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7E5" w:rsidRPr="0022197D" w:rsidRDefault="00D667E5" w:rsidP="0022197D">
      <w:pPr>
        <w:pStyle w:val="ListParagraph"/>
        <w:numPr>
          <w:ilvl w:val="0"/>
          <w:numId w:val="18"/>
        </w:numPr>
        <w:shd w:val="clear" w:color="auto" w:fill="FFFFFF"/>
        <w:bidi/>
        <w:spacing w:before="300" w:after="300" w:line="495" w:lineRule="atLeast"/>
        <w:outlineLvl w:val="3"/>
        <w:rPr>
          <w:rFonts w:ascii="IRANSans" w:eastAsia="Times New Roman" w:hAnsi="IRANSans" w:cs="B Nazanin"/>
          <w:b/>
          <w:bCs/>
          <w:sz w:val="24"/>
          <w:szCs w:val="24"/>
        </w:rPr>
      </w:pPr>
      <w:r w:rsidRPr="0022197D">
        <w:rPr>
          <w:rFonts w:ascii="IRANSans" w:eastAsia="Times New Roman" w:hAnsi="IRANSans" w:cs="B Nazanin"/>
          <w:b/>
          <w:bCs/>
          <w:sz w:val="24"/>
          <w:szCs w:val="24"/>
          <w:rtl/>
        </w:rPr>
        <w:t>معافیت پزشکی</w:t>
      </w:r>
    </w:p>
    <w:p w:rsidR="000D2B53" w:rsidRPr="00613293" w:rsidRDefault="000D2B53" w:rsidP="00613293">
      <w:pPr>
        <w:numPr>
          <w:ilvl w:val="0"/>
          <w:numId w:val="15"/>
        </w:numPr>
        <w:bidi/>
        <w:spacing w:before="100" w:beforeAutospacing="1" w:after="100" w:afterAutospacing="1" w:line="240" w:lineRule="auto"/>
        <w:rPr>
          <w:rFonts w:ascii="Tahoma" w:eastAsia="Times New Roman" w:hAnsi="Tahoma" w:cs="B Nazanin"/>
          <w:color w:val="000000"/>
          <w:sz w:val="24"/>
          <w:szCs w:val="24"/>
        </w:rPr>
      </w:pPr>
      <w:r w:rsidRPr="00613293">
        <w:rPr>
          <w:rFonts w:ascii="Tahoma" w:eastAsia="Times New Roman" w:hAnsi="Tahoma" w:cs="B Nazanin"/>
          <w:b/>
          <w:bCs/>
          <w:color w:val="000080"/>
          <w:sz w:val="24"/>
          <w:szCs w:val="24"/>
          <w:rtl/>
        </w:rPr>
        <w:t>بخش اول: بيماريهاي عمومي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ماده 29: مشمولان مبتلاء به بيماريهاي عمومي با توجه به نوع بيماري كه به آن مبتلا مي باشند از معافيت هاي مندرج در هر بند به شرح زير استفاده خواهند نمود.</w:t>
      </w:r>
      <w:r w:rsidRPr="00613293">
        <w:rPr>
          <w:rFonts w:ascii="Tahoma" w:eastAsia="Times New Roman" w:hAnsi="Tahoma" w:cs="B Nazanin"/>
          <w:color w:val="000000"/>
          <w:sz w:val="24"/>
          <w:szCs w:val="24"/>
          <w:rtl/>
        </w:rPr>
        <w:br/>
        <w:t>بند1- عدم كفايت رشد و نمو جسمي و عضلاني كافي كه موجب ناتواني در انجام تكاليف نظامي مي شود</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br/>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 ابتلاء به بيماريهاي قابل علاج كه مدت درمان آنها بيشتر از يك ماه باشد و همچنين اعمال جراحي و كسانيكه در دوران نقاهت بيماري مي باشند با تشخيص شوراهاي پزشكي از 6 ماه تا يكسال</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موقت</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 پايين افتادگي احشاء توأم با اختلالات عملي معاف دائم.</w:t>
      </w:r>
      <w:r w:rsidRPr="00613293">
        <w:rPr>
          <w:rFonts w:ascii="Tahoma" w:eastAsia="Times New Roman" w:hAnsi="Tahoma" w:cs="B Nazanin"/>
          <w:color w:val="000000"/>
          <w:sz w:val="24"/>
          <w:szCs w:val="24"/>
          <w:rtl/>
        </w:rPr>
        <w:br/>
        <w:t>تبصره: نوع خفيف-</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از رزم.</w:t>
      </w:r>
      <w:r w:rsidRPr="00613293">
        <w:rPr>
          <w:rFonts w:ascii="Tahoma" w:eastAsia="Times New Roman" w:hAnsi="Tahoma" w:cs="B Nazanin"/>
          <w:color w:val="FF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4- طول قد مشمولان كمتر از 150 سانتي متر</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p>
    <w:p w:rsidR="00350282" w:rsidRPr="00613293" w:rsidRDefault="00350282" w:rsidP="0097157B">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613293">
      <w:pPr>
        <w:bidi/>
        <w:rPr>
          <w:rFonts w:ascii="Tahoma" w:hAnsi="Tahoma" w:cs="B Nazanin"/>
          <w:color w:val="000000"/>
          <w:sz w:val="24"/>
          <w:szCs w:val="24"/>
          <w:rtl/>
        </w:rPr>
      </w:pPr>
      <w:r w:rsidRPr="00613293">
        <w:rPr>
          <w:rFonts w:ascii="Tahoma" w:hAnsi="Tahoma" w:cs="B Nazanin"/>
          <w:b/>
          <w:bCs/>
          <w:color w:val="000080"/>
          <w:sz w:val="24"/>
          <w:szCs w:val="24"/>
          <w:rtl/>
        </w:rPr>
        <w:t>بخش دوم: بيماريهاي غدد مترشحه داخلي</w:t>
      </w:r>
      <w:r w:rsidRPr="00613293">
        <w:rPr>
          <w:rFonts w:ascii="Tahoma" w:hAnsi="Tahoma" w:cs="B Nazanin" w:hint="cs"/>
          <w:b/>
          <w:bCs/>
          <w:color w:val="000080"/>
          <w:sz w:val="24"/>
          <w:szCs w:val="24"/>
          <w:lang w:bidi="fa-IR"/>
        </w:rPr>
        <w:t>(</w:t>
      </w:r>
      <w:r w:rsidRPr="00613293">
        <w:rPr>
          <w:rFonts w:ascii="Tahoma" w:hAnsi="Tahoma" w:cs="B Nazanin" w:hint="cs"/>
          <w:b/>
          <w:bCs/>
          <w:color w:val="000080"/>
          <w:sz w:val="24"/>
          <w:szCs w:val="24"/>
          <w:rtl/>
          <w:lang w:bidi="fa-IR"/>
        </w:rPr>
        <w:t>تيروييد- چاقي و لاغري</w:t>
      </w:r>
      <w:r w:rsidRPr="00613293">
        <w:rPr>
          <w:rFonts w:ascii="Tahoma" w:hAnsi="Tahoma" w:cs="B Nazanin" w:hint="cs"/>
          <w:b/>
          <w:bCs/>
          <w:color w:val="000080"/>
          <w:sz w:val="24"/>
          <w:szCs w:val="24"/>
          <w:lang w:bidi="fa-IR"/>
        </w:rPr>
        <w:t xml:space="preserve">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30: مشمولان مبتلا به بيماريهاي غدد مترشحه داخلي با توجه به نوع بيماري كه به آن مبتلا مي باشند از معافيت هاي مندرج در هر بند به شرح زير استفاده خواهند نمود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بند1- بيماريهاي غدد هيپوفيز اكرومگالي، ژيگانتيسم، سندروم كوشينگ، ديابت بي مزه، آدنوم هيپوفيز، هيپوفونكسيون كلي هيپوفيز</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 بيماريهاي غده تيروئيد</w:t>
      </w:r>
      <w:r w:rsidRPr="00613293">
        <w:rPr>
          <w:rFonts w:ascii="Tahoma" w:hAnsi="Tahoma" w:cs="B Nazanin"/>
          <w:color w:val="000000"/>
          <w:sz w:val="24"/>
          <w:szCs w:val="24"/>
        </w:rPr>
        <w:br/>
      </w:r>
      <w:r w:rsidRPr="00613293">
        <w:rPr>
          <w:rFonts w:ascii="Tahoma" w:hAnsi="Tahoma" w:cs="B Nazanin"/>
          <w:color w:val="000000"/>
          <w:sz w:val="24"/>
          <w:szCs w:val="24"/>
          <w:rtl/>
        </w:rPr>
        <w:t>الف) گواتر توكسيك</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ب) هيپرتيروئيدي و هيپوتيروئيدي</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ج) گواترهاي حجيم</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د) ندولهاي گرم و سرد</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ه) تيروئيديتهاي حاد شش ماه</w:t>
      </w:r>
      <w:r w:rsidRPr="00613293">
        <w:rPr>
          <w:rFonts w:ascii="Tahoma" w:hAnsi="Tahoma" w:cs="B Nazanin"/>
          <w:color w:val="000000"/>
          <w:sz w:val="24"/>
          <w:szCs w:val="24"/>
        </w:rPr>
        <w:t> </w:t>
      </w:r>
      <w:r w:rsidRPr="00613293">
        <w:rPr>
          <w:rFonts w:ascii="Tahoma" w:hAnsi="Tahoma" w:cs="B Nazanin"/>
          <w:color w:val="FF0000"/>
          <w:sz w:val="24"/>
          <w:szCs w:val="24"/>
          <w:rtl/>
        </w:rPr>
        <w:t>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و) گواتر عمل شده</w:t>
      </w:r>
      <w:r w:rsidRPr="00613293">
        <w:rPr>
          <w:rFonts w:ascii="Tahoma" w:hAnsi="Tahoma" w:cs="B Nazanin"/>
          <w:color w:val="000000"/>
          <w:sz w:val="24"/>
          <w:szCs w:val="24"/>
        </w:rPr>
        <w:t> </w:t>
      </w:r>
      <w:r w:rsidRPr="00613293">
        <w:rPr>
          <w:rFonts w:ascii="Tahoma" w:hAnsi="Tahoma" w:cs="B Nazanin"/>
          <w:color w:val="FF0000"/>
          <w:sz w:val="24"/>
          <w:szCs w:val="24"/>
          <w:rtl/>
        </w:rPr>
        <w:t>خدمات غیر رزمي</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بند3- بيماريهاي غدد پاراتيروئيد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هيپر پاتراتيروئيدي و هيپوپاراتيروئيدي</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 بيماريهاي غدد فوق كليوي</w:t>
      </w:r>
      <w:r w:rsidRPr="00613293">
        <w:rPr>
          <w:rFonts w:ascii="Tahoma" w:hAnsi="Tahoma" w:cs="B Nazanin"/>
          <w:color w:val="000000"/>
          <w:sz w:val="24"/>
          <w:szCs w:val="24"/>
        </w:rPr>
        <w:br/>
      </w:r>
      <w:r w:rsidRPr="00613293">
        <w:rPr>
          <w:rFonts w:ascii="Tahoma" w:hAnsi="Tahoma" w:cs="B Nazanin"/>
          <w:color w:val="000000"/>
          <w:sz w:val="24"/>
          <w:szCs w:val="24"/>
          <w:rtl/>
        </w:rPr>
        <w:t>پركاري و كم كاري غده فوق كليوي</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 بيماريهاي غدد بيضه</w:t>
      </w:r>
      <w:r w:rsidRPr="00613293">
        <w:rPr>
          <w:rFonts w:ascii="Tahoma" w:hAnsi="Tahoma" w:cs="B Nazanin"/>
          <w:color w:val="000000"/>
          <w:sz w:val="24"/>
          <w:szCs w:val="24"/>
        </w:rPr>
        <w:br/>
      </w:r>
      <w:r w:rsidRPr="00613293">
        <w:rPr>
          <w:rFonts w:ascii="Tahoma" w:hAnsi="Tahoma" w:cs="B Nazanin"/>
          <w:color w:val="000000"/>
          <w:sz w:val="24"/>
          <w:szCs w:val="24"/>
          <w:rtl/>
        </w:rPr>
        <w:t>الف) تومورهاي بيضه</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ب) ژنيكوماستي شديد</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ج) سندروم كلاين فلتر</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 بيماريهاي غدد ديگر</w:t>
      </w:r>
      <w:r w:rsidRPr="00613293">
        <w:rPr>
          <w:rFonts w:ascii="Tahoma" w:hAnsi="Tahoma" w:cs="B Nazanin"/>
          <w:color w:val="000000"/>
          <w:sz w:val="24"/>
          <w:szCs w:val="24"/>
        </w:rPr>
        <w:br/>
      </w:r>
      <w:r w:rsidRPr="00613293">
        <w:rPr>
          <w:rFonts w:ascii="Tahoma" w:hAnsi="Tahoma" w:cs="B Nazanin"/>
          <w:color w:val="000000"/>
          <w:sz w:val="24"/>
          <w:szCs w:val="24"/>
          <w:rtl/>
        </w:rPr>
        <w:t>الف) تومورهاي هيپوفيز</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ب) هرمافروديسم ها</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7-بيماريهاي تغذيه و متابوليك</w:t>
      </w:r>
      <w:r w:rsidRPr="00613293">
        <w:rPr>
          <w:rFonts w:ascii="Tahoma" w:hAnsi="Tahoma" w:cs="B Nazanin"/>
          <w:color w:val="000000"/>
          <w:sz w:val="24"/>
          <w:szCs w:val="24"/>
        </w:rPr>
        <w:br/>
      </w:r>
      <w:r w:rsidRPr="00613293">
        <w:rPr>
          <w:rFonts w:ascii="Tahoma" w:hAnsi="Tahoma" w:cs="B Nazanin"/>
          <w:color w:val="000000"/>
          <w:sz w:val="24"/>
          <w:szCs w:val="24"/>
          <w:rtl/>
        </w:rPr>
        <w:t>الف) ديابت قندي</w:t>
      </w:r>
      <w:r w:rsidRPr="00613293">
        <w:rPr>
          <w:rFonts w:ascii="Tahoma" w:hAnsi="Tahoma" w:cs="B Nazanin"/>
          <w:color w:val="FF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ب) هيپوانسولينيسم</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ج)بیماریهای ویلسون</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tl/>
        </w:rPr>
        <w:t>بند 8- چاقي و لاغري مفرط با توجه به عدد</w:t>
      </w:r>
      <w:r w:rsidRPr="00613293">
        <w:rPr>
          <w:rFonts w:ascii="Tahoma" w:hAnsi="Tahoma" w:cs="B Nazanin"/>
          <w:color w:val="000000"/>
          <w:sz w:val="24"/>
          <w:szCs w:val="24"/>
        </w:rPr>
        <w:t xml:space="preserve"> A </w:t>
      </w:r>
      <w:r w:rsidRPr="00613293">
        <w:rPr>
          <w:rFonts w:ascii="Tahoma" w:hAnsi="Tahoma" w:cs="B Nazanin"/>
          <w:color w:val="000000"/>
          <w:sz w:val="24"/>
          <w:szCs w:val="24"/>
          <w:rtl/>
        </w:rPr>
        <w:t>به شرح زير عمل مي شود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A&lt;15</w:t>
      </w:r>
      <w:r w:rsidRPr="00613293">
        <w:rPr>
          <w:rFonts w:ascii="Tahoma" w:hAnsi="Tahoma" w:cs="B Nazanin"/>
          <w:color w:val="000000"/>
          <w:sz w:val="24"/>
          <w:szCs w:val="24"/>
          <w:lang w:bidi="fa-IR"/>
        </w:rPr>
        <w:t>          </w:t>
      </w:r>
      <w:r w:rsidRPr="00613293">
        <w:rPr>
          <w:rFonts w:ascii="Tahoma" w:hAnsi="Tahoma" w:cs="B Nazanin"/>
          <w:color w:val="000000"/>
          <w:sz w:val="24"/>
          <w:szCs w:val="24"/>
        </w:rPr>
        <w:t> </w:t>
      </w:r>
      <w:r w:rsidRPr="00613293">
        <w:rPr>
          <w:rFonts w:ascii="Tahoma" w:hAnsi="Tahoma" w:cs="B Nazanin"/>
          <w:color w:val="000000"/>
          <w:sz w:val="24"/>
          <w:szCs w:val="24"/>
          <w:rtl/>
        </w:rPr>
        <w:t>لاغری مفرط</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t>15&lt;A&lt;20</w:t>
      </w:r>
      <w:r w:rsidRPr="00613293">
        <w:rPr>
          <w:rFonts w:ascii="Tahoma" w:hAnsi="Tahoma" w:cs="B Nazanin"/>
          <w:color w:val="000000"/>
          <w:sz w:val="24"/>
          <w:szCs w:val="24"/>
          <w:lang w:bidi="fa-IR"/>
        </w:rPr>
        <w:t>    </w:t>
      </w:r>
      <w:r w:rsidRPr="00613293">
        <w:rPr>
          <w:rFonts w:ascii="Tahoma" w:hAnsi="Tahoma" w:cs="B Nazanin"/>
          <w:color w:val="000000"/>
          <w:sz w:val="24"/>
          <w:szCs w:val="24"/>
        </w:rPr>
        <w:t> </w:t>
      </w:r>
      <w:r w:rsidRPr="00613293">
        <w:rPr>
          <w:rFonts w:ascii="Tahoma" w:hAnsi="Tahoma" w:cs="B Nazanin"/>
          <w:color w:val="000000"/>
          <w:sz w:val="24"/>
          <w:szCs w:val="24"/>
          <w:rtl/>
        </w:rPr>
        <w:t>لاغر</w:t>
      </w:r>
      <w:r w:rsidRPr="00613293">
        <w:rPr>
          <w:rFonts w:ascii="Tahoma" w:hAnsi="Tahoma" w:cs="B Nazanin"/>
          <w:color w:val="000000"/>
          <w:sz w:val="24"/>
          <w:szCs w:val="24"/>
          <w:lang w:bidi="fa-IR"/>
        </w:rPr>
        <w:t>  </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t>20&lt;A&lt;25</w:t>
      </w:r>
      <w:r w:rsidRPr="00613293">
        <w:rPr>
          <w:rFonts w:ascii="Tahoma" w:hAnsi="Tahoma" w:cs="B Nazanin"/>
          <w:color w:val="000000"/>
          <w:sz w:val="24"/>
          <w:szCs w:val="24"/>
          <w:lang w:bidi="fa-IR"/>
        </w:rPr>
        <w:t>    </w:t>
      </w:r>
      <w:r w:rsidRPr="00613293">
        <w:rPr>
          <w:rFonts w:ascii="Tahoma" w:hAnsi="Tahoma" w:cs="B Nazanin"/>
          <w:color w:val="000000"/>
          <w:sz w:val="24"/>
          <w:szCs w:val="24"/>
        </w:rPr>
        <w:t> </w:t>
      </w:r>
      <w:r w:rsidRPr="00613293">
        <w:rPr>
          <w:rFonts w:ascii="Tahoma" w:hAnsi="Tahoma" w:cs="B Nazanin"/>
          <w:color w:val="000000"/>
          <w:sz w:val="24"/>
          <w:szCs w:val="24"/>
          <w:rtl/>
        </w:rPr>
        <w:t>نرمال</w:t>
      </w:r>
      <w:r w:rsidRPr="00613293">
        <w:rPr>
          <w:rFonts w:ascii="Tahoma" w:hAnsi="Tahoma" w:cs="B Nazanin"/>
          <w:color w:val="000000"/>
          <w:sz w:val="24"/>
          <w:szCs w:val="24"/>
        </w:rPr>
        <w:br/>
      </w:r>
      <w:r w:rsidRPr="00613293">
        <w:rPr>
          <w:rFonts w:ascii="Tahoma" w:hAnsi="Tahoma" w:cs="B Nazanin"/>
          <w:color w:val="000000"/>
          <w:sz w:val="24"/>
          <w:szCs w:val="24"/>
        </w:rPr>
        <w:br/>
        <w:t>25&lt;A&lt;35</w:t>
      </w:r>
      <w:r w:rsidRPr="00613293">
        <w:rPr>
          <w:rFonts w:ascii="Tahoma" w:hAnsi="Tahoma" w:cs="B Nazanin"/>
          <w:color w:val="000000"/>
          <w:sz w:val="24"/>
          <w:szCs w:val="24"/>
          <w:lang w:bidi="fa-IR"/>
        </w:rPr>
        <w:t>    </w:t>
      </w:r>
      <w:r w:rsidRPr="00613293">
        <w:rPr>
          <w:rFonts w:ascii="Tahoma" w:hAnsi="Tahoma" w:cs="B Nazanin"/>
          <w:color w:val="000000"/>
          <w:sz w:val="24"/>
          <w:szCs w:val="24"/>
        </w:rPr>
        <w:t> </w:t>
      </w:r>
      <w:r w:rsidRPr="00613293">
        <w:rPr>
          <w:rFonts w:ascii="Tahoma" w:hAnsi="Tahoma" w:cs="B Nazanin"/>
          <w:color w:val="000000"/>
          <w:sz w:val="24"/>
          <w:szCs w:val="24"/>
          <w:rtl/>
        </w:rPr>
        <w:t>اضافه وزن</w:t>
      </w:r>
      <w:r w:rsidRPr="00613293">
        <w:rPr>
          <w:rFonts w:ascii="Tahoma" w:hAnsi="Tahoma" w:cs="B Nazanin"/>
          <w:color w:val="000000"/>
          <w:sz w:val="24"/>
          <w:szCs w:val="24"/>
        </w:rPr>
        <w:br/>
      </w:r>
      <w:r w:rsidRPr="00613293">
        <w:rPr>
          <w:rFonts w:ascii="Tahoma" w:hAnsi="Tahoma" w:cs="B Nazanin"/>
          <w:color w:val="000000"/>
          <w:sz w:val="24"/>
          <w:szCs w:val="24"/>
        </w:rPr>
        <w:br/>
        <w:t>35&lt;A&lt;40</w:t>
      </w:r>
      <w:r w:rsidRPr="00613293">
        <w:rPr>
          <w:rFonts w:ascii="Tahoma" w:hAnsi="Tahoma" w:cs="B Nazanin"/>
          <w:color w:val="000000"/>
          <w:sz w:val="24"/>
          <w:szCs w:val="24"/>
          <w:lang w:bidi="fa-IR"/>
        </w:rPr>
        <w:t>    </w:t>
      </w:r>
      <w:r w:rsidRPr="00613293">
        <w:rPr>
          <w:rFonts w:ascii="Tahoma" w:hAnsi="Tahoma" w:cs="B Nazanin"/>
          <w:color w:val="000000"/>
          <w:sz w:val="24"/>
          <w:szCs w:val="24"/>
        </w:rPr>
        <w:t> </w:t>
      </w:r>
      <w:r w:rsidRPr="00613293">
        <w:rPr>
          <w:rFonts w:ascii="Tahoma" w:hAnsi="Tahoma" w:cs="B Nazanin"/>
          <w:color w:val="000000"/>
          <w:sz w:val="24"/>
          <w:szCs w:val="24"/>
          <w:rtl/>
        </w:rPr>
        <w:t>چاقی مفرط</w:t>
      </w:r>
      <w:r w:rsidRPr="00613293">
        <w:rPr>
          <w:rFonts w:ascii="Tahoma" w:hAnsi="Tahoma" w:cs="B Nazanin"/>
          <w:color w:val="000000"/>
          <w:sz w:val="24"/>
          <w:szCs w:val="24"/>
        </w:rPr>
        <w:br/>
      </w:r>
      <w:r w:rsidRPr="00613293">
        <w:rPr>
          <w:rFonts w:ascii="Tahoma" w:hAnsi="Tahoma" w:cs="B Nazanin"/>
          <w:color w:val="000000"/>
          <w:sz w:val="24"/>
          <w:szCs w:val="24"/>
        </w:rPr>
        <w:br/>
        <w:t>A&gt;40</w:t>
      </w:r>
      <w:r w:rsidRPr="00613293">
        <w:rPr>
          <w:rFonts w:ascii="Tahoma" w:hAnsi="Tahoma" w:cs="B Nazanin"/>
          <w:color w:val="000000"/>
          <w:sz w:val="24"/>
          <w:szCs w:val="24"/>
          <w:lang w:bidi="fa-IR"/>
        </w:rPr>
        <w:t>           </w:t>
      </w:r>
      <w:r w:rsidRPr="00613293">
        <w:rPr>
          <w:rFonts w:ascii="Tahoma" w:hAnsi="Tahoma" w:cs="B Nazanin"/>
          <w:color w:val="000000"/>
          <w:sz w:val="24"/>
          <w:szCs w:val="24"/>
          <w:rtl/>
        </w:rPr>
        <w:t>چاقی مرضی</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اگر عدد</w:t>
      </w:r>
      <w:r w:rsidRPr="00613293">
        <w:rPr>
          <w:rFonts w:ascii="Tahoma" w:hAnsi="Tahoma" w:cs="B Nazanin"/>
          <w:color w:val="000000"/>
          <w:sz w:val="24"/>
          <w:szCs w:val="24"/>
        </w:rPr>
        <w:t xml:space="preserve"> A </w:t>
      </w:r>
      <w:r w:rsidRPr="00613293">
        <w:rPr>
          <w:rFonts w:ascii="Tahoma" w:hAnsi="Tahoma" w:cs="B Nazanin"/>
          <w:color w:val="000000"/>
          <w:sz w:val="24"/>
          <w:szCs w:val="24"/>
          <w:rtl/>
        </w:rPr>
        <w:t>كمتر از 15 و بيشتر از 40 باشد</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FF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ب) اگر عدد</w:t>
      </w:r>
      <w:r w:rsidRPr="00613293">
        <w:rPr>
          <w:rFonts w:ascii="Tahoma" w:hAnsi="Tahoma" w:cs="B Nazanin"/>
          <w:color w:val="000000"/>
          <w:sz w:val="24"/>
          <w:szCs w:val="24"/>
        </w:rPr>
        <w:t xml:space="preserve"> A </w:t>
      </w:r>
      <w:r w:rsidRPr="00613293">
        <w:rPr>
          <w:rFonts w:ascii="Tahoma" w:hAnsi="Tahoma" w:cs="B Nazanin"/>
          <w:color w:val="000000"/>
          <w:sz w:val="24"/>
          <w:szCs w:val="24"/>
          <w:rtl/>
        </w:rPr>
        <w:t>بين 35 تا 40 باشد</w:t>
      </w:r>
      <w:r w:rsidRPr="00613293">
        <w:rPr>
          <w:rFonts w:ascii="Tahoma" w:hAnsi="Tahoma" w:cs="B Nazanin"/>
          <w:color w:val="000000"/>
          <w:sz w:val="24"/>
          <w:szCs w:val="24"/>
        </w:rPr>
        <w:t> </w:t>
      </w:r>
      <w:r w:rsidRPr="00613293">
        <w:rPr>
          <w:rFonts w:ascii="Tahoma" w:hAnsi="Tahoma" w:cs="B Nazanin"/>
          <w:color w:val="FF0000"/>
          <w:sz w:val="24"/>
          <w:szCs w:val="24"/>
          <w:rtl/>
        </w:rPr>
        <w:t>معاف از رزم</w:t>
      </w:r>
      <w:r w:rsidRPr="00613293">
        <w:rPr>
          <w:rFonts w:ascii="Tahoma" w:hAnsi="Tahoma" w:cs="B Nazanin"/>
          <w:color w:val="FF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مثال</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اگر وزن فرد 48 كيلوگرم و قد فرد 180 سانتي متر باشد،( 1/8) چون عدد</w:t>
      </w:r>
      <w:r w:rsidRPr="00613293">
        <w:rPr>
          <w:rFonts w:ascii="Tahoma" w:hAnsi="Tahoma" w:cs="B Nazanin"/>
          <w:color w:val="000000"/>
          <w:sz w:val="24"/>
          <w:szCs w:val="24"/>
        </w:rPr>
        <w:t xml:space="preserve"> A </w:t>
      </w:r>
      <w:r w:rsidRPr="00613293">
        <w:rPr>
          <w:rFonts w:ascii="Tahoma" w:hAnsi="Tahoma" w:cs="B Nazanin"/>
          <w:color w:val="000000"/>
          <w:sz w:val="24"/>
          <w:szCs w:val="24"/>
          <w:rtl/>
        </w:rPr>
        <w:t>كمتر از 15 شده لذا فرد معاف دائم است</w:t>
      </w:r>
      <w:r w:rsidRPr="00613293">
        <w:rPr>
          <w:rFonts w:ascii="Tahoma" w:hAnsi="Tahoma" w:cs="B Nazanin"/>
          <w:color w:val="000000"/>
          <w:sz w:val="24"/>
          <w:szCs w:val="24"/>
        </w:rPr>
        <w:t>.</w:t>
      </w:r>
      <w:r w:rsidRPr="00613293">
        <w:rPr>
          <w:rFonts w:ascii="Tahoma" w:hAnsi="Tahoma" w:cs="B Nazanin"/>
          <w:color w:val="000000"/>
          <w:sz w:val="24"/>
          <w:szCs w:val="24"/>
        </w:rPr>
        <w:br/>
        <w:t>A=48</w:t>
      </w:r>
      <w:proofErr w:type="gramStart"/>
      <w:r w:rsidRPr="00613293">
        <w:rPr>
          <w:rFonts w:ascii="Tahoma" w:hAnsi="Tahoma" w:cs="B Nazanin"/>
          <w:color w:val="000000"/>
          <w:sz w:val="24"/>
          <w:szCs w:val="24"/>
        </w:rPr>
        <w:t>/(</w:t>
      </w:r>
      <w:proofErr w:type="gramEnd"/>
      <w:r w:rsidRPr="00613293">
        <w:rPr>
          <w:rFonts w:ascii="Tahoma" w:hAnsi="Tahoma" w:cs="B Nazanin"/>
          <w:color w:val="000000"/>
          <w:sz w:val="24"/>
          <w:szCs w:val="24"/>
        </w:rPr>
        <w:t>1.8)2</w:t>
      </w:r>
      <w:r w:rsidRPr="00613293">
        <w:rPr>
          <w:rFonts w:ascii="Tahoma" w:hAnsi="Tahoma" w:cs="B Nazanin"/>
          <w:color w:val="000000"/>
          <w:sz w:val="24"/>
          <w:szCs w:val="24"/>
        </w:rPr>
        <w:br/>
        <w:t>A=48/3.24</w:t>
      </w:r>
      <w:r w:rsidRPr="00613293">
        <w:rPr>
          <w:rFonts w:ascii="Tahoma" w:hAnsi="Tahoma" w:cs="B Nazanin"/>
          <w:color w:val="000000"/>
          <w:sz w:val="24"/>
          <w:szCs w:val="24"/>
        </w:rPr>
        <w:br/>
        <w:t>A=14.8</w:t>
      </w:r>
      <w:r w:rsidRPr="00613293">
        <w:rPr>
          <w:rFonts w:ascii="Tahoma" w:hAnsi="Tahoma" w:cs="B Nazanin"/>
          <w:color w:val="000000"/>
          <w:sz w:val="24"/>
          <w:szCs w:val="24"/>
        </w:rPr>
        <w:br/>
      </w:r>
      <w:r w:rsidRPr="00613293">
        <w:rPr>
          <w:rFonts w:ascii="Tahoma" w:hAnsi="Tahoma" w:cs="B Nazanin"/>
          <w:color w:val="000000"/>
          <w:sz w:val="24"/>
          <w:szCs w:val="24"/>
          <w:rtl/>
        </w:rPr>
        <w:t>اگر وزن فرد 105 كيلوگرم و قد فرد 170 سانتي متر باشد، چون عدد</w:t>
      </w:r>
      <w:r w:rsidRPr="00613293">
        <w:rPr>
          <w:rFonts w:ascii="Tahoma" w:hAnsi="Tahoma" w:cs="B Nazanin"/>
          <w:color w:val="000000"/>
          <w:sz w:val="24"/>
          <w:szCs w:val="24"/>
        </w:rPr>
        <w:t xml:space="preserve"> A </w:t>
      </w:r>
      <w:r w:rsidRPr="00613293">
        <w:rPr>
          <w:rFonts w:ascii="Tahoma" w:hAnsi="Tahoma" w:cs="B Nazanin"/>
          <w:color w:val="000000"/>
          <w:sz w:val="24"/>
          <w:szCs w:val="24"/>
          <w:rtl/>
        </w:rPr>
        <w:t xml:space="preserve">بين 40 </w:t>
      </w:r>
      <w:r w:rsidRPr="00613293">
        <w:rPr>
          <w:rFonts w:ascii="Times New Roman" w:hAnsi="Times New Roman" w:cs="Times New Roman" w:hint="cs"/>
          <w:color w:val="000000"/>
          <w:sz w:val="24"/>
          <w:szCs w:val="24"/>
          <w:rtl/>
        </w:rPr>
        <w:t>–</w:t>
      </w:r>
      <w:r w:rsidRPr="00613293">
        <w:rPr>
          <w:rFonts w:ascii="Tahoma" w:hAnsi="Tahoma" w:cs="B Nazanin"/>
          <w:color w:val="000000"/>
          <w:sz w:val="24"/>
          <w:szCs w:val="24"/>
          <w:rtl/>
        </w:rPr>
        <w:t xml:space="preserve">35 </w:t>
      </w:r>
      <w:r w:rsidRPr="00613293">
        <w:rPr>
          <w:rFonts w:ascii="Tahoma" w:hAnsi="Tahoma" w:cs="B Nazanin" w:hint="cs"/>
          <w:color w:val="000000"/>
          <w:sz w:val="24"/>
          <w:szCs w:val="24"/>
          <w:rtl/>
        </w:rPr>
        <w:t>است</w:t>
      </w:r>
      <w:r w:rsidRPr="00613293">
        <w:rPr>
          <w:rFonts w:ascii="Tahoma" w:hAnsi="Tahoma" w:cs="B Nazanin"/>
          <w:color w:val="000000"/>
          <w:sz w:val="24"/>
          <w:szCs w:val="24"/>
          <w:rtl/>
        </w:rPr>
        <w:t xml:space="preserve"> </w:t>
      </w:r>
      <w:r w:rsidRPr="00613293">
        <w:rPr>
          <w:rFonts w:ascii="Tahoma" w:hAnsi="Tahoma" w:cs="B Nazanin" w:hint="cs"/>
          <w:color w:val="000000"/>
          <w:sz w:val="24"/>
          <w:szCs w:val="24"/>
          <w:rtl/>
        </w:rPr>
        <w:t>معاف</w:t>
      </w:r>
      <w:r w:rsidRPr="00613293">
        <w:rPr>
          <w:rFonts w:ascii="Tahoma" w:hAnsi="Tahoma" w:cs="B Nazanin"/>
          <w:color w:val="000000"/>
          <w:sz w:val="24"/>
          <w:szCs w:val="24"/>
          <w:rtl/>
        </w:rPr>
        <w:t xml:space="preserve"> </w:t>
      </w:r>
      <w:r w:rsidRPr="00613293">
        <w:rPr>
          <w:rFonts w:ascii="Tahoma" w:hAnsi="Tahoma" w:cs="B Nazanin" w:hint="cs"/>
          <w:color w:val="000000"/>
          <w:sz w:val="24"/>
          <w:szCs w:val="24"/>
          <w:rtl/>
        </w:rPr>
        <w:t>از</w:t>
      </w:r>
      <w:r w:rsidRPr="00613293">
        <w:rPr>
          <w:rFonts w:ascii="Tahoma" w:hAnsi="Tahoma" w:cs="B Nazanin"/>
          <w:color w:val="000000"/>
          <w:sz w:val="24"/>
          <w:szCs w:val="24"/>
          <w:rtl/>
        </w:rPr>
        <w:t xml:space="preserve"> </w:t>
      </w:r>
      <w:r w:rsidRPr="00613293">
        <w:rPr>
          <w:rFonts w:ascii="Tahoma" w:hAnsi="Tahoma" w:cs="B Nazanin" w:hint="cs"/>
          <w:color w:val="000000"/>
          <w:sz w:val="24"/>
          <w:szCs w:val="24"/>
          <w:rtl/>
        </w:rPr>
        <w:t>رزم</w:t>
      </w:r>
      <w:r w:rsidRPr="00613293">
        <w:rPr>
          <w:rFonts w:ascii="Tahoma" w:hAnsi="Tahoma" w:cs="B Nazanin"/>
          <w:color w:val="000000"/>
          <w:sz w:val="24"/>
          <w:szCs w:val="24"/>
        </w:rPr>
        <w:t>.</w:t>
      </w:r>
      <w:r w:rsidRPr="00613293">
        <w:rPr>
          <w:rFonts w:ascii="Tahoma" w:hAnsi="Tahoma" w:cs="B Nazanin"/>
          <w:color w:val="000000"/>
          <w:sz w:val="24"/>
          <w:szCs w:val="24"/>
        </w:rPr>
        <w:br/>
        <w:t>A=105</w:t>
      </w:r>
      <w:proofErr w:type="gramStart"/>
      <w:r w:rsidRPr="00613293">
        <w:rPr>
          <w:rFonts w:ascii="Tahoma" w:hAnsi="Tahoma" w:cs="B Nazanin"/>
          <w:color w:val="000000"/>
          <w:sz w:val="24"/>
          <w:szCs w:val="24"/>
        </w:rPr>
        <w:t>/(</w:t>
      </w:r>
      <w:proofErr w:type="gramEnd"/>
      <w:r w:rsidRPr="00613293">
        <w:rPr>
          <w:rFonts w:ascii="Tahoma" w:hAnsi="Tahoma" w:cs="B Nazanin"/>
          <w:color w:val="000000"/>
          <w:sz w:val="24"/>
          <w:szCs w:val="24"/>
        </w:rPr>
        <w:t>1.7)2</w:t>
      </w:r>
      <w:r w:rsidRPr="00613293">
        <w:rPr>
          <w:rFonts w:ascii="Tahoma" w:hAnsi="Tahoma" w:cs="B Nazanin"/>
          <w:color w:val="000000"/>
          <w:sz w:val="24"/>
          <w:szCs w:val="24"/>
        </w:rPr>
        <w:br/>
        <w:t>A=105/2.89</w:t>
      </w:r>
      <w:r w:rsidRPr="00613293">
        <w:rPr>
          <w:rFonts w:ascii="Tahoma" w:hAnsi="Tahoma" w:cs="B Nazanin"/>
          <w:color w:val="000000"/>
          <w:sz w:val="24"/>
          <w:szCs w:val="24"/>
        </w:rPr>
        <w:br/>
        <w:t>A=36.33</w:t>
      </w:r>
      <w:r w:rsidRPr="00613293">
        <w:rPr>
          <w:rFonts w:ascii="Tahoma" w:hAnsi="Tahoma" w:cs="B Nazanin"/>
          <w:color w:val="000000"/>
          <w:sz w:val="24"/>
          <w:szCs w:val="24"/>
        </w:rPr>
        <w:br/>
      </w:r>
      <w:r w:rsidRPr="00613293">
        <w:rPr>
          <w:rFonts w:ascii="Tahoma" w:hAnsi="Tahoma" w:cs="B Nazanin"/>
          <w:color w:val="000000"/>
          <w:sz w:val="24"/>
          <w:szCs w:val="24"/>
          <w:rtl/>
        </w:rPr>
        <w:t>اگر وزن فرد 110 كيلوگرم و قد فرد 160 سانتي متر باشد</w:t>
      </w:r>
      <w:r w:rsidRPr="00613293">
        <w:rPr>
          <w:rFonts w:ascii="Tahoma" w:hAnsi="Tahoma" w:cs="B Nazanin"/>
          <w:color w:val="000000"/>
          <w:sz w:val="24"/>
          <w:szCs w:val="24"/>
        </w:rPr>
        <w:t> </w:t>
      </w:r>
      <w:r w:rsidRPr="00613293">
        <w:rPr>
          <w:rFonts w:ascii="Tahoma" w:hAnsi="Tahoma" w:cs="B Nazanin"/>
          <w:color w:val="000000"/>
          <w:sz w:val="24"/>
          <w:szCs w:val="24"/>
        </w:rPr>
        <w:br/>
        <w:t>A=110/(1.6)2</w:t>
      </w:r>
      <w:r w:rsidRPr="00613293">
        <w:rPr>
          <w:rFonts w:ascii="Tahoma" w:hAnsi="Tahoma" w:cs="B Nazanin"/>
          <w:color w:val="000000"/>
          <w:sz w:val="24"/>
          <w:szCs w:val="24"/>
        </w:rPr>
        <w:br/>
        <w:t>A=110/2.56</w:t>
      </w:r>
      <w:r w:rsidRPr="00613293">
        <w:rPr>
          <w:rFonts w:ascii="Tahoma" w:hAnsi="Tahoma" w:cs="B Nazanin"/>
          <w:color w:val="000000"/>
          <w:sz w:val="24"/>
          <w:szCs w:val="24"/>
        </w:rPr>
        <w:br/>
        <w:t>A=42.97</w:t>
      </w:r>
      <w:r w:rsidRPr="00613293">
        <w:rPr>
          <w:rFonts w:ascii="Tahoma" w:hAnsi="Tahoma" w:cs="B Nazanin"/>
          <w:color w:val="000000"/>
          <w:sz w:val="24"/>
          <w:szCs w:val="24"/>
        </w:rPr>
        <w:br/>
      </w:r>
      <w:r w:rsidRPr="00613293">
        <w:rPr>
          <w:rFonts w:ascii="Tahoma" w:hAnsi="Tahoma" w:cs="B Nazanin"/>
          <w:color w:val="000000"/>
          <w:sz w:val="24"/>
          <w:szCs w:val="24"/>
          <w:rtl/>
        </w:rPr>
        <w:t>چون عدد</w:t>
      </w:r>
      <w:r w:rsidRPr="00613293">
        <w:rPr>
          <w:rFonts w:ascii="Tahoma" w:hAnsi="Tahoma" w:cs="B Nazanin"/>
          <w:color w:val="000000"/>
          <w:sz w:val="24"/>
          <w:szCs w:val="24"/>
        </w:rPr>
        <w:t xml:space="preserve"> A </w:t>
      </w:r>
      <w:r w:rsidRPr="00613293">
        <w:rPr>
          <w:rFonts w:ascii="Tahoma" w:hAnsi="Tahoma" w:cs="B Nazanin"/>
          <w:color w:val="000000"/>
          <w:sz w:val="24"/>
          <w:szCs w:val="24"/>
          <w:rtl/>
        </w:rPr>
        <w:t>بيشتر از 40 مي شود معاف دائم</w:t>
      </w:r>
      <w:r w:rsidRPr="00613293">
        <w:rPr>
          <w:rFonts w:ascii="Tahoma" w:hAnsi="Tahoma" w:cs="B Nazanin"/>
          <w:color w:val="000000"/>
          <w:sz w:val="24"/>
          <w:szCs w:val="24"/>
        </w:rPr>
        <w:t>.</w:t>
      </w: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C63932">
      <w:pPr>
        <w:bidi/>
        <w:rPr>
          <w:rFonts w:ascii="Tahoma" w:hAnsi="Tahoma" w:cs="B Nazanin"/>
          <w:color w:val="000000"/>
          <w:sz w:val="24"/>
          <w:szCs w:val="24"/>
          <w:rtl/>
        </w:rPr>
      </w:pPr>
      <w:r w:rsidRPr="00613293">
        <w:rPr>
          <w:rFonts w:ascii="Tahoma" w:hAnsi="Tahoma" w:cs="B Nazanin"/>
          <w:b/>
          <w:bCs/>
          <w:color w:val="000080"/>
          <w:sz w:val="24"/>
          <w:szCs w:val="24"/>
          <w:rtl/>
        </w:rPr>
        <w:t>بخش سوم: بيماريهاي پوست و بافت هاي زير پوست</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31: مشمولان مبتلاء به بيماريهاي پوست و بافت هاي زير پوست با توجه به نوع بيماري كه به آن مبتلاء مي باشند از معافيت هاي مندرج در هر بند به شرح زير استفاده خواهند نمود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 انواع اگزماهاي وسيع و شديد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 كه مزمن و مقاوم به درمان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ساير موارد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 عفونت هاي قارچي عميق و وسيع پوست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 كه مزمن و مقاوم به درمان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كچلي 6 ماه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 هيپرئيدروز (عرق كردن كف دست) شديد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بند 4- ليكن پلان پوستي و مخاطي شديد و گسترده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5-پسوريازيس كف دست و پا و پسوریا زيس هاي شديد و گسترده وانور سه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 سل هاي پوستي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 لوپوس اريتماتوسيستميك و لوپوس اريتمانوديسكوئيد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 خال هاي پيگماته آنژيوم هاي وسيع و غيرقابل عمل</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توأم با اختلالات عملي و يا در سر و صورت كه كراهت منظر ايجاد كرده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ساير موارد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9- ميكوزيس فونكوئيد و ساير لنفوماي پوستي و پاراپسوريازيس با پلاكهاي بزرگ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10- سيكاتريس هاي جلدي در صورتي كه وسيع و ضخيم بوده يا چسبندگي به اطراف داشته به طوري كه مانع حمل تجهيزات و تمرينات نظامي بوده با تمايل به زخم شدن داشته باشد يا اختلالات عملي توليد نموده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11- اسكلرودرمپها- آتروفي هاي پوستي در صورتي كه وسيع و پيش رونده باشند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بند12- ويتيليكو گسترده صورت و يا هر دو دست و يا بيش از 40% كل بدن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13- عوارض پوستي شديد كه در اثر اختلالات عروقي ايجاد شده باشد مانند فلبيت هاي عمقي و سطحي كه با ورم مزمن اندام توأم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14- هيپودرميتهاي ندولر شديد و منتشر و مقاوم و توأم با علايم سيستميك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بند 15- درماتيتهاي بولوز غيرميكروبي اكتسابي و درماتيت هاي بولوز مادرزادي و اكرودرماتيت مزمن هالوپو، آكرودرماتيس، آنتروپاتيكا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w:t>
      </w:r>
      <w:r w:rsidR="00C63932" w:rsidRPr="00C63932">
        <w:rPr>
          <w:rFonts w:ascii="Tahoma" w:hAnsi="Tahoma" w:cs="B Nazanin"/>
          <w:color w:val="000000"/>
          <w:sz w:val="24"/>
          <w:szCs w:val="24"/>
          <w:rtl/>
        </w:rPr>
        <w:t xml:space="preserve"> </w:t>
      </w:r>
      <w:r w:rsidR="00C63932" w:rsidRPr="00613293">
        <w:rPr>
          <w:rFonts w:ascii="Tahoma" w:hAnsi="Tahoma" w:cs="B Nazanin"/>
          <w:color w:val="000000"/>
          <w:sz w:val="24"/>
          <w:szCs w:val="24"/>
          <w:rtl/>
        </w:rPr>
        <w:t>بند 16- هيپركراتوزكف هر دو دست و يا هر دو پا</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مورد شديد معاف دائم</w:t>
      </w:r>
      <w:r w:rsidRPr="00613293">
        <w:rPr>
          <w:rFonts w:ascii="Tahoma" w:hAnsi="Tahoma" w:cs="B Nazanin"/>
          <w:color w:val="000000"/>
          <w:sz w:val="24"/>
          <w:szCs w:val="24"/>
        </w:rPr>
        <w:t>.</w:t>
      </w:r>
      <w:r w:rsidR="00C63932" w:rsidRPr="00C63932">
        <w:rPr>
          <w:rFonts w:ascii="Tahoma" w:hAnsi="Tahoma" w:cs="B Nazanin"/>
          <w:color w:val="000000"/>
          <w:sz w:val="24"/>
          <w:szCs w:val="24"/>
          <w:rtl/>
        </w:rPr>
        <w:t xml:space="preserve">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خفيف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17- فرونكولوز شديد و وسيع يكسال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18- بيماريهاي پوستي كه در حين انجام خدمت وظيفه يا در اثر حساسيت و يا مسموميت نسبت به مواد شيميايي ( شغلي، دارويي، جنگي) ايجاد شده باشد وبه درمان مقاوم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19- كهير</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همراه با آنژ يوادم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ساير موارد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20- آلوپسي آرآتا همراه با كراهت منظر يا توتاليس و يا يونيورساليس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21- بيماريهاي كلاژن- اسكلرودرمي ها- پلي آرتريت نودوزا و اسكوليت هاي لنفوسيتي و اسكوليت هاي دارويي در صورتي كه وسيع بوده و سبب اختلال عملي گردند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22- انواع آكنه وقتي كه شديد باشد و يا منظره صورت را تغيير دهد و يا اينكه ناحيه وسيعي از گردن، كتف ها، سينه و پشت را فرا گرفته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23- ليشمانيوز (سالك پوستي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فعال شش ماه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 xml:space="preserve">ب) در صورتيكه پس از بهبودي كراهت منظر يا اختلال عملي اعضاء را </w:t>
      </w:r>
      <w:r w:rsidRPr="00613293">
        <w:rPr>
          <w:rFonts w:ascii="Tahoma" w:hAnsi="Tahoma" w:cs="B Nazanin"/>
          <w:color w:val="000000"/>
          <w:sz w:val="24"/>
          <w:szCs w:val="24"/>
          <w:rtl/>
        </w:rPr>
        <w:lastRenderedPageBreak/>
        <w:t>ايجاد نمايد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24- ساركوئيدوز پوست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25- بيماري ژنودرماتوز مانند توبروز اسكلروزيس، ركلين هوزن، آلبينيسم، اكتيوز مادرزادي، گزرودرماپيگمانتوزا، پوفيزي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26- ايكتيوز گسترده مادرزادي يا اكتسابي معاف دائم</w:t>
      </w:r>
      <w:r w:rsidRPr="00613293">
        <w:rPr>
          <w:rFonts w:ascii="Tahoma" w:hAnsi="Tahoma" w:cs="B Nazanin"/>
          <w:color w:val="000000"/>
          <w:sz w:val="24"/>
          <w:szCs w:val="24"/>
        </w:rPr>
        <w:t>.</w:t>
      </w: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EA6227">
      <w:pPr>
        <w:bidi/>
        <w:rPr>
          <w:rFonts w:ascii="Tahoma" w:hAnsi="Tahoma" w:cs="B Nazanin"/>
          <w:color w:val="000000"/>
          <w:sz w:val="24"/>
          <w:szCs w:val="24"/>
          <w:rtl/>
        </w:rPr>
      </w:pPr>
      <w:r w:rsidRPr="00613293">
        <w:rPr>
          <w:rFonts w:ascii="Tahoma" w:hAnsi="Tahoma" w:cs="B Nazanin"/>
          <w:b/>
          <w:bCs/>
          <w:color w:val="000080"/>
          <w:sz w:val="24"/>
          <w:szCs w:val="24"/>
          <w:rtl/>
        </w:rPr>
        <w:t>بخش چهارم: بيماريهاي داخلي مغز و اعصاب (نورولوژي</w:t>
      </w:r>
      <w:r w:rsidRPr="00613293">
        <w:rPr>
          <w:rFonts w:ascii="Tahoma" w:hAnsi="Tahoma" w:cs="B Nazanin"/>
          <w:b/>
          <w:bCs/>
          <w:color w:val="00008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32: مشمولان مبتلا به بيماريهاي داخلي مغز و اعصاب با توجه به نوع بيماري كه به آن مبتلا مي باشند از معافيت هاي مندرج در هر بند به شرح زير استفاده خواهند نمود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 اختلالات استحاله اي سلولهاي عصبي ( مانند فريدریش و..)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 اختلالات تعادلي مخچه اي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 انواع ميليتها و سكل انها</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صورتيكه شديد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خفيف ( زماني كه بر اساس طبقه بندي بين المللي ( صفر تا پنج) در حد 4 باشد) خدمات غيررزمي</w:t>
      </w:r>
      <w:r w:rsidR="00613293">
        <w:rPr>
          <w:rFonts w:ascii="Tahoma" w:hAnsi="Tahoma" w:cs="B Nazanin"/>
          <w:color w:val="000000"/>
          <w:sz w:val="24"/>
          <w:szCs w:val="24"/>
        </w:rPr>
        <w:t>.</w:t>
      </w:r>
      <w:r w:rsidR="00613293">
        <w:rPr>
          <w:rFonts w:ascii="Tahoma" w:hAnsi="Tahoma" w:cs="B Nazanin"/>
          <w:color w:val="000000"/>
          <w:sz w:val="24"/>
          <w:szCs w:val="24"/>
        </w:rPr>
        <w:br/>
      </w:r>
      <w:r w:rsidR="00613293">
        <w:rPr>
          <w:rFonts w:ascii="Tahoma" w:hAnsi="Tahoma" w:cs="B Nazanin"/>
          <w:color w:val="000000"/>
          <w:sz w:val="24"/>
          <w:szCs w:val="24"/>
        </w:rPr>
        <w:br/>
      </w:r>
      <w:r w:rsidR="00613293">
        <w:rPr>
          <w:rFonts w:ascii="Tahoma" w:hAnsi="Tahoma" w:cs="B Nazanin"/>
          <w:color w:val="000000"/>
          <w:sz w:val="24"/>
          <w:szCs w:val="24"/>
        </w:rPr>
        <w:br/>
      </w:r>
      <w:r w:rsid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00EA6227" w:rsidRPr="00EA6227">
        <w:rPr>
          <w:rFonts w:ascii="Tahoma" w:hAnsi="Tahoma" w:cs="B Nazanin"/>
          <w:color w:val="000000"/>
          <w:sz w:val="24"/>
          <w:szCs w:val="24"/>
          <w:rtl/>
        </w:rPr>
        <w:t xml:space="preserve"> </w:t>
      </w:r>
      <w:r w:rsidR="00EA6227" w:rsidRPr="00613293">
        <w:rPr>
          <w:rFonts w:ascii="Tahoma" w:hAnsi="Tahoma" w:cs="B Nazanin"/>
          <w:color w:val="000000"/>
          <w:sz w:val="24"/>
          <w:szCs w:val="24"/>
          <w:rtl/>
        </w:rPr>
        <w:t>بند 4</w:t>
      </w:r>
      <w:r w:rsidRPr="00613293">
        <w:rPr>
          <w:rFonts w:ascii="Tahoma" w:hAnsi="Tahoma" w:cs="B Nazanin"/>
          <w:color w:val="000000"/>
          <w:sz w:val="24"/>
          <w:szCs w:val="24"/>
          <w:rtl/>
        </w:rPr>
        <w:t>- انسفاليتها و انسفالوياتيها در صورتيكه عوارض جسمي يا رواني پايدار و ناتوان كننده داشته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 مولتيپل اسكلروزيس يا</w:t>
      </w:r>
      <w:r w:rsidRPr="00613293">
        <w:rPr>
          <w:rFonts w:ascii="Tahoma" w:hAnsi="Tahoma" w:cs="B Nazanin"/>
          <w:color w:val="000000"/>
          <w:sz w:val="24"/>
          <w:szCs w:val="24"/>
        </w:rPr>
        <w:t xml:space="preserve"> MS </w:t>
      </w:r>
      <w:r w:rsidRPr="00613293">
        <w:rPr>
          <w:rFonts w:ascii="Tahoma" w:hAnsi="Tahoma" w:cs="B Nazanin"/>
          <w:color w:val="00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 انواع صغر عضلاني بزرگ مشروط بر اينكه اختلال شديد و مشهود ايجاد كرده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 انواع مبویاتي هاي اوليه و ثانويه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 اختلالات مادرزادي سيستم اعصاب مركزي از هر نوع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9- انواع پاراپلژي ها، پاراپارزي ها، همي پلژي ها، همي پارزيها و منوبلژيها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10- انواع اختلالات و حركات غيرطبيعي عضوي مربوط به دستگاه خراج هرمي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tl/>
        </w:rPr>
        <w:t>بند 11- انواع صرع به شرط ثبوت كلينيكي و يا پاراكلينيكي در يكي از مراكز درماني دانشگاهي يا نظامي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تبصره: در مواردي كه شروط فوق تحقق نيابد ولي مدارك قابل استناد دال بر سابقه صرع موجود باشد به خدمت غير رزمي اعزام و در مشاغل مناسب گمارده شود در صورتي كه در حين خدمت صرع ثابت شود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12ـ انواع پلي نوريتهاي بهبود يافته و سكل آنها با تاييد الكترود ياكنوزيس به شرط ثبوت كلينيكي و پاراكلينيكي در مراكز درماني دانشگاهي يا نظامي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13ـ انواع نوروفيبروماتوزها</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موارد شديد ( اختلال عملكرد، كراهت منظر)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خفيف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14- سابقه مننژيت هاي مزمن و سكل انواع مننژيت در صورت داشتن اختلال عملی و عصبي به شرط ثبوت در مراكز درماني دانشگاهي يا نظامي معاف دائم</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15- انواع نوروالژيها معاف از رزم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tl/>
        </w:rPr>
        <w:t>بند 16- انواع فلج اعصاب كراينال</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موارد شديد و مقاوم به درمان با اثبات كلينيكي يا پاراكلينيكي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خفيف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17- انواع سكته هاي مغزي و ضايعات عروقي مغز</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با عارضه عصبي ( ارگانيك يا غيرارگانيك)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بدون عارضه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18- بيماري مياستني کراويس با اثبات كلينيكي يا پاراكلينيكي در مراكز درماني دانشگاهي يا نظامي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19- تورتيكولي معاف دائم</w:t>
      </w:r>
      <w:r w:rsidRPr="00613293">
        <w:rPr>
          <w:rFonts w:ascii="Tahoma" w:hAnsi="Tahoma" w:cs="B Nazanin"/>
          <w:color w:val="000000"/>
          <w:sz w:val="24"/>
          <w:szCs w:val="24"/>
        </w:rPr>
        <w:t>.</w:t>
      </w: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613293">
      <w:pPr>
        <w:bidi/>
        <w:rPr>
          <w:rFonts w:ascii="Tahoma" w:hAnsi="Tahoma" w:cs="B Nazanin"/>
          <w:color w:val="000000"/>
          <w:sz w:val="24"/>
          <w:szCs w:val="24"/>
          <w:rtl/>
        </w:rPr>
      </w:pPr>
      <w:r w:rsidRPr="00613293">
        <w:rPr>
          <w:rFonts w:ascii="Tahoma" w:hAnsi="Tahoma" w:cs="B Nazanin"/>
          <w:b/>
          <w:bCs/>
          <w:color w:val="000080"/>
          <w:sz w:val="24"/>
          <w:szCs w:val="24"/>
          <w:rtl/>
        </w:rPr>
        <w:t>بخش پنجم: بيماريهاي روانپزشكي</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33: مشمولان مبتلا به بيماريهاي روانپزشكي با توجه به نوع بيماري كه به آن مبتلا مي باشند از معافيت هاي مندرج در هر بند به شرح زير استفاده خواهند نمود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 انوع پسيكوزها شامل ( اسكيزوافكتيو، اختلالات هذياني، پسیكوزهاي آتيپيك مزمن)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 اختلالات خلقي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شديد در فاز مانيك يا فاز افسردگي اعم از حاد و يا مزمن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اختلال افسردگي اساسي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انواع اختلال خلقي افسردگي خفيف ( ديس تايمي و سايكلوتايمي) ، اختلال خلقي نوع دوم ( هيپومانيا) در صورتيكه با دارو تحت كنترل بوده و يا تهديد كننده خود و اطرافيان نباشد معاف از رزم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 انواع اختلالات شخصيتي</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الف) انواع سايكوپات و نوع مرزي و نوع اسكيزوئيد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انواع ديگر اختلال شخصيت در صورتيكه ناتوان كننده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در صورتيكه ناتوان كننده نباشد معاف از رزم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 انواع نوروزهاي شديد و مقاوم به درمان و مزاحم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 انواع نقيصه هاي عقلاني و كند ذهني ها ( عقب ماندگي ها</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با ضريب هوشي زير 60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با ضريب هوشي بين 75-60 معاف از رزم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 اختلالات تكلم و لكنت زبان در صورتي كه علت رواني یا نورولوژيك داشته باشد</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 شديد بودن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خفيف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 بيماريهاي رواني ناشي از جنگ و حوادث</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 كه استقرار يافته باشد به شرط ثبوت در مراكز درماني نظامي يا دانشگاهي توسط دو نفر روانپزشك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ب) در صورت عدم استقرار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 اختلال رفتار ( عدم تعادل عصبي و رواني) و كژخوئيها به طوري كه مغاير شئونات نظامي باشد همچنين انحرافات اخلاقي و جنسي مانند ترانس سكسواليسم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9- اختلالات كنترل تكانه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تبصره: تيك هاي ( تكانه هاي ) ضعيف و گذرا مثل پلك زدن و.. معاف از رزم</w:t>
      </w:r>
      <w:r w:rsidRPr="00613293">
        <w:rPr>
          <w:rFonts w:ascii="Tahoma" w:hAnsi="Tahoma" w:cs="B Nazanin"/>
          <w:color w:val="000000"/>
          <w:sz w:val="24"/>
          <w:szCs w:val="24"/>
        </w:rPr>
        <w:t>.</w:t>
      </w: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613293">
      <w:pPr>
        <w:bidi/>
        <w:rPr>
          <w:rFonts w:cs="B Nazanin"/>
          <w:sz w:val="24"/>
          <w:szCs w:val="24"/>
          <w:rtl/>
        </w:rPr>
      </w:pPr>
      <w:r w:rsidRPr="00613293">
        <w:rPr>
          <w:rFonts w:ascii="Tahoma" w:hAnsi="Tahoma" w:cs="B Nazanin"/>
          <w:b/>
          <w:bCs/>
          <w:color w:val="000080"/>
          <w:sz w:val="24"/>
          <w:szCs w:val="24"/>
          <w:rtl/>
        </w:rPr>
        <w:t>بخش ششم: بيماريهاي جراحي مغز و اعصاب</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34: مشمولان مبتلا به بيماريهاي جراحي مغز و اعصاب با توجه به نوع بيماري كه به آن مبتلا مي باشند از معافيت هاي مندرج در هر بند به شرح زير استفاده خواهند نمود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 معايب ستون فقرات ( مادرزادي يا اكتسابي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الف) در موارد شديد يا اشكال عملي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خفيف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 اسپونديلوليزيس و اسپونديلوليستزيس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 انواع هرني ديسكال با علايم كلينيكي و راديولوژي عمل شده و عمل نشده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proofErr w:type="gramStart"/>
      <w:r w:rsidRPr="00613293">
        <w:rPr>
          <w:rFonts w:ascii="Tahoma" w:hAnsi="Tahoma" w:cs="B Nazanin"/>
          <w:color w:val="000000"/>
          <w:sz w:val="24"/>
          <w:szCs w:val="24"/>
        </w:rPr>
        <w:t xml:space="preserve">( </w:t>
      </w:r>
      <w:r w:rsidRPr="00613293">
        <w:rPr>
          <w:rFonts w:ascii="Tahoma" w:hAnsi="Tahoma" w:cs="B Nazanin"/>
          <w:color w:val="000000"/>
          <w:sz w:val="24"/>
          <w:szCs w:val="24"/>
          <w:rtl/>
        </w:rPr>
        <w:t>در</w:t>
      </w:r>
      <w:proofErr w:type="gramEnd"/>
      <w:r w:rsidRPr="00613293">
        <w:rPr>
          <w:rFonts w:ascii="Tahoma" w:hAnsi="Tahoma" w:cs="B Nazanin"/>
          <w:color w:val="000000"/>
          <w:sz w:val="24"/>
          <w:szCs w:val="24"/>
          <w:rtl/>
        </w:rPr>
        <w:t xml:space="preserve"> موارد بيماران عمل شده انجام ميلوگرافي و يا</w:t>
      </w:r>
      <w:r w:rsidRPr="00613293">
        <w:rPr>
          <w:rFonts w:ascii="Tahoma" w:hAnsi="Tahoma" w:cs="B Nazanin"/>
          <w:color w:val="000000"/>
          <w:sz w:val="24"/>
          <w:szCs w:val="24"/>
        </w:rPr>
        <w:t xml:space="preserve"> MRI </w:t>
      </w:r>
      <w:r w:rsidRPr="00613293">
        <w:rPr>
          <w:rFonts w:ascii="Tahoma" w:hAnsi="Tahoma" w:cs="B Nazanin"/>
          <w:color w:val="000000"/>
          <w:sz w:val="24"/>
          <w:szCs w:val="24"/>
          <w:rtl/>
        </w:rPr>
        <w:t>ستون فقرات كه در مراكز درماني دانشگاهي يا نظامي انجام شده باشد منضم به تأييد راديوگرافي ضروري است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 تومورهاي استخواني خوش خيم ستون فقرات</w:t>
      </w:r>
      <w:r w:rsidRPr="00613293">
        <w:rPr>
          <w:rFonts w:ascii="Tahoma" w:hAnsi="Tahoma" w:cs="B Nazanin"/>
          <w:color w:val="000000"/>
          <w:sz w:val="24"/>
          <w:szCs w:val="24"/>
        </w:rPr>
        <w:t xml:space="preserve">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صورتيكه از نظر حجم و موقعيت اختلال عملي ايجاد نمايد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بدون اختلال عملي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 انواع شكستگي هاي تازه مهره ها ( بدنه، تيغه، زوائد مفصلي)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بند 6- تغيير شكلهاي مادرزادي و واضح جمجمه مانند هيدروسفالي، ميكروسفالي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 اختلالات عروقي مغز با و بدون علايم كلينيكي ( مثل انوريسم و</w:t>
      </w:r>
      <w:r w:rsidRPr="00613293">
        <w:rPr>
          <w:rFonts w:ascii="Tahoma" w:hAnsi="Tahoma" w:cs="B Nazanin"/>
          <w:color w:val="000000"/>
          <w:sz w:val="24"/>
          <w:szCs w:val="24"/>
        </w:rPr>
        <w:t xml:space="preserve"> A.V.M ) </w:t>
      </w:r>
      <w:r w:rsidRPr="00613293">
        <w:rPr>
          <w:rFonts w:ascii="Tahoma" w:hAnsi="Tahoma" w:cs="B Nazanin"/>
          <w:color w:val="00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 سابقه عمل جراحي روي مغز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9- كمپرسیونهاي نخاعي مانند تومورهاي استخواني مهره ها و يا سكل عفونتها و آراكنوئيديتها خواه به مرحله فلج رسيده باشد يا نرسيده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10- هر نوع جسم خارجي در داخل جمجمه و كانال نخاعي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11- دنده گردني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با عوارض شديد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بدون عوارض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بند 12- توراسيك اوت لت سندرم با تأييد كلينيكي و يا راديولوژي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13- انواع خونريزي هاي سربر و مننژه</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با عارضه عصبي ( ارگانيك يا غيرارگانيك)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بدون عارضه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14- تروماهاي عصبي</w:t>
      </w:r>
      <w:r w:rsidRPr="00613293">
        <w:rPr>
          <w:rFonts w:ascii="Tahoma" w:hAnsi="Tahoma" w:cs="B Nazanin"/>
          <w:color w:val="000000"/>
          <w:sz w:val="24"/>
          <w:szCs w:val="24"/>
        </w:rPr>
        <w:br/>
      </w:r>
      <w:r w:rsidRPr="00613293">
        <w:rPr>
          <w:rFonts w:ascii="Tahoma" w:hAnsi="Tahoma" w:cs="B Nazanin"/>
          <w:color w:val="000000"/>
          <w:sz w:val="24"/>
          <w:szCs w:val="24"/>
          <w:rtl/>
        </w:rPr>
        <w:t>الف) فلج اعصابي كه سبب اختلالات عملي و ناتوان كننده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صدمات عصبي حسي خدمات غيررزمي</w:t>
      </w:r>
      <w:r w:rsidRPr="00613293">
        <w:rPr>
          <w:rFonts w:ascii="Tahoma" w:hAnsi="Tahoma" w:cs="B Nazanin"/>
          <w:color w:val="000000"/>
          <w:sz w:val="24"/>
          <w:szCs w:val="24"/>
        </w:rPr>
        <w:t>.</w:t>
      </w: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tl/>
        </w:rPr>
      </w:pPr>
    </w:p>
    <w:p w:rsidR="000D2B53" w:rsidRPr="00613293" w:rsidRDefault="000D2B53" w:rsidP="003C2966">
      <w:pPr>
        <w:numPr>
          <w:ilvl w:val="0"/>
          <w:numId w:val="16"/>
        </w:numPr>
        <w:bidi/>
        <w:spacing w:before="100" w:beforeAutospacing="1" w:after="100" w:afterAutospacing="1" w:line="240" w:lineRule="auto"/>
        <w:rPr>
          <w:rFonts w:ascii="Tahoma" w:eastAsia="Times New Roman" w:hAnsi="Tahoma" w:cs="B Nazanin"/>
          <w:color w:val="000000"/>
          <w:sz w:val="24"/>
          <w:szCs w:val="24"/>
        </w:rPr>
      </w:pPr>
      <w:r w:rsidRPr="00613293">
        <w:rPr>
          <w:rFonts w:ascii="Tahoma" w:eastAsia="Times New Roman" w:hAnsi="Tahoma" w:cs="B Nazanin"/>
          <w:b/>
          <w:bCs/>
          <w:color w:val="000080"/>
          <w:sz w:val="24"/>
          <w:szCs w:val="24"/>
          <w:rtl/>
        </w:rPr>
        <w:t>بخش هفتم: بيماريهاي ريه و قفسه صدري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ماده 35: مشمولان مبتلاء به بيماريهاي ريه و قفسه صدري با توجه به نوع بيماري كه بدان مبتلاء مي باشند از معافيت هاي مندرج در هر بند به شرح زير استفاده خواهند نمود.</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 تغيير شكل و نقص هاي مادرزادي حجاب حاجز ( نبودن ديافراگم يا فلج حجاب حاجز)</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معافيت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 تغيير شكل هاي مادرزادي قفسه صدري مانند سينه فرورفته ( سينه قيفي شكل)، جناغ برجسته با فقدان عضلات تنفسي: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همراه با اختلال باليني واضح در عمل قلب يا ريه</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بدون اختلال تنفسي و قلبي</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 تغيير شكلهاي مادرزادي مجاري هوايي ( فيستولها و تراكثوبرونكومکالي)</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4- عدم تشكيل قسمتي از ريه ( آژنزي ري) و آپلازي كامل يا جزيي كه ايجاد اختلال در عمل تنفسي نموده باشد</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lastRenderedPageBreak/>
        <w:t>بند 5- استنيت و اسنئوميليت دنده ها يا ترقوه يا جناغ سينه يا كتف:</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در نوع مزمن ( بيش از 6 ماه)</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در نوع حاد شش ماه</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موقت.</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ج) در نوع بهبود يافته</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6- شكستگي دنده ها يا جناغ يا كتف يا ترقوه كه موجب اختلال عمل تنفسي يا تغيير شكل شديد آنان شده باشد به شرط ثبوت در بيمارستانهاي نظامي يا دانشگاهي</w:t>
      </w:r>
      <w:r w:rsidRPr="00613293">
        <w:rPr>
          <w:rFonts w:ascii="Times New Roman" w:eastAsia="Times New Roman" w:hAnsi="Times New Roman" w:cs="Times New Roman" w:hint="cs"/>
          <w:color w:val="FF0000"/>
          <w:sz w:val="24"/>
          <w:szCs w:val="24"/>
          <w:rtl/>
        </w:rPr>
        <w:t> </w:t>
      </w:r>
      <w:r w:rsidRPr="00613293">
        <w:rPr>
          <w:rFonts w:ascii="Tahoma" w:eastAsia="Times New Roman" w:hAnsi="Tahoma" w:cs="B Nazanin" w:hint="cs"/>
          <w:color w:val="FF0000"/>
          <w:sz w:val="24"/>
          <w:szCs w:val="24"/>
          <w:rtl/>
        </w:rPr>
        <w:t>معاف</w:t>
      </w:r>
      <w:r w:rsidRPr="00613293">
        <w:rPr>
          <w:rFonts w:ascii="Tahoma" w:eastAsia="Times New Roman" w:hAnsi="Tahoma" w:cs="B Nazanin"/>
          <w:color w:val="FF0000"/>
          <w:sz w:val="24"/>
          <w:szCs w:val="24"/>
          <w:rtl/>
        </w:rPr>
        <w:t xml:space="preserve"> </w:t>
      </w:r>
      <w:r w:rsidRPr="00613293">
        <w:rPr>
          <w:rFonts w:ascii="Tahoma" w:eastAsia="Times New Roman" w:hAnsi="Tahoma" w:cs="B Nazanin" w:hint="cs"/>
          <w:color w:val="FF0000"/>
          <w:sz w:val="24"/>
          <w:szCs w:val="24"/>
          <w:rtl/>
        </w:rPr>
        <w:t>دائم</w:t>
      </w:r>
      <w:r w:rsidRPr="00613293">
        <w:rPr>
          <w:rFonts w:ascii="Tahoma" w:eastAsia="Times New Roman" w:hAnsi="Tahoma" w:cs="B Nazanin"/>
          <w:color w:val="FF0000"/>
          <w:sz w:val="24"/>
          <w:szCs w:val="24"/>
          <w:rtl/>
        </w:rPr>
        <w:t>.</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7- سيكاتریس سوختگي وسيع و يا سيكاتريس هاي اعمال جراحي كه ايجاد اختلال عملي تنفسي نمايد</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8- انواع پلورزيها:</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از نوع مزمن ( بيش از 6 ماه)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از نوع حاد شش ماه</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موقت.</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9- سابقه پنوموتوراكس خودبخودي.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سابقه پنوموتوراكس خودبخودي ( يك بار تأييد شده)</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از رزم.</w:t>
      </w:r>
      <w:r w:rsidRPr="00613293">
        <w:rPr>
          <w:rFonts w:ascii="Tahoma" w:eastAsia="Times New Roman" w:hAnsi="Tahoma" w:cs="B Nazanin"/>
          <w:color w:val="FF0000"/>
          <w:sz w:val="24"/>
          <w:szCs w:val="24"/>
          <w:rtl/>
        </w:rPr>
        <w:br/>
      </w:r>
      <w:r w:rsidRPr="00613293">
        <w:rPr>
          <w:rFonts w:ascii="Tahoma" w:eastAsia="Times New Roman" w:hAnsi="Tahoma" w:cs="B Nazanin"/>
          <w:color w:val="000000"/>
          <w:sz w:val="24"/>
          <w:szCs w:val="24"/>
          <w:rtl/>
        </w:rPr>
        <w:br/>
        <w:t>ب) سابقه پنوموتوراكس خودبخودي تكرار شونده ( بيش از يك بار)</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10- ساركوئيدوز، فيبروز ريه، سندرم كارتاژنز</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11- تومورهاي حجاب حاجز و يا جنب اعم از خوش خيم و بدخيم</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12- بيماريهاي قارچي مزمن ريه</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13- پنوموكونيوزها</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14- آمفيزم ريه:</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به صورت منتشر</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lastRenderedPageBreak/>
        <w:t>ب) لوكاليزه</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15- كيست هاي مختلف ريه ( هيداتيك، درموئيد) پلوروپري كارديال و كيست هاي هوايي بزرگ و متعدد</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16- آبسه ريوي و سكلهاي وسيع عفوني</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17- بونشكتازي: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دو طرفه يا دو لب در يك ريه</w:t>
      </w:r>
      <w:r w:rsidRPr="00613293">
        <w:rPr>
          <w:rFonts w:ascii="Times New Roman" w:eastAsia="Times New Roman" w:hAnsi="Times New Roman" w:cs="Times New Roman" w:hint="cs"/>
          <w:color w:val="FF0000"/>
          <w:sz w:val="24"/>
          <w:szCs w:val="24"/>
          <w:rtl/>
        </w:rPr>
        <w:t> </w:t>
      </w:r>
      <w:r w:rsidRPr="00613293">
        <w:rPr>
          <w:rFonts w:ascii="Tahoma" w:eastAsia="Times New Roman" w:hAnsi="Tahoma" w:cs="B Nazanin" w:hint="cs"/>
          <w:color w:val="FF0000"/>
          <w:sz w:val="24"/>
          <w:szCs w:val="24"/>
          <w:rtl/>
        </w:rPr>
        <w:t>معاف</w:t>
      </w:r>
      <w:r w:rsidRPr="00613293">
        <w:rPr>
          <w:rFonts w:ascii="Tahoma" w:eastAsia="Times New Roman" w:hAnsi="Tahoma" w:cs="B Nazanin"/>
          <w:color w:val="FF0000"/>
          <w:sz w:val="24"/>
          <w:szCs w:val="24"/>
          <w:rtl/>
        </w:rPr>
        <w:t xml:space="preserve"> </w:t>
      </w:r>
      <w:r w:rsidRPr="00613293">
        <w:rPr>
          <w:rFonts w:ascii="Tahoma" w:eastAsia="Times New Roman" w:hAnsi="Tahoma" w:cs="B Nazanin" w:hint="cs"/>
          <w:color w:val="FF0000"/>
          <w:sz w:val="24"/>
          <w:szCs w:val="24"/>
          <w:rtl/>
        </w:rPr>
        <w:t>دائم</w:t>
      </w:r>
      <w:r w:rsidRPr="00613293">
        <w:rPr>
          <w:rFonts w:ascii="Tahoma" w:eastAsia="Times New Roman" w:hAnsi="Tahoma" w:cs="B Nazanin"/>
          <w:color w:val="FF0000"/>
          <w:sz w:val="24"/>
          <w:szCs w:val="24"/>
          <w:rtl/>
        </w:rPr>
        <w:t>.</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يك لوب يك طرفه</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از رزم.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18- برونشيت مزمن كه وليد عوارض باليني نموده باشد</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19- آسم به شرط ثبوت در بيمارستانهاي نظامي يا دانشگاهي: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در موارد متوسط و شديد</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در موارد خفيف</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20- تومورهاي برونش به طور كلي اعم از بدخيم يا خوش خيم</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21- اجسام خارجي ريه، برونش و مدياستن كه عارضه ريوي ايجاد كرده و باعث اختلال در فونكسيون ريه شده باشد به شرط ثبوت در بيمارستانهاي نظامي يا دانشگاهي</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w:t>
      </w:r>
      <w:r w:rsidRPr="00613293">
        <w:rPr>
          <w:rFonts w:ascii="Tahoma" w:eastAsia="Times New Roman" w:hAnsi="Tahoma" w:cs="B Nazanin" w:hint="cs"/>
          <w:color w:val="FF0000"/>
          <w:sz w:val="24"/>
          <w:szCs w:val="24"/>
          <w:rtl/>
          <w:lang w:bidi="fa-IR"/>
        </w:rPr>
        <w:t>ع</w:t>
      </w:r>
      <w:r w:rsidRPr="00613293">
        <w:rPr>
          <w:rFonts w:ascii="Tahoma" w:eastAsia="Times New Roman" w:hAnsi="Tahoma" w:cs="B Nazanin"/>
          <w:color w:val="FF0000"/>
          <w:sz w:val="24"/>
          <w:szCs w:val="24"/>
          <w:rtl/>
        </w:rPr>
        <w:t>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22- سابقه اعمال جراحي سينه اعم از برداشتن بيش از يك دنده و توراكوپلاستي ورزكسيون ريه و دكورتيكاسيون</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23- تنگي هاي تراشه برونشها كه ايجاد اختلالات عملي كرده باشد</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24- تومورهاي مدياستن، مدياستنيتهاي مزمن علايم فشار به مدياسيتن</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FF0000"/>
          <w:sz w:val="24"/>
          <w:szCs w:val="24"/>
          <w:rtl/>
        </w:rPr>
        <w:t>معاف دائم.</w:t>
      </w: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3C2966">
      <w:pPr>
        <w:bidi/>
        <w:rPr>
          <w:rFonts w:cs="B Nazanin"/>
          <w:sz w:val="24"/>
          <w:szCs w:val="24"/>
          <w:rtl/>
        </w:rPr>
      </w:pPr>
      <w:r w:rsidRPr="00613293">
        <w:rPr>
          <w:rFonts w:ascii="Tahoma" w:hAnsi="Tahoma" w:cs="B Nazanin"/>
          <w:b/>
          <w:bCs/>
          <w:color w:val="000080"/>
          <w:sz w:val="24"/>
          <w:szCs w:val="24"/>
          <w:rtl/>
        </w:rPr>
        <w:t>بخش هشتم: بيماريهاي استخوان ( اسكلت</w:t>
      </w:r>
      <w:r w:rsidRPr="00613293">
        <w:rPr>
          <w:rFonts w:ascii="Tahoma" w:hAnsi="Tahoma" w:cs="B Nazanin"/>
          <w:b/>
          <w:bCs/>
          <w:color w:val="00008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ماده 36: مشمولان مبتلا به بيماريهاي استخوانها ( اسكلت) با توجه به نوع بيماري كه به آن مبتلا مي باشند از معافيت هاي مندرج در هر بند به شرح زير استفاده خواهند نمود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 انحرافات ستون فقرات مادرزادي يا اكتسابي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اشكال شديد و ناتوان كننده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(1</w:t>
      </w:r>
      <w:proofErr w:type="gramStart"/>
      <w:r w:rsidRPr="00613293">
        <w:rPr>
          <w:rFonts w:ascii="Tahoma" w:hAnsi="Tahoma" w:cs="B Nazanin"/>
          <w:color w:val="000000"/>
          <w:sz w:val="24"/>
          <w:szCs w:val="24"/>
        </w:rPr>
        <w:t>)</w:t>
      </w:r>
      <w:r w:rsidRPr="00613293">
        <w:rPr>
          <w:rFonts w:ascii="Tahoma" w:hAnsi="Tahoma" w:cs="B Nazanin"/>
          <w:color w:val="000000"/>
          <w:sz w:val="24"/>
          <w:szCs w:val="24"/>
          <w:rtl/>
        </w:rPr>
        <w:t>انحرافات</w:t>
      </w:r>
      <w:proofErr w:type="gramEnd"/>
      <w:r w:rsidRPr="00613293">
        <w:rPr>
          <w:rFonts w:ascii="Tahoma" w:hAnsi="Tahoma" w:cs="B Nazanin"/>
          <w:color w:val="000000"/>
          <w:sz w:val="24"/>
          <w:szCs w:val="24"/>
          <w:rtl/>
        </w:rPr>
        <w:t xml:space="preserve"> جانبي مادرزادي و اكتسابي ستون فقرات ( اسكوليوز) بيش از 30 درجه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(2</w:t>
      </w:r>
      <w:proofErr w:type="gramStart"/>
      <w:r w:rsidRPr="00613293">
        <w:rPr>
          <w:rFonts w:ascii="Tahoma" w:hAnsi="Tahoma" w:cs="B Nazanin"/>
          <w:color w:val="000000"/>
          <w:sz w:val="24"/>
          <w:szCs w:val="24"/>
        </w:rPr>
        <w:t>)</w:t>
      </w:r>
      <w:r w:rsidRPr="00613293">
        <w:rPr>
          <w:rFonts w:ascii="Tahoma" w:hAnsi="Tahoma" w:cs="B Nazanin"/>
          <w:color w:val="000000"/>
          <w:sz w:val="24"/>
          <w:szCs w:val="24"/>
          <w:rtl/>
        </w:rPr>
        <w:t>جبران</w:t>
      </w:r>
      <w:proofErr w:type="gramEnd"/>
      <w:r w:rsidRPr="00613293">
        <w:rPr>
          <w:rFonts w:ascii="Tahoma" w:hAnsi="Tahoma" w:cs="B Nazanin"/>
          <w:color w:val="000000"/>
          <w:sz w:val="24"/>
          <w:szCs w:val="24"/>
          <w:rtl/>
        </w:rPr>
        <w:t xml:space="preserve"> نشده و يا منجر به تغيير شكل قفسه صدري شده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(3</w:t>
      </w:r>
      <w:proofErr w:type="gramStart"/>
      <w:r w:rsidRPr="00613293">
        <w:rPr>
          <w:rFonts w:ascii="Tahoma" w:hAnsi="Tahoma" w:cs="B Nazanin"/>
          <w:color w:val="000000"/>
          <w:sz w:val="24"/>
          <w:szCs w:val="24"/>
        </w:rPr>
        <w:t>)</w:t>
      </w:r>
      <w:r w:rsidRPr="00613293">
        <w:rPr>
          <w:rFonts w:ascii="Tahoma" w:hAnsi="Tahoma" w:cs="B Nazanin"/>
          <w:color w:val="000000"/>
          <w:sz w:val="24"/>
          <w:szCs w:val="24"/>
          <w:rtl/>
        </w:rPr>
        <w:t>كيفوز</w:t>
      </w:r>
      <w:proofErr w:type="gramEnd"/>
      <w:r w:rsidRPr="00613293">
        <w:rPr>
          <w:rFonts w:ascii="Tahoma" w:hAnsi="Tahoma" w:cs="B Nazanin"/>
          <w:color w:val="000000"/>
          <w:sz w:val="24"/>
          <w:szCs w:val="24"/>
          <w:rtl/>
        </w:rPr>
        <w:t xml:space="preserve"> شديد بيش از 70 درصد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اشكال خفيف ( انحرافات جانبي مادرزادي و اكتسابي ستون فقرات كمتر از 20 درجه) معاف از رزم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 اسپينابيفيدا اكولتا، ساكراليزاسيون، لومباريزاسيون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 هرگونه اعمال جراحي ( استخواني) ستون فقرات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 شكستگي هاي قديمي حفره كوتيل ( استايولوم) چنانچه با تغيير شكل حفره و يا عارضه ديگر مفصل همراه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بند 5- نكروز آواسكولار سر استخوان ران به هر علت-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 شكستگي هاي لگن</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نوع مالکين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نوع</w:t>
      </w:r>
      <w:r w:rsidRPr="00613293">
        <w:rPr>
          <w:rFonts w:ascii="Tahoma" w:hAnsi="Tahoma" w:cs="B Nazanin"/>
          <w:color w:val="000000"/>
          <w:sz w:val="24"/>
          <w:szCs w:val="24"/>
        </w:rPr>
        <w:t xml:space="preserve"> Open Book </w:t>
      </w:r>
      <w:r w:rsidRPr="00613293">
        <w:rPr>
          <w:rFonts w:ascii="Tahoma" w:hAnsi="Tahoma" w:cs="B Nazanin"/>
          <w:color w:val="000000"/>
          <w:sz w:val="24"/>
          <w:szCs w:val="24"/>
          <w:rtl/>
        </w:rPr>
        <w:t>معاف از رزم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 بيماري شوئرمان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 استئوميليت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از نوع حاد شش ماه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عفونتهاي سخت حاد و عفونتهايي كه عليرغم 6 ماه درمان بهبود نيافته و منجر به تغيير شكل استخوان یا ترشح مکررباشد معاف دائم</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9- تومورهاي استخواني خوش خيم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تومورهاي استخواني متعدد و يا با ايجاد اختلال مشهود در كار عضو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تومورهاي داخل استخواني منفرد بدون عارضه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tl/>
        </w:rPr>
        <w:t>بند 10- كيستهاي استخواني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كيستهاي بزرگ با خطر شكستگي يا به اندازه بيش از يك سوم قطر استخوان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كيستهاي كوچك و بدون عارضه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11- شكستگي ها</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شكستگي هاي استخوانهاي بلند كه منجر به نصب پيچ و پلاك و يا كونچر شده باشد و يا در گچ باشد چنانچه كمتر از شش ماه از عمل گذشته باشد ، شش ماه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شكستگي هاي جوش خورده اي كه با پيچ و پلاك، يا كونچر بوده و يا اختلال عملكرد ايجاد كرده باشد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شكستگي هايي كه پس از يكسال جوش نخورده باشد و مفصل كاذب ايجاد كرده باشد و يا در وضع نامناسب جوش خورده و اشكال عملي ايجاد نموده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12- قطع يا فقدان يكي از اندامها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13- كوتاهي پا</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كوتاهي بيش از 3/5 سانتي متر معاف دائم ( به استناد اسكنوگرام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كوتاهي از 1/5 تا 3/5 سانتي متر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14- سينوويال كندروماتوزيس مفاصل همراه با اختلال عملي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15- آنكیلوز كليه مفاصل بزرگ ( هانش، زانو، آرنج، شانه، مچ پا، مچ دست)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16- محدوديت حركات مفاصل</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مورد مفاصل هانش، زانو و شانه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محدوديت حركات ساير مفاصل بزرگ در صورتي كه نيمي از حركات محدود شده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در موارد خفيف تر همراه با اختلال عملكرد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تبصره: در موارد مشكوك زيربيهوشي اندازه گيري شود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17- دررفتگي مكرر و يا قديمي و مادرزادي مفاصل بزرگ ( مستند به 2 راديوگرافي در حال دررفتگي در بيمارستانهاي ن.م و يا مورد وثوق) عمل شده و يا نشده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18- شلي ليگامانهاي زانو و مچ پا و در رفتگي عادتي مفاصل كه مانع تمرينات نظامي باشد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19- سندرم ايسكميك ولكمن</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صورتيكه شديد و مانع خدمت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خفيف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20- فقدان كامل شست ( از مفصل</w:t>
      </w:r>
      <w:r w:rsidRPr="00613293">
        <w:rPr>
          <w:rFonts w:ascii="Tahoma" w:hAnsi="Tahoma" w:cs="B Nazanin"/>
          <w:color w:val="000000"/>
          <w:sz w:val="24"/>
          <w:szCs w:val="24"/>
        </w:rPr>
        <w:t xml:space="preserve"> M.C.P ) </w:t>
      </w:r>
      <w:r w:rsidRPr="00613293">
        <w:rPr>
          <w:rFonts w:ascii="Tahoma" w:hAnsi="Tahoma" w:cs="B Nazanin"/>
          <w:color w:val="000000"/>
          <w:sz w:val="24"/>
          <w:szCs w:val="24"/>
          <w:rtl/>
        </w:rPr>
        <w:t>و يا فقدان ارزش كاري آن در يك دست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21- فقدان انگشتان دست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بيش از يك انگشت در يك دست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تا سه بند انگشت در يك دست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توجه</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در مورد انگشتان به صورت زير عمل شود كه هر انگشت كامل يك و هر بند يك سوم محسوب شود يعني اگر بند اول چهار انگشت قطع شده باشد بيش از يك انگشت محسوب و معاف دائم مي شود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22- عوارضي كه مانع باز شدن و يا تا شدن انگشتان دست شود مانند سنداكتيلي و</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tl/>
        </w:rPr>
        <w:t>الف) در بيش از دو انگشت ( مركب)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تبصره: چنانچه يك انگشت قطع شده و انگشت ديگر همان دست يش از 50% عملكرد خود را از دست داده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دو انگشت ( ساده)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23- كوتاهي اندام فوقاني در مقايسه با يكديگر در صورتيكه بيش از 5 سانتي متر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24- سينوستوز استخوانهاي ساعد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دو دست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يك دست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25- كوبيتوس و اروس و والكوس</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همراه با اختلال عملكرد يا ضايعه عصبي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بيش از 10 درجه انحراف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26- كوكساپلانا و كوكساوارا، كوكساماكنا، كوكساوالكا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tl/>
        </w:rPr>
        <w:t>بند 27- پارگي منيسك زانو عمل شده يا نشده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28- پارگي شديد و كامل رباطهاي جانبي و متقاطع زانو كه باعث ناپايداري مفصل گردد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موارديكه چند رباط پاره شده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پارگي رباط</w:t>
      </w:r>
      <w:r w:rsidRPr="00613293">
        <w:rPr>
          <w:rFonts w:ascii="Tahoma" w:hAnsi="Tahoma" w:cs="B Nazanin"/>
          <w:color w:val="000000"/>
          <w:sz w:val="24"/>
          <w:szCs w:val="24"/>
        </w:rPr>
        <w:t xml:space="preserve"> ACL </w:t>
      </w:r>
      <w:r w:rsidRPr="00613293">
        <w:rPr>
          <w:rFonts w:ascii="Tahoma" w:hAnsi="Tahoma" w:cs="B Nazanin"/>
          <w:color w:val="000000"/>
          <w:sz w:val="24"/>
          <w:szCs w:val="24"/>
          <w:rtl/>
        </w:rPr>
        <w:t>و</w:t>
      </w:r>
      <w:r w:rsidRPr="00613293">
        <w:rPr>
          <w:rFonts w:ascii="Tahoma" w:hAnsi="Tahoma" w:cs="B Nazanin"/>
          <w:color w:val="000000"/>
          <w:sz w:val="24"/>
          <w:szCs w:val="24"/>
        </w:rPr>
        <w:t xml:space="preserve"> PCL </w:t>
      </w:r>
      <w:r w:rsidRPr="00613293">
        <w:rPr>
          <w:rFonts w:ascii="Tahoma" w:hAnsi="Tahoma" w:cs="B Nazanin"/>
          <w:color w:val="000000"/>
          <w:sz w:val="24"/>
          <w:szCs w:val="24"/>
          <w:rtl/>
        </w:rPr>
        <w:t>همراه با پارگي منيسك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در افراد جراحي شده همراه با اختلال عملي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د) در نوع منفرد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ه) در افراد جراحي شده بدون اختلاف عملي معاف از رزم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29- ژنووالگوم، ژنووارم، ژنوركوروانوم</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موارد شديد (فاصله بين دو قوزك يا دو كونديل بيش از 10 سانتي متر)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خفيف ( فاصل بين دو قوزك يا دو كونديل كمتر از 10 سانتي متر)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30- صافي كامل كف پا هر دو پا در انواع سخت</w:t>
      </w:r>
      <w:r w:rsidRPr="00613293">
        <w:rPr>
          <w:rFonts w:ascii="Tahoma" w:hAnsi="Tahoma" w:cs="B Nazanin"/>
          <w:color w:val="000000"/>
          <w:sz w:val="24"/>
          <w:szCs w:val="24"/>
        </w:rPr>
        <w:t xml:space="preserve"> ( Rigid ) </w:t>
      </w:r>
      <w:r w:rsidRPr="00613293">
        <w:rPr>
          <w:rFonts w:ascii="Tahoma" w:hAnsi="Tahoma" w:cs="B Nazanin"/>
          <w:color w:val="000000"/>
          <w:sz w:val="24"/>
          <w:szCs w:val="24"/>
          <w:rtl/>
        </w:rPr>
        <w:t>و يا با تحدب شديد استخواني و يا با انحراف پاشنه پا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tl/>
        </w:rPr>
        <w:t>بند 31- پارگي بهبود يافته تاندون آشيل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32- تغيير شكل اكتسابي يا مادرزادي استخوانهاي تارس و متاتارس ( هالوس والگوس شديد)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33- قطع انگشتان پا</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قطع سه انگشت كامل از يك پا و يا قطع شست در هر دو پا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قطع شست در يك پا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34- اكي نيسم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35- اوريب بودن مفصل مچ پا</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موارد شديد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خفيف خدمات غيررزم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 xml:space="preserve">بند 36- از بين رفتن قسمتي از استخوانهاي كف پا يا هر نوع تغييرات استخواني ديگري كه مانع انجام تمرينات نظامي باشد و با در پوشيدن </w:t>
      </w:r>
      <w:r w:rsidRPr="00613293">
        <w:rPr>
          <w:rFonts w:ascii="Tahoma" w:hAnsi="Tahoma" w:cs="B Nazanin"/>
          <w:color w:val="000000"/>
          <w:sz w:val="24"/>
          <w:szCs w:val="24"/>
          <w:rtl/>
        </w:rPr>
        <w:lastRenderedPageBreak/>
        <w:t>پوتين اشكال ايجاد نمايد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37- بيماريهاي اسكلتي استخواني نظير استئوژنس ايمپرفكتا، آرتروگريپوزيس، سكلهاي شديد ناشي از</w:t>
      </w:r>
      <w:r w:rsidRPr="00613293">
        <w:rPr>
          <w:rFonts w:ascii="Tahoma" w:hAnsi="Tahoma" w:cs="B Nazanin"/>
          <w:color w:val="000000"/>
          <w:sz w:val="24"/>
          <w:szCs w:val="24"/>
        </w:rPr>
        <w:t xml:space="preserve"> </w:t>
      </w:r>
      <w:proofErr w:type="spellStart"/>
      <w:r w:rsidRPr="00613293">
        <w:rPr>
          <w:rFonts w:ascii="Tahoma" w:hAnsi="Tahoma" w:cs="B Nazanin"/>
          <w:color w:val="000000"/>
          <w:sz w:val="24"/>
          <w:szCs w:val="24"/>
        </w:rPr>
        <w:t>cp</w:t>
      </w:r>
      <w:proofErr w:type="spellEnd"/>
      <w:r w:rsidRPr="00613293">
        <w:rPr>
          <w:rFonts w:ascii="Tahoma" w:hAnsi="Tahoma" w:cs="B Nazanin"/>
          <w:color w:val="000000"/>
          <w:sz w:val="24"/>
          <w:szCs w:val="24"/>
        </w:rPr>
        <w:t xml:space="preserve"> </w:t>
      </w:r>
      <w:r w:rsidRPr="00613293">
        <w:rPr>
          <w:rFonts w:ascii="Tahoma" w:hAnsi="Tahoma" w:cs="B Nazanin"/>
          <w:color w:val="000000"/>
          <w:sz w:val="24"/>
          <w:szCs w:val="24"/>
          <w:rtl/>
        </w:rPr>
        <w:t>، پوليو و انهدام كام پاشنه (نكروز استخوان تالوس) در انواع شديد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38- استئوكوندريت ديسكانت زانو، هيپ و مچ پا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39- بيماريهاي جوش نخوردگي اسكافوئيد و كن باخ همراه با اختلال عملكرد معاف دائم</w:t>
      </w: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3C2966">
      <w:pPr>
        <w:bidi/>
        <w:spacing w:before="100" w:beforeAutospacing="1" w:after="100" w:afterAutospacing="1" w:line="240" w:lineRule="auto"/>
        <w:rPr>
          <w:rFonts w:ascii="Tahoma" w:eastAsia="Times New Roman" w:hAnsi="Tahoma" w:cs="B Nazanin"/>
          <w:color w:val="000000"/>
          <w:sz w:val="24"/>
          <w:szCs w:val="24"/>
        </w:rPr>
      </w:pPr>
      <w:r w:rsidRPr="00613293">
        <w:rPr>
          <w:rFonts w:ascii="Tahoma" w:eastAsia="Times New Roman" w:hAnsi="Tahoma" w:cs="B Nazanin"/>
          <w:b/>
          <w:bCs/>
          <w:color w:val="000080"/>
          <w:sz w:val="24"/>
          <w:szCs w:val="24"/>
          <w:rtl/>
        </w:rPr>
        <w:t>بخش نهم: بيماريهاي شكم و دستگاه گوارش و جراحي عمومي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37: مشمولان مبتلا به بيماريهاي شكم و دستگاه گوارش و رشته جراحي عمومي با توجه به نوع بيماري كه به آن مبتلاء مي باشند از معافيتهاي مندرج در هر بند به شرح زير استفاده خواهندنمود.</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lastRenderedPageBreak/>
        <w:br/>
        <w:t>بند 1- اعمال جراحي روي كبد، كيسه صفرا، مجاري صفراوي . پانكراس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 فيبروز و سيروز كبدي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 آسيت به هر علت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4- كيست هاي دستگاه گوارش و طحال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5- همانژيوم كبدي: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بزرگتر از 40 ميلي ليتر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كوچكتر از 40 ميلي ليتر 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6- سنگ كيسه صفرا و مجاري صفراوي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7- بيماريهاي مادرزادي و اكتسابي مجاري صفراوي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8- پورتال هايپرتانسيون به هر علت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lastRenderedPageBreak/>
        <w:t>بند 9- هپاتيت هاي مزمن به هر دليل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10- بيماريهاي متابوليك كبدي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11- بيماريهاي عروقي كبد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12- پانكراتيت:</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حاد 6 ماده معاف موقت.</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مزمن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13- لب حلقوي پانكراس، سنگهاي پانكراس، كيستهاي پانكراس، فيستول پانكراس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14- اسپلنكتومي يا فقدان مادرزادي طحال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15- اسپلنومکالي قابل لمس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16- تومورهاي خلف صفاتي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17- فيستولهاي مقعدي فوق اسفنكتري و بين اسفنكتري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lastRenderedPageBreak/>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18- فيستولهاي نافي و پپلونيدال در كليه موارد 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19- بواسپرهاي داخلي با درجه هاي 3 و 4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20- فتق هاي جدار شكم ( داخلي و خارجي) و ديافراگماتيك.</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عمل نشده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عمل شده عود كرده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ج) عمل شده بدون عارضه منع خدمتي ندارد.</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21- مگاكولون با اختلالات عملي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22- كليه بيماريهاي التهابي دستگاه گوارش (</w:t>
      </w:r>
      <w:r w:rsidRPr="00613293">
        <w:rPr>
          <w:rFonts w:ascii="Tahoma" w:eastAsia="Times New Roman" w:hAnsi="Tahoma" w:cs="B Nazanin"/>
          <w:color w:val="000000"/>
          <w:sz w:val="24"/>
          <w:szCs w:val="24"/>
        </w:rPr>
        <w:t>IBD</w:t>
      </w:r>
      <w:r w:rsidRPr="00613293">
        <w:rPr>
          <w:rFonts w:ascii="Tahoma" w:eastAsia="Times New Roman" w:hAnsi="Tahoma" w:cs="B Nazanin"/>
          <w:color w:val="000000"/>
          <w:sz w:val="24"/>
          <w:szCs w:val="24"/>
          <w:rtl/>
        </w:rPr>
        <w:t xml:space="preserve"> ) به ثبوت رسيده مانند كرون، كوليت، اولسر و</w:t>
      </w:r>
      <w:r w:rsidRPr="00613293">
        <w:rPr>
          <w:rFonts w:ascii="Times New Roman" w:eastAsia="Times New Roman" w:hAnsi="Times New Roman" w:cs="Times New Roman" w:hint="cs"/>
          <w:color w:val="000000"/>
          <w:sz w:val="24"/>
          <w:szCs w:val="24"/>
          <w:rtl/>
        </w:rPr>
        <w:t>…</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معاف</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دائم</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hint="cs"/>
          <w:color w:val="000000"/>
          <w:sz w:val="24"/>
          <w:szCs w:val="24"/>
          <w:rtl/>
        </w:rPr>
        <w:t>بند</w:t>
      </w:r>
      <w:r w:rsidRPr="00613293">
        <w:rPr>
          <w:rFonts w:ascii="Tahoma" w:eastAsia="Times New Roman" w:hAnsi="Tahoma" w:cs="B Nazanin"/>
          <w:color w:val="000000"/>
          <w:sz w:val="24"/>
          <w:szCs w:val="24"/>
          <w:rtl/>
        </w:rPr>
        <w:t xml:space="preserve"> 23- </w:t>
      </w:r>
      <w:r w:rsidRPr="00613293">
        <w:rPr>
          <w:rFonts w:ascii="Tahoma" w:eastAsia="Times New Roman" w:hAnsi="Tahoma" w:cs="B Nazanin" w:hint="cs"/>
          <w:color w:val="000000"/>
          <w:sz w:val="24"/>
          <w:szCs w:val="24"/>
          <w:rtl/>
        </w:rPr>
        <w:t>سندرمهاي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سوء</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جذب</w:t>
      </w:r>
      <w:r w:rsidRPr="00613293">
        <w:rPr>
          <w:rFonts w:ascii="Tahoma" w:eastAsia="Times New Roman" w:hAnsi="Tahoma" w:cs="B Nazanin"/>
          <w:color w:val="000000"/>
          <w:sz w:val="24"/>
          <w:szCs w:val="24"/>
          <w:rtl/>
        </w:rPr>
        <w:t xml:space="preserve"> ( </w:t>
      </w:r>
      <w:r w:rsidRPr="00613293">
        <w:rPr>
          <w:rFonts w:ascii="Tahoma" w:eastAsia="Times New Roman" w:hAnsi="Tahoma" w:cs="B Nazanin" w:hint="cs"/>
          <w:color w:val="000000"/>
          <w:sz w:val="24"/>
          <w:szCs w:val="24"/>
          <w:rtl/>
        </w:rPr>
        <w:t>مانند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بيماري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سلياك،</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اسپروي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w:t>
      </w:r>
      <w:r w:rsidRPr="00613293">
        <w:rPr>
          <w:rFonts w:ascii="Tahoma" w:eastAsia="Times New Roman" w:hAnsi="Tahoma" w:cs="B Nazanin"/>
          <w:color w:val="000000"/>
          <w:sz w:val="24"/>
          <w:szCs w:val="24"/>
          <w:rtl/>
        </w:rPr>
        <w:t>روپيكال، بيماري ويپل) و تلانژكتازي عروق روده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24- تنگيهاي كولون وركتوم و مقعد به هر علت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lastRenderedPageBreak/>
        <w:br/>
        <w:t>بند 25- كليه سندرمهاي پوليپوزير و انواع پوليپهاي همراه با عوارض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26- پرولاپس ركتوم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27- سيكاتريسهاي عمل جراحي روي شكم با اندازه بيش از 20 سانتي متر 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28- هرگونه اعمال جراحي روي دستگاه گوارش كه توليد اختلالات گوارشي كرده باشد و منجر به برداشتن قسمتي از عضو ( بجز آپانديس) شده باشد و يا آناستوموز شده و يا چسبندگي وسيع ايجاد كرده باشد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29- بيماريهاي پپتيك مقاوم به درمان و يا همراه با عوارض ( انسداد، سوراخ شدگي، خونريزي )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30- دیورتيكولهاي مري، معده، اثني عشر و ديورتيكولوز عمل شده، عمل نشده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31- آشالازي ( عمل شده و نشده)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32- بي اختياري مدفوع مادرزادي و اكتسابي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lastRenderedPageBreak/>
        <w:br/>
      </w:r>
      <w:r w:rsidRPr="00613293">
        <w:rPr>
          <w:rFonts w:ascii="Tahoma" w:eastAsia="Times New Roman" w:hAnsi="Tahoma" w:cs="B Nazanin"/>
          <w:color w:val="000000"/>
          <w:sz w:val="24"/>
          <w:szCs w:val="24"/>
          <w:rtl/>
        </w:rPr>
        <w:br/>
        <w:t xml:space="preserve">بند 33- پريتونيتهاي مزمن ( از هر نوع و به هر علت كه باعث اختلال در كار احشاء شده باشد اعم از چركي </w:t>
      </w:r>
      <w:r w:rsidRPr="00613293">
        <w:rPr>
          <w:rFonts w:ascii="Times New Roman" w:eastAsia="Times New Roman" w:hAnsi="Times New Roman" w:cs="Times New Roman" w:hint="cs"/>
          <w:color w:val="000000"/>
          <w:sz w:val="24"/>
          <w:szCs w:val="24"/>
          <w:rtl/>
        </w:rPr>
        <w:t>–</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سلي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قارچي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معاف</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دائم</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34- سل دستگاه گوارش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35- وجود اجسام خارجي داخل شكم: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با عوارض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بدون عوارض 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36- تمام فلاپهاي پديگوله عضلاني ،آزاد:</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اگر نقص عضو يا اختلال عملكرد ايجاد كرده باشد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ساير موارد بدون عارضه 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37- ديورتيكول مكل:</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با عارضه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بدون عارضه 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38- هپاتومگالي شديد به هر علت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39- آبسه هاي چركي و آميبي كبد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lastRenderedPageBreak/>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40- خونوريزيهاي مكرر دستگاه گوارش با علت ناشناخته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41- بيماري كليگر نجار نوع 1 و 2، كلستاز دوبين جانسون و روتور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42- بيماري ژيلبرت خدمات غيررزمي.</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43- ازوفاژيتها:</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ازوفاژيت شديد كه منجر به اولسربارت شده يا ديسپلازي شديد ( گزارش پاتولژي) داده باشد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ازوفاژيت در مراحل يك تا چهار معاف از رزم.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بند 44- فيستول وريدي شرياني اندام فوقاني و تحتاني مادرزادي ياتروماتيك.</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الف) همراه با اختلاف عملكرد معاف دائم.</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ب) بدون اختلال شديد معاف از رزم.</w:t>
      </w: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3C2966">
      <w:pPr>
        <w:bidi/>
        <w:rPr>
          <w:rFonts w:cs="B Nazanin"/>
          <w:sz w:val="24"/>
          <w:szCs w:val="24"/>
          <w:rtl/>
        </w:rPr>
      </w:pPr>
      <w:r w:rsidRPr="00613293">
        <w:rPr>
          <w:rFonts w:ascii="Tahoma" w:hAnsi="Tahoma" w:cs="B Nazanin"/>
          <w:b/>
          <w:bCs/>
          <w:color w:val="000080"/>
          <w:sz w:val="24"/>
          <w:szCs w:val="24"/>
          <w:rtl/>
        </w:rPr>
        <w:t>بخش دهم: بيماريهاي خون و</w:t>
      </w:r>
      <w:r w:rsidRPr="00613293">
        <w:rPr>
          <w:rFonts w:ascii="Tahoma" w:hAnsi="Tahoma" w:cs="B Nazanin"/>
          <w:b/>
          <w:bCs/>
          <w:color w:val="000080"/>
          <w:sz w:val="24"/>
          <w:szCs w:val="24"/>
        </w:rPr>
        <w:t> </w:t>
      </w:r>
      <w:r w:rsidRPr="00613293">
        <w:rPr>
          <w:rFonts w:ascii="Tahoma" w:hAnsi="Tahoma" w:cs="B Nazanin" w:hint="cs"/>
          <w:b/>
          <w:bCs/>
          <w:color w:val="000080"/>
          <w:sz w:val="24"/>
          <w:szCs w:val="24"/>
          <w:rtl/>
          <w:lang w:bidi="fa-IR"/>
        </w:rPr>
        <w:t>انكولوژي</w:t>
      </w:r>
      <w:r w:rsidRPr="00613293">
        <w:rPr>
          <w:rFonts w:ascii="Tahoma" w:hAnsi="Tahoma" w:cs="B Nazanin"/>
          <w:b/>
          <w:bCs/>
          <w:color w:val="000080"/>
          <w:sz w:val="24"/>
          <w:szCs w:val="24"/>
        </w:rPr>
        <w:t> (</w:t>
      </w:r>
      <w:r w:rsidRPr="00613293">
        <w:rPr>
          <w:rFonts w:ascii="Tahoma" w:hAnsi="Tahoma" w:cs="B Nazanin"/>
          <w:b/>
          <w:bCs/>
          <w:color w:val="000080"/>
          <w:sz w:val="24"/>
          <w:szCs w:val="24"/>
          <w:rtl/>
        </w:rPr>
        <w:t>بدخيمي ها</w:t>
      </w:r>
      <w:r w:rsidRPr="00613293">
        <w:rPr>
          <w:rFonts w:ascii="Tahoma" w:hAnsi="Tahoma" w:cs="B Nazanin"/>
          <w:b/>
          <w:bCs/>
          <w:color w:val="00008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 xml:space="preserve">ماده 38: مشمولان مبتلا به بيماريهاي خون با توجه به نوع بيماري كه به </w:t>
      </w:r>
      <w:r w:rsidRPr="00613293">
        <w:rPr>
          <w:rFonts w:ascii="Tahoma" w:hAnsi="Tahoma" w:cs="B Nazanin"/>
          <w:color w:val="000000"/>
          <w:sz w:val="24"/>
          <w:szCs w:val="24"/>
          <w:rtl/>
        </w:rPr>
        <w:lastRenderedPageBreak/>
        <w:t>آن مبتلا می باشند از معافيتهاي مندرج در هر بند به شرح زير استفاده خواهند نمود</w:t>
      </w:r>
      <w:r w:rsidRPr="00613293">
        <w:rPr>
          <w:rFonts w:ascii="Tahoma" w:hAnsi="Tahoma" w:cs="B Nazanin"/>
          <w:color w:val="000000"/>
          <w:sz w:val="24"/>
          <w:szCs w:val="24"/>
        </w:rPr>
        <w:br/>
      </w:r>
      <w:r w:rsidRPr="00613293">
        <w:rPr>
          <w:rFonts w:ascii="Tahoma" w:hAnsi="Tahoma" w:cs="B Nazanin"/>
          <w:color w:val="000000"/>
          <w:sz w:val="24"/>
          <w:szCs w:val="24"/>
          <w:rtl/>
        </w:rPr>
        <w:t>بند 1- كم خوني هاي مکالوپلاستيك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 اختلالات ساختماني ارثي گلبول قرمز ( مانند ميكرواسفر و سيتوزارثي، اولوسيتوزيز، اليپتوسيتوز)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 كم خوني هاي مزمن اكتسابي به علت بيماريهاي خوش خيم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الف) در موارد هموگلوبين زير 10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ب) در موارد هموگلوبين مساوي و يا بيشتر از 10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 پلي گلبولي اوليه (پلي سيتمي ) و ترومبوسيتوز اوليه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 اختلالات كمي و كيفي پلاكتها و فاكتورهاي انعقادي ( بيماريهاي خونريزي دهنده و هاليپركوآگولانت)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 بدخيمي هاي خون و دستگاه لنفاوي به طور كلي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 اختلالات خوني ارثي و اكتسابي با منشا ايمونولوژيك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 اگرانولوسيتوز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9- بيماريهاي هموگلوبينوپاتي ارثي با سطح هموگلوبين كمتر از 10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10- تالاسمي ماژور، تالاسمي اينترمديت و سندرمهاي سيكل سل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11- هيپراسپلنيزيم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12- بيماري فاويسم خدمات غيررزمي در نزديكي مراكز درماني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13- آپلازي مغز استخوان به هر علت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14- تومورهاي بدخيم از هر نوع و در هر عضو كه باشد ولو اينكه درمان شده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15- تومورهاي خوش خيم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الف) چنانچه سبب اختلال مشهود در كار عضو يا به صورت عود كننده و يا با كراهت منظر همراه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tl/>
        </w:rPr>
        <w:t>ب) در غير موارد فوق به مبحث مربوطه رجوع شود</w:t>
      </w:r>
      <w:r w:rsidRPr="00613293">
        <w:rPr>
          <w:rFonts w:ascii="Tahoma" w:hAnsi="Tahoma" w:cs="B Nazanin"/>
          <w:color w:val="000000"/>
          <w:sz w:val="24"/>
          <w:szCs w:val="24"/>
        </w:rPr>
        <w:t>.</w:t>
      </w: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3C2966" w:rsidRDefault="000D2B53" w:rsidP="003C2966">
      <w:pPr>
        <w:bidi/>
        <w:rPr>
          <w:rFonts w:cs="B Nazanin"/>
          <w:sz w:val="24"/>
          <w:szCs w:val="24"/>
          <w:rtl/>
        </w:rPr>
      </w:pPr>
      <w:r w:rsidRPr="00613293">
        <w:rPr>
          <w:rFonts w:ascii="Tahoma" w:hAnsi="Tahoma" w:cs="B Nazanin"/>
          <w:b/>
          <w:bCs/>
          <w:color w:val="000080"/>
          <w:sz w:val="24"/>
          <w:szCs w:val="24"/>
          <w:rtl/>
        </w:rPr>
        <w:t>بخش يازدهم: بيماريهاي دستگاه ادراري تناسلي</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39: مشمولان مبتلا به بيماريهاي دستگاه ادراري تناسلي با توجه به نوع بيماري كه به آن مبتلا مي باشند از معافيت هاي مندرج در هر بند به شرح زير استفاده خواهند نمود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 انسداد ادراري به دلايل عضوي يا عفوني يا فونكسيوني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صورتيكه برطرف كردن انسداد امكان پذير باشد خدمات غيرزرمي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صورت عدم امكان برطرف كردن انسداد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 برگشت ادرار به حالب ها</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اگر دو طرفي يا يك طرفه شديد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يك طرفه و خفيف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tl/>
        </w:rPr>
        <w:t>بند 3- بيماريهاي عفوني مزمن (سلي، ميكروبي، انگلي، قارچي) كليه، لگنچه، حلب، مثانه، بيضه ها، مجاري ادرار هر يك به تفكيك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 سنگهاي حالب، كليه، پروستات، مثانه و سنگهاي شاخ گوزني و تفروكلسينوز</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صورتيكه انسداد ايجاد كرده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صورت عدم ايجاد انسداد معاف از رزم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 سنگهاي حالب، كليه، مثانه عمل شده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 تومورهاي خوش خيم و بدخيم مجاري ادراري تناسلي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 بيماريهاي رتروپريتوان، فيبروزر رتروپريتوان، تومورهاي خوش خيم و بدخيم و كيست هاي رتروپريتوان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 بيماريهاي طبي كليه: سندروم نفروتيك، گلومر و لونفريت مزمن، پيلونفريت مزمن، بيماريهاي كلاژن كليه، پروتئين اوري بيش از 300 ميلي گرم و هماتوري اسانسيل و نارسايي مزمن كليه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9- گلومرولونفريت و پيلونفريت حاد 6 ماه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10- هيدرونفروس و اتساع لگنچه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11- نفركتومي يك طرفه، نفركتومي پارسيل ويپلو پلاستي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12- كليه نعل اسبي- كليه اكتوپيك داخل لگن اکتوپی يك طرفه ( يعني هر دو كليه در يك طرف قرار گرفته باشند)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13- پتوزكليه</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درجه 2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درجه 3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14- هيپوپلازي و آپلازی و آژنزي كليه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تبصره: هيپوپلازي يك طرفه و بدون علامت معاف از رزم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tl/>
        </w:rPr>
        <w:t>بند 15- كليه ميان اسفنجي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16- فيستول سيستم ادراري به دستگاه گوارش يا پوست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17- نكروزكورتكس كليه</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 كه منجر به نارسايي يا كم كاري كليه شده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ساير موارد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18- پيوند كليه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19- بيماريهاي عروقي كليه مثل: آنوريسم شريان كليوي، انفاركتوس كليه، ترومبوز وريد كلیوي، فيستول شرياني وريدي، آنوريسم شرياني وريدي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20- دوبليكاسيون حالب در صورتي كه هر حالب به طور جداگانه تا مثانه ادامه داشته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tl/>
        </w:rPr>
        <w:t>بند 21- مکااورتر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22- بيدرواورتر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23- اورتروسل يك طرفي يا دو طرفه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24- مثانه نوروژينك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25- كاهش ظرفيت مثانه به دلايل اعمال جراحي قبلي پاسیستيت و يا راديوتراپي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26- سيستكتومي توتال و پارسيل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27- تنگي كردن مثانه</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بدون عارضه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صورتي كه عارضه داشته باشد بر حسب عارضه اظهارنظر شود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28- از بين رفتن قدرت انقباضي كردن مثانه كه منجر به بي اختياري ادرار شود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29- هيپوسپادياز تنه آلت و ميان دو راه معاف دائم ( هيپوسپادياز درجه يك مانع خدمتي ندارد</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30- اپیسپادیاز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31- انواع فيستولهاي مجرا به تنه آلت، ركتوم و پرينه و اسكروتوم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32- بيماري پيروني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نوع شديد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نوع خفيف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33- ديورتيكول مجرا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34- تنگي شديد مجرا، انواع والوهاي مجراي خلفي، تومورهاي خوش خيم و بدخيم مجرا اورتريت هاي مزمن غيرقابل درمان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35- بيماريهاي مقاربتي اگر در ناحيه انتهايي مجرا و آلت دفرماسيون ايجاد كرده يا به فيبروز و يا تنگي مجرا منجر شود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36- هيدروسل</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نوع حجيم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ساير موارد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37- واريكوسل</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درجه 1 و 2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درجه 3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38- لورسيون حاد بيضه 6 ماه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tl/>
        </w:rPr>
        <w:t>بند 39- اكتوپي و يا فقدان بيضه</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دو طرفه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يك طرفه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40- آتروفي شديد بيضه</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دوطرفه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يك طرفه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41- هماتوسل حاد 6 ماه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42- شكستگي آلت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43- اپي ديديمكتومي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دوطرفه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يك طرفه خدمات غيررزمي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بند 44- فقدان آلت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45- ترمبوقلبيت وريدهاي سطحي آلت 6 ماه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46- دوجنسي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47- بي اختياري ادراري و شب ادراري به شرط ثبوت در بيمارستانهاي نيروهاي مسلح معاف دائم</w:t>
      </w:r>
      <w:r w:rsidR="003C2966">
        <w:rPr>
          <w:rFonts w:ascii="Tahoma" w:hAnsi="Tahoma" w:cs="B Nazanin"/>
          <w:color w:val="000000"/>
          <w:sz w:val="24"/>
          <w:szCs w:val="24"/>
        </w:rPr>
        <w:t>.</w:t>
      </w:r>
      <w:r w:rsidR="003C2966">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48- تغيير مسير ادراري با عمل جراحي معاف دائم</w:t>
      </w:r>
      <w:r w:rsidR="003C2966">
        <w:rPr>
          <w:rFonts w:ascii="Tahoma" w:hAnsi="Tahoma" w:cs="B Nazanin"/>
          <w:color w:val="000000"/>
          <w:sz w:val="24"/>
          <w:szCs w:val="24"/>
        </w:rPr>
        <w:t>.</w:t>
      </w:r>
      <w:r w:rsidR="003C2966">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49- هيدروسل طناب منوي، ايپديديميت مزمن و كيست هاي طناب منوي خدمات غيررزمي</w:t>
      </w:r>
      <w:r w:rsidRPr="00613293">
        <w:rPr>
          <w:rFonts w:ascii="Tahoma" w:hAnsi="Tahoma" w:cs="B Nazanin"/>
          <w:color w:val="000000"/>
          <w:sz w:val="24"/>
          <w:szCs w:val="24"/>
        </w:rPr>
        <w:t>.</w:t>
      </w:r>
    </w:p>
    <w:p w:rsidR="000D2B53" w:rsidRPr="00613293" w:rsidRDefault="000D2B53" w:rsidP="003C2966">
      <w:pPr>
        <w:bidi/>
        <w:rPr>
          <w:rFonts w:cs="B Nazanin"/>
          <w:sz w:val="24"/>
          <w:szCs w:val="24"/>
          <w:rtl/>
        </w:rPr>
      </w:pPr>
      <w:r w:rsidRPr="00613293">
        <w:rPr>
          <w:rFonts w:ascii="Tahoma" w:hAnsi="Tahoma" w:cs="B Nazanin"/>
          <w:b/>
          <w:bCs/>
          <w:color w:val="000080"/>
          <w:sz w:val="24"/>
          <w:szCs w:val="24"/>
          <w:rtl/>
        </w:rPr>
        <w:t>بخش دوازدهم: بيماريهاي فك و دهان و دندان</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40: مشمولان مبتلاء به بيماري فك و دهان و دندان با توجه به نوع بيماري كه به آن مبتلاء مي باشند از معافيت هاي مندرج در هر بند به شرح زير استفاده مي نمايند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1ـ ناهنجاريهاي استخواني فك و صورت كه موجب اختلال در عمل جويدن يا تكلم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 xml:space="preserve">بند 2ـ آنکيلوز مفصل تامپورو مانديبولر يك طرفي و دو طرفي به شرط </w:t>
      </w:r>
      <w:r w:rsidRPr="00613293">
        <w:rPr>
          <w:rFonts w:ascii="Tahoma" w:hAnsi="Tahoma" w:cs="B Nazanin"/>
          <w:color w:val="000000"/>
          <w:sz w:val="24"/>
          <w:szCs w:val="24"/>
          <w:rtl/>
        </w:rPr>
        <w:lastRenderedPageBreak/>
        <w:t>ثبوت بوسيله راديوگرافي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3ـ تومورهاي خوش خيم در صورتي كه از لحاظ حجم و موقعيت ايجاد اختلال در جويدن و يا در تكلم بنمايد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4ـ كام شكاف دار همراه يا بدون لب شكري</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عمل نشده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عمل شده با عارضه تنفسي يا تغذيه اي و يا اختلال تكلم شديد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عمل شده بدون عارضه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5ـ استئوميليتهاي استخوانهاي فك كه بعد از درمان منجر به ناهنجاري مشهود استخوانهاي فك و صورت شوند،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6ـ ناهنجاريهاي زبان مانند آنكيلوگلوسي، آتروفي و هيپروتروفي زبان، شكاف برداشتن و يا دو قطعه شدن زبان كه موجب اختلال در جويدن و تكلم و يا بلع شود،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7ـ از بين رفتن دندانها بطوريكه در مجموع در دهان كمتر از 14 دندان وجود داشته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8ـ كليه تومورهاي بد خيم فك و دهان معاف دائم</w:t>
      </w: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75FC8">
      <w:pPr>
        <w:bidi/>
        <w:rPr>
          <w:rFonts w:cs="B Nazanin"/>
          <w:sz w:val="24"/>
          <w:szCs w:val="24"/>
          <w:rtl/>
        </w:rPr>
      </w:pPr>
      <w:r w:rsidRPr="00613293">
        <w:rPr>
          <w:rFonts w:ascii="Tahoma" w:hAnsi="Tahoma" w:cs="B Nazanin"/>
          <w:b/>
          <w:bCs/>
          <w:color w:val="000080"/>
          <w:sz w:val="24"/>
          <w:szCs w:val="24"/>
          <w:rtl/>
        </w:rPr>
        <w:t>بخش سيزدهم: بيماريهاي چشم و عوارض بينايي</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41ـ مشمولان مبتلاء به بيماريهاي چشم و عوارض بينايي با توجه به نوع بيماري كه به آه مبتلاء‌ مي باشند از معافيت هاي مندرج در هر بند به شرح زير استفاده خواهند نمود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1ـ هيپرمتروپي با سايكلوپلژي كامل براي مشمولان عادي و ديپلم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 xml:space="preserve">( </w:t>
      </w:r>
      <w:r w:rsidRPr="00613293">
        <w:rPr>
          <w:rFonts w:ascii="Tahoma" w:hAnsi="Tahoma" w:cs="B Nazanin"/>
          <w:color w:val="000000"/>
          <w:sz w:val="24"/>
          <w:szCs w:val="24"/>
          <w:rtl/>
        </w:rPr>
        <w:t>هيپرومتروپي با سيكلوپلژي كامل كه در صورت همراه بودن با آستيگماتيسم، با علامت منفي منظور شود ولي محاسبه نگردد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الف) هيپرمتروپي از 5/2 تا 4 ديوپتر داخل هر يك از چشمها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مجموع ديوپتر هيپرمتروپي دو چشم از پنج تا هشت ديوپتر داخل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هيپرمتروپي بيش از چهار ديوپتري يك چشم تا پنج ديوپتر داخل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د) هيپرمتروپي بيش از پنج ديوپتري يك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هـ) مجموع ديوپتر هيپرمتروپي هر دو چشم بيش از هشت ديوپتري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2ـ هيپرمتروپي با سايكلويلژي كامل در مشمولان بالاتر از ديپلم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w:t>
      </w:r>
      <w:r w:rsidRPr="00613293">
        <w:rPr>
          <w:rFonts w:ascii="Tahoma" w:hAnsi="Tahoma" w:cs="B Nazanin"/>
          <w:color w:val="000000"/>
          <w:sz w:val="24"/>
          <w:szCs w:val="24"/>
          <w:rtl/>
        </w:rPr>
        <w:t>هيپرمتروپي با سيكلوپلژي كامل كه در صورت همراه بودن با آستيگماتيسم با علامت منفي منظور شود ولي محاسبه نگردد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هيپرمتروپي از 3 تا 5 ديوپتر داخل هر يك از چشمها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مجموع هيپرمتروپي دو چشم از شش تا 10 ديوپتر داخل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هيپرمتروپي بيش از ديوپتري يك چشم تا شش ديوپتر داخل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د) هيپرمتروپي بيش از شش ديوپتري يك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هـ) مجموع ديوپتر هيپرمتروپي هر دو چشم بيش از 10 ديوپتر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بند 3ـ ميوپي با سايكلوپلژي در مشمولان عادي و ديپلم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w:t>
      </w:r>
      <w:r w:rsidRPr="00613293">
        <w:rPr>
          <w:rFonts w:ascii="Tahoma" w:hAnsi="Tahoma" w:cs="B Nazanin"/>
          <w:color w:val="000000"/>
          <w:sz w:val="24"/>
          <w:szCs w:val="24"/>
          <w:rtl/>
        </w:rPr>
        <w:t>ميوپي با سيكلوپلژي كامل كه در صورت همراه بودن با آستيگماتيسم با علامت مثبت منظور شود ولي محاسبه نگردد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ميوپي از 5/2 تا 4 ديوپتري داخل هر يك از چشمها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مجموع ديوپترميوپي از 5 تا 8 ديوپتر داخل هر دو چشم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ميوپي بيش از پنج ديوپتري يك چشم تا شش ديوپتر داخل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د) ميوپي بيش از شش ديوپتري يك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هـ) مجموع ديوپترميوپي بيش از هشت ديوپتري هر دو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4ـ ميوپي با سايكلوپلژي در مشمولان بالاتر از ديپلم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w:t>
      </w:r>
      <w:r w:rsidRPr="00613293">
        <w:rPr>
          <w:rFonts w:ascii="Tahoma" w:hAnsi="Tahoma" w:cs="B Nazanin"/>
          <w:color w:val="000000"/>
          <w:sz w:val="24"/>
          <w:szCs w:val="24"/>
          <w:rtl/>
        </w:rPr>
        <w:t>ميوپي با سيكلوپلژي كامل كه در صورت همراه بودن با آستيگماتيسم با علامت مثبت منظور شود ولي محاسبه نگردد؟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ميوپي از 3 تا 5 ديوپتر داخل هر يك از چشمها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مجموع ديوپترميوپي بين 6 تا 10 ديوپتر داخل هر دو چشم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ميوپي بيش از 6 ديوپتري يك چشم تا 7 ديوپتر داخل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د) ميوپي بيش از 7 ديوپتري يك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هـ) مجموع ديپوپترميوپي بيش از 10 ديوپتري هر دو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5ـ آستيگماتيسم ساده، مركب يا مخلوط با سایلکوپلژی کامل در مشمولان عادي و ديپلم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w:t>
      </w:r>
      <w:r w:rsidRPr="00613293">
        <w:rPr>
          <w:rFonts w:ascii="Tahoma" w:hAnsi="Tahoma" w:cs="B Nazanin"/>
          <w:color w:val="000000"/>
          <w:sz w:val="24"/>
          <w:szCs w:val="24"/>
          <w:rtl/>
        </w:rPr>
        <w:t>در آستيگماتيسم ساده، يا مركب يا مخلوط ميزان آستيگماتيسم بايستي بيش تر از اسفر باشد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آستيگماتيسم ساده، مركب يا مخلوط از 2/5 تا 4 ديوپتري داخل هر يك از چشمها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مجموع ديوپتر آستيگمات ساده، مركب يا مخلوط از 5 تا 8 ديوپتر داخل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آستيگماتيسم ساده، يا مركب بيش از 5 ديوپتري تا 6 ديوپتري يك چشم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د) آستیگماتیسم ساده، مرکب یا مخلوط بیش از شش دیوپتری یک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ه) چنانچه آستيگماتيسم ساده، مركب يا مخلوط هر دو چشم در مجموع بيش از هشت ديوپتر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6ـ آستیگماتيسم ساده، مركب يا مخلوط با سايكلوپلژي كامل در مشمولان بالاتر از ديپلم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t>(</w:t>
      </w:r>
      <w:r w:rsidRPr="00613293">
        <w:rPr>
          <w:rFonts w:ascii="Tahoma" w:hAnsi="Tahoma" w:cs="B Nazanin"/>
          <w:color w:val="000000"/>
          <w:sz w:val="24"/>
          <w:szCs w:val="24"/>
          <w:rtl/>
        </w:rPr>
        <w:t>در آستيگماتيسم ساده يا مركب ميزان آستيگماتيسم بايستي بيشتر از اسفر باشد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آستيگماتيسم ساده، مركب يا مخلوط از 3 تا 5 ديوپتري داخل هر يك از دو چشم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 xml:space="preserve">ب) مجموع ديوپتر آستيگماتيسم ساده، مركب يا مخلوط هر دو چشم از 6 تا </w:t>
      </w:r>
      <w:r w:rsidRPr="00613293">
        <w:rPr>
          <w:rFonts w:ascii="Tahoma" w:hAnsi="Tahoma" w:cs="B Nazanin"/>
          <w:color w:val="000000"/>
          <w:sz w:val="24"/>
          <w:szCs w:val="24"/>
          <w:rtl/>
        </w:rPr>
        <w:lastRenderedPageBreak/>
        <w:t>10 ديوپتر داخل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آستيگماتيسم ساده، مركب يا مخلوط بيش از 6 ديوپتري تا 7 ديوپتر داخل يك چشم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د) آستيگماتيسم ساده، مركب يا مخلوط بيش از هفت ديوپتري يك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هـ) مجموع ديوپتر آستيگماتیک ساده، مركب يا مخلوط هر دو چشم بيش از 10 ديوپتر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7ـ فقدان يك چشم يا آنكه يك چشم عملاً و يا در اثر بيماريهاي غير قابل علاج فاقد بينايي (عدم درك نور)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8ـ اورام ملتحمه فصلي شديد توام با عوارض قرنيه</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مشمولان عادي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مشمولان ديپلم و بالاتر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9ـ عوارض تراخمي ملتحمه و پلك از قبيل سيمبلفارون گزروزيس، آنتروپيون و اكتروپيون</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يك چشم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دو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tl/>
        </w:rPr>
        <w:t>بند 10ـ ناخنك پيشرفته كه تا مركز قرنيه پيشرفت نموده باشد و با چشم غير مسلح ديده شود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11- لك مركزي قرنيه</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صورتيكه وسيع باشد و مركز قرنيه را اشغال نموده باشد (لك وسيع در مواقعي كه بيش از 3 ميليمتر مربع سطح قرنيه را پوشانيده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خفيف تر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12ـ كراتيت هاي آنترستيسيل و ديستروفيهاي قرنيه يك يا دو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13ـ كلوبوم مادرزادي مردمك</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همراه با گرفتاري شبكيه (رتين)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بدون گرفتاري شبكيه (رتين)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14ـ ايريدوسيكليتهاي شديد و مزمن يك يا دو چشم كه توليد چسبندگيهاي وسيع نموده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tl/>
        </w:rPr>
        <w:t>بند 15ـ اكلوزيون و سيكلوزيون كامل مردمك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16ـ ايريدكتومي يا اريدودياليز وسيع حاصل از حوادث يا اعمال جراحي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صورتيكه با كاهش ديد و عوارض قرنيه و عدسي توام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صورتيكه با كاهش ديد و عوارض توام نباشد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17ـ كاتاراكت مادرزادي، ضربه اي متابوليك و كاتاراكت عمل شده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تبصره: كدورتهاي عدسي كه ايجاد اختلال ديد در ریتنوسكوپي نمي نمايد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18ـ كدورت وسيع زجاجيه به هر علت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19ـ كوريوتينيت مركزي و يا منتشر مزمن يك يا دو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20ـ رتينيت پيگمانترور تينيتهاي غير پيگمانتر به شرط اثبات توسط</w:t>
      </w:r>
      <w:r w:rsidRPr="00613293">
        <w:rPr>
          <w:rFonts w:ascii="Tahoma" w:hAnsi="Tahoma" w:cs="B Nazanin"/>
          <w:color w:val="000000"/>
          <w:sz w:val="24"/>
          <w:szCs w:val="24"/>
        </w:rPr>
        <w:t xml:space="preserve"> ERG (</w:t>
      </w:r>
      <w:r w:rsidRPr="00613293">
        <w:rPr>
          <w:rFonts w:ascii="Tahoma" w:hAnsi="Tahoma" w:cs="B Nazanin"/>
          <w:color w:val="000000"/>
          <w:sz w:val="24"/>
          <w:szCs w:val="24"/>
          <w:rtl/>
        </w:rPr>
        <w:t>كه در آن افت ولتاژ حداقل نصف ميزان طبيعي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21ـ لوكساسيون كامل يا ناقص عدسي يا لنتيكيونوس و يا فقدان عدسي يك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22ـ انفصال شبكيه عمل شده و يا عمل نشده به هر علت معاف دائم</w:t>
      </w:r>
      <w:r w:rsidR="00075FC8">
        <w:rPr>
          <w:rFonts w:ascii="Tahoma" w:hAnsi="Tahoma" w:cs="B Nazanin"/>
          <w:color w:val="000000"/>
          <w:sz w:val="24"/>
          <w:szCs w:val="24"/>
        </w:rPr>
        <w:t>.</w:t>
      </w:r>
      <w:r w:rsidR="00075FC8">
        <w:rPr>
          <w:rFonts w:ascii="Tahoma" w:hAnsi="Tahoma" w:cs="B Nazanin"/>
          <w:color w:val="000000"/>
          <w:sz w:val="24"/>
          <w:szCs w:val="24"/>
        </w:rPr>
        <w:br/>
      </w:r>
      <w:r w:rsidR="00075FC8">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23ـ آمبولي شريان شاخه اي يا مركزي و يا ترومبوز وريد شاخه اي يا مركزي و يا هر نوع واسكوليت مزمن يك يا دوچشم</w:t>
      </w:r>
      <w:r w:rsidR="00075FC8">
        <w:rPr>
          <w:rFonts w:ascii="Tahoma" w:hAnsi="Tahoma" w:cs="B Nazanin" w:hint="cs"/>
          <w:color w:val="000000"/>
          <w:sz w:val="24"/>
          <w:szCs w:val="24"/>
          <w:rtl/>
        </w:rPr>
        <w:t xml:space="preserve"> </w:t>
      </w:r>
      <w:r w:rsidRPr="00613293">
        <w:rPr>
          <w:rFonts w:ascii="Tahoma" w:hAnsi="Tahoma" w:cs="B Nazanin"/>
          <w:color w:val="00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24ـ بيماريهاي ناحيه ماكولات و عصب باصره از قبيل آتروفي، هيپوپلازي، سوختگي، سوراخ ماكولا و يا خونريزيهاي ناحيه ماكولا و آتروفي عصب باصره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25ـ ميكروفتالمي هاي و بوفتالمي يك يا دو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26ـ اگزوفتالمي تومورال يا پولساتيويك يا دو چشم معاف دائم</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 xml:space="preserve">بند 27ـ فلج كامل يك يا چند عضله چشم در صورتيكه استقرار يافته و </w:t>
      </w:r>
      <w:r w:rsidRPr="00613293">
        <w:rPr>
          <w:rFonts w:ascii="Tahoma" w:hAnsi="Tahoma" w:cs="B Nazanin"/>
          <w:color w:val="000000"/>
          <w:sz w:val="24"/>
          <w:szCs w:val="24"/>
          <w:rtl/>
        </w:rPr>
        <w:lastRenderedPageBreak/>
        <w:t>دائمي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28ـ لاكوفتالمي هاي مربوط به فلج عضلات پلكي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29ـ افتادگي دائمي پلك (درهر يك از چشمها) در صورتيكه بيش از نصف مردمك چشم را پوشانيده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30ـ استرابيسم آمبليوپيك يك چشم و استرابيسم متناوب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31ـ نيستاگموس دائمي و مشهود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32ـ داگريوسيستيت مزمن چركي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33ـ کلوكوم مزمن و مطلق و گلوكوم حاد زاويه بسته با عارضه و گلوكوم هاي عمل شده يك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34ـ اجسام خارجي داخل كره چشم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35ـ پيوند قرنيه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36ـ كراتوكونوس با گزارش توپوگرافي بيمارستانهاي نظامي و دانشگاهي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37ـ تومورهاي خوش خيم به هر صورت خدمات غير رزمي (در صورت ايجاد عارضه طبق بند مربوطه رفتار شود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38ـ تومور كاذب اوربيت در صورتيكه عود كننده و مقاوم به درمان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39ـ آمبليوپي يك چشم يا دو چشم خدمات غير رزمي</w:t>
      </w:r>
      <w:r w:rsidRPr="00613293">
        <w:rPr>
          <w:rFonts w:ascii="Tahoma" w:hAnsi="Tahoma" w:cs="B Nazanin"/>
          <w:color w:val="000000"/>
          <w:sz w:val="24"/>
          <w:szCs w:val="24"/>
        </w:rPr>
        <w:t>.</w:t>
      </w: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Default="000D2B53" w:rsidP="000D2B53">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Pr="00613293" w:rsidRDefault="00075FC8" w:rsidP="00075FC8">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Default="000D2B53" w:rsidP="000D2B53">
      <w:pPr>
        <w:bidi/>
        <w:rPr>
          <w:rFonts w:cs="B Nazanin"/>
          <w:sz w:val="24"/>
          <w:szCs w:val="24"/>
          <w:rtl/>
        </w:rPr>
      </w:pPr>
    </w:p>
    <w:p w:rsidR="00075FC8" w:rsidRPr="00075FC8" w:rsidRDefault="00075FC8" w:rsidP="00075FC8">
      <w:pPr>
        <w:bidi/>
        <w:rPr>
          <w:rFonts w:cs="B Nazanin"/>
          <w:sz w:val="24"/>
          <w:szCs w:val="24"/>
          <w:rtl/>
        </w:rPr>
      </w:pPr>
      <w:r w:rsidRPr="00075FC8">
        <w:rPr>
          <w:rFonts w:ascii="Tahoma" w:hAnsi="Tahoma" w:cs="B Nazanin"/>
          <w:b/>
          <w:bCs/>
          <w:color w:val="000080"/>
          <w:sz w:val="24"/>
          <w:szCs w:val="24"/>
          <w:rtl/>
        </w:rPr>
        <w:t>بخش چهاردهم: بيماريهاي گوش و حلق و بيني</w:t>
      </w:r>
      <w:r w:rsidRPr="00075FC8">
        <w:rPr>
          <w:rFonts w:ascii="Tahoma" w:hAnsi="Tahoma" w:cs="B Nazanin"/>
          <w:b/>
          <w:bCs/>
          <w:color w:val="00008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ماده 42: مشمولان مبتلاء به بيماريهاي گوش و حلق و بيني با توجه به نوع بيماري كه به آن مبتلاء مي باشند از معافيت هاي مندرج در هر بند به شرح زير استفاده خواهند نمود</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1ـ كاهش شنوايي يكطرفه بطوري كه معدل آن در فركانس هاي چهارگانه (512ـ1024ـ2048ـ4096) بيش از 80 دسي بل باشد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2ـ كاهش شنوايي يكطرفه اگر در فركانس هاي چهارگانه بين 50 تا 80 دسي بل باشد خدمات غير رزمي</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3ـ كاهش شنوايي هر دو گوش بطوري كه معدل كاهش شنوايي در فركانس هاي چهارگانه در يك گوش بالاي 25 دسي بل و در گوش ديگر بالاي 50 دسي بل باشد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lastRenderedPageBreak/>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4ـ كاهش شنوايي هر دو گوش در فركانس هاي چهارگانه بين 25 تا 50 دسي بل خدمات غير رزمي</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5ـ كري و لالي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6ـ فقدان كامل مادرزادي يا اكتسابي لاله گوش يكطرفه يا دو طرفه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7ـ آترزي يا انسداد مجراي گوش خارجي در تمام طول مجرا يا قسمتي از آن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8ـ عفونت مزمن گوش مياني كه سبب ايجاد پوليپ يا ضايعه در ناحيه شراپنل و يا استئيت و كولستئاتوم نمايد يكطرفه يا دو طرفه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9ـ عمل جراحي راديكال ماستوئيدكتومي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lastRenderedPageBreak/>
        <w:br/>
      </w:r>
      <w:r w:rsidRPr="00075FC8">
        <w:rPr>
          <w:rFonts w:ascii="Tahoma" w:hAnsi="Tahoma" w:cs="B Nazanin"/>
          <w:color w:val="000000"/>
          <w:sz w:val="24"/>
          <w:szCs w:val="24"/>
          <w:rtl/>
        </w:rPr>
        <w:t>بند 10ـ عفونت مزمن گوش مياني يا ترشح چركي و پارگي پرده تمپان در صورتي كه از نظر راديولوژي تراكم استخواني يا اسكلروز ناشي از عكس العمل عفونت موجود باشد و يا همراه با كاهش شنوايي دو طرفه بيش از سي و پنج دسي بل در هر گوش باشد</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الف) در موارد دو طرفه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 يكطرفه خدمات غير رزمي</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11ـ عفونت مزمن گوش مياني با ترشح چركي يك گوش كه همراه با تراكم استخواني يا اسكلروز ناشي از عفونت باشد در صورتي كه با پارگي پرده گوش سمت ديگر همراه باشد (حتي بدون وجود تراكم استخواني)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12ـ فلج عصب صورتي در اثر التهابات قديمي گوش با شكستگي استخوان روشه يا به علت عمل جراحي گوش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13ـ فلج كامل عصب مقاوم به درمان به هر علتي (علل ناشناخته، بلز، سندروم رامس هانت و غيره) كه حداقل شش ماه از شروع آن گذشته باشد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14ـ لايبرنتيت هاي چركي (باكتريال) كه همراه با نيستاكموس واضح و علائم پاراكلينيك ثابت شده در بيمارستانهاي نيروهاي مسلح باشد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lastRenderedPageBreak/>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15ـ بيماري و سندروم در صورتي كه با آزمايشات پاركلينيك در بيمارستانهاي نيروهاي مسلح تاييد شود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16ـ عوارض مادرزادي يا عفوني در بيني، كام، لب و حلق كه توليد اختلالات شديد تنفسي، صوتي، گوارشي نموده باشد و با كراهت منظر ايجاد كرده باشد در صورتي كه قابل درمان نباشد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17ـ شكستگي هاي قديمي بيني همراه با اختلالات تنفسي شديد و يا تغيير شكل شديد ظاهري صورت كه نياز به عمل جراحي زيبايي داشته باشد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18ـ رينيت اتروفيك همراه با كروت متعفن (بيماري اوزن)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19ـ آنژيوفيبروم نازوفارلگس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20ـ سينوزيت هاي توام (پان سينوزيت) مزمن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lastRenderedPageBreak/>
        <w:br/>
      </w:r>
      <w:r w:rsidRPr="00075FC8">
        <w:rPr>
          <w:rFonts w:ascii="Tahoma" w:hAnsi="Tahoma" w:cs="B Nazanin"/>
          <w:color w:val="000000"/>
          <w:sz w:val="24"/>
          <w:szCs w:val="24"/>
          <w:rtl/>
        </w:rPr>
        <w:t>بند 21ـ پوليپوزبيني</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الف) در صورتي كه دوطرفه باشد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 در صورت يكطرفه خدمات غير رزمي</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22ـ تومورهاي ميكسد غده بناگوشي و يا تحت فكي عمل شده و يا عمل نشده (به شرط ثبوت در بيمارستانهاي نيروهاي مسلح)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23ـ لارنژيت هاي مزمن كه توليد اختلالات شديد و دائمي صوتي يا تنفسي نمايد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24ـ بيماريهاي مادرزادي، عفوني، ضربه اي و يا تومورهاي حنجره كه توليد اختلالات شديد و دائمي نمايد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25ـ تومورهاي گلوموس ژوگولر، آنژيومهاي وسيع در نقاط مختلف گوش و حلق و بيني، حفره و فضاي دهان، زبان، فكين، سينوسهاي صورت و منضمات اعضاي فوق معاف دائم</w:t>
      </w:r>
      <w:r w:rsidRPr="00075FC8">
        <w:rPr>
          <w:rFonts w:ascii="Tahoma" w:hAnsi="Tahoma" w:cs="B Nazanin"/>
          <w:color w:val="000000"/>
          <w:sz w:val="24"/>
          <w:szCs w:val="24"/>
        </w:rPr>
        <w:t>.</w:t>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Pr>
        <w:br/>
      </w:r>
      <w:r w:rsidRPr="00075FC8">
        <w:rPr>
          <w:rFonts w:ascii="Tahoma" w:hAnsi="Tahoma" w:cs="B Nazanin"/>
          <w:color w:val="000000"/>
          <w:sz w:val="24"/>
          <w:szCs w:val="24"/>
          <w:rtl/>
        </w:rPr>
        <w:t>بند 26ـ فلج تارهاي صوتي دو طرفه و يا يك طرفه با بيش از شش ماه سابقه معاف دائم</w:t>
      </w:r>
      <w:r w:rsidRPr="00075FC8">
        <w:rPr>
          <w:rFonts w:ascii="Tahoma" w:hAnsi="Tahoma" w:cs="B Nazanin"/>
          <w:color w:val="000000"/>
          <w:sz w:val="24"/>
          <w:szCs w:val="24"/>
        </w:rPr>
        <w:t>.</w:t>
      </w: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Pr="00613293" w:rsidRDefault="00075FC8" w:rsidP="00075FC8">
      <w:pPr>
        <w:bidi/>
        <w:rPr>
          <w:rFonts w:cs="B Nazanin"/>
          <w:sz w:val="24"/>
          <w:szCs w:val="24"/>
          <w:rtl/>
        </w:rPr>
      </w:pPr>
    </w:p>
    <w:p w:rsidR="000D2B53" w:rsidRPr="00613293" w:rsidRDefault="000D2B53" w:rsidP="00075FC8">
      <w:pPr>
        <w:bidi/>
        <w:rPr>
          <w:rFonts w:cs="B Nazanin"/>
          <w:sz w:val="24"/>
          <w:szCs w:val="24"/>
          <w:rtl/>
        </w:rPr>
      </w:pPr>
      <w:r w:rsidRPr="00613293">
        <w:rPr>
          <w:rFonts w:ascii="Tahoma" w:hAnsi="Tahoma" w:cs="B Nazanin"/>
          <w:b/>
          <w:bCs/>
          <w:color w:val="000080"/>
          <w:sz w:val="24"/>
          <w:szCs w:val="24"/>
          <w:rtl/>
        </w:rPr>
        <w:t>بخش پانزدهم: بيماريهاي قلب و عروق</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43: مشمولان مبتلاء به بيماريهاي قلب و عروق با توجه به نوع بيماري كه به آن مبتلاء هستند از معافيت هاي مندرج در هر بند به شرح زير استفاده مي نمايند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1ـ كليه عوارض عضوي دريچه اي قلب عمل شده و عمل نشده به شرط ثبوت در بيمارستانهاي نيروهاي مسلح يا دانشگاهي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tl/>
        </w:rPr>
        <w:t>تبصره: پرولاپس دريچه اي كه منجر به نارسائي نشده باشد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2ـ وجود هر گونه بيماري مادرزادي قلب اعم از عمل شده و نشده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تبصره: دكستروكادري و سيتوس انورتوس اگر با آنوماليهاي ديگر همراه نبوده و عارضه اي نداشته باشد منع خدمتي ندارد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3ـ هر نوع بيماري عروق كرونر در هر درجه و حالتي كه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4ـ نارسايي مزمن قلب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5ـ هر نوع بيماري مزمن پريكارد ـ آندوكارد ـ ميوكارد اعم از التهابي، تومورال، مادرزادي و اكتسابي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6ـ بيماريهاي مادرزادي و يا اكتسابي، تومورال و التهابي آئمورت و سرخرگهاي بزرگ، مانند كواركتاسيون، آنوريسم ها، آنژيومها و اتساع سرخرگهاي ريوي، كانال شرياني باز، تنگي شريان ريوي اصلي و فيستولهاي شرياني وريدي در مورد عمل شده يا نشده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7ـ ازدياد فشار خون شرياني در صورتي كه فشار خون باز سيستوليك از 160 ميليمتر جيوه و يا دياستوليك از 100 ميليمتر جيوه بالاتر باشد (مقصود از فشار خون باز آنست كه لااقل بيمار 72 ساعت در بيمارستان بستري و فشار خون در ساعات مختلف شب و روز ثبت گردد)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تبصره: ازدياد فشار خون شرياني در صورتيكه فشار خون باز سيستوليك بين 160ـ140 ميليمتر جيوه و يا دياستوليك بين 100ـ90 ميليمتر جيوه باشد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8ـ ترومبوفلبيت ها</w:t>
      </w:r>
      <w:r w:rsidRPr="00613293">
        <w:rPr>
          <w:rFonts w:ascii="Tahoma" w:hAnsi="Tahoma" w:cs="B Nazanin"/>
          <w:color w:val="000000"/>
          <w:sz w:val="24"/>
          <w:szCs w:val="24"/>
        </w:rPr>
        <w:t>: </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چنانچه عود كننده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موارد محدود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9ـ واريس ها</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شديد و يا همراه با عوارض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خفيف و متوسط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10ـ تومورهاي عروق لنفاوي، لنف آدنوم و الفانتيازيس كه لااقل يكي از اندامها را فرا گرفته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tl/>
        </w:rPr>
        <w:t>بند 11ـ اختلالات ريتم به صورت اكستراسيستولهاي فوق بطني به شرطي كه تعدادشان بيش از 10 ضربان در دقيقه باشد (در صورت تداوم با اثبات در بيمارستانهاي نيروهاي مسلح يا دانشگاهي)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12ـ اختلالات ريتم به صورت اكستراسيستولهاي بطني كه تعدادشان بيش از هفت عدد در دقيقه و چند كانوني، دو تا يا بيشتر پشت سر هم آمده باشد (بصورت</w:t>
      </w:r>
      <w:r w:rsidRPr="00613293">
        <w:rPr>
          <w:rFonts w:ascii="Tahoma" w:hAnsi="Tahoma" w:cs="B Nazanin"/>
          <w:color w:val="000000"/>
          <w:sz w:val="24"/>
          <w:szCs w:val="24"/>
        </w:rPr>
        <w:t xml:space="preserve"> R-on-T </w:t>
      </w:r>
      <w:r w:rsidRPr="00613293">
        <w:rPr>
          <w:rFonts w:ascii="Tahoma" w:hAnsi="Tahoma" w:cs="B Nazanin"/>
          <w:color w:val="000000"/>
          <w:sz w:val="24"/>
          <w:szCs w:val="24"/>
          <w:rtl/>
        </w:rPr>
        <w:t>قرار گرفته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13ـ تاكي آريتمي هاي فوق بطني كه شامل تاكيكاردي دهليزي (بيش از 140 ضربان در دقيقه به شرطي كه پس از سه ساعت استراحت بهبود نيابد)، فيبريلاسيون دهليزي، تاكيكارديهاي نودال يا جانكشنال و تاكيكارديهاي بطني در هر مورد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14ـ اختلال هدايت داخل دهليزي، بلوك سينوس دهليزي، وقفه سينوس دهليزي و سندرم تاكيكاردي و براديكاردي، سندرم (اس.اس.اس)، براديكاردي سينوزال كمتر از 50 ضربان در دقيقه كه با فعاليت تعداد شربقان به حد لازم افزايش نيابد (مورد اخير به شرط ثبوت در بيمارستانهاي نيروهاي مسلح يا دانشگاهي)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15ـ اختلالات هدايتي دهليزي بطني مانند سندرم</w:t>
      </w:r>
      <w:r w:rsidRPr="00613293">
        <w:rPr>
          <w:rFonts w:ascii="Tahoma" w:hAnsi="Tahoma" w:cs="B Nazanin"/>
          <w:color w:val="000000"/>
          <w:sz w:val="24"/>
          <w:szCs w:val="24"/>
        </w:rPr>
        <w:t xml:space="preserve"> W.P.W </w:t>
      </w:r>
      <w:r w:rsidRPr="00613293">
        <w:rPr>
          <w:rFonts w:ascii="Tahoma" w:hAnsi="Tahoma" w:cs="B Nazanin"/>
          <w:color w:val="000000"/>
          <w:sz w:val="24"/>
          <w:szCs w:val="24"/>
          <w:rtl/>
        </w:rPr>
        <w:t>و همچنين اختلالات هدايتي كه منجر به استفاده از پيش دائم يا موقت شود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tl/>
        </w:rPr>
        <w:t>بند 16ـ وجود يا سابقه بيماري تب روماتيسمي حاد (به شرط وجود كارديت) معاف دائم</w:t>
      </w:r>
      <w:r w:rsidRPr="00613293">
        <w:rPr>
          <w:rFonts w:ascii="Tahoma" w:hAnsi="Tahoma" w:cs="B Nazanin"/>
          <w:color w:val="000000"/>
          <w:sz w:val="24"/>
          <w:szCs w:val="24"/>
        </w:rPr>
        <w:t>.</w:t>
      </w: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Default="000D2B53" w:rsidP="000D2B53">
      <w:pPr>
        <w:bidi/>
        <w:rPr>
          <w:rFonts w:cs="B Nazanin"/>
          <w:sz w:val="24"/>
          <w:szCs w:val="24"/>
          <w:rtl/>
        </w:rPr>
      </w:pPr>
    </w:p>
    <w:p w:rsidR="00075FC8" w:rsidRDefault="00075FC8" w:rsidP="00075FC8">
      <w:pPr>
        <w:bidi/>
        <w:rPr>
          <w:rFonts w:cs="B Nazanin"/>
          <w:sz w:val="24"/>
          <w:szCs w:val="24"/>
          <w:rtl/>
        </w:rPr>
      </w:pPr>
    </w:p>
    <w:p w:rsidR="00075FC8" w:rsidRDefault="00075FC8" w:rsidP="00075FC8">
      <w:pPr>
        <w:bidi/>
        <w:rPr>
          <w:rFonts w:cs="B Nazanin"/>
          <w:sz w:val="24"/>
          <w:szCs w:val="24"/>
          <w:rtl/>
        </w:rPr>
      </w:pPr>
    </w:p>
    <w:p w:rsidR="00075FC8" w:rsidRPr="00613293" w:rsidRDefault="00075FC8" w:rsidP="00075FC8">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75FC8">
      <w:pPr>
        <w:bidi/>
        <w:rPr>
          <w:rFonts w:ascii="Tahoma" w:hAnsi="Tahoma" w:cs="B Nazanin"/>
          <w:color w:val="000000"/>
          <w:sz w:val="24"/>
          <w:szCs w:val="24"/>
          <w:rtl/>
        </w:rPr>
      </w:pPr>
      <w:r w:rsidRPr="00613293">
        <w:rPr>
          <w:rFonts w:ascii="Tahoma" w:hAnsi="Tahoma" w:cs="B Nazanin"/>
          <w:b/>
          <w:bCs/>
          <w:color w:val="000080"/>
          <w:sz w:val="24"/>
          <w:szCs w:val="24"/>
          <w:rtl/>
        </w:rPr>
        <w:t>بخش شانزدهم: بيماريهاي روماتولوژي و بافت همبند</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44: مشمولانت مبتلاء به بيماريهاي روماتولوژي و بافت همبند با توجه به نوع بيماري كه به آن مبتلاء مي باشند از معافيت هاي مندرج در هر بند به شرح زير استفاده خواهند نمود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1ـ آرتريتهاي عفوني حاد (استاف، بروسلوز، سالمونلا و ساير باكتريهاي ديگر با تاييد ميكروب شناسي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با تغيير شكل مفصلي و استخواني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tl/>
        </w:rPr>
        <w:t>ب) بدون تغيير شكل 6 ماه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در صورتيكه در حين خدمات ايجاد شده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2ـ آرتريت هاي عفوني مزمن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3ـ آرتريت هاي التهابي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آرتريت هاي التهابي حاد: راكتيو، سندرم رايتر، تب روماتيسمي يكسال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تبصره: در صورتيكه در حين خدمات بروز كرده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آرتريت هاي التهابي تحت حاد و مزمن: ارتريت روماتوئيد، لوپوس اريتماتور سيستميك، اسپونديليت نكلوزان، آرتريت هاي پسوزيازيسي، آرتريت هاي التهابي روده، بيماري ويپل، آرتريت راكتيو، سندروم رايتر، كلاژنوزها، واسكوليتها، ساركوئيدوز اسپونديلو آرتروپاتي سر و نگاتيو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هيدرو آرتروز مزمن و مشهود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4ـ واسكوليتها</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واسكوليتهاي نكروزان: بيماري پان كلاسيك، پان ميكروسكوپيك، وگنر، تاكاياسو، بيماري بجهت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واسكوليتهاي ازدياد حساسيتي به همراه گرفتاري احشاء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5ـ كلاژنوزها، اسكلرودرمي ها، پلي ميوزيت ها، درماتوميوزيت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6ـ بيماريهاي متابوليك استخوان</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استئوپروز (طبق تعريف بر اساس سنجش تراكم استخوان در صورتيكه توده استخواني در مقايسه با حداكثر توده استخواني بيش از 2.5</w:t>
      </w:r>
      <w:r w:rsidRPr="00613293">
        <w:rPr>
          <w:rFonts w:ascii="Tahoma" w:hAnsi="Tahoma" w:cs="B Nazanin"/>
          <w:color w:val="000000"/>
          <w:sz w:val="24"/>
          <w:szCs w:val="24"/>
        </w:rPr>
        <w:t xml:space="preserve"> S.D. </w:t>
      </w:r>
      <w:r w:rsidRPr="00613293">
        <w:rPr>
          <w:rFonts w:ascii="Tahoma" w:hAnsi="Tahoma" w:cs="B Nazanin"/>
          <w:color w:val="000000"/>
          <w:sz w:val="24"/>
          <w:szCs w:val="24"/>
          <w:rtl/>
        </w:rPr>
        <w:t>كاهش يافته باشد)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استئوپني (طبق تعريف بر اساس سنجش تراكم استخوان در صورتيكه توده استخواني در مقايسه با حداكثر توده استخواني بيش از 1-2.5</w:t>
      </w:r>
      <w:r w:rsidRPr="00613293">
        <w:rPr>
          <w:rFonts w:ascii="Tahoma" w:hAnsi="Tahoma" w:cs="B Nazanin"/>
          <w:color w:val="000000"/>
          <w:sz w:val="24"/>
          <w:szCs w:val="24"/>
        </w:rPr>
        <w:t xml:space="preserve"> S.D .</w:t>
      </w:r>
      <w:r w:rsidRPr="00613293">
        <w:rPr>
          <w:rFonts w:ascii="Tahoma" w:hAnsi="Tahoma" w:cs="B Nazanin"/>
          <w:color w:val="000000"/>
          <w:sz w:val="24"/>
          <w:szCs w:val="24"/>
          <w:rtl/>
        </w:rPr>
        <w:t>كاهش يافته باشد) خدمات غير رزمي</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استئومالسي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د) هيپرپاراتيروئيدي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7ـ بيماريهاي كريستالي: نقرس، نقرس كاذب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8ـ استئوآرتريت مفاصل بزرگ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در فرم شديد و ناتوان كننده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در فرم خفيف يكسال 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lastRenderedPageBreak/>
        <w:br/>
      </w:r>
      <w:r w:rsidRPr="00613293">
        <w:rPr>
          <w:rFonts w:ascii="Tahoma" w:hAnsi="Tahoma" w:cs="B Nazanin"/>
          <w:color w:val="000000"/>
          <w:sz w:val="24"/>
          <w:szCs w:val="24"/>
        </w:rPr>
        <w:br/>
      </w:r>
      <w:r w:rsidRPr="00613293">
        <w:rPr>
          <w:rFonts w:ascii="Tahoma" w:hAnsi="Tahoma" w:cs="B Nazanin"/>
          <w:color w:val="000000"/>
          <w:sz w:val="24"/>
          <w:szCs w:val="24"/>
          <w:rtl/>
        </w:rPr>
        <w:t>بند 9ـ شانه منجمد، پارگي روتاتوركاف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10ـ اليگونوروديستروفي</w:t>
      </w:r>
      <w:r w:rsidRPr="00613293">
        <w:rPr>
          <w:rFonts w:ascii="Tahoma" w:hAnsi="Tahoma" w:cs="B Nazanin"/>
          <w:color w:val="000000"/>
          <w:sz w:val="24"/>
          <w:szCs w:val="24"/>
        </w:rPr>
        <w:t xml:space="preserve"> RSDS </w:t>
      </w:r>
      <w:r w:rsidRPr="00613293">
        <w:rPr>
          <w:rFonts w:ascii="Tahoma" w:hAnsi="Tahoma" w:cs="B Nazanin"/>
          <w:color w:val="000000"/>
          <w:sz w:val="24"/>
          <w:szCs w:val="24"/>
          <w:rtl/>
        </w:rPr>
        <w:t>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11ـ آرتروپاتي نورولوژيك (مفصل شاركو)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12ـ شبه تومورهاي مفاصل: سينوويت، ويلوندولر، استئوكندروماتوز در مفاصل بزرگ، همانژيوم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13ـ استئونكروز مفاصل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14ـ ستون فقرات</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اسپونديلوليسيت بروسلائي، استاف، سالمونلائي و سلي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انواف هرني ديسكال با علائم كلينيكي و راديولوژي معاف دائم</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بند 15ـ بيماريهاي بافت همبند نظير استئوژنزيس ايمپرنكتا ـ اهلردانلوس و هموسيتينوري معاف دائم</w:t>
      </w:r>
      <w:r w:rsidRPr="00613293">
        <w:rPr>
          <w:rFonts w:ascii="Tahoma" w:hAnsi="Tahoma" w:cs="B Nazanin"/>
          <w:color w:val="000000"/>
          <w:sz w:val="24"/>
          <w:szCs w:val="24"/>
        </w:rPr>
        <w:t>.</w:t>
      </w: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ascii="Tahoma" w:hAnsi="Tahoma" w:cs="B Nazanin"/>
          <w:color w:val="000000"/>
          <w:sz w:val="24"/>
          <w:szCs w:val="24"/>
          <w:rtl/>
        </w:rPr>
      </w:pPr>
    </w:p>
    <w:p w:rsidR="000D2B53" w:rsidRDefault="000D2B53" w:rsidP="000D2B53">
      <w:pPr>
        <w:bidi/>
        <w:rPr>
          <w:rFonts w:ascii="Tahoma" w:hAnsi="Tahoma" w:cs="B Nazanin"/>
          <w:color w:val="000000"/>
          <w:sz w:val="24"/>
          <w:szCs w:val="24"/>
          <w:rtl/>
        </w:rPr>
      </w:pPr>
    </w:p>
    <w:p w:rsidR="00075FC8" w:rsidRDefault="00075FC8" w:rsidP="00075FC8">
      <w:pPr>
        <w:bidi/>
        <w:rPr>
          <w:rFonts w:ascii="Tahoma" w:hAnsi="Tahoma" w:cs="B Nazanin"/>
          <w:color w:val="000000"/>
          <w:sz w:val="24"/>
          <w:szCs w:val="24"/>
          <w:rtl/>
        </w:rPr>
      </w:pPr>
    </w:p>
    <w:p w:rsidR="00075FC8" w:rsidRPr="00613293" w:rsidRDefault="00075FC8" w:rsidP="00075FC8">
      <w:pPr>
        <w:bidi/>
        <w:rPr>
          <w:rFonts w:ascii="Tahoma" w:hAnsi="Tahoma" w:cs="B Nazanin"/>
          <w:color w:val="000000"/>
          <w:sz w:val="24"/>
          <w:szCs w:val="24"/>
          <w:rtl/>
        </w:rPr>
      </w:pPr>
    </w:p>
    <w:p w:rsidR="000D2B53" w:rsidRPr="00613293" w:rsidRDefault="000D2B53" w:rsidP="00075FC8">
      <w:pPr>
        <w:bidi/>
        <w:rPr>
          <w:rFonts w:ascii="Tahoma" w:hAnsi="Tahoma" w:cs="B Nazanin"/>
          <w:color w:val="000000"/>
          <w:sz w:val="24"/>
          <w:szCs w:val="24"/>
          <w:rtl/>
        </w:rPr>
      </w:pPr>
      <w:r w:rsidRPr="00613293">
        <w:rPr>
          <w:rFonts w:ascii="Tahoma" w:hAnsi="Tahoma" w:cs="B Nazanin"/>
          <w:b/>
          <w:bCs/>
          <w:color w:val="000080"/>
          <w:sz w:val="24"/>
          <w:szCs w:val="24"/>
          <w:rtl/>
        </w:rPr>
        <w:t>بخش هفدهم: بيماريهاي عفوني</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ماده 45: مشمولان مبتلاء به بيماريهاي عفوني با توجه به نوع بيماري كه بدان مبتلاء مي باشند از معافيت هاي مندرج در هر بند به شرح زير استفاده خواهند نمود</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1ـ بيماران مبتلاء به هپاتيت مزمن (بيش از 6 ماه</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FF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2ـ ناقلين</w:t>
      </w:r>
      <w:r w:rsidRPr="00613293">
        <w:rPr>
          <w:rFonts w:ascii="Tahoma" w:hAnsi="Tahoma" w:cs="B Nazanin"/>
          <w:color w:val="000000"/>
          <w:sz w:val="24"/>
          <w:szCs w:val="24"/>
        </w:rPr>
        <w:t xml:space="preserve"> </w:t>
      </w:r>
      <w:proofErr w:type="spellStart"/>
      <w:r w:rsidRPr="00613293">
        <w:rPr>
          <w:rFonts w:ascii="Tahoma" w:hAnsi="Tahoma" w:cs="B Nazanin"/>
          <w:color w:val="000000"/>
          <w:sz w:val="24"/>
          <w:szCs w:val="24"/>
        </w:rPr>
        <w:t>HBSAg</w:t>
      </w:r>
      <w:proofErr w:type="spellEnd"/>
      <w:r w:rsidRPr="00613293">
        <w:rPr>
          <w:rFonts w:ascii="Tahoma" w:hAnsi="Tahoma" w:cs="B Nazanin"/>
          <w:color w:val="000000"/>
          <w:sz w:val="24"/>
          <w:szCs w:val="24"/>
        </w:rPr>
        <w:t xml:space="preserve"> </w:t>
      </w:r>
      <w:r w:rsidRPr="00613293">
        <w:rPr>
          <w:rFonts w:ascii="Tahoma" w:hAnsi="Tahoma" w:cs="B Nazanin"/>
          <w:color w:val="000000"/>
          <w:sz w:val="24"/>
          <w:szCs w:val="24"/>
          <w:rtl/>
        </w:rPr>
        <w:t>چنانچه</w:t>
      </w:r>
      <w:r w:rsidRPr="00613293">
        <w:rPr>
          <w:rFonts w:ascii="Tahoma" w:hAnsi="Tahoma" w:cs="B Nazanin"/>
          <w:color w:val="000000"/>
          <w:sz w:val="24"/>
          <w:szCs w:val="24"/>
        </w:rPr>
        <w:t xml:space="preserve"> </w:t>
      </w:r>
      <w:proofErr w:type="spellStart"/>
      <w:r w:rsidRPr="00613293">
        <w:rPr>
          <w:rFonts w:ascii="Tahoma" w:hAnsi="Tahoma" w:cs="B Nazanin"/>
          <w:color w:val="000000"/>
          <w:sz w:val="24"/>
          <w:szCs w:val="24"/>
        </w:rPr>
        <w:t>HBSAg</w:t>
      </w:r>
      <w:proofErr w:type="spellEnd"/>
      <w:r w:rsidRPr="00613293">
        <w:rPr>
          <w:rFonts w:ascii="Tahoma" w:hAnsi="Tahoma" w:cs="B Nazanin"/>
          <w:color w:val="000000"/>
          <w:sz w:val="24"/>
          <w:szCs w:val="24"/>
        </w:rPr>
        <w:t xml:space="preserve"> </w:t>
      </w:r>
      <w:r w:rsidRPr="00613293">
        <w:rPr>
          <w:rFonts w:ascii="Tahoma" w:hAnsi="Tahoma" w:cs="B Nazanin"/>
          <w:color w:val="000000"/>
          <w:sz w:val="24"/>
          <w:szCs w:val="24"/>
          <w:rtl/>
        </w:rPr>
        <w:t>و</w:t>
      </w:r>
      <w:r w:rsidRPr="00613293">
        <w:rPr>
          <w:rFonts w:ascii="Tahoma" w:hAnsi="Tahoma" w:cs="B Nazanin"/>
          <w:color w:val="000000"/>
          <w:sz w:val="24"/>
          <w:szCs w:val="24"/>
        </w:rPr>
        <w:t xml:space="preserve">HBVDNA </w:t>
      </w:r>
      <w:r w:rsidRPr="00613293">
        <w:rPr>
          <w:rFonts w:ascii="Tahoma" w:hAnsi="Tahoma" w:cs="B Nazanin"/>
          <w:color w:val="000000"/>
          <w:sz w:val="24"/>
          <w:szCs w:val="24"/>
          <w:rtl/>
        </w:rPr>
        <w:t>و يا</w:t>
      </w:r>
      <w:proofErr w:type="spellStart"/>
      <w:r w:rsidRPr="00613293">
        <w:rPr>
          <w:rFonts w:ascii="Tahoma" w:hAnsi="Tahoma" w:cs="B Nazanin"/>
          <w:color w:val="000000"/>
          <w:sz w:val="24"/>
          <w:szCs w:val="24"/>
        </w:rPr>
        <w:t>HBEAg</w:t>
      </w:r>
      <w:proofErr w:type="spellEnd"/>
      <w:r w:rsidRPr="00613293">
        <w:rPr>
          <w:rFonts w:ascii="Tahoma" w:hAnsi="Tahoma" w:cs="B Nazanin"/>
          <w:color w:val="000000"/>
          <w:sz w:val="24"/>
          <w:szCs w:val="24"/>
        </w:rPr>
        <w:t xml:space="preserve"> </w:t>
      </w:r>
      <w:r w:rsidRPr="00613293">
        <w:rPr>
          <w:rFonts w:ascii="Tahoma" w:hAnsi="Tahoma" w:cs="B Nazanin"/>
          <w:color w:val="000000"/>
          <w:sz w:val="24"/>
          <w:szCs w:val="24"/>
          <w:rtl/>
        </w:rPr>
        <w:t>سرم آنها مثبت باشد</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FF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lastRenderedPageBreak/>
        <w:t>بند 3ـ كليه بيماران مبتلاء به هپاتيت حاد 6 ماه</w:t>
      </w:r>
      <w:r w:rsidRPr="00613293">
        <w:rPr>
          <w:rFonts w:ascii="Tahoma" w:hAnsi="Tahoma" w:cs="B Nazanin"/>
          <w:color w:val="000000"/>
          <w:sz w:val="24"/>
          <w:szCs w:val="24"/>
        </w:rPr>
        <w:t> </w:t>
      </w:r>
      <w:r w:rsidRPr="00613293">
        <w:rPr>
          <w:rFonts w:ascii="Tahoma" w:hAnsi="Tahoma" w:cs="B Nazanin"/>
          <w:color w:val="FF0000"/>
          <w:sz w:val="24"/>
          <w:szCs w:val="24"/>
          <w:rtl/>
        </w:rPr>
        <w:t>معاف موقت</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4ـ بيماران مبتلاء به هپاتيت</w:t>
      </w:r>
      <w:r w:rsidRPr="00613293">
        <w:rPr>
          <w:rFonts w:ascii="Tahoma" w:hAnsi="Tahoma" w:cs="B Nazanin"/>
          <w:color w:val="000000"/>
          <w:sz w:val="24"/>
          <w:szCs w:val="24"/>
        </w:rPr>
        <w:t xml:space="preserve"> C </w:t>
      </w:r>
      <w:r w:rsidRPr="00613293">
        <w:rPr>
          <w:rFonts w:ascii="Tahoma" w:hAnsi="Tahoma" w:cs="B Nazanin"/>
          <w:color w:val="000000"/>
          <w:sz w:val="24"/>
          <w:szCs w:val="24"/>
          <w:rtl/>
        </w:rPr>
        <w:t>با تاييد آزمايشگاههاي مورد تاييد مراكز درماني ن.م</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FF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5ـ سل</w:t>
      </w:r>
      <w:r w:rsidRPr="00613293">
        <w:rPr>
          <w:rFonts w:ascii="Tahoma" w:hAnsi="Tahoma" w:cs="B Nazanin"/>
          <w:color w:val="00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الف) سل ريه فعال</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FF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 ادنيت هاي سلي يك سال</w:t>
      </w:r>
      <w:r w:rsidRPr="00613293">
        <w:rPr>
          <w:rFonts w:ascii="Tahoma" w:hAnsi="Tahoma" w:cs="B Nazanin"/>
          <w:color w:val="000000"/>
          <w:sz w:val="24"/>
          <w:szCs w:val="24"/>
        </w:rPr>
        <w:t> </w:t>
      </w:r>
      <w:r w:rsidRPr="00613293">
        <w:rPr>
          <w:rFonts w:ascii="Tahoma" w:hAnsi="Tahoma" w:cs="B Nazanin"/>
          <w:color w:val="FF0000"/>
          <w:sz w:val="24"/>
          <w:szCs w:val="24"/>
          <w:rtl/>
        </w:rPr>
        <w:t>معاف موقت</w:t>
      </w:r>
      <w:r w:rsidRPr="00613293">
        <w:rPr>
          <w:rFonts w:ascii="Tahoma" w:hAnsi="Tahoma" w:cs="B Nazanin"/>
          <w:color w:val="FF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ج) سل احشاء فعال و سل ستون فقرات و استخوانها و مفاصل درهر مرحله م</w:t>
      </w:r>
      <w:r w:rsidRPr="00613293">
        <w:rPr>
          <w:rFonts w:ascii="Tahoma" w:hAnsi="Tahoma" w:cs="B Nazanin"/>
          <w:color w:val="FF0000"/>
          <w:sz w:val="24"/>
          <w:szCs w:val="24"/>
          <w:rtl/>
        </w:rPr>
        <w:t>عاف دائم</w:t>
      </w:r>
      <w:r w:rsidRPr="00613293">
        <w:rPr>
          <w:rFonts w:ascii="Tahoma" w:hAnsi="Tahoma" w:cs="B Nazanin"/>
          <w:color w:val="FF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د) سل ريه بهبود يافته و ادنيتهاي سلي درمان شده</w:t>
      </w:r>
      <w:r w:rsidRPr="00613293">
        <w:rPr>
          <w:rFonts w:ascii="Tahoma" w:hAnsi="Tahoma" w:cs="B Nazanin"/>
          <w:color w:val="000000"/>
          <w:sz w:val="24"/>
          <w:szCs w:val="24"/>
        </w:rPr>
        <w:t> </w:t>
      </w:r>
      <w:r w:rsidRPr="00613293">
        <w:rPr>
          <w:rFonts w:ascii="Tahoma" w:hAnsi="Tahoma" w:cs="B Nazanin"/>
          <w:color w:val="FF0000"/>
          <w:sz w:val="24"/>
          <w:szCs w:val="24"/>
          <w:rtl/>
        </w:rPr>
        <w:t>خدمات غير رزمي</w:t>
      </w:r>
      <w:r w:rsidRPr="00613293">
        <w:rPr>
          <w:rFonts w:ascii="Tahoma" w:hAnsi="Tahoma" w:cs="B Nazanin"/>
          <w:color w:val="FF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6ـ جذام به هر شكل و در هر مرحله</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FF0000"/>
          <w:sz w:val="24"/>
          <w:szCs w:val="24"/>
        </w:rPr>
        <w:t>.</w:t>
      </w:r>
      <w:r w:rsidRPr="00613293">
        <w:rPr>
          <w:rFonts w:ascii="Tahoma" w:hAnsi="Tahoma" w:cs="B Nazanin"/>
          <w:color w:val="00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7ـ عوارض بيماريهاي عفوني مداوم (مانند سيفليس ها، مننژيت ها، استئوميليتها و ...)که اختلال غير قابل برگشت ايجاد كرده باشد</w:t>
      </w:r>
      <w:r w:rsidRPr="00613293">
        <w:rPr>
          <w:rFonts w:ascii="Tahoma" w:hAnsi="Tahoma" w:cs="B Nazanin"/>
          <w:color w:val="000000"/>
          <w:sz w:val="24"/>
          <w:szCs w:val="24"/>
        </w:rPr>
        <w:t> </w:t>
      </w:r>
      <w:r w:rsidRPr="00613293">
        <w:rPr>
          <w:rFonts w:ascii="Tahoma" w:hAnsi="Tahoma" w:cs="B Nazanin"/>
          <w:color w:val="FF0000"/>
          <w:sz w:val="24"/>
          <w:szCs w:val="24"/>
          <w:rtl/>
        </w:rPr>
        <w:t>معاف دائم</w:t>
      </w:r>
      <w:r w:rsidRPr="00613293">
        <w:rPr>
          <w:rFonts w:ascii="Tahoma" w:hAnsi="Tahoma" w:cs="B Nazanin"/>
          <w:color w:val="FF0000"/>
          <w:sz w:val="24"/>
          <w:szCs w:val="24"/>
        </w:rPr>
        <w:t>.</w:t>
      </w:r>
      <w:r w:rsidRPr="00613293">
        <w:rPr>
          <w:rFonts w:ascii="Tahoma" w:hAnsi="Tahoma" w:cs="B Nazanin"/>
          <w:color w:val="FF0000"/>
          <w:sz w:val="24"/>
          <w:szCs w:val="24"/>
        </w:rPr>
        <w:br/>
      </w:r>
      <w:r w:rsidRPr="00613293">
        <w:rPr>
          <w:rFonts w:ascii="Tahoma" w:hAnsi="Tahoma" w:cs="B Nazanin"/>
          <w:color w:val="000000"/>
          <w:sz w:val="24"/>
          <w:szCs w:val="24"/>
        </w:rPr>
        <w:br/>
      </w:r>
      <w:r w:rsidRPr="00613293">
        <w:rPr>
          <w:rFonts w:ascii="Tahoma" w:hAnsi="Tahoma" w:cs="B Nazanin"/>
          <w:color w:val="000000"/>
          <w:sz w:val="24"/>
          <w:szCs w:val="24"/>
          <w:rtl/>
        </w:rPr>
        <w:t>بند 8ـ بيماران مبتلاء به نقص ايمني سلولي اكتسابي و حاملين ويروس</w:t>
      </w:r>
      <w:r w:rsidRPr="00613293">
        <w:rPr>
          <w:rFonts w:ascii="Tahoma" w:hAnsi="Tahoma" w:cs="B Nazanin"/>
          <w:color w:val="000000"/>
          <w:sz w:val="24"/>
          <w:szCs w:val="24"/>
        </w:rPr>
        <w:t xml:space="preserve"> HIV</w:t>
      </w:r>
      <w:r w:rsidRPr="00613293">
        <w:rPr>
          <w:rFonts w:ascii="Tahoma" w:hAnsi="Tahoma" w:cs="B Nazanin"/>
          <w:color w:val="FF0000"/>
          <w:sz w:val="24"/>
          <w:szCs w:val="24"/>
        </w:rPr>
        <w:t> </w:t>
      </w:r>
      <w:r w:rsidRPr="00613293">
        <w:rPr>
          <w:rFonts w:ascii="Tahoma" w:hAnsi="Tahoma" w:cs="B Nazanin"/>
          <w:color w:val="FF0000"/>
          <w:sz w:val="24"/>
          <w:szCs w:val="24"/>
          <w:rtl/>
        </w:rPr>
        <w:t>معاف دائم</w:t>
      </w:r>
      <w:r w:rsidRPr="00613293">
        <w:rPr>
          <w:rFonts w:ascii="Tahoma" w:hAnsi="Tahoma" w:cs="B Nazanin"/>
          <w:color w:val="FF0000"/>
          <w:sz w:val="24"/>
          <w:szCs w:val="24"/>
        </w:rPr>
        <w:t>.</w:t>
      </w:r>
    </w:p>
    <w:p w:rsidR="000D2B53" w:rsidRPr="00613293" w:rsidRDefault="000D2B53" w:rsidP="000D2B53">
      <w:pPr>
        <w:bidi/>
        <w:rPr>
          <w:rFonts w:ascii="Tahoma" w:hAnsi="Tahoma" w:cs="B Nazanin"/>
          <w:color w:val="000000"/>
          <w:sz w:val="24"/>
          <w:szCs w:val="24"/>
          <w:rtl/>
        </w:rPr>
      </w:pPr>
    </w:p>
    <w:p w:rsidR="000D2B53" w:rsidRPr="00613293" w:rsidRDefault="000D2B53" w:rsidP="000D2B53">
      <w:pPr>
        <w:bidi/>
        <w:rPr>
          <w:rFonts w:cs="B Nazanin"/>
          <w:sz w:val="24"/>
          <w:szCs w:val="24"/>
          <w:rtl/>
        </w:rPr>
      </w:pPr>
    </w:p>
    <w:p w:rsidR="000D2B53" w:rsidRPr="00613293" w:rsidRDefault="000D2B53" w:rsidP="000D2B53">
      <w:pPr>
        <w:bidi/>
        <w:spacing w:before="100" w:beforeAutospacing="1" w:after="100" w:afterAutospacing="1" w:line="240" w:lineRule="auto"/>
        <w:rPr>
          <w:rFonts w:ascii="Tahoma" w:eastAsia="Times New Roman" w:hAnsi="Tahoma" w:cs="B Nazanin"/>
          <w:color w:val="000000"/>
          <w:sz w:val="24"/>
          <w:szCs w:val="24"/>
        </w:rPr>
      </w:pPr>
      <w:r w:rsidRPr="00613293">
        <w:rPr>
          <w:rFonts w:ascii="Tahoma" w:eastAsia="Times New Roman" w:hAnsi="Tahoma" w:cs="B Nazanin"/>
          <w:b/>
          <w:bCs/>
          <w:color w:val="000080"/>
          <w:sz w:val="24"/>
          <w:szCs w:val="24"/>
          <w:rtl/>
        </w:rPr>
        <w:t>بخش هيجدهم: بيماريهاي كه آئين نامه معافيت پزشكي پيش بيني نشده است</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br/>
        <w:t>ماده 46: كليه بيماريهاي ناتوان كننده كه فرد مبتلاء به آن قادر به انجام خدمت اعم از رزمي و غيررزمي نبوده و دراين آئين نامه نيز پيش بيني نشده است به تشخيص شوراي پزشكي مديريت وظيفه عمومي و يا شوراي عالي پزشكي نيروي مربوطه به شوراي عالي پزشكي ناجا معرفي و طبق نظر شوراي عالي پزشكي ناجا با آنان رفتار خواهد شد.</w:t>
      </w: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075FC8" w:rsidRDefault="00075FC8" w:rsidP="000D2B53">
      <w:pPr>
        <w:bidi/>
        <w:rPr>
          <w:rFonts w:cs="B Nazanin"/>
          <w:sz w:val="28"/>
          <w:szCs w:val="28"/>
          <w:rtl/>
        </w:rPr>
      </w:pPr>
      <w:r w:rsidRPr="00075FC8">
        <w:rPr>
          <w:rFonts w:cs="B Nazanin" w:hint="cs"/>
          <w:sz w:val="28"/>
          <w:szCs w:val="28"/>
          <w:rtl/>
        </w:rPr>
        <w:t>بخش هجدهم: بیماری یا نقص عضو پدر مشمول</w:t>
      </w:r>
    </w:p>
    <w:tbl>
      <w:tblPr>
        <w:tblW w:w="5000" w:type="pct"/>
        <w:tblCellSpacing w:w="0" w:type="dxa"/>
        <w:tblCellMar>
          <w:left w:w="0" w:type="dxa"/>
          <w:right w:w="0" w:type="dxa"/>
        </w:tblCellMar>
        <w:tblLook w:val="04A0" w:firstRow="1" w:lastRow="0" w:firstColumn="1" w:lastColumn="0" w:noHBand="0" w:noVBand="1"/>
      </w:tblPr>
      <w:tblGrid>
        <w:gridCol w:w="9360"/>
      </w:tblGrid>
      <w:tr w:rsidR="000D2B53" w:rsidRPr="00613293" w:rsidTr="000D2B53">
        <w:trPr>
          <w:tblCellSpacing w:w="0" w:type="dxa"/>
        </w:trPr>
        <w:tc>
          <w:tcPr>
            <w:tcW w:w="0" w:type="auto"/>
            <w:vAlign w:val="center"/>
            <w:hideMark/>
          </w:tcPr>
          <w:p w:rsidR="000D2B53" w:rsidRPr="00613293" w:rsidRDefault="000D2B53" w:rsidP="000D2B53">
            <w:pPr>
              <w:spacing w:after="0" w:line="240" w:lineRule="auto"/>
              <w:rPr>
                <w:rFonts w:ascii="Tahoma" w:eastAsia="Times New Roman" w:hAnsi="Tahoma" w:cs="B Nazanin"/>
                <w:sz w:val="24"/>
                <w:szCs w:val="24"/>
              </w:rPr>
            </w:pPr>
          </w:p>
        </w:tc>
      </w:tr>
    </w:tbl>
    <w:p w:rsidR="00075FC8" w:rsidRDefault="000D2B53" w:rsidP="000D2B53">
      <w:pPr>
        <w:bidi/>
        <w:spacing w:before="100" w:beforeAutospacing="1" w:after="100" w:afterAutospacing="1" w:line="240" w:lineRule="auto"/>
        <w:rPr>
          <w:rFonts w:ascii="Tahoma" w:eastAsia="Times New Roman" w:hAnsi="Tahoma" w:cs="B Nazanin"/>
          <w:color w:val="000000"/>
          <w:sz w:val="24"/>
          <w:szCs w:val="24"/>
          <w:rtl/>
        </w:rPr>
      </w:pPr>
      <w:r w:rsidRPr="00613293">
        <w:rPr>
          <w:rFonts w:ascii="Tahoma" w:eastAsia="Times New Roman" w:hAnsi="Tahoma" w:cs="B Nazanin"/>
          <w:color w:val="0000FF"/>
          <w:sz w:val="24"/>
          <w:szCs w:val="24"/>
          <w:rtl/>
        </w:rPr>
        <w:t>در راستاي اجراي ماده 23 فصل دوم آيين نامه معاينه و معافيت مشمولين در صورتيكه</w:t>
      </w:r>
      <w:r w:rsidRPr="00613293">
        <w:rPr>
          <w:rFonts w:ascii="Times New Roman" w:eastAsia="Times New Roman" w:hAnsi="Times New Roman" w:cs="Times New Roman" w:hint="cs"/>
          <w:color w:val="0000FF"/>
          <w:sz w:val="24"/>
          <w:szCs w:val="24"/>
          <w:rtl/>
        </w:rPr>
        <w:t> </w:t>
      </w:r>
      <w:r w:rsidRPr="00613293">
        <w:rPr>
          <w:rFonts w:ascii="Tahoma" w:eastAsia="Times New Roman" w:hAnsi="Tahoma" w:cs="B Nazanin"/>
          <w:b/>
          <w:bCs/>
          <w:color w:val="000080"/>
          <w:sz w:val="24"/>
          <w:szCs w:val="24"/>
          <w:rtl/>
        </w:rPr>
        <w:t>پدر</w:t>
      </w:r>
      <w:r w:rsidRPr="00613293">
        <w:rPr>
          <w:rFonts w:ascii="Times New Roman" w:eastAsia="Times New Roman" w:hAnsi="Times New Roman" w:cs="Times New Roman" w:hint="cs"/>
          <w:color w:val="000080"/>
          <w:sz w:val="24"/>
          <w:szCs w:val="24"/>
          <w:rtl/>
        </w:rPr>
        <w:t> </w:t>
      </w:r>
      <w:r w:rsidRPr="00613293">
        <w:rPr>
          <w:rFonts w:ascii="Tahoma" w:eastAsia="Times New Roman" w:hAnsi="Tahoma" w:cs="B Nazanin"/>
          <w:b/>
          <w:bCs/>
          <w:color w:val="000080"/>
          <w:sz w:val="24"/>
          <w:szCs w:val="24"/>
          <w:rtl/>
        </w:rPr>
        <w:t>مشمول</w:t>
      </w:r>
      <w:r w:rsidRPr="00613293">
        <w:rPr>
          <w:rFonts w:ascii="Times New Roman" w:eastAsia="Times New Roman" w:hAnsi="Times New Roman" w:cs="Times New Roman" w:hint="cs"/>
          <w:b/>
          <w:bCs/>
          <w:color w:val="0000FF"/>
          <w:sz w:val="24"/>
          <w:szCs w:val="24"/>
          <w:rtl/>
        </w:rPr>
        <w:t> </w:t>
      </w:r>
      <w:r w:rsidRPr="00613293">
        <w:rPr>
          <w:rFonts w:ascii="Tahoma" w:eastAsia="Times New Roman" w:hAnsi="Tahoma" w:cs="B Nazanin"/>
          <w:color w:val="0000FF"/>
          <w:sz w:val="24"/>
          <w:szCs w:val="24"/>
          <w:rtl/>
        </w:rPr>
        <w:t>داراي بيماري يا نقص عضوي به</w:t>
      </w:r>
      <w:r w:rsidRPr="00613293">
        <w:rPr>
          <w:rFonts w:ascii="Times New Roman" w:eastAsia="Times New Roman" w:hAnsi="Times New Roman" w:cs="Times New Roman" w:hint="cs"/>
          <w:color w:val="0000FF"/>
          <w:sz w:val="24"/>
          <w:szCs w:val="24"/>
          <w:rtl/>
          <w:lang w:bidi="fa-IR"/>
        </w:rPr>
        <w:t> </w:t>
      </w:r>
      <w:r w:rsidRPr="00613293">
        <w:rPr>
          <w:rFonts w:ascii="Tahoma" w:eastAsia="Times New Roman" w:hAnsi="Tahoma" w:cs="B Nazanin"/>
          <w:color w:val="0000FF"/>
          <w:sz w:val="24"/>
          <w:szCs w:val="24"/>
          <w:rtl/>
        </w:rPr>
        <w:t>شرح زير باشد از نظر شوراي پزشكي نياز به مراقبت و نگهداري دارد</w:t>
      </w:r>
      <w:r w:rsidR="00075FC8">
        <w:rPr>
          <w:rFonts w:ascii="Tahoma" w:eastAsia="Times New Roman" w:hAnsi="Tahoma" w:cs="B Nazanin" w:hint="cs"/>
          <w:color w:val="000000"/>
          <w:sz w:val="24"/>
          <w:szCs w:val="24"/>
          <w:rtl/>
        </w:rPr>
        <w:t>:</w:t>
      </w:r>
    </w:p>
    <w:p w:rsidR="000D2B53" w:rsidRPr="00613293" w:rsidRDefault="000D2B53" w:rsidP="00075FC8">
      <w:pPr>
        <w:bidi/>
        <w:spacing w:before="100" w:beforeAutospacing="1" w:after="100" w:afterAutospacing="1" w:line="240" w:lineRule="auto"/>
        <w:rPr>
          <w:rFonts w:ascii="Tahoma" w:eastAsia="Times New Roman" w:hAnsi="Tahoma" w:cs="B Nazanin"/>
          <w:color w:val="000000"/>
          <w:sz w:val="24"/>
          <w:szCs w:val="24"/>
        </w:rPr>
      </w:pPr>
      <w:r w:rsidRPr="00613293">
        <w:rPr>
          <w:rFonts w:ascii="Tahoma" w:eastAsia="Times New Roman" w:hAnsi="Tahoma" w:cs="B Nazanin"/>
          <w:color w:val="000000"/>
          <w:sz w:val="24"/>
          <w:szCs w:val="24"/>
          <w:rtl/>
        </w:rPr>
        <w:br/>
        <w:t>1-كليه بدخيمي هاي دستگاههاي بدن كه موجب ناتواني و اركارفتادگي فرد گردد و يا پيشرفته و مقاوم به درمان باشد و به تاييد مراجع ذيصلاح رسيده باشد.</w:t>
      </w:r>
      <w:r w:rsidRPr="00613293">
        <w:rPr>
          <w:rFonts w:ascii="Tahoma" w:eastAsia="Times New Roman" w:hAnsi="Tahoma" w:cs="B Nazanin"/>
          <w:color w:val="000000"/>
          <w:sz w:val="24"/>
          <w:szCs w:val="24"/>
          <w:rtl/>
        </w:rPr>
        <w:br/>
        <w:t>2-</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تومورها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آدنوپاتيها</w:t>
      </w:r>
      <w:r w:rsidRPr="00613293">
        <w:rPr>
          <w:rFonts w:ascii="Tahoma" w:eastAsia="Times New Roman" w:hAnsi="Tahoma" w:cs="B Nazanin"/>
          <w:color w:val="000000"/>
          <w:sz w:val="24"/>
          <w:szCs w:val="24"/>
          <w:rtl/>
        </w:rPr>
        <w:t>ي مزمن و غيرقابل درمان مدياستن همراه با علايم فشاري برمدياستن.</w:t>
      </w:r>
      <w:r w:rsidRPr="00613293">
        <w:rPr>
          <w:rFonts w:ascii="Tahoma" w:eastAsia="Times New Roman" w:hAnsi="Tahoma" w:cs="B Nazanin"/>
          <w:color w:val="000000"/>
          <w:sz w:val="24"/>
          <w:szCs w:val="24"/>
          <w:rtl/>
        </w:rPr>
        <w:br/>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تبصره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مورد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سرطانهاي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قابل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درمان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محدود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متاستاز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نداده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عوارض</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نداشته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باشد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اين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قسمت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مداق</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ندارد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3-</w:t>
      </w:r>
      <w:r w:rsidRPr="00613293">
        <w:rPr>
          <w:rFonts w:ascii="Tahoma" w:eastAsia="Times New Roman" w:hAnsi="Tahoma" w:cs="B Nazanin" w:hint="cs"/>
          <w:color w:val="000000"/>
          <w:sz w:val="24"/>
          <w:szCs w:val="24"/>
          <w:rtl/>
        </w:rPr>
        <w:t>جذام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تشخيص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متخصص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پوست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تاييد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مراكز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مبارزه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جذام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مرحله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lastRenderedPageBreak/>
        <w:t>ايزوله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بيمار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زمان</w:t>
      </w:r>
      <w:r w:rsidRPr="00613293">
        <w:rPr>
          <w:rFonts w:ascii="Tahoma" w:eastAsia="Times New Roman" w:hAnsi="Tahoma" w:cs="B Nazanin"/>
          <w:color w:val="000000"/>
          <w:sz w:val="24"/>
          <w:szCs w:val="24"/>
          <w:rtl/>
        </w:rPr>
        <w:t>ي كه خطر واگير بيماري به ديگران وجود دارد و به همين نحو در انواعي از بيماري كه پيشرفته بوده و عوارض شديد پوستي يا عصبي در شخص مبتلا ايجاد كرده باشد.</w:t>
      </w:r>
      <w:r w:rsidRPr="00613293">
        <w:rPr>
          <w:rFonts w:ascii="Tahoma" w:eastAsia="Times New Roman" w:hAnsi="Tahoma" w:cs="B Nazanin"/>
          <w:color w:val="000000"/>
          <w:sz w:val="24"/>
          <w:szCs w:val="24"/>
          <w:rtl/>
        </w:rPr>
        <w:br/>
        <w:t>4-سيفليس هاي عصبي يا قلبي عروقي شديد و يا سيفليس هاي استخواني كه ايجاد ضايعات انهدامي در استخوان يا مفاصل كرده باشد.</w:t>
      </w:r>
      <w:r w:rsidRPr="00613293">
        <w:rPr>
          <w:rFonts w:ascii="Tahoma" w:eastAsia="Times New Roman" w:hAnsi="Tahoma" w:cs="B Nazanin"/>
          <w:color w:val="000000"/>
          <w:sz w:val="24"/>
          <w:szCs w:val="24"/>
          <w:rtl/>
        </w:rPr>
        <w:br/>
        <w:t>5-مبتلايان به سل فعال كه منجر به محدوديت و ازكارافتادگي فرد گردد با تاييد مراكز تخصصي مربوطه.</w:t>
      </w:r>
      <w:r w:rsidRPr="00613293">
        <w:rPr>
          <w:rFonts w:ascii="Tahoma" w:eastAsia="Times New Roman" w:hAnsi="Tahoma" w:cs="B Nazanin"/>
          <w:color w:val="000000"/>
          <w:sz w:val="24"/>
          <w:szCs w:val="24"/>
          <w:rtl/>
        </w:rPr>
        <w:br/>
        <w:t>6- آرتريتهاي مزمن توام با تغيير شكل در استخوانها و جمود در مفاصل و ستون فقرات به صورت پيشرفته كه مانع انجام فعاليتهاي روزمره شده باشد.</w:t>
      </w:r>
      <w:r w:rsidRPr="00613293">
        <w:rPr>
          <w:rFonts w:ascii="Tahoma" w:eastAsia="Times New Roman" w:hAnsi="Tahoma" w:cs="B Nazanin"/>
          <w:color w:val="000000"/>
          <w:sz w:val="24"/>
          <w:szCs w:val="24"/>
          <w:rtl/>
        </w:rPr>
        <w:br/>
        <w:t>7-انواع نوروپاتي ها و ميوپاتي هاي اوليه و ثانوي در مراحل پيشرفته كه منجر به ناتواني و اختلال در ايستادن و حركت شده باشد.</w:t>
      </w:r>
      <w:r w:rsidRPr="00613293">
        <w:rPr>
          <w:rFonts w:ascii="Tahoma" w:eastAsia="Times New Roman" w:hAnsi="Tahoma" w:cs="B Nazanin"/>
          <w:color w:val="000000"/>
          <w:sz w:val="24"/>
          <w:szCs w:val="24"/>
          <w:rtl/>
        </w:rPr>
        <w:br/>
        <w:t>8- فلج اندام فوقاني يا تحتاني يا نيمه بدن ( همي پلژي، پاراپلژي) كه موجب ناتواني در اعمال وزانه شخص شده باشد.</w:t>
      </w:r>
      <w:r w:rsidRPr="00613293">
        <w:rPr>
          <w:rFonts w:ascii="Tahoma" w:eastAsia="Times New Roman" w:hAnsi="Tahoma" w:cs="B Nazanin"/>
          <w:color w:val="000000"/>
          <w:sz w:val="24"/>
          <w:szCs w:val="24"/>
          <w:rtl/>
        </w:rPr>
        <w:br/>
        <w:t>9-پاركينسون در مراحل پيشرفته با علايم باليني واضح و با تاييد متخصص بيماريهاي اعصاب.</w:t>
      </w:r>
      <w:r w:rsidRPr="00613293">
        <w:rPr>
          <w:rFonts w:ascii="Tahoma" w:eastAsia="Times New Roman" w:hAnsi="Tahoma" w:cs="B Nazanin"/>
          <w:color w:val="000000"/>
          <w:sz w:val="24"/>
          <w:szCs w:val="24"/>
          <w:rtl/>
        </w:rPr>
        <w:br/>
        <w:t>10-مولتيپل اسكلروز در مرحله استقرار كامل.</w:t>
      </w:r>
      <w:r w:rsidRPr="00613293">
        <w:rPr>
          <w:rFonts w:ascii="Tahoma" w:eastAsia="Times New Roman" w:hAnsi="Tahoma" w:cs="B Nazanin"/>
          <w:color w:val="000000"/>
          <w:sz w:val="24"/>
          <w:szCs w:val="24"/>
          <w:rtl/>
        </w:rPr>
        <w:br/>
        <w:t>11-</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انواع</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صرع</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مقاوم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درمان</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12-</w:t>
      </w:r>
      <w:r w:rsidRPr="00613293">
        <w:rPr>
          <w:rFonts w:ascii="Tahoma" w:eastAsia="Times New Roman" w:hAnsi="Tahoma" w:cs="B Nazanin" w:hint="cs"/>
          <w:color w:val="000000"/>
          <w:sz w:val="24"/>
          <w:szCs w:val="24"/>
          <w:rtl/>
        </w:rPr>
        <w:t>كليه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ضايعات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عروقي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مغزي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موجب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ناتواني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فرد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گردد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 xml:space="preserve">13- </w:t>
      </w:r>
      <w:r w:rsidRPr="00613293">
        <w:rPr>
          <w:rFonts w:ascii="Tahoma" w:eastAsia="Times New Roman" w:hAnsi="Tahoma" w:cs="B Nazanin" w:hint="cs"/>
          <w:color w:val="000000"/>
          <w:sz w:val="24"/>
          <w:szCs w:val="24"/>
          <w:rtl/>
        </w:rPr>
        <w:t>كليه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بيماريها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تروماها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اعمال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جراحي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روي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ستون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فقرات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منجر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اختلالات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اسفنكتري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فقد</w:t>
      </w:r>
      <w:r w:rsidRPr="00613293">
        <w:rPr>
          <w:rFonts w:ascii="Tahoma" w:eastAsia="Times New Roman" w:hAnsi="Tahoma" w:cs="B Nazanin"/>
          <w:color w:val="000000"/>
          <w:sz w:val="24"/>
          <w:szCs w:val="24"/>
          <w:rtl/>
        </w:rPr>
        <w:t>ان ارزش كاري يك اندام شده باشد.</w:t>
      </w:r>
      <w:r w:rsidRPr="00613293">
        <w:rPr>
          <w:rFonts w:ascii="Tahoma" w:eastAsia="Times New Roman" w:hAnsi="Tahoma" w:cs="B Nazanin"/>
          <w:color w:val="000000"/>
          <w:sz w:val="24"/>
          <w:szCs w:val="24"/>
          <w:rtl/>
        </w:rPr>
        <w:br/>
        <w:t xml:space="preserve">14- </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هرگونه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اعمال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جراحي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روز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مغز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صورتيكه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منجر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عوارض</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عصبي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رواني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بعد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عمل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باشد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 xml:space="preserve">15- </w:t>
      </w:r>
      <w:r w:rsidRPr="00613293">
        <w:rPr>
          <w:rFonts w:ascii="Tahoma" w:eastAsia="Times New Roman" w:hAnsi="Tahoma" w:cs="B Nazanin" w:hint="cs"/>
          <w:color w:val="000000"/>
          <w:sz w:val="24"/>
          <w:szCs w:val="24"/>
          <w:rtl/>
        </w:rPr>
        <w:t>پسكيوزها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بيماريهاي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رواني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مزمن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سابقه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معتبر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بستري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متعدد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بيمارستانهاي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رواني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تاييد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متخصص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بيماريهاي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رواني</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 xml:space="preserve">16- </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نقص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عقلاني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كند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ذهني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كسب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نظر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متخصص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مربوطه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مراكز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توانبخشي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ضريب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هوشي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30%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كمتر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نقصان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يافته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باشد</w:t>
      </w:r>
      <w:r w:rsidRPr="00613293">
        <w:rPr>
          <w:rFonts w:ascii="Tahoma" w:eastAsia="Times New Roman" w:hAnsi="Tahoma" w:cs="B Nazanin"/>
          <w:color w:val="000000"/>
          <w:sz w:val="24"/>
          <w:szCs w:val="24"/>
          <w:rtl/>
        </w:rPr>
        <w:t xml:space="preserve"> ( </w:t>
      </w:r>
      <w:r w:rsidRPr="00613293">
        <w:rPr>
          <w:rFonts w:ascii="Tahoma" w:eastAsia="Times New Roman" w:hAnsi="Tahoma" w:cs="B Nazanin" w:hint="cs"/>
          <w:color w:val="000000"/>
          <w:sz w:val="24"/>
          <w:szCs w:val="24"/>
          <w:rtl/>
        </w:rPr>
        <w:t>ميزان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كارايي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شخص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نظر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مراكز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توانبخشي</w:t>
      </w:r>
      <w:r w:rsidRPr="00613293">
        <w:rPr>
          <w:rFonts w:ascii="Tahoma" w:eastAsia="Times New Roman" w:hAnsi="Tahoma" w:cs="B Nazanin"/>
          <w:color w:val="000000"/>
          <w:sz w:val="24"/>
          <w:szCs w:val="24"/>
          <w:rtl/>
        </w:rPr>
        <w:t xml:space="preserve"> 30% </w:t>
      </w:r>
      <w:r w:rsidRPr="00613293">
        <w:rPr>
          <w:rFonts w:ascii="Tahoma" w:eastAsia="Times New Roman" w:hAnsi="Tahoma" w:cs="B Nazanin" w:hint="cs"/>
          <w:color w:val="000000"/>
          <w:sz w:val="24"/>
          <w:szCs w:val="24"/>
          <w:rtl/>
        </w:rPr>
        <w:t>باشد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17-</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در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مورد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قطع</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كارافتادگي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اندام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فوقاني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تحتاني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شرح</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زير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رفتار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شود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r>
      <w:r w:rsidRPr="00613293">
        <w:rPr>
          <w:rFonts w:ascii="Tahoma" w:eastAsia="Times New Roman" w:hAnsi="Tahoma" w:cs="B Nazanin" w:hint="cs"/>
          <w:color w:val="000000"/>
          <w:sz w:val="24"/>
          <w:szCs w:val="24"/>
          <w:rtl/>
        </w:rPr>
        <w:t>الف</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قطيع</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يك</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پا</w:t>
      </w:r>
      <w:r w:rsidRPr="00613293">
        <w:rPr>
          <w:rFonts w:ascii="Tahoma" w:eastAsia="Times New Roman" w:hAnsi="Tahoma" w:cs="B Nazanin"/>
          <w:color w:val="000000"/>
          <w:sz w:val="24"/>
          <w:szCs w:val="24"/>
          <w:rtl/>
        </w:rPr>
        <w:t xml:space="preserve"> از زانو به بالا و يا اينكه عملا يك پا كارايي خود را از دست داده باشد.</w:t>
      </w:r>
      <w:r w:rsidRPr="00613293">
        <w:rPr>
          <w:rFonts w:ascii="Tahoma" w:eastAsia="Times New Roman" w:hAnsi="Tahoma" w:cs="B Nazanin"/>
          <w:color w:val="000000"/>
          <w:sz w:val="24"/>
          <w:szCs w:val="24"/>
          <w:rtl/>
        </w:rPr>
        <w:br/>
        <w:t>ب) قطع هر دو پا از زانو به بالا و يا اينكه عملا يك پاكارآتي خود را از دست داده باشد.</w:t>
      </w:r>
      <w:r w:rsidRPr="00613293">
        <w:rPr>
          <w:rFonts w:ascii="Tahoma" w:eastAsia="Times New Roman" w:hAnsi="Tahoma" w:cs="B Nazanin"/>
          <w:color w:val="000000"/>
          <w:sz w:val="24"/>
          <w:szCs w:val="24"/>
          <w:rtl/>
        </w:rPr>
        <w:br/>
        <w:t>ج) قطع يك دست از آرنج به بالا و يا اينكه يك دست عملا كارايي خود را از دست داده باشد.</w:t>
      </w:r>
      <w:r w:rsidRPr="00613293">
        <w:rPr>
          <w:rFonts w:ascii="Tahoma" w:eastAsia="Times New Roman" w:hAnsi="Tahoma" w:cs="B Nazanin"/>
          <w:color w:val="000000"/>
          <w:sz w:val="24"/>
          <w:szCs w:val="24"/>
          <w:rtl/>
        </w:rPr>
        <w:br/>
        <w:t>د) قطع هر دو دست از هر جا كه باشد.</w:t>
      </w:r>
      <w:r w:rsidRPr="00613293">
        <w:rPr>
          <w:rFonts w:ascii="Tahoma" w:eastAsia="Times New Roman" w:hAnsi="Tahoma" w:cs="B Nazanin"/>
          <w:color w:val="000000"/>
          <w:sz w:val="24"/>
          <w:szCs w:val="24"/>
          <w:rtl/>
        </w:rPr>
        <w:br/>
        <w:t>18- بيماريهاي مزمن و انسداد شديد ريه به همراه كاهش ظرفيت تنفسي ريه به ميزان 50% و بيشتر.</w:t>
      </w:r>
      <w:r w:rsidRPr="00613293">
        <w:rPr>
          <w:rFonts w:ascii="Tahoma" w:eastAsia="Times New Roman" w:hAnsi="Tahoma" w:cs="B Nazanin"/>
          <w:color w:val="000000"/>
          <w:sz w:val="24"/>
          <w:szCs w:val="24"/>
          <w:rtl/>
        </w:rPr>
        <w:br/>
        <w:t>19-</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تغيير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شكلهاي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مادرزادي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جدار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قفسه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صدري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موجب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كاهش</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ظرفيت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تنفسي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ميزان</w:t>
      </w:r>
      <w:r w:rsidRPr="00613293">
        <w:rPr>
          <w:rFonts w:ascii="Tahoma" w:eastAsia="Times New Roman" w:hAnsi="Tahoma" w:cs="B Nazanin"/>
          <w:color w:val="000000"/>
          <w:sz w:val="24"/>
          <w:szCs w:val="24"/>
          <w:rtl/>
        </w:rPr>
        <w:t xml:space="preserve"> 50%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كمتر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نارسايي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قلب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باشد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20-</w:t>
      </w:r>
      <w:r w:rsidRPr="00613293">
        <w:rPr>
          <w:rFonts w:ascii="Tahoma" w:eastAsia="Times New Roman" w:hAnsi="Tahoma" w:cs="B Nazanin" w:hint="cs"/>
          <w:color w:val="000000"/>
          <w:sz w:val="24"/>
          <w:szCs w:val="24"/>
          <w:rtl/>
        </w:rPr>
        <w:t>سابقه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اعمال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جراحي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ريه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قفسه صدري ( توراكوپلاستي، رزكسيون ريه) كه منجر به كاهش ظرفيت تنفسي به ميزان 50% و يا كمتر شده باشد.</w:t>
      </w:r>
      <w:r w:rsidRPr="00613293">
        <w:rPr>
          <w:rFonts w:ascii="Tahoma" w:eastAsia="Times New Roman" w:hAnsi="Tahoma" w:cs="B Nazanin"/>
          <w:color w:val="000000"/>
          <w:sz w:val="24"/>
          <w:szCs w:val="24"/>
          <w:rtl/>
        </w:rPr>
        <w:br/>
        <w:t xml:space="preserve">21-هيپرتيروئيدي شديد همراه با عوارض قلبي، عصبي، چشمي و لاغري مفرط </w:t>
      </w:r>
      <w:r w:rsidRPr="00613293">
        <w:rPr>
          <w:rFonts w:ascii="Tahoma" w:eastAsia="Times New Roman" w:hAnsi="Tahoma" w:cs="B Nazanin"/>
          <w:color w:val="000000"/>
          <w:sz w:val="24"/>
          <w:szCs w:val="24"/>
          <w:rtl/>
        </w:rPr>
        <w:lastRenderedPageBreak/>
        <w:t>و هيپوتيروئيدي پيشرفته با ايجاد عوارض.</w:t>
      </w:r>
      <w:r w:rsidRPr="00613293">
        <w:rPr>
          <w:rFonts w:ascii="Tahoma" w:eastAsia="Times New Roman" w:hAnsi="Tahoma" w:cs="B Nazanin"/>
          <w:color w:val="000000"/>
          <w:sz w:val="24"/>
          <w:szCs w:val="24"/>
          <w:rtl/>
        </w:rPr>
        <w:br/>
        <w:t>22-</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ديابت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شيرين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مزمن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مقاوم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درمان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عوارض</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چشمي،</w:t>
      </w:r>
      <w:r w:rsidRPr="00613293">
        <w:rPr>
          <w:rFonts w:ascii="Tahoma" w:eastAsia="Times New Roman" w:hAnsi="Tahoma" w:cs="B Nazanin"/>
          <w:color w:val="000000"/>
          <w:sz w:val="24"/>
          <w:szCs w:val="24"/>
          <w:rtl/>
        </w:rPr>
        <w:t xml:space="preserve"> عصبي و كليوي پيشرفته.</w:t>
      </w:r>
      <w:r w:rsidRPr="00613293">
        <w:rPr>
          <w:rFonts w:ascii="Tahoma" w:eastAsia="Times New Roman" w:hAnsi="Tahoma" w:cs="B Nazanin"/>
          <w:color w:val="000000"/>
          <w:sz w:val="24"/>
          <w:szCs w:val="24"/>
          <w:rtl/>
        </w:rPr>
        <w:br/>
        <w:t>23-</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آكرومگالي،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ژيگانتيسم،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كوشينگ،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آديسون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مورد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شرطي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پيشرفته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بوده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عوارض</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جسمي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رواني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علايم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باليني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واضح</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ايجاد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كرده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باشد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همراه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سوابق</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معتبر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پزشكي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تاييد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متخصص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غدد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مترشحه</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24-</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چاقي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مفرط</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قسمي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وزن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شخص</w:t>
      </w:r>
      <w:r w:rsidRPr="00613293">
        <w:rPr>
          <w:rFonts w:ascii="Tahoma" w:eastAsia="Times New Roman" w:hAnsi="Tahoma" w:cs="B Nazanin"/>
          <w:color w:val="000000"/>
          <w:sz w:val="24"/>
          <w:szCs w:val="24"/>
          <w:rtl/>
        </w:rPr>
        <w:t xml:space="preserve"> 80%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يا بالاتر از وزن مطلوب = (2+100 </w:t>
      </w:r>
      <w:r w:rsidRPr="00613293">
        <w:rPr>
          <w:rFonts w:ascii="Times New Roman" w:eastAsia="Times New Roman" w:hAnsi="Times New Roman" w:cs="Times New Roman" w:hint="cs"/>
          <w:color w:val="000000"/>
          <w:sz w:val="24"/>
          <w:szCs w:val="24"/>
          <w:rtl/>
        </w:rPr>
        <w:t>–</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طول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color w:val="000000"/>
          <w:sz w:val="24"/>
          <w:szCs w:val="24"/>
        </w:rPr>
        <w:t>BMI</w:t>
      </w:r>
      <w:r w:rsidRPr="00613293">
        <w:rPr>
          <w:rFonts w:ascii="Tahoma" w:eastAsia="Times New Roman" w:hAnsi="Tahoma" w:cs="B Nazanin"/>
          <w:color w:val="000000"/>
          <w:sz w:val="24"/>
          <w:szCs w:val="24"/>
          <w:rtl/>
        </w:rPr>
        <w:t xml:space="preserve"> &lt; 40 باشد.</w:t>
      </w:r>
      <w:r w:rsidRPr="00613293">
        <w:rPr>
          <w:rFonts w:ascii="Tahoma" w:eastAsia="Times New Roman" w:hAnsi="Tahoma" w:cs="B Nazanin"/>
          <w:color w:val="000000"/>
          <w:sz w:val="24"/>
          <w:szCs w:val="24"/>
          <w:rtl/>
        </w:rPr>
        <w:br/>
        <w:t>25-بيماريهاي مزمن كبدي همراه با عوارض مربوطه (آسيت و</w:t>
      </w:r>
      <w:r w:rsidRPr="00613293">
        <w:rPr>
          <w:rFonts w:ascii="Times New Roman" w:eastAsia="Times New Roman" w:hAnsi="Times New Roman" w:cs="Times New Roman" w:hint="cs"/>
          <w:color w:val="000000"/>
          <w:sz w:val="24"/>
          <w:szCs w:val="24"/>
          <w:rtl/>
        </w:rPr>
        <w:t>…</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26-</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نارسايي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مزمن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كليه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علايم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واضح</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باليني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پاراكلينيكي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تاييد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متخصص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نفرولوژي</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27-</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بيماريهاي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التهابي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مزمن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روده</w:t>
      </w:r>
      <w:r w:rsidRPr="00613293">
        <w:rPr>
          <w:rFonts w:ascii="Tahoma" w:eastAsia="Times New Roman" w:hAnsi="Tahoma" w:cs="B Nazanin"/>
          <w:color w:val="000000"/>
          <w:sz w:val="24"/>
          <w:szCs w:val="24"/>
          <w:rtl/>
        </w:rPr>
        <w:t xml:space="preserve"> ( </w:t>
      </w:r>
      <w:r w:rsidRPr="00613293">
        <w:rPr>
          <w:rFonts w:ascii="Tahoma" w:eastAsia="Times New Roman" w:hAnsi="Tahoma" w:cs="B Nazanin" w:hint="cs"/>
          <w:color w:val="000000"/>
          <w:sz w:val="24"/>
          <w:szCs w:val="24"/>
          <w:rtl/>
        </w:rPr>
        <w:t>كرون،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كوليت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اولسرو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w:t>
      </w:r>
      <w:r w:rsidRPr="00613293">
        <w:rPr>
          <w:rFonts w:ascii="Tahoma" w:eastAsia="Times New Roman" w:hAnsi="Tahoma" w:cs="B Nazanin"/>
          <w:color w:val="000000"/>
          <w:sz w:val="24"/>
          <w:szCs w:val="24"/>
          <w:rtl/>
        </w:rPr>
        <w:t>ه پاسخ به درمان طبي نداده و دچار عوارض گوارشي شده باشد.</w:t>
      </w:r>
      <w:r w:rsidRPr="00613293">
        <w:rPr>
          <w:rFonts w:ascii="Tahoma" w:eastAsia="Times New Roman" w:hAnsi="Tahoma" w:cs="B Nazanin"/>
          <w:color w:val="000000"/>
          <w:sz w:val="24"/>
          <w:szCs w:val="24"/>
          <w:rtl/>
        </w:rPr>
        <w:br/>
        <w:t>28-هموفيلي هاي شديد كه نياز به مراقبت هاي ويژه دارند.</w:t>
      </w:r>
      <w:r w:rsidRPr="00613293">
        <w:rPr>
          <w:rFonts w:ascii="Tahoma" w:eastAsia="Times New Roman" w:hAnsi="Tahoma" w:cs="B Nazanin"/>
          <w:color w:val="000000"/>
          <w:sz w:val="24"/>
          <w:szCs w:val="24"/>
          <w:rtl/>
        </w:rPr>
        <w:br/>
        <w:t>29-</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كولستومي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دائمي</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30-</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كليه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اعمال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جراحي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سرتاسر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دستگاه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ادراري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منجر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تغيير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مسير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ادراري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بشود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انواع</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پيوندها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نظير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پيلوستومي،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نفروستو</w:t>
      </w:r>
      <w:r w:rsidRPr="00613293">
        <w:rPr>
          <w:rFonts w:ascii="Tahoma" w:eastAsia="Times New Roman" w:hAnsi="Tahoma" w:cs="B Nazanin"/>
          <w:color w:val="000000"/>
          <w:sz w:val="24"/>
          <w:szCs w:val="24"/>
          <w:rtl/>
        </w:rPr>
        <w:t>مي، اورتروستومي- جلدي، سيستوستومي.</w:t>
      </w:r>
      <w:r w:rsidRPr="00613293">
        <w:rPr>
          <w:rFonts w:ascii="Tahoma" w:eastAsia="Times New Roman" w:hAnsi="Tahoma" w:cs="B Nazanin"/>
          <w:color w:val="000000"/>
          <w:sz w:val="24"/>
          <w:szCs w:val="24"/>
          <w:rtl/>
        </w:rPr>
        <w:br/>
        <w:t>31-</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فيستولهاي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مثانه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ركتوم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غيرقابل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درمان</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32-</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برداشتن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كامل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مثانه</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33-</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برداشتن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كليه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يك</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كليه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همراه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اختلال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عملكرد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كليه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مقابل</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34-</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پيوند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كليه</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35-</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فقدان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چشم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آنكه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چشم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عملا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فاقد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بينا</w:t>
      </w:r>
      <w:r w:rsidRPr="00613293">
        <w:rPr>
          <w:rFonts w:ascii="Tahoma" w:eastAsia="Times New Roman" w:hAnsi="Tahoma" w:cs="B Nazanin"/>
          <w:color w:val="000000"/>
          <w:sz w:val="24"/>
          <w:szCs w:val="24"/>
          <w:rtl/>
        </w:rPr>
        <w:t>يي باشد.</w:t>
      </w:r>
      <w:r w:rsidRPr="00613293">
        <w:rPr>
          <w:rFonts w:ascii="Tahoma" w:eastAsia="Times New Roman" w:hAnsi="Tahoma" w:cs="B Nazanin"/>
          <w:color w:val="000000"/>
          <w:sz w:val="24"/>
          <w:szCs w:val="24"/>
          <w:rtl/>
        </w:rPr>
        <w:br/>
        <w:t>تبصره: به هر علتي كه ديد يك چشم به ميزان 100% و ديد چشم ديگر به ميزان 50% از بين رفته باشد و يا ديد هر دو چشم در مجموع به اندازه 50% ديد يك چشم باشد اين نوع مصداق دارد.</w:t>
      </w:r>
      <w:r w:rsidRPr="00613293">
        <w:rPr>
          <w:rFonts w:ascii="Tahoma" w:eastAsia="Times New Roman" w:hAnsi="Tahoma" w:cs="B Nazanin"/>
          <w:color w:val="000000"/>
          <w:sz w:val="24"/>
          <w:szCs w:val="24"/>
          <w:rtl/>
        </w:rPr>
        <w:br/>
        <w:t>36-</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كامل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گوش</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سمعك</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نيز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ميزان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كاهش</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شوايي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60 </w:t>
      </w:r>
      <w:r w:rsidRPr="00613293">
        <w:rPr>
          <w:rFonts w:ascii="Tahoma" w:eastAsia="Times New Roman" w:hAnsi="Tahoma" w:cs="B Nazanin" w:hint="cs"/>
          <w:color w:val="000000"/>
          <w:sz w:val="24"/>
          <w:szCs w:val="24"/>
          <w:rtl/>
        </w:rPr>
        <w:t>دسي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مجموعا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w:t>
      </w:r>
      <w:r w:rsidRPr="00613293">
        <w:rPr>
          <w:rFonts w:ascii="Tahoma" w:eastAsia="Times New Roman" w:hAnsi="Tahoma" w:cs="B Nazanin"/>
          <w:color w:val="000000"/>
          <w:sz w:val="24"/>
          <w:szCs w:val="24"/>
          <w:rtl/>
        </w:rPr>
        <w:t>ر هر دو گوش بيشتر باشد.</w:t>
      </w:r>
      <w:r w:rsidRPr="00613293">
        <w:rPr>
          <w:rFonts w:ascii="Tahoma" w:eastAsia="Times New Roman" w:hAnsi="Tahoma" w:cs="B Nazanin"/>
          <w:color w:val="000000"/>
          <w:sz w:val="24"/>
          <w:szCs w:val="24"/>
          <w:rtl/>
        </w:rPr>
        <w:br/>
        <w:t>37-</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لالي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توام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تاييد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متخصص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گوش</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،‌حلق،</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بيني</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br/>
        <w:t xml:space="preserve">38- </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بيماريهاي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مادرزادي،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اكتسابي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تومورال،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التهابي</w:t>
      </w:r>
      <w:r w:rsidRPr="00613293">
        <w:rPr>
          <w:rFonts w:ascii="Tahoma" w:eastAsia="Times New Roman" w:hAnsi="Tahoma" w:cs="B Nazanin"/>
          <w:color w:val="000000"/>
          <w:sz w:val="24"/>
          <w:szCs w:val="24"/>
          <w:rtl/>
        </w:rPr>
        <w:t xml:space="preserve"> ( </w:t>
      </w:r>
      <w:r w:rsidRPr="00613293">
        <w:rPr>
          <w:rFonts w:ascii="Tahoma" w:eastAsia="Times New Roman" w:hAnsi="Tahoma" w:cs="B Nazanin" w:hint="cs"/>
          <w:color w:val="000000"/>
          <w:sz w:val="24"/>
          <w:szCs w:val="24"/>
          <w:rtl/>
        </w:rPr>
        <w:t>روماتيسمال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قلبي،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آئورت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سرخرگهاي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بزرگ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ديگر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مانند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كواركتاسيون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آنوريسم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اتساع</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سرخرگها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ريوي،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كانال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آرتريل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باز،</w:t>
      </w:r>
      <w:r w:rsidRPr="00613293">
        <w:rPr>
          <w:rFonts w:ascii="Tahoma" w:eastAsia="Times New Roman" w:hAnsi="Tahoma" w:cs="B Nazanin"/>
          <w:color w:val="000000"/>
          <w:sz w:val="24"/>
          <w:szCs w:val="24"/>
          <w:rtl/>
        </w:rPr>
        <w:t xml:space="preserve"> تنگي شريان ريوي اصلي، فيستولهاي شرياني و ريوي در صورت عارضه دار بودن.</w:t>
      </w:r>
      <w:r w:rsidRPr="00613293">
        <w:rPr>
          <w:rFonts w:ascii="Tahoma" w:eastAsia="Times New Roman" w:hAnsi="Tahoma" w:cs="B Nazanin"/>
          <w:color w:val="000000"/>
          <w:sz w:val="24"/>
          <w:szCs w:val="24"/>
          <w:rtl/>
        </w:rPr>
        <w:br/>
        <w:t>39-</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بيماري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عروق</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كرونر</w:t>
      </w:r>
      <w:r w:rsidRPr="00613293">
        <w:rPr>
          <w:rFonts w:ascii="Tahoma" w:eastAsia="Times New Roman" w:hAnsi="Tahoma" w:cs="B Nazanin"/>
          <w:color w:val="000000"/>
          <w:sz w:val="24"/>
          <w:szCs w:val="24"/>
          <w:rtl/>
        </w:rPr>
        <w:t xml:space="preserve"> ( </w:t>
      </w:r>
      <w:r w:rsidRPr="00613293">
        <w:rPr>
          <w:rFonts w:ascii="Tahoma" w:eastAsia="Times New Roman" w:hAnsi="Tahoma" w:cs="B Nazanin" w:hint="cs"/>
          <w:color w:val="000000"/>
          <w:sz w:val="24"/>
          <w:szCs w:val="24"/>
          <w:rtl/>
        </w:rPr>
        <w:t>انفاركتوس</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ميوكارد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آنژين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صدري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موجب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درجاتي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نارسايي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قلبي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ازكارافتادگي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فرد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گردد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تشخيص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مراكز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تخصصي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w:t>
      </w:r>
      <w:r w:rsidRPr="00613293">
        <w:rPr>
          <w:rFonts w:ascii="Tahoma" w:eastAsia="Times New Roman" w:hAnsi="Tahoma" w:cs="B Nazanin"/>
          <w:color w:val="000000"/>
          <w:sz w:val="24"/>
          <w:szCs w:val="24"/>
          <w:rtl/>
        </w:rPr>
        <w:t>.</w:t>
      </w:r>
      <w:r w:rsidRPr="00613293">
        <w:rPr>
          <w:rFonts w:ascii="Tahoma" w:eastAsia="Times New Roman" w:hAnsi="Tahoma" w:cs="B Nazanin" w:hint="cs"/>
          <w:color w:val="000000"/>
          <w:sz w:val="24"/>
          <w:szCs w:val="24"/>
          <w:rtl/>
        </w:rPr>
        <w:t>م</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40-</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نارسايي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پيشرفته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قلب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علايم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باليني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واضح</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41-</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اعمال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پيوند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عروق</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كرونر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تعويض</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ديچه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قلب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گذاشتن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پين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ميكرهاي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دائمي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عليرغم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انجم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عمل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درجاتي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نارسايي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قلب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وجود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داشته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باشد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r>
      <w:r w:rsidRPr="00613293">
        <w:rPr>
          <w:rFonts w:ascii="Tahoma" w:eastAsia="Times New Roman" w:hAnsi="Tahoma" w:cs="B Nazanin"/>
          <w:color w:val="000000"/>
          <w:sz w:val="24"/>
          <w:szCs w:val="24"/>
          <w:rtl/>
        </w:rPr>
        <w:lastRenderedPageBreak/>
        <w:t>42-</w:t>
      </w:r>
      <w:r w:rsidRPr="00613293">
        <w:rPr>
          <w:rFonts w:ascii="Tahoma" w:eastAsia="Times New Roman" w:hAnsi="Tahoma" w:cs="B Nazanin"/>
          <w:color w:val="000000"/>
          <w:sz w:val="24"/>
          <w:szCs w:val="24"/>
          <w:rtl/>
        </w:rPr>
        <w:br/>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انواع</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آريتمي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بلوكهاي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قلبي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موجب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نارسايي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قلبي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امكان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انجام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فعاليت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روزمره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شخص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بگيرد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43-</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انواع</w:t>
      </w:r>
      <w:r w:rsidRPr="00613293">
        <w:rPr>
          <w:rFonts w:ascii="Tahoma" w:eastAsia="Times New Roman" w:hAnsi="Tahoma" w:cs="B Nazanin"/>
          <w:color w:val="000000"/>
          <w:sz w:val="24"/>
          <w:szCs w:val="24"/>
          <w:rtl/>
        </w:rPr>
        <w:t xml:space="preserve"> كارديوميوپاتي ها.</w:t>
      </w:r>
      <w:r w:rsidRPr="00613293">
        <w:rPr>
          <w:rFonts w:ascii="Tahoma" w:eastAsia="Times New Roman" w:hAnsi="Tahoma" w:cs="B Nazanin"/>
          <w:color w:val="000000"/>
          <w:sz w:val="24"/>
          <w:szCs w:val="24"/>
          <w:rtl/>
        </w:rPr>
        <w:br/>
        <w:t>44-</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hint="cs"/>
          <w:color w:val="000000"/>
          <w:sz w:val="24"/>
          <w:szCs w:val="24"/>
          <w:rtl/>
        </w:rPr>
        <w:t>قرار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گرفتن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شخص</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كلاسهاي</w:t>
      </w:r>
      <w:r w:rsidRPr="00613293">
        <w:rPr>
          <w:rFonts w:ascii="Tahoma" w:eastAsia="Times New Roman" w:hAnsi="Tahoma" w:cs="B Nazanin"/>
          <w:color w:val="000000"/>
          <w:sz w:val="24"/>
          <w:szCs w:val="24"/>
          <w:rtl/>
        </w:rPr>
        <w:t xml:space="preserve"> 3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4 </w:t>
      </w:r>
      <w:r w:rsidRPr="00613293">
        <w:rPr>
          <w:rFonts w:ascii="Tahoma" w:eastAsia="Times New Roman" w:hAnsi="Tahoma" w:cs="B Nazanin" w:hint="cs"/>
          <w:color w:val="000000"/>
          <w:sz w:val="24"/>
          <w:szCs w:val="24"/>
          <w:rtl/>
        </w:rPr>
        <w:t>تنگي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نفس</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باشد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45-</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اختلالات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عروقي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منجر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فلبيت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پري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فلبيت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همراه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ورم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مزمن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اندام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گرديده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آندارتريت</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مسدود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كننده</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46-</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كليه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بيماريهاي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ناتوان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كننده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پوستي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درمان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مقاوم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بوده</w:t>
      </w:r>
      <w:r w:rsidRPr="00613293">
        <w:rPr>
          <w:rFonts w:ascii="Tahoma" w:eastAsia="Times New Roman" w:hAnsi="Tahoma" w:cs="B Nazanin"/>
          <w:color w:val="000000"/>
          <w:sz w:val="24"/>
          <w:szCs w:val="24"/>
          <w:rtl/>
        </w:rPr>
        <w:t xml:space="preserve"> وبه تاييد متخصين مربوطه رسيده باشد.</w:t>
      </w:r>
      <w:r w:rsidRPr="00613293">
        <w:rPr>
          <w:rFonts w:ascii="Tahoma" w:eastAsia="Times New Roman" w:hAnsi="Tahoma" w:cs="B Nazanin"/>
          <w:color w:val="000000"/>
          <w:sz w:val="24"/>
          <w:szCs w:val="24"/>
          <w:rtl/>
        </w:rPr>
        <w:br/>
        <w:t>47-</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اسكار</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كلوئيد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ناشي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سوختگيها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موجب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اختلال</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عملكرد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اعضا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يا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بيش</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50 </w:t>
      </w:r>
      <w:r w:rsidRPr="00613293">
        <w:rPr>
          <w:rFonts w:ascii="Tahoma" w:eastAsia="Times New Roman" w:hAnsi="Tahoma" w:cs="B Nazanin" w:hint="cs"/>
          <w:color w:val="000000"/>
          <w:sz w:val="24"/>
          <w:szCs w:val="24"/>
          <w:rtl/>
        </w:rPr>
        <w:t>درصد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از</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سطح</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بدن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را</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فراگرفته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باشد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48-</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سندرم</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سوء</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جذب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موجب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كاشكسي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فرد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گردد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و</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پاسخ</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درمان</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طبي</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نداده</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باشد</w:t>
      </w:r>
      <w:r w:rsidRPr="00613293">
        <w:rPr>
          <w:rFonts w:ascii="Tahoma" w:eastAsia="Times New Roman" w:hAnsi="Tahoma" w:cs="B Nazanin"/>
          <w:color w:val="000000"/>
          <w:sz w:val="24"/>
          <w:szCs w:val="24"/>
          <w:rtl/>
        </w:rPr>
        <w:t>.</w:t>
      </w:r>
      <w:r w:rsidRPr="00613293">
        <w:rPr>
          <w:rFonts w:ascii="Tahoma" w:eastAsia="Times New Roman" w:hAnsi="Tahoma" w:cs="B Nazanin"/>
          <w:color w:val="000000"/>
          <w:sz w:val="24"/>
          <w:szCs w:val="24"/>
          <w:rtl/>
        </w:rPr>
        <w:br/>
        <w:t>49-</w:t>
      </w:r>
      <w:r w:rsidRPr="00613293">
        <w:rPr>
          <w:rFonts w:ascii="Times New Roman" w:eastAsia="Times New Roman" w:hAnsi="Times New Roman" w:cs="Times New Roman" w:hint="cs"/>
          <w:color w:val="000000"/>
          <w:sz w:val="24"/>
          <w:szCs w:val="24"/>
          <w:rtl/>
        </w:rPr>
        <w:t>  </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ضعف</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شديد</w:t>
      </w:r>
      <w:r w:rsidRPr="00613293">
        <w:rPr>
          <w:rFonts w:ascii="Tahoma" w:eastAsia="Times New Roman" w:hAnsi="Tahoma" w:cs="B Nazanin"/>
          <w:color w:val="000000"/>
          <w:sz w:val="24"/>
          <w:szCs w:val="24"/>
          <w:rtl/>
        </w:rPr>
        <w:t xml:space="preserve"> </w:t>
      </w:r>
      <w:r w:rsidRPr="00613293">
        <w:rPr>
          <w:rFonts w:ascii="Tahoma" w:eastAsia="Times New Roman" w:hAnsi="Tahoma" w:cs="B Nazanin" w:hint="cs"/>
          <w:color w:val="000000"/>
          <w:sz w:val="24"/>
          <w:szCs w:val="24"/>
          <w:rtl/>
        </w:rPr>
        <w:t>جسماني</w:t>
      </w:r>
      <w:r w:rsidRPr="00613293">
        <w:rPr>
          <w:rFonts w:ascii="Tahoma" w:eastAsia="Times New Roman" w:hAnsi="Tahoma" w:cs="B Nazanin"/>
          <w:color w:val="000000"/>
          <w:sz w:val="24"/>
          <w:szCs w:val="24"/>
          <w:rtl/>
        </w:rPr>
        <w:t xml:space="preserve"> ( كاشكسي ) به علل مختلف و نواقص و معايبي كه توان جسماني را به ميزان كاهش داده باشد كه عملا شخص مورد معاينه بدون كمك ديگران در انجام حوايج و تكاليف و كارهاي روزمره ناتوان شده و نياز به مراقبت شخص ديگري داشته باشد.</w:t>
      </w:r>
      <w:r w:rsidRPr="00613293">
        <w:rPr>
          <w:rFonts w:ascii="Tahoma" w:eastAsia="Times New Roman" w:hAnsi="Tahoma" w:cs="B Nazanin"/>
          <w:color w:val="000000"/>
          <w:sz w:val="24"/>
          <w:szCs w:val="24"/>
          <w:rtl/>
        </w:rPr>
        <w:br/>
      </w:r>
      <w:r w:rsidRPr="00613293">
        <w:rPr>
          <w:rFonts w:ascii="Times New Roman" w:eastAsia="Times New Roman" w:hAnsi="Times New Roman" w:cs="Times New Roman" w:hint="cs"/>
          <w:color w:val="000000"/>
          <w:sz w:val="24"/>
          <w:szCs w:val="24"/>
          <w:rtl/>
        </w:rPr>
        <w:t> </w:t>
      </w: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0D2B53" w:rsidRPr="00613293" w:rsidRDefault="000D2B53" w:rsidP="000D2B53">
      <w:pPr>
        <w:bidi/>
        <w:rPr>
          <w:rFonts w:cs="B Nazanin"/>
          <w:sz w:val="24"/>
          <w:szCs w:val="24"/>
          <w:rtl/>
        </w:rPr>
      </w:pPr>
    </w:p>
    <w:p w:rsidR="0022197D" w:rsidRDefault="0022197D" w:rsidP="0097157B">
      <w:pPr>
        <w:pStyle w:val="Heading4"/>
        <w:shd w:val="clear" w:color="auto" w:fill="FFFFFF"/>
        <w:bidi/>
        <w:spacing w:before="300" w:beforeAutospacing="0" w:after="300" w:afterAutospacing="0" w:line="495" w:lineRule="atLeast"/>
        <w:rPr>
          <w:rFonts w:ascii="IRANSans" w:hAnsi="IRANSans" w:cs="B Nazanin"/>
          <w:rtl/>
        </w:rPr>
      </w:pPr>
    </w:p>
    <w:p w:rsidR="0022197D" w:rsidRDefault="0022197D" w:rsidP="0022197D">
      <w:pPr>
        <w:pStyle w:val="Heading4"/>
        <w:shd w:val="clear" w:color="auto" w:fill="FFFFFF"/>
        <w:bidi/>
        <w:spacing w:before="300" w:beforeAutospacing="0" w:after="300" w:afterAutospacing="0" w:line="495" w:lineRule="atLeast"/>
        <w:rPr>
          <w:rFonts w:ascii="IRANSans" w:hAnsi="IRANSans" w:cs="B Nazanin"/>
          <w:rtl/>
        </w:rPr>
      </w:pPr>
    </w:p>
    <w:p w:rsidR="0022197D" w:rsidRDefault="0022197D" w:rsidP="0022197D">
      <w:pPr>
        <w:pStyle w:val="Heading4"/>
        <w:shd w:val="clear" w:color="auto" w:fill="FFFFFF"/>
        <w:bidi/>
        <w:spacing w:before="300" w:beforeAutospacing="0" w:after="300" w:afterAutospacing="0" w:line="495" w:lineRule="atLeast"/>
        <w:rPr>
          <w:rFonts w:ascii="IRANSans" w:hAnsi="IRANSans" w:cs="B Nazanin"/>
          <w:rtl/>
        </w:rPr>
      </w:pPr>
    </w:p>
    <w:p w:rsidR="0022197D" w:rsidRDefault="0022197D" w:rsidP="0022197D">
      <w:pPr>
        <w:pStyle w:val="Heading4"/>
        <w:shd w:val="clear" w:color="auto" w:fill="FFFFFF"/>
        <w:bidi/>
        <w:spacing w:before="300" w:beforeAutospacing="0" w:after="300" w:afterAutospacing="0" w:line="495" w:lineRule="atLeast"/>
        <w:rPr>
          <w:rFonts w:ascii="IRANSans" w:hAnsi="IRANSans" w:cs="B Nazanin"/>
          <w:rtl/>
        </w:rPr>
      </w:pPr>
    </w:p>
    <w:p w:rsidR="0022197D" w:rsidRDefault="0022197D" w:rsidP="0022197D">
      <w:pPr>
        <w:pStyle w:val="Heading4"/>
        <w:shd w:val="clear" w:color="auto" w:fill="FFFFFF"/>
        <w:bidi/>
        <w:spacing w:before="300" w:beforeAutospacing="0" w:after="300" w:afterAutospacing="0" w:line="495" w:lineRule="atLeast"/>
        <w:rPr>
          <w:rFonts w:ascii="IRANSans" w:hAnsi="IRANSans" w:cs="B Nazanin"/>
          <w:rtl/>
        </w:rPr>
      </w:pPr>
    </w:p>
    <w:p w:rsidR="00D667E5" w:rsidRPr="00613293" w:rsidRDefault="00D667E5" w:rsidP="0022197D">
      <w:pPr>
        <w:pStyle w:val="Heading4"/>
        <w:numPr>
          <w:ilvl w:val="0"/>
          <w:numId w:val="18"/>
        </w:numPr>
        <w:shd w:val="clear" w:color="auto" w:fill="FFFFFF"/>
        <w:bidi/>
        <w:spacing w:before="300" w:beforeAutospacing="0" w:after="300" w:afterAutospacing="0" w:line="495" w:lineRule="atLeast"/>
        <w:rPr>
          <w:rFonts w:ascii="IRANSans" w:hAnsi="IRANSans" w:cs="B Nazanin"/>
        </w:rPr>
      </w:pPr>
      <w:r w:rsidRPr="00613293">
        <w:rPr>
          <w:rFonts w:ascii="IRANSans" w:hAnsi="IRANSans" w:cs="B Nazanin"/>
          <w:rtl/>
        </w:rPr>
        <w:lastRenderedPageBreak/>
        <w:t>معافیت کفالت</w:t>
      </w:r>
    </w:p>
    <w:p w:rsidR="00D667E5" w:rsidRPr="00613293" w:rsidRDefault="00D667E5" w:rsidP="0097157B">
      <w:pPr>
        <w:pStyle w:val="NormalWeb"/>
        <w:shd w:val="clear" w:color="auto" w:fill="FFFFFF"/>
        <w:bidi/>
        <w:spacing w:before="0" w:beforeAutospacing="0" w:after="300" w:afterAutospacing="0" w:line="480" w:lineRule="auto"/>
        <w:rPr>
          <w:rFonts w:ascii="IRANSans" w:hAnsi="IRANSans" w:cs="B Nazanin"/>
        </w:rPr>
      </w:pPr>
      <w:r w:rsidRPr="00613293">
        <w:rPr>
          <w:rFonts w:ascii="IRANSans" w:hAnsi="IRANSans" w:cs="B Nazanin"/>
          <w:rtl/>
        </w:rPr>
        <w:t xml:space="preserve">اگر خواهان دریافت معافیت کفالت هستید و در این مسیر با پرسش هایی روبرو شدید، توصیه می کنیم موارد </w:t>
      </w:r>
      <w:r w:rsidRPr="00613293">
        <w:rPr>
          <w:rFonts w:ascii="IRANSans" w:hAnsi="IRANSans" w:cs="B Nazanin"/>
          <w:rtl/>
          <w:lang w:bidi="fa-IR"/>
        </w:rPr>
        <w:t>۸</w:t>
      </w:r>
      <w:r w:rsidRPr="00613293">
        <w:rPr>
          <w:rFonts w:ascii="IRANSans" w:hAnsi="IRANSans" w:cs="B Nazanin"/>
          <w:rtl/>
        </w:rPr>
        <w:t xml:space="preserve"> گانه زیر را در نظر داشته باشید</w:t>
      </w:r>
      <w:r w:rsidRPr="00613293">
        <w:rPr>
          <w:rFonts w:ascii="IRANSans" w:hAnsi="IRANSans" w:cs="B Nazanin"/>
        </w:rPr>
        <w:t>:</w:t>
      </w:r>
    </w:p>
    <w:p w:rsidR="00D667E5" w:rsidRPr="00613293" w:rsidRDefault="00D667E5" w:rsidP="0097157B">
      <w:pPr>
        <w:numPr>
          <w:ilvl w:val="0"/>
          <w:numId w:val="1"/>
        </w:numPr>
        <w:shd w:val="clear" w:color="auto" w:fill="FFFFFF"/>
        <w:bidi/>
        <w:spacing w:before="100" w:beforeAutospacing="1" w:after="100" w:afterAutospacing="1" w:line="480" w:lineRule="auto"/>
        <w:rPr>
          <w:rFonts w:ascii="IRANSans" w:hAnsi="IRANSans" w:cs="B Nazanin"/>
          <w:sz w:val="24"/>
          <w:szCs w:val="24"/>
        </w:rPr>
      </w:pPr>
      <w:r w:rsidRPr="00613293">
        <w:rPr>
          <w:rStyle w:val="Strong"/>
          <w:rFonts w:ascii="IRANSans" w:hAnsi="IRANSans" w:cs="B Nazanin"/>
          <w:sz w:val="24"/>
          <w:szCs w:val="24"/>
          <w:rtl/>
        </w:rPr>
        <w:t>شرایط اختصاصی</w:t>
      </w:r>
      <w:r w:rsidRPr="00613293">
        <w:rPr>
          <w:rStyle w:val="Strong"/>
          <w:rFonts w:ascii="Times New Roman" w:hAnsi="Times New Roman" w:cs="Times New Roman" w:hint="cs"/>
          <w:sz w:val="24"/>
          <w:szCs w:val="24"/>
          <w:rtl/>
        </w:rPr>
        <w:t> </w:t>
      </w:r>
      <w:r w:rsidRPr="00613293">
        <w:rPr>
          <w:rStyle w:val="Strong"/>
          <w:rFonts w:ascii="IRANSans" w:hAnsi="IRANSans" w:cs="B Nazanin" w:hint="cs"/>
          <w:sz w:val="24"/>
          <w:szCs w:val="24"/>
          <w:rtl/>
        </w:rPr>
        <w:t>کفالت</w:t>
      </w:r>
      <w:r w:rsidRPr="00613293">
        <w:rPr>
          <w:rStyle w:val="Strong"/>
          <w:rFonts w:ascii="IRANSans" w:hAnsi="IRANSans" w:cs="B Nazanin"/>
          <w:sz w:val="24"/>
          <w:szCs w:val="24"/>
          <w:rtl/>
        </w:rPr>
        <w:t xml:space="preserve"> </w:t>
      </w:r>
      <w:r w:rsidRPr="00613293">
        <w:rPr>
          <w:rStyle w:val="Strong"/>
          <w:rFonts w:ascii="IRANSans" w:hAnsi="IRANSans" w:cs="B Nazanin" w:hint="cs"/>
          <w:sz w:val="24"/>
          <w:szCs w:val="24"/>
          <w:rtl/>
        </w:rPr>
        <w:t>پدر</w:t>
      </w:r>
    </w:p>
    <w:p w:rsidR="00D35DD2" w:rsidRPr="00613293" w:rsidRDefault="00D35DD2" w:rsidP="00D35DD2">
      <w:pPr>
        <w:pStyle w:val="Heading2"/>
        <w:shd w:val="clear" w:color="auto" w:fill="FFFFFF"/>
        <w:bidi/>
        <w:spacing w:before="48" w:after="120"/>
        <w:rPr>
          <w:rFonts w:ascii="customFont" w:hAnsi="customFont" w:cs="B Nazanin"/>
          <w:color w:val="auto"/>
          <w:sz w:val="24"/>
          <w:szCs w:val="24"/>
          <w:rtl/>
        </w:rPr>
      </w:pPr>
    </w:p>
    <w:p w:rsidR="00D35DD2" w:rsidRPr="00613293" w:rsidRDefault="00D35DD2" w:rsidP="00D35DD2">
      <w:pPr>
        <w:bidi/>
        <w:rPr>
          <w:rFonts w:cs="B Nazanin"/>
          <w:sz w:val="24"/>
          <w:szCs w:val="24"/>
        </w:rPr>
      </w:pPr>
      <w:r w:rsidRPr="00613293">
        <w:rPr>
          <w:rFonts w:cs="B Nazanin" w:hint="cs"/>
          <w:sz w:val="24"/>
          <w:szCs w:val="24"/>
          <w:rtl/>
        </w:rPr>
        <w:t>پ</w:t>
      </w:r>
    </w:p>
    <w:p w:rsidR="00D35DD2" w:rsidRPr="00613293" w:rsidRDefault="0015746C" w:rsidP="00D35DD2">
      <w:pPr>
        <w:pStyle w:val="NormalWeb"/>
        <w:shd w:val="clear" w:color="auto" w:fill="FFFFFF"/>
        <w:bidi/>
        <w:spacing w:before="0" w:beforeAutospacing="0" w:after="300" w:afterAutospacing="0"/>
        <w:rPr>
          <w:rFonts w:ascii="customFont" w:hAnsi="customFont" w:cs="B Nazanin"/>
          <w:rtl/>
        </w:rPr>
      </w:pPr>
      <w:r>
        <w:rPr>
          <w:rFonts w:ascii="customFont" w:hAnsi="customFont" w:cs="B Nazanin" w:hint="cs"/>
          <w:rtl/>
          <w:lang w:bidi="fa-IR"/>
        </w:rPr>
        <w:t>1.</w:t>
      </w:r>
      <w:r w:rsidR="00D35DD2" w:rsidRPr="00613293">
        <w:rPr>
          <w:rFonts w:ascii="customFont" w:hAnsi="customFont" w:cs="B Nazanin"/>
          <w:rtl/>
        </w:rPr>
        <w:t>سن پدر بالاتر از 70 سال باشد و یا با تشخیص شورای پزشکی نظام وظیفه با دارا بودن سنی کمتر از 70 سال نیازمند مراقبت‌های پزشکی باشد</w:t>
      </w:r>
      <w:r w:rsidR="00D35DD2" w:rsidRPr="00613293">
        <w:rPr>
          <w:rFonts w:ascii="customFont" w:hAnsi="customFont" w:cs="B Nazanin"/>
          <w:rtl/>
        </w:rPr>
        <w:br/>
        <w:t>دقت کنید که تغییرات سنی در شناسنامه پدر ملاک عملکرد نمی‌باشد و سن اول ملاک رسیدگی است. و فقط در صورتی سن جدید ملاک رسیدگی است که شناسنامه پدر ابطال شده و شناسنامه جدید صادر شود.</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2.متقاضی معافيت مي‌بايست تنها فرزند ذكور سالم بالای 18 سال براي پدر 70سال يا بيمار باشد.</w:t>
      </w:r>
      <w:r w:rsidRPr="00613293">
        <w:rPr>
          <w:rFonts w:ascii="customFont" w:hAnsi="customFont" w:cs="B Nazanin"/>
          <w:rtl/>
        </w:rPr>
        <w:br/>
        <w:t>در صورتی که فرزندان ذکور دیگری حضور داشته باشند، اگر چه دور از پدر یا خارج از کشور باشند متقاضی نمی‌تواند اقدام به درخواست معافیت کفالت پدر کند</w:t>
      </w:r>
      <w:r w:rsidRPr="00613293">
        <w:rPr>
          <w:rFonts w:hint="cs"/>
          <w:rtl/>
        </w:rPr>
        <w:t> </w:t>
      </w:r>
      <w:r w:rsidRPr="00613293">
        <w:rPr>
          <w:rFonts w:ascii="customFont" w:hAnsi="customFont" w:cs="B Nazanin" w:hint="cs"/>
          <w:rtl/>
        </w:rPr>
        <w:t>مگر</w:t>
      </w:r>
      <w:r w:rsidRPr="00613293">
        <w:rPr>
          <w:rFonts w:ascii="customFont" w:hAnsi="customFont" w:cs="B Nazanin"/>
          <w:rtl/>
        </w:rPr>
        <w:t xml:space="preserve"> </w:t>
      </w:r>
      <w:r w:rsidRPr="00613293">
        <w:rPr>
          <w:rFonts w:ascii="customFont" w:hAnsi="customFont" w:cs="B Nazanin" w:hint="cs"/>
          <w:rtl/>
        </w:rPr>
        <w:t>آنكه</w:t>
      </w:r>
      <w:r w:rsidRPr="00613293">
        <w:rPr>
          <w:rFonts w:ascii="customFont" w:hAnsi="customFont" w:cs="B Nazanin"/>
          <w:rtl/>
        </w:rPr>
        <w:t xml:space="preserve"> </w:t>
      </w:r>
      <w:r w:rsidRPr="00613293">
        <w:rPr>
          <w:rFonts w:ascii="customFont" w:hAnsi="customFont" w:cs="B Nazanin" w:hint="cs"/>
          <w:rtl/>
        </w:rPr>
        <w:t>برادر</w:t>
      </w:r>
      <w:r w:rsidRPr="00613293">
        <w:rPr>
          <w:rFonts w:ascii="customFont" w:hAnsi="customFont" w:cs="B Nazanin"/>
          <w:rtl/>
        </w:rPr>
        <w:t xml:space="preserve"> </w:t>
      </w:r>
      <w:r w:rsidRPr="00613293">
        <w:rPr>
          <w:rFonts w:ascii="customFont" w:hAnsi="customFont" w:cs="B Nazanin" w:hint="cs"/>
          <w:rtl/>
        </w:rPr>
        <w:t>يا</w:t>
      </w:r>
      <w:r w:rsidRPr="00613293">
        <w:rPr>
          <w:rFonts w:ascii="customFont" w:hAnsi="customFont" w:cs="B Nazanin"/>
          <w:rtl/>
        </w:rPr>
        <w:t xml:space="preserve"> </w:t>
      </w:r>
      <w:r w:rsidRPr="00613293">
        <w:rPr>
          <w:rFonts w:ascii="customFont" w:hAnsi="customFont" w:cs="B Nazanin" w:hint="cs"/>
          <w:rtl/>
        </w:rPr>
        <w:t>برا</w:t>
      </w:r>
      <w:r w:rsidRPr="00613293">
        <w:rPr>
          <w:rFonts w:ascii="customFont" w:hAnsi="customFont" w:cs="B Nazanin"/>
          <w:rtl/>
        </w:rPr>
        <w:t>دران صرفا به علت بيماری قادر به نگهداري از پدر نباشند. در صورتی که پدر 70 ساله یا بیمار فرزند اول خود را معاف کند و آن فرزند به علت بیماری یا فوت قادر به نگهداری از وی نباشد، میتواند برای معافیت فرزند دوم خود اقدام کند.</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3. متقاضی فاید غیبت باشد</w:t>
      </w:r>
      <w:r w:rsidRPr="00613293">
        <w:rPr>
          <w:rFonts w:ascii="customFont" w:hAnsi="customFont" w:cs="B Nazanin"/>
          <w:rtl/>
        </w:rPr>
        <w:br/>
        <w:t>دقت کنید که در زمان دارا بودن معافیت تحصیلی هم می‌توان برای معافیت کفالت اقدام کرد.</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hint="cs"/>
          <w:rtl/>
        </w:rPr>
        <w:t> </w:t>
      </w:r>
    </w:p>
    <w:p w:rsidR="00D35DD2" w:rsidRPr="00613293" w:rsidRDefault="00D35DD2" w:rsidP="00D35DD2">
      <w:pPr>
        <w:pStyle w:val="Heading2"/>
        <w:shd w:val="clear" w:color="auto" w:fill="FFFFFF"/>
        <w:bidi/>
        <w:spacing w:before="48" w:after="120"/>
        <w:rPr>
          <w:rFonts w:ascii="customFont" w:hAnsi="customFont" w:cs="B Nazanin"/>
          <w:color w:val="auto"/>
          <w:sz w:val="24"/>
          <w:szCs w:val="24"/>
          <w:rtl/>
        </w:rPr>
      </w:pPr>
      <w:r w:rsidRPr="00613293">
        <w:rPr>
          <w:rFonts w:ascii="customFont" w:hAnsi="customFont" w:cs="B Nazanin"/>
          <w:color w:val="auto"/>
          <w:sz w:val="24"/>
          <w:szCs w:val="24"/>
          <w:rtl/>
        </w:rPr>
        <w:t>مراحل معافیت کفالت پدر</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ابتدا باید متقاضی مدارک اولیه را تهیه و به سازمان وظیفه عمومی ارسال کند. پس از آن تاریخی از سمت سازمان وظیفه عمومی تعیین می‌شود که با در دست داشتن مدارک مرحله دوم(نهایی) باید در هیات رسیدگی شرکت کند و در صورت تایید هیات رسیدگی می‌تواند معافیت دائم خود را دریافت کند. در ادامه لیست مدارک اولیه و مدارک نهایی برای دریافت معافیت کفالت پدر را به طور کامل آورده‌ایم.</w:t>
      </w:r>
    </w:p>
    <w:p w:rsidR="00D35DD2" w:rsidRPr="00613293" w:rsidRDefault="00D35DD2" w:rsidP="00D35DD2">
      <w:pPr>
        <w:pStyle w:val="Heading3"/>
        <w:shd w:val="clear" w:color="auto" w:fill="FFFFFF"/>
        <w:bidi/>
        <w:spacing w:before="48" w:after="120"/>
        <w:rPr>
          <w:rFonts w:ascii="customFont" w:hAnsi="customFont" w:cs="B Nazanin"/>
          <w:color w:val="auto"/>
          <w:sz w:val="24"/>
          <w:szCs w:val="24"/>
          <w:rtl/>
        </w:rPr>
      </w:pPr>
      <w:r w:rsidRPr="00613293">
        <w:rPr>
          <w:rFonts w:ascii="customFont" w:hAnsi="customFont" w:cs="B Nazanin"/>
          <w:color w:val="auto"/>
          <w:sz w:val="24"/>
          <w:szCs w:val="24"/>
          <w:rtl/>
        </w:rPr>
        <w:lastRenderedPageBreak/>
        <w:t>مدارک مورد نیاز برای معافیت کفالت (مرحله اول)</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1. برگ تکمیل شده وضعیت مشمولان (برگه شماره دو در دفترچه نظام وظیفه)</w:t>
      </w:r>
      <w:r w:rsidRPr="00613293">
        <w:rPr>
          <w:rFonts w:ascii="customFont" w:hAnsi="customFont" w:cs="B Nazanin"/>
          <w:rtl/>
        </w:rPr>
        <w:br/>
        <w:t>2. عکس رنگی 2*3 زمینه سفید و تمام رخ مشمول</w:t>
      </w:r>
      <w:r w:rsidRPr="00613293">
        <w:rPr>
          <w:rFonts w:ascii="customFont" w:hAnsi="customFont" w:cs="B Nazanin"/>
          <w:rtl/>
        </w:rPr>
        <w:br/>
        <w:t>3. تصویر کارت ملی یا کارت موقت ملی</w:t>
      </w:r>
      <w:r w:rsidRPr="00613293">
        <w:rPr>
          <w:rFonts w:ascii="customFont" w:hAnsi="customFont" w:cs="B Nazanin"/>
          <w:rtl/>
        </w:rPr>
        <w:br/>
        <w:t>4. تصویر کلیه صفحات شناسنامه عکس‌دار</w:t>
      </w:r>
      <w:r w:rsidRPr="00613293">
        <w:rPr>
          <w:rFonts w:ascii="customFont" w:hAnsi="customFont" w:cs="B Nazanin"/>
          <w:rtl/>
        </w:rPr>
        <w:br/>
        <w:t>5. تصویر گواهی آخرین مدرک تحصیلی که توسط مراجع صادر کننده یا ثبت اسناد برابر با اصل شده است.(مشمولان دارای تحصیلات غیر دانشگاهی برگه شماره 3 در دفترچه نظام وظیفه را پر کنند.)</w:t>
      </w:r>
      <w:r w:rsidRPr="00613293">
        <w:rPr>
          <w:rFonts w:ascii="customFont" w:hAnsi="customFont" w:cs="B Nazanin"/>
          <w:rtl/>
        </w:rPr>
        <w:br/>
        <w:t>6. برگ تکمیل شده واکسیناسیون(برگه شماره 4 در دفترچه نظام وظیفه)</w:t>
      </w:r>
      <w:r w:rsidRPr="00613293">
        <w:rPr>
          <w:rFonts w:ascii="customFont" w:hAnsi="customFont" w:cs="B Nazanin"/>
          <w:rtl/>
        </w:rPr>
        <w:br/>
        <w:t>7.گواهی اشتغال به خدمت از یگان خدمتی برای مشمولانی که در حین خدمت اقدام می‌کنند.</w:t>
      </w:r>
      <w:r w:rsidRPr="00613293">
        <w:rPr>
          <w:rFonts w:ascii="customFont" w:hAnsi="customFont" w:cs="B Nazanin"/>
          <w:rtl/>
        </w:rPr>
        <w:br/>
        <w:t>8. تصویر تمام صفحات شناسنامه پدر، مادر، خواهران و برادران</w:t>
      </w:r>
      <w:r w:rsidRPr="00613293">
        <w:rPr>
          <w:rFonts w:ascii="customFont" w:hAnsi="customFont" w:cs="B Nazanin"/>
          <w:rtl/>
        </w:rPr>
        <w:br/>
        <w:t>9. برگ تکمیل شده استعلام آخرین وضعیت مشمول (برگه شماره 1 در دفترچه نظام وظیفه)</w:t>
      </w:r>
      <w:r w:rsidRPr="00613293">
        <w:rPr>
          <w:rFonts w:ascii="customFont" w:hAnsi="customFont" w:cs="B Nazanin"/>
          <w:rtl/>
        </w:rPr>
        <w:br/>
        <w:t>10. برگ تکمیل شده معاینه اولیه مشمولان(برگ شماره 5 در دفترچه نظام وظیفه)</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hint="cs"/>
          <w:rtl/>
        </w:rPr>
        <w:t> </w:t>
      </w:r>
    </w:p>
    <w:p w:rsidR="00D35DD2" w:rsidRPr="00613293" w:rsidRDefault="00D35DD2" w:rsidP="00D35DD2">
      <w:pPr>
        <w:pStyle w:val="Heading3"/>
        <w:shd w:val="clear" w:color="auto" w:fill="FFFFFF"/>
        <w:bidi/>
        <w:spacing w:before="48" w:after="120"/>
        <w:rPr>
          <w:rFonts w:ascii="customFont" w:hAnsi="customFont" w:cs="B Nazanin"/>
          <w:color w:val="auto"/>
          <w:sz w:val="24"/>
          <w:szCs w:val="24"/>
          <w:rtl/>
        </w:rPr>
      </w:pPr>
      <w:r w:rsidRPr="00613293">
        <w:rPr>
          <w:rFonts w:ascii="customFont" w:hAnsi="customFont" w:cs="B Nazanin"/>
          <w:color w:val="auto"/>
          <w:sz w:val="24"/>
          <w:szCs w:val="24"/>
          <w:rtl/>
        </w:rPr>
        <w:t>مدارک مورد نیاز برای معافیت کفالت پدر (مرحله دوم)</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1. اصل و تصویر شناسنامه عکس‌دار مشمول(یک نسخه)</w:t>
      </w:r>
      <w:r w:rsidRPr="00613293">
        <w:rPr>
          <w:rFonts w:ascii="customFont" w:hAnsi="customFont" w:cs="B Nazanin"/>
          <w:rtl/>
        </w:rPr>
        <w:br/>
        <w:t>2. اصل و تصویر صفحات شناسنامه پدر و مادر مشمول(یک نسخه)</w:t>
      </w:r>
      <w:r w:rsidRPr="00613293">
        <w:rPr>
          <w:rFonts w:ascii="customFont" w:hAnsi="customFont" w:cs="B Nazanin"/>
          <w:rtl/>
        </w:rPr>
        <w:br/>
        <w:t>3. تصویر صفحه اول شناسنامه برادران و خواهران مشمول(یک نسخه)</w:t>
      </w:r>
      <w:r w:rsidRPr="00613293">
        <w:rPr>
          <w:rFonts w:ascii="customFont" w:hAnsi="customFont" w:cs="B Nazanin"/>
          <w:rtl/>
        </w:rPr>
        <w:br/>
        <w:t>4. گواهی فوت برادر یا برادران مشمول در صورتی که فوت کرده باشند</w:t>
      </w:r>
      <w:r w:rsidRPr="00613293">
        <w:rPr>
          <w:rFonts w:ascii="customFont" w:hAnsi="customFont" w:cs="B Nazanin"/>
          <w:rtl/>
        </w:rPr>
        <w:br/>
        <w:t>5. دو قطعه عکس 3*4 پدر مشمول</w:t>
      </w:r>
      <w:r w:rsidRPr="00613293">
        <w:rPr>
          <w:rFonts w:ascii="customFont" w:hAnsi="customFont" w:cs="B Nazanin"/>
          <w:rtl/>
        </w:rPr>
        <w:br/>
        <w:t>6. یک نسخه تصویر شناسنامه و یا طلاقنامه همسر یا همسران دیگر پدر مشمول در صورت وجود</w:t>
      </w:r>
      <w:r w:rsidRPr="00613293">
        <w:rPr>
          <w:rFonts w:ascii="customFont" w:hAnsi="customFont" w:cs="B Nazanin"/>
          <w:rtl/>
        </w:rPr>
        <w:br/>
        <w:t>7. یک قطعه عکس رنگی 2*3 زمینه سفید و تمام رخ مشمول</w:t>
      </w:r>
      <w:r w:rsidRPr="00613293">
        <w:rPr>
          <w:rFonts w:ascii="customFont" w:hAnsi="customFont" w:cs="B Nazanin"/>
          <w:rtl/>
        </w:rPr>
        <w:br/>
        <w:t>8. برگ تکمیل شده تحقیق وضعیت توسط نیروی انتظامی یا وظیفه عمومی(برگ شماره 7 در دفترچه نظام وظیفه)</w:t>
      </w:r>
      <w:r w:rsidRPr="00613293">
        <w:rPr>
          <w:rFonts w:ascii="customFont" w:hAnsi="customFont" w:cs="B Nazanin"/>
          <w:rtl/>
        </w:rPr>
        <w:br/>
        <w:t>9. اصل گواهی تحصیلی</w:t>
      </w:r>
      <w:r w:rsidRPr="00613293">
        <w:rPr>
          <w:rFonts w:ascii="customFont" w:hAnsi="customFont" w:cs="B Nazanin"/>
          <w:rtl/>
        </w:rPr>
        <w:br/>
        <w:t>10. برگ معاینه پزشکی برادر بیشتر از 18 سال مشمول مبنی بر اینکه به علت بیماری یا نقص عضو قادر به مراقبت و نگهداری از مکفول نمی‌باشد.</w:t>
      </w:r>
      <w:r w:rsidRPr="00613293">
        <w:rPr>
          <w:rFonts w:ascii="customFont" w:hAnsi="customFont" w:cs="B Nazanin"/>
          <w:rtl/>
        </w:rPr>
        <w:br/>
        <w:t>11. گواهی اشتغال به خدمت از یگان خدمتی برای مشمولانی که در حین خدمت اقدام می‌کنند.</w:t>
      </w:r>
      <w:r w:rsidRPr="00613293">
        <w:rPr>
          <w:rFonts w:ascii="customFont" w:hAnsi="customFont" w:cs="B Nazanin"/>
          <w:rtl/>
        </w:rPr>
        <w:br/>
        <w:t>12. تهیه برگ اول قبض 23000 ریالی مخصوص خدمات پستی کارت معافیت و یک عدد پاکت ارسال کارت از دفاتر پستی.</w:t>
      </w:r>
      <w:r w:rsidRPr="00613293">
        <w:rPr>
          <w:rFonts w:ascii="customFont" w:hAnsi="customFont" w:cs="B Nazanin"/>
          <w:rtl/>
        </w:rPr>
        <w:br/>
        <w:t>13. برگ تکمیل شده تاییدیه وضعیت مشمول (برگ شماره 8 در درفترچه نظام وظیفه)</w:t>
      </w:r>
      <w:r w:rsidRPr="00613293">
        <w:rPr>
          <w:rFonts w:ascii="customFont" w:hAnsi="customFont" w:cs="B Nazanin"/>
          <w:rtl/>
        </w:rPr>
        <w:br/>
        <w:t>14. اصل فیش بانکی واریز مبالغ مورد نیاز که در دفترچه نظام وظیفه آورده شده است</w:t>
      </w:r>
      <w:r w:rsidRPr="00613293">
        <w:rPr>
          <w:rFonts w:ascii="customFont" w:hAnsi="customFont" w:cs="B Nazanin"/>
          <w:rtl/>
        </w:rPr>
        <w:br/>
      </w:r>
      <w:r w:rsidRPr="00613293">
        <w:rPr>
          <w:rFonts w:ascii="customFont" w:hAnsi="customFont" w:cs="B Nazanin"/>
          <w:rtl/>
        </w:rPr>
        <w:lastRenderedPageBreak/>
        <w:t>15. برگ تکمیل شده استعلام آخرین وضعیت مشمول (برگه شماره 1 در دفترچه نظام وظیفه)</w:t>
      </w:r>
    </w:p>
    <w:p w:rsidR="00D667E5" w:rsidRPr="00613293" w:rsidRDefault="00D667E5" w:rsidP="0097157B">
      <w:pPr>
        <w:numPr>
          <w:ilvl w:val="0"/>
          <w:numId w:val="2"/>
        </w:numPr>
        <w:shd w:val="clear" w:color="auto" w:fill="FFFFFF"/>
        <w:bidi/>
        <w:spacing w:before="100" w:beforeAutospacing="1" w:after="100" w:afterAutospacing="1" w:line="480" w:lineRule="auto"/>
        <w:rPr>
          <w:rFonts w:ascii="IRANSans" w:hAnsi="IRANSans" w:cs="B Nazanin"/>
          <w:sz w:val="24"/>
          <w:szCs w:val="24"/>
        </w:rPr>
      </w:pPr>
      <w:r w:rsidRPr="00613293">
        <w:rPr>
          <w:rStyle w:val="Strong"/>
          <w:rFonts w:ascii="IRANSans" w:hAnsi="IRANSans" w:cs="B Nazanin"/>
          <w:sz w:val="24"/>
          <w:szCs w:val="24"/>
          <w:rtl/>
        </w:rPr>
        <w:t>ضوابط اختصاصی</w:t>
      </w:r>
      <w:r w:rsidRPr="00613293">
        <w:rPr>
          <w:rStyle w:val="Strong"/>
          <w:rFonts w:ascii="Times New Roman" w:hAnsi="Times New Roman" w:cs="Times New Roman" w:hint="cs"/>
          <w:sz w:val="24"/>
          <w:szCs w:val="24"/>
          <w:rtl/>
        </w:rPr>
        <w:t> </w:t>
      </w:r>
      <w:r w:rsidRPr="00613293">
        <w:rPr>
          <w:rStyle w:val="Strong"/>
          <w:rFonts w:ascii="IRANSans" w:hAnsi="IRANSans" w:cs="B Nazanin" w:hint="cs"/>
          <w:sz w:val="24"/>
          <w:szCs w:val="24"/>
          <w:rtl/>
        </w:rPr>
        <w:t>کفالت</w:t>
      </w:r>
      <w:r w:rsidRPr="00613293">
        <w:rPr>
          <w:rStyle w:val="Strong"/>
          <w:rFonts w:ascii="IRANSans" w:hAnsi="IRANSans" w:cs="B Nazanin"/>
          <w:sz w:val="24"/>
          <w:szCs w:val="24"/>
          <w:rtl/>
        </w:rPr>
        <w:t xml:space="preserve"> </w:t>
      </w:r>
      <w:r w:rsidRPr="00613293">
        <w:rPr>
          <w:rStyle w:val="Strong"/>
          <w:rFonts w:ascii="IRANSans" w:hAnsi="IRANSans" w:cs="B Nazanin" w:hint="cs"/>
          <w:sz w:val="24"/>
          <w:szCs w:val="24"/>
          <w:rtl/>
        </w:rPr>
        <w:t>مادر</w:t>
      </w:r>
    </w:p>
    <w:p w:rsidR="00D35DD2" w:rsidRPr="00613293" w:rsidRDefault="00D35DD2" w:rsidP="00D35DD2">
      <w:pPr>
        <w:pStyle w:val="Heading2"/>
        <w:shd w:val="clear" w:color="auto" w:fill="FFFFFF"/>
        <w:bidi/>
        <w:spacing w:before="48" w:after="120"/>
        <w:jc w:val="both"/>
        <w:rPr>
          <w:rFonts w:ascii="customFont" w:hAnsi="customFont" w:cs="B Nazanin"/>
          <w:color w:val="auto"/>
          <w:sz w:val="24"/>
          <w:szCs w:val="24"/>
        </w:rPr>
      </w:pPr>
      <w:r w:rsidRPr="00613293">
        <w:rPr>
          <w:rFonts w:ascii="customFont" w:hAnsi="customFont" w:cs="B Nazanin"/>
          <w:color w:val="auto"/>
          <w:sz w:val="24"/>
          <w:szCs w:val="24"/>
          <w:rtl/>
        </w:rPr>
        <w:t>شرایط معافیت کفالت مادر</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1.</w:t>
      </w:r>
      <w:r w:rsidRPr="00613293">
        <w:rPr>
          <w:rFonts w:hint="cs"/>
          <w:rtl/>
        </w:rPr>
        <w:t> </w:t>
      </w:r>
      <w:r w:rsidRPr="00613293">
        <w:rPr>
          <w:rFonts w:ascii="customFont" w:hAnsi="customFont" w:cs="B Nazanin" w:hint="cs"/>
          <w:rtl/>
        </w:rPr>
        <w:t>پدر مشمول</w:t>
      </w:r>
      <w:r w:rsidRPr="00613293">
        <w:rPr>
          <w:rFonts w:ascii="customFont" w:hAnsi="customFont" w:cs="B Nazanin"/>
          <w:rtl/>
        </w:rPr>
        <w:t xml:space="preserve"> </w:t>
      </w:r>
      <w:r w:rsidRPr="00613293">
        <w:rPr>
          <w:rFonts w:ascii="customFont" w:hAnsi="customFont" w:cs="B Nazanin" w:hint="cs"/>
          <w:rtl/>
        </w:rPr>
        <w:t>در</w:t>
      </w:r>
      <w:r w:rsidRPr="00613293">
        <w:rPr>
          <w:rFonts w:ascii="customFont" w:hAnsi="customFont" w:cs="B Nazanin"/>
          <w:rtl/>
        </w:rPr>
        <w:t xml:space="preserve"> </w:t>
      </w:r>
      <w:r w:rsidRPr="00613293">
        <w:rPr>
          <w:rFonts w:ascii="customFont" w:hAnsi="customFont" w:cs="B Nazanin" w:hint="cs"/>
          <w:rtl/>
        </w:rPr>
        <w:t>قید</w:t>
      </w:r>
      <w:r w:rsidRPr="00613293">
        <w:rPr>
          <w:rFonts w:ascii="customFont" w:hAnsi="customFont" w:cs="B Nazanin"/>
          <w:rtl/>
        </w:rPr>
        <w:t xml:space="preserve"> </w:t>
      </w:r>
      <w:r w:rsidRPr="00613293">
        <w:rPr>
          <w:rFonts w:ascii="customFont" w:hAnsi="customFont" w:cs="B Nazanin" w:hint="cs"/>
          <w:rtl/>
        </w:rPr>
        <w:t>حیات</w:t>
      </w:r>
      <w:r w:rsidRPr="00613293">
        <w:rPr>
          <w:rFonts w:ascii="customFont" w:hAnsi="customFont" w:cs="B Nazanin"/>
          <w:rtl/>
        </w:rPr>
        <w:t xml:space="preserve"> </w:t>
      </w:r>
      <w:r w:rsidRPr="00613293">
        <w:rPr>
          <w:rFonts w:ascii="customFont" w:hAnsi="customFont" w:cs="B Nazanin" w:hint="cs"/>
          <w:rtl/>
        </w:rPr>
        <w:t>نباشد</w:t>
      </w:r>
      <w:r w:rsidRPr="00613293">
        <w:rPr>
          <w:rFonts w:ascii="customFont" w:hAnsi="customFont" w:cs="B Nazanin"/>
          <w:rtl/>
        </w:rPr>
        <w:t>.</w:t>
      </w:r>
      <w:r w:rsidRPr="00613293">
        <w:rPr>
          <w:rFonts w:ascii="customFont" w:hAnsi="customFont" w:cs="B Nazanin"/>
          <w:rtl/>
        </w:rPr>
        <w:br/>
        <w:t>همچنین در صورتی که مادر مشمول طلاق دائم گرفته باشد و ازدواج مجدد نکرده باشد یا پدر در حبس باشد و از زمان ارائه حکم به منظور رسیدگی تا اتمام تاریخ حبس آن بیشتر از یک سال باقی مانده باشد، نیز می‌توان برای دریافت معافیت کفالت مادر اقدام کرد.</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2.مشمول نباید برادر تنی بالاتر از 18 سال داشته باشد</w:t>
      </w:r>
      <w:r w:rsidRPr="00613293">
        <w:rPr>
          <w:rFonts w:ascii="customFont" w:hAnsi="customFont" w:cs="B Nazanin"/>
          <w:rtl/>
        </w:rPr>
        <w:br/>
        <w:t>و یا در صورت داشتن برادر تنی بالاتر از 18 سال، وی با تایید شورای پزشکی توانایی مراقبت از مادر را نداشته باشد.</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3. متقاضی فاید غیبت باشد</w:t>
      </w:r>
      <w:r w:rsidRPr="00613293">
        <w:rPr>
          <w:rFonts w:ascii="customFont" w:hAnsi="customFont" w:cs="B Nazanin"/>
          <w:rtl/>
        </w:rPr>
        <w:br/>
        <w:t>دقت کنید که در زمان دارا بودن معافیت تحصیلی هم می‌توان برای معافیت کفالت اقدام کرد.</w:t>
      </w:r>
    </w:p>
    <w:p w:rsidR="00D35DD2" w:rsidRPr="00613293" w:rsidRDefault="00D35DD2" w:rsidP="00D35DD2">
      <w:pPr>
        <w:pStyle w:val="Heading2"/>
        <w:shd w:val="clear" w:color="auto" w:fill="FFFFFF"/>
        <w:bidi/>
        <w:spacing w:before="48" w:after="120"/>
        <w:rPr>
          <w:rFonts w:ascii="customFont" w:hAnsi="customFont" w:cs="B Nazanin"/>
          <w:color w:val="auto"/>
          <w:sz w:val="24"/>
          <w:szCs w:val="24"/>
          <w:rtl/>
        </w:rPr>
      </w:pPr>
      <w:r w:rsidRPr="00613293">
        <w:rPr>
          <w:rFonts w:ascii="customFont" w:hAnsi="customFont" w:cs="B Nazanin"/>
          <w:color w:val="auto"/>
          <w:sz w:val="24"/>
          <w:szCs w:val="24"/>
          <w:rtl/>
        </w:rPr>
        <w:t>مراحل معافیت کفالت مادر</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ابتدا باید متقاضی مدارک اولیه را تهیه و به سازمان وظیفه عمومی ارسال کند. پس از آن تاریخی از سمت سازمان وظیفه عمومی تعیین می‌شود که با در دست داشتن مدارک مرحله دوم(نهایی) باید در هیات رسیدگی شرکت کند و در صورت تایید هیات رسیدگی می‌تواند معافیت دائم خود را دریافت کند. در ادامه لیست مدارک اولیه و مدارک نهایی برای دریافت معافیت کفالت مادر</w:t>
      </w:r>
      <w:r w:rsidRPr="00613293">
        <w:rPr>
          <w:rFonts w:hint="cs"/>
          <w:rtl/>
        </w:rPr>
        <w:t> </w:t>
      </w:r>
      <w:r w:rsidRPr="00613293">
        <w:rPr>
          <w:rFonts w:ascii="customFont" w:hAnsi="customFont" w:cs="B Nazanin" w:hint="cs"/>
          <w:rtl/>
        </w:rPr>
        <w:t>را</w:t>
      </w:r>
      <w:r w:rsidRPr="00613293">
        <w:rPr>
          <w:rFonts w:ascii="customFont" w:hAnsi="customFont" w:cs="B Nazanin"/>
          <w:rtl/>
        </w:rPr>
        <w:t xml:space="preserve"> </w:t>
      </w:r>
      <w:r w:rsidRPr="00613293">
        <w:rPr>
          <w:rFonts w:ascii="customFont" w:hAnsi="customFont" w:cs="B Nazanin" w:hint="cs"/>
          <w:rtl/>
        </w:rPr>
        <w:t>به</w:t>
      </w:r>
      <w:r w:rsidRPr="00613293">
        <w:rPr>
          <w:rFonts w:ascii="customFont" w:hAnsi="customFont" w:cs="B Nazanin"/>
          <w:rtl/>
        </w:rPr>
        <w:t xml:space="preserve"> </w:t>
      </w:r>
      <w:r w:rsidRPr="00613293">
        <w:rPr>
          <w:rFonts w:ascii="customFont" w:hAnsi="customFont" w:cs="B Nazanin" w:hint="cs"/>
          <w:rtl/>
        </w:rPr>
        <w:t>طور</w:t>
      </w:r>
      <w:r w:rsidRPr="00613293">
        <w:rPr>
          <w:rFonts w:ascii="customFont" w:hAnsi="customFont" w:cs="B Nazanin"/>
          <w:rtl/>
        </w:rPr>
        <w:t xml:space="preserve"> </w:t>
      </w:r>
      <w:r w:rsidRPr="00613293">
        <w:rPr>
          <w:rFonts w:ascii="customFont" w:hAnsi="customFont" w:cs="B Nazanin" w:hint="cs"/>
          <w:rtl/>
        </w:rPr>
        <w:t>کامل</w:t>
      </w:r>
      <w:r w:rsidRPr="00613293">
        <w:rPr>
          <w:rFonts w:ascii="customFont" w:hAnsi="customFont" w:cs="B Nazanin"/>
          <w:rtl/>
        </w:rPr>
        <w:t xml:space="preserve"> </w:t>
      </w:r>
      <w:r w:rsidRPr="00613293">
        <w:rPr>
          <w:rFonts w:ascii="customFont" w:hAnsi="customFont" w:cs="B Nazanin" w:hint="cs"/>
          <w:rtl/>
        </w:rPr>
        <w:t>آورده‌ایم</w:t>
      </w:r>
      <w:r w:rsidRPr="00613293">
        <w:rPr>
          <w:rFonts w:ascii="customFont" w:hAnsi="customFont" w:cs="B Nazanin"/>
          <w:rtl/>
        </w:rPr>
        <w:t>.</w:t>
      </w:r>
    </w:p>
    <w:p w:rsidR="00D35DD2" w:rsidRPr="00613293" w:rsidRDefault="00D35DD2" w:rsidP="00D35DD2">
      <w:pPr>
        <w:pStyle w:val="Heading3"/>
        <w:shd w:val="clear" w:color="auto" w:fill="FFFFFF"/>
        <w:bidi/>
        <w:spacing w:before="48" w:after="120"/>
        <w:rPr>
          <w:rFonts w:ascii="customFont" w:hAnsi="customFont" w:cs="B Nazanin"/>
          <w:color w:val="auto"/>
          <w:sz w:val="24"/>
          <w:szCs w:val="24"/>
          <w:rtl/>
        </w:rPr>
      </w:pPr>
      <w:r w:rsidRPr="00613293">
        <w:rPr>
          <w:rFonts w:ascii="customFont" w:hAnsi="customFont" w:cs="B Nazanin"/>
          <w:color w:val="auto"/>
          <w:sz w:val="24"/>
          <w:szCs w:val="24"/>
          <w:rtl/>
        </w:rPr>
        <w:t>مدارک مورد نیاز برای معافیت کفالت (مرحله اول)</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1. برگ تکمیل شده وضعیت مشمولان (برگه شماره دو در دفترچه نظام وظیفه)</w:t>
      </w:r>
      <w:r w:rsidRPr="00613293">
        <w:rPr>
          <w:rFonts w:ascii="customFont" w:hAnsi="customFont" w:cs="B Nazanin"/>
          <w:rtl/>
        </w:rPr>
        <w:br/>
        <w:t>2. عکس رنگی 2*3 زمینه سفید و تمام رخ مشمول</w:t>
      </w:r>
      <w:r w:rsidRPr="00613293">
        <w:rPr>
          <w:rFonts w:ascii="customFont" w:hAnsi="customFont" w:cs="B Nazanin"/>
          <w:rtl/>
        </w:rPr>
        <w:br/>
        <w:t>3. تصویر کارت ملی یا کارت موقت ملی</w:t>
      </w:r>
      <w:r w:rsidRPr="00613293">
        <w:rPr>
          <w:rFonts w:ascii="customFont" w:hAnsi="customFont" w:cs="B Nazanin"/>
          <w:rtl/>
        </w:rPr>
        <w:br/>
        <w:t>4. تصویر کلیه صفحات شناسنامه عکس‌دار</w:t>
      </w:r>
      <w:r w:rsidRPr="00613293">
        <w:rPr>
          <w:rFonts w:ascii="customFont" w:hAnsi="customFont" w:cs="B Nazanin"/>
          <w:rtl/>
        </w:rPr>
        <w:br/>
        <w:t>5. تصویر گواهی آخرین مدرک تحصیلی که توسط مراجع صادر کننده یا ثبت اسناد برابر با اصل شده است.(مشمولان دارای تحصیلات غیر دانشگاهی برگه شماره 3 در دفترچه نظام وظیفه را پر کنند.)</w:t>
      </w:r>
      <w:r w:rsidRPr="00613293">
        <w:rPr>
          <w:rFonts w:ascii="customFont" w:hAnsi="customFont" w:cs="B Nazanin"/>
          <w:rtl/>
        </w:rPr>
        <w:br/>
        <w:t>6. برگ تکمیل شده واکسیناسیون(برگه شماره 4 در دفترچه نظام وظیفه)</w:t>
      </w:r>
      <w:r w:rsidRPr="00613293">
        <w:rPr>
          <w:rFonts w:ascii="customFont" w:hAnsi="customFont" w:cs="B Nazanin"/>
          <w:rtl/>
        </w:rPr>
        <w:br/>
        <w:t>7.گواهی اشتغال به خدمت از یگان خدمتی برای مشمولانی که در حین خدمت اقدام می‌کنند.</w:t>
      </w:r>
      <w:r w:rsidRPr="00613293">
        <w:rPr>
          <w:rFonts w:ascii="customFont" w:hAnsi="customFont" w:cs="B Nazanin"/>
          <w:rtl/>
        </w:rPr>
        <w:br/>
        <w:t>8. تصویر تمام صفحات شناسنامه پدر، مادر، خواهران و برادران</w:t>
      </w:r>
      <w:r w:rsidRPr="00613293">
        <w:rPr>
          <w:rFonts w:ascii="customFont" w:hAnsi="customFont" w:cs="B Nazanin"/>
          <w:rtl/>
        </w:rPr>
        <w:br/>
        <w:t xml:space="preserve">9. برگ تکمیل شده استعلام آخرین وضعیت مشمول (برگه شماره 1 در دفترچه </w:t>
      </w:r>
      <w:r w:rsidRPr="00613293">
        <w:rPr>
          <w:rFonts w:ascii="customFont" w:hAnsi="customFont" w:cs="B Nazanin"/>
          <w:rtl/>
        </w:rPr>
        <w:lastRenderedPageBreak/>
        <w:t>نظام وظیفه)</w:t>
      </w:r>
      <w:r w:rsidRPr="00613293">
        <w:rPr>
          <w:rFonts w:ascii="customFont" w:hAnsi="customFont" w:cs="B Nazanin"/>
          <w:rtl/>
        </w:rPr>
        <w:br/>
        <w:t>10. برگ تکمیل شده معاینه اولیه مشمولان(برگ شماره 5 در دفترچه نظام وظیفه)</w:t>
      </w:r>
    </w:p>
    <w:p w:rsidR="00D35DD2" w:rsidRPr="00613293" w:rsidRDefault="00D35DD2" w:rsidP="00D35DD2">
      <w:pPr>
        <w:pStyle w:val="Heading3"/>
        <w:shd w:val="clear" w:color="auto" w:fill="FFFFFF"/>
        <w:bidi/>
        <w:spacing w:before="48" w:after="120"/>
        <w:rPr>
          <w:rFonts w:ascii="customFont" w:hAnsi="customFont" w:cs="B Nazanin"/>
          <w:color w:val="auto"/>
          <w:sz w:val="24"/>
          <w:szCs w:val="24"/>
          <w:rtl/>
        </w:rPr>
      </w:pPr>
      <w:r w:rsidRPr="00613293">
        <w:rPr>
          <w:rFonts w:ascii="customFont" w:hAnsi="customFont" w:cs="B Nazanin"/>
          <w:color w:val="auto"/>
          <w:sz w:val="24"/>
          <w:szCs w:val="24"/>
          <w:rtl/>
        </w:rPr>
        <w:t>مدارک مورد نیاز برای معافیت کفالت مادر</w:t>
      </w:r>
      <w:r w:rsidRPr="00613293">
        <w:rPr>
          <w:rFonts w:ascii="Times New Roman" w:hAnsi="Times New Roman" w:cs="Times New Roman" w:hint="cs"/>
          <w:color w:val="auto"/>
          <w:sz w:val="24"/>
          <w:szCs w:val="24"/>
          <w:rtl/>
        </w:rPr>
        <w:t> </w:t>
      </w:r>
      <w:r w:rsidRPr="00613293">
        <w:rPr>
          <w:rFonts w:ascii="customFont" w:hAnsi="customFont" w:cs="B Nazanin"/>
          <w:color w:val="auto"/>
          <w:sz w:val="24"/>
          <w:szCs w:val="24"/>
          <w:rtl/>
        </w:rPr>
        <w:t>(</w:t>
      </w:r>
      <w:r w:rsidRPr="00613293">
        <w:rPr>
          <w:rFonts w:ascii="customFont" w:hAnsi="customFont" w:cs="B Nazanin" w:hint="cs"/>
          <w:color w:val="auto"/>
          <w:sz w:val="24"/>
          <w:szCs w:val="24"/>
          <w:rtl/>
        </w:rPr>
        <w:t>مرحله</w:t>
      </w:r>
      <w:r w:rsidRPr="00613293">
        <w:rPr>
          <w:rFonts w:ascii="customFont" w:hAnsi="customFont" w:cs="B Nazanin"/>
          <w:color w:val="auto"/>
          <w:sz w:val="24"/>
          <w:szCs w:val="24"/>
          <w:rtl/>
        </w:rPr>
        <w:t xml:space="preserve"> </w:t>
      </w:r>
      <w:r w:rsidRPr="00613293">
        <w:rPr>
          <w:rFonts w:ascii="customFont" w:hAnsi="customFont" w:cs="B Nazanin" w:hint="cs"/>
          <w:color w:val="auto"/>
          <w:sz w:val="24"/>
          <w:szCs w:val="24"/>
          <w:rtl/>
        </w:rPr>
        <w:t>دوم</w:t>
      </w:r>
      <w:r w:rsidRPr="00613293">
        <w:rPr>
          <w:rFonts w:ascii="customFont" w:hAnsi="customFont" w:cs="B Nazanin"/>
          <w:color w:val="auto"/>
          <w:sz w:val="24"/>
          <w:szCs w:val="24"/>
          <w:rtl/>
        </w:rPr>
        <w:t>)</w:t>
      </w:r>
    </w:p>
    <w:p w:rsidR="00D35DD2" w:rsidRPr="00613293" w:rsidRDefault="00D35DD2" w:rsidP="00D35DD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1. اصل و تصویر شناسنامه عکس‌دار مشمول(یک نسخه)</w:t>
      </w:r>
      <w:r w:rsidRPr="00613293">
        <w:rPr>
          <w:rFonts w:ascii="customFont" w:hAnsi="customFont" w:cs="B Nazanin"/>
          <w:rtl/>
        </w:rPr>
        <w:br/>
        <w:t>2. اصل و تصویر صفحات شناسنامه پدر و مادر مشمول(یک نسخه)</w:t>
      </w:r>
      <w:r w:rsidRPr="00613293">
        <w:rPr>
          <w:rFonts w:ascii="customFont" w:hAnsi="customFont" w:cs="B Nazanin"/>
          <w:rtl/>
        </w:rPr>
        <w:br/>
        <w:t>3. تصویر صفحه اول شناسنامه برادران و خواهران مشمول(یک نسخه)</w:t>
      </w:r>
      <w:r w:rsidRPr="00613293">
        <w:rPr>
          <w:rFonts w:ascii="customFont" w:hAnsi="customFont" w:cs="B Nazanin"/>
          <w:rtl/>
        </w:rPr>
        <w:br/>
        <w:t>4.</w:t>
      </w:r>
      <w:r w:rsidRPr="00613293">
        <w:rPr>
          <w:rFonts w:hint="cs"/>
          <w:rtl/>
        </w:rPr>
        <w:t> </w:t>
      </w:r>
      <w:r w:rsidRPr="00613293">
        <w:rPr>
          <w:rFonts w:ascii="customFont" w:hAnsi="customFont" w:cs="B Nazanin" w:hint="cs"/>
          <w:rtl/>
        </w:rPr>
        <w:t>اصل</w:t>
      </w:r>
      <w:r w:rsidRPr="00613293">
        <w:rPr>
          <w:rFonts w:ascii="customFont" w:hAnsi="customFont" w:cs="B Nazanin"/>
          <w:rtl/>
        </w:rPr>
        <w:t xml:space="preserve"> </w:t>
      </w:r>
      <w:r w:rsidRPr="00613293">
        <w:rPr>
          <w:rFonts w:ascii="customFont" w:hAnsi="customFont" w:cs="B Nazanin" w:hint="cs"/>
          <w:rtl/>
        </w:rPr>
        <w:t>گواهی</w:t>
      </w:r>
      <w:r w:rsidRPr="00613293">
        <w:rPr>
          <w:rFonts w:ascii="customFont" w:hAnsi="customFont" w:cs="B Nazanin"/>
          <w:rtl/>
        </w:rPr>
        <w:t xml:space="preserve"> </w:t>
      </w:r>
      <w:r w:rsidRPr="00613293">
        <w:rPr>
          <w:rFonts w:ascii="customFont" w:hAnsi="customFont" w:cs="B Nazanin" w:hint="cs"/>
          <w:rtl/>
        </w:rPr>
        <w:t>فوت</w:t>
      </w:r>
      <w:r w:rsidRPr="00613293">
        <w:rPr>
          <w:rFonts w:ascii="customFont" w:hAnsi="customFont" w:cs="B Nazanin"/>
          <w:rtl/>
        </w:rPr>
        <w:t xml:space="preserve"> </w:t>
      </w:r>
      <w:r w:rsidRPr="00613293">
        <w:rPr>
          <w:rFonts w:ascii="customFont" w:hAnsi="customFont" w:cs="B Nazanin" w:hint="cs"/>
          <w:rtl/>
        </w:rPr>
        <w:t>پدر</w:t>
      </w:r>
      <w:r w:rsidRPr="00613293">
        <w:rPr>
          <w:rFonts w:ascii="customFont" w:hAnsi="customFont" w:cs="B Nazanin"/>
          <w:rtl/>
        </w:rPr>
        <w:t xml:space="preserve"> </w:t>
      </w:r>
      <w:r w:rsidRPr="00613293">
        <w:rPr>
          <w:rFonts w:ascii="customFont" w:hAnsi="customFont" w:cs="B Nazanin" w:hint="cs"/>
          <w:rtl/>
        </w:rPr>
        <w:t>در</w:t>
      </w:r>
      <w:r w:rsidRPr="00613293">
        <w:rPr>
          <w:rFonts w:ascii="customFont" w:hAnsi="customFont" w:cs="B Nazanin"/>
          <w:rtl/>
        </w:rPr>
        <w:t xml:space="preserve"> </w:t>
      </w:r>
      <w:r w:rsidRPr="00613293">
        <w:rPr>
          <w:rFonts w:ascii="customFont" w:hAnsi="customFont" w:cs="B Nazanin" w:hint="cs"/>
          <w:rtl/>
        </w:rPr>
        <w:t>صورتی</w:t>
      </w:r>
      <w:r w:rsidRPr="00613293">
        <w:rPr>
          <w:rFonts w:ascii="customFont" w:hAnsi="customFont" w:cs="B Nazanin"/>
          <w:rtl/>
        </w:rPr>
        <w:t xml:space="preserve"> </w:t>
      </w:r>
      <w:r w:rsidRPr="00613293">
        <w:rPr>
          <w:rFonts w:ascii="customFont" w:hAnsi="customFont" w:cs="B Nazanin" w:hint="cs"/>
          <w:rtl/>
        </w:rPr>
        <w:t>که</w:t>
      </w:r>
      <w:r w:rsidRPr="00613293">
        <w:rPr>
          <w:rFonts w:ascii="customFont" w:hAnsi="customFont" w:cs="B Nazanin"/>
          <w:rtl/>
        </w:rPr>
        <w:t xml:space="preserve"> </w:t>
      </w:r>
      <w:r w:rsidRPr="00613293">
        <w:rPr>
          <w:rFonts w:ascii="customFont" w:hAnsi="customFont" w:cs="B Nazanin" w:hint="cs"/>
          <w:rtl/>
        </w:rPr>
        <w:t>فوت</w:t>
      </w:r>
      <w:r w:rsidRPr="00613293">
        <w:rPr>
          <w:rFonts w:ascii="customFont" w:hAnsi="customFont" w:cs="B Nazanin"/>
          <w:rtl/>
        </w:rPr>
        <w:t xml:space="preserve"> </w:t>
      </w:r>
      <w:r w:rsidRPr="00613293">
        <w:rPr>
          <w:rFonts w:ascii="customFont" w:hAnsi="customFont" w:cs="B Nazanin" w:hint="cs"/>
          <w:rtl/>
        </w:rPr>
        <w:t>کرده</w:t>
      </w:r>
      <w:r w:rsidRPr="00613293">
        <w:rPr>
          <w:rFonts w:ascii="customFont" w:hAnsi="customFont" w:cs="B Nazanin"/>
          <w:rtl/>
        </w:rPr>
        <w:t xml:space="preserve"> </w:t>
      </w:r>
      <w:r w:rsidRPr="00613293">
        <w:rPr>
          <w:rFonts w:ascii="customFont" w:hAnsi="customFont" w:cs="B Nazanin" w:hint="cs"/>
          <w:rtl/>
        </w:rPr>
        <w:t>باشد</w:t>
      </w:r>
      <w:r w:rsidRPr="00613293">
        <w:rPr>
          <w:rFonts w:ascii="customFont" w:hAnsi="customFont" w:cs="B Nazanin"/>
          <w:rtl/>
        </w:rPr>
        <w:t xml:space="preserve"> </w:t>
      </w:r>
      <w:r w:rsidRPr="00613293">
        <w:rPr>
          <w:rFonts w:ascii="customFont" w:hAnsi="customFont" w:cs="B Nazanin" w:hint="cs"/>
          <w:rtl/>
        </w:rPr>
        <w:t>و</w:t>
      </w:r>
      <w:r w:rsidRPr="00613293">
        <w:rPr>
          <w:rFonts w:ascii="customFont" w:hAnsi="customFont" w:cs="B Nazanin"/>
          <w:rtl/>
        </w:rPr>
        <w:t xml:space="preserve"> </w:t>
      </w:r>
      <w:r w:rsidRPr="00613293">
        <w:rPr>
          <w:rFonts w:ascii="customFont" w:hAnsi="customFont" w:cs="B Nazanin" w:hint="cs"/>
          <w:rtl/>
        </w:rPr>
        <w:t>یا</w:t>
      </w:r>
      <w:r w:rsidRPr="00613293">
        <w:rPr>
          <w:rFonts w:ascii="customFont" w:hAnsi="customFont" w:cs="B Nazanin"/>
          <w:rtl/>
        </w:rPr>
        <w:t xml:space="preserve"> </w:t>
      </w:r>
      <w:r w:rsidRPr="00613293">
        <w:rPr>
          <w:rFonts w:ascii="customFont" w:hAnsi="customFont" w:cs="B Nazanin" w:hint="cs"/>
          <w:rtl/>
        </w:rPr>
        <w:t>نامه‌ای</w:t>
      </w:r>
      <w:r w:rsidRPr="00613293">
        <w:rPr>
          <w:rFonts w:ascii="customFont" w:hAnsi="customFont" w:cs="B Nazanin"/>
          <w:rtl/>
        </w:rPr>
        <w:t xml:space="preserve"> </w:t>
      </w:r>
      <w:r w:rsidRPr="00613293">
        <w:rPr>
          <w:rFonts w:ascii="customFont" w:hAnsi="customFont" w:cs="B Nazanin" w:hint="cs"/>
          <w:rtl/>
        </w:rPr>
        <w:t>از</w:t>
      </w:r>
      <w:r w:rsidRPr="00613293">
        <w:rPr>
          <w:rFonts w:ascii="customFont" w:hAnsi="customFont" w:cs="B Nazanin"/>
          <w:rtl/>
        </w:rPr>
        <w:t xml:space="preserve"> </w:t>
      </w:r>
      <w:r w:rsidRPr="00613293">
        <w:rPr>
          <w:rFonts w:ascii="customFont" w:hAnsi="customFont" w:cs="B Nazanin" w:hint="cs"/>
          <w:rtl/>
        </w:rPr>
        <w:t>محاکم</w:t>
      </w:r>
      <w:r w:rsidRPr="00613293">
        <w:rPr>
          <w:rFonts w:ascii="customFont" w:hAnsi="customFont" w:cs="B Nazanin"/>
          <w:rtl/>
        </w:rPr>
        <w:t xml:space="preserve"> </w:t>
      </w:r>
      <w:r w:rsidRPr="00613293">
        <w:rPr>
          <w:rFonts w:ascii="customFont" w:hAnsi="customFont" w:cs="B Nazanin" w:hint="cs"/>
          <w:rtl/>
        </w:rPr>
        <w:t>قضایی</w:t>
      </w:r>
      <w:r w:rsidRPr="00613293">
        <w:rPr>
          <w:rFonts w:ascii="customFont" w:hAnsi="customFont" w:cs="B Nazanin"/>
          <w:rtl/>
        </w:rPr>
        <w:t xml:space="preserve"> </w:t>
      </w:r>
      <w:r w:rsidRPr="00613293">
        <w:rPr>
          <w:rFonts w:ascii="customFont" w:hAnsi="customFont" w:cs="B Nazanin" w:hint="cs"/>
          <w:rtl/>
        </w:rPr>
        <w:t>مبنی</w:t>
      </w:r>
      <w:r w:rsidRPr="00613293">
        <w:rPr>
          <w:rFonts w:ascii="customFont" w:hAnsi="customFont" w:cs="B Nazanin"/>
          <w:rtl/>
        </w:rPr>
        <w:t xml:space="preserve"> </w:t>
      </w:r>
      <w:r w:rsidRPr="00613293">
        <w:rPr>
          <w:rFonts w:ascii="customFont" w:hAnsi="customFont" w:cs="B Nazanin" w:hint="cs"/>
          <w:rtl/>
        </w:rPr>
        <w:t>بر</w:t>
      </w:r>
      <w:r w:rsidRPr="00613293">
        <w:rPr>
          <w:rFonts w:ascii="customFont" w:hAnsi="customFont" w:cs="B Nazanin"/>
          <w:rtl/>
        </w:rPr>
        <w:t xml:space="preserve"> </w:t>
      </w:r>
      <w:r w:rsidRPr="00613293">
        <w:rPr>
          <w:rFonts w:ascii="customFont" w:hAnsi="customFont" w:cs="B Nazanin" w:hint="cs"/>
          <w:rtl/>
        </w:rPr>
        <w:t>اینکه</w:t>
      </w:r>
      <w:r w:rsidRPr="00613293">
        <w:rPr>
          <w:rFonts w:ascii="customFont" w:hAnsi="customFont" w:cs="B Nazanin"/>
          <w:rtl/>
        </w:rPr>
        <w:t xml:space="preserve"> </w:t>
      </w:r>
      <w:r w:rsidRPr="00613293">
        <w:rPr>
          <w:rFonts w:ascii="customFont" w:hAnsi="customFont" w:cs="B Nazanin" w:hint="cs"/>
          <w:rtl/>
        </w:rPr>
        <w:t>بیش</w:t>
      </w:r>
      <w:r w:rsidRPr="00613293">
        <w:rPr>
          <w:rFonts w:ascii="customFont" w:hAnsi="customFont" w:cs="B Nazanin"/>
          <w:rtl/>
        </w:rPr>
        <w:t xml:space="preserve"> </w:t>
      </w:r>
      <w:r w:rsidRPr="00613293">
        <w:rPr>
          <w:rFonts w:ascii="customFont" w:hAnsi="customFont" w:cs="B Nazanin" w:hint="cs"/>
          <w:rtl/>
        </w:rPr>
        <w:t>از</w:t>
      </w:r>
      <w:r w:rsidRPr="00613293">
        <w:rPr>
          <w:rFonts w:ascii="customFont" w:hAnsi="customFont" w:cs="B Nazanin"/>
          <w:rtl/>
        </w:rPr>
        <w:t xml:space="preserve"> </w:t>
      </w:r>
      <w:r w:rsidRPr="00613293">
        <w:rPr>
          <w:rFonts w:ascii="customFont" w:hAnsi="customFont" w:cs="B Nazanin" w:hint="cs"/>
          <w:rtl/>
        </w:rPr>
        <w:t>یکسال</w:t>
      </w:r>
      <w:r w:rsidRPr="00613293">
        <w:rPr>
          <w:rFonts w:ascii="customFont" w:hAnsi="customFont" w:cs="B Nazanin"/>
          <w:rtl/>
        </w:rPr>
        <w:t xml:space="preserve"> </w:t>
      </w:r>
      <w:r w:rsidRPr="00613293">
        <w:rPr>
          <w:rFonts w:ascii="customFont" w:hAnsi="customFont" w:cs="B Nazanin" w:hint="cs"/>
          <w:rtl/>
        </w:rPr>
        <w:t>از</w:t>
      </w:r>
      <w:r w:rsidRPr="00613293">
        <w:rPr>
          <w:rFonts w:ascii="customFont" w:hAnsi="customFont" w:cs="B Nazanin"/>
          <w:rtl/>
        </w:rPr>
        <w:t xml:space="preserve"> </w:t>
      </w:r>
      <w:r w:rsidRPr="00613293">
        <w:rPr>
          <w:rFonts w:ascii="customFont" w:hAnsi="customFont" w:cs="B Nazanin" w:hint="cs"/>
          <w:rtl/>
        </w:rPr>
        <w:t>حبس</w:t>
      </w:r>
      <w:r w:rsidRPr="00613293">
        <w:rPr>
          <w:rFonts w:ascii="customFont" w:hAnsi="customFont" w:cs="B Nazanin"/>
          <w:rtl/>
        </w:rPr>
        <w:t xml:space="preserve"> </w:t>
      </w:r>
      <w:r w:rsidRPr="00613293">
        <w:rPr>
          <w:rFonts w:ascii="customFont" w:hAnsi="customFont" w:cs="B Nazanin" w:hint="cs"/>
          <w:rtl/>
        </w:rPr>
        <w:t>پدر</w:t>
      </w:r>
      <w:r w:rsidRPr="00613293">
        <w:rPr>
          <w:rFonts w:ascii="customFont" w:hAnsi="customFont" w:cs="B Nazanin"/>
          <w:rtl/>
        </w:rPr>
        <w:t xml:space="preserve"> </w:t>
      </w:r>
      <w:r w:rsidRPr="00613293">
        <w:rPr>
          <w:rFonts w:ascii="customFont" w:hAnsi="customFont" w:cs="B Nazanin" w:hint="cs"/>
          <w:rtl/>
        </w:rPr>
        <w:t>باقی</w:t>
      </w:r>
      <w:r w:rsidRPr="00613293">
        <w:rPr>
          <w:rFonts w:ascii="customFont" w:hAnsi="customFont" w:cs="B Nazanin"/>
          <w:rtl/>
        </w:rPr>
        <w:t xml:space="preserve"> </w:t>
      </w:r>
      <w:r w:rsidRPr="00613293">
        <w:rPr>
          <w:rFonts w:ascii="customFont" w:hAnsi="customFont" w:cs="B Nazanin" w:hint="cs"/>
          <w:rtl/>
        </w:rPr>
        <w:t>مانده</w:t>
      </w:r>
      <w:r w:rsidRPr="00613293">
        <w:rPr>
          <w:rFonts w:ascii="customFont" w:hAnsi="customFont" w:cs="B Nazanin"/>
          <w:rtl/>
        </w:rPr>
        <w:t xml:space="preserve"> </w:t>
      </w:r>
      <w:r w:rsidRPr="00613293">
        <w:rPr>
          <w:rFonts w:ascii="customFont" w:hAnsi="customFont" w:cs="B Nazanin" w:hint="cs"/>
          <w:rtl/>
        </w:rPr>
        <w:t>است</w:t>
      </w:r>
      <w:r w:rsidRPr="00613293">
        <w:rPr>
          <w:rFonts w:ascii="customFont" w:hAnsi="customFont" w:cs="B Nazanin"/>
          <w:rtl/>
        </w:rPr>
        <w:t xml:space="preserve">. </w:t>
      </w:r>
      <w:r w:rsidRPr="00613293">
        <w:rPr>
          <w:rFonts w:ascii="customFont" w:hAnsi="customFont" w:cs="B Nazanin" w:hint="cs"/>
          <w:rtl/>
        </w:rPr>
        <w:t>و</w:t>
      </w:r>
      <w:r w:rsidRPr="00613293">
        <w:rPr>
          <w:rFonts w:ascii="customFont" w:hAnsi="customFont" w:cs="B Nazanin"/>
          <w:rtl/>
        </w:rPr>
        <w:t xml:space="preserve"> </w:t>
      </w:r>
      <w:r w:rsidRPr="00613293">
        <w:rPr>
          <w:rFonts w:ascii="customFont" w:hAnsi="customFont" w:cs="B Nazanin" w:hint="cs"/>
          <w:rtl/>
        </w:rPr>
        <w:t>یا</w:t>
      </w:r>
      <w:r w:rsidRPr="00613293">
        <w:rPr>
          <w:rFonts w:ascii="customFont" w:hAnsi="customFont" w:cs="B Nazanin"/>
          <w:rtl/>
        </w:rPr>
        <w:t xml:space="preserve"> </w:t>
      </w:r>
      <w:r w:rsidRPr="00613293">
        <w:rPr>
          <w:rFonts w:ascii="customFont" w:hAnsi="customFont" w:cs="B Nazanin" w:hint="cs"/>
          <w:rtl/>
        </w:rPr>
        <w:t>اصل</w:t>
      </w:r>
      <w:r w:rsidRPr="00613293">
        <w:rPr>
          <w:rFonts w:ascii="customFont" w:hAnsi="customFont" w:cs="B Nazanin"/>
          <w:rtl/>
        </w:rPr>
        <w:t xml:space="preserve"> </w:t>
      </w:r>
      <w:r w:rsidRPr="00613293">
        <w:rPr>
          <w:rFonts w:ascii="customFont" w:hAnsi="customFont" w:cs="B Nazanin" w:hint="cs"/>
          <w:rtl/>
        </w:rPr>
        <w:t>و</w:t>
      </w:r>
      <w:r w:rsidRPr="00613293">
        <w:rPr>
          <w:rFonts w:ascii="customFont" w:hAnsi="customFont" w:cs="B Nazanin"/>
          <w:rtl/>
        </w:rPr>
        <w:t xml:space="preserve"> </w:t>
      </w:r>
      <w:r w:rsidRPr="00613293">
        <w:rPr>
          <w:rFonts w:ascii="customFont" w:hAnsi="customFont" w:cs="B Nazanin" w:hint="cs"/>
          <w:rtl/>
        </w:rPr>
        <w:t>رونوشت</w:t>
      </w:r>
      <w:r w:rsidRPr="00613293">
        <w:rPr>
          <w:rFonts w:ascii="customFont" w:hAnsi="customFont" w:cs="B Nazanin"/>
          <w:rtl/>
        </w:rPr>
        <w:t xml:space="preserve"> </w:t>
      </w:r>
      <w:r w:rsidRPr="00613293">
        <w:rPr>
          <w:rFonts w:ascii="customFont" w:hAnsi="customFont" w:cs="B Nazanin" w:hint="cs"/>
          <w:rtl/>
        </w:rPr>
        <w:t>طلاقنامه</w:t>
      </w:r>
      <w:r w:rsidRPr="00613293">
        <w:rPr>
          <w:rFonts w:ascii="customFont" w:hAnsi="customFont" w:cs="B Nazanin"/>
          <w:rtl/>
        </w:rPr>
        <w:t xml:space="preserve"> </w:t>
      </w:r>
      <w:r w:rsidRPr="00613293">
        <w:rPr>
          <w:rFonts w:ascii="customFont" w:hAnsi="customFont" w:cs="B Nazanin" w:hint="cs"/>
          <w:rtl/>
        </w:rPr>
        <w:t>مادر</w:t>
      </w:r>
      <w:r w:rsidRPr="00613293">
        <w:rPr>
          <w:rFonts w:ascii="customFont" w:hAnsi="customFont" w:cs="B Nazanin"/>
          <w:rtl/>
        </w:rPr>
        <w:t xml:space="preserve"> </w:t>
      </w:r>
      <w:r w:rsidRPr="00613293">
        <w:rPr>
          <w:rFonts w:ascii="customFont" w:hAnsi="customFont" w:cs="B Nazanin" w:hint="cs"/>
          <w:rtl/>
        </w:rPr>
        <w:t>در</w:t>
      </w:r>
      <w:r w:rsidRPr="00613293">
        <w:rPr>
          <w:rFonts w:ascii="customFont" w:hAnsi="customFont" w:cs="B Nazanin"/>
          <w:rtl/>
        </w:rPr>
        <w:t xml:space="preserve"> </w:t>
      </w:r>
      <w:r w:rsidRPr="00613293">
        <w:rPr>
          <w:rFonts w:ascii="customFont" w:hAnsi="customFont" w:cs="B Nazanin" w:hint="cs"/>
          <w:rtl/>
        </w:rPr>
        <w:t>ص</w:t>
      </w:r>
      <w:r w:rsidRPr="00613293">
        <w:rPr>
          <w:rFonts w:ascii="customFont" w:hAnsi="customFont" w:cs="B Nazanin"/>
          <w:rtl/>
        </w:rPr>
        <w:t>ورت طلاق.</w:t>
      </w:r>
      <w:r w:rsidRPr="00613293">
        <w:rPr>
          <w:rFonts w:ascii="customFont" w:hAnsi="customFont" w:cs="B Nazanin"/>
          <w:rtl/>
        </w:rPr>
        <w:br/>
        <w:t>5. دو قطعه عکس 3*4 مادر</w:t>
      </w:r>
      <w:r w:rsidRPr="00613293">
        <w:rPr>
          <w:rFonts w:hint="cs"/>
          <w:rtl/>
        </w:rPr>
        <w:t> </w:t>
      </w:r>
      <w:r w:rsidRPr="00613293">
        <w:rPr>
          <w:rFonts w:ascii="customFont" w:hAnsi="customFont" w:cs="B Nazanin" w:hint="cs"/>
          <w:rtl/>
        </w:rPr>
        <w:t>مشمو</w:t>
      </w:r>
      <w:r w:rsidRPr="00613293">
        <w:rPr>
          <w:rFonts w:ascii="customFont" w:hAnsi="customFont" w:cs="B Nazanin"/>
          <w:rtl/>
        </w:rPr>
        <w:t>ل</w:t>
      </w:r>
      <w:r w:rsidRPr="00613293">
        <w:rPr>
          <w:rFonts w:ascii="customFont" w:hAnsi="customFont" w:cs="B Nazanin"/>
          <w:rtl/>
        </w:rPr>
        <w:br/>
        <w:t>6. یک نسخه تصویر شناسنامه و یا خلاصه فوت</w:t>
      </w:r>
      <w:r w:rsidRPr="00613293">
        <w:rPr>
          <w:rFonts w:hint="cs"/>
          <w:rtl/>
        </w:rPr>
        <w:t> </w:t>
      </w:r>
      <w:r w:rsidRPr="00613293">
        <w:rPr>
          <w:rFonts w:ascii="customFont" w:hAnsi="customFont" w:cs="B Nazanin" w:hint="cs"/>
          <w:rtl/>
        </w:rPr>
        <w:t>همسر</w:t>
      </w:r>
      <w:r w:rsidRPr="00613293">
        <w:rPr>
          <w:rFonts w:ascii="customFont" w:hAnsi="customFont" w:cs="B Nazanin"/>
          <w:rtl/>
        </w:rPr>
        <w:t xml:space="preserve"> </w:t>
      </w:r>
      <w:r w:rsidRPr="00613293">
        <w:rPr>
          <w:rFonts w:ascii="customFont" w:hAnsi="customFont" w:cs="B Nazanin" w:hint="cs"/>
          <w:rtl/>
        </w:rPr>
        <w:t>یا</w:t>
      </w:r>
      <w:r w:rsidRPr="00613293">
        <w:rPr>
          <w:rFonts w:ascii="customFont" w:hAnsi="customFont" w:cs="B Nazanin"/>
          <w:rtl/>
        </w:rPr>
        <w:t xml:space="preserve"> </w:t>
      </w:r>
      <w:r w:rsidRPr="00613293">
        <w:rPr>
          <w:rFonts w:ascii="customFont" w:hAnsi="customFont" w:cs="B Nazanin" w:hint="cs"/>
          <w:rtl/>
        </w:rPr>
        <w:t>همسران</w:t>
      </w:r>
      <w:r w:rsidRPr="00613293">
        <w:rPr>
          <w:rFonts w:ascii="customFont" w:hAnsi="customFont" w:cs="B Nazanin"/>
          <w:rtl/>
        </w:rPr>
        <w:t xml:space="preserve"> </w:t>
      </w:r>
      <w:r w:rsidRPr="00613293">
        <w:rPr>
          <w:rFonts w:ascii="customFont" w:hAnsi="customFont" w:cs="B Nazanin" w:hint="cs"/>
          <w:rtl/>
        </w:rPr>
        <w:t>دیگر</w:t>
      </w:r>
      <w:r w:rsidRPr="00613293">
        <w:rPr>
          <w:rFonts w:ascii="customFont" w:hAnsi="customFont" w:cs="B Nazanin"/>
          <w:rtl/>
        </w:rPr>
        <w:t xml:space="preserve"> </w:t>
      </w:r>
      <w:r w:rsidRPr="00613293">
        <w:rPr>
          <w:rFonts w:ascii="customFont" w:hAnsi="customFont" w:cs="B Nazanin" w:hint="cs"/>
          <w:rtl/>
        </w:rPr>
        <w:t>مادر</w:t>
      </w:r>
      <w:r w:rsidRPr="00613293">
        <w:rPr>
          <w:rFonts w:hint="cs"/>
          <w:rtl/>
        </w:rPr>
        <w:t> </w:t>
      </w:r>
      <w:r w:rsidRPr="00613293">
        <w:rPr>
          <w:rFonts w:ascii="customFont" w:hAnsi="customFont" w:cs="B Nazanin" w:hint="cs"/>
          <w:rtl/>
        </w:rPr>
        <w:t>مشمول</w:t>
      </w:r>
      <w:r w:rsidRPr="00613293">
        <w:rPr>
          <w:rFonts w:ascii="customFont" w:hAnsi="customFont" w:cs="B Nazanin"/>
          <w:rtl/>
        </w:rPr>
        <w:t xml:space="preserve"> </w:t>
      </w:r>
      <w:r w:rsidRPr="00613293">
        <w:rPr>
          <w:rFonts w:ascii="customFont" w:hAnsi="customFont" w:cs="B Nazanin" w:hint="cs"/>
          <w:rtl/>
        </w:rPr>
        <w:t>در</w:t>
      </w:r>
      <w:r w:rsidRPr="00613293">
        <w:rPr>
          <w:rFonts w:ascii="customFont" w:hAnsi="customFont" w:cs="B Nazanin"/>
          <w:rtl/>
        </w:rPr>
        <w:t xml:space="preserve"> </w:t>
      </w:r>
      <w:r w:rsidRPr="00613293">
        <w:rPr>
          <w:rFonts w:ascii="customFont" w:hAnsi="customFont" w:cs="B Nazanin" w:hint="cs"/>
          <w:rtl/>
        </w:rPr>
        <w:t>صورت</w:t>
      </w:r>
      <w:r w:rsidRPr="00613293">
        <w:rPr>
          <w:rFonts w:ascii="customFont" w:hAnsi="customFont" w:cs="B Nazanin"/>
          <w:rtl/>
        </w:rPr>
        <w:t xml:space="preserve"> </w:t>
      </w:r>
      <w:r w:rsidRPr="00613293">
        <w:rPr>
          <w:rFonts w:ascii="customFont" w:hAnsi="customFont" w:cs="B Nazanin" w:hint="cs"/>
          <w:rtl/>
        </w:rPr>
        <w:t>وجو</w:t>
      </w:r>
      <w:r w:rsidRPr="00613293">
        <w:rPr>
          <w:rFonts w:ascii="customFont" w:hAnsi="customFont" w:cs="B Nazanin"/>
          <w:rtl/>
        </w:rPr>
        <w:t>د</w:t>
      </w:r>
      <w:r w:rsidRPr="00613293">
        <w:rPr>
          <w:rFonts w:ascii="customFont" w:hAnsi="customFont" w:cs="B Nazanin"/>
          <w:rtl/>
        </w:rPr>
        <w:br/>
        <w:t>7. یک قطعه عکس رنگی 2*3 زمینه سفید و تمام رخ مشمول</w:t>
      </w:r>
      <w:r w:rsidRPr="00613293">
        <w:rPr>
          <w:rFonts w:ascii="customFont" w:hAnsi="customFont" w:cs="B Nazanin"/>
          <w:rtl/>
        </w:rPr>
        <w:br/>
        <w:t>8. برگ تکمیل شده تحقیق وضعیت توسط نیروی انتظامی یا وظیفه عمومی(برگ شماره 7 در دفترچه نظام وظیفه)</w:t>
      </w:r>
      <w:r w:rsidRPr="00613293">
        <w:rPr>
          <w:rFonts w:ascii="customFont" w:hAnsi="customFont" w:cs="B Nazanin"/>
          <w:rtl/>
        </w:rPr>
        <w:br/>
        <w:t>9. اصل گواهی تحصیلی</w:t>
      </w:r>
      <w:r w:rsidRPr="00613293">
        <w:rPr>
          <w:rFonts w:ascii="customFont" w:hAnsi="customFont" w:cs="B Nazanin"/>
          <w:rtl/>
        </w:rPr>
        <w:br/>
        <w:t>10. برگ معاینه پزشکی برادر بیشتر از 18 سال مشمول مبنی بر اینکه به علت بیماری یا نقص عضو قادر به مراقبت و نگهداری از مکفول نمی‌باشد.</w:t>
      </w:r>
      <w:r w:rsidRPr="00613293">
        <w:rPr>
          <w:rFonts w:ascii="customFont" w:hAnsi="customFont" w:cs="B Nazanin"/>
          <w:rtl/>
        </w:rPr>
        <w:br/>
        <w:t>11. گواهی اشتغال به خدمت از یگان خدمتی برای مشمولانی که در حین خدمت اقدام می‌کنند.</w:t>
      </w:r>
      <w:r w:rsidRPr="00613293">
        <w:rPr>
          <w:rFonts w:ascii="customFont" w:hAnsi="customFont" w:cs="B Nazanin"/>
          <w:rtl/>
        </w:rPr>
        <w:br/>
        <w:t>12. تهیه برگ اول قبض 23000 ریالی مخصوص خدمات پستی کارت معافیت و یک عدد پاکت ارسال کارت از دفاتر پستی.</w:t>
      </w:r>
      <w:r w:rsidRPr="00613293">
        <w:rPr>
          <w:rFonts w:ascii="customFont" w:hAnsi="customFont" w:cs="B Nazanin"/>
          <w:rtl/>
        </w:rPr>
        <w:br/>
        <w:t>13. برگ تکمیل شده تاییدیه وضعیت مشمول (برگ شماره 8 در درفترچه نظام وظیفه)</w:t>
      </w:r>
      <w:r w:rsidRPr="00613293">
        <w:rPr>
          <w:rFonts w:ascii="customFont" w:hAnsi="customFont" w:cs="B Nazanin"/>
          <w:rtl/>
        </w:rPr>
        <w:br/>
        <w:t>14. اصل فیش بانکی واریز مبالغ مورد نیاز که در دفترچه نظام وظیفه آورده شده است</w:t>
      </w:r>
      <w:r w:rsidRPr="00613293">
        <w:rPr>
          <w:rFonts w:ascii="customFont" w:hAnsi="customFont" w:cs="B Nazanin"/>
          <w:rtl/>
        </w:rPr>
        <w:br/>
        <w:t>15. برگ تکمیل شده استعلام آخرین وضعیت مشمول (برگه شماره 1 در دفترچه نظام وظیفه)</w:t>
      </w:r>
    </w:p>
    <w:p w:rsidR="00941872" w:rsidRPr="00613293" w:rsidRDefault="00D35DD2" w:rsidP="0097157B">
      <w:pPr>
        <w:pStyle w:val="NormalWeb"/>
        <w:shd w:val="clear" w:color="auto" w:fill="FFFFFF"/>
        <w:bidi/>
        <w:spacing w:before="0" w:beforeAutospacing="0" w:after="300" w:afterAutospacing="0" w:line="480" w:lineRule="auto"/>
        <w:rPr>
          <w:rFonts w:ascii="IRANSans" w:hAnsi="IRANSans" w:cs="B Nazanin"/>
          <w:rtl/>
        </w:rPr>
      </w:pPr>
      <w:r w:rsidRPr="00613293">
        <w:rPr>
          <w:rFonts w:ascii="IRANSans" w:hAnsi="IRANSans" w:cs="B Nazanin" w:hint="cs"/>
          <w:rtl/>
        </w:rPr>
        <w:t xml:space="preserve">نکته: </w:t>
      </w:r>
    </w:p>
    <w:p w:rsidR="00D667E5" w:rsidRPr="00613293" w:rsidRDefault="0015746C" w:rsidP="0015746C">
      <w:pPr>
        <w:pStyle w:val="NormalWeb"/>
        <w:shd w:val="clear" w:color="auto" w:fill="FFFFFF"/>
        <w:bidi/>
        <w:spacing w:before="0" w:beforeAutospacing="0" w:after="300" w:afterAutospacing="0" w:line="480" w:lineRule="auto"/>
        <w:ind w:left="540"/>
        <w:rPr>
          <w:rFonts w:ascii="IRANSans" w:hAnsi="IRANSans" w:cs="B Nazanin"/>
        </w:rPr>
      </w:pPr>
      <w:r>
        <w:rPr>
          <w:rFonts w:ascii="IRANSans" w:hAnsi="IRANSans" w:cs="B Nazanin" w:hint="cs"/>
          <w:rtl/>
        </w:rPr>
        <w:t>1.</w:t>
      </w:r>
      <w:r w:rsidR="00D667E5" w:rsidRPr="00613293">
        <w:rPr>
          <w:rFonts w:ascii="IRANSans" w:hAnsi="IRANSans" w:cs="B Nazanin"/>
          <w:rtl/>
        </w:rPr>
        <w:t>اگر فرزندي به دليل مادر از خدمت معاف شده باشد و سپس فوت نمايد، مي‌توان به ادعای كفالت فرزند دوم رسيدگي نمود. این در صورتي است كه فرزند معاف شده به علت بيماري به تایید شورای پزشکی قادر به سرپرستي از مادر نباشد يا فوت نموده باشد</w:t>
      </w:r>
      <w:r w:rsidR="00D667E5" w:rsidRPr="00613293">
        <w:rPr>
          <w:rFonts w:ascii="IRANSans" w:hAnsi="IRANSans" w:cs="B Nazanin"/>
        </w:rPr>
        <w:t>.</w:t>
      </w:r>
    </w:p>
    <w:p w:rsidR="00D667E5" w:rsidRPr="00613293" w:rsidRDefault="0015746C" w:rsidP="0015746C">
      <w:pPr>
        <w:pStyle w:val="NormalWeb"/>
        <w:shd w:val="clear" w:color="auto" w:fill="FFFFFF"/>
        <w:bidi/>
        <w:spacing w:before="0" w:beforeAutospacing="0" w:after="300" w:afterAutospacing="0" w:line="480" w:lineRule="auto"/>
        <w:ind w:left="540"/>
        <w:rPr>
          <w:rFonts w:ascii="IRANSans" w:hAnsi="IRANSans" w:cs="B Nazanin"/>
        </w:rPr>
      </w:pPr>
      <w:r>
        <w:rPr>
          <w:rFonts w:ascii="IRANSans" w:hAnsi="IRANSans" w:cs="B Nazanin" w:hint="cs"/>
          <w:rtl/>
        </w:rPr>
        <w:lastRenderedPageBreak/>
        <w:t>2.</w:t>
      </w:r>
      <w:r w:rsidR="00D667E5" w:rsidRPr="00613293">
        <w:rPr>
          <w:rFonts w:ascii="IRANSans" w:hAnsi="IRANSans" w:cs="B Nazanin"/>
          <w:rtl/>
        </w:rPr>
        <w:t xml:space="preserve">چنانچه مادر از شوهران قبلي خود داراي فرزند ذكور بوده كه نزد مادر نباشند، نمی توان به ادعاي كفالت فرزند ديگر وی رسيدگي نمود. فرد متقاضی می بايست به عنوان تنها فرزند ذکور بالای </w:t>
      </w:r>
      <w:r w:rsidR="00D667E5" w:rsidRPr="00613293">
        <w:rPr>
          <w:rFonts w:ascii="IRANSans" w:hAnsi="IRANSans" w:cs="B Nazanin"/>
          <w:rtl/>
          <w:lang w:bidi="fa-IR"/>
        </w:rPr>
        <w:t>۱۸</w:t>
      </w:r>
      <w:r w:rsidR="00D667E5" w:rsidRPr="00613293">
        <w:rPr>
          <w:rFonts w:ascii="IRANSans" w:hAnsi="IRANSans" w:cs="B Nazanin"/>
          <w:rtl/>
        </w:rPr>
        <w:t xml:space="preserve"> سال برای مادر باشد</w:t>
      </w:r>
      <w:r w:rsidR="00D667E5" w:rsidRPr="00613293">
        <w:rPr>
          <w:rFonts w:ascii="IRANSans" w:hAnsi="IRANSans" w:cs="B Nazanin"/>
        </w:rPr>
        <w:t>.</w:t>
      </w:r>
    </w:p>
    <w:p w:rsidR="00D667E5" w:rsidRPr="00613293" w:rsidRDefault="0015746C" w:rsidP="0015746C">
      <w:pPr>
        <w:pStyle w:val="NormalWeb"/>
        <w:shd w:val="clear" w:color="auto" w:fill="FFFFFF"/>
        <w:bidi/>
        <w:spacing w:before="0" w:beforeAutospacing="0" w:after="300" w:afterAutospacing="0" w:line="480" w:lineRule="auto"/>
        <w:ind w:left="540"/>
        <w:rPr>
          <w:rFonts w:ascii="IRANSans" w:hAnsi="IRANSans" w:cs="B Nazanin"/>
        </w:rPr>
      </w:pPr>
      <w:r>
        <w:rPr>
          <w:rFonts w:ascii="IRANSans" w:hAnsi="IRANSans" w:cs="B Nazanin" w:hint="cs"/>
          <w:rtl/>
        </w:rPr>
        <w:t>3.</w:t>
      </w:r>
      <w:r w:rsidR="00D667E5" w:rsidRPr="00613293">
        <w:rPr>
          <w:rFonts w:ascii="IRANSans" w:hAnsi="IRANSans" w:cs="B Nazanin"/>
          <w:rtl/>
        </w:rPr>
        <w:t>شاغل بودن مادر در معافيت كفالت فرزند وی تاثير نمی گذارد</w:t>
      </w:r>
      <w:r w:rsidR="00D667E5" w:rsidRPr="00613293">
        <w:rPr>
          <w:rFonts w:ascii="IRANSans" w:hAnsi="IRANSans" w:cs="B Nazanin"/>
        </w:rPr>
        <w:t>.</w:t>
      </w:r>
    </w:p>
    <w:p w:rsidR="00D667E5" w:rsidRPr="00613293" w:rsidRDefault="0015746C" w:rsidP="0015746C">
      <w:pPr>
        <w:pStyle w:val="NormalWeb"/>
        <w:shd w:val="clear" w:color="auto" w:fill="FFFFFF"/>
        <w:bidi/>
        <w:spacing w:before="0" w:beforeAutospacing="0" w:after="300" w:afterAutospacing="0" w:line="480" w:lineRule="auto"/>
        <w:ind w:left="630"/>
        <w:rPr>
          <w:rFonts w:ascii="IRANSans" w:hAnsi="IRANSans" w:cs="B Nazanin"/>
        </w:rPr>
      </w:pPr>
      <w:r>
        <w:rPr>
          <w:rFonts w:ascii="IRANSans" w:hAnsi="IRANSans" w:cs="B Nazanin" w:hint="cs"/>
          <w:rtl/>
        </w:rPr>
        <w:t>4.</w:t>
      </w:r>
      <w:r w:rsidR="00D667E5" w:rsidRPr="00613293">
        <w:rPr>
          <w:rFonts w:ascii="IRANSans" w:hAnsi="IRANSans" w:cs="B Nazanin"/>
          <w:rtl/>
        </w:rPr>
        <w:t>توجه کنید که سالم بودن مادر در معافيت كفالت فرزندش تاثيرگذار نیست، چرا که براي معافيت كفالت، شرط اصلی فاقد شوهر بودن مادر است</w:t>
      </w:r>
      <w:r w:rsidR="00D667E5" w:rsidRPr="00613293">
        <w:rPr>
          <w:rFonts w:ascii="IRANSans" w:hAnsi="IRANSans" w:cs="B Nazanin"/>
        </w:rPr>
        <w:t>.</w:t>
      </w:r>
    </w:p>
    <w:p w:rsidR="00D667E5" w:rsidRPr="00613293" w:rsidRDefault="0015746C" w:rsidP="0015746C">
      <w:pPr>
        <w:pStyle w:val="NormalWeb"/>
        <w:shd w:val="clear" w:color="auto" w:fill="FFFFFF"/>
        <w:bidi/>
        <w:spacing w:before="0" w:beforeAutospacing="0" w:after="300" w:afterAutospacing="0" w:line="480" w:lineRule="auto"/>
        <w:ind w:left="810"/>
        <w:rPr>
          <w:rFonts w:ascii="IRANSans" w:hAnsi="IRANSans" w:cs="B Nazanin"/>
        </w:rPr>
      </w:pPr>
      <w:r>
        <w:rPr>
          <w:rFonts w:ascii="IRANSans" w:hAnsi="IRANSans" w:cs="B Nazanin" w:hint="cs"/>
          <w:rtl/>
        </w:rPr>
        <w:t>5.</w:t>
      </w:r>
      <w:r w:rsidR="00D667E5" w:rsidRPr="00613293">
        <w:rPr>
          <w:rFonts w:ascii="IRANSans" w:hAnsi="IRANSans" w:cs="B Nazanin"/>
          <w:rtl/>
        </w:rPr>
        <w:t>چنانچه طلاق مادر به صورت عادی و غير ثبتی صورت گرفته باشد، رسيدگي با اصل طلاقنامه عادی و همچنين اقرارنامه محضری مادر مبنی بر طلاق با قيد تاريخ ملاک رسيدگی قرار خواهد گرفت</w:t>
      </w:r>
      <w:r w:rsidR="00D667E5" w:rsidRPr="00613293">
        <w:rPr>
          <w:rFonts w:ascii="IRANSans" w:hAnsi="IRANSans" w:cs="B Nazanin"/>
        </w:rPr>
        <w:t>.</w:t>
      </w:r>
    </w:p>
    <w:p w:rsidR="00D667E5" w:rsidRPr="00613293" w:rsidRDefault="00D667E5" w:rsidP="0097157B">
      <w:pPr>
        <w:numPr>
          <w:ilvl w:val="0"/>
          <w:numId w:val="5"/>
        </w:numPr>
        <w:shd w:val="clear" w:color="auto" w:fill="FFFFFF"/>
        <w:bidi/>
        <w:spacing w:before="100" w:beforeAutospacing="1" w:after="100" w:afterAutospacing="1" w:line="480" w:lineRule="auto"/>
        <w:rPr>
          <w:rFonts w:ascii="IRANSans" w:hAnsi="IRANSans" w:cs="B Nazanin"/>
          <w:sz w:val="24"/>
          <w:szCs w:val="24"/>
        </w:rPr>
      </w:pPr>
      <w:r w:rsidRPr="00613293">
        <w:rPr>
          <w:rStyle w:val="Strong"/>
          <w:rFonts w:ascii="IRANSans" w:hAnsi="IRANSans" w:cs="B Nazanin"/>
          <w:sz w:val="24"/>
          <w:szCs w:val="24"/>
          <w:rtl/>
        </w:rPr>
        <w:t>شرایط اختصاصی</w:t>
      </w:r>
      <w:r w:rsidRPr="00613293">
        <w:rPr>
          <w:rStyle w:val="Strong"/>
          <w:rFonts w:ascii="Times New Roman" w:hAnsi="Times New Roman" w:cs="Times New Roman" w:hint="cs"/>
          <w:sz w:val="24"/>
          <w:szCs w:val="24"/>
          <w:rtl/>
        </w:rPr>
        <w:t> </w:t>
      </w:r>
      <w:r w:rsidRPr="00613293">
        <w:rPr>
          <w:rStyle w:val="Strong"/>
          <w:rFonts w:ascii="IRANSans" w:hAnsi="IRANSans" w:cs="B Nazanin" w:hint="cs"/>
          <w:sz w:val="24"/>
          <w:szCs w:val="24"/>
          <w:rtl/>
        </w:rPr>
        <w:t>کفالت</w:t>
      </w:r>
      <w:r w:rsidRPr="00613293">
        <w:rPr>
          <w:rStyle w:val="Strong"/>
          <w:rFonts w:ascii="Times New Roman" w:hAnsi="Times New Roman" w:cs="Times New Roman" w:hint="cs"/>
          <w:sz w:val="24"/>
          <w:szCs w:val="24"/>
          <w:rtl/>
        </w:rPr>
        <w:t> </w:t>
      </w:r>
      <w:r w:rsidRPr="00613293">
        <w:rPr>
          <w:rStyle w:val="Strong"/>
          <w:rFonts w:ascii="IRANSans" w:hAnsi="IRANSans" w:cs="B Nazanin" w:hint="cs"/>
          <w:sz w:val="24"/>
          <w:szCs w:val="24"/>
          <w:rtl/>
        </w:rPr>
        <w:t>خواهر</w:t>
      </w:r>
    </w:p>
    <w:p w:rsidR="00D667E5" w:rsidRPr="00613293" w:rsidRDefault="00D667E5" w:rsidP="0097157B">
      <w:pPr>
        <w:pStyle w:val="NormalWeb"/>
        <w:shd w:val="clear" w:color="auto" w:fill="FFFFFF"/>
        <w:bidi/>
        <w:spacing w:before="0" w:beforeAutospacing="0" w:after="300" w:afterAutospacing="0" w:line="480" w:lineRule="auto"/>
        <w:rPr>
          <w:rFonts w:ascii="IRANSans" w:hAnsi="IRANSans" w:cs="B Nazanin"/>
        </w:rPr>
      </w:pPr>
      <w:r w:rsidRPr="00613293">
        <w:rPr>
          <w:rFonts w:ascii="IRANSans" w:hAnsi="IRANSans" w:cs="B Nazanin"/>
          <w:rtl/>
        </w:rPr>
        <w:t>شروط اصلی برای معافيت كفالت خواهر عبارتند از</w:t>
      </w:r>
      <w:r w:rsidRPr="00613293">
        <w:rPr>
          <w:rFonts w:ascii="IRANSans" w:hAnsi="IRANSans" w:cs="B Nazanin"/>
        </w:rPr>
        <w:t>:</w:t>
      </w:r>
    </w:p>
    <w:p w:rsidR="00D667E5" w:rsidRPr="00613293" w:rsidRDefault="00D667E5" w:rsidP="0097157B">
      <w:pPr>
        <w:numPr>
          <w:ilvl w:val="0"/>
          <w:numId w:val="6"/>
        </w:numPr>
        <w:shd w:val="clear" w:color="auto" w:fill="FFFFFF"/>
        <w:bidi/>
        <w:spacing w:before="100" w:beforeAutospacing="1" w:after="100" w:afterAutospacing="1" w:line="480" w:lineRule="auto"/>
        <w:rPr>
          <w:rFonts w:ascii="IRANSans" w:hAnsi="IRANSans" w:cs="B Nazanin"/>
          <w:sz w:val="24"/>
          <w:szCs w:val="24"/>
        </w:rPr>
      </w:pPr>
      <w:r w:rsidRPr="00613293">
        <w:rPr>
          <w:rFonts w:ascii="IRANSans" w:hAnsi="IRANSans" w:cs="B Nazanin"/>
          <w:sz w:val="24"/>
          <w:szCs w:val="24"/>
          <w:rtl/>
        </w:rPr>
        <w:t>پدر فوت كرده باشد</w:t>
      </w:r>
    </w:p>
    <w:p w:rsidR="00D667E5" w:rsidRPr="00613293" w:rsidRDefault="00D667E5" w:rsidP="0097157B">
      <w:pPr>
        <w:numPr>
          <w:ilvl w:val="0"/>
          <w:numId w:val="6"/>
        </w:numPr>
        <w:shd w:val="clear" w:color="auto" w:fill="FFFFFF"/>
        <w:bidi/>
        <w:spacing w:before="100" w:beforeAutospacing="1" w:after="100" w:afterAutospacing="1" w:line="480" w:lineRule="auto"/>
        <w:rPr>
          <w:rFonts w:ascii="IRANSans" w:hAnsi="IRANSans" w:cs="B Nazanin"/>
          <w:sz w:val="24"/>
          <w:szCs w:val="24"/>
        </w:rPr>
      </w:pPr>
      <w:r w:rsidRPr="00613293">
        <w:rPr>
          <w:rFonts w:ascii="IRANSans" w:hAnsi="IRANSans" w:cs="B Nazanin"/>
          <w:sz w:val="24"/>
          <w:szCs w:val="24"/>
          <w:rtl/>
        </w:rPr>
        <w:t xml:space="preserve">مشمول تنها برادر بالای </w:t>
      </w:r>
      <w:r w:rsidRPr="00613293">
        <w:rPr>
          <w:rFonts w:ascii="IRANSans" w:hAnsi="IRANSans" w:cs="B Nazanin"/>
          <w:sz w:val="24"/>
          <w:szCs w:val="24"/>
          <w:rtl/>
          <w:lang w:bidi="fa-IR"/>
        </w:rPr>
        <w:t>۱۸</w:t>
      </w:r>
      <w:r w:rsidRPr="00613293">
        <w:rPr>
          <w:rFonts w:ascii="IRANSans" w:hAnsi="IRANSans" w:cs="B Nazanin"/>
          <w:sz w:val="24"/>
          <w:szCs w:val="24"/>
          <w:rtl/>
        </w:rPr>
        <w:t xml:space="preserve"> سال و تنی ( از پدر و مادر یکی باشند ) او باشد</w:t>
      </w:r>
    </w:p>
    <w:p w:rsidR="00D667E5" w:rsidRPr="00613293" w:rsidRDefault="00D667E5" w:rsidP="0097157B">
      <w:pPr>
        <w:numPr>
          <w:ilvl w:val="0"/>
          <w:numId w:val="6"/>
        </w:numPr>
        <w:shd w:val="clear" w:color="auto" w:fill="FFFFFF"/>
        <w:bidi/>
        <w:spacing w:before="100" w:beforeAutospacing="1" w:after="100" w:afterAutospacing="1" w:line="480" w:lineRule="auto"/>
        <w:rPr>
          <w:rFonts w:ascii="IRANSans" w:hAnsi="IRANSans" w:cs="B Nazanin"/>
          <w:sz w:val="24"/>
          <w:szCs w:val="24"/>
        </w:rPr>
      </w:pPr>
      <w:r w:rsidRPr="00613293">
        <w:rPr>
          <w:rFonts w:ascii="IRANSans" w:hAnsi="IRANSans" w:cs="B Nazanin"/>
          <w:sz w:val="24"/>
          <w:szCs w:val="24"/>
          <w:rtl/>
        </w:rPr>
        <w:t>خواهر فاقد همسر و فرزند ذکور غیر محجور باشد</w:t>
      </w:r>
    </w:p>
    <w:p w:rsidR="00D667E5" w:rsidRPr="00613293" w:rsidRDefault="00D667E5" w:rsidP="0097157B">
      <w:pPr>
        <w:pStyle w:val="NormalWeb"/>
        <w:shd w:val="clear" w:color="auto" w:fill="FFFFFF"/>
        <w:bidi/>
        <w:spacing w:before="0" w:beforeAutospacing="0" w:after="300" w:afterAutospacing="0" w:line="480" w:lineRule="auto"/>
        <w:rPr>
          <w:rFonts w:ascii="IRANSans" w:hAnsi="IRANSans" w:cs="B Nazanin"/>
        </w:rPr>
      </w:pPr>
      <w:r w:rsidRPr="00613293">
        <w:rPr>
          <w:rFonts w:ascii="IRANSans" w:hAnsi="IRANSans" w:cs="B Nazanin"/>
          <w:rtl/>
        </w:rPr>
        <w:t>در معافيت كفالت خواهر سن ملاک رسيدگي نیست. همچنین در معافيت كفالت خواهر ، برادر ناتنی نمی تواند درخواست رسيدگی نمايد</w:t>
      </w:r>
      <w:r w:rsidRPr="00613293">
        <w:rPr>
          <w:rFonts w:ascii="IRANSans" w:hAnsi="IRANSans" w:cs="B Nazanin"/>
        </w:rPr>
        <w:t>.</w:t>
      </w:r>
    </w:p>
    <w:p w:rsidR="00D667E5" w:rsidRPr="00613293" w:rsidRDefault="00D667E5" w:rsidP="0097157B">
      <w:pPr>
        <w:pStyle w:val="NormalWeb"/>
        <w:shd w:val="clear" w:color="auto" w:fill="FFFFFF"/>
        <w:bidi/>
        <w:spacing w:before="0" w:beforeAutospacing="0" w:after="300" w:afterAutospacing="0" w:line="480" w:lineRule="auto"/>
        <w:rPr>
          <w:rFonts w:ascii="IRANSans" w:hAnsi="IRANSans" w:cs="B Nazanin"/>
        </w:rPr>
      </w:pPr>
      <w:r w:rsidRPr="00613293">
        <w:rPr>
          <w:rFonts w:ascii="IRANSans" w:hAnsi="IRANSans" w:cs="B Nazanin"/>
          <w:rtl/>
        </w:rPr>
        <w:lastRenderedPageBreak/>
        <w:t>اگر پدر در حبس باشد نمی توان به ادعاي كفالت خواهر صغير رسيدگی كرد</w:t>
      </w:r>
      <w:r w:rsidRPr="00613293">
        <w:rPr>
          <w:rFonts w:ascii="IRANSans" w:hAnsi="IRANSans" w:cs="B Nazanin"/>
        </w:rPr>
        <w:t>.</w:t>
      </w:r>
    </w:p>
    <w:p w:rsidR="00D667E5" w:rsidRPr="00613293" w:rsidRDefault="00D667E5" w:rsidP="0097157B">
      <w:pPr>
        <w:pStyle w:val="NormalWeb"/>
        <w:shd w:val="clear" w:color="auto" w:fill="FFFFFF"/>
        <w:bidi/>
        <w:spacing w:before="0" w:beforeAutospacing="0" w:after="300" w:afterAutospacing="0" w:line="480" w:lineRule="auto"/>
        <w:rPr>
          <w:rFonts w:ascii="IRANSans" w:hAnsi="IRANSans" w:cs="B Nazanin"/>
        </w:rPr>
      </w:pPr>
      <w:r w:rsidRPr="00613293">
        <w:rPr>
          <w:rFonts w:ascii="IRANSans" w:hAnsi="IRANSans" w:cs="B Nazanin"/>
          <w:rtl/>
        </w:rPr>
        <w:t>اگر خواهر فاقد پدر مطلقه یا همسرش فوت کرده باشد، می توان به ادعاي كفالت رسيدگي نمود</w:t>
      </w:r>
      <w:r w:rsidRPr="00613293">
        <w:rPr>
          <w:rFonts w:ascii="IRANSans" w:hAnsi="IRANSans" w:cs="B Nazanin"/>
        </w:rPr>
        <w:t>.</w:t>
      </w:r>
    </w:p>
    <w:p w:rsidR="00D667E5" w:rsidRPr="00613293" w:rsidRDefault="00D667E5" w:rsidP="0097157B">
      <w:pPr>
        <w:pStyle w:val="NormalWeb"/>
        <w:shd w:val="clear" w:color="auto" w:fill="FFFFFF"/>
        <w:bidi/>
        <w:spacing w:before="0" w:beforeAutospacing="0" w:after="300" w:afterAutospacing="0" w:line="480" w:lineRule="auto"/>
        <w:rPr>
          <w:rFonts w:ascii="IRANSans" w:hAnsi="IRANSans" w:cs="B Nazanin"/>
        </w:rPr>
      </w:pPr>
      <w:r w:rsidRPr="00613293">
        <w:rPr>
          <w:rFonts w:ascii="IRANSans" w:hAnsi="IRANSans" w:cs="B Nazanin"/>
          <w:rtl/>
        </w:rPr>
        <w:t xml:space="preserve">اگر خواهر مطلقه یا همسرش فوت کرده باشد، در صورتی كه دارای فرزند محجور بالای </w:t>
      </w:r>
      <w:r w:rsidRPr="00613293">
        <w:rPr>
          <w:rFonts w:ascii="IRANSans" w:hAnsi="IRANSans" w:cs="B Nazanin"/>
          <w:rtl/>
          <w:lang w:bidi="fa-IR"/>
        </w:rPr>
        <w:t>۱۸</w:t>
      </w:r>
      <w:r w:rsidRPr="00613293">
        <w:rPr>
          <w:rFonts w:ascii="IRANSans" w:hAnsi="IRANSans" w:cs="B Nazanin"/>
          <w:rtl/>
        </w:rPr>
        <w:t xml:space="preserve"> سال و يا فرزند صغير زير </w:t>
      </w:r>
      <w:r w:rsidRPr="00613293">
        <w:rPr>
          <w:rFonts w:ascii="IRANSans" w:hAnsi="IRANSans" w:cs="B Nazanin"/>
          <w:rtl/>
          <w:lang w:bidi="fa-IR"/>
        </w:rPr>
        <w:t>۱۸</w:t>
      </w:r>
      <w:r w:rsidRPr="00613293">
        <w:rPr>
          <w:rFonts w:ascii="IRANSans" w:hAnsi="IRANSans" w:cs="B Nazanin"/>
          <w:rtl/>
        </w:rPr>
        <w:t xml:space="preserve"> سال باشد در شمول مصوبه قرار می گيرد</w:t>
      </w:r>
      <w:r w:rsidRPr="00613293">
        <w:rPr>
          <w:rFonts w:ascii="IRANSans" w:hAnsi="IRANSans" w:cs="B Nazanin"/>
        </w:rPr>
        <w:t>.</w:t>
      </w:r>
    </w:p>
    <w:p w:rsidR="00D667E5" w:rsidRPr="00613293" w:rsidRDefault="00D667E5" w:rsidP="0097157B">
      <w:pPr>
        <w:pStyle w:val="NormalWeb"/>
        <w:shd w:val="clear" w:color="auto" w:fill="FFFFFF"/>
        <w:bidi/>
        <w:spacing w:before="0" w:beforeAutospacing="0" w:after="300" w:afterAutospacing="0" w:line="480" w:lineRule="auto"/>
        <w:rPr>
          <w:rFonts w:ascii="IRANSans" w:hAnsi="IRANSans" w:cs="B Nazanin"/>
        </w:rPr>
      </w:pPr>
      <w:r w:rsidRPr="00613293">
        <w:rPr>
          <w:rFonts w:ascii="IRANSans" w:hAnsi="IRANSans" w:cs="B Nazanin"/>
          <w:rtl/>
        </w:rPr>
        <w:t xml:space="preserve">مساله بعدی این که با وجود مادر می توان به ادعاي كفالت خواهر فاقد پدر و همسر و فرزند رسيدگی نمود، اما </w:t>
      </w:r>
      <w:r w:rsidRPr="00613293">
        <w:rPr>
          <w:rFonts w:hint="cs"/>
          <w:rtl/>
        </w:rPr>
        <w:t> </w:t>
      </w:r>
      <w:r w:rsidRPr="00613293">
        <w:rPr>
          <w:rFonts w:ascii="IRANSans" w:hAnsi="IRANSans" w:cs="B Nazanin" w:hint="cs"/>
          <w:rtl/>
        </w:rPr>
        <w:t>شاغل</w:t>
      </w:r>
      <w:r w:rsidRPr="00613293">
        <w:rPr>
          <w:rFonts w:ascii="IRANSans" w:hAnsi="IRANSans" w:cs="B Nazanin"/>
          <w:rtl/>
        </w:rPr>
        <w:t xml:space="preserve"> </w:t>
      </w:r>
      <w:r w:rsidRPr="00613293">
        <w:rPr>
          <w:rFonts w:ascii="IRANSans" w:hAnsi="IRANSans" w:cs="B Nazanin" w:hint="cs"/>
          <w:rtl/>
        </w:rPr>
        <w:t>بودن</w:t>
      </w:r>
      <w:r w:rsidRPr="00613293">
        <w:rPr>
          <w:rFonts w:ascii="IRANSans" w:hAnsi="IRANSans" w:cs="B Nazanin"/>
          <w:rtl/>
        </w:rPr>
        <w:t xml:space="preserve"> </w:t>
      </w:r>
      <w:r w:rsidRPr="00613293">
        <w:rPr>
          <w:rFonts w:ascii="IRANSans" w:hAnsi="IRANSans" w:cs="B Nazanin" w:hint="cs"/>
          <w:rtl/>
        </w:rPr>
        <w:t>خواهر</w:t>
      </w:r>
      <w:r w:rsidRPr="00613293">
        <w:rPr>
          <w:rFonts w:ascii="IRANSans" w:hAnsi="IRANSans" w:cs="B Nazanin"/>
          <w:rtl/>
        </w:rPr>
        <w:t xml:space="preserve"> </w:t>
      </w:r>
      <w:r w:rsidRPr="00613293">
        <w:rPr>
          <w:rFonts w:ascii="IRANSans" w:hAnsi="IRANSans" w:cs="B Nazanin" w:hint="cs"/>
          <w:rtl/>
        </w:rPr>
        <w:t>فاقد</w:t>
      </w:r>
      <w:r w:rsidRPr="00613293">
        <w:rPr>
          <w:rFonts w:ascii="IRANSans" w:hAnsi="IRANSans" w:cs="B Nazanin"/>
          <w:rtl/>
        </w:rPr>
        <w:t xml:space="preserve"> </w:t>
      </w:r>
      <w:r w:rsidRPr="00613293">
        <w:rPr>
          <w:rFonts w:ascii="IRANSans" w:hAnsi="IRANSans" w:cs="B Nazanin" w:hint="cs"/>
          <w:rtl/>
        </w:rPr>
        <w:t>پدر</w:t>
      </w:r>
      <w:r w:rsidRPr="00613293">
        <w:rPr>
          <w:rFonts w:ascii="IRANSans" w:hAnsi="IRANSans" w:cs="B Nazanin"/>
          <w:rtl/>
        </w:rPr>
        <w:t xml:space="preserve"> </w:t>
      </w:r>
      <w:r w:rsidRPr="00613293">
        <w:rPr>
          <w:rFonts w:ascii="IRANSans" w:hAnsi="IRANSans" w:cs="B Nazanin" w:hint="cs"/>
          <w:rtl/>
        </w:rPr>
        <w:t>و</w:t>
      </w:r>
      <w:r w:rsidRPr="00613293">
        <w:rPr>
          <w:rFonts w:ascii="IRANSans" w:hAnsi="IRANSans" w:cs="B Nazanin"/>
          <w:rtl/>
        </w:rPr>
        <w:t xml:space="preserve"> </w:t>
      </w:r>
      <w:r w:rsidRPr="00613293">
        <w:rPr>
          <w:rFonts w:ascii="IRANSans" w:hAnsi="IRANSans" w:cs="B Nazanin" w:hint="cs"/>
          <w:rtl/>
        </w:rPr>
        <w:t>همسر</w:t>
      </w:r>
      <w:r w:rsidRPr="00613293">
        <w:rPr>
          <w:rFonts w:ascii="IRANSans" w:hAnsi="IRANSans" w:cs="B Nazanin"/>
          <w:rtl/>
        </w:rPr>
        <w:t xml:space="preserve"> </w:t>
      </w:r>
      <w:r w:rsidRPr="00613293">
        <w:rPr>
          <w:rFonts w:ascii="IRANSans" w:hAnsi="IRANSans" w:cs="B Nazanin" w:hint="cs"/>
          <w:rtl/>
        </w:rPr>
        <w:t>و</w:t>
      </w:r>
      <w:r w:rsidRPr="00613293">
        <w:rPr>
          <w:rFonts w:ascii="IRANSans" w:hAnsi="IRANSans" w:cs="B Nazanin"/>
          <w:rtl/>
        </w:rPr>
        <w:t xml:space="preserve"> </w:t>
      </w:r>
      <w:r w:rsidRPr="00613293">
        <w:rPr>
          <w:rFonts w:ascii="IRANSans" w:hAnsi="IRANSans" w:cs="B Nazanin" w:hint="cs"/>
          <w:rtl/>
        </w:rPr>
        <w:t>فرزند،</w:t>
      </w:r>
      <w:r w:rsidRPr="00613293">
        <w:rPr>
          <w:rFonts w:ascii="IRANSans" w:hAnsi="IRANSans" w:cs="B Nazanin"/>
          <w:rtl/>
        </w:rPr>
        <w:t xml:space="preserve"> </w:t>
      </w:r>
      <w:r w:rsidRPr="00613293">
        <w:rPr>
          <w:rFonts w:ascii="IRANSans" w:hAnsi="IRANSans" w:cs="B Nazanin" w:hint="cs"/>
          <w:rtl/>
        </w:rPr>
        <w:t>مانع</w:t>
      </w:r>
      <w:r w:rsidRPr="00613293">
        <w:rPr>
          <w:rFonts w:ascii="IRANSans" w:hAnsi="IRANSans" w:cs="B Nazanin"/>
          <w:rtl/>
        </w:rPr>
        <w:t xml:space="preserve"> </w:t>
      </w:r>
      <w:r w:rsidRPr="00613293">
        <w:rPr>
          <w:rFonts w:ascii="IRANSans" w:hAnsi="IRANSans" w:cs="B Nazanin" w:hint="cs"/>
          <w:rtl/>
        </w:rPr>
        <w:t>رسيدگی</w:t>
      </w:r>
      <w:r w:rsidRPr="00613293">
        <w:rPr>
          <w:rFonts w:ascii="IRANSans" w:hAnsi="IRANSans" w:cs="B Nazanin"/>
          <w:rtl/>
        </w:rPr>
        <w:t xml:space="preserve"> </w:t>
      </w:r>
      <w:r w:rsidRPr="00613293">
        <w:rPr>
          <w:rFonts w:ascii="IRANSans" w:hAnsi="IRANSans" w:cs="B Nazanin" w:hint="cs"/>
          <w:rtl/>
        </w:rPr>
        <w:t>كفالت</w:t>
      </w:r>
      <w:r w:rsidRPr="00613293">
        <w:rPr>
          <w:rFonts w:ascii="IRANSans" w:hAnsi="IRANSans" w:cs="B Nazanin"/>
          <w:rtl/>
        </w:rPr>
        <w:t xml:space="preserve"> </w:t>
      </w:r>
      <w:r w:rsidRPr="00613293">
        <w:rPr>
          <w:rFonts w:ascii="IRANSans" w:hAnsi="IRANSans" w:cs="B Nazanin" w:hint="cs"/>
          <w:rtl/>
        </w:rPr>
        <w:t>برای</w:t>
      </w:r>
      <w:r w:rsidRPr="00613293">
        <w:rPr>
          <w:rFonts w:ascii="IRANSans" w:hAnsi="IRANSans" w:cs="B Nazanin"/>
          <w:rtl/>
        </w:rPr>
        <w:t xml:space="preserve"> </w:t>
      </w:r>
      <w:r w:rsidRPr="00613293">
        <w:rPr>
          <w:rFonts w:ascii="IRANSans" w:hAnsi="IRANSans" w:cs="B Nazanin" w:hint="cs"/>
          <w:rtl/>
        </w:rPr>
        <w:t>برادر</w:t>
      </w:r>
      <w:r w:rsidRPr="00613293">
        <w:rPr>
          <w:rFonts w:ascii="IRANSans" w:hAnsi="IRANSans" w:cs="B Nazanin"/>
          <w:rtl/>
        </w:rPr>
        <w:t xml:space="preserve"> </w:t>
      </w:r>
      <w:r w:rsidRPr="00613293">
        <w:rPr>
          <w:rFonts w:ascii="IRANSans" w:hAnsi="IRANSans" w:cs="B Nazanin" w:hint="cs"/>
          <w:rtl/>
        </w:rPr>
        <w:t>نیست</w:t>
      </w:r>
      <w:r w:rsidRPr="00613293">
        <w:rPr>
          <w:rFonts w:ascii="IRANSans" w:hAnsi="IRANSans" w:cs="B Nazanin"/>
        </w:rPr>
        <w:t>.</w:t>
      </w:r>
    </w:p>
    <w:p w:rsidR="00D667E5" w:rsidRPr="00613293" w:rsidRDefault="00D667E5" w:rsidP="0097157B">
      <w:pPr>
        <w:pStyle w:val="NormalWeb"/>
        <w:shd w:val="clear" w:color="auto" w:fill="FFFFFF"/>
        <w:bidi/>
        <w:spacing w:before="0" w:beforeAutospacing="0" w:after="300" w:afterAutospacing="0" w:line="480" w:lineRule="auto"/>
        <w:rPr>
          <w:rFonts w:ascii="IRANSans" w:hAnsi="IRANSans" w:cs="B Nazanin"/>
        </w:rPr>
      </w:pPr>
      <w:r w:rsidRPr="00613293">
        <w:rPr>
          <w:rFonts w:ascii="IRANSans" w:hAnsi="IRANSans" w:cs="B Nazanin"/>
          <w:rtl/>
        </w:rPr>
        <w:t xml:space="preserve">علاوه بر این، اگر مشمول داراي برادر بالای </w:t>
      </w:r>
      <w:r w:rsidRPr="00613293">
        <w:rPr>
          <w:rFonts w:ascii="IRANSans" w:hAnsi="IRANSans" w:cs="B Nazanin"/>
          <w:rtl/>
          <w:lang w:bidi="fa-IR"/>
        </w:rPr>
        <w:t>۱۸</w:t>
      </w:r>
      <w:r w:rsidRPr="00613293">
        <w:rPr>
          <w:rFonts w:ascii="IRANSans" w:hAnsi="IRANSans" w:cs="B Nazanin"/>
          <w:rtl/>
        </w:rPr>
        <w:t xml:space="preserve"> سال ديگری باشد ، رسیدگی به پرونده تنها در صورتي كه برادر بالاي </w:t>
      </w:r>
      <w:r w:rsidRPr="00613293">
        <w:rPr>
          <w:rFonts w:ascii="IRANSans" w:hAnsi="IRANSans" w:cs="B Nazanin"/>
          <w:rtl/>
          <w:lang w:bidi="fa-IR"/>
        </w:rPr>
        <w:t>۱۸</w:t>
      </w:r>
      <w:r w:rsidRPr="00613293">
        <w:rPr>
          <w:rFonts w:ascii="IRANSans" w:hAnsi="IRANSans" w:cs="B Nazanin"/>
          <w:rtl/>
        </w:rPr>
        <w:t xml:space="preserve"> سال به علت بيماری و به تشخيص شورای پزشكی وظيفه عمومی قادر به سرپرستی از خواهر نباشد، رسيدگي بلامانع خواهد بود</w:t>
      </w:r>
      <w:r w:rsidRPr="00613293">
        <w:rPr>
          <w:rFonts w:ascii="IRANSans" w:hAnsi="IRANSans" w:cs="B Nazanin"/>
        </w:rPr>
        <w:t>.</w:t>
      </w:r>
    </w:p>
    <w:p w:rsidR="00D667E5" w:rsidRPr="00613293" w:rsidRDefault="00D667E5" w:rsidP="0097157B">
      <w:pPr>
        <w:pStyle w:val="NormalWeb"/>
        <w:shd w:val="clear" w:color="auto" w:fill="FFFFFF"/>
        <w:bidi/>
        <w:spacing w:before="0" w:beforeAutospacing="0" w:after="300" w:afterAutospacing="0" w:line="480" w:lineRule="auto"/>
        <w:rPr>
          <w:rFonts w:ascii="IRANSans" w:hAnsi="IRANSans" w:cs="B Nazanin"/>
        </w:rPr>
      </w:pPr>
      <w:r w:rsidRPr="00613293">
        <w:rPr>
          <w:rFonts w:ascii="IRANSans" w:hAnsi="IRANSans" w:cs="B Nazanin"/>
          <w:rtl/>
        </w:rPr>
        <w:t>برای</w:t>
      </w:r>
      <w:r w:rsidRPr="00613293">
        <w:rPr>
          <w:rFonts w:ascii="IRANSans" w:hAnsi="IRANSans" w:cs="B Nazanin"/>
        </w:rPr>
        <w:t> </w:t>
      </w:r>
      <w:hyperlink r:id="rId6" w:history="1">
        <w:r w:rsidRPr="00613293">
          <w:rPr>
            <w:rStyle w:val="Hyperlink"/>
            <w:rFonts w:ascii="IRANSans" w:hAnsi="IRANSans" w:cs="B Nazanin"/>
            <w:color w:val="auto"/>
            <w:u w:val="none"/>
            <w:rtl/>
          </w:rPr>
          <w:t>کفالت مادربزرگ (پدری یا مادری</w:t>
        </w:r>
        <w:r w:rsidRPr="00613293">
          <w:rPr>
            <w:rStyle w:val="Hyperlink"/>
            <w:rFonts w:ascii="IRANSans" w:hAnsi="IRANSans" w:cs="B Nazanin"/>
            <w:color w:val="auto"/>
            <w:u w:val="none"/>
          </w:rPr>
          <w:t>)</w:t>
        </w:r>
      </w:hyperlink>
      <w:r w:rsidRPr="00613293">
        <w:rPr>
          <w:rFonts w:ascii="IRANSans" w:hAnsi="IRANSans" w:cs="B Nazanin"/>
        </w:rPr>
        <w:t> </w:t>
      </w:r>
      <w:r w:rsidRPr="00613293">
        <w:rPr>
          <w:rFonts w:ascii="IRANSans" w:hAnsi="IRANSans" w:cs="B Nazanin"/>
          <w:rtl/>
        </w:rPr>
        <w:t>نیز اطلاعات خاصی وجود دارد که برای کسب آن ها می توانید به لینک مربوطه مراجعه کنید</w:t>
      </w:r>
      <w:r w:rsidRPr="00613293">
        <w:rPr>
          <w:rFonts w:ascii="IRANSans" w:hAnsi="IRANSans" w:cs="B Nazanin"/>
        </w:rPr>
        <w:t>.</w:t>
      </w: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Pr>
      </w:pPr>
    </w:p>
    <w:p w:rsidR="00D667E5" w:rsidRPr="00613293" w:rsidRDefault="00D667E5" w:rsidP="0097157B">
      <w:pPr>
        <w:bidi/>
        <w:rPr>
          <w:rFonts w:cs="B Nazanin"/>
          <w:sz w:val="24"/>
          <w:szCs w:val="24"/>
          <w:rtl/>
        </w:rPr>
      </w:pPr>
    </w:p>
    <w:p w:rsidR="004558E0" w:rsidRPr="00613293" w:rsidRDefault="004558E0" w:rsidP="004558E0">
      <w:pPr>
        <w:bidi/>
        <w:rPr>
          <w:rFonts w:cs="B Nazanin"/>
          <w:sz w:val="24"/>
          <w:szCs w:val="24"/>
          <w:rtl/>
        </w:rPr>
      </w:pPr>
    </w:p>
    <w:p w:rsidR="004558E0" w:rsidRPr="00613293" w:rsidRDefault="004558E0" w:rsidP="004558E0">
      <w:pPr>
        <w:bidi/>
        <w:rPr>
          <w:rFonts w:cs="B Nazanin"/>
          <w:sz w:val="24"/>
          <w:szCs w:val="24"/>
          <w:rtl/>
        </w:rPr>
      </w:pPr>
      <w:bookmarkStart w:id="0" w:name="_GoBack"/>
      <w:bookmarkEnd w:id="0"/>
    </w:p>
    <w:p w:rsidR="004558E0" w:rsidRPr="00613293" w:rsidRDefault="004558E0" w:rsidP="004558E0">
      <w:pPr>
        <w:bidi/>
        <w:rPr>
          <w:rFonts w:cs="B Nazanin"/>
          <w:sz w:val="24"/>
          <w:szCs w:val="24"/>
        </w:rPr>
      </w:pPr>
    </w:p>
    <w:p w:rsidR="00941872" w:rsidRPr="0022197D" w:rsidRDefault="00350282" w:rsidP="0022197D">
      <w:pPr>
        <w:pStyle w:val="ListParagraph"/>
        <w:numPr>
          <w:ilvl w:val="0"/>
          <w:numId w:val="18"/>
        </w:numPr>
        <w:bidi/>
        <w:rPr>
          <w:rFonts w:cs="B Nazanin"/>
          <w:b/>
          <w:bCs/>
          <w:sz w:val="24"/>
          <w:szCs w:val="24"/>
          <w:rtl/>
          <w:lang w:bidi="fa-IR"/>
        </w:rPr>
      </w:pPr>
      <w:r w:rsidRPr="0022197D">
        <w:rPr>
          <w:rFonts w:cs="B Nazanin" w:hint="cs"/>
          <w:b/>
          <w:bCs/>
          <w:sz w:val="24"/>
          <w:szCs w:val="24"/>
          <w:rtl/>
        </w:rPr>
        <w:t>بنیاد ملی نخبگان</w:t>
      </w:r>
      <w:r w:rsidR="004558E0" w:rsidRPr="0022197D">
        <w:rPr>
          <w:rFonts w:cs="B Nazanin" w:hint="cs"/>
          <w:b/>
          <w:bCs/>
          <w:sz w:val="24"/>
          <w:szCs w:val="24"/>
          <w:rtl/>
          <w:lang w:bidi="fa-IR"/>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ب</w:t>
      </w:r>
      <w:r w:rsidRPr="00613293">
        <w:rPr>
          <w:rFonts w:ascii="Tahoma" w:eastAsia="Times New Roman" w:hAnsi="Tahoma" w:cs="B Nazanin"/>
          <w:sz w:val="24"/>
          <w:szCs w:val="24"/>
          <w:rtl/>
        </w:rPr>
        <w:t>دینوسیله به اطلاع نخبگان، استعدادهاي برتر، مخترعين و افراد مشمول "</w:t>
      </w:r>
      <w:r w:rsidRPr="00613293">
        <w:rPr>
          <w:rFonts w:ascii="Tahoma" w:eastAsia="Times New Roman" w:hAnsi="Tahoma" w:cs="B Nazanin" w:hint="cs"/>
          <w:sz w:val="24"/>
          <w:szCs w:val="24"/>
          <w:rtl/>
        </w:rPr>
        <w:t>آیین</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نامه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دانش</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آموختگان</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برتر</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آموزشی،</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پژوهشی</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و</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نوآوری</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استان</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مي</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رساند</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با</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توجه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به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اينكه</w:t>
      </w:r>
      <w:r w:rsidRPr="00613293">
        <w:rPr>
          <w:rFonts w:ascii="Times New Roman" w:eastAsia="Times New Roman" w:hAnsi="Times New Roman" w:cs="Times New Roman" w:hint="cs"/>
          <w:sz w:val="24"/>
          <w:szCs w:val="24"/>
          <w:rtl/>
        </w:rPr>
        <w:t> </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بررسي</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درخواست</w:t>
      </w:r>
      <w:r w:rsidRPr="00613293">
        <w:rPr>
          <w:rFonts w:ascii="Times New Roman" w:eastAsia="Times New Roman" w:hAnsi="Times New Roman" w:cs="Times New Roman" w:hint="cs"/>
          <w:sz w:val="24"/>
          <w:szCs w:val="24"/>
          <w:rtl/>
        </w:rPr>
        <w:t> </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انجام</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پروژه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تحقيقاتي</w:t>
      </w:r>
      <w:r w:rsidRPr="00613293">
        <w:rPr>
          <w:rFonts w:ascii="Times New Roman" w:eastAsia="Times New Roman" w:hAnsi="Times New Roman" w:cs="Times New Roman" w:hint="cs"/>
          <w:sz w:val="24"/>
          <w:szCs w:val="24"/>
          <w:rtl/>
        </w:rPr>
        <w:t> </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به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جاي</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خدمت</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سربازي</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تشكيل</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پرونده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ضروري</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است</w:t>
      </w:r>
      <w:r w:rsidRPr="00613293">
        <w:rPr>
          <w:rFonts w:ascii="Times New Roman" w:eastAsia="Times New Roman" w:hAnsi="Times New Roman" w:cs="Times New Roman" w:hint="cs"/>
          <w:sz w:val="24"/>
          <w:szCs w:val="24"/>
          <w:rtl/>
        </w:rPr>
        <w:t> </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لذا</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متقاضيان</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استفاد</w:t>
      </w:r>
      <w:r w:rsidRPr="00613293">
        <w:rPr>
          <w:rFonts w:ascii="Tahoma" w:eastAsia="Times New Roman" w:hAnsi="Tahoma" w:cs="B Nazanin"/>
          <w:sz w:val="24"/>
          <w:szCs w:val="24"/>
          <w:rtl/>
        </w:rPr>
        <w:t>ه از اين تسهيلات</w:t>
      </w:r>
      <w:r w:rsidRPr="00613293">
        <w:rPr>
          <w:rFonts w:ascii="Times New Roman" w:eastAsia="Times New Roman" w:hAnsi="Times New Roman" w:cs="Times New Roman" w:hint="cs"/>
          <w:sz w:val="24"/>
          <w:szCs w:val="24"/>
          <w:rtl/>
        </w:rPr>
        <w:t> </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بايد</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فرم</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تشكيل</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پرونده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را</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از</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سامانه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ثريا</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موجود</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در</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بنياد</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ملي</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نخبگان</w:t>
      </w:r>
      <w:r w:rsidRPr="00613293">
        <w:rPr>
          <w:rFonts w:ascii="Times New Roman" w:eastAsia="Times New Roman" w:hAnsi="Times New Roman" w:cs="Times New Roman" w:hint="cs"/>
          <w:sz w:val="24"/>
          <w:szCs w:val="24"/>
          <w:rtl/>
        </w:rPr>
        <w:t> </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دريافت</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كرده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و</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پس</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از</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تكميل،</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آن</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را</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به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پست</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الكترونيكي</w:t>
      </w:r>
      <w:r w:rsidRPr="00613293">
        <w:rPr>
          <w:rFonts w:ascii="Tahoma" w:eastAsia="Times New Roman" w:hAnsi="Tahoma" w:cs="B Nazanin"/>
          <w:sz w:val="24"/>
          <w:szCs w:val="24"/>
        </w:rPr>
        <w:t> </w:t>
      </w:r>
      <w:hyperlink r:id="rId7" w:history="1">
        <w:r w:rsidRPr="00613293">
          <w:rPr>
            <w:rFonts w:ascii="Tahoma" w:eastAsia="Times New Roman" w:hAnsi="Tahoma" w:cs="B Nazanin"/>
            <w:sz w:val="24"/>
            <w:szCs w:val="24"/>
          </w:rPr>
          <w:t>madarek@bmn.ir</w:t>
        </w:r>
      </w:hyperlink>
      <w:r w:rsidRPr="00613293">
        <w:rPr>
          <w:rFonts w:ascii="Tahoma" w:eastAsia="Times New Roman" w:hAnsi="Tahoma" w:cs="B Nazanin"/>
          <w:sz w:val="24"/>
          <w:szCs w:val="24"/>
        </w:rPr>
        <w:t> </w:t>
      </w:r>
      <w:r w:rsidRPr="00613293">
        <w:rPr>
          <w:rFonts w:ascii="Tahoma" w:eastAsia="Times New Roman" w:hAnsi="Tahoma" w:cs="B Nazanin"/>
          <w:sz w:val="24"/>
          <w:szCs w:val="24"/>
          <w:rtl/>
        </w:rPr>
        <w:t>ارسال كنند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b/>
          <w:bCs/>
          <w:sz w:val="24"/>
          <w:szCs w:val="24"/>
          <w:rtl/>
        </w:rPr>
        <w:t>تسهيلات نظام وظيفه</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1) </w:t>
      </w:r>
      <w:r w:rsidRPr="00613293">
        <w:rPr>
          <w:rFonts w:ascii="Tahoma" w:eastAsia="Times New Roman" w:hAnsi="Tahoma" w:cs="B Nazanin"/>
          <w:sz w:val="24"/>
          <w:szCs w:val="24"/>
        </w:rPr>
        <w:t xml:space="preserve"> </w:t>
      </w:r>
      <w:r w:rsidRPr="00613293">
        <w:rPr>
          <w:rFonts w:ascii="Tahoma" w:eastAsia="Times New Roman" w:hAnsi="Tahoma" w:cs="B Nazanin"/>
          <w:sz w:val="24"/>
          <w:szCs w:val="24"/>
          <w:rtl/>
        </w:rPr>
        <w:t>معافيت تحصيلي در تمام مقاطع تحصيلي كه توسط مشمول گذرانده مي‌شود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2) </w:t>
      </w:r>
      <w:r w:rsidRPr="00613293">
        <w:rPr>
          <w:rFonts w:ascii="Tahoma" w:eastAsia="Times New Roman" w:hAnsi="Tahoma" w:cs="B Nazanin"/>
          <w:sz w:val="24"/>
          <w:szCs w:val="24"/>
        </w:rPr>
        <w:t> </w:t>
      </w:r>
      <w:hyperlink r:id="rId8" w:history="1">
        <w:r w:rsidRPr="00613293">
          <w:rPr>
            <w:rFonts w:ascii="Tahoma" w:eastAsia="Times New Roman" w:hAnsi="Tahoma" w:cs="B Nazanin"/>
            <w:sz w:val="24"/>
            <w:szCs w:val="24"/>
            <w:rtl/>
          </w:rPr>
          <w:t>طي خدمت نظام وظيفه با انجام دوره آموزش نظامي به اضافه پژوهش در قالب طرح تحقيقاتي براي نيروهاي مسلح با موضوعات مورد نياز كشور</w:t>
        </w:r>
      </w:hyperlink>
      <w:r w:rsidRPr="00613293">
        <w:rPr>
          <w:rFonts w:ascii="Tahoma" w:eastAsia="Times New Roman" w:hAnsi="Tahoma" w:cs="B Nazanin"/>
          <w:sz w:val="24"/>
          <w:szCs w:val="24"/>
        </w:rPr>
        <w:t> </w:t>
      </w:r>
      <w:r w:rsidRPr="00613293">
        <w:rPr>
          <w:rFonts w:ascii="Tahoma" w:eastAsia="Times New Roman" w:hAnsi="Tahoma" w:cs="B Nazanin"/>
          <w:sz w:val="24"/>
          <w:szCs w:val="24"/>
          <w:rtl/>
        </w:rPr>
        <w:t>و دريافت كارت پايان خدمت</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Pr>
        <w:t xml:space="preserve"> </w:t>
      </w:r>
      <w:r w:rsidRPr="00613293">
        <w:rPr>
          <w:rFonts w:ascii="Tahoma" w:eastAsia="Times New Roman" w:hAnsi="Tahoma" w:cs="B Nazanin" w:hint="cs"/>
          <w:sz w:val="24"/>
          <w:szCs w:val="24"/>
          <w:rtl/>
        </w:rPr>
        <w:t xml:space="preserve">- </w:t>
      </w:r>
      <w:r w:rsidRPr="00613293">
        <w:rPr>
          <w:rFonts w:ascii="Tahoma" w:eastAsia="Times New Roman" w:hAnsi="Tahoma" w:cs="B Nazanin"/>
          <w:sz w:val="24"/>
          <w:szCs w:val="24"/>
          <w:rtl/>
        </w:rPr>
        <w:t>نفرات اول تا سوم المپیادهای معتبر علمی دانشجویی کشوری و بین‌المللی با معرفی وزارت آموزش و پرورش و تایید بنیاد</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tl/>
          <w:lang w:bidi="fa-IR"/>
        </w:rPr>
      </w:pPr>
      <w:r w:rsidRPr="00613293">
        <w:rPr>
          <w:rFonts w:ascii="Tahoma" w:eastAsia="Times New Roman" w:hAnsi="Tahoma" w:cs="B Nazanin" w:hint="cs"/>
          <w:sz w:val="24"/>
          <w:szCs w:val="24"/>
          <w:rtl/>
        </w:rPr>
        <w:lastRenderedPageBreak/>
        <w:t xml:space="preserve"> - </w:t>
      </w:r>
      <w:r w:rsidRPr="00613293">
        <w:rPr>
          <w:rFonts w:ascii="Tahoma" w:eastAsia="Times New Roman" w:hAnsi="Tahoma" w:cs="B Nazanin"/>
          <w:sz w:val="24"/>
          <w:szCs w:val="24"/>
          <w:rtl/>
        </w:rPr>
        <w:t>نفرات اول تا سوم المپیاهای معتبر علمی دانش‌آموزی کشوری و بین‌المللی با معرفی وزارت آموزش و پرورش و تایید بنیاد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  - </w:t>
      </w:r>
      <w:r w:rsidRPr="00613293">
        <w:rPr>
          <w:rFonts w:ascii="Tahoma" w:eastAsia="Times New Roman" w:hAnsi="Tahoma" w:cs="B Nazanin"/>
          <w:sz w:val="24"/>
          <w:szCs w:val="24"/>
          <w:rtl/>
        </w:rPr>
        <w:t>نفرات دارای مشارکت موثر علمی در طرح‌های برگزیده مسابقات و جشنواره های علمی معتبر داخلی و خارجی مورد تایید بنیاد از قبیل جشنواره بین المللی خوارزمی، جشنواره جوان خوارزمی، جشنواره</w:t>
      </w:r>
      <w:r w:rsidRPr="00613293">
        <w:rPr>
          <w:rFonts w:ascii="Tahoma" w:eastAsia="Times New Roman" w:hAnsi="Tahoma" w:cs="B Nazanin" w:hint="cs"/>
          <w:sz w:val="24"/>
          <w:szCs w:val="24"/>
          <w:rtl/>
          <w:lang w:bidi="fa-IR"/>
        </w:rPr>
        <w:t xml:space="preserve"> </w:t>
      </w:r>
      <w:r w:rsidRPr="00613293">
        <w:rPr>
          <w:rFonts w:ascii="Tahoma" w:eastAsia="Times New Roman" w:hAnsi="Tahoma" w:cs="B Nazanin"/>
          <w:sz w:val="24"/>
          <w:szCs w:val="24"/>
          <w:rtl/>
        </w:rPr>
        <w:t>علوم پزشکی رازی، بخش‌های رقابتی جشنواره فارابی و بخش فن‌آفرینی جشنواره شیخ‌ بهایی با معرفی وزارتین و تایید بنیاد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 -</w:t>
      </w:r>
      <w:r w:rsidRPr="00613293">
        <w:rPr>
          <w:rFonts w:ascii="Tahoma" w:eastAsia="Times New Roman" w:hAnsi="Tahoma" w:cs="B Nazanin"/>
          <w:sz w:val="24"/>
          <w:szCs w:val="24"/>
        </w:rPr>
        <w:t xml:space="preserve"> </w:t>
      </w:r>
      <w:r w:rsidRPr="00613293">
        <w:rPr>
          <w:rFonts w:ascii="Tahoma" w:eastAsia="Times New Roman" w:hAnsi="Tahoma" w:cs="B Nazanin"/>
          <w:sz w:val="24"/>
          <w:szCs w:val="24"/>
          <w:rtl/>
        </w:rPr>
        <w:t>برگزیدگان از میان مخترعان و مکتشفان ایرانی (دارای مشارکت موثر علمی در اختراع و اکتشاف) طبق</w:t>
      </w:r>
      <w:r w:rsidRPr="00613293">
        <w:rPr>
          <w:rFonts w:ascii="Tahoma" w:eastAsia="Times New Roman" w:hAnsi="Tahoma" w:cs="B Nazanin" w:hint="cs"/>
          <w:sz w:val="24"/>
          <w:szCs w:val="24"/>
          <w:rtl/>
          <w:lang w:bidi="fa-IR"/>
        </w:rPr>
        <w:t xml:space="preserve"> </w:t>
      </w:r>
      <w:r w:rsidRPr="00613293">
        <w:rPr>
          <w:rFonts w:ascii="Tahoma" w:eastAsia="Times New Roman" w:hAnsi="Tahoma" w:cs="B Nazanin"/>
          <w:sz w:val="24"/>
          <w:szCs w:val="24"/>
          <w:rtl/>
        </w:rPr>
        <w:t>ضوابط بنیاد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 -</w:t>
      </w:r>
      <w:r w:rsidRPr="00613293">
        <w:rPr>
          <w:rFonts w:ascii="Tahoma" w:eastAsia="Times New Roman" w:hAnsi="Tahoma" w:cs="B Nazanin"/>
          <w:sz w:val="24"/>
          <w:szCs w:val="24"/>
        </w:rPr>
        <w:t xml:space="preserve"> </w:t>
      </w:r>
      <w:r w:rsidRPr="00613293">
        <w:rPr>
          <w:rFonts w:ascii="Tahoma" w:eastAsia="Times New Roman" w:hAnsi="Tahoma" w:cs="B Nazanin"/>
          <w:sz w:val="24"/>
          <w:szCs w:val="24"/>
          <w:rtl/>
        </w:rPr>
        <w:t>برگزیدگان نفرات اول تا سوم مسابقات معتبر قرآنی داخلی و بین‌المللی با معرفی وزارت فرهنگ و ارشاد اسلامی و تایید بنیاد</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 - </w:t>
      </w:r>
      <w:r w:rsidRPr="00613293">
        <w:rPr>
          <w:rFonts w:ascii="Tahoma" w:eastAsia="Times New Roman" w:hAnsi="Tahoma" w:cs="B Nazanin"/>
          <w:sz w:val="24"/>
          <w:szCs w:val="24"/>
          <w:rtl/>
        </w:rPr>
        <w:t>رتبه های برتر آزمون‌های سراسری مقطع کارشناسی شامل 150 نفر اول گروه آزمایشی علوم ریاضی و فنی، 100 نفر اول گروه آزمایشی علوم تجربی، 100 نفر اول گروه آزمایشی علوم انسانی و 40 نفر اول گروه آزمایشی هنر</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 -</w:t>
      </w:r>
      <w:r w:rsidRPr="00613293">
        <w:rPr>
          <w:rFonts w:ascii="Tahoma" w:eastAsia="Times New Roman" w:hAnsi="Tahoma" w:cs="B Nazanin"/>
          <w:sz w:val="24"/>
          <w:szCs w:val="24"/>
        </w:rPr>
        <w:t xml:space="preserve"> </w:t>
      </w:r>
      <w:r w:rsidRPr="00613293">
        <w:rPr>
          <w:rFonts w:ascii="Tahoma" w:eastAsia="Times New Roman" w:hAnsi="Tahoma" w:cs="B Nazanin"/>
          <w:sz w:val="24"/>
          <w:szCs w:val="24"/>
          <w:rtl/>
        </w:rPr>
        <w:t>دو نفر برتر هر دوره آزمون جامع علوم پایه پزشکی، داندان پزشکی و داروسازی با معرفی وزارت بهداشت و تایید بنیاد (احتساب آیین نامه اعطای جوایز تحصیلی بنیاد ملی نخبگان به دانشجویان نخبه و استعداد برتر</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 -</w:t>
      </w:r>
      <w:r w:rsidRPr="00613293">
        <w:rPr>
          <w:rFonts w:ascii="Tahoma" w:eastAsia="Times New Roman" w:hAnsi="Tahoma" w:cs="B Nazanin"/>
          <w:sz w:val="24"/>
          <w:szCs w:val="24"/>
        </w:rPr>
        <w:t xml:space="preserve"> </w:t>
      </w:r>
      <w:r w:rsidRPr="00613293">
        <w:rPr>
          <w:rFonts w:ascii="Tahoma" w:eastAsia="Times New Roman" w:hAnsi="Tahoma" w:cs="B Nazanin"/>
          <w:sz w:val="24"/>
          <w:szCs w:val="24"/>
          <w:rtl/>
        </w:rPr>
        <w:t>دانشجویان نمونه کشوری با معرفی وزارت علوم و تایید بنیاد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 - </w:t>
      </w:r>
      <w:r w:rsidRPr="00613293">
        <w:rPr>
          <w:rFonts w:ascii="Tahoma" w:eastAsia="Times New Roman" w:hAnsi="Tahoma" w:cs="B Nazanin"/>
          <w:sz w:val="24"/>
          <w:szCs w:val="24"/>
          <w:rtl/>
        </w:rPr>
        <w:t>برگزیدگان مسابقات ملی و بین‌المللی مهارت با معرفی سازمان آموزش فنی و حرفه</w:t>
      </w:r>
      <w:r w:rsidRPr="00613293">
        <w:rPr>
          <w:rFonts w:ascii="Times New Roman" w:eastAsia="Times New Roman" w:hAnsi="Times New Roman" w:cs="Times New Roman" w:hint="cs"/>
          <w:sz w:val="24"/>
          <w:szCs w:val="24"/>
          <w:rtl/>
        </w:rPr>
        <w:t> </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ای</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و</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تایید</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بنیاد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 - </w:t>
      </w:r>
      <w:r w:rsidRPr="00613293">
        <w:rPr>
          <w:rFonts w:ascii="Tahoma" w:eastAsia="Times New Roman" w:hAnsi="Tahoma" w:cs="B Nazanin"/>
          <w:sz w:val="24"/>
          <w:szCs w:val="24"/>
          <w:rtl/>
        </w:rPr>
        <w:t>شرایط برگزیدگان از میان دانش آموختگان برتر آموزشی</w:t>
      </w:r>
      <w:r w:rsidRPr="00613293">
        <w:rPr>
          <w:rFonts w:ascii="Times New Roman" w:eastAsia="Times New Roman" w:hAnsi="Times New Roman" w:cs="Times New Roman" w:hint="cs"/>
          <w:sz w:val="24"/>
          <w:szCs w:val="24"/>
          <w:rtl/>
        </w:rPr>
        <w:t>–</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پژوهشی</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فناوری</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داخل</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کشور</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در</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جدول</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شماره</w:t>
      </w:r>
      <w:r w:rsidRPr="00613293">
        <w:rPr>
          <w:rFonts w:ascii="Tahoma" w:eastAsia="Times New Roman" w:hAnsi="Tahoma" w:cs="B Nazanin"/>
          <w:sz w:val="24"/>
          <w:szCs w:val="24"/>
          <w:rtl/>
        </w:rPr>
        <w:t xml:space="preserve"> 1 </w:t>
      </w:r>
      <w:r w:rsidRPr="00613293">
        <w:rPr>
          <w:rFonts w:ascii="Tahoma" w:eastAsia="Times New Roman" w:hAnsi="Tahoma" w:cs="B Nazanin" w:hint="cs"/>
          <w:sz w:val="24"/>
          <w:szCs w:val="24"/>
          <w:rtl/>
        </w:rPr>
        <w:t>آمده</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است</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hint="cs"/>
          <w:sz w:val="24"/>
          <w:szCs w:val="24"/>
          <w:rtl/>
        </w:rPr>
        <w:t xml:space="preserve"> -</w:t>
      </w:r>
      <w:r w:rsidRPr="00613293">
        <w:rPr>
          <w:rFonts w:ascii="Tahoma" w:eastAsia="Times New Roman" w:hAnsi="Tahoma" w:cs="B Nazanin"/>
          <w:sz w:val="24"/>
          <w:szCs w:val="24"/>
        </w:rPr>
        <w:t xml:space="preserve"> </w:t>
      </w:r>
      <w:r w:rsidRPr="00613293">
        <w:rPr>
          <w:rFonts w:ascii="Tahoma" w:eastAsia="Times New Roman" w:hAnsi="Tahoma" w:cs="B Nazanin"/>
          <w:sz w:val="24"/>
          <w:szCs w:val="24"/>
          <w:rtl/>
        </w:rPr>
        <w:t>برگزیدگان از میان آفرینندگان آثار بدیع و ارزنده هنری در حوزه‌های موسیقی، نقاشی، هنرهای تجسمی، هنرهای نمایشی، معماری و غیره با معرفی مراجع ذیربط و انتخاب بنیاد</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تبصره 1: در شرایط خاص مشمولان در چارچوب آیین‌نامه احراز نخبگی و استعدادهای برتر، با تایید</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شورای نخبگان انتخاب می‌شوند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تبصره 2: دانش‌آموختگان هر مقطع تا دو سال بعد از فارغ‌التحصیلی با ضوابط آن مقطع و بعد از آن با</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ضوابط مقطع بعدی ارزیابی خواهند شد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lastRenderedPageBreak/>
        <w:t>تبصره 3: در ارزیابی مقالات دانشجویان نام اساتید راهنما و مشاور حذف می‌شود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تبصره 4: دانش‌آموختگان خارج از کشور نیز که ظرف مدت حداکثر سه سال پس از دانش‌آموختگی در کشور مشغول به تحصیل یا کار شده باشند با تایید بنیاد مشمول این بنیاد می‌شوند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تبصره 5: مشمولان باید حداقل داری مدرک کارشناسی بوده و در زمان درخواست استفاده از این تسهیلات</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دارای شرایط پویایی مندرج در ضوابط بنیاد باشند</w:t>
      </w:r>
      <w:r w:rsidRPr="00613293">
        <w:rPr>
          <w:rFonts w:ascii="Tahoma" w:eastAsia="Times New Roman" w:hAnsi="Tahoma" w:cs="B Nazanin"/>
          <w:sz w:val="24"/>
          <w:szCs w:val="24"/>
        </w:rPr>
        <w:t>.</w:t>
      </w:r>
    </w:p>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 xml:space="preserve">جدول 1. شرايط برگزيدگان از ميان دانش آموختگان برتر آموزشي- پژوهشي </w:t>
      </w:r>
      <w:r w:rsidRPr="00613293">
        <w:rPr>
          <w:rFonts w:ascii="Times New Roman" w:eastAsia="Times New Roman" w:hAnsi="Times New Roman" w:cs="Times New Roman" w:hint="cs"/>
          <w:sz w:val="24"/>
          <w:szCs w:val="24"/>
          <w:rtl/>
        </w:rPr>
        <w:t>–</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فناوري</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داخل</w:t>
      </w:r>
      <w:r w:rsidRPr="00613293">
        <w:rPr>
          <w:rFonts w:ascii="Tahoma" w:eastAsia="Times New Roman" w:hAnsi="Tahoma" w:cs="B Nazanin"/>
          <w:sz w:val="24"/>
          <w:szCs w:val="24"/>
          <w:rtl/>
        </w:rPr>
        <w:t xml:space="preserve"> </w:t>
      </w:r>
      <w:r w:rsidRPr="00613293">
        <w:rPr>
          <w:rFonts w:ascii="Tahoma" w:eastAsia="Times New Roman" w:hAnsi="Tahoma" w:cs="B Nazanin" w:hint="cs"/>
          <w:sz w:val="24"/>
          <w:szCs w:val="24"/>
          <w:rtl/>
        </w:rPr>
        <w:t>كشور</w:t>
      </w:r>
    </w:p>
    <w:tbl>
      <w:tblPr>
        <w:bidiVisual/>
        <w:tblW w:w="74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45"/>
        <w:gridCol w:w="6240"/>
      </w:tblGrid>
      <w:tr w:rsidR="004558E0" w:rsidRPr="00613293" w:rsidTr="004558E0">
        <w:trPr>
          <w:tblCellSpacing w:w="0" w:type="dxa"/>
        </w:trPr>
        <w:tc>
          <w:tcPr>
            <w:tcW w:w="12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4558E0" w:rsidRPr="00613293" w:rsidRDefault="004558E0" w:rsidP="004558E0">
            <w:pPr>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مقطع</w:t>
            </w:r>
          </w:p>
        </w:tc>
        <w:tc>
          <w:tcPr>
            <w:tcW w:w="624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4558E0" w:rsidRPr="00613293" w:rsidRDefault="004558E0" w:rsidP="004558E0">
            <w:pPr>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شرایط</w:t>
            </w:r>
          </w:p>
        </w:tc>
      </w:tr>
      <w:tr w:rsidR="004558E0" w:rsidRPr="00613293" w:rsidTr="004558E0">
        <w:trPr>
          <w:tblCellSpacing w:w="0" w:type="dxa"/>
        </w:trPr>
        <w:tc>
          <w:tcPr>
            <w:tcW w:w="12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4558E0" w:rsidRPr="00613293" w:rsidRDefault="004558E0" w:rsidP="004558E0">
            <w:pPr>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کارشناسی</w:t>
            </w:r>
          </w:p>
        </w:tc>
        <w:tc>
          <w:tcPr>
            <w:tcW w:w="624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4558E0" w:rsidRPr="00613293" w:rsidRDefault="004558E0" w:rsidP="004558E0">
            <w:pPr>
              <w:numPr>
                <w:ilvl w:val="0"/>
                <w:numId w:val="8"/>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معدل حداقل 17 یا دانش آموخته رتبه اول رشته</w:t>
            </w:r>
          </w:p>
          <w:p w:rsidR="004558E0" w:rsidRPr="00613293" w:rsidRDefault="004558E0" w:rsidP="004558E0">
            <w:pPr>
              <w:numPr>
                <w:ilvl w:val="0"/>
                <w:numId w:val="8"/>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ارائه توصیه نامه از دو عضو هیأت علمی دانشگاه با رتبه حداقل استادیاری</w:t>
            </w:r>
          </w:p>
          <w:p w:rsidR="004558E0" w:rsidRPr="00613293" w:rsidRDefault="004558E0" w:rsidP="004558E0">
            <w:pPr>
              <w:numPr>
                <w:ilvl w:val="0"/>
                <w:numId w:val="8"/>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احراز یکی از شرایط زیر:</w:t>
            </w:r>
          </w:p>
          <w:p w:rsidR="004558E0" w:rsidRPr="00613293" w:rsidRDefault="004558E0" w:rsidP="004558E0">
            <w:pPr>
              <w:numPr>
                <w:ilvl w:val="0"/>
                <w:numId w:val="9"/>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مشارکت موثر در انتشار یا پذیرش حداقل یک مقاله در مجلات دارای نمایه معتبر و مورد تایید بنیاد</w:t>
            </w:r>
          </w:p>
          <w:p w:rsidR="004558E0" w:rsidRPr="00613293" w:rsidRDefault="004558E0" w:rsidP="004558E0">
            <w:pPr>
              <w:numPr>
                <w:ilvl w:val="0"/>
                <w:numId w:val="9"/>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داشتن نقش موثر در حل یک معظل راهبردی و یا کاربردی و مورد نیاز کشور با اعلام دانشگاه و تایید مراجع ذیصلاح و بنیاد</w:t>
            </w:r>
          </w:p>
          <w:p w:rsidR="004558E0" w:rsidRPr="00613293" w:rsidRDefault="004558E0" w:rsidP="004558E0">
            <w:pPr>
              <w:bidi/>
              <w:spacing w:before="240" w:after="240" w:line="240" w:lineRule="auto"/>
              <w:rPr>
                <w:rFonts w:ascii="Tahoma" w:eastAsia="Times New Roman" w:hAnsi="Tahoma" w:cs="B Nazanin"/>
                <w:sz w:val="24"/>
                <w:szCs w:val="24"/>
              </w:rPr>
            </w:pPr>
            <w:r w:rsidRPr="00613293">
              <w:rPr>
                <w:rFonts w:ascii="Times New Roman" w:eastAsia="Times New Roman" w:hAnsi="Times New Roman" w:cs="Times New Roman" w:hint="cs"/>
                <w:sz w:val="24"/>
                <w:szCs w:val="24"/>
                <w:rtl/>
              </w:rPr>
              <w:t> </w:t>
            </w:r>
          </w:p>
        </w:tc>
      </w:tr>
      <w:tr w:rsidR="004558E0" w:rsidRPr="00613293" w:rsidTr="004558E0">
        <w:trPr>
          <w:tblCellSpacing w:w="0" w:type="dxa"/>
        </w:trPr>
        <w:tc>
          <w:tcPr>
            <w:tcW w:w="12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4558E0" w:rsidRPr="00613293" w:rsidRDefault="004558E0" w:rsidP="004558E0">
            <w:pPr>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t>کارشناسی ارشد</w:t>
            </w:r>
          </w:p>
        </w:tc>
        <w:tc>
          <w:tcPr>
            <w:tcW w:w="624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4558E0" w:rsidRPr="00613293" w:rsidRDefault="004558E0" w:rsidP="004558E0">
            <w:pPr>
              <w:numPr>
                <w:ilvl w:val="0"/>
                <w:numId w:val="10"/>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معدل حداقل 16در دوره کارشناسی و حداقل 17 در دوره کارشناسی ارشد یا دانش آموخته رتبه اول رشته</w:t>
            </w:r>
          </w:p>
          <w:p w:rsidR="004558E0" w:rsidRPr="00613293" w:rsidRDefault="004558E0" w:rsidP="004558E0">
            <w:pPr>
              <w:numPr>
                <w:ilvl w:val="0"/>
                <w:numId w:val="10"/>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ارائه یک توصیه نامه از استاد راهنمای دوره کارشناسی ارشد و یک توصیه نامه از یک عضو هیئت علمی دانشکده محل تحصیل با رتبه حداقل دانشیاری</w:t>
            </w:r>
          </w:p>
          <w:p w:rsidR="004558E0" w:rsidRPr="00613293" w:rsidRDefault="004558E0" w:rsidP="004558E0">
            <w:pPr>
              <w:numPr>
                <w:ilvl w:val="0"/>
                <w:numId w:val="10"/>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احراز یکی از شرایط زیر:</w:t>
            </w:r>
          </w:p>
          <w:p w:rsidR="004558E0" w:rsidRPr="00613293" w:rsidRDefault="004558E0" w:rsidP="004558E0">
            <w:pPr>
              <w:numPr>
                <w:ilvl w:val="0"/>
                <w:numId w:val="11"/>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 انتشار یا پذیرش نهایی یک مقاله به عنوان نفر اصلی مرتبط با پایان نامه کارشناسی ارشد در مجلات دارای نمایه معتبر و مورد تایید بنیاد</w:t>
            </w:r>
          </w:p>
          <w:p w:rsidR="004558E0" w:rsidRPr="00613293" w:rsidRDefault="004558E0" w:rsidP="004558E0">
            <w:pPr>
              <w:numPr>
                <w:ilvl w:val="0"/>
                <w:numId w:val="11"/>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 xml:space="preserve">داشتن نقش موثر در حل یک معظل راهبردی و یا کاربردی و مورد نیاز کشور در پایان نامه خود </w:t>
            </w:r>
            <w:r w:rsidRPr="00613293">
              <w:rPr>
                <w:rFonts w:ascii="Tahoma" w:eastAsia="Times New Roman" w:hAnsi="Tahoma" w:cs="B Nazanin"/>
                <w:sz w:val="24"/>
                <w:szCs w:val="24"/>
                <w:rtl/>
              </w:rPr>
              <w:lastRenderedPageBreak/>
              <w:t>با اعلام دانشگاه و تایید مراجع ذیصلاح و بنیاد</w:t>
            </w:r>
          </w:p>
          <w:p w:rsidR="004558E0" w:rsidRPr="00613293" w:rsidRDefault="004558E0" w:rsidP="004558E0">
            <w:pPr>
              <w:bidi/>
              <w:spacing w:before="240" w:after="240" w:line="240" w:lineRule="auto"/>
              <w:rPr>
                <w:rFonts w:ascii="Tahoma" w:eastAsia="Times New Roman" w:hAnsi="Tahoma" w:cs="B Nazanin"/>
                <w:sz w:val="24"/>
                <w:szCs w:val="24"/>
              </w:rPr>
            </w:pPr>
            <w:r w:rsidRPr="00613293">
              <w:rPr>
                <w:rFonts w:ascii="Times New Roman" w:eastAsia="Times New Roman" w:hAnsi="Times New Roman" w:cs="Times New Roman" w:hint="cs"/>
                <w:sz w:val="24"/>
                <w:szCs w:val="24"/>
                <w:rtl/>
              </w:rPr>
              <w:t> </w:t>
            </w:r>
          </w:p>
        </w:tc>
      </w:tr>
      <w:tr w:rsidR="004558E0" w:rsidRPr="00613293" w:rsidTr="004558E0">
        <w:trPr>
          <w:tblCellSpacing w:w="0" w:type="dxa"/>
        </w:trPr>
        <w:tc>
          <w:tcPr>
            <w:tcW w:w="12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4558E0" w:rsidRPr="00613293" w:rsidRDefault="004558E0" w:rsidP="004558E0">
            <w:pPr>
              <w:bidi/>
              <w:spacing w:before="240" w:after="240" w:line="240" w:lineRule="auto"/>
              <w:rPr>
                <w:rFonts w:ascii="Tahoma" w:eastAsia="Times New Roman" w:hAnsi="Tahoma" w:cs="B Nazanin"/>
                <w:sz w:val="24"/>
                <w:szCs w:val="24"/>
              </w:rPr>
            </w:pPr>
            <w:r w:rsidRPr="00613293">
              <w:rPr>
                <w:rFonts w:ascii="Tahoma" w:eastAsia="Times New Roman" w:hAnsi="Tahoma" w:cs="B Nazanin"/>
                <w:sz w:val="24"/>
                <w:szCs w:val="24"/>
                <w:rtl/>
              </w:rPr>
              <w:lastRenderedPageBreak/>
              <w:t>دکتری</w:t>
            </w:r>
          </w:p>
        </w:tc>
        <w:tc>
          <w:tcPr>
            <w:tcW w:w="624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4558E0" w:rsidRPr="00613293" w:rsidRDefault="004558E0" w:rsidP="004558E0">
            <w:pPr>
              <w:numPr>
                <w:ilvl w:val="0"/>
                <w:numId w:val="12"/>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معدل حداقل 17 در دوره کارشناسی ارشد و دکتری</w:t>
            </w:r>
          </w:p>
          <w:p w:rsidR="004558E0" w:rsidRPr="00613293" w:rsidRDefault="004558E0" w:rsidP="004558E0">
            <w:pPr>
              <w:numPr>
                <w:ilvl w:val="0"/>
                <w:numId w:val="12"/>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ارائه یک توصیه نامه از استاد راهنمای دوره دکتری و یک توصیه نامه از یک عضو هیئت علمی با رتبه استادی</w:t>
            </w:r>
          </w:p>
          <w:p w:rsidR="004558E0" w:rsidRPr="00613293" w:rsidRDefault="004558E0" w:rsidP="004558E0">
            <w:pPr>
              <w:numPr>
                <w:ilvl w:val="0"/>
                <w:numId w:val="12"/>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احراز یکی از شرایط زیر:</w:t>
            </w:r>
          </w:p>
          <w:p w:rsidR="004558E0" w:rsidRPr="00613293" w:rsidRDefault="004558E0" w:rsidP="004558E0">
            <w:pPr>
              <w:numPr>
                <w:ilvl w:val="0"/>
                <w:numId w:val="13"/>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انتشار یا پذیرش نهایی دو مقاله کامل مرتبط با رساله دکتری در مجلات دارای نمایه و مورد تایید بنیاد که حداقل در یک مقاله به عنوان نفر اصلی باشد.</w:t>
            </w:r>
          </w:p>
          <w:p w:rsidR="004558E0" w:rsidRPr="00613293" w:rsidRDefault="004558E0" w:rsidP="004558E0">
            <w:pPr>
              <w:numPr>
                <w:ilvl w:val="0"/>
                <w:numId w:val="13"/>
              </w:numPr>
              <w:bidi/>
              <w:spacing w:after="0" w:line="240" w:lineRule="auto"/>
              <w:ind w:left="0"/>
              <w:rPr>
                <w:rFonts w:ascii="Tahoma" w:eastAsia="Times New Roman" w:hAnsi="Tahoma" w:cs="B Nazanin"/>
                <w:sz w:val="24"/>
                <w:szCs w:val="24"/>
                <w:rtl/>
              </w:rPr>
            </w:pPr>
            <w:r w:rsidRPr="00613293">
              <w:rPr>
                <w:rFonts w:ascii="Tahoma" w:eastAsia="Times New Roman" w:hAnsi="Tahoma" w:cs="B Nazanin"/>
                <w:sz w:val="24"/>
                <w:szCs w:val="24"/>
                <w:rtl/>
              </w:rPr>
              <w:t>مشارکت در نظریه پردازی با اعلام مراجع ذیصلاح و تایید بنیاد</w:t>
            </w:r>
          </w:p>
          <w:p w:rsidR="004558E0" w:rsidRPr="00613293" w:rsidRDefault="004558E0" w:rsidP="004558E0">
            <w:pPr>
              <w:numPr>
                <w:ilvl w:val="0"/>
                <w:numId w:val="13"/>
              </w:numPr>
              <w:bidi/>
              <w:spacing w:after="0" w:line="240" w:lineRule="auto"/>
              <w:ind w:left="0"/>
              <w:rPr>
                <w:rFonts w:ascii="Tahoma" w:eastAsia="Times New Roman" w:hAnsi="Tahoma" w:cs="B Nazanin"/>
                <w:sz w:val="24"/>
                <w:szCs w:val="24"/>
              </w:rPr>
            </w:pPr>
            <w:r w:rsidRPr="00613293">
              <w:rPr>
                <w:rFonts w:ascii="Tahoma" w:eastAsia="Times New Roman" w:hAnsi="Tahoma" w:cs="B Nazanin"/>
                <w:sz w:val="24"/>
                <w:szCs w:val="24"/>
                <w:rtl/>
              </w:rPr>
              <w:t>داشتن نقش موثر در حل یک معظل راهبردی و یا کاربردی و مورد نیاز کشور در رساله خود با اعلام دانشگاه و تایید مراجع ذیصلاح و بنیاد</w:t>
            </w:r>
          </w:p>
        </w:tc>
      </w:tr>
    </w:tbl>
    <w:p w:rsidR="004558E0" w:rsidRPr="00613293" w:rsidRDefault="004558E0" w:rsidP="004558E0">
      <w:pPr>
        <w:shd w:val="clear" w:color="auto" w:fill="FFFFFF"/>
        <w:bidi/>
        <w:spacing w:before="240" w:after="240" w:line="240" w:lineRule="auto"/>
        <w:rPr>
          <w:rFonts w:ascii="Tahoma" w:eastAsia="Times New Roman" w:hAnsi="Tahoma" w:cs="B Nazanin"/>
          <w:sz w:val="24"/>
          <w:szCs w:val="24"/>
        </w:rPr>
      </w:pPr>
      <w:r w:rsidRPr="00613293">
        <w:rPr>
          <w:rFonts w:ascii="Tahoma" w:eastAsia="Times New Roman" w:hAnsi="Tahoma" w:cs="B Nazanin"/>
          <w:b/>
          <w:bCs/>
          <w:sz w:val="24"/>
          <w:szCs w:val="24"/>
          <w:rtl/>
        </w:rPr>
        <w:t>نكات قابل توجه</w:t>
      </w:r>
      <w:r w:rsidRPr="00613293">
        <w:rPr>
          <w:rFonts w:ascii="Tahoma" w:eastAsia="Times New Roman" w:hAnsi="Tahoma" w:cs="B Nazanin"/>
          <w:b/>
          <w:bCs/>
          <w:sz w:val="24"/>
          <w:szCs w:val="24"/>
        </w:rPr>
        <w:t>:</w:t>
      </w:r>
    </w:p>
    <w:p w:rsidR="004558E0" w:rsidRPr="00613293" w:rsidRDefault="004558E0" w:rsidP="004558E0">
      <w:pPr>
        <w:numPr>
          <w:ilvl w:val="0"/>
          <w:numId w:val="14"/>
        </w:numPr>
        <w:shd w:val="clear" w:color="auto" w:fill="FFFFFF"/>
        <w:bidi/>
        <w:spacing w:after="0" w:line="240" w:lineRule="auto"/>
        <w:ind w:left="0"/>
        <w:rPr>
          <w:rFonts w:ascii="Tahoma" w:eastAsia="Times New Roman" w:hAnsi="Tahoma" w:cs="B Nazanin"/>
          <w:sz w:val="24"/>
          <w:szCs w:val="24"/>
        </w:rPr>
      </w:pPr>
      <w:r w:rsidRPr="00613293">
        <w:rPr>
          <w:rFonts w:ascii="Tahoma" w:eastAsia="Times New Roman" w:hAnsi="Tahoma" w:cs="B Nazanin"/>
          <w:sz w:val="24"/>
          <w:szCs w:val="24"/>
          <w:rtl/>
        </w:rPr>
        <w:t>به علت محدوديت‌هاي قانوني، امكان استفاده از اين تسهيلات براي افرادي كه بورس سازمان خاصي هستند و يا تعهد خدمت به آن دارند وجود ندارد. چنانچه افراد بدون توجه به اين نكته، اقدام به استفاده از اين تسهيلات فرماييد؛ سازمان مربوطه، مدت زمان صرف شده براي خدمت از اين طريق را نخواهد پذيرفت</w:t>
      </w:r>
      <w:r w:rsidRPr="00613293">
        <w:rPr>
          <w:rFonts w:ascii="Tahoma" w:eastAsia="Times New Roman" w:hAnsi="Tahoma" w:cs="B Nazanin"/>
          <w:sz w:val="24"/>
          <w:szCs w:val="24"/>
        </w:rPr>
        <w:t>.</w:t>
      </w:r>
    </w:p>
    <w:p w:rsidR="004558E0" w:rsidRPr="00613293" w:rsidRDefault="004558E0" w:rsidP="004558E0">
      <w:pPr>
        <w:numPr>
          <w:ilvl w:val="0"/>
          <w:numId w:val="14"/>
        </w:numPr>
        <w:shd w:val="clear" w:color="auto" w:fill="FFFFFF"/>
        <w:bidi/>
        <w:spacing w:after="0" w:line="240" w:lineRule="auto"/>
        <w:ind w:left="0"/>
        <w:rPr>
          <w:rFonts w:ascii="Tahoma" w:eastAsia="Times New Roman" w:hAnsi="Tahoma" w:cs="B Nazanin"/>
          <w:sz w:val="24"/>
          <w:szCs w:val="24"/>
        </w:rPr>
      </w:pPr>
      <w:r w:rsidRPr="00613293">
        <w:rPr>
          <w:rFonts w:ascii="Tahoma" w:eastAsia="Times New Roman" w:hAnsi="Tahoma" w:cs="B Nazanin"/>
          <w:sz w:val="24"/>
          <w:szCs w:val="24"/>
          <w:rtl/>
        </w:rPr>
        <w:t>موضوع و مدت زمان لازم براي انجام پروژه‌هاي تحقيقاتي تا سقف مدت خدمت نظام وظيفه، توسط بنياد نخبگان و نيروهاي مسلح با توجه به رشته تحصيلي و سوابق علمي مشمولان و با هدايت يا همكاري استادان متخصص و مبرز دانشگاهي تعيين مي‌شود</w:t>
      </w:r>
      <w:r w:rsidRPr="00613293">
        <w:rPr>
          <w:rFonts w:ascii="Tahoma" w:eastAsia="Times New Roman" w:hAnsi="Tahoma" w:cs="B Nazanin"/>
          <w:sz w:val="24"/>
          <w:szCs w:val="24"/>
        </w:rPr>
        <w:t>.</w:t>
      </w:r>
    </w:p>
    <w:p w:rsidR="004558E0" w:rsidRPr="00613293" w:rsidRDefault="004558E0" w:rsidP="004558E0">
      <w:pPr>
        <w:numPr>
          <w:ilvl w:val="0"/>
          <w:numId w:val="14"/>
        </w:numPr>
        <w:shd w:val="clear" w:color="auto" w:fill="FFFFFF"/>
        <w:bidi/>
        <w:spacing w:after="0" w:line="240" w:lineRule="auto"/>
        <w:ind w:left="0"/>
        <w:rPr>
          <w:rFonts w:ascii="Tahoma" w:eastAsia="Times New Roman" w:hAnsi="Tahoma" w:cs="B Nazanin"/>
          <w:sz w:val="24"/>
          <w:szCs w:val="24"/>
        </w:rPr>
      </w:pPr>
      <w:r w:rsidRPr="00613293">
        <w:rPr>
          <w:rFonts w:ascii="Tahoma" w:eastAsia="Times New Roman" w:hAnsi="Tahoma" w:cs="B Nazanin"/>
          <w:sz w:val="24"/>
          <w:szCs w:val="24"/>
          <w:rtl/>
        </w:rPr>
        <w:t>بر اساس ضوابط ستاد كل نيروهاي مسلح، طول مدت انجام پروژه تحقيقاتي به جاي خدمت سربازي و گذراندن دوره آموزش رزم مقدماتي مجموعاً به مدت حداقل يك سال است. لذا افرادي كه در حال گذراندن دوره خدمت ضرورت هستند و مدت زمان باقي‌مانده از خدمت آن ها از 10 ماه كمتر است از اين تسهيلات استفاده نكند</w:t>
      </w:r>
      <w:r w:rsidRPr="00613293">
        <w:rPr>
          <w:rFonts w:ascii="Tahoma" w:eastAsia="Times New Roman" w:hAnsi="Tahoma" w:cs="B Nazanin"/>
          <w:sz w:val="24"/>
          <w:szCs w:val="24"/>
        </w:rPr>
        <w:t>.</w:t>
      </w:r>
    </w:p>
    <w:p w:rsidR="004558E0" w:rsidRPr="00613293" w:rsidRDefault="004558E0" w:rsidP="004558E0">
      <w:pPr>
        <w:numPr>
          <w:ilvl w:val="0"/>
          <w:numId w:val="14"/>
        </w:numPr>
        <w:shd w:val="clear" w:color="auto" w:fill="FFFFFF"/>
        <w:bidi/>
        <w:spacing w:after="0" w:line="240" w:lineRule="auto"/>
        <w:ind w:left="0"/>
        <w:rPr>
          <w:rFonts w:ascii="Tahoma" w:eastAsia="Times New Roman" w:hAnsi="Tahoma" w:cs="B Nazanin"/>
          <w:sz w:val="24"/>
          <w:szCs w:val="24"/>
        </w:rPr>
      </w:pPr>
      <w:r w:rsidRPr="00613293">
        <w:rPr>
          <w:rFonts w:ascii="Tahoma" w:eastAsia="Times New Roman" w:hAnsi="Tahoma" w:cs="B Nazanin"/>
          <w:sz w:val="24"/>
          <w:szCs w:val="24"/>
          <w:rtl/>
        </w:rPr>
        <w:t>بر اساس قوانين وزارت بهداشت، درمان و آموزش پزشكي، دانش‌آموختگان رشته‌هاي علوم پزشكي كه در حين تحصيل از طريق اين تسهيلات، خدمت نظام وظيفه خود را طي نموده باشند پس از پايان تحصيل، ملزم به گذراندن طرح 24 ماهه هستند</w:t>
      </w:r>
      <w:r w:rsidRPr="00613293">
        <w:rPr>
          <w:rFonts w:ascii="Tahoma" w:eastAsia="Times New Roman" w:hAnsi="Tahoma" w:cs="B Nazanin"/>
          <w:sz w:val="24"/>
          <w:szCs w:val="24"/>
        </w:rPr>
        <w:t>.</w:t>
      </w:r>
    </w:p>
    <w:p w:rsidR="004558E0" w:rsidRPr="00613293" w:rsidRDefault="004558E0" w:rsidP="004558E0">
      <w:pPr>
        <w:numPr>
          <w:ilvl w:val="0"/>
          <w:numId w:val="14"/>
        </w:numPr>
        <w:shd w:val="clear" w:color="auto" w:fill="FFFFFF"/>
        <w:bidi/>
        <w:spacing w:after="0" w:line="240" w:lineRule="auto"/>
        <w:ind w:left="0"/>
        <w:rPr>
          <w:rFonts w:ascii="Tahoma" w:eastAsia="Times New Roman" w:hAnsi="Tahoma" w:cs="B Nazanin"/>
          <w:sz w:val="24"/>
          <w:szCs w:val="24"/>
        </w:rPr>
      </w:pPr>
      <w:r w:rsidRPr="00613293">
        <w:rPr>
          <w:rFonts w:ascii="Tahoma" w:eastAsia="Times New Roman" w:hAnsi="Tahoma" w:cs="B Nazanin"/>
          <w:sz w:val="24"/>
          <w:szCs w:val="24"/>
          <w:rtl/>
        </w:rPr>
        <w:t>استفاده از تسهيلات نظام وظيفه بنياد نخبگان براي متقاضيان در حال تحصيل در مقاطع كارداني و كارشناسي، امكان پذير نيست. همچنين دانشجويان دكتري حرفه اي پس از گذراندن واحدهاي معادل كارشناسي، مي توانند نسبت به استفاده از اين تسهيلات اقدام كنند</w:t>
      </w:r>
      <w:r w:rsidRPr="00613293">
        <w:rPr>
          <w:rFonts w:ascii="Tahoma" w:eastAsia="Times New Roman" w:hAnsi="Tahoma" w:cs="B Nazanin"/>
          <w:sz w:val="24"/>
          <w:szCs w:val="24"/>
        </w:rPr>
        <w:t>.</w:t>
      </w:r>
    </w:p>
    <w:p w:rsidR="004558E0" w:rsidRPr="00613293" w:rsidRDefault="004558E0" w:rsidP="004558E0">
      <w:pPr>
        <w:numPr>
          <w:ilvl w:val="0"/>
          <w:numId w:val="14"/>
        </w:numPr>
        <w:shd w:val="clear" w:color="auto" w:fill="FFFFFF"/>
        <w:bidi/>
        <w:spacing w:after="0" w:line="240" w:lineRule="auto"/>
        <w:ind w:left="0"/>
        <w:rPr>
          <w:rFonts w:ascii="Tahoma" w:eastAsia="Times New Roman" w:hAnsi="Tahoma" w:cs="B Nazanin"/>
          <w:sz w:val="24"/>
          <w:szCs w:val="24"/>
        </w:rPr>
      </w:pPr>
      <w:r w:rsidRPr="00613293">
        <w:rPr>
          <w:rFonts w:ascii="Tahoma" w:eastAsia="Times New Roman" w:hAnsi="Tahoma" w:cs="B Nazanin"/>
          <w:sz w:val="24"/>
          <w:szCs w:val="24"/>
          <w:rtl/>
        </w:rPr>
        <w:lastRenderedPageBreak/>
        <w:t>دانشجويان مقاطع تحصيلات تكميلي و دكتري حرفه‌اي در صورت موافقت اساتيد راهنما، مي‌توانند در حين تحصيل از تسهيلات انجام پروژه تحقيقاتي به جاي خدمت سربازي استفاده نمايند</w:t>
      </w:r>
      <w:r w:rsidRPr="00613293">
        <w:rPr>
          <w:rFonts w:ascii="Tahoma" w:eastAsia="Times New Roman" w:hAnsi="Tahoma" w:cs="B Nazanin"/>
          <w:sz w:val="24"/>
          <w:szCs w:val="24"/>
        </w:rPr>
        <w:t>.</w:t>
      </w:r>
    </w:p>
    <w:p w:rsidR="004558E0" w:rsidRPr="00613293" w:rsidRDefault="004558E0" w:rsidP="004558E0">
      <w:pPr>
        <w:bidi/>
        <w:rPr>
          <w:rFonts w:cs="B Nazanin"/>
          <w:sz w:val="24"/>
          <w:szCs w:val="24"/>
          <w:rtl/>
          <w:lang w:bidi="fa-IR"/>
        </w:rPr>
      </w:pPr>
    </w:p>
    <w:p w:rsidR="00D667E5" w:rsidRPr="00613293" w:rsidRDefault="00D667E5" w:rsidP="0097157B">
      <w:pPr>
        <w:bidi/>
        <w:rPr>
          <w:rFonts w:cs="B Nazanin"/>
          <w:sz w:val="24"/>
          <w:szCs w:val="24"/>
        </w:rPr>
      </w:pPr>
    </w:p>
    <w:p w:rsidR="00350282" w:rsidRPr="00613293" w:rsidRDefault="00350282" w:rsidP="0097157B">
      <w:pPr>
        <w:bidi/>
        <w:rPr>
          <w:rFonts w:cs="B Nazanin"/>
          <w:sz w:val="24"/>
          <w:szCs w:val="24"/>
          <w:rtl/>
          <w:lang w:bidi="fa-IR"/>
        </w:rPr>
      </w:pPr>
    </w:p>
    <w:p w:rsidR="00941872" w:rsidRDefault="00941872" w:rsidP="0022197D">
      <w:pPr>
        <w:pStyle w:val="Heading2"/>
        <w:numPr>
          <w:ilvl w:val="0"/>
          <w:numId w:val="13"/>
        </w:numPr>
        <w:shd w:val="clear" w:color="auto" w:fill="FFFFFF"/>
        <w:bidi/>
        <w:spacing w:before="48" w:after="120"/>
        <w:rPr>
          <w:rFonts w:ascii="customFont" w:hAnsi="customFont" w:cs="B Nazanin"/>
          <w:color w:val="auto"/>
          <w:sz w:val="24"/>
          <w:szCs w:val="24"/>
          <w:rtl/>
        </w:rPr>
      </w:pPr>
      <w:r w:rsidRPr="00613293">
        <w:rPr>
          <w:rFonts w:ascii="customFont" w:hAnsi="customFont" w:cs="B Nazanin"/>
          <w:color w:val="auto"/>
          <w:sz w:val="24"/>
          <w:szCs w:val="24"/>
          <w:rtl/>
        </w:rPr>
        <w:t>شرایط خرید خدمت سربازی</w:t>
      </w:r>
      <w:r w:rsidR="004558E0" w:rsidRPr="00613293">
        <w:rPr>
          <w:rFonts w:ascii="customFont" w:hAnsi="customFont" w:cs="B Nazanin" w:hint="cs"/>
          <w:color w:val="auto"/>
          <w:sz w:val="24"/>
          <w:szCs w:val="24"/>
          <w:rtl/>
        </w:rPr>
        <w:t>:</w:t>
      </w:r>
    </w:p>
    <w:p w:rsidR="0022197D" w:rsidRPr="0022197D" w:rsidRDefault="0022197D" w:rsidP="0022197D">
      <w:pPr>
        <w:pStyle w:val="ListParagraph"/>
        <w:bidi/>
      </w:pPr>
    </w:p>
    <w:p w:rsidR="00941872" w:rsidRPr="00613293" w:rsidRDefault="00941872" w:rsidP="00941872">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1. متقاضی باید بیشتر از 27 سال سن داشته باشد.</w:t>
      </w:r>
      <w:r w:rsidRPr="00613293">
        <w:rPr>
          <w:rFonts w:ascii="customFont" w:hAnsi="customFont" w:cs="B Nazanin"/>
          <w:rtl/>
        </w:rPr>
        <w:br/>
        <w:t>2. بیشتر از 8 سال از زمان مشمول شدن به خدمت سربازی وی گذشته باشد یعنی بیشتر از 8 سال غیبت داشته باشند</w:t>
      </w:r>
      <w:r w:rsidRPr="00613293">
        <w:rPr>
          <w:rFonts w:ascii="customFont" w:hAnsi="customFont" w:cs="B Nazanin"/>
          <w:rtl/>
        </w:rPr>
        <w:br/>
        <w:t>دقت کنید که زمان شروع غیبت برای مشمولانی که تحصیل کرده‌اند از زمان گرفتن آخرین مدرک تحصیلی و برای مشمولانی که از تحصیل انصراف داده‌اند از زمان انصراف آن‌ها محاسبه خواهد شد.</w:t>
      </w:r>
    </w:p>
    <w:p w:rsidR="00941872" w:rsidRPr="00613293" w:rsidRDefault="00941872" w:rsidP="00941872">
      <w:pPr>
        <w:pStyle w:val="Heading2"/>
        <w:shd w:val="clear" w:color="auto" w:fill="FFFFFF"/>
        <w:bidi/>
        <w:spacing w:before="48" w:after="120"/>
        <w:rPr>
          <w:rFonts w:ascii="customFont" w:hAnsi="customFont" w:cs="B Nazanin"/>
          <w:color w:val="auto"/>
          <w:sz w:val="24"/>
          <w:szCs w:val="24"/>
          <w:rtl/>
        </w:rPr>
      </w:pPr>
      <w:r w:rsidRPr="00613293">
        <w:rPr>
          <w:rFonts w:ascii="customFont" w:hAnsi="customFont" w:cs="B Nazanin"/>
          <w:color w:val="auto"/>
          <w:sz w:val="24"/>
          <w:szCs w:val="24"/>
          <w:rtl/>
        </w:rPr>
        <w:t>مدارک مورد نیاز برای خرید خدمت سربازی</w:t>
      </w:r>
    </w:p>
    <w:p w:rsidR="00941872" w:rsidRPr="00613293" w:rsidRDefault="00941872" w:rsidP="00A95C83">
      <w:pPr>
        <w:pStyle w:val="NormalWeb"/>
        <w:shd w:val="clear" w:color="auto" w:fill="FFFFFF"/>
        <w:bidi/>
        <w:spacing w:before="0" w:beforeAutospacing="0" w:after="300" w:afterAutospacing="0"/>
        <w:rPr>
          <w:rFonts w:ascii="customFont" w:hAnsi="customFont" w:cs="B Nazanin"/>
          <w:rtl/>
        </w:rPr>
      </w:pPr>
      <w:r w:rsidRPr="00613293">
        <w:rPr>
          <w:rFonts w:ascii="customFont" w:hAnsi="customFont" w:cs="B Nazanin"/>
          <w:rtl/>
        </w:rPr>
        <w:t>1.</w:t>
      </w:r>
      <w:r w:rsidRPr="00613293">
        <w:rPr>
          <w:rFonts w:hint="cs"/>
          <w:rtl/>
        </w:rPr>
        <w:t> </w:t>
      </w:r>
      <w:r w:rsidRPr="00613293">
        <w:rPr>
          <w:rFonts w:ascii="customFont" w:hAnsi="customFont" w:cs="B Nazanin" w:hint="cs"/>
          <w:rtl/>
        </w:rPr>
        <w:t>اصل</w:t>
      </w:r>
      <w:r w:rsidRPr="00613293">
        <w:rPr>
          <w:rFonts w:ascii="customFont" w:hAnsi="customFont" w:cs="B Nazanin"/>
          <w:rtl/>
        </w:rPr>
        <w:t xml:space="preserve"> </w:t>
      </w:r>
      <w:r w:rsidRPr="00613293">
        <w:rPr>
          <w:rFonts w:ascii="customFont" w:hAnsi="customFont" w:cs="B Nazanin" w:hint="cs"/>
          <w:rtl/>
        </w:rPr>
        <w:t>شناسنامه،</w:t>
      </w:r>
      <w:r w:rsidRPr="00613293">
        <w:rPr>
          <w:rFonts w:ascii="customFont" w:hAnsi="customFont" w:cs="B Nazanin"/>
          <w:rtl/>
        </w:rPr>
        <w:t xml:space="preserve"> </w:t>
      </w:r>
      <w:r w:rsidRPr="00613293">
        <w:rPr>
          <w:rFonts w:ascii="customFont" w:hAnsi="customFont" w:cs="B Nazanin" w:hint="cs"/>
          <w:rtl/>
        </w:rPr>
        <w:t>اصل</w:t>
      </w:r>
      <w:r w:rsidRPr="00613293">
        <w:rPr>
          <w:rFonts w:ascii="customFont" w:hAnsi="customFont" w:cs="B Nazanin"/>
          <w:rtl/>
        </w:rPr>
        <w:t xml:space="preserve"> </w:t>
      </w:r>
      <w:r w:rsidRPr="00613293">
        <w:rPr>
          <w:rFonts w:ascii="customFont" w:hAnsi="customFont" w:cs="B Nazanin" w:hint="cs"/>
          <w:rtl/>
        </w:rPr>
        <w:t>کارت</w:t>
      </w:r>
      <w:r w:rsidRPr="00613293">
        <w:rPr>
          <w:rFonts w:ascii="customFont" w:hAnsi="customFont" w:cs="B Nazanin"/>
          <w:rtl/>
        </w:rPr>
        <w:t xml:space="preserve"> </w:t>
      </w:r>
      <w:r w:rsidRPr="00613293">
        <w:rPr>
          <w:rFonts w:ascii="customFont" w:hAnsi="customFont" w:cs="B Nazanin" w:hint="cs"/>
          <w:rtl/>
        </w:rPr>
        <w:t>ملی</w:t>
      </w:r>
      <w:r w:rsidRPr="00613293">
        <w:rPr>
          <w:rFonts w:ascii="customFont" w:hAnsi="customFont" w:cs="B Nazanin"/>
          <w:rtl/>
        </w:rPr>
        <w:t xml:space="preserve"> </w:t>
      </w:r>
      <w:r w:rsidRPr="00613293">
        <w:rPr>
          <w:rFonts w:ascii="customFont" w:hAnsi="customFont" w:cs="B Nazanin" w:hint="cs"/>
          <w:rtl/>
        </w:rPr>
        <w:t>متقاض</w:t>
      </w:r>
      <w:r w:rsidRPr="00613293">
        <w:rPr>
          <w:rFonts w:ascii="customFont" w:hAnsi="customFont" w:cs="B Nazanin"/>
          <w:rtl/>
        </w:rPr>
        <w:t>ی</w:t>
      </w:r>
      <w:r w:rsidRPr="00613293">
        <w:rPr>
          <w:rFonts w:ascii="customFont" w:hAnsi="customFont" w:cs="B Nazanin"/>
          <w:rtl/>
        </w:rPr>
        <w:br/>
        <w:t>2.تصویر تمامی صفحات شناسنامه متقاضی</w:t>
      </w:r>
      <w:r w:rsidRPr="00613293">
        <w:rPr>
          <w:rFonts w:ascii="customFont" w:hAnsi="customFont" w:cs="B Nazanin"/>
          <w:rtl/>
        </w:rPr>
        <w:br/>
        <w:t>3.</w:t>
      </w:r>
      <w:r w:rsidRPr="00613293">
        <w:rPr>
          <w:rFonts w:hint="cs"/>
          <w:rtl/>
        </w:rPr>
        <w:t> </w:t>
      </w:r>
      <w:r w:rsidRPr="00613293">
        <w:rPr>
          <w:rFonts w:ascii="customFont" w:hAnsi="customFont" w:cs="B Nazanin" w:hint="cs"/>
          <w:rtl/>
        </w:rPr>
        <w:t>تصویر</w:t>
      </w:r>
      <w:r w:rsidRPr="00613293">
        <w:rPr>
          <w:rFonts w:ascii="customFont" w:hAnsi="customFont" w:cs="B Nazanin"/>
          <w:rtl/>
        </w:rPr>
        <w:t xml:space="preserve"> </w:t>
      </w:r>
      <w:r w:rsidRPr="00613293">
        <w:rPr>
          <w:rFonts w:ascii="customFont" w:hAnsi="customFont" w:cs="B Nazanin" w:hint="cs"/>
          <w:rtl/>
        </w:rPr>
        <w:t>تمامی</w:t>
      </w:r>
      <w:r w:rsidRPr="00613293">
        <w:rPr>
          <w:rFonts w:ascii="customFont" w:hAnsi="customFont" w:cs="B Nazanin"/>
          <w:rtl/>
        </w:rPr>
        <w:t xml:space="preserve"> </w:t>
      </w:r>
      <w:r w:rsidRPr="00613293">
        <w:rPr>
          <w:rFonts w:ascii="customFont" w:hAnsi="customFont" w:cs="B Nazanin" w:hint="cs"/>
          <w:rtl/>
        </w:rPr>
        <w:t>صفحات</w:t>
      </w:r>
      <w:r w:rsidRPr="00613293">
        <w:rPr>
          <w:rFonts w:ascii="customFont" w:hAnsi="customFont" w:cs="B Nazanin"/>
          <w:rtl/>
        </w:rPr>
        <w:t xml:space="preserve"> </w:t>
      </w:r>
      <w:r w:rsidRPr="00613293">
        <w:rPr>
          <w:rFonts w:ascii="customFont" w:hAnsi="customFont" w:cs="B Nazanin" w:hint="cs"/>
          <w:rtl/>
        </w:rPr>
        <w:t>شناسنامه</w:t>
      </w:r>
      <w:r w:rsidRPr="00613293">
        <w:rPr>
          <w:rFonts w:ascii="customFont" w:hAnsi="customFont" w:cs="B Nazanin"/>
          <w:rtl/>
        </w:rPr>
        <w:t xml:space="preserve"> </w:t>
      </w:r>
      <w:r w:rsidRPr="00613293">
        <w:rPr>
          <w:rFonts w:ascii="customFont" w:hAnsi="customFont" w:cs="B Nazanin" w:hint="cs"/>
          <w:rtl/>
        </w:rPr>
        <w:t>همسر</w:t>
      </w:r>
      <w:r w:rsidRPr="00613293">
        <w:rPr>
          <w:rFonts w:ascii="customFont" w:hAnsi="customFont" w:cs="B Nazanin"/>
          <w:rtl/>
        </w:rPr>
        <w:t xml:space="preserve"> </w:t>
      </w:r>
      <w:r w:rsidRPr="00613293">
        <w:rPr>
          <w:rFonts w:ascii="customFont" w:hAnsi="customFont" w:cs="B Nazanin" w:hint="cs"/>
          <w:rtl/>
        </w:rPr>
        <w:t>متقاض</w:t>
      </w:r>
      <w:r w:rsidRPr="00613293">
        <w:rPr>
          <w:rFonts w:ascii="customFont" w:hAnsi="customFont" w:cs="B Nazanin"/>
          <w:rtl/>
        </w:rPr>
        <w:t>ی</w:t>
      </w:r>
      <w:r w:rsidRPr="00613293">
        <w:rPr>
          <w:rFonts w:ascii="customFont" w:hAnsi="customFont" w:cs="B Nazanin"/>
          <w:rtl/>
        </w:rPr>
        <w:br/>
        <w:t>4.تصویر تمامی صفحات شناسنامه فرزندان متقاضی</w:t>
      </w:r>
      <w:r w:rsidRPr="00613293">
        <w:rPr>
          <w:rFonts w:ascii="customFont" w:hAnsi="customFont" w:cs="B Nazanin"/>
          <w:rtl/>
        </w:rPr>
        <w:br/>
        <w:t>5.</w:t>
      </w:r>
      <w:r w:rsidRPr="00613293">
        <w:rPr>
          <w:rFonts w:hint="cs"/>
          <w:rtl/>
        </w:rPr>
        <w:t> </w:t>
      </w:r>
      <w:r w:rsidRPr="00613293">
        <w:rPr>
          <w:rFonts w:ascii="customFont" w:hAnsi="customFont" w:cs="B Nazanin"/>
          <w:rtl/>
          <w:lang w:bidi="fa-IR"/>
        </w:rPr>
        <w:t>۳</w:t>
      </w:r>
      <w:r w:rsidR="00A95C83" w:rsidRPr="00613293">
        <w:rPr>
          <w:rFonts w:ascii="customFont" w:hAnsi="customFont" w:cs="B Nazanin"/>
          <w:rtl/>
        </w:rPr>
        <w:t xml:space="preserve"> </w:t>
      </w:r>
      <w:r w:rsidRPr="00613293">
        <w:rPr>
          <w:rFonts w:ascii="customFont" w:hAnsi="customFont" w:cs="B Nazanin"/>
          <w:rtl/>
          <w:lang w:bidi="fa-IR"/>
        </w:rPr>
        <w:t>*</w:t>
      </w:r>
      <w:r w:rsidR="00A95C83" w:rsidRPr="00613293">
        <w:rPr>
          <w:rFonts w:ascii="customFont" w:hAnsi="customFont" w:cs="B Nazanin"/>
          <w:rtl/>
        </w:rPr>
        <w:t xml:space="preserve"> </w:t>
      </w:r>
      <w:r w:rsidR="00A95C83" w:rsidRPr="00613293">
        <w:rPr>
          <w:rFonts w:ascii="customFont" w:hAnsi="customFont" w:cs="B Nazanin"/>
          <w:rtl/>
          <w:lang w:bidi="fa-IR"/>
        </w:rPr>
        <w:t>۴</w:t>
      </w:r>
      <w:r w:rsidRPr="00613293">
        <w:rPr>
          <w:rFonts w:ascii="customFont" w:hAnsi="customFont" w:cs="B Nazanin"/>
          <w:rtl/>
          <w:lang w:bidi="fa-IR"/>
        </w:rPr>
        <w:t xml:space="preserve"> </w:t>
      </w:r>
      <w:r w:rsidRPr="00613293">
        <w:rPr>
          <w:rFonts w:ascii="customFont" w:hAnsi="customFont" w:cs="B Nazanin"/>
          <w:rtl/>
        </w:rPr>
        <w:t xml:space="preserve">یک قطعه عکس </w:t>
      </w:r>
      <w:r w:rsidRPr="00613293">
        <w:rPr>
          <w:rFonts w:ascii="customFont" w:hAnsi="customFont" w:cs="B Nazanin"/>
          <w:rtl/>
        </w:rPr>
        <w:br/>
        <w:t>6.اصل فیش‌های واریزی به مبلغ حدودا دویست هزار ریال که به طور کامل در دفترچه نظام وظیفه توضیح داده شده است</w:t>
      </w:r>
      <w:r w:rsidRPr="00613293">
        <w:rPr>
          <w:rFonts w:ascii="customFont" w:hAnsi="customFont" w:cs="B Nazanin"/>
          <w:rtl/>
        </w:rPr>
        <w:br/>
        <w:t>7.اصل فیش واریزی مبلغ جریمه هشت سال غیبت که غالبا با توجه به مدرک تحصیلی به شکل زیر محاسبه می‌شود.</w:t>
      </w:r>
      <w:r w:rsidRPr="00613293">
        <w:rPr>
          <w:rFonts w:ascii="customFont" w:hAnsi="customFont" w:cs="B Nazanin"/>
          <w:rtl/>
        </w:rPr>
        <w:br/>
        <w:t>محاسبه قیمت قطعی خرید خدمت سربازی:</w:t>
      </w:r>
      <w:r w:rsidRPr="00613293">
        <w:rPr>
          <w:rFonts w:ascii="customFont" w:hAnsi="customFont" w:cs="B Nazanin"/>
          <w:rtl/>
        </w:rPr>
        <w:br/>
        <w:t>زیردیپلم 100 میلیون ریال</w:t>
      </w:r>
      <w:r w:rsidRPr="00613293">
        <w:rPr>
          <w:rFonts w:ascii="customFont" w:hAnsi="customFont" w:cs="B Nazanin"/>
          <w:rtl/>
        </w:rPr>
        <w:br/>
        <w:t>دیپلم 150 میلیون ریال</w:t>
      </w:r>
      <w:r w:rsidRPr="00613293">
        <w:rPr>
          <w:rFonts w:ascii="customFont" w:hAnsi="customFont" w:cs="B Nazanin"/>
          <w:rtl/>
        </w:rPr>
        <w:br/>
        <w:t>فوق دیپلم 200 میلیون ریال</w:t>
      </w:r>
      <w:r w:rsidRPr="00613293">
        <w:rPr>
          <w:rFonts w:ascii="customFont" w:hAnsi="customFont" w:cs="B Nazanin"/>
          <w:rtl/>
        </w:rPr>
        <w:br/>
        <w:t>لیسانس 250 میلیون ریال</w:t>
      </w:r>
      <w:r w:rsidRPr="00613293">
        <w:rPr>
          <w:rFonts w:ascii="customFont" w:hAnsi="customFont" w:cs="B Nazanin"/>
          <w:rtl/>
        </w:rPr>
        <w:br/>
        <w:t>فوق لیسانس 300 میلیون ریال</w:t>
      </w:r>
      <w:r w:rsidRPr="00613293">
        <w:rPr>
          <w:rFonts w:ascii="customFont" w:hAnsi="customFont" w:cs="B Nazanin"/>
          <w:rtl/>
        </w:rPr>
        <w:br/>
        <w:t>دکترای پزشکی 350 میلیون ریال</w:t>
      </w:r>
      <w:r w:rsidRPr="00613293">
        <w:rPr>
          <w:rFonts w:ascii="customFont" w:hAnsi="customFont" w:cs="B Nazanin"/>
          <w:rtl/>
        </w:rPr>
        <w:br/>
        <w:t>دکترای غیرپزشکی 400 میلیون ریال</w:t>
      </w:r>
      <w:r w:rsidRPr="00613293">
        <w:rPr>
          <w:rFonts w:ascii="customFont" w:hAnsi="customFont" w:cs="B Nazanin"/>
          <w:rtl/>
        </w:rPr>
        <w:br/>
        <w:t>پزشکان متخصص و بالاتر 500 میلیون ریال</w:t>
      </w:r>
      <w:r w:rsidRPr="00613293">
        <w:rPr>
          <w:rFonts w:hint="cs"/>
          <w:rtl/>
        </w:rPr>
        <w:t> </w:t>
      </w:r>
      <w:r w:rsidRPr="00613293">
        <w:rPr>
          <w:rFonts w:ascii="customFont" w:hAnsi="customFont" w:cs="B Nazanin" w:hint="cs"/>
          <w:rtl/>
        </w:rPr>
        <w:t>بر</w:t>
      </w:r>
      <w:r w:rsidRPr="00613293">
        <w:rPr>
          <w:rFonts w:ascii="customFont" w:hAnsi="customFont" w:cs="B Nazanin"/>
          <w:rtl/>
        </w:rPr>
        <w:t xml:space="preserve"> </w:t>
      </w:r>
      <w:r w:rsidRPr="00613293">
        <w:rPr>
          <w:rFonts w:ascii="customFont" w:hAnsi="customFont" w:cs="B Nazanin" w:hint="cs"/>
          <w:rtl/>
        </w:rPr>
        <w:t>اساس</w:t>
      </w:r>
      <w:r w:rsidRPr="00613293">
        <w:rPr>
          <w:rFonts w:ascii="customFont" w:hAnsi="customFont" w:cs="B Nazanin"/>
          <w:rtl/>
        </w:rPr>
        <w:t xml:space="preserve"> </w:t>
      </w:r>
      <w:r w:rsidRPr="00613293">
        <w:rPr>
          <w:rFonts w:ascii="customFont" w:hAnsi="customFont" w:cs="B Nazanin" w:hint="cs"/>
          <w:rtl/>
        </w:rPr>
        <w:t>مصوبه</w:t>
      </w:r>
      <w:r w:rsidRPr="00613293">
        <w:rPr>
          <w:rFonts w:ascii="customFont" w:hAnsi="customFont" w:cs="B Nazanin"/>
          <w:rtl/>
        </w:rPr>
        <w:t xml:space="preserve"> </w:t>
      </w:r>
      <w:r w:rsidRPr="00613293">
        <w:rPr>
          <w:rFonts w:ascii="customFont" w:hAnsi="customFont" w:cs="B Nazanin" w:hint="cs"/>
          <w:rtl/>
        </w:rPr>
        <w:t>مجلس</w:t>
      </w:r>
      <w:r w:rsidRPr="00613293">
        <w:rPr>
          <w:rFonts w:ascii="customFont" w:hAnsi="customFont" w:cs="B Nazanin"/>
          <w:rtl/>
        </w:rPr>
        <w:t xml:space="preserve"> </w:t>
      </w:r>
      <w:r w:rsidRPr="00613293">
        <w:rPr>
          <w:rFonts w:ascii="customFont" w:hAnsi="customFont" w:cs="B Nazanin" w:hint="cs"/>
          <w:rtl/>
        </w:rPr>
        <w:t>به</w:t>
      </w:r>
      <w:r w:rsidRPr="00613293">
        <w:rPr>
          <w:rFonts w:ascii="customFont" w:hAnsi="customFont" w:cs="B Nazanin"/>
          <w:rtl/>
        </w:rPr>
        <w:t xml:space="preserve"> </w:t>
      </w:r>
      <w:r w:rsidRPr="00613293">
        <w:rPr>
          <w:rFonts w:ascii="customFont" w:hAnsi="customFont" w:cs="B Nazanin" w:hint="cs"/>
          <w:rtl/>
        </w:rPr>
        <w:t>ازای</w:t>
      </w:r>
      <w:r w:rsidRPr="00613293">
        <w:rPr>
          <w:rFonts w:ascii="customFont" w:hAnsi="customFont" w:cs="B Nazanin"/>
          <w:rtl/>
        </w:rPr>
        <w:t xml:space="preserve"> </w:t>
      </w:r>
      <w:r w:rsidRPr="00613293">
        <w:rPr>
          <w:rFonts w:ascii="customFont" w:hAnsi="customFont" w:cs="B Nazanin" w:hint="cs"/>
          <w:rtl/>
        </w:rPr>
        <w:t>هر</w:t>
      </w:r>
      <w:r w:rsidRPr="00613293">
        <w:rPr>
          <w:rFonts w:ascii="customFont" w:hAnsi="customFont" w:cs="B Nazanin"/>
          <w:rtl/>
        </w:rPr>
        <w:t xml:space="preserve"> </w:t>
      </w:r>
      <w:r w:rsidRPr="00613293">
        <w:rPr>
          <w:rFonts w:ascii="customFont" w:hAnsi="customFont" w:cs="B Nazanin" w:hint="cs"/>
          <w:rtl/>
        </w:rPr>
        <w:t>سال</w:t>
      </w:r>
      <w:r w:rsidRPr="00613293">
        <w:rPr>
          <w:rFonts w:ascii="customFont" w:hAnsi="customFont" w:cs="B Nazanin"/>
          <w:rtl/>
        </w:rPr>
        <w:t xml:space="preserve"> </w:t>
      </w:r>
      <w:r w:rsidRPr="00613293">
        <w:rPr>
          <w:rFonts w:ascii="customFont" w:hAnsi="customFont" w:cs="B Nazanin" w:hint="cs"/>
          <w:rtl/>
        </w:rPr>
        <w:t>غیبت</w:t>
      </w:r>
      <w:r w:rsidRPr="00613293">
        <w:rPr>
          <w:rFonts w:ascii="customFont" w:hAnsi="customFont" w:cs="B Nazanin"/>
          <w:rtl/>
        </w:rPr>
        <w:t xml:space="preserve"> </w:t>
      </w:r>
      <w:r w:rsidRPr="00613293">
        <w:rPr>
          <w:rFonts w:ascii="customFont" w:hAnsi="customFont" w:cs="B Nazanin" w:hint="cs"/>
          <w:rtl/>
        </w:rPr>
        <w:t>مازاد</w:t>
      </w:r>
      <w:r w:rsidRPr="00613293">
        <w:rPr>
          <w:rFonts w:ascii="customFont" w:hAnsi="customFont" w:cs="B Nazanin"/>
          <w:rtl/>
        </w:rPr>
        <w:t xml:space="preserve"> </w:t>
      </w:r>
      <w:r w:rsidRPr="00613293">
        <w:rPr>
          <w:rFonts w:ascii="customFont" w:hAnsi="customFont" w:cs="B Nazanin" w:hint="cs"/>
          <w:rtl/>
        </w:rPr>
        <w:t>بر</w:t>
      </w:r>
      <w:r w:rsidRPr="00613293">
        <w:rPr>
          <w:rFonts w:ascii="customFont" w:hAnsi="customFont" w:cs="B Nazanin"/>
          <w:rtl/>
        </w:rPr>
        <w:t xml:space="preserve"> </w:t>
      </w:r>
      <w:r w:rsidRPr="00613293">
        <w:rPr>
          <w:rFonts w:ascii="customFont" w:hAnsi="customFont" w:cs="B Nazanin" w:hint="cs"/>
          <w:rtl/>
        </w:rPr>
        <w:t>هشت</w:t>
      </w:r>
      <w:r w:rsidRPr="00613293">
        <w:rPr>
          <w:rFonts w:ascii="customFont" w:hAnsi="customFont" w:cs="B Nazanin"/>
          <w:rtl/>
        </w:rPr>
        <w:t xml:space="preserve"> </w:t>
      </w:r>
      <w:r w:rsidRPr="00613293">
        <w:rPr>
          <w:rFonts w:ascii="customFont" w:hAnsi="customFont" w:cs="B Nazanin" w:hint="cs"/>
          <w:rtl/>
        </w:rPr>
        <w:t>سال</w:t>
      </w:r>
      <w:r w:rsidRPr="00613293">
        <w:rPr>
          <w:rFonts w:ascii="customFont" w:hAnsi="customFont" w:cs="B Nazanin"/>
          <w:rtl/>
        </w:rPr>
        <w:t xml:space="preserve"> 10 </w:t>
      </w:r>
      <w:r w:rsidRPr="00613293">
        <w:rPr>
          <w:rFonts w:ascii="customFont" w:hAnsi="customFont" w:cs="B Nazanin" w:hint="cs"/>
          <w:rtl/>
        </w:rPr>
        <w:t>درصد</w:t>
      </w:r>
      <w:r w:rsidRPr="00613293">
        <w:rPr>
          <w:rFonts w:ascii="customFont" w:hAnsi="customFont" w:cs="B Nazanin"/>
          <w:rtl/>
        </w:rPr>
        <w:t xml:space="preserve"> </w:t>
      </w:r>
      <w:r w:rsidRPr="00613293">
        <w:rPr>
          <w:rFonts w:ascii="customFont" w:hAnsi="customFont" w:cs="B Nazanin" w:hint="cs"/>
          <w:rtl/>
        </w:rPr>
        <w:t>به</w:t>
      </w:r>
      <w:r w:rsidRPr="00613293">
        <w:rPr>
          <w:rFonts w:ascii="customFont" w:hAnsi="customFont" w:cs="B Nazanin"/>
          <w:rtl/>
        </w:rPr>
        <w:t xml:space="preserve"> </w:t>
      </w:r>
      <w:r w:rsidRPr="00613293">
        <w:rPr>
          <w:rFonts w:ascii="customFont" w:hAnsi="customFont" w:cs="B Nazanin" w:hint="cs"/>
          <w:rtl/>
        </w:rPr>
        <w:t>مبالغ</w:t>
      </w:r>
      <w:r w:rsidRPr="00613293">
        <w:rPr>
          <w:rFonts w:ascii="customFont" w:hAnsi="customFont" w:cs="B Nazanin"/>
          <w:rtl/>
        </w:rPr>
        <w:t xml:space="preserve"> </w:t>
      </w:r>
      <w:r w:rsidRPr="00613293">
        <w:rPr>
          <w:rFonts w:ascii="customFont" w:hAnsi="customFont" w:cs="B Nazanin" w:hint="cs"/>
          <w:rtl/>
        </w:rPr>
        <w:t>جریمه</w:t>
      </w:r>
      <w:r w:rsidRPr="00613293">
        <w:rPr>
          <w:rFonts w:ascii="customFont" w:hAnsi="customFont" w:cs="B Nazanin"/>
          <w:rtl/>
        </w:rPr>
        <w:t xml:space="preserve"> </w:t>
      </w:r>
      <w:r w:rsidRPr="00613293">
        <w:rPr>
          <w:rFonts w:ascii="customFont" w:hAnsi="customFont" w:cs="B Nazanin" w:hint="cs"/>
          <w:rtl/>
        </w:rPr>
        <w:t>پایه</w:t>
      </w:r>
      <w:r w:rsidRPr="00613293">
        <w:rPr>
          <w:rFonts w:ascii="customFont" w:hAnsi="customFont" w:cs="B Nazanin"/>
          <w:rtl/>
        </w:rPr>
        <w:t xml:space="preserve"> </w:t>
      </w:r>
      <w:r w:rsidRPr="00613293">
        <w:rPr>
          <w:rFonts w:ascii="customFont" w:hAnsi="customFont" w:cs="B Nazanin" w:hint="cs"/>
          <w:rtl/>
        </w:rPr>
        <w:t>اضافه</w:t>
      </w:r>
      <w:r w:rsidRPr="00613293">
        <w:rPr>
          <w:rFonts w:ascii="customFont" w:hAnsi="customFont" w:cs="B Nazanin"/>
          <w:rtl/>
        </w:rPr>
        <w:t xml:space="preserve"> </w:t>
      </w:r>
      <w:r w:rsidRPr="00613293">
        <w:rPr>
          <w:rFonts w:ascii="customFont" w:hAnsi="customFont" w:cs="B Nazanin" w:hint="cs"/>
          <w:rtl/>
        </w:rPr>
        <w:t>و</w:t>
      </w:r>
      <w:r w:rsidRPr="00613293">
        <w:rPr>
          <w:rFonts w:ascii="customFont" w:hAnsi="customFont" w:cs="B Nazanin"/>
          <w:rtl/>
        </w:rPr>
        <w:t xml:space="preserve"> </w:t>
      </w:r>
      <w:r w:rsidRPr="00613293">
        <w:rPr>
          <w:rFonts w:ascii="customFont" w:hAnsi="customFont" w:cs="B Nazanin" w:hint="cs"/>
          <w:rtl/>
        </w:rPr>
        <w:t>غیبت</w:t>
      </w:r>
      <w:r w:rsidRPr="00613293">
        <w:rPr>
          <w:rFonts w:ascii="customFont" w:hAnsi="customFont" w:cs="B Nazanin"/>
          <w:rtl/>
        </w:rPr>
        <w:t xml:space="preserve"> </w:t>
      </w:r>
      <w:r w:rsidRPr="00613293">
        <w:rPr>
          <w:rFonts w:ascii="customFont" w:hAnsi="customFont" w:cs="B Nazanin" w:hint="cs"/>
          <w:rtl/>
        </w:rPr>
        <w:t>بیش</w:t>
      </w:r>
      <w:r w:rsidRPr="00613293">
        <w:rPr>
          <w:rFonts w:ascii="customFont" w:hAnsi="customFont" w:cs="B Nazanin"/>
          <w:rtl/>
        </w:rPr>
        <w:t xml:space="preserve"> </w:t>
      </w:r>
      <w:r w:rsidRPr="00613293">
        <w:rPr>
          <w:rFonts w:ascii="customFont" w:hAnsi="customFont" w:cs="B Nazanin" w:hint="cs"/>
          <w:rtl/>
        </w:rPr>
        <w:t>از</w:t>
      </w:r>
      <w:r w:rsidRPr="00613293">
        <w:rPr>
          <w:rFonts w:ascii="customFont" w:hAnsi="customFont" w:cs="B Nazanin"/>
          <w:rtl/>
        </w:rPr>
        <w:t xml:space="preserve"> 6 </w:t>
      </w:r>
      <w:r w:rsidRPr="00613293">
        <w:rPr>
          <w:rFonts w:ascii="customFont" w:hAnsi="customFont" w:cs="B Nazanin" w:hint="cs"/>
          <w:rtl/>
        </w:rPr>
        <w:t>ماه</w:t>
      </w:r>
      <w:r w:rsidRPr="00613293">
        <w:rPr>
          <w:rFonts w:ascii="customFont" w:hAnsi="customFont" w:cs="B Nazanin"/>
          <w:rtl/>
        </w:rPr>
        <w:t xml:space="preserve"> </w:t>
      </w:r>
      <w:r w:rsidRPr="00613293">
        <w:rPr>
          <w:rFonts w:ascii="customFont" w:hAnsi="customFont" w:cs="B Nazanin" w:hint="cs"/>
          <w:rtl/>
        </w:rPr>
        <w:t>یک</w:t>
      </w:r>
      <w:r w:rsidRPr="00613293">
        <w:rPr>
          <w:rFonts w:ascii="customFont" w:hAnsi="customFont" w:cs="B Nazanin"/>
          <w:rtl/>
        </w:rPr>
        <w:t xml:space="preserve"> </w:t>
      </w:r>
      <w:r w:rsidRPr="00613293">
        <w:rPr>
          <w:rFonts w:ascii="customFont" w:hAnsi="customFont" w:cs="B Nazanin" w:hint="cs"/>
          <w:rtl/>
        </w:rPr>
        <w:t>سال</w:t>
      </w:r>
      <w:r w:rsidRPr="00613293">
        <w:rPr>
          <w:rFonts w:ascii="customFont" w:hAnsi="customFont" w:cs="B Nazanin"/>
          <w:rtl/>
        </w:rPr>
        <w:t xml:space="preserve"> </w:t>
      </w:r>
      <w:r w:rsidRPr="00613293">
        <w:rPr>
          <w:rFonts w:ascii="customFont" w:hAnsi="customFont" w:cs="B Nazanin" w:hint="cs"/>
          <w:rtl/>
        </w:rPr>
        <w:t>محسوب</w:t>
      </w:r>
      <w:r w:rsidRPr="00613293">
        <w:rPr>
          <w:rFonts w:ascii="customFont" w:hAnsi="customFont" w:cs="B Nazanin"/>
          <w:rtl/>
        </w:rPr>
        <w:t xml:space="preserve"> </w:t>
      </w:r>
      <w:r w:rsidRPr="00613293">
        <w:rPr>
          <w:rFonts w:ascii="customFont" w:hAnsi="customFont" w:cs="B Nazanin" w:hint="cs"/>
          <w:rtl/>
        </w:rPr>
        <w:t>می</w:t>
      </w:r>
      <w:r w:rsidRPr="00613293">
        <w:rPr>
          <w:rFonts w:ascii="customFont" w:hAnsi="customFont" w:cs="B Nazanin"/>
          <w:rtl/>
        </w:rPr>
        <w:t xml:space="preserve"> </w:t>
      </w:r>
      <w:r w:rsidRPr="00613293">
        <w:rPr>
          <w:rFonts w:ascii="customFont" w:hAnsi="customFont" w:cs="B Nazanin" w:hint="cs"/>
          <w:rtl/>
        </w:rPr>
        <w:t>شود</w:t>
      </w:r>
      <w:r w:rsidRPr="00613293">
        <w:rPr>
          <w:rFonts w:ascii="customFont" w:hAnsi="customFont" w:cs="B Nazanin"/>
          <w:rtl/>
        </w:rPr>
        <w:t xml:space="preserve">. </w:t>
      </w:r>
      <w:r w:rsidRPr="00613293">
        <w:rPr>
          <w:rFonts w:ascii="customFont" w:hAnsi="customFont" w:cs="B Nazanin" w:hint="cs"/>
          <w:rtl/>
        </w:rPr>
        <w:t>همچنین</w:t>
      </w:r>
      <w:r w:rsidRPr="00613293">
        <w:rPr>
          <w:rFonts w:ascii="customFont" w:hAnsi="customFont" w:cs="B Nazanin"/>
          <w:rtl/>
        </w:rPr>
        <w:t xml:space="preserve"> </w:t>
      </w:r>
      <w:r w:rsidRPr="00613293">
        <w:rPr>
          <w:rFonts w:ascii="customFont" w:hAnsi="customFont" w:cs="B Nazanin" w:hint="cs"/>
          <w:rtl/>
        </w:rPr>
        <w:t>برای</w:t>
      </w:r>
      <w:r w:rsidRPr="00613293">
        <w:rPr>
          <w:rFonts w:ascii="customFont" w:hAnsi="customFont" w:cs="B Nazanin"/>
          <w:rtl/>
        </w:rPr>
        <w:t xml:space="preserve"> </w:t>
      </w:r>
      <w:r w:rsidRPr="00613293">
        <w:rPr>
          <w:rFonts w:ascii="customFont" w:hAnsi="customFont" w:cs="B Nazanin" w:hint="cs"/>
          <w:rtl/>
        </w:rPr>
        <w:t>مشمولان</w:t>
      </w:r>
      <w:r w:rsidRPr="00613293">
        <w:rPr>
          <w:rFonts w:ascii="customFont" w:hAnsi="customFont" w:cs="B Nazanin"/>
          <w:rtl/>
        </w:rPr>
        <w:t xml:space="preserve"> </w:t>
      </w:r>
      <w:r w:rsidRPr="00613293">
        <w:rPr>
          <w:rFonts w:ascii="customFont" w:hAnsi="customFont" w:cs="B Nazanin" w:hint="cs"/>
          <w:rtl/>
        </w:rPr>
        <w:t>متأهل،</w:t>
      </w:r>
      <w:r w:rsidRPr="00613293">
        <w:rPr>
          <w:rFonts w:ascii="customFont" w:hAnsi="customFont" w:cs="B Nazanin"/>
          <w:rtl/>
        </w:rPr>
        <w:t xml:space="preserve"> 5 </w:t>
      </w:r>
      <w:r w:rsidRPr="00613293">
        <w:rPr>
          <w:rFonts w:ascii="customFont" w:hAnsi="customFont" w:cs="B Nazanin" w:hint="cs"/>
          <w:rtl/>
        </w:rPr>
        <w:t>درصد</w:t>
      </w:r>
      <w:r w:rsidRPr="00613293">
        <w:rPr>
          <w:rFonts w:ascii="customFont" w:hAnsi="customFont" w:cs="B Nazanin"/>
          <w:rtl/>
        </w:rPr>
        <w:t xml:space="preserve"> </w:t>
      </w:r>
      <w:r w:rsidRPr="00613293">
        <w:rPr>
          <w:rFonts w:ascii="customFont" w:hAnsi="customFont" w:cs="B Nazanin" w:hint="cs"/>
          <w:rtl/>
        </w:rPr>
        <w:t>و</w:t>
      </w:r>
      <w:r w:rsidRPr="00613293">
        <w:rPr>
          <w:rFonts w:ascii="customFont" w:hAnsi="customFont" w:cs="B Nazanin"/>
          <w:rtl/>
        </w:rPr>
        <w:t xml:space="preserve"> </w:t>
      </w:r>
      <w:r w:rsidRPr="00613293">
        <w:rPr>
          <w:rFonts w:ascii="customFont" w:hAnsi="customFont" w:cs="B Nazanin" w:hint="cs"/>
          <w:rtl/>
        </w:rPr>
        <w:t>برای</w:t>
      </w:r>
      <w:r w:rsidRPr="00613293">
        <w:rPr>
          <w:rFonts w:ascii="customFont" w:hAnsi="customFont" w:cs="B Nazanin"/>
          <w:rtl/>
        </w:rPr>
        <w:t xml:space="preserve"> </w:t>
      </w:r>
      <w:r w:rsidRPr="00613293">
        <w:rPr>
          <w:rFonts w:ascii="customFont" w:hAnsi="customFont" w:cs="B Nazanin" w:hint="cs"/>
          <w:rtl/>
        </w:rPr>
        <w:t>مشمولان</w:t>
      </w:r>
      <w:r w:rsidRPr="00613293">
        <w:rPr>
          <w:rFonts w:ascii="customFont" w:hAnsi="customFont" w:cs="B Nazanin"/>
          <w:rtl/>
        </w:rPr>
        <w:t xml:space="preserve"> </w:t>
      </w:r>
      <w:r w:rsidRPr="00613293">
        <w:rPr>
          <w:rFonts w:ascii="customFont" w:hAnsi="customFont" w:cs="B Nazanin" w:hint="cs"/>
          <w:rtl/>
        </w:rPr>
        <w:t>دار</w:t>
      </w:r>
      <w:r w:rsidRPr="00613293">
        <w:rPr>
          <w:rFonts w:ascii="customFont" w:hAnsi="customFont" w:cs="B Nazanin"/>
          <w:rtl/>
        </w:rPr>
        <w:t>ای فرزند به ازای هر فرزند 5 درصد از مجموع مبلغ جریمه کسر می شود.</w:t>
      </w:r>
      <w:r w:rsidRPr="00613293">
        <w:rPr>
          <w:rFonts w:ascii="customFont" w:hAnsi="customFont" w:cs="B Nazanin"/>
          <w:rtl/>
        </w:rPr>
        <w:br/>
        <w:t xml:space="preserve">بعد از تکمیل مدارک با مراجعه به سازمان نظام وظیفه عمومی در طی یک </w:t>
      </w:r>
      <w:r w:rsidRPr="00613293">
        <w:rPr>
          <w:rFonts w:ascii="customFont" w:hAnsi="customFont" w:cs="B Nazanin"/>
          <w:rtl/>
        </w:rPr>
        <w:lastRenderedPageBreak/>
        <w:t>فرآیند زمان‌بر که حداقل 20 روز به طول می‌انجامد، میتوانید اقدام به خرید خدمت سربازی بکنید.</w:t>
      </w:r>
    </w:p>
    <w:p w:rsidR="00350282" w:rsidRPr="00613293" w:rsidRDefault="00350282" w:rsidP="0097157B">
      <w:pPr>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Default="00350282" w:rsidP="0022197D">
      <w:pPr>
        <w:bidi/>
        <w:rPr>
          <w:rFonts w:cs="B Nazanin"/>
          <w:sz w:val="24"/>
          <w:szCs w:val="24"/>
          <w:rtl/>
          <w:lang w:bidi="fa-IR"/>
        </w:rPr>
      </w:pPr>
    </w:p>
    <w:p w:rsidR="0022197D" w:rsidRDefault="0022197D" w:rsidP="0022197D">
      <w:pPr>
        <w:pStyle w:val="ListParagraph"/>
        <w:numPr>
          <w:ilvl w:val="0"/>
          <w:numId w:val="13"/>
        </w:numPr>
        <w:bidi/>
        <w:rPr>
          <w:rFonts w:cs="B Nazanin"/>
          <w:sz w:val="24"/>
          <w:szCs w:val="24"/>
          <w:lang w:bidi="fa-IR"/>
        </w:rPr>
      </w:pPr>
      <w:r>
        <w:rPr>
          <w:rFonts w:cs="B Nazanin" w:hint="cs"/>
          <w:sz w:val="24"/>
          <w:szCs w:val="24"/>
          <w:rtl/>
          <w:lang w:bidi="fa-IR"/>
        </w:rPr>
        <w:t>ایرانیان خارج از کشور:</w:t>
      </w:r>
    </w:p>
    <w:p w:rsidR="0022197D" w:rsidRDefault="0022197D" w:rsidP="0022197D">
      <w:pPr>
        <w:pStyle w:val="ListParagraph"/>
        <w:bidi/>
        <w:rPr>
          <w:rFonts w:cs="B Nazanin"/>
          <w:sz w:val="24"/>
          <w:szCs w:val="24"/>
          <w:rtl/>
          <w:lang w:bidi="fa-IR"/>
        </w:rPr>
      </w:pPr>
    </w:p>
    <w:p w:rsidR="0022197D" w:rsidRPr="0022197D" w:rsidRDefault="0022197D" w:rsidP="0022197D">
      <w:pPr>
        <w:shd w:val="clear" w:color="auto" w:fill="FFFFFF"/>
        <w:bidi/>
        <w:spacing w:after="158"/>
        <w:jc w:val="both"/>
        <w:rPr>
          <w:rFonts w:ascii="Arial" w:eastAsia="Times New Roman" w:hAnsi="Arial" w:cs="B Nazanin"/>
          <w:color w:val="333333"/>
          <w:sz w:val="24"/>
          <w:szCs w:val="24"/>
        </w:rPr>
      </w:pPr>
      <w:r w:rsidRPr="0022197D">
        <w:rPr>
          <w:rFonts w:ascii="Arial" w:eastAsia="Times New Roman" w:hAnsi="Arial" w:cs="B Nazanin"/>
          <w:color w:val="333333"/>
          <w:sz w:val="24"/>
          <w:szCs w:val="24"/>
          <w:rtl/>
        </w:rPr>
        <w:t>رییس اداره سرمایه انسانی سرباز ستاد کل نیروهای مسلح اوایل سال گذشته از تصویب قانونی برای مشمولان ایرانی مقیم خارج از کشور داده بود که بر اساس آن مشمولان ایرانی مقیم خارج از کشور که حداقل دو سال سابقه اقامت در خارج از کشور را داشته باشند می توانند به مدت سه ماه و حداکثر دو بار در سال بدون تعیین تکلیف سربازی به کشور سفر کنند</w:t>
      </w:r>
      <w:r w:rsidRPr="0022197D">
        <w:rPr>
          <w:rFonts w:ascii="Arial" w:eastAsia="Times New Roman" w:hAnsi="Arial" w:cs="B Nazanin"/>
          <w:color w:val="333333"/>
          <w:sz w:val="24"/>
          <w:szCs w:val="24"/>
        </w:rPr>
        <w:t>.</w:t>
      </w:r>
    </w:p>
    <w:p w:rsidR="0022197D" w:rsidRPr="0022197D" w:rsidRDefault="0022197D" w:rsidP="0022197D">
      <w:pPr>
        <w:shd w:val="clear" w:color="auto" w:fill="FFFFFF"/>
        <w:bidi/>
        <w:spacing w:after="158"/>
        <w:jc w:val="both"/>
        <w:rPr>
          <w:rFonts w:ascii="Arial" w:eastAsia="Times New Roman" w:hAnsi="Arial" w:cs="B Nazanin"/>
          <w:color w:val="333333"/>
          <w:sz w:val="24"/>
          <w:szCs w:val="24"/>
          <w:rtl/>
        </w:rPr>
      </w:pPr>
      <w:r w:rsidRPr="0022197D">
        <w:rPr>
          <w:rFonts w:ascii="Arial" w:eastAsia="Times New Roman" w:hAnsi="Arial" w:cs="B Nazanin"/>
          <w:color w:val="333333"/>
          <w:sz w:val="24"/>
          <w:szCs w:val="24"/>
          <w:rtl/>
        </w:rPr>
        <w:t xml:space="preserve">سردار موسی کمالی یک سال قبل درحالی خبر از حذف محدودیت برای ورود مشمولان مقیم خارج از کشور داده بود که پیش ازاین مصوبه، اشخاصی‌که از سال </w:t>
      </w:r>
      <w:r w:rsidRPr="0022197D">
        <w:rPr>
          <w:rFonts w:ascii="Arial" w:eastAsia="Times New Roman" w:hAnsi="Arial" w:cs="B Nazanin"/>
          <w:color w:val="333333"/>
          <w:sz w:val="24"/>
          <w:szCs w:val="24"/>
          <w:rtl/>
          <w:lang w:bidi="fa-IR"/>
        </w:rPr>
        <w:t>۸۳</w:t>
      </w:r>
      <w:r w:rsidRPr="0022197D">
        <w:rPr>
          <w:rFonts w:ascii="Arial" w:eastAsia="Times New Roman" w:hAnsi="Arial" w:cs="B Nazanin"/>
          <w:color w:val="333333"/>
          <w:sz w:val="24"/>
          <w:szCs w:val="24"/>
          <w:rtl/>
        </w:rPr>
        <w:t xml:space="preserve"> به بعد از کشور خارج شده بودند بدون تعیین تکلیف وضعیت خدمتی خویش حق تردد به کشور را نداشتند</w:t>
      </w:r>
      <w:r w:rsidRPr="0022197D">
        <w:rPr>
          <w:rFonts w:ascii="Arial" w:eastAsia="Times New Roman" w:hAnsi="Arial" w:cs="B Nazanin"/>
          <w:color w:val="333333"/>
          <w:sz w:val="24"/>
          <w:szCs w:val="24"/>
        </w:rPr>
        <w:t>.</w:t>
      </w:r>
    </w:p>
    <w:p w:rsidR="0022197D" w:rsidRPr="0022197D" w:rsidRDefault="0022197D" w:rsidP="0022197D">
      <w:pPr>
        <w:shd w:val="clear" w:color="auto" w:fill="FFFFFF"/>
        <w:bidi/>
        <w:spacing w:after="158"/>
        <w:jc w:val="both"/>
        <w:rPr>
          <w:rFonts w:ascii="Arial" w:eastAsia="Times New Roman" w:hAnsi="Arial" w:cs="B Nazanin"/>
          <w:color w:val="333333"/>
          <w:sz w:val="24"/>
          <w:szCs w:val="24"/>
          <w:rtl/>
        </w:rPr>
      </w:pPr>
      <w:r w:rsidRPr="0022197D">
        <w:rPr>
          <w:rFonts w:ascii="Arial" w:eastAsia="Times New Roman" w:hAnsi="Arial" w:cs="B Nazanin"/>
          <w:color w:val="333333"/>
          <w:sz w:val="24"/>
          <w:szCs w:val="24"/>
          <w:rtl/>
        </w:rPr>
        <w:t xml:space="preserve">البته این مصوبه تنها تا پایان سال </w:t>
      </w:r>
      <w:r w:rsidRPr="0022197D">
        <w:rPr>
          <w:rFonts w:ascii="Arial" w:eastAsia="Times New Roman" w:hAnsi="Arial" w:cs="B Nazanin"/>
          <w:color w:val="333333"/>
          <w:sz w:val="24"/>
          <w:szCs w:val="24"/>
          <w:rtl/>
          <w:lang w:bidi="fa-IR"/>
        </w:rPr>
        <w:t>۹۵</w:t>
      </w:r>
      <w:r w:rsidRPr="0022197D">
        <w:rPr>
          <w:rFonts w:ascii="Arial" w:eastAsia="Times New Roman" w:hAnsi="Arial" w:cs="B Nazanin"/>
          <w:color w:val="333333"/>
          <w:sz w:val="24"/>
          <w:szCs w:val="24"/>
          <w:rtl/>
        </w:rPr>
        <w:t xml:space="preserve"> قابلیت اجرا داشت و بر اساس آن مشمولان مقیم خارج از کشور در سال جدید، تردد مشمولان مقیم خارج از کشور می بایست با محدودیت مواجه می شد؛ این درحالی است که سردار موسی کمالی جانشین اداره منابع انسانی ستاد کل نیروهای مسلح در گفتگو با خبرنگار مشرق از تمدید قانون قبلی و ابلاغ ستاد کل نیروهای مسلح به وزارت امور خارجه و دیگر مبادی ذی صلاح خبر داد و گفت: اقداماتی برای تمدید این مصوبه صورت گرفته است، اما تا زمان تصویب آن وزارت امور خارجه و دیگر مبادی ذی صلاح مکلف به اجرای مصوبه سال گذشته شده اند.</w:t>
      </w:r>
    </w:p>
    <w:p w:rsidR="0022197D" w:rsidRPr="0022197D" w:rsidRDefault="0022197D" w:rsidP="0022197D">
      <w:pPr>
        <w:shd w:val="clear" w:color="auto" w:fill="FFFFFF"/>
        <w:bidi/>
        <w:spacing w:after="158"/>
        <w:jc w:val="both"/>
        <w:rPr>
          <w:rFonts w:ascii="Arial" w:eastAsia="Times New Roman" w:hAnsi="Arial" w:cs="B Nazanin"/>
          <w:color w:val="333333"/>
          <w:sz w:val="24"/>
          <w:szCs w:val="24"/>
          <w:rtl/>
        </w:rPr>
      </w:pPr>
      <w:r w:rsidRPr="0022197D">
        <w:rPr>
          <w:rFonts w:ascii="Arial" w:eastAsia="Times New Roman" w:hAnsi="Arial" w:cs="B Nazanin"/>
          <w:color w:val="333333"/>
          <w:sz w:val="24"/>
          <w:szCs w:val="24"/>
          <w:rtl/>
        </w:rPr>
        <w:t xml:space="preserve">رییس اداره سرمایه انسانی سرباز ستاد کل نیروهای مسلح با تاکید بر اینکه مشمولان مقیم خارج از کشور با داشتن حداقل دو سال سابقه اقامت در خارج از ایران می توانند سالیانه دو بار و حداکثر به مدت سه ماه بدون نیاز به تعیین تکلیف خدمت سربازی خود به کشور سفر کنند، تنها شرط استفاده از این قانون را مراجعه مشمولان به سفارتخانه ها یا نمایندگی های کنسولی ایران در کشور مبدا و ممهور کردن گذرنامه های خود به مهر ورود و خروج دانست و گفت: تا زمان تصویب قانون جدید، </w:t>
      </w:r>
      <w:r w:rsidRPr="0022197D">
        <w:rPr>
          <w:rFonts w:ascii="Arial" w:eastAsia="Times New Roman" w:hAnsi="Arial" w:cs="B Nazanin"/>
          <w:color w:val="333333"/>
          <w:sz w:val="24"/>
          <w:szCs w:val="24"/>
          <w:rtl/>
        </w:rPr>
        <w:lastRenderedPageBreak/>
        <w:t xml:space="preserve">مصوبه سال </w:t>
      </w:r>
      <w:r w:rsidRPr="0022197D">
        <w:rPr>
          <w:rFonts w:ascii="Arial" w:eastAsia="Times New Roman" w:hAnsi="Arial" w:cs="B Nazanin"/>
          <w:color w:val="333333"/>
          <w:sz w:val="24"/>
          <w:szCs w:val="24"/>
          <w:rtl/>
          <w:lang w:bidi="fa-IR"/>
        </w:rPr>
        <w:t>۹۵</w:t>
      </w:r>
      <w:r w:rsidRPr="0022197D">
        <w:rPr>
          <w:rFonts w:ascii="Arial" w:eastAsia="Times New Roman" w:hAnsi="Arial" w:cs="B Nazanin"/>
          <w:color w:val="333333"/>
          <w:sz w:val="24"/>
          <w:szCs w:val="24"/>
          <w:rtl/>
        </w:rPr>
        <w:t>به قوت خود باقی است و مشمولان مقیم خارج از کشور می توانند بدون نگرانی به سرزمین مادری خود سفر کنند.</w:t>
      </w:r>
    </w:p>
    <w:p w:rsidR="0022197D" w:rsidRPr="0022197D" w:rsidRDefault="0022197D" w:rsidP="0022197D">
      <w:pPr>
        <w:shd w:val="clear" w:color="auto" w:fill="FFFFFF"/>
        <w:bidi/>
        <w:spacing w:after="158"/>
        <w:jc w:val="both"/>
        <w:rPr>
          <w:rFonts w:ascii="Arial" w:eastAsia="Times New Roman" w:hAnsi="Arial" w:cs="Arial"/>
          <w:color w:val="333333"/>
          <w:sz w:val="21"/>
          <w:szCs w:val="21"/>
          <w:rtl/>
        </w:rPr>
      </w:pPr>
      <w:r w:rsidRPr="0022197D">
        <w:rPr>
          <w:rFonts w:ascii="Arial" w:eastAsia="Times New Roman" w:hAnsi="Arial" w:cs="B Nazanin"/>
          <w:color w:val="333333"/>
          <w:sz w:val="24"/>
          <w:szCs w:val="24"/>
          <w:rtl/>
        </w:rPr>
        <w:t>سردار کمالی از اعلام و ابلاغ دستورالعمل و ضوابط دریافت کارت معافیت به ازای پرداخت جریمه برای مشمولان غایب بالای هشت سال، حداکثر تا پایان فروردین ماه خبر داد و گفت:مشمولان غایب با غیبت بالای هشت سال از ابتدای اردیبهشت ماه می توانند با مراجعه به دفاتر پلیس +</w:t>
      </w:r>
      <w:r w:rsidRPr="0022197D">
        <w:rPr>
          <w:rFonts w:ascii="Arial" w:eastAsia="Times New Roman" w:hAnsi="Arial" w:cs="B Nazanin"/>
          <w:color w:val="333333"/>
          <w:sz w:val="24"/>
          <w:szCs w:val="24"/>
          <w:rtl/>
          <w:lang w:bidi="fa-IR"/>
        </w:rPr>
        <w:t>۱۰</w:t>
      </w:r>
      <w:r w:rsidRPr="0022197D">
        <w:rPr>
          <w:rFonts w:ascii="Arial" w:eastAsia="Times New Roman" w:hAnsi="Arial" w:cs="B Nazanin"/>
          <w:color w:val="333333"/>
          <w:sz w:val="24"/>
          <w:szCs w:val="24"/>
          <w:rtl/>
        </w:rPr>
        <w:t>نسبت به پرداخت جریمه و دریافت کارت معافیت خود اقدام کنند</w:t>
      </w:r>
      <w:r w:rsidRPr="0022197D">
        <w:rPr>
          <w:rFonts w:ascii="Arial" w:eastAsia="Times New Roman" w:hAnsi="Arial" w:cs="Arial"/>
          <w:color w:val="333333"/>
          <w:sz w:val="21"/>
          <w:szCs w:val="21"/>
        </w:rPr>
        <w:t>.</w:t>
      </w:r>
    </w:p>
    <w:p w:rsidR="0022197D" w:rsidRPr="0022197D" w:rsidRDefault="0022197D" w:rsidP="0022197D">
      <w:pPr>
        <w:pStyle w:val="ListParagraph"/>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Default="00350282" w:rsidP="0097157B">
      <w:pPr>
        <w:bidi/>
        <w:rPr>
          <w:rFonts w:cs="B Nazanin"/>
          <w:sz w:val="24"/>
          <w:szCs w:val="24"/>
          <w:rtl/>
          <w:lang w:bidi="fa-IR"/>
        </w:rPr>
      </w:pPr>
    </w:p>
    <w:p w:rsidR="0022197D" w:rsidRDefault="0022197D" w:rsidP="0022197D">
      <w:pPr>
        <w:pStyle w:val="ListParagraph"/>
        <w:numPr>
          <w:ilvl w:val="0"/>
          <w:numId w:val="13"/>
        </w:numPr>
        <w:bidi/>
        <w:rPr>
          <w:rFonts w:cs="B Nazanin"/>
          <w:sz w:val="24"/>
          <w:szCs w:val="24"/>
          <w:lang w:bidi="fa-IR"/>
        </w:rPr>
      </w:pPr>
      <w:r>
        <w:rPr>
          <w:rFonts w:cs="B Nazanin" w:hint="cs"/>
          <w:sz w:val="24"/>
          <w:szCs w:val="24"/>
          <w:rtl/>
          <w:lang w:bidi="fa-IR"/>
        </w:rPr>
        <w:t>معافیت فرزندان ایثارگران:</w:t>
      </w:r>
    </w:p>
    <w:p w:rsidR="0022197D" w:rsidRDefault="0022197D" w:rsidP="0022197D">
      <w:pPr>
        <w:pStyle w:val="ListParagraph"/>
        <w:bidi/>
        <w:rPr>
          <w:rFonts w:cs="B Nazanin"/>
          <w:sz w:val="24"/>
          <w:szCs w:val="24"/>
          <w:rtl/>
          <w:lang w:bidi="fa-IR"/>
        </w:rPr>
      </w:pPr>
    </w:p>
    <w:p w:rsidR="0022197D" w:rsidRPr="0022197D" w:rsidRDefault="0015746C" w:rsidP="0022197D">
      <w:pPr>
        <w:shd w:val="clear" w:color="auto" w:fill="FFFFFF"/>
        <w:bidi/>
        <w:spacing w:before="300" w:after="300"/>
        <w:jc w:val="both"/>
        <w:rPr>
          <w:rFonts w:ascii="bbc-nassim" w:eastAsia="Times New Roman" w:hAnsi="bbc-nassim" w:cs="B Nazanin"/>
          <w:color w:val="3F3F3F"/>
          <w:sz w:val="24"/>
          <w:szCs w:val="24"/>
        </w:rPr>
      </w:pPr>
      <w:hyperlink r:id="rId9" w:tooltip="قانون" w:history="1">
        <w:r w:rsidR="0022197D" w:rsidRPr="0022197D">
          <w:rPr>
            <w:rFonts w:ascii="bbc-nassim-bold" w:eastAsia="Times New Roman" w:hAnsi="bbc-nassim-bold" w:cs="B Nazanin"/>
            <w:color w:val="023B82"/>
            <w:sz w:val="24"/>
            <w:szCs w:val="24"/>
            <w:rtl/>
          </w:rPr>
          <w:t>قانون</w:t>
        </w:r>
      </w:hyperlink>
      <w:r w:rsidR="0022197D" w:rsidRPr="0022197D">
        <w:rPr>
          <w:rFonts w:ascii="bbc-nassim" w:eastAsia="Times New Roman" w:hAnsi="bbc-nassim" w:cs="B Nazanin"/>
          <w:color w:val="3F3F3F"/>
          <w:sz w:val="24"/>
          <w:szCs w:val="24"/>
        </w:rPr>
        <w:t> </w:t>
      </w:r>
      <w:r w:rsidR="0022197D" w:rsidRPr="0022197D">
        <w:rPr>
          <w:rFonts w:ascii="bbc-nassim" w:eastAsia="Times New Roman" w:hAnsi="bbc-nassim" w:cs="B Nazanin"/>
          <w:color w:val="3F3F3F"/>
          <w:sz w:val="24"/>
          <w:szCs w:val="24"/>
          <w:rtl/>
        </w:rPr>
        <w:t>جدید معافیت و کسر خدمت فرزندان جانباز، آزاده و ایثارگر سوژه شبکه‌های اجتماعی و</w:t>
      </w:r>
      <w:hyperlink r:id="rId10" w:tooltip="فضای مجازی" w:history="1">
        <w:r w:rsidR="0022197D" w:rsidRPr="0022197D">
          <w:rPr>
            <w:rFonts w:ascii="bbc-nassim-bold" w:eastAsia="Times New Roman" w:hAnsi="bbc-nassim-bold" w:cs="B Nazanin"/>
            <w:color w:val="023B82"/>
            <w:sz w:val="24"/>
            <w:szCs w:val="24"/>
            <w:rtl/>
          </w:rPr>
          <w:t>فضای مجازی</w:t>
        </w:r>
      </w:hyperlink>
      <w:r w:rsidR="0022197D" w:rsidRPr="0022197D">
        <w:rPr>
          <w:rFonts w:ascii="bbc-nassim" w:eastAsia="Times New Roman" w:hAnsi="bbc-nassim" w:cs="B Nazanin"/>
          <w:color w:val="3F3F3F"/>
          <w:sz w:val="24"/>
          <w:szCs w:val="24"/>
        </w:rPr>
        <w:t> </w:t>
      </w:r>
      <w:r w:rsidR="0022197D" w:rsidRPr="0022197D">
        <w:rPr>
          <w:rFonts w:ascii="bbc-nassim" w:eastAsia="Times New Roman" w:hAnsi="bbc-nassim" w:cs="B Nazanin"/>
          <w:color w:val="3F3F3F"/>
          <w:sz w:val="24"/>
          <w:szCs w:val="24"/>
          <w:rtl/>
        </w:rPr>
        <w:t xml:space="preserve">شده، به قدری که توانسته رتبه </w:t>
      </w:r>
      <w:r w:rsidR="0022197D" w:rsidRPr="0022197D">
        <w:rPr>
          <w:rFonts w:ascii="bbc-nassim" w:eastAsia="Times New Roman" w:hAnsi="bbc-nassim" w:cs="B Nazanin"/>
          <w:color w:val="3F3F3F"/>
          <w:sz w:val="24"/>
          <w:szCs w:val="24"/>
          <w:rtl/>
          <w:lang w:bidi="fa-IR"/>
        </w:rPr>
        <w:t>۱</w:t>
      </w:r>
      <w:r w:rsidR="0022197D" w:rsidRPr="0022197D">
        <w:rPr>
          <w:rFonts w:ascii="bbc-nassim" w:eastAsia="Times New Roman" w:hAnsi="bbc-nassim" w:cs="B Nazanin"/>
          <w:color w:val="3F3F3F"/>
          <w:sz w:val="24"/>
          <w:szCs w:val="24"/>
          <w:rtl/>
        </w:rPr>
        <w:t xml:space="preserve">تا </w:t>
      </w:r>
      <w:r w:rsidR="0022197D" w:rsidRPr="0022197D">
        <w:rPr>
          <w:rFonts w:ascii="bbc-nassim" w:eastAsia="Times New Roman" w:hAnsi="bbc-nassim" w:cs="B Nazanin"/>
          <w:color w:val="3F3F3F"/>
          <w:sz w:val="24"/>
          <w:szCs w:val="24"/>
          <w:rtl/>
          <w:lang w:bidi="fa-IR"/>
        </w:rPr>
        <w:t>۶</w:t>
      </w:r>
      <w:r w:rsidR="0022197D" w:rsidRPr="0022197D">
        <w:rPr>
          <w:rFonts w:ascii="bbc-nassim" w:eastAsia="Times New Roman" w:hAnsi="bbc-nassim" w:cs="B Nazanin"/>
          <w:color w:val="3F3F3F"/>
          <w:sz w:val="24"/>
          <w:szCs w:val="24"/>
          <w:rtl/>
        </w:rPr>
        <w:t xml:space="preserve"> برترین موضوعات توییتر را به خود اختصاص دهد. این قانون جدید پس از گذشت بیش از یک سال و نیم از طرح اولیه آن در کمیسیون‌های تخصصی مجلس و بیش از </w:t>
      </w:r>
      <w:r w:rsidR="0022197D" w:rsidRPr="0022197D">
        <w:rPr>
          <w:rFonts w:ascii="bbc-nassim" w:eastAsia="Times New Roman" w:hAnsi="bbc-nassim" w:cs="B Nazanin"/>
          <w:color w:val="3F3F3F"/>
          <w:sz w:val="24"/>
          <w:szCs w:val="24"/>
          <w:rtl/>
          <w:lang w:bidi="fa-IR"/>
        </w:rPr>
        <w:t>۶</w:t>
      </w:r>
      <w:r w:rsidR="0022197D" w:rsidRPr="0022197D">
        <w:rPr>
          <w:rFonts w:ascii="bbc-nassim" w:eastAsia="Times New Roman" w:hAnsi="bbc-nassim" w:cs="B Nazanin"/>
          <w:color w:val="3F3F3F"/>
          <w:sz w:val="24"/>
          <w:szCs w:val="24"/>
          <w:rtl/>
        </w:rPr>
        <w:t xml:space="preserve"> ماه از تایید نهایی</w:t>
      </w:r>
      <w:hyperlink r:id="rId11" w:tooltip="شورای نگهبان" w:history="1">
        <w:r w:rsidR="0022197D" w:rsidRPr="0022197D">
          <w:rPr>
            <w:rFonts w:ascii="bbc-nassim-bold" w:eastAsia="Times New Roman" w:hAnsi="bbc-nassim-bold" w:cs="B Nazanin"/>
            <w:color w:val="023B82"/>
            <w:sz w:val="24"/>
            <w:szCs w:val="24"/>
            <w:rtl/>
          </w:rPr>
          <w:t>شورای نگهبان</w:t>
        </w:r>
      </w:hyperlink>
      <w:r w:rsidR="0022197D" w:rsidRPr="0022197D">
        <w:rPr>
          <w:rFonts w:ascii="bbc-nassim" w:eastAsia="Times New Roman" w:hAnsi="bbc-nassim" w:cs="B Nazanin"/>
          <w:color w:val="3F3F3F"/>
          <w:sz w:val="24"/>
          <w:szCs w:val="24"/>
        </w:rPr>
        <w:t> </w:t>
      </w:r>
      <w:r w:rsidR="0022197D" w:rsidRPr="0022197D">
        <w:rPr>
          <w:rFonts w:ascii="bbc-nassim" w:eastAsia="Times New Roman" w:hAnsi="bbc-nassim" w:cs="B Nazanin"/>
          <w:color w:val="3F3F3F"/>
          <w:sz w:val="24"/>
          <w:szCs w:val="24"/>
          <w:rtl/>
        </w:rPr>
        <w:t>هنوز به مرحله اجرایی نرسیده است و بسیاری از فرزندان جانباز، آزاده و ایثارگر را بلاتکلیف گذاشته است</w:t>
      </w:r>
      <w:r w:rsidR="0022197D" w:rsidRPr="0022197D">
        <w:rPr>
          <w:rFonts w:ascii="bbc-nassim" w:eastAsia="Times New Roman" w:hAnsi="bbc-nassim" w:cs="B Nazanin"/>
          <w:color w:val="3F3F3F"/>
          <w:sz w:val="24"/>
          <w:szCs w:val="24"/>
        </w:rPr>
        <w:t>.</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 w:eastAsia="Times New Roman" w:hAnsi="bbc-nassim" w:cs="B Nazanin"/>
          <w:color w:val="3F3F3F"/>
          <w:sz w:val="24"/>
          <w:szCs w:val="24"/>
          <w:rtl/>
        </w:rPr>
        <w:t xml:space="preserve">بند (د) از ماده </w:t>
      </w:r>
      <w:r w:rsidRPr="0022197D">
        <w:rPr>
          <w:rFonts w:ascii="bbc-nassim" w:eastAsia="Times New Roman" w:hAnsi="bbc-nassim" w:cs="B Nazanin"/>
          <w:color w:val="3F3F3F"/>
          <w:sz w:val="24"/>
          <w:szCs w:val="24"/>
          <w:rtl/>
          <w:lang w:bidi="fa-IR"/>
        </w:rPr>
        <w:t>۸۸</w:t>
      </w:r>
      <w:r w:rsidRPr="0022197D">
        <w:rPr>
          <w:rFonts w:ascii="bbc-nassim" w:eastAsia="Times New Roman" w:hAnsi="bbc-nassim" w:cs="B Nazanin"/>
          <w:color w:val="3F3F3F"/>
          <w:sz w:val="24"/>
          <w:szCs w:val="24"/>
          <w:rtl/>
        </w:rPr>
        <w:t xml:space="preserve"> قانون برنامه پنج ساله ششم، توسعه قانون جدید معافیت خدمت وظیفه عمومی را به عنوان هفتمین بند به انتهای ماده </w:t>
      </w:r>
      <w:r w:rsidRPr="0022197D">
        <w:rPr>
          <w:rFonts w:ascii="bbc-nassim" w:eastAsia="Times New Roman" w:hAnsi="bbc-nassim" w:cs="B Nazanin"/>
          <w:color w:val="3F3F3F"/>
          <w:sz w:val="24"/>
          <w:szCs w:val="24"/>
          <w:rtl/>
          <w:lang w:bidi="fa-IR"/>
        </w:rPr>
        <w:t>۴۵</w:t>
      </w:r>
      <w:r w:rsidRPr="0022197D">
        <w:rPr>
          <w:rFonts w:ascii="bbc-nassim" w:eastAsia="Times New Roman" w:hAnsi="bbc-nassim" w:cs="B Nazanin"/>
          <w:color w:val="3F3F3F"/>
          <w:sz w:val="24"/>
          <w:szCs w:val="24"/>
          <w:rtl/>
        </w:rPr>
        <w:t xml:space="preserve"> قانون خدمت وظیفه عمومی الحاق می‌کند. در صورت اذن فرماندهی کل قوا</w:t>
      </w:r>
      <w:r w:rsidRPr="0022197D">
        <w:rPr>
          <w:rFonts w:ascii="bbc-nassim" w:eastAsia="Times New Roman" w:hAnsi="bbc-nassim" w:cs="B Nazanin"/>
          <w:color w:val="3F3F3F"/>
          <w:sz w:val="24"/>
          <w:szCs w:val="24"/>
        </w:rPr>
        <w:t>:</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proofErr w:type="gramStart"/>
      <w:r w:rsidRPr="0022197D">
        <w:rPr>
          <w:rFonts w:ascii="bbc-nassim" w:eastAsia="Times New Roman" w:hAnsi="bbc-nassim" w:cs="B Nazanin"/>
          <w:color w:val="3F3F3F"/>
          <w:sz w:val="24"/>
          <w:szCs w:val="24"/>
        </w:rPr>
        <w:t xml:space="preserve">- </w:t>
      </w:r>
      <w:r w:rsidRPr="0022197D">
        <w:rPr>
          <w:rFonts w:ascii="bbc-nassim" w:eastAsia="Times New Roman" w:hAnsi="bbc-nassim" w:cs="B Nazanin"/>
          <w:color w:val="3F3F3F"/>
          <w:sz w:val="24"/>
          <w:szCs w:val="24"/>
          <w:rtl/>
        </w:rPr>
        <w:t>فرزندان رزمندگان با سابقه حضور در جبهه به ازای هر ماه حضور یک ماه کسر خدمت از نظام وظیفه</w:t>
      </w:r>
      <w:r w:rsidRPr="0022197D">
        <w:rPr>
          <w:rFonts w:ascii="bbc-nassim" w:eastAsia="Times New Roman" w:hAnsi="bbc-nassim" w:cs="B Nazanin"/>
          <w:color w:val="3F3F3F"/>
          <w:sz w:val="24"/>
          <w:szCs w:val="24"/>
        </w:rPr>
        <w:t>.</w:t>
      </w:r>
      <w:proofErr w:type="gramEnd"/>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 w:eastAsia="Times New Roman" w:hAnsi="bbc-nassim" w:cs="B Nazanin"/>
          <w:color w:val="3F3F3F"/>
          <w:sz w:val="24"/>
          <w:szCs w:val="24"/>
        </w:rPr>
        <w:t>-</w:t>
      </w:r>
      <w:r w:rsidRPr="0022197D">
        <w:rPr>
          <w:rFonts w:ascii="bbc-nassim" w:eastAsia="Times New Roman" w:hAnsi="bbc-nassim" w:cs="B Nazanin"/>
          <w:color w:val="3F3F3F"/>
          <w:sz w:val="24"/>
          <w:szCs w:val="24"/>
          <w:rtl/>
        </w:rPr>
        <w:t>فرزندان آزادگان به ازای هر ماه اسارت یک ماه کسر خدمت از نظام وظیفه</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 w:eastAsia="Times New Roman" w:hAnsi="bbc-nassim" w:cs="B Nazanin"/>
          <w:color w:val="3F3F3F"/>
          <w:sz w:val="24"/>
          <w:szCs w:val="24"/>
        </w:rPr>
        <w:t>-</w:t>
      </w:r>
      <w:r w:rsidRPr="0022197D">
        <w:rPr>
          <w:rFonts w:ascii="bbc-nassim" w:eastAsia="Times New Roman" w:hAnsi="bbc-nassim" w:cs="B Nazanin"/>
          <w:color w:val="3F3F3F"/>
          <w:sz w:val="24"/>
          <w:szCs w:val="24"/>
          <w:rtl/>
        </w:rPr>
        <w:t>فرزندان</w:t>
      </w:r>
      <w:r w:rsidRPr="0022197D">
        <w:rPr>
          <w:rFonts w:ascii="bbc-nassim" w:eastAsia="Times New Roman" w:hAnsi="bbc-nassim" w:cs="B Nazanin"/>
          <w:color w:val="3F3F3F"/>
          <w:sz w:val="24"/>
          <w:szCs w:val="24"/>
        </w:rPr>
        <w:t> </w:t>
      </w:r>
      <w:hyperlink r:id="rId12" w:tooltip="جانبازان" w:history="1">
        <w:r w:rsidRPr="0022197D">
          <w:rPr>
            <w:rFonts w:ascii="bbc-nassim-bold" w:eastAsia="Times New Roman" w:hAnsi="bbc-nassim-bold" w:cs="B Nazanin"/>
            <w:color w:val="023B82"/>
            <w:sz w:val="24"/>
            <w:szCs w:val="24"/>
            <w:rtl/>
          </w:rPr>
          <w:t>جانبازان</w:t>
        </w:r>
      </w:hyperlink>
      <w:r w:rsidRPr="0022197D">
        <w:rPr>
          <w:rFonts w:ascii="bbc-nassim" w:eastAsia="Times New Roman" w:hAnsi="bbc-nassim" w:cs="B Nazanin"/>
          <w:color w:val="3F3F3F"/>
          <w:sz w:val="24"/>
          <w:szCs w:val="24"/>
        </w:rPr>
        <w:t> </w:t>
      </w:r>
      <w:r w:rsidRPr="0022197D">
        <w:rPr>
          <w:rFonts w:ascii="bbc-nassim" w:eastAsia="Times New Roman" w:hAnsi="bbc-nassim" w:cs="B Nazanin"/>
          <w:color w:val="3F3F3F"/>
          <w:sz w:val="24"/>
          <w:szCs w:val="24"/>
          <w:rtl/>
        </w:rPr>
        <w:t>به ازای هر درصد جانبازی یک ماه کسر خدمت از نظام وظیفه</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 w:eastAsia="Times New Roman" w:hAnsi="bbc-nassim" w:cs="B Nazanin"/>
          <w:color w:val="3F3F3F"/>
          <w:sz w:val="24"/>
          <w:szCs w:val="24"/>
          <w:rtl/>
        </w:rPr>
        <w:lastRenderedPageBreak/>
        <w:t>گفتنی است با استناد بر این قانون اگر امتیازات فرزند جانباز، آزاده و ایثارگر به حد نصاب خاصی برسد ایشان کاملا از خدمت وظیفه عمومی معاف خواهد شد</w:t>
      </w:r>
      <w:r w:rsidRPr="0022197D">
        <w:rPr>
          <w:rFonts w:ascii="bbc-nassim" w:eastAsia="Times New Roman" w:hAnsi="bbc-nassim" w:cs="B Nazanin"/>
          <w:color w:val="3F3F3F"/>
          <w:sz w:val="24"/>
          <w:szCs w:val="24"/>
        </w:rPr>
        <w:t>.</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bold" w:eastAsia="Times New Roman" w:hAnsi="bbc-nassim-bold" w:cs="B Nazanin"/>
          <w:color w:val="3F3F3F"/>
          <w:sz w:val="24"/>
          <w:szCs w:val="24"/>
          <w:rtl/>
        </w:rPr>
        <w:t>کمبود سرباز سد راه قانون جدید معافیت فرزندان ایثارگر</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 w:eastAsia="Times New Roman" w:hAnsi="bbc-nassim" w:cs="B Nazanin"/>
          <w:color w:val="3F3F3F"/>
          <w:sz w:val="24"/>
          <w:szCs w:val="24"/>
          <w:rtl/>
        </w:rPr>
        <w:t>اما چرا این قانون همچنان پشت درهای ساختمان سبز مجلس بلاتکلیف مانده است؟</w:t>
      </w:r>
      <w:r w:rsidRPr="0022197D">
        <w:rPr>
          <w:rFonts w:ascii="Times New Roman" w:eastAsia="Times New Roman" w:hAnsi="Times New Roman" w:cs="Times New Roman" w:hint="cs"/>
          <w:color w:val="3F3F3F"/>
          <w:sz w:val="24"/>
          <w:szCs w:val="24"/>
          <w:rtl/>
        </w:rPr>
        <w:t> </w:t>
      </w:r>
      <w:r w:rsidRPr="0022197D">
        <w:rPr>
          <w:rFonts w:ascii="bbc-nassim" w:eastAsia="Times New Roman" w:hAnsi="bbc-nassim" w:cs="B Nazanin" w:hint="cs"/>
          <w:color w:val="3F3F3F"/>
          <w:sz w:val="24"/>
          <w:szCs w:val="24"/>
          <w:rtl/>
        </w:rPr>
        <w:t>حسن</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نوروزی،</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رئیس</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فراکسیون</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ایثارگران</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مجلس</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درباره</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علت</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طولانی</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شدن</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تصویب</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این</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قانون</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و</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مخالفت</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با</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آن</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بیان</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کرده</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است</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در</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حال</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حاضر</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یک</w:t>
      </w:r>
      <w:r w:rsidRPr="0022197D">
        <w:rPr>
          <w:rFonts w:ascii="bbc-nassim" w:eastAsia="Times New Roman" w:hAnsi="bbc-nassim" w:cs="B Nazanin"/>
          <w:color w:val="3F3F3F"/>
          <w:sz w:val="24"/>
          <w:szCs w:val="24"/>
          <w:rtl/>
        </w:rPr>
        <w:t xml:space="preserve"> </w:t>
      </w:r>
      <w:r w:rsidRPr="0022197D">
        <w:rPr>
          <w:rFonts w:ascii="bbc-nassim" w:eastAsia="Times New Roman" w:hAnsi="bbc-nassim" w:cs="B Nazanin" w:hint="cs"/>
          <w:color w:val="3F3F3F"/>
          <w:sz w:val="24"/>
          <w:szCs w:val="24"/>
          <w:rtl/>
        </w:rPr>
        <w:t>میلیون</w:t>
      </w:r>
      <w:r w:rsidRPr="0022197D">
        <w:rPr>
          <w:rFonts w:ascii="bbc-nassim" w:eastAsia="Times New Roman" w:hAnsi="bbc-nassim" w:cs="B Nazanin"/>
          <w:color w:val="3F3F3F"/>
          <w:sz w:val="24"/>
          <w:szCs w:val="24"/>
          <w:rtl/>
        </w:rPr>
        <w:t xml:space="preserve"> سرباز آماده اعزام به خدمت وجود دارد که زمانی بالغ بر </w:t>
      </w:r>
      <w:r w:rsidRPr="0022197D">
        <w:rPr>
          <w:rFonts w:ascii="bbc-nassim" w:eastAsia="Times New Roman" w:hAnsi="bbc-nassim" w:cs="B Nazanin"/>
          <w:color w:val="3F3F3F"/>
          <w:sz w:val="24"/>
          <w:szCs w:val="24"/>
          <w:rtl/>
          <w:lang w:bidi="fa-IR"/>
        </w:rPr>
        <w:t>۸</w:t>
      </w:r>
      <w:r w:rsidRPr="0022197D">
        <w:rPr>
          <w:rFonts w:ascii="bbc-nassim" w:eastAsia="Times New Roman" w:hAnsi="bbc-nassim" w:cs="B Nazanin"/>
          <w:color w:val="3F3F3F"/>
          <w:sz w:val="24"/>
          <w:szCs w:val="24"/>
          <w:rtl/>
        </w:rPr>
        <w:t xml:space="preserve"> ماه تا یک سال برای حضور آنها جهت انجام خدمت</w:t>
      </w:r>
      <w:hyperlink r:id="rId13" w:tooltip="سربازی" w:history="1">
        <w:r w:rsidRPr="0022197D">
          <w:rPr>
            <w:rFonts w:ascii="bbc-nassim-bold" w:eastAsia="Times New Roman" w:hAnsi="bbc-nassim-bold" w:cs="B Nazanin"/>
            <w:color w:val="023B82"/>
            <w:sz w:val="24"/>
            <w:szCs w:val="24"/>
            <w:rtl/>
          </w:rPr>
          <w:t>سربازی</w:t>
        </w:r>
      </w:hyperlink>
      <w:r w:rsidRPr="0022197D">
        <w:rPr>
          <w:rFonts w:ascii="bbc-nassim" w:eastAsia="Times New Roman" w:hAnsi="bbc-nassim" w:cs="B Nazanin"/>
          <w:color w:val="3F3F3F"/>
          <w:sz w:val="24"/>
          <w:szCs w:val="24"/>
        </w:rPr>
        <w:t> </w:t>
      </w:r>
      <w:r w:rsidRPr="0022197D">
        <w:rPr>
          <w:rFonts w:ascii="bbc-nassim" w:eastAsia="Times New Roman" w:hAnsi="bbc-nassim" w:cs="B Nazanin"/>
          <w:color w:val="3F3F3F"/>
          <w:sz w:val="24"/>
          <w:szCs w:val="24"/>
          <w:rtl/>
        </w:rPr>
        <w:t xml:space="preserve">به طول می انجامد از این حیث سربازخانه‌ها استعداد پذیرش سرباز را ندارد. از طرف دیگر ستاد کل این موضوع را مطرح می‌کنند که براساس ماده </w:t>
      </w:r>
      <w:r w:rsidRPr="0022197D">
        <w:rPr>
          <w:rFonts w:ascii="bbc-nassim" w:eastAsia="Times New Roman" w:hAnsi="bbc-nassim" w:cs="B Nazanin"/>
          <w:color w:val="3F3F3F"/>
          <w:sz w:val="24"/>
          <w:szCs w:val="24"/>
          <w:rtl/>
          <w:lang w:bidi="fa-IR"/>
        </w:rPr>
        <w:t>۸۹</w:t>
      </w:r>
      <w:r w:rsidRPr="0022197D">
        <w:rPr>
          <w:rFonts w:ascii="bbc-nassim" w:eastAsia="Times New Roman" w:hAnsi="bbc-nassim" w:cs="B Nazanin"/>
          <w:color w:val="3F3F3F"/>
          <w:sz w:val="24"/>
          <w:szCs w:val="24"/>
          <w:rtl/>
        </w:rPr>
        <w:t xml:space="preserve"> برنامه ششم اگر سالانه </w:t>
      </w:r>
      <w:r w:rsidRPr="0022197D">
        <w:rPr>
          <w:rFonts w:ascii="bbc-nassim" w:eastAsia="Times New Roman" w:hAnsi="bbc-nassim" w:cs="B Nazanin"/>
          <w:color w:val="3F3F3F"/>
          <w:sz w:val="24"/>
          <w:szCs w:val="24"/>
          <w:rtl/>
          <w:lang w:bidi="fa-IR"/>
        </w:rPr>
        <w:t>۶۰</w:t>
      </w:r>
      <w:r w:rsidRPr="0022197D">
        <w:rPr>
          <w:rFonts w:ascii="bbc-nassim" w:eastAsia="Times New Roman" w:hAnsi="bbc-nassim" w:cs="B Nazanin"/>
          <w:color w:val="3F3F3F"/>
          <w:sz w:val="24"/>
          <w:szCs w:val="24"/>
          <w:rtl/>
        </w:rPr>
        <w:t xml:space="preserve"> الی </w:t>
      </w:r>
      <w:r w:rsidRPr="0022197D">
        <w:rPr>
          <w:rFonts w:ascii="bbc-nassim" w:eastAsia="Times New Roman" w:hAnsi="bbc-nassim" w:cs="B Nazanin"/>
          <w:color w:val="3F3F3F"/>
          <w:sz w:val="24"/>
          <w:szCs w:val="24"/>
          <w:rtl/>
          <w:lang w:bidi="fa-IR"/>
        </w:rPr>
        <w:t>۷۰</w:t>
      </w:r>
      <w:r w:rsidRPr="0022197D">
        <w:rPr>
          <w:rFonts w:ascii="bbc-nassim" w:eastAsia="Times New Roman" w:hAnsi="bbc-nassim" w:cs="B Nazanin"/>
          <w:color w:val="3F3F3F"/>
          <w:sz w:val="24"/>
          <w:szCs w:val="24"/>
          <w:rtl/>
        </w:rPr>
        <w:t xml:space="preserve"> هزار نفر بخواهند از قانون کسر خدمت فرزندان ایثارگر استفاده کنند عملا با کاهش سرباز روبرو خواهیم شد</w:t>
      </w:r>
      <w:r w:rsidRPr="0022197D">
        <w:rPr>
          <w:rFonts w:ascii="bbc-nassim" w:eastAsia="Times New Roman" w:hAnsi="bbc-nassim" w:cs="B Nazanin"/>
          <w:color w:val="3F3F3F"/>
          <w:sz w:val="24"/>
          <w:szCs w:val="24"/>
        </w:rPr>
        <w:t>.</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 w:eastAsia="Times New Roman" w:hAnsi="bbc-nassim" w:cs="B Nazanin"/>
          <w:color w:val="3F3F3F"/>
          <w:sz w:val="24"/>
          <w:szCs w:val="24"/>
          <w:rtl/>
        </w:rPr>
        <w:t xml:space="preserve">با این تفاسیر از زمان طرح این قانون در برنامه ششم و بررسی آن در مجلس خبرهایی از تشکیل کمیته‌ای </w:t>
      </w:r>
      <w:r w:rsidRPr="0022197D">
        <w:rPr>
          <w:rFonts w:ascii="bbc-nassim" w:eastAsia="Times New Roman" w:hAnsi="bbc-nassim" w:cs="B Nazanin"/>
          <w:color w:val="3F3F3F"/>
          <w:sz w:val="24"/>
          <w:szCs w:val="24"/>
          <w:rtl/>
          <w:lang w:bidi="fa-IR"/>
        </w:rPr>
        <w:t>۴</w:t>
      </w:r>
      <w:r w:rsidRPr="0022197D">
        <w:rPr>
          <w:rFonts w:ascii="bbc-nassim" w:eastAsia="Times New Roman" w:hAnsi="bbc-nassim" w:cs="B Nazanin"/>
          <w:color w:val="3F3F3F"/>
          <w:sz w:val="24"/>
          <w:szCs w:val="24"/>
          <w:rtl/>
        </w:rPr>
        <w:t xml:space="preserve"> نفره‌ بین مجلس و ستاد کل</w:t>
      </w:r>
      <w:r w:rsidRPr="0022197D">
        <w:rPr>
          <w:rFonts w:ascii="bbc-nassim" w:eastAsia="Times New Roman" w:hAnsi="bbc-nassim" w:cs="B Nazanin"/>
          <w:color w:val="3F3F3F"/>
          <w:sz w:val="24"/>
          <w:szCs w:val="24"/>
        </w:rPr>
        <w:t> </w:t>
      </w:r>
      <w:hyperlink r:id="rId14" w:tooltip="نیروهای مسلح" w:history="1">
        <w:r w:rsidRPr="0022197D">
          <w:rPr>
            <w:rFonts w:ascii="bbc-nassim-bold" w:eastAsia="Times New Roman" w:hAnsi="bbc-nassim-bold" w:cs="B Nazanin"/>
            <w:color w:val="023B82"/>
            <w:sz w:val="24"/>
            <w:szCs w:val="24"/>
            <w:rtl/>
          </w:rPr>
          <w:t>نیروهای مسلح</w:t>
        </w:r>
      </w:hyperlink>
      <w:r w:rsidRPr="0022197D">
        <w:rPr>
          <w:rFonts w:ascii="bbc-nassim" w:eastAsia="Times New Roman" w:hAnsi="bbc-nassim" w:cs="B Nazanin"/>
          <w:color w:val="3F3F3F"/>
          <w:sz w:val="24"/>
          <w:szCs w:val="24"/>
        </w:rPr>
        <w:t> </w:t>
      </w:r>
      <w:r w:rsidRPr="0022197D">
        <w:rPr>
          <w:rFonts w:ascii="bbc-nassim" w:eastAsia="Times New Roman" w:hAnsi="bbc-nassim" w:cs="B Nazanin"/>
          <w:color w:val="3F3F3F"/>
          <w:sz w:val="24"/>
          <w:szCs w:val="24"/>
          <w:rtl/>
        </w:rPr>
        <w:t>برای پیگیری کسر خدمت فرزندان ایثارگران و رزمندگان و جلسه</w:t>
      </w:r>
      <w:r w:rsidRPr="0022197D">
        <w:rPr>
          <w:rFonts w:ascii="bbc-nassim" w:eastAsia="Times New Roman" w:hAnsi="bbc-nassim" w:cs="B Nazanin"/>
          <w:color w:val="3F3F3F"/>
          <w:sz w:val="24"/>
          <w:szCs w:val="24"/>
        </w:rPr>
        <w:t> </w:t>
      </w:r>
      <w:hyperlink r:id="rId15" w:tooltip="رئیس مجلس" w:history="1">
        <w:r w:rsidRPr="0022197D">
          <w:rPr>
            <w:rFonts w:ascii="bbc-nassim-bold" w:eastAsia="Times New Roman" w:hAnsi="bbc-nassim-bold" w:cs="B Nazanin"/>
            <w:color w:val="023B82"/>
            <w:sz w:val="24"/>
            <w:szCs w:val="24"/>
            <w:rtl/>
          </w:rPr>
          <w:t>رئیس مجلس</w:t>
        </w:r>
      </w:hyperlink>
      <w:r w:rsidRPr="0022197D">
        <w:rPr>
          <w:rFonts w:ascii="bbc-nassim" w:eastAsia="Times New Roman" w:hAnsi="bbc-nassim" w:cs="B Nazanin"/>
          <w:color w:val="3F3F3F"/>
          <w:sz w:val="24"/>
          <w:szCs w:val="24"/>
        </w:rPr>
        <w:t> </w:t>
      </w:r>
      <w:r w:rsidRPr="0022197D">
        <w:rPr>
          <w:rFonts w:ascii="bbc-nassim" w:eastAsia="Times New Roman" w:hAnsi="bbc-nassim" w:cs="B Nazanin"/>
          <w:color w:val="3F3F3F"/>
          <w:sz w:val="24"/>
          <w:szCs w:val="24"/>
          <w:rtl/>
        </w:rPr>
        <w:t>با سرلشگر باقری رئیس ستاد کل نیروی‌های مسلح برای پیگیری اجرایی شدن قانون کسر خدمت فرزندان ایثارگران در رسانه‌ها منتشر شده است</w:t>
      </w:r>
      <w:r w:rsidRPr="0022197D">
        <w:rPr>
          <w:rFonts w:ascii="bbc-nassim" w:eastAsia="Times New Roman" w:hAnsi="bbc-nassim" w:cs="B Nazanin"/>
          <w:color w:val="3F3F3F"/>
          <w:sz w:val="24"/>
          <w:szCs w:val="24"/>
        </w:rPr>
        <w:t>.</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 w:eastAsia="Times New Roman" w:hAnsi="bbc-nassim" w:cs="B Nazanin"/>
          <w:color w:val="3F3F3F"/>
          <w:sz w:val="24"/>
          <w:szCs w:val="24"/>
          <w:rtl/>
        </w:rPr>
        <w:t>آخرین پیگیری‌های</w:t>
      </w:r>
      <w:r w:rsidRPr="0022197D">
        <w:rPr>
          <w:rFonts w:ascii="bbc-nassim" w:eastAsia="Times New Roman" w:hAnsi="bbc-nassim" w:cs="B Nazanin"/>
          <w:color w:val="3F3F3F"/>
          <w:sz w:val="24"/>
          <w:szCs w:val="24"/>
        </w:rPr>
        <w:t> </w:t>
      </w:r>
      <w:hyperlink r:id="rId16" w:tooltip="نمایندگان مجلس" w:history="1">
        <w:r w:rsidRPr="0022197D">
          <w:rPr>
            <w:rFonts w:ascii="bbc-nassim-bold" w:eastAsia="Times New Roman" w:hAnsi="bbc-nassim-bold" w:cs="B Nazanin"/>
            <w:color w:val="023B82"/>
            <w:sz w:val="24"/>
            <w:szCs w:val="24"/>
            <w:rtl/>
          </w:rPr>
          <w:t>نمایندگان مجلس</w:t>
        </w:r>
      </w:hyperlink>
      <w:r w:rsidRPr="0022197D">
        <w:rPr>
          <w:rFonts w:ascii="bbc-nassim" w:eastAsia="Times New Roman" w:hAnsi="bbc-nassim" w:cs="B Nazanin"/>
          <w:color w:val="3F3F3F"/>
          <w:sz w:val="24"/>
          <w:szCs w:val="24"/>
        </w:rPr>
        <w:t> </w:t>
      </w:r>
      <w:r w:rsidRPr="0022197D">
        <w:rPr>
          <w:rFonts w:ascii="bbc-nassim" w:eastAsia="Times New Roman" w:hAnsi="bbc-nassim" w:cs="B Nazanin"/>
          <w:color w:val="3F3F3F"/>
          <w:sz w:val="24"/>
          <w:szCs w:val="24"/>
          <w:rtl/>
        </w:rPr>
        <w:t xml:space="preserve">در باره این قانون به تذکر چند تن از نمایندگان در جلسه </w:t>
      </w:r>
      <w:r w:rsidRPr="0022197D">
        <w:rPr>
          <w:rFonts w:ascii="bbc-nassim" w:eastAsia="Times New Roman" w:hAnsi="bbc-nassim" w:cs="B Nazanin"/>
          <w:color w:val="3F3F3F"/>
          <w:sz w:val="24"/>
          <w:szCs w:val="24"/>
          <w:rtl/>
          <w:lang w:bidi="fa-IR"/>
        </w:rPr>
        <w:t>۳۱</w:t>
      </w:r>
      <w:r w:rsidRPr="0022197D">
        <w:rPr>
          <w:rFonts w:ascii="bbc-nassim" w:eastAsia="Times New Roman" w:hAnsi="bbc-nassim" w:cs="B Nazanin"/>
          <w:color w:val="3F3F3F"/>
          <w:sz w:val="24"/>
          <w:szCs w:val="24"/>
          <w:rtl/>
        </w:rPr>
        <w:t xml:space="preserve"> مرداد ماه امسال باز می گردد که محمدی، مافی، حسینی، سعیدی مبارکه، زرآبادی، جلودارزاده نمایندگان شهررضا، تهران، مبارکه، قزوین به وزرای دفاع و کشور تذکر کتبی خود را درباره تسریع در ابلاغ آیین‌نامه‌های اجرایی قوانین مرتبط با معافیت و کسری خدمت فرزندان ایثارگران و جانبازان با وجود گذشت بیش از پنج ماه اعلام کرده‌اند</w:t>
      </w:r>
      <w:r w:rsidRPr="0022197D">
        <w:rPr>
          <w:rFonts w:ascii="bbc-nassim" w:eastAsia="Times New Roman" w:hAnsi="bbc-nassim" w:cs="B Nazanin"/>
          <w:color w:val="3F3F3F"/>
          <w:sz w:val="24"/>
          <w:szCs w:val="24"/>
        </w:rPr>
        <w:t>.</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bold" w:eastAsia="Times New Roman" w:hAnsi="bbc-nassim-bold" w:cs="B Nazanin"/>
          <w:color w:val="3F3F3F"/>
          <w:sz w:val="24"/>
          <w:szCs w:val="24"/>
          <w:rtl/>
        </w:rPr>
        <w:t>قانون بلاتکلیف سربازی فرزندان ایثارگر در صدر موضوعات فضای مجازی</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 w:eastAsia="Times New Roman" w:hAnsi="bbc-nassim" w:cs="B Nazanin"/>
          <w:color w:val="3F3F3F"/>
          <w:sz w:val="24"/>
          <w:szCs w:val="24"/>
          <w:rtl/>
        </w:rPr>
        <w:t xml:space="preserve">در این مدت فرزندان ایثارگر در انتظار برای اجرای قانون از طریق حضور در فضای مجازی و نرم افزارهای ارتباط جمعی از جمله توییتر و اینستاگرام خواستار اجرای سریع و بدون تغییر این قانون شده‌اند تا آنجا که کسری خدمت ایثارگران امروز برترین و داغ‌ترین موضوع توییتر بوده است. عبارات #کسری_خدمت، #معافیت_و_خرید_خدمت_فرزندان_ایثارگر رتبه 1 تا 6 برترین موضوعات توییتر را به خود اختصاص داده‌اند. </w:t>
      </w:r>
      <w:r w:rsidRPr="0022197D">
        <w:rPr>
          <w:rFonts w:ascii="bbc-nassim" w:eastAsia="Times New Roman" w:hAnsi="bbc-nassim" w:cs="B Nazanin"/>
          <w:color w:val="3F3F3F"/>
          <w:sz w:val="24"/>
          <w:szCs w:val="24"/>
          <w:rtl/>
        </w:rPr>
        <w:lastRenderedPageBreak/>
        <w:t>متاسفانه خانواده‌های ایثارگر در پاسکاری‌های مکرر مسئولان و بدتر از آن بی مهری برخی از آن ها قرار گرفته اند. بسیاری از فرزندان ایثارگران در اثر عدم اجرای قانون و انتظار برای آن وارد غیبت شده‌اند، برخی از آنان شغل و</w:t>
      </w:r>
      <w:r w:rsidRPr="0022197D">
        <w:rPr>
          <w:rFonts w:ascii="bbc-nassim" w:eastAsia="Times New Roman" w:hAnsi="bbc-nassim" w:cs="B Nazanin"/>
          <w:color w:val="3F3F3F"/>
          <w:sz w:val="24"/>
          <w:szCs w:val="24"/>
        </w:rPr>
        <w:t> </w:t>
      </w:r>
      <w:hyperlink r:id="rId17" w:tooltip="درآمد" w:history="1">
        <w:r w:rsidRPr="0022197D">
          <w:rPr>
            <w:rFonts w:ascii="bbc-nassim-bold" w:eastAsia="Times New Roman" w:hAnsi="bbc-nassim-bold" w:cs="B Nazanin"/>
            <w:color w:val="023B82"/>
            <w:sz w:val="24"/>
            <w:szCs w:val="24"/>
            <w:rtl/>
          </w:rPr>
          <w:t>درآمد</w:t>
        </w:r>
      </w:hyperlink>
      <w:r w:rsidRPr="0022197D">
        <w:rPr>
          <w:rFonts w:ascii="bbc-nassim" w:eastAsia="Times New Roman" w:hAnsi="bbc-nassim" w:cs="B Nazanin"/>
          <w:color w:val="3F3F3F"/>
          <w:sz w:val="24"/>
          <w:szCs w:val="24"/>
          <w:rtl/>
        </w:rPr>
        <w:t>خود را از دست داده‌اند، بخشی از آنان نیز برای تشکیل</w:t>
      </w:r>
      <w:r w:rsidRPr="0022197D">
        <w:rPr>
          <w:rFonts w:ascii="bbc-nassim" w:eastAsia="Times New Roman" w:hAnsi="bbc-nassim" w:cs="B Nazanin"/>
          <w:color w:val="3F3F3F"/>
          <w:sz w:val="24"/>
          <w:szCs w:val="24"/>
        </w:rPr>
        <w:t> </w:t>
      </w:r>
      <w:hyperlink r:id="rId18" w:tooltip="خانواده" w:history="1">
        <w:r w:rsidRPr="0022197D">
          <w:rPr>
            <w:rFonts w:ascii="bbc-nassim-bold" w:eastAsia="Times New Roman" w:hAnsi="bbc-nassim-bold" w:cs="B Nazanin"/>
            <w:color w:val="023B82"/>
            <w:sz w:val="24"/>
            <w:szCs w:val="24"/>
            <w:rtl/>
          </w:rPr>
          <w:t>خانواده</w:t>
        </w:r>
      </w:hyperlink>
      <w:r w:rsidRPr="0022197D">
        <w:rPr>
          <w:rFonts w:ascii="bbc-nassim" w:eastAsia="Times New Roman" w:hAnsi="bbc-nassim" w:cs="B Nazanin"/>
          <w:color w:val="3F3F3F"/>
          <w:sz w:val="24"/>
          <w:szCs w:val="24"/>
        </w:rPr>
        <w:t> </w:t>
      </w:r>
      <w:r w:rsidRPr="0022197D">
        <w:rPr>
          <w:rFonts w:ascii="bbc-nassim" w:eastAsia="Times New Roman" w:hAnsi="bbc-nassim" w:cs="B Nazanin"/>
          <w:color w:val="3F3F3F"/>
          <w:sz w:val="24"/>
          <w:szCs w:val="24"/>
          <w:rtl/>
        </w:rPr>
        <w:t>و</w:t>
      </w:r>
      <w:r w:rsidRPr="0022197D">
        <w:rPr>
          <w:rFonts w:ascii="bbc-nassim" w:eastAsia="Times New Roman" w:hAnsi="bbc-nassim" w:cs="B Nazanin"/>
          <w:color w:val="3F3F3F"/>
          <w:sz w:val="24"/>
          <w:szCs w:val="24"/>
        </w:rPr>
        <w:t> </w:t>
      </w:r>
      <w:hyperlink r:id="rId19" w:tooltip="ازدواج" w:history="1">
        <w:r w:rsidRPr="0022197D">
          <w:rPr>
            <w:rFonts w:ascii="bbc-nassim-bold" w:eastAsia="Times New Roman" w:hAnsi="bbc-nassim-bold" w:cs="B Nazanin"/>
            <w:color w:val="023B82"/>
            <w:sz w:val="24"/>
            <w:szCs w:val="24"/>
            <w:rtl/>
          </w:rPr>
          <w:t>ازدواج</w:t>
        </w:r>
      </w:hyperlink>
      <w:r w:rsidRPr="0022197D">
        <w:rPr>
          <w:rFonts w:ascii="bbc-nassim" w:eastAsia="Times New Roman" w:hAnsi="bbc-nassim" w:cs="B Nazanin"/>
          <w:color w:val="3F3F3F"/>
          <w:sz w:val="24"/>
          <w:szCs w:val="24"/>
        </w:rPr>
        <w:t> </w:t>
      </w:r>
      <w:r w:rsidRPr="0022197D">
        <w:rPr>
          <w:rFonts w:ascii="bbc-nassim" w:eastAsia="Times New Roman" w:hAnsi="bbc-nassim" w:cs="B Nazanin"/>
          <w:color w:val="3F3F3F"/>
          <w:sz w:val="24"/>
          <w:szCs w:val="24"/>
          <w:rtl/>
        </w:rPr>
        <w:t>دچار مشکل شده‌اند و حتی برخی از آنان با اندوه فراوان از تحصیل در دانشگاه جامانده‌اند</w:t>
      </w:r>
      <w:r w:rsidRPr="0022197D">
        <w:rPr>
          <w:rFonts w:ascii="bbc-nassim" w:eastAsia="Times New Roman" w:hAnsi="bbc-nassim" w:cs="B Nazanin"/>
          <w:color w:val="3F3F3F"/>
          <w:sz w:val="24"/>
          <w:szCs w:val="24"/>
        </w:rPr>
        <w:t>.</w:t>
      </w:r>
    </w:p>
    <w:p w:rsidR="0022197D" w:rsidRPr="0022197D" w:rsidRDefault="0022197D" w:rsidP="0022197D">
      <w:pPr>
        <w:shd w:val="clear" w:color="auto" w:fill="FFFFFF"/>
        <w:bidi/>
        <w:spacing w:before="300" w:after="300"/>
        <w:jc w:val="both"/>
        <w:rPr>
          <w:rFonts w:ascii="bbc-nassim" w:eastAsia="Times New Roman" w:hAnsi="bbc-nassim" w:cs="B Nazanin"/>
          <w:color w:val="3F3F3F"/>
          <w:sz w:val="24"/>
          <w:szCs w:val="24"/>
        </w:rPr>
      </w:pPr>
      <w:r w:rsidRPr="0022197D">
        <w:rPr>
          <w:rFonts w:ascii="bbc-nassim" w:eastAsia="Times New Roman" w:hAnsi="bbc-nassim" w:cs="B Nazanin"/>
          <w:color w:val="3F3F3F"/>
          <w:sz w:val="24"/>
          <w:szCs w:val="24"/>
          <w:rtl/>
        </w:rPr>
        <w:t>شاید امروز، روزی سرنوشت‌ساز برای فرزندان جانباز، آزاده و ایثارگر باشد. احمد امیرآبادی فراهانی، عضو هیأت</w:t>
      </w:r>
      <w:r w:rsidRPr="0022197D">
        <w:rPr>
          <w:rFonts w:ascii="bbc-nassim" w:eastAsia="Times New Roman" w:hAnsi="bbc-nassim" w:cs="B Nazanin"/>
          <w:color w:val="3F3F3F"/>
          <w:sz w:val="24"/>
          <w:szCs w:val="24"/>
        </w:rPr>
        <w:t> </w:t>
      </w:r>
      <w:hyperlink r:id="rId20" w:tooltip="رئیسه مجلس شورای اسلامی" w:history="1">
        <w:r w:rsidRPr="0022197D">
          <w:rPr>
            <w:rFonts w:ascii="bbc-nassim-bold" w:eastAsia="Times New Roman" w:hAnsi="bbc-nassim-bold" w:cs="B Nazanin"/>
            <w:color w:val="023B82"/>
            <w:sz w:val="24"/>
            <w:szCs w:val="24"/>
            <w:rtl/>
          </w:rPr>
          <w:t>رئیسه</w:t>
        </w:r>
      </w:hyperlink>
      <w:hyperlink r:id="rId21" w:tooltip="مجلس شورای" w:history="1">
        <w:r w:rsidRPr="0022197D">
          <w:rPr>
            <w:rFonts w:ascii="bbc-nassim-bold" w:eastAsia="Times New Roman" w:hAnsi="bbc-nassim-bold" w:cs="B Nazanin"/>
            <w:color w:val="023B82"/>
            <w:sz w:val="24"/>
            <w:szCs w:val="24"/>
            <w:rtl/>
          </w:rPr>
          <w:t>مجلس شورای</w:t>
        </w:r>
      </w:hyperlink>
      <w:r w:rsidRPr="0022197D">
        <w:rPr>
          <w:rFonts w:ascii="bbc-nassim-bold" w:eastAsia="Times New Roman" w:hAnsi="bbc-nassim-bold" w:cs="B Nazanin"/>
          <w:color w:val="3F3F3F"/>
          <w:sz w:val="24"/>
          <w:szCs w:val="24"/>
        </w:rPr>
        <w:t> </w:t>
      </w:r>
      <w:r w:rsidRPr="0022197D">
        <w:rPr>
          <w:rFonts w:ascii="bbc-nassim-bold" w:eastAsia="Times New Roman" w:hAnsi="bbc-nassim-bold" w:cs="B Nazanin"/>
          <w:color w:val="3F3F3F"/>
          <w:sz w:val="24"/>
          <w:szCs w:val="24"/>
          <w:rtl/>
        </w:rPr>
        <w:t>اسلامی</w:t>
      </w:r>
      <w:r w:rsidRPr="0022197D">
        <w:rPr>
          <w:rFonts w:ascii="bbc-nassim" w:eastAsia="Times New Roman" w:hAnsi="bbc-nassim" w:cs="B Nazanin"/>
          <w:color w:val="3F3F3F"/>
          <w:sz w:val="24"/>
          <w:szCs w:val="24"/>
        </w:rPr>
        <w:t> </w:t>
      </w:r>
      <w:r w:rsidRPr="0022197D">
        <w:rPr>
          <w:rFonts w:ascii="bbc-nassim" w:eastAsia="Times New Roman" w:hAnsi="bbc-nassim" w:cs="B Nazanin"/>
          <w:color w:val="3F3F3F"/>
          <w:sz w:val="24"/>
          <w:szCs w:val="24"/>
          <w:rtl/>
        </w:rPr>
        <w:t>روز گذشته در گفت‌وگو با مهر از جلسه روز دوشنبه علی لاریجانی،</w:t>
      </w:r>
      <w:r w:rsidRPr="0022197D">
        <w:rPr>
          <w:rFonts w:ascii="bbc-nassim" w:eastAsia="Times New Roman" w:hAnsi="bbc-nassim" w:cs="B Nazanin"/>
          <w:color w:val="3F3F3F"/>
          <w:sz w:val="24"/>
          <w:szCs w:val="24"/>
        </w:rPr>
        <w:t> </w:t>
      </w:r>
      <w:hyperlink r:id="rId22" w:tooltip="رئیس مجلس شورای اسلامی" w:history="1">
        <w:r w:rsidRPr="0022197D">
          <w:rPr>
            <w:rFonts w:ascii="bbc-nassim-bold" w:eastAsia="Times New Roman" w:hAnsi="bbc-nassim-bold" w:cs="B Nazanin"/>
            <w:color w:val="023B82"/>
            <w:sz w:val="24"/>
            <w:szCs w:val="24"/>
            <w:rtl/>
          </w:rPr>
          <w:t>رئیس مجلس شورای اسلامی</w:t>
        </w:r>
      </w:hyperlink>
      <w:r w:rsidRPr="0022197D">
        <w:rPr>
          <w:rFonts w:ascii="bbc-nassim" w:eastAsia="Times New Roman" w:hAnsi="bbc-nassim" w:cs="B Nazanin"/>
          <w:color w:val="3F3F3F"/>
          <w:sz w:val="24"/>
          <w:szCs w:val="24"/>
          <w:rtl/>
        </w:rPr>
        <w:t>با سرلشگر باقری رئیس ستاد کل نیروهای مسلح که با حضور او و حسن نوروزی، رئیس فراکسیون ایثارگران مجلس برگزار می‌شود خبر داده است. جلسه‌ای که قرار است در آن تصمیمات نهایی در مورد قانون کسر خدمت فرزندان ایثارگران، خرید خدمت سربازی طبق قانون</w:t>
      </w:r>
      <w:r w:rsidRPr="0022197D">
        <w:rPr>
          <w:rFonts w:ascii="bbc-nassim" w:eastAsia="Times New Roman" w:hAnsi="bbc-nassim" w:cs="B Nazanin"/>
          <w:color w:val="3F3F3F"/>
          <w:sz w:val="24"/>
          <w:szCs w:val="24"/>
        </w:rPr>
        <w:t> </w:t>
      </w:r>
      <w:hyperlink r:id="rId23" w:tooltip="بودجه" w:history="1">
        <w:r w:rsidRPr="0022197D">
          <w:rPr>
            <w:rFonts w:ascii="bbc-nassim-bold" w:eastAsia="Times New Roman" w:hAnsi="bbc-nassim-bold" w:cs="B Nazanin"/>
            <w:color w:val="023B82"/>
            <w:sz w:val="24"/>
            <w:szCs w:val="24"/>
            <w:rtl/>
          </w:rPr>
          <w:t>بودجه</w:t>
        </w:r>
      </w:hyperlink>
      <w:r w:rsidRPr="0022197D">
        <w:rPr>
          <w:rFonts w:ascii="bbc-nassim" w:eastAsia="Times New Roman" w:hAnsi="bbc-nassim" w:cs="B Nazanin"/>
          <w:color w:val="3F3F3F"/>
          <w:sz w:val="24"/>
          <w:szCs w:val="24"/>
        </w:rPr>
        <w:t> </w:t>
      </w:r>
      <w:r w:rsidRPr="0022197D">
        <w:rPr>
          <w:rFonts w:ascii="bbc-nassim" w:eastAsia="Times New Roman" w:hAnsi="bbc-nassim" w:cs="B Nazanin"/>
          <w:color w:val="3F3F3F"/>
          <w:sz w:val="24"/>
          <w:szCs w:val="24"/>
          <w:rtl/>
          <w:lang w:bidi="fa-IR"/>
        </w:rPr>
        <w:t>۹۷</w:t>
      </w:r>
      <w:r w:rsidRPr="0022197D">
        <w:rPr>
          <w:rFonts w:ascii="bbc-nassim" w:eastAsia="Times New Roman" w:hAnsi="bbc-nassim" w:cs="B Nazanin"/>
          <w:color w:val="3F3F3F"/>
          <w:sz w:val="24"/>
          <w:szCs w:val="24"/>
          <w:rtl/>
        </w:rPr>
        <w:t>، اعطای گواهینامه به سربازان و یا سرباز فراری‌ها بررسی می‌شود</w:t>
      </w:r>
      <w:r w:rsidRPr="0022197D">
        <w:rPr>
          <w:rFonts w:ascii="bbc-nassim" w:eastAsia="Times New Roman" w:hAnsi="bbc-nassim" w:cs="B Nazanin"/>
          <w:color w:val="3F3F3F"/>
          <w:sz w:val="24"/>
          <w:szCs w:val="24"/>
        </w:rPr>
        <w:t>.</w:t>
      </w:r>
    </w:p>
    <w:p w:rsidR="0022197D" w:rsidRPr="0022197D" w:rsidRDefault="0022197D" w:rsidP="0022197D">
      <w:pPr>
        <w:pStyle w:val="ListParagraph"/>
        <w:bidi/>
        <w:rPr>
          <w:rFonts w:cs="B Nazanin"/>
          <w:sz w:val="24"/>
          <w:szCs w:val="24"/>
          <w:rtl/>
          <w:lang w:bidi="fa-IR"/>
        </w:rPr>
      </w:pPr>
    </w:p>
    <w:p w:rsidR="00350282" w:rsidRPr="0022197D" w:rsidRDefault="0022197D" w:rsidP="0097157B">
      <w:pPr>
        <w:bidi/>
        <w:rPr>
          <w:rFonts w:cs="B Nazanin"/>
          <w:color w:val="FF0000"/>
          <w:sz w:val="24"/>
          <w:szCs w:val="24"/>
          <w:rtl/>
          <w:lang w:bidi="fa-IR"/>
        </w:rPr>
      </w:pPr>
      <w:r w:rsidRPr="0022197D">
        <w:rPr>
          <w:rFonts w:cs="B Nazanin" w:hint="cs"/>
          <w:color w:val="FF0000"/>
          <w:sz w:val="24"/>
          <w:szCs w:val="24"/>
          <w:rtl/>
          <w:lang w:bidi="fa-IR"/>
        </w:rPr>
        <w:t>هرگونه تغییر و یا اطلاعیه از طریق همین نرم افزار خدمت شما ارایه میشود.</w:t>
      </w:r>
    </w:p>
    <w:p w:rsidR="00350282" w:rsidRPr="00613293" w:rsidRDefault="00350282" w:rsidP="0097157B">
      <w:pPr>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Pr="00613293" w:rsidRDefault="00350282" w:rsidP="0097157B">
      <w:pPr>
        <w:bidi/>
        <w:rPr>
          <w:rFonts w:cs="B Nazanin"/>
          <w:sz w:val="24"/>
          <w:szCs w:val="24"/>
          <w:rtl/>
          <w:lang w:bidi="fa-IR"/>
        </w:rPr>
      </w:pPr>
    </w:p>
    <w:p w:rsidR="00350282" w:rsidRDefault="0022197D" w:rsidP="0022197D">
      <w:pPr>
        <w:pStyle w:val="ListParagraph"/>
        <w:numPr>
          <w:ilvl w:val="0"/>
          <w:numId w:val="13"/>
        </w:numPr>
        <w:bidi/>
        <w:rPr>
          <w:rFonts w:cs="B Nazanin"/>
          <w:sz w:val="24"/>
          <w:szCs w:val="24"/>
          <w:lang w:bidi="fa-IR"/>
        </w:rPr>
      </w:pPr>
      <w:r>
        <w:rPr>
          <w:rFonts w:cs="B Nazanin" w:hint="cs"/>
          <w:sz w:val="24"/>
          <w:szCs w:val="24"/>
          <w:rtl/>
          <w:lang w:bidi="fa-IR"/>
        </w:rPr>
        <w:t>شرایط و نحوه اخذ سرباز معلم:</w:t>
      </w:r>
    </w:p>
    <w:p w:rsidR="0022197D" w:rsidRDefault="0022197D" w:rsidP="0022197D">
      <w:pPr>
        <w:pStyle w:val="ListParagraph"/>
        <w:bidi/>
        <w:rPr>
          <w:rFonts w:cs="B Nazanin"/>
          <w:sz w:val="24"/>
          <w:szCs w:val="24"/>
          <w:rtl/>
          <w:lang w:bidi="fa-IR"/>
        </w:rPr>
      </w:pPr>
    </w:p>
    <w:p w:rsidR="0022197D" w:rsidRPr="006D199E" w:rsidRDefault="0022197D" w:rsidP="006D199E">
      <w:pPr>
        <w:pStyle w:val="ListParagraph"/>
        <w:bidi/>
        <w:jc w:val="both"/>
        <w:rPr>
          <w:rFonts w:ascii="Tahoma" w:hAnsi="Tahoma" w:cs="B Nazanin"/>
          <w:color w:val="292929"/>
          <w:sz w:val="24"/>
          <w:szCs w:val="24"/>
          <w:shd w:val="clear" w:color="auto" w:fill="FFFFFF"/>
          <w:rtl/>
        </w:rPr>
      </w:pPr>
      <w:r w:rsidRPr="006D199E">
        <w:rPr>
          <w:rFonts w:ascii="Tahoma" w:hAnsi="Tahoma" w:cs="B Nazanin"/>
          <w:color w:val="292929"/>
          <w:sz w:val="24"/>
          <w:szCs w:val="24"/>
          <w:shd w:val="clear" w:color="auto" w:fill="FFFFFF"/>
          <w:rtl/>
        </w:rPr>
        <w:t>متقاضیان فارغ التحصیل با مدرک کارشناسی و کارشناسی ارشد برای ثبت نام به امور اداری آموزش و پرورش مراجعه کنند</w:t>
      </w:r>
      <w:r w:rsidRPr="006D199E">
        <w:rPr>
          <w:rFonts w:ascii="Tahoma" w:hAnsi="Tahoma" w:cs="B Nazanin"/>
          <w:color w:val="292929"/>
          <w:sz w:val="24"/>
          <w:szCs w:val="24"/>
          <w:shd w:val="clear" w:color="auto" w:fill="FFFFFF"/>
        </w:rPr>
        <w:t>.</w:t>
      </w:r>
    </w:p>
    <w:p w:rsidR="0022197D" w:rsidRPr="006D199E" w:rsidRDefault="0022197D" w:rsidP="006D199E">
      <w:pPr>
        <w:pStyle w:val="ListParagraph"/>
        <w:bidi/>
        <w:jc w:val="both"/>
        <w:rPr>
          <w:rFonts w:ascii="Tahoma" w:hAnsi="Tahoma" w:cs="B Nazanin"/>
          <w:color w:val="292929"/>
          <w:sz w:val="24"/>
          <w:szCs w:val="24"/>
          <w:shd w:val="clear" w:color="auto" w:fill="FFFFFF"/>
          <w:rtl/>
        </w:rPr>
      </w:pPr>
    </w:p>
    <w:p w:rsidR="0022197D" w:rsidRPr="006D199E" w:rsidRDefault="0022197D" w:rsidP="006D199E">
      <w:pPr>
        <w:pStyle w:val="ListParagraph"/>
        <w:bidi/>
        <w:jc w:val="both"/>
        <w:rPr>
          <w:rFonts w:ascii="Tahoma" w:hAnsi="Tahoma" w:cs="B Nazanin"/>
          <w:color w:val="292929"/>
          <w:sz w:val="24"/>
          <w:szCs w:val="24"/>
          <w:shd w:val="clear" w:color="auto" w:fill="FFFFFF"/>
          <w:rtl/>
        </w:rPr>
      </w:pPr>
      <w:r w:rsidRPr="006D199E">
        <w:rPr>
          <w:rFonts w:ascii="Tahoma" w:hAnsi="Tahoma" w:cs="B Nazanin" w:hint="cs"/>
          <w:color w:val="292929"/>
          <w:sz w:val="24"/>
          <w:szCs w:val="24"/>
          <w:shd w:val="clear" w:color="auto" w:fill="FFFFFF"/>
          <w:rtl/>
        </w:rPr>
        <w:t xml:space="preserve">همچنین </w:t>
      </w:r>
      <w:r w:rsidRPr="006D199E">
        <w:rPr>
          <w:rFonts w:ascii="Tahoma" w:hAnsi="Tahoma" w:cs="B Nazanin"/>
          <w:color w:val="292929"/>
          <w:sz w:val="24"/>
          <w:szCs w:val="24"/>
          <w:shd w:val="clear" w:color="auto" w:fill="FFFFFF"/>
          <w:rtl/>
        </w:rPr>
        <w:t>مدارک تحصیلی معادل قابل قبول نیست و اصل برگه سبز اعزام از 1 تیر و 1 شهریور سال 1396 بدون غیبت، ممهور به مهر واکسیناسیون در زمان ثبت نام الزامی است</w:t>
      </w:r>
      <w:r w:rsidRPr="006D199E">
        <w:rPr>
          <w:rFonts w:ascii="Tahoma" w:hAnsi="Tahoma" w:cs="B Nazanin"/>
          <w:color w:val="292929"/>
          <w:sz w:val="24"/>
          <w:szCs w:val="24"/>
          <w:shd w:val="clear" w:color="auto" w:fill="FFFFFF"/>
        </w:rPr>
        <w:t>.</w:t>
      </w:r>
    </w:p>
    <w:p w:rsidR="006D199E" w:rsidRPr="006D199E" w:rsidRDefault="006D199E" w:rsidP="006D199E">
      <w:pPr>
        <w:pStyle w:val="ListParagraph"/>
        <w:bidi/>
        <w:jc w:val="both"/>
        <w:rPr>
          <w:rFonts w:ascii="Tahoma" w:hAnsi="Tahoma" w:cs="B Nazanin"/>
          <w:color w:val="292929"/>
          <w:sz w:val="24"/>
          <w:szCs w:val="24"/>
          <w:shd w:val="clear" w:color="auto" w:fill="FFFFFF"/>
          <w:rtl/>
        </w:rPr>
      </w:pPr>
    </w:p>
    <w:p w:rsidR="006D199E" w:rsidRPr="006D199E" w:rsidRDefault="006D199E" w:rsidP="006D199E">
      <w:pPr>
        <w:pStyle w:val="ListParagraph"/>
        <w:bidi/>
        <w:jc w:val="both"/>
        <w:rPr>
          <w:rFonts w:ascii="Tahoma" w:hAnsi="Tahoma" w:cs="B Nazanin"/>
          <w:color w:val="292929"/>
          <w:sz w:val="24"/>
          <w:szCs w:val="24"/>
          <w:shd w:val="clear" w:color="auto" w:fill="FFFFFF"/>
          <w:rtl/>
        </w:rPr>
      </w:pPr>
      <w:r w:rsidRPr="006D199E">
        <w:rPr>
          <w:rFonts w:ascii="Tahoma" w:hAnsi="Tahoma" w:cs="B Nazanin" w:hint="cs"/>
          <w:color w:val="292929"/>
          <w:sz w:val="24"/>
          <w:szCs w:val="24"/>
          <w:shd w:val="clear" w:color="auto" w:fill="FFFFFF"/>
          <w:rtl/>
        </w:rPr>
        <w:lastRenderedPageBreak/>
        <w:t xml:space="preserve">لازم به ذکر است </w:t>
      </w:r>
      <w:r w:rsidRPr="006D199E">
        <w:rPr>
          <w:rFonts w:ascii="Tahoma" w:hAnsi="Tahoma" w:cs="B Nazanin"/>
          <w:color w:val="292929"/>
          <w:sz w:val="24"/>
          <w:szCs w:val="24"/>
          <w:shd w:val="clear" w:color="auto" w:fill="FFFFFF"/>
          <w:rtl/>
        </w:rPr>
        <w:t>اگر مشمول قبلاً درخواست معافیت پزشکی و یا تحصیلی کرده باشد؛ سازمان وظیفه عمومی اعزام وی را لغو نموده و لذا از لیست سرباز معلم نیز حذف شده اند؛ بنابراین این افراد باید در مهلت ثبت نام درخواست معافیت خود را ابطال نمایند</w:t>
      </w:r>
      <w:r w:rsidRPr="006D199E">
        <w:rPr>
          <w:rFonts w:ascii="Tahoma" w:hAnsi="Tahoma" w:cs="B Nazanin"/>
          <w:color w:val="292929"/>
          <w:sz w:val="24"/>
          <w:szCs w:val="24"/>
          <w:shd w:val="clear" w:color="auto" w:fill="FFFFFF"/>
        </w:rPr>
        <w:t>.</w:t>
      </w:r>
    </w:p>
    <w:p w:rsidR="006D199E" w:rsidRPr="006D199E" w:rsidRDefault="006D199E" w:rsidP="006D199E">
      <w:pPr>
        <w:pStyle w:val="ListParagraph"/>
        <w:bidi/>
        <w:jc w:val="both"/>
        <w:rPr>
          <w:rFonts w:ascii="Tahoma" w:hAnsi="Tahoma" w:cs="B Nazanin"/>
          <w:color w:val="292929"/>
          <w:sz w:val="24"/>
          <w:szCs w:val="24"/>
          <w:shd w:val="clear" w:color="auto" w:fill="FFFFFF"/>
          <w:rtl/>
        </w:rPr>
      </w:pPr>
    </w:p>
    <w:p w:rsidR="006D199E" w:rsidRPr="006D199E" w:rsidRDefault="006D199E" w:rsidP="006D199E">
      <w:pPr>
        <w:pStyle w:val="ListParagraph"/>
        <w:bidi/>
        <w:jc w:val="both"/>
        <w:rPr>
          <w:rFonts w:ascii="Tahoma" w:hAnsi="Tahoma" w:cs="B Nazanin"/>
          <w:color w:val="292929"/>
          <w:sz w:val="24"/>
          <w:szCs w:val="24"/>
          <w:shd w:val="clear" w:color="auto" w:fill="FFFFFF"/>
          <w:rtl/>
        </w:rPr>
      </w:pPr>
      <w:r w:rsidRPr="006D199E">
        <w:rPr>
          <w:rFonts w:ascii="Tahoma" w:hAnsi="Tahoma" w:cs="B Nazanin"/>
          <w:color w:val="292929"/>
          <w:sz w:val="24"/>
          <w:szCs w:val="24"/>
          <w:shd w:val="clear" w:color="auto" w:fill="FFFFFF"/>
          <w:rtl/>
        </w:rPr>
        <w:t>امریه آموزش و پرورش شامل کسرخدمت نخواهد شد و مدت خدمت 2 سال کامل است، گفت: پس از پذیرش امکان ترخیص جهت ادامه تحصیل وجود ندارد و برای موارد ذکر شده تعهد محضری گرفته می شود</w:t>
      </w:r>
      <w:r w:rsidRPr="006D199E">
        <w:rPr>
          <w:rFonts w:ascii="Tahoma" w:hAnsi="Tahoma" w:cs="B Nazanin"/>
          <w:color w:val="292929"/>
          <w:sz w:val="24"/>
          <w:szCs w:val="24"/>
          <w:shd w:val="clear" w:color="auto" w:fill="FFFFFF"/>
        </w:rPr>
        <w:t>.</w:t>
      </w:r>
    </w:p>
    <w:p w:rsidR="006D199E" w:rsidRPr="006D199E" w:rsidRDefault="006D199E" w:rsidP="006D199E">
      <w:pPr>
        <w:pStyle w:val="ListParagraph"/>
        <w:bidi/>
        <w:jc w:val="both"/>
        <w:rPr>
          <w:rFonts w:ascii="Tahoma" w:hAnsi="Tahoma" w:cs="B Nazanin"/>
          <w:color w:val="292929"/>
          <w:sz w:val="24"/>
          <w:szCs w:val="24"/>
          <w:shd w:val="clear" w:color="auto" w:fill="FFFFFF"/>
          <w:rtl/>
        </w:rPr>
      </w:pPr>
    </w:p>
    <w:p w:rsidR="006D199E" w:rsidRPr="006D199E" w:rsidRDefault="006D199E" w:rsidP="006D199E">
      <w:pPr>
        <w:pStyle w:val="ListParagraph"/>
        <w:bidi/>
        <w:jc w:val="both"/>
        <w:rPr>
          <w:rFonts w:ascii="Tahoma" w:hAnsi="Tahoma" w:cs="B Nazanin"/>
          <w:color w:val="292929"/>
          <w:sz w:val="24"/>
          <w:szCs w:val="24"/>
          <w:shd w:val="clear" w:color="auto" w:fill="FFFFFF"/>
          <w:rtl/>
        </w:rPr>
      </w:pPr>
      <w:r w:rsidRPr="006D199E">
        <w:rPr>
          <w:rFonts w:ascii="Tahoma" w:hAnsi="Tahoma" w:cs="B Nazanin" w:hint="cs"/>
          <w:color w:val="292929"/>
          <w:sz w:val="24"/>
          <w:szCs w:val="24"/>
          <w:shd w:val="clear" w:color="auto" w:fill="FFFFFF"/>
          <w:rtl/>
        </w:rPr>
        <w:t xml:space="preserve">همچنین </w:t>
      </w:r>
      <w:r w:rsidRPr="006D199E">
        <w:rPr>
          <w:rFonts w:ascii="Tahoma" w:hAnsi="Tahoma" w:cs="B Nazanin"/>
          <w:color w:val="292929"/>
          <w:sz w:val="24"/>
          <w:szCs w:val="24"/>
          <w:shd w:val="clear" w:color="auto" w:fill="FFFFFF"/>
          <w:rtl/>
        </w:rPr>
        <w:t>ادامه اشتغال معلمان وظیفه پس از اتمام خدمت غیرمجاز است و انجام خدمت ضرورت هیچگونه حق استخدامی برای افراد ایجاد نمی کند</w:t>
      </w:r>
      <w:r w:rsidRPr="006D199E">
        <w:rPr>
          <w:rFonts w:ascii="Tahoma" w:hAnsi="Tahoma" w:cs="B Nazanin"/>
          <w:color w:val="292929"/>
          <w:sz w:val="24"/>
          <w:szCs w:val="24"/>
          <w:shd w:val="clear" w:color="auto" w:fill="FFFFFF"/>
        </w:rPr>
        <w:t>.</w:t>
      </w:r>
    </w:p>
    <w:p w:rsidR="006D199E" w:rsidRPr="006D199E" w:rsidRDefault="006D199E" w:rsidP="006D199E">
      <w:pPr>
        <w:pStyle w:val="ListParagraph"/>
        <w:bidi/>
        <w:jc w:val="both"/>
        <w:rPr>
          <w:rFonts w:ascii="Tahoma" w:hAnsi="Tahoma" w:cs="B Nazanin"/>
          <w:color w:val="292929"/>
          <w:sz w:val="24"/>
          <w:szCs w:val="24"/>
          <w:shd w:val="clear" w:color="auto" w:fill="FFFFFF"/>
          <w:rtl/>
        </w:rPr>
      </w:pPr>
    </w:p>
    <w:p w:rsidR="006D199E" w:rsidRPr="006D199E" w:rsidRDefault="006D199E" w:rsidP="006D199E">
      <w:pPr>
        <w:pStyle w:val="ListParagraph"/>
        <w:bidi/>
        <w:jc w:val="both"/>
        <w:rPr>
          <w:rFonts w:ascii="Tahoma" w:hAnsi="Tahoma" w:cs="B Nazanin"/>
          <w:color w:val="292929"/>
          <w:sz w:val="24"/>
          <w:szCs w:val="24"/>
          <w:shd w:val="clear" w:color="auto" w:fill="FFFFFF"/>
          <w:rtl/>
        </w:rPr>
      </w:pPr>
      <w:r w:rsidRPr="006D199E">
        <w:rPr>
          <w:rFonts w:ascii="Tahoma" w:hAnsi="Tahoma" w:cs="B Nazanin" w:hint="cs"/>
          <w:color w:val="292929"/>
          <w:sz w:val="24"/>
          <w:szCs w:val="24"/>
          <w:shd w:val="clear" w:color="auto" w:fill="FFFFFF"/>
          <w:rtl/>
        </w:rPr>
        <w:t xml:space="preserve">نکته: </w:t>
      </w:r>
      <w:r w:rsidRPr="006D199E">
        <w:rPr>
          <w:rFonts w:ascii="Tahoma" w:hAnsi="Tahoma" w:cs="B Nazanin"/>
          <w:color w:val="292929"/>
          <w:sz w:val="24"/>
          <w:szCs w:val="24"/>
          <w:shd w:val="clear" w:color="auto" w:fill="FFFFFF"/>
          <w:rtl/>
        </w:rPr>
        <w:t>ثبت نام به معنای پذیرفته شدن نیست و پذیرش نهایی بعد از انجام مصاحبه، گزینش و کسب امتیاز لازم مشخص خواهد شد</w:t>
      </w:r>
      <w:r w:rsidRPr="006D199E">
        <w:rPr>
          <w:rFonts w:ascii="Tahoma" w:hAnsi="Tahoma" w:cs="B Nazanin"/>
          <w:color w:val="292929"/>
          <w:sz w:val="24"/>
          <w:szCs w:val="24"/>
          <w:shd w:val="clear" w:color="auto" w:fill="FFFFFF"/>
        </w:rPr>
        <w:t>.</w:t>
      </w:r>
    </w:p>
    <w:p w:rsidR="006D199E" w:rsidRPr="0022197D" w:rsidRDefault="006D199E" w:rsidP="006D199E">
      <w:pPr>
        <w:pStyle w:val="ListParagraph"/>
        <w:bidi/>
        <w:rPr>
          <w:rFonts w:cs="B Nazanin"/>
          <w:sz w:val="24"/>
          <w:szCs w:val="24"/>
          <w:rtl/>
          <w:lang w:bidi="fa-IR"/>
        </w:rPr>
      </w:pPr>
    </w:p>
    <w:p w:rsidR="00350282" w:rsidRPr="00613293" w:rsidRDefault="00350282" w:rsidP="0097157B">
      <w:pPr>
        <w:bidi/>
        <w:rPr>
          <w:rFonts w:cs="B Nazanin"/>
          <w:sz w:val="24"/>
          <w:szCs w:val="24"/>
          <w:rtl/>
          <w:lang w:bidi="fa-IR"/>
        </w:rPr>
      </w:pPr>
    </w:p>
    <w:sectPr w:rsidR="00350282" w:rsidRPr="0061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RANSans">
    <w:altName w:val="Times New Roman"/>
    <w:panose1 w:val="00000000000000000000"/>
    <w:charset w:val="00"/>
    <w:family w:val="roman"/>
    <w:notTrueType/>
    <w:pitch w:val="default"/>
  </w:font>
  <w:font w:name="B Nazanin">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ustomFont">
    <w:altName w:val="Times New Roman"/>
    <w:panose1 w:val="00000000000000000000"/>
    <w:charset w:val="00"/>
    <w:family w:val="roman"/>
    <w:notTrueType/>
    <w:pitch w:val="default"/>
  </w:font>
  <w:font w:name="bbc-nassim">
    <w:altName w:val="Times New Roman"/>
    <w:panose1 w:val="00000000000000000000"/>
    <w:charset w:val="00"/>
    <w:family w:val="roman"/>
    <w:notTrueType/>
    <w:pitch w:val="default"/>
  </w:font>
  <w:font w:name="bbc-nassim-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D58BF"/>
    <w:multiLevelType w:val="multilevel"/>
    <w:tmpl w:val="BAEC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37657"/>
    <w:multiLevelType w:val="multilevel"/>
    <w:tmpl w:val="8FB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07427"/>
    <w:multiLevelType w:val="multilevel"/>
    <w:tmpl w:val="A8E2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C71BD"/>
    <w:multiLevelType w:val="multilevel"/>
    <w:tmpl w:val="6F6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C25B8"/>
    <w:multiLevelType w:val="multilevel"/>
    <w:tmpl w:val="776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44351"/>
    <w:multiLevelType w:val="multilevel"/>
    <w:tmpl w:val="935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9679C"/>
    <w:multiLevelType w:val="multilevel"/>
    <w:tmpl w:val="551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A22EB7"/>
    <w:multiLevelType w:val="multilevel"/>
    <w:tmpl w:val="9FB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36AD0"/>
    <w:multiLevelType w:val="hybridMultilevel"/>
    <w:tmpl w:val="4B28C15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82476BB"/>
    <w:multiLevelType w:val="multilevel"/>
    <w:tmpl w:val="5EE0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A31450"/>
    <w:multiLevelType w:val="multilevel"/>
    <w:tmpl w:val="E38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415151"/>
    <w:multiLevelType w:val="multilevel"/>
    <w:tmpl w:val="A986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3F2FB3"/>
    <w:multiLevelType w:val="multilevel"/>
    <w:tmpl w:val="4FA2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8F7816"/>
    <w:multiLevelType w:val="multilevel"/>
    <w:tmpl w:val="7F48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334FB5"/>
    <w:multiLevelType w:val="multilevel"/>
    <w:tmpl w:val="0F72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BD5E59"/>
    <w:multiLevelType w:val="hybridMultilevel"/>
    <w:tmpl w:val="72FA5578"/>
    <w:lvl w:ilvl="0" w:tplc="B41AF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7F0CD9"/>
    <w:multiLevelType w:val="multilevel"/>
    <w:tmpl w:val="0EF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A70B0B"/>
    <w:multiLevelType w:val="hybridMultilevel"/>
    <w:tmpl w:val="F540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5"/>
  </w:num>
  <w:num w:numId="4">
    <w:abstractNumId w:val="1"/>
  </w:num>
  <w:num w:numId="5">
    <w:abstractNumId w:val="2"/>
  </w:num>
  <w:num w:numId="6">
    <w:abstractNumId w:val="10"/>
  </w:num>
  <w:num w:numId="7">
    <w:abstractNumId w:val="8"/>
  </w:num>
  <w:num w:numId="8">
    <w:abstractNumId w:val="11"/>
  </w:num>
  <w:num w:numId="9">
    <w:abstractNumId w:val="12"/>
  </w:num>
  <w:num w:numId="10">
    <w:abstractNumId w:val="14"/>
  </w:num>
  <w:num w:numId="11">
    <w:abstractNumId w:val="9"/>
  </w:num>
  <w:num w:numId="12">
    <w:abstractNumId w:val="4"/>
  </w:num>
  <w:num w:numId="13">
    <w:abstractNumId w:val="0"/>
  </w:num>
  <w:num w:numId="14">
    <w:abstractNumId w:val="7"/>
  </w:num>
  <w:num w:numId="15">
    <w:abstractNumId w:val="13"/>
  </w:num>
  <w:num w:numId="16">
    <w:abstractNumId w:val="6"/>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7E5"/>
    <w:rsid w:val="00075FC8"/>
    <w:rsid w:val="000D2B53"/>
    <w:rsid w:val="001568DB"/>
    <w:rsid w:val="0015746C"/>
    <w:rsid w:val="0022197D"/>
    <w:rsid w:val="00350282"/>
    <w:rsid w:val="003C2966"/>
    <w:rsid w:val="004558E0"/>
    <w:rsid w:val="00613293"/>
    <w:rsid w:val="006D199E"/>
    <w:rsid w:val="00941872"/>
    <w:rsid w:val="0097157B"/>
    <w:rsid w:val="00A61993"/>
    <w:rsid w:val="00A95C83"/>
    <w:rsid w:val="00C10982"/>
    <w:rsid w:val="00C63932"/>
    <w:rsid w:val="00D35DD2"/>
    <w:rsid w:val="00D667E5"/>
    <w:rsid w:val="00DB37BE"/>
    <w:rsid w:val="00DD2513"/>
    <w:rsid w:val="00EA6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5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5D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667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67E5"/>
    <w:rPr>
      <w:rFonts w:ascii="Times New Roman" w:eastAsia="Times New Roman" w:hAnsi="Times New Roman" w:cs="Times New Roman"/>
      <w:b/>
      <w:bCs/>
      <w:sz w:val="24"/>
      <w:szCs w:val="24"/>
    </w:rPr>
  </w:style>
  <w:style w:type="paragraph" w:styleId="NormalWeb">
    <w:name w:val="Normal (Web)"/>
    <w:basedOn w:val="Normal"/>
    <w:uiPriority w:val="99"/>
    <w:unhideWhenUsed/>
    <w:rsid w:val="00D667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67E5"/>
    <w:rPr>
      <w:b/>
      <w:bCs/>
    </w:rPr>
  </w:style>
  <w:style w:type="character" w:styleId="Hyperlink">
    <w:name w:val="Hyperlink"/>
    <w:basedOn w:val="DefaultParagraphFont"/>
    <w:uiPriority w:val="99"/>
    <w:semiHidden/>
    <w:unhideWhenUsed/>
    <w:rsid w:val="00D667E5"/>
    <w:rPr>
      <w:color w:val="0000FF"/>
      <w:u w:val="single"/>
    </w:rPr>
  </w:style>
  <w:style w:type="character" w:customStyle="1" w:styleId="Heading2Char">
    <w:name w:val="Heading 2 Char"/>
    <w:basedOn w:val="DefaultParagraphFont"/>
    <w:link w:val="Heading2"/>
    <w:uiPriority w:val="9"/>
    <w:semiHidden/>
    <w:rsid w:val="00D35D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35DD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219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5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5D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667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67E5"/>
    <w:rPr>
      <w:rFonts w:ascii="Times New Roman" w:eastAsia="Times New Roman" w:hAnsi="Times New Roman" w:cs="Times New Roman"/>
      <w:b/>
      <w:bCs/>
      <w:sz w:val="24"/>
      <w:szCs w:val="24"/>
    </w:rPr>
  </w:style>
  <w:style w:type="paragraph" w:styleId="NormalWeb">
    <w:name w:val="Normal (Web)"/>
    <w:basedOn w:val="Normal"/>
    <w:uiPriority w:val="99"/>
    <w:unhideWhenUsed/>
    <w:rsid w:val="00D667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67E5"/>
    <w:rPr>
      <w:b/>
      <w:bCs/>
    </w:rPr>
  </w:style>
  <w:style w:type="character" w:styleId="Hyperlink">
    <w:name w:val="Hyperlink"/>
    <w:basedOn w:val="DefaultParagraphFont"/>
    <w:uiPriority w:val="99"/>
    <w:semiHidden/>
    <w:unhideWhenUsed/>
    <w:rsid w:val="00D667E5"/>
    <w:rPr>
      <w:color w:val="0000FF"/>
      <w:u w:val="single"/>
    </w:rPr>
  </w:style>
  <w:style w:type="character" w:customStyle="1" w:styleId="Heading2Char">
    <w:name w:val="Heading 2 Char"/>
    <w:basedOn w:val="DefaultParagraphFont"/>
    <w:link w:val="Heading2"/>
    <w:uiPriority w:val="9"/>
    <w:semiHidden/>
    <w:rsid w:val="00D35D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35DD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2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47499">
      <w:bodyDiv w:val="1"/>
      <w:marLeft w:val="0"/>
      <w:marRight w:val="0"/>
      <w:marTop w:val="0"/>
      <w:marBottom w:val="0"/>
      <w:divBdr>
        <w:top w:val="none" w:sz="0" w:space="0" w:color="auto"/>
        <w:left w:val="none" w:sz="0" w:space="0" w:color="auto"/>
        <w:bottom w:val="none" w:sz="0" w:space="0" w:color="auto"/>
        <w:right w:val="none" w:sz="0" w:space="0" w:color="auto"/>
      </w:divBdr>
    </w:div>
    <w:div w:id="362244855">
      <w:bodyDiv w:val="1"/>
      <w:marLeft w:val="0"/>
      <w:marRight w:val="0"/>
      <w:marTop w:val="0"/>
      <w:marBottom w:val="0"/>
      <w:divBdr>
        <w:top w:val="none" w:sz="0" w:space="0" w:color="auto"/>
        <w:left w:val="none" w:sz="0" w:space="0" w:color="auto"/>
        <w:bottom w:val="none" w:sz="0" w:space="0" w:color="auto"/>
        <w:right w:val="none" w:sz="0" w:space="0" w:color="auto"/>
      </w:divBdr>
    </w:div>
    <w:div w:id="405954842">
      <w:bodyDiv w:val="1"/>
      <w:marLeft w:val="0"/>
      <w:marRight w:val="0"/>
      <w:marTop w:val="0"/>
      <w:marBottom w:val="0"/>
      <w:divBdr>
        <w:top w:val="none" w:sz="0" w:space="0" w:color="auto"/>
        <w:left w:val="none" w:sz="0" w:space="0" w:color="auto"/>
        <w:bottom w:val="none" w:sz="0" w:space="0" w:color="auto"/>
        <w:right w:val="none" w:sz="0" w:space="0" w:color="auto"/>
      </w:divBdr>
    </w:div>
    <w:div w:id="443812678">
      <w:bodyDiv w:val="1"/>
      <w:marLeft w:val="0"/>
      <w:marRight w:val="0"/>
      <w:marTop w:val="0"/>
      <w:marBottom w:val="0"/>
      <w:divBdr>
        <w:top w:val="none" w:sz="0" w:space="0" w:color="auto"/>
        <w:left w:val="none" w:sz="0" w:space="0" w:color="auto"/>
        <w:bottom w:val="none" w:sz="0" w:space="0" w:color="auto"/>
        <w:right w:val="none" w:sz="0" w:space="0" w:color="auto"/>
      </w:divBdr>
    </w:div>
    <w:div w:id="530727322">
      <w:bodyDiv w:val="1"/>
      <w:marLeft w:val="0"/>
      <w:marRight w:val="0"/>
      <w:marTop w:val="0"/>
      <w:marBottom w:val="0"/>
      <w:divBdr>
        <w:top w:val="none" w:sz="0" w:space="0" w:color="auto"/>
        <w:left w:val="none" w:sz="0" w:space="0" w:color="auto"/>
        <w:bottom w:val="none" w:sz="0" w:space="0" w:color="auto"/>
        <w:right w:val="none" w:sz="0" w:space="0" w:color="auto"/>
      </w:divBdr>
    </w:div>
    <w:div w:id="660696799">
      <w:bodyDiv w:val="1"/>
      <w:marLeft w:val="0"/>
      <w:marRight w:val="0"/>
      <w:marTop w:val="0"/>
      <w:marBottom w:val="0"/>
      <w:divBdr>
        <w:top w:val="none" w:sz="0" w:space="0" w:color="auto"/>
        <w:left w:val="none" w:sz="0" w:space="0" w:color="auto"/>
        <w:bottom w:val="none" w:sz="0" w:space="0" w:color="auto"/>
        <w:right w:val="none" w:sz="0" w:space="0" w:color="auto"/>
      </w:divBdr>
    </w:div>
    <w:div w:id="762845955">
      <w:bodyDiv w:val="1"/>
      <w:marLeft w:val="0"/>
      <w:marRight w:val="0"/>
      <w:marTop w:val="0"/>
      <w:marBottom w:val="0"/>
      <w:divBdr>
        <w:top w:val="none" w:sz="0" w:space="0" w:color="auto"/>
        <w:left w:val="none" w:sz="0" w:space="0" w:color="auto"/>
        <w:bottom w:val="none" w:sz="0" w:space="0" w:color="auto"/>
        <w:right w:val="none" w:sz="0" w:space="0" w:color="auto"/>
      </w:divBdr>
    </w:div>
    <w:div w:id="805320184">
      <w:bodyDiv w:val="1"/>
      <w:marLeft w:val="0"/>
      <w:marRight w:val="0"/>
      <w:marTop w:val="0"/>
      <w:marBottom w:val="0"/>
      <w:divBdr>
        <w:top w:val="none" w:sz="0" w:space="0" w:color="auto"/>
        <w:left w:val="none" w:sz="0" w:space="0" w:color="auto"/>
        <w:bottom w:val="none" w:sz="0" w:space="0" w:color="auto"/>
        <w:right w:val="none" w:sz="0" w:space="0" w:color="auto"/>
      </w:divBdr>
    </w:div>
    <w:div w:id="868299078">
      <w:bodyDiv w:val="1"/>
      <w:marLeft w:val="0"/>
      <w:marRight w:val="0"/>
      <w:marTop w:val="0"/>
      <w:marBottom w:val="0"/>
      <w:divBdr>
        <w:top w:val="none" w:sz="0" w:space="0" w:color="auto"/>
        <w:left w:val="none" w:sz="0" w:space="0" w:color="auto"/>
        <w:bottom w:val="none" w:sz="0" w:space="0" w:color="auto"/>
        <w:right w:val="none" w:sz="0" w:space="0" w:color="auto"/>
      </w:divBdr>
    </w:div>
    <w:div w:id="877009669">
      <w:bodyDiv w:val="1"/>
      <w:marLeft w:val="0"/>
      <w:marRight w:val="0"/>
      <w:marTop w:val="0"/>
      <w:marBottom w:val="0"/>
      <w:divBdr>
        <w:top w:val="none" w:sz="0" w:space="0" w:color="auto"/>
        <w:left w:val="none" w:sz="0" w:space="0" w:color="auto"/>
        <w:bottom w:val="none" w:sz="0" w:space="0" w:color="auto"/>
        <w:right w:val="none" w:sz="0" w:space="0" w:color="auto"/>
      </w:divBdr>
    </w:div>
    <w:div w:id="972977177">
      <w:bodyDiv w:val="1"/>
      <w:marLeft w:val="0"/>
      <w:marRight w:val="0"/>
      <w:marTop w:val="0"/>
      <w:marBottom w:val="0"/>
      <w:divBdr>
        <w:top w:val="none" w:sz="0" w:space="0" w:color="auto"/>
        <w:left w:val="none" w:sz="0" w:space="0" w:color="auto"/>
        <w:bottom w:val="none" w:sz="0" w:space="0" w:color="auto"/>
        <w:right w:val="none" w:sz="0" w:space="0" w:color="auto"/>
      </w:divBdr>
    </w:div>
    <w:div w:id="1121387740">
      <w:bodyDiv w:val="1"/>
      <w:marLeft w:val="0"/>
      <w:marRight w:val="0"/>
      <w:marTop w:val="0"/>
      <w:marBottom w:val="0"/>
      <w:divBdr>
        <w:top w:val="none" w:sz="0" w:space="0" w:color="auto"/>
        <w:left w:val="none" w:sz="0" w:space="0" w:color="auto"/>
        <w:bottom w:val="none" w:sz="0" w:space="0" w:color="auto"/>
        <w:right w:val="none" w:sz="0" w:space="0" w:color="auto"/>
      </w:divBdr>
    </w:div>
    <w:div w:id="1491290267">
      <w:bodyDiv w:val="1"/>
      <w:marLeft w:val="0"/>
      <w:marRight w:val="0"/>
      <w:marTop w:val="0"/>
      <w:marBottom w:val="0"/>
      <w:divBdr>
        <w:top w:val="none" w:sz="0" w:space="0" w:color="auto"/>
        <w:left w:val="none" w:sz="0" w:space="0" w:color="auto"/>
        <w:bottom w:val="none" w:sz="0" w:space="0" w:color="auto"/>
        <w:right w:val="none" w:sz="0" w:space="0" w:color="auto"/>
      </w:divBdr>
    </w:div>
    <w:div w:id="1884975648">
      <w:bodyDiv w:val="1"/>
      <w:marLeft w:val="0"/>
      <w:marRight w:val="0"/>
      <w:marTop w:val="0"/>
      <w:marBottom w:val="0"/>
      <w:divBdr>
        <w:top w:val="none" w:sz="0" w:space="0" w:color="auto"/>
        <w:left w:val="none" w:sz="0" w:space="0" w:color="auto"/>
        <w:bottom w:val="none" w:sz="0" w:space="0" w:color="auto"/>
        <w:right w:val="none" w:sz="0" w:space="0" w:color="auto"/>
      </w:divBdr>
    </w:div>
    <w:div w:id="21393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mn.ir/index.php?option=com_content&amp;view=article&amp;id=678&amp;Itemid=329" TargetMode="External"/><Relationship Id="rId13" Type="http://schemas.openxmlformats.org/officeDocument/2006/relationships/hyperlink" Target="http://donya-e-eqtesad.com/fa/tags/%D8%B3%D8%B1%D8%A8%D8%A7%D8%B2%DB%8C" TargetMode="External"/><Relationship Id="rId18" Type="http://schemas.openxmlformats.org/officeDocument/2006/relationships/hyperlink" Target="http://donya-e-eqtesad.com/fa/tags/%D8%AE%D8%A7%D9%86%D9%88%D8%A7%D8%AF%D9%87" TargetMode="External"/><Relationship Id="rId3" Type="http://schemas.microsoft.com/office/2007/relationships/stylesWithEffects" Target="stylesWithEffects.xml"/><Relationship Id="rId21" Type="http://schemas.openxmlformats.org/officeDocument/2006/relationships/hyperlink" Target="http://donya-e-eqtesad.com/fa/tags/%D9%85%D8%AC%D9%84%D8%B3+%D8%B4%D9%88%D8%B1%D8%A7%DB%8C" TargetMode="External"/><Relationship Id="rId7" Type="http://schemas.openxmlformats.org/officeDocument/2006/relationships/hyperlink" Target="mailto:madarek@bmn.ir" TargetMode="External"/><Relationship Id="rId12" Type="http://schemas.openxmlformats.org/officeDocument/2006/relationships/hyperlink" Target="http://donya-e-eqtesad.com/fa/tags/%D8%AC%D8%A7%D9%86%D8%A8%D8%A7%D8%B2%D8%A7%D9%86" TargetMode="External"/><Relationship Id="rId17" Type="http://schemas.openxmlformats.org/officeDocument/2006/relationships/hyperlink" Target="http://donya-e-eqtesad.com/fa/tags/%D8%AF%D8%B1%D8%A2%D9%85%D8%A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nya-e-eqtesad.com/fa/tags/%D9%86%D9%85%D8%A7%DB%8C%D9%86%D8%AF%DA%AF%D8%A7%D9%86+%D9%85%D8%AC%D9%84%D8%B3" TargetMode="External"/><Relationship Id="rId20" Type="http://schemas.openxmlformats.org/officeDocument/2006/relationships/hyperlink" Target="http://donya-e-eqtesad.com/fa/tags/%D8%B1%D8%A6%DB%8C%D8%B3%D9%87+%D9%85%D8%AC%D9%84%D8%B3+%D8%B4%D9%88%D8%B1%D8%A7%DB%8C+%D8%A7%D8%B3%D9%84%D8%A7%D9%85%DB%8C" TargetMode="External"/><Relationship Id="rId1" Type="http://schemas.openxmlformats.org/officeDocument/2006/relationships/numbering" Target="numbering.xml"/><Relationship Id="rId6" Type="http://schemas.openxmlformats.org/officeDocument/2006/relationships/hyperlink" Target="http://vazifeh.police.ir/index.jsp?siteid=25&amp;fkeyid=&amp;siteid=25&amp;pageid=3008" TargetMode="External"/><Relationship Id="rId11" Type="http://schemas.openxmlformats.org/officeDocument/2006/relationships/hyperlink" Target="http://donya-e-eqtesad.com/fa/tags/%D8%B4%D9%88%D8%B1%D8%A7%DB%8C+%D9%86%DA%AF%D9%87%D8%A8%D8%A7%D9%8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nya-e-eqtesad.com/fa/tags/%D8%B1%D8%A6%DB%8C%D8%B3+%D9%85%D8%AC%D9%84%D8%B3" TargetMode="External"/><Relationship Id="rId23" Type="http://schemas.openxmlformats.org/officeDocument/2006/relationships/hyperlink" Target="http://donya-e-eqtesad.com/fa/tags/%D8%A8%D9%88%D8%AF%D8%AC%D9%87" TargetMode="External"/><Relationship Id="rId10" Type="http://schemas.openxmlformats.org/officeDocument/2006/relationships/hyperlink" Target="http://donya-e-eqtesad.com/fa/tags/%D9%81%D8%B6%D8%A7%DB%8C+%D9%85%D8%AC%D8%A7%D8%B2%DB%8C" TargetMode="External"/><Relationship Id="rId19" Type="http://schemas.openxmlformats.org/officeDocument/2006/relationships/hyperlink" Target="http://donya-e-eqtesad.com/fa/tags/%D8%A7%D8%B2%D8%AF%D9%88%D8%A7%D8%AC" TargetMode="External"/><Relationship Id="rId4" Type="http://schemas.openxmlformats.org/officeDocument/2006/relationships/settings" Target="settings.xml"/><Relationship Id="rId9" Type="http://schemas.openxmlformats.org/officeDocument/2006/relationships/hyperlink" Target="http://donya-e-eqtesad.com/fa/tags/%D9%82%D8%A7%D9%86%D9%88%D9%86" TargetMode="External"/><Relationship Id="rId14" Type="http://schemas.openxmlformats.org/officeDocument/2006/relationships/hyperlink" Target="http://donya-e-eqtesad.com/fa/tags/%D9%86%DB%8C%D8%B1%D9%88%D9%87%D8%A7%DB%8C+%D9%85%D8%B3%D9%84%D8%AD" TargetMode="External"/><Relationship Id="rId22" Type="http://schemas.openxmlformats.org/officeDocument/2006/relationships/hyperlink" Target="http://donya-e-eqtesad.com/fa/tags/%D8%B1%D8%A6%DB%8C%D8%B3+%D9%85%D8%AC%D9%84%D8%B3+%D8%B4%D9%88%D8%B1%D8%A7%DB%8C+%D8%A7%D8%B3%D9%84%D8%A7%D9%85%DB%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11395</Words>
  <Characters>64953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12</cp:revision>
  <dcterms:created xsi:type="dcterms:W3CDTF">2017-10-21T08:19:00Z</dcterms:created>
  <dcterms:modified xsi:type="dcterms:W3CDTF">2017-12-11T07:28:00Z</dcterms:modified>
</cp:coreProperties>
</file>