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val="en-US"/>
        </w:rPr>
        <w:id w:val="-497802203"/>
        <w:docPartObj>
          <w:docPartGallery w:val="Cover Pages"/>
          <w:docPartUnique/>
        </w:docPartObj>
      </w:sdtPr>
      <w:sdtEndPr>
        <w:rPr>
          <w:rFonts w:ascii="Arial" w:hAnsi="Arial" w:cs="Arial"/>
        </w:rPr>
      </w:sdtEndPr>
      <w:sdtContent>
        <w:p w14:paraId="6296DF51" w14:textId="5801C507" w:rsidR="00403455" w:rsidRPr="000638F4" w:rsidRDefault="00403455">
          <w:pPr>
            <w:rPr>
              <w:lang/>
            </w:rPr>
          </w:pPr>
          <w:r>
            <w:rPr>
              <w:noProof/>
            </w:rPr>
            <mc:AlternateContent>
              <mc:Choice Requires="wpg">
                <w:drawing>
                  <wp:anchor distT="0" distB="0" distL="114300" distR="114300" simplePos="0" relativeHeight="251662336" behindDoc="0" locked="0" layoutInCell="1" allowOverlap="1" wp14:anchorId="51020B35" wp14:editId="078975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9E93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0638F4">
            <w:rPr>
              <w:lang/>
            </w:rPr>
            <w:t>m</w:t>
          </w:r>
        </w:p>
        <w:p w14:paraId="7C769F7E" w14:textId="509473D3" w:rsidR="000638F4" w:rsidRDefault="000638F4" w:rsidP="000638F4">
          <w:pPr>
            <w:pStyle w:val="KeinLeerraum"/>
            <w:rPr>
              <w:rFonts w:ascii="Arial" w:hAnsi="Arial" w:cs="Arial"/>
            </w:rPr>
          </w:pPr>
          <w:r>
            <w:rPr>
              <w:noProof/>
            </w:rPr>
            <mc:AlternateContent>
              <mc:Choice Requires="wps">
                <w:drawing>
                  <wp:anchor distT="0" distB="0" distL="114300" distR="114300" simplePos="0" relativeHeight="251660288" behindDoc="0" locked="0" layoutInCell="1" allowOverlap="1" wp14:anchorId="58EFD299" wp14:editId="22A22B80">
                    <wp:simplePos x="0" y="0"/>
                    <wp:positionH relativeFrom="margin">
                      <wp:align>center</wp:align>
                    </wp:positionH>
                    <wp:positionV relativeFrom="page">
                      <wp:posOffset>7671435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F69F07" w14:textId="105D0E17" w:rsidR="00403455" w:rsidRPr="00EE5C26" w:rsidRDefault="00403455" w:rsidP="000638F4">
                                    <w:pPr>
                                      <w:pStyle w:val="KeinLeerraum"/>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p>
                                </w:sdtContent>
                              </w:sdt>
                              <w:p w14:paraId="143FBA78" w14:textId="0AFBE9CD" w:rsidR="00403455" w:rsidRPr="00EE5C26" w:rsidRDefault="00000000" w:rsidP="000638F4">
                                <w:pPr>
                                  <w:pStyle w:val="KeinLeerraum"/>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Email"/>
                                    <w:tag w:val="Email"/>
                                    <w:id w:val="942260680"/>
                                    <w:dataBinding w:prefixMappings="xmlns:ns0='http://schemas.microsoft.com/office/2006/coverPageProps' " w:xpath="/ns0:CoverPageProperties[1]/ns0:CompanyEmail[1]" w:storeItemID="{55AF091B-3C7A-41E3-B477-F2FDAA23CFDA}"/>
                                    <w:text/>
                                  </w:sdtPr>
                                  <w:sdtContent>
                                    <w:r w:rsidR="00403455"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Peter K</w:t>
                                    </w:r>
                                    <w:r w:rsidR="002855A4">
                                      <w:rPr>
                                        <w:rFonts w:ascii="Arial" w:hAnsi="Arial" w:cs="Arial"/>
                                        <w:color w:val="000000" w:themeColor="text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w:t>
                                    </w:r>
                                    <w:r w:rsidR="00403455"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gler</w:t>
                                    </w:r>
                                  </w:sdtContent>
                                </w:sdt>
                              </w:p>
                              <w:p w14:paraId="6BE148C9" w14:textId="77777777" w:rsidR="00403455" w:rsidRPr="00EE5C26" w:rsidRDefault="00403455" w:rsidP="000638F4">
                                <w:pPr>
                                  <w:pStyle w:val="KeinLeerraum"/>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Tania Ugarte</w:t>
                                </w:r>
                              </w:p>
                              <w:p w14:paraId="6CB62D38" w14:textId="655A5187" w:rsidR="00403455" w:rsidRPr="00403455" w:rsidRDefault="00403455">
                                <w:pPr>
                                  <w:pStyle w:val="KeinLeerraum"/>
                                  <w:jc w:val="right"/>
                                  <w:rPr>
                                    <w:b/>
                                    <w:bCs/>
                                    <w:color w:val="595959" w:themeColor="text1" w:themeTint="A6"/>
                                    <w:sz w:val="24"/>
                                    <w:szCs w:val="24"/>
                                    <w:lang/>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EFD299" id="_x0000_t202" coordsize="21600,21600" o:spt="202" path="m,l,21600r21600,l21600,xe">
                    <v:stroke joinstyle="miter"/>
                    <v:path gradientshapeok="t" o:connecttype="rect"/>
                  </v:shapetype>
                  <v:shape id="Text Box 152" o:spid="_x0000_s1026" type="#_x0000_t202" style="position:absolute;margin-left:0;margin-top:604.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YkltNOEAAAALAQAADwAAAGRycy9k&#10;b3ducmV2LnhtbEyPQUvDQBCF74L/YRnBi9jNRlNKzKZIsQiCh1SheNtkxySYnQ3ZbZv+e6cnvc28&#10;N7z5XrGe3SCOOIXekwa1SEAgNd721Gr4/Njer0CEaMiawRNqOGOAdXl9VZjc+hNVeNzFVnAIhdxo&#10;6GIccylD06EzYeFHJPa+/eRM5HVqpZ3MicPdINMkWUpneuIPnRlx02Hzszs4DW/Z/rysHjdq+z68&#10;VHcy7L/6+lXr25v5+QlExDn+HcMFn9GhZKbaH8gGMWjgIpHVNFkpEBdfZSlrNU8PWapAloX836H8&#10;BQAA//8DAFBLAQItABQABgAIAAAAIQC2gziS/gAAAOEBAAATAAAAAAAAAAAAAAAAAAAAAABbQ29u&#10;dGVudF9UeXBlc10ueG1sUEsBAi0AFAAGAAgAAAAhADj9If/WAAAAlAEAAAsAAAAAAAAAAAAAAAAA&#10;LwEAAF9yZWxzLy5yZWxzUEsBAi0AFAAGAAgAAAAhAM4QItxpAgAAOAUAAA4AAAAAAAAAAAAAAAAA&#10;LgIAAGRycy9lMm9Eb2MueG1sUEsBAi0AFAAGAAgAAAAhAGJJbTThAAAACwEAAA8AAAAAAAAAAAAA&#10;AAAAwwQAAGRycy9kb3ducmV2LnhtbFBLBQYAAAAABAAEAPMAAADRBQAAAAA=&#10;" filled="f" stroked="f" strokeweight=".5pt">
                    <v:textbox inset="126pt,0,54pt,0">
                      <w:txbxContent>
                        <w:sdt>
                          <w:sdtPr>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F69F07" w14:textId="105D0E17" w:rsidR="00403455" w:rsidRPr="00EE5C26" w:rsidRDefault="00403455" w:rsidP="000638F4">
                              <w:pPr>
                                <w:pStyle w:val="KeinLeerraum"/>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p>
                          </w:sdtContent>
                        </w:sdt>
                        <w:p w14:paraId="143FBA78" w14:textId="0AFBE9CD" w:rsidR="00403455" w:rsidRPr="00EE5C26" w:rsidRDefault="00000000" w:rsidP="000638F4">
                          <w:pPr>
                            <w:pStyle w:val="KeinLeerraum"/>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Email"/>
                              <w:tag w:val="Email"/>
                              <w:id w:val="942260680"/>
                              <w:dataBinding w:prefixMappings="xmlns:ns0='http://schemas.microsoft.com/office/2006/coverPageProps' " w:xpath="/ns0:CoverPageProperties[1]/ns0:CompanyEmail[1]" w:storeItemID="{55AF091B-3C7A-41E3-B477-F2FDAA23CFDA}"/>
                              <w:text/>
                            </w:sdtPr>
                            <w:sdtContent>
                              <w:r w:rsidR="00403455"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Peter K</w:t>
                              </w:r>
                              <w:r w:rsidR="002855A4">
                                <w:rPr>
                                  <w:rFonts w:ascii="Arial" w:hAnsi="Arial" w:cs="Arial"/>
                                  <w:color w:val="000000" w:themeColor="text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w:t>
                              </w:r>
                              <w:r w:rsidR="00403455"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gler</w:t>
                              </w:r>
                            </w:sdtContent>
                          </w:sdt>
                        </w:p>
                        <w:p w14:paraId="6BE148C9" w14:textId="77777777" w:rsidR="00403455" w:rsidRPr="00EE5C26" w:rsidRDefault="00403455" w:rsidP="000638F4">
                          <w:pPr>
                            <w:pStyle w:val="KeinLeerraum"/>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Tania Ugarte</w:t>
                          </w:r>
                        </w:p>
                        <w:p w14:paraId="6CB62D38" w14:textId="655A5187" w:rsidR="00403455" w:rsidRPr="00403455" w:rsidRDefault="00403455">
                          <w:pPr>
                            <w:pStyle w:val="KeinLeerraum"/>
                            <w:jc w:val="right"/>
                            <w:rPr>
                              <w:b/>
                              <w:bCs/>
                              <w:color w:val="595959" w:themeColor="text1" w:themeTint="A6"/>
                              <w:sz w:val="24"/>
                              <w:szCs w:val="24"/>
                              <w:lang/>
                            </w:rPr>
                          </w:pPr>
                        </w:p>
                      </w:txbxContent>
                    </v:textbox>
                    <w10:wrap type="square" anchorx="margin" anchory="page"/>
                  </v:shape>
                </w:pict>
              </mc:Fallback>
            </mc:AlternateContent>
          </w:r>
          <w:r>
            <w:rPr>
              <w:rFonts w:ascii="Arial" w:hAnsi="Arial" w:cs="Arial"/>
              <w:noProof/>
            </w:rPr>
            <w:drawing>
              <wp:inline distT="0" distB="0" distL="0" distR="0" wp14:anchorId="392F2E71" wp14:editId="50C62930">
                <wp:extent cx="2811780" cy="176629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818358" cy="1770423"/>
                        </a:xfrm>
                        <a:prstGeom prst="rect">
                          <a:avLst/>
                        </a:prstGeom>
                      </pic:spPr>
                    </pic:pic>
                  </a:graphicData>
                </a:graphic>
              </wp:inline>
            </w:drawing>
          </w:r>
          <w:r w:rsidRPr="000638F4">
            <w:rPr>
              <w:rFonts w:ascii="Arial" w:hAnsi="Arial" w:cs="Arial"/>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in Advanced Computer Science</w:t>
          </w:r>
        </w:p>
        <w:p w14:paraId="1F84B30E" w14:textId="77777777" w:rsidR="000638F4" w:rsidRDefault="000638F4" w:rsidP="000638F4">
          <w:pPr>
            <w:pStyle w:val="KeinLeerraum"/>
            <w:rPr>
              <w:rFonts w:ascii="Arial" w:hAnsi="Arial" w:cs="Arial"/>
            </w:rPr>
          </w:pPr>
        </w:p>
        <w:p w14:paraId="5A7506A6" w14:textId="6A2C4855" w:rsidR="00403455" w:rsidRDefault="000638F4" w:rsidP="000638F4">
          <w:pPr>
            <w:pStyle w:val="KeinLeerraum"/>
            <w:rPr>
              <w:rFonts w:ascii="Arial" w:hAnsi="Arial" w:cs="Arial"/>
            </w:rPr>
          </w:pPr>
          <w:r>
            <w:rPr>
              <w:noProof/>
            </w:rPr>
            <mc:AlternateContent>
              <mc:Choice Requires="wps">
                <w:drawing>
                  <wp:anchor distT="0" distB="0" distL="114300" distR="114300" simplePos="0" relativeHeight="251661312" behindDoc="0" locked="0" layoutInCell="1" allowOverlap="1" wp14:anchorId="57D0E456" wp14:editId="389B13AC">
                    <wp:simplePos x="0" y="0"/>
                    <wp:positionH relativeFrom="margin">
                      <wp:align>center</wp:align>
                    </wp:positionH>
                    <wp:positionV relativeFrom="margin">
                      <wp:posOffset>4974590</wp:posOffset>
                    </wp:positionV>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AE09D" w14:textId="77777777" w:rsidR="00EE5C26" w:rsidRDefault="00EE5C26" w:rsidP="000638F4">
                                <w:pPr>
                                  <w:pStyle w:val="KeinLeerraum"/>
                                  <w:jc w:val="right"/>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Professors: </w:t>
                                </w:r>
                              </w:p>
                              <w:p w14:paraId="36543BA7" w14:textId="6894B684" w:rsidR="00403455" w:rsidRPr="00EE5C26" w:rsidRDefault="00EE5C26" w:rsidP="000638F4">
                                <w:pPr>
                                  <w:pStyle w:val="KeinLeerraum"/>
                                  <w:jc w:val="right"/>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Lesley De Cruz </w:t>
                                </w:r>
                              </w:p>
                              <w:p w14:paraId="231EA533" w14:textId="1195D68A" w:rsidR="00EE5C26" w:rsidRPr="00EE5C26" w:rsidRDefault="00EE5C26" w:rsidP="000638F4">
                                <w:pPr>
                                  <w:pStyle w:val="KeinLeerraum"/>
                                  <w:jc w:val="right"/>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Simon De Kock</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D0E456" id="Text Box 153" o:spid="_x0000_s1027" type="#_x0000_t202" style="position:absolute;margin-left:0;margin-top:391.7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j5t/ReAAAAAJAQAADwAAAGRy&#10;cy9kb3ducmV2LnhtbEyPwU7DMBBE70j8g7VIXKrWSTClhDgVAoHUC9DCB7ixGwfidWRv28DX457g&#10;ODurmTfVcnQ9O5gQO48S8lkGzGDjdYethI/3p+kCWCSFWvUejYRvE2FZn59VqtT+iGtz2FDLUgjG&#10;UkmwREPJeWyscSrO/GAweTsfnKIkQ8t1UMcU7npeZNmcO9VharBqMA/WNF+bvZMwecQV5T+fr8+T&#10;3UvxFgQJuyYpLy/G+ztgZEb6e4YTfkKHOjFt/R51ZL2ENIQk3CyuBLCTnV8X6bSVcCsKAbyu+P8F&#10;9S8AAAD//wMAUEsBAi0AFAAGAAgAAAAhALaDOJL+AAAA4QEAABMAAAAAAAAAAAAAAAAAAAAAAFtD&#10;b250ZW50X1R5cGVzXS54bWxQSwECLQAUAAYACAAAACEAOP0h/9YAAACUAQAACwAAAAAAAAAAAAAA&#10;AAAvAQAAX3JlbHMvLnJlbHNQSwECLQAUAAYACAAAACEAVuFuamwCAABABQAADgAAAAAAAAAAAAAA&#10;AAAuAgAAZHJzL2Uyb0RvYy54bWxQSwECLQAUAAYACAAAACEAj5t/ReAAAAAJAQAADwAAAAAAAAAA&#10;AAAAAADGBAAAZHJzL2Rvd25yZXYueG1sUEsFBgAAAAAEAAQA8wAAANMFAAAAAA==&#10;" filled="f" stroked="f" strokeweight=".5pt">
                    <v:textbox style="mso-fit-shape-to-text:t" inset="126pt,0,54pt,0">
                      <w:txbxContent>
                        <w:p w14:paraId="2C2AE09D" w14:textId="77777777" w:rsid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Professors: </w:t>
                          </w:r>
                        </w:p>
                        <w:p w14:paraId="36543BA7" w14:textId="6894B684" w:rsidR="00403455"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Lesley De Cruz </w:t>
                          </w:r>
                        </w:p>
                        <w:p w14:paraId="231EA533" w14:textId="1195D68A" w:rsidR="00EE5C26"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Simon De Kock</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D0821B8" wp14:editId="60DA223F">
                    <wp:simplePos x="0" y="0"/>
                    <wp:positionH relativeFrom="margin">
                      <wp:align>center</wp:align>
                    </wp:positionH>
                    <wp:positionV relativeFrom="page">
                      <wp:posOffset>3703320</wp:posOffset>
                    </wp:positionV>
                    <wp:extent cx="7158990" cy="159639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58990" cy="159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61CEC" w14:textId="4D90FE2D" w:rsidR="0040345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3455">
                                      <w:rPr>
                                        <w:caps/>
                                        <w:color w:val="4472C4" w:themeColor="accent1"/>
                                        <w:sz w:val="64"/>
                                        <w:szCs w:val="64"/>
                                        <w:lang/>
                                      </w:rPr>
                                      <w:t>FLUXX</w:t>
                                    </w:r>
                                  </w:sdtContent>
                                </w:sdt>
                              </w:p>
                              <w:sdt>
                                <w:sdtPr>
                                  <w:rPr>
                                    <w:rFonts w:ascii="Times New Roman" w:eastAsiaTheme="minorEastAsia" w:hAnsi="Times New Roman" w:cs="Times New Roman"/>
                                    <w:color w:val="4472C4" w:themeColor="accent1"/>
                                    <w:sz w:val="28"/>
                                    <w:szCs w:val="28"/>
                                    <w:lang/>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60776F" w14:textId="11E8A175" w:rsidR="00403455" w:rsidRDefault="0063498B" w:rsidP="00403455">
                                    <w:pPr>
                                      <w:jc w:val="right"/>
                                      <w:rPr>
                                        <w:rFonts w:ascii="Times New Roman" w:eastAsiaTheme="minorEastAsia" w:hAnsi="Times New Roman" w:cs="Times New Roman"/>
                                        <w:color w:val="4472C4" w:themeColor="accent1"/>
                                        <w:sz w:val="28"/>
                                        <w:szCs w:val="28"/>
                                        <w:lang/>
                                      </w:rPr>
                                    </w:pPr>
                                    <w:r>
                                      <w:rPr>
                                        <w:rFonts w:ascii="Times New Roman" w:eastAsiaTheme="minorEastAsia" w:hAnsi="Times New Roman" w:cs="Times New Roman"/>
                                        <w:color w:val="4472C4" w:themeColor="accent1"/>
                                        <w:sz w:val="28"/>
                                        <w:szCs w:val="28"/>
                                        <w:lang/>
                                      </w:rPr>
                                      <w:t>Course: Programming in Java</w:t>
                                    </w:r>
                                  </w:p>
                                </w:sdtContent>
                              </w:sdt>
                              <w:p w14:paraId="022F8B4E" w14:textId="77777777" w:rsidR="00403455" w:rsidRDefault="00403455" w:rsidP="00403455">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0821B8" id="Text Box 154" o:spid="_x0000_s1028" type="#_x0000_t202" style="position:absolute;margin-left:0;margin-top:291.6pt;width:563.7pt;height:125.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d2bwIAAEAFAAAOAAAAZHJzL2Uyb0RvYy54bWysVN9v2jAQfp+0/8Hy+0iggkFEqBgV06Sq&#10;rUqnPhvHhmiOz7MNCfvrd3YSqNheOu0lOd99d74f33l+21SKHIV1JeicDgcpJUJzKEq9y+n3l/Wn&#10;KSXOM10wBVrk9CQcvV18/DCvTSZGsAdVCEswiHZZbXK6995kSeL4XlTMDcAIjUYJtmIej3aXFJbV&#10;GL1SyShNJ0kNtjAWuHAOtXetkS5ifCkF949SOuGJyinm5uPXxu82fJPFnGU7y8y+5F0a7B+yqFip&#10;8dJzqDvmGTnY8o9QVcktOJB+wKFKQMqSi1gDVjNMr6rZ7JkRsRZsjjPnNrn/F5Y/HDfmyRLffIEG&#10;BxgaUhuXOVSGehppq/DHTAnasYWnc9tE4wlH5efheDqboYmjbTieTW7wgHGSi7uxzn8VUJEg5NTi&#10;XGK72PHe+RbaQ8JtGtalUnE2SpM6p5ObcRodzhYMrnTAijjlLswl9Sj5kxIBo/SzkKQsYgVBEfkl&#10;VsqSI0NmMM6F9rH4GBfRASUxifc4dvhLVu9xbuvobwbtz85VqcHG6q/SLn70KcsWjz1/U3cQfbNt&#10;sPCcjvrJbqE44cAttLvgDF+XOJR75vwTs0h+HCQutH/Ej1SAzYdOomQP9tff9AGPnEQrJTUuU07d&#10;zwOzghL1TSNbh5M0xW3F/YtHFGwUJtPxNKi3vVofqhXgQIb4ahgexQD2qhelheoVV34ZLkQT0xyv&#10;zem2F1e+3W58MrhYLiMIV80wf683hofQYT6BbS/NK7Omo6RHNj9Av3Esu2Jmiw2eGpYHD7KMtA0t&#10;bhvatR7XNBK/e1LCO/D2HFGXh2/xGwAA//8DAFBLAwQUAAYACAAAACEAAV38bN8AAAAJAQAADwAA&#10;AGRycy9kb3ducmV2LnhtbEyPQUvDQBSE74L/YXmCN7tpktYQ81JEIkI9tVqKt23y3IRm34bsto3/&#10;3u1Jj8MMM98Uq8n04kyj6ywjzGcRCOLaNh1rhM+P14cMhPOKG9VbJoQfcrAqb28KlTf2whs6b70W&#10;oYRdrhBa74dcSle3ZJSb2YE4eN92NMoHOWrZjOoSyk0v4yhaSqM6DgutGuilpfq4PRmEas1v9K4T&#10;vU652ttqcVS7rwjx/m56fgLhafJ/YbjiB3QoA9PBnrhxokcIRzzCIktiEFd7Hj+mIA4IWZIuQZaF&#10;/P+g/AUAAP//AwBQSwECLQAUAAYACAAAACEAtoM4kv4AAADhAQAAEwAAAAAAAAAAAAAAAAAAAAAA&#10;W0NvbnRlbnRfVHlwZXNdLnhtbFBLAQItABQABgAIAAAAIQA4/SH/1gAAAJQBAAALAAAAAAAAAAAA&#10;AAAAAC8BAABfcmVscy8ucmVsc1BLAQItABQABgAIAAAAIQCoL0d2bwIAAEAFAAAOAAAAAAAAAAAA&#10;AAAAAC4CAABkcnMvZTJvRG9jLnhtbFBLAQItABQABgAIAAAAIQABXfxs3wAAAAkBAAAPAAAAAAAA&#10;AAAAAAAAAMkEAABkcnMvZG93bnJldi54bWxQSwUGAAAAAAQABADzAAAA1QUAAAAA&#10;" filled="f" stroked="f" strokeweight=".5pt">
                    <v:textbox inset="126pt,0,54pt,0">
                      <w:txbxContent>
                        <w:p w14:paraId="74161CEC" w14:textId="4D90FE2D" w:rsidR="00403455" w:rsidRDefault="006C015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3455">
                                <w:rPr>
                                  <w:caps/>
                                  <w:color w:val="4472C4" w:themeColor="accent1"/>
                                  <w:sz w:val="64"/>
                                  <w:szCs w:val="64"/>
                                  <w:lang w:val="en-BE"/>
                                </w:rPr>
                                <w:t>FLUXX</w:t>
                              </w:r>
                            </w:sdtContent>
                          </w:sdt>
                        </w:p>
                        <w:sdt>
                          <w:sdtPr>
                            <w:rPr>
                              <w:rFonts w:ascii="Times New Roman" w:eastAsiaTheme="minorEastAsia" w:hAnsi="Times New Roman" w:cs="Times New Roman"/>
                              <w:color w:val="4472C4" w:themeColor="accent1"/>
                              <w:sz w:val="28"/>
                              <w:szCs w:val="28"/>
                              <w:lang w:val="en-B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60776F" w14:textId="11E8A175" w:rsidR="00403455" w:rsidRDefault="0063498B" w:rsidP="00403455">
                              <w:pPr>
                                <w:jc w:val="right"/>
                                <w:rPr>
                                  <w:rFonts w:ascii="Times New Roman" w:eastAsiaTheme="minorEastAsia" w:hAnsi="Times New Roman" w:cs="Times New Roman"/>
                                  <w:color w:val="4472C4" w:themeColor="accent1"/>
                                  <w:sz w:val="28"/>
                                  <w:szCs w:val="28"/>
                                  <w:lang w:val="en-BE"/>
                                </w:rPr>
                              </w:pPr>
                              <w:r>
                                <w:rPr>
                                  <w:rFonts w:ascii="Times New Roman" w:eastAsiaTheme="minorEastAsia" w:hAnsi="Times New Roman" w:cs="Times New Roman"/>
                                  <w:color w:val="4472C4" w:themeColor="accent1"/>
                                  <w:sz w:val="28"/>
                                  <w:szCs w:val="28"/>
                                  <w:lang w:val="en-BE"/>
                                </w:rPr>
                                <w:t>Course: Programming in Java</w:t>
                              </w:r>
                            </w:p>
                          </w:sdtContent>
                        </w:sdt>
                        <w:p w14:paraId="022F8B4E" w14:textId="77777777" w:rsidR="00403455" w:rsidRDefault="00403455" w:rsidP="00403455">
                          <w:pPr>
                            <w:jc w:val="right"/>
                            <w:rPr>
                              <w:smallCaps/>
                              <w:color w:val="404040" w:themeColor="text1" w:themeTint="BF"/>
                              <w:sz w:val="36"/>
                              <w:szCs w:val="36"/>
                            </w:rPr>
                          </w:pPr>
                        </w:p>
                      </w:txbxContent>
                    </v:textbox>
                    <w10:wrap type="square" anchorx="margin" anchory="page"/>
                  </v:shape>
                </w:pict>
              </mc:Fallback>
            </mc:AlternateContent>
          </w:r>
          <w:r w:rsidR="00403455">
            <w:rPr>
              <w:rFonts w:ascii="Arial" w:hAnsi="Arial" w:cs="Arial"/>
            </w:rPr>
            <w:br w:type="page"/>
          </w:r>
        </w:p>
      </w:sdtContent>
    </w:sdt>
    <w:sdt>
      <w:sdtPr>
        <w:rPr>
          <w:rFonts w:asciiTheme="minorHAnsi" w:eastAsiaTheme="minorHAnsi" w:hAnsiTheme="minorHAnsi" w:cstheme="minorBidi"/>
          <w:color w:val="auto"/>
          <w:sz w:val="22"/>
          <w:szCs w:val="22"/>
          <w:lang w:val="es-BO"/>
        </w:rPr>
        <w:id w:val="-750813009"/>
        <w:docPartObj>
          <w:docPartGallery w:val="Table of Contents"/>
          <w:docPartUnique/>
        </w:docPartObj>
      </w:sdtPr>
      <w:sdtEndPr>
        <w:rPr>
          <w:b/>
          <w:bCs/>
          <w:noProof/>
        </w:rPr>
      </w:sdtEndPr>
      <w:sdtContent>
        <w:p w14:paraId="61DA0468" w14:textId="065E4595" w:rsidR="007B78EB" w:rsidRPr="007B78EB" w:rsidRDefault="007B78EB" w:rsidP="007B78EB">
          <w:pPr>
            <w:pStyle w:val="Inhaltsverzeichnisberschrift"/>
            <w:jc w:val="center"/>
            <w:rPr>
              <w:rFonts w:ascii="Arial" w:hAnsi="Arial" w:cs="Arial"/>
              <w:b/>
              <w:bCs/>
            </w:rPr>
          </w:pPr>
          <w:r w:rsidRPr="007B78EB">
            <w:rPr>
              <w:rFonts w:ascii="Arial" w:hAnsi="Arial" w:cs="Arial"/>
              <w:b/>
              <w:bCs/>
            </w:rPr>
            <w:t>Contents</w:t>
          </w:r>
        </w:p>
        <w:p w14:paraId="62E6A96B" w14:textId="13601A39" w:rsidR="008412A5" w:rsidRPr="008412A5" w:rsidRDefault="007B78EB">
          <w:pPr>
            <w:pStyle w:val="Verzeichnis1"/>
            <w:tabs>
              <w:tab w:val="left" w:pos="440"/>
              <w:tab w:val="right" w:leader="dot" w:pos="9016"/>
            </w:tabs>
            <w:rPr>
              <w:rFonts w:ascii="Arial" w:eastAsiaTheme="minorEastAsia" w:hAnsi="Arial" w:cs="Arial"/>
              <w:b/>
              <w:bCs/>
              <w:noProof/>
              <w:sz w:val="24"/>
              <w:szCs w:val="24"/>
              <w:lang w:eastAsia="es-BO"/>
            </w:rPr>
          </w:pPr>
          <w:r>
            <w:fldChar w:fldCharType="begin"/>
          </w:r>
          <w:r>
            <w:instrText xml:space="preserve"> TOC \o "1-3" \h \z \u </w:instrText>
          </w:r>
          <w:r>
            <w:fldChar w:fldCharType="separate"/>
          </w:r>
          <w:hyperlink w:anchor="_Toc123601039" w:history="1">
            <w:r w:rsidR="008412A5" w:rsidRPr="008412A5">
              <w:rPr>
                <w:rStyle w:val="Hyperlink"/>
                <w:rFonts w:ascii="Arial" w:hAnsi="Arial" w:cs="Arial"/>
                <w:b/>
                <w:bCs/>
                <w:noProof/>
                <w:sz w:val="24"/>
                <w:szCs w:val="24"/>
              </w:rPr>
              <w:t>I.</w:t>
            </w:r>
            <w:r w:rsidR="008412A5" w:rsidRPr="008412A5">
              <w:rPr>
                <w:rFonts w:ascii="Arial" w:eastAsiaTheme="minorEastAsia" w:hAnsi="Arial" w:cs="Arial"/>
                <w:b/>
                <w:bCs/>
                <w:noProof/>
                <w:sz w:val="24"/>
                <w:szCs w:val="24"/>
                <w:lang w:eastAsia="es-BO"/>
              </w:rPr>
              <w:tab/>
            </w:r>
            <w:r w:rsidR="008412A5" w:rsidRPr="008412A5">
              <w:rPr>
                <w:rStyle w:val="Hyperlink"/>
                <w:rFonts w:ascii="Arial" w:hAnsi="Arial" w:cs="Arial"/>
                <w:b/>
                <w:bCs/>
                <w:noProof/>
                <w:sz w:val="24"/>
                <w:szCs w:val="24"/>
              </w:rPr>
              <w:t>Work process</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_Toc123601039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2</w:t>
            </w:r>
            <w:r w:rsidR="008412A5" w:rsidRPr="008412A5">
              <w:rPr>
                <w:rFonts w:ascii="Arial" w:hAnsi="Arial" w:cs="Arial"/>
                <w:b/>
                <w:bCs/>
                <w:noProof/>
                <w:webHidden/>
                <w:sz w:val="24"/>
                <w:szCs w:val="24"/>
              </w:rPr>
              <w:fldChar w:fldCharType="end"/>
            </w:r>
          </w:hyperlink>
        </w:p>
        <w:p w14:paraId="45FE623C" w14:textId="61FA1717" w:rsidR="008412A5" w:rsidRPr="008412A5" w:rsidRDefault="00000000">
          <w:pPr>
            <w:pStyle w:val="Verzeichnis1"/>
            <w:tabs>
              <w:tab w:val="left" w:pos="440"/>
              <w:tab w:val="right" w:leader="dot" w:pos="9016"/>
            </w:tabs>
            <w:rPr>
              <w:rFonts w:ascii="Arial" w:eastAsiaTheme="minorEastAsia" w:hAnsi="Arial" w:cs="Arial"/>
              <w:b/>
              <w:bCs/>
              <w:noProof/>
              <w:sz w:val="24"/>
              <w:szCs w:val="24"/>
              <w:lang w:eastAsia="es-BO"/>
            </w:rPr>
          </w:pPr>
          <w:hyperlink w:anchor="_Toc123601040" w:history="1">
            <w:r w:rsidR="008412A5" w:rsidRPr="008412A5">
              <w:rPr>
                <w:rStyle w:val="Hyperlink"/>
                <w:rFonts w:ascii="Arial" w:hAnsi="Arial" w:cs="Arial"/>
                <w:b/>
                <w:bCs/>
                <w:noProof/>
                <w:sz w:val="24"/>
                <w:szCs w:val="24"/>
              </w:rPr>
              <w:t>II.</w:t>
            </w:r>
            <w:r w:rsidR="008412A5" w:rsidRPr="008412A5">
              <w:rPr>
                <w:rFonts w:ascii="Arial" w:eastAsiaTheme="minorEastAsia" w:hAnsi="Arial" w:cs="Arial"/>
                <w:b/>
                <w:bCs/>
                <w:noProof/>
                <w:sz w:val="24"/>
                <w:szCs w:val="24"/>
                <w:lang w:eastAsia="es-BO"/>
              </w:rPr>
              <w:tab/>
            </w:r>
            <w:r w:rsidR="008412A5" w:rsidRPr="008412A5">
              <w:rPr>
                <w:rStyle w:val="Hyperlink"/>
                <w:rFonts w:ascii="Arial" w:hAnsi="Arial" w:cs="Arial"/>
                <w:b/>
                <w:bCs/>
                <w:noProof/>
                <w:sz w:val="24"/>
                <w:szCs w:val="24"/>
              </w:rPr>
              <w:t>Teamwork</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_Toc123601040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3</w:t>
            </w:r>
            <w:r w:rsidR="008412A5" w:rsidRPr="008412A5">
              <w:rPr>
                <w:rFonts w:ascii="Arial" w:hAnsi="Arial" w:cs="Arial"/>
                <w:b/>
                <w:bCs/>
                <w:noProof/>
                <w:webHidden/>
                <w:sz w:val="24"/>
                <w:szCs w:val="24"/>
              </w:rPr>
              <w:fldChar w:fldCharType="end"/>
            </w:r>
          </w:hyperlink>
        </w:p>
        <w:p w14:paraId="4B0B7502" w14:textId="2E89CA5A" w:rsidR="008412A5" w:rsidRPr="008412A5" w:rsidRDefault="00000000">
          <w:pPr>
            <w:pStyle w:val="Verzeichnis1"/>
            <w:tabs>
              <w:tab w:val="left" w:pos="660"/>
              <w:tab w:val="right" w:leader="dot" w:pos="9016"/>
            </w:tabs>
            <w:rPr>
              <w:rFonts w:ascii="Arial" w:eastAsiaTheme="minorEastAsia" w:hAnsi="Arial" w:cs="Arial"/>
              <w:b/>
              <w:bCs/>
              <w:noProof/>
              <w:sz w:val="24"/>
              <w:szCs w:val="24"/>
              <w:lang w:eastAsia="es-BO"/>
            </w:rPr>
          </w:pPr>
          <w:hyperlink w:anchor="_Toc123601041" w:history="1">
            <w:r w:rsidR="008412A5" w:rsidRPr="008412A5">
              <w:rPr>
                <w:rStyle w:val="Hyperlink"/>
                <w:rFonts w:ascii="Arial" w:hAnsi="Arial" w:cs="Arial"/>
                <w:b/>
                <w:bCs/>
                <w:noProof/>
                <w:sz w:val="24"/>
                <w:szCs w:val="24"/>
              </w:rPr>
              <w:t>III.</w:t>
            </w:r>
            <w:r w:rsidR="0063498B">
              <w:rPr>
                <w:rFonts w:ascii="Arial" w:eastAsiaTheme="minorEastAsia" w:hAnsi="Arial" w:cs="Arial"/>
                <w:b/>
                <w:bCs/>
                <w:noProof/>
                <w:sz w:val="24"/>
                <w:szCs w:val="24"/>
                <w:lang w:eastAsia="es-BO"/>
              </w:rPr>
              <w:t xml:space="preserve">   </w:t>
            </w:r>
            <w:r w:rsidR="008412A5" w:rsidRPr="008412A5">
              <w:rPr>
                <w:rStyle w:val="Hyperlink"/>
                <w:rFonts w:ascii="Arial" w:hAnsi="Arial" w:cs="Arial"/>
                <w:b/>
                <w:bCs/>
                <w:noProof/>
                <w:sz w:val="24"/>
                <w:szCs w:val="24"/>
              </w:rPr>
              <w:t>Design choices</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_Toc123601041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3</w:t>
            </w:r>
            <w:r w:rsidR="008412A5" w:rsidRPr="008412A5">
              <w:rPr>
                <w:rFonts w:ascii="Arial" w:hAnsi="Arial" w:cs="Arial"/>
                <w:b/>
                <w:bCs/>
                <w:noProof/>
                <w:webHidden/>
                <w:sz w:val="24"/>
                <w:szCs w:val="24"/>
              </w:rPr>
              <w:fldChar w:fldCharType="end"/>
            </w:r>
          </w:hyperlink>
        </w:p>
        <w:p w14:paraId="1194A612" w14:textId="102F8A7B" w:rsidR="008412A5" w:rsidRPr="008412A5" w:rsidRDefault="00000000">
          <w:pPr>
            <w:pStyle w:val="Verzeichnis1"/>
            <w:tabs>
              <w:tab w:val="left" w:pos="660"/>
              <w:tab w:val="right" w:leader="dot" w:pos="9016"/>
            </w:tabs>
            <w:rPr>
              <w:rFonts w:ascii="Arial" w:eastAsiaTheme="minorEastAsia" w:hAnsi="Arial" w:cs="Arial"/>
              <w:b/>
              <w:bCs/>
              <w:noProof/>
              <w:sz w:val="24"/>
              <w:szCs w:val="24"/>
              <w:lang w:eastAsia="es-BO"/>
            </w:rPr>
          </w:pPr>
          <w:hyperlink w:anchor="_Toc123601042" w:history="1">
            <w:r w:rsidR="008412A5" w:rsidRPr="008412A5">
              <w:rPr>
                <w:rStyle w:val="Hyperlink"/>
                <w:rFonts w:ascii="Arial" w:hAnsi="Arial" w:cs="Arial"/>
                <w:b/>
                <w:bCs/>
                <w:noProof/>
                <w:sz w:val="24"/>
                <w:szCs w:val="24"/>
              </w:rPr>
              <w:t>IV.</w:t>
            </w:r>
            <w:r w:rsidR="0063498B">
              <w:rPr>
                <w:rStyle w:val="Hyperlink"/>
                <w:rFonts w:ascii="Arial" w:hAnsi="Arial" w:cs="Arial"/>
                <w:b/>
                <w:bCs/>
                <w:noProof/>
                <w:sz w:val="24"/>
                <w:szCs w:val="24"/>
                <w:lang/>
              </w:rPr>
              <w:t xml:space="preserve">   </w:t>
            </w:r>
            <w:r w:rsidR="008412A5" w:rsidRPr="008412A5">
              <w:rPr>
                <w:rStyle w:val="Hyperlink"/>
                <w:rFonts w:ascii="Arial" w:hAnsi="Arial" w:cs="Arial"/>
                <w:b/>
                <w:bCs/>
                <w:noProof/>
                <w:sz w:val="24"/>
                <w:szCs w:val="24"/>
              </w:rPr>
              <w:t>Special elements</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_Toc123601042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4</w:t>
            </w:r>
            <w:r w:rsidR="008412A5" w:rsidRPr="008412A5">
              <w:rPr>
                <w:rFonts w:ascii="Arial" w:hAnsi="Arial" w:cs="Arial"/>
                <w:b/>
                <w:bCs/>
                <w:noProof/>
                <w:webHidden/>
                <w:sz w:val="24"/>
                <w:szCs w:val="24"/>
              </w:rPr>
              <w:fldChar w:fldCharType="end"/>
            </w:r>
          </w:hyperlink>
        </w:p>
        <w:p w14:paraId="0EB3B9F0" w14:textId="55773302" w:rsidR="008412A5" w:rsidRDefault="00000000">
          <w:pPr>
            <w:pStyle w:val="Verzeichnis1"/>
            <w:tabs>
              <w:tab w:val="left" w:pos="440"/>
              <w:tab w:val="right" w:leader="dot" w:pos="9016"/>
            </w:tabs>
            <w:rPr>
              <w:rFonts w:eastAsiaTheme="minorEastAsia"/>
              <w:noProof/>
              <w:lang w:eastAsia="es-BO"/>
            </w:rPr>
          </w:pPr>
          <w:hyperlink w:anchor="_Toc123601043" w:history="1">
            <w:r w:rsidR="008412A5" w:rsidRPr="008412A5">
              <w:rPr>
                <w:rStyle w:val="Hyperlink"/>
                <w:rFonts w:ascii="Arial" w:hAnsi="Arial" w:cs="Arial"/>
                <w:b/>
                <w:bCs/>
                <w:noProof/>
                <w:sz w:val="24"/>
                <w:szCs w:val="24"/>
              </w:rPr>
              <w:t>V.</w:t>
            </w:r>
            <w:r w:rsidR="008412A5" w:rsidRPr="008412A5">
              <w:rPr>
                <w:rFonts w:ascii="Arial" w:eastAsiaTheme="minorEastAsia" w:hAnsi="Arial" w:cs="Arial"/>
                <w:b/>
                <w:bCs/>
                <w:noProof/>
                <w:sz w:val="24"/>
                <w:szCs w:val="24"/>
                <w:lang w:eastAsia="es-BO"/>
              </w:rPr>
              <w:tab/>
            </w:r>
            <w:r w:rsidR="008412A5" w:rsidRPr="008412A5">
              <w:rPr>
                <w:rStyle w:val="Hyperlink"/>
                <w:rFonts w:ascii="Arial" w:hAnsi="Arial" w:cs="Arial"/>
                <w:b/>
                <w:bCs/>
                <w:noProof/>
                <w:sz w:val="24"/>
                <w:szCs w:val="24"/>
              </w:rPr>
              <w:t>Steps to play FLUXX</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_Toc123601043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4</w:t>
            </w:r>
            <w:r w:rsidR="008412A5" w:rsidRPr="008412A5">
              <w:rPr>
                <w:rFonts w:ascii="Arial" w:hAnsi="Arial" w:cs="Arial"/>
                <w:b/>
                <w:bCs/>
                <w:noProof/>
                <w:webHidden/>
                <w:sz w:val="24"/>
                <w:szCs w:val="24"/>
              </w:rPr>
              <w:fldChar w:fldCharType="end"/>
            </w:r>
          </w:hyperlink>
        </w:p>
        <w:p w14:paraId="03E7FB3A" w14:textId="1FF0E4E9" w:rsidR="007B78EB" w:rsidRDefault="007B78EB">
          <w:r>
            <w:rPr>
              <w:b/>
              <w:bCs/>
              <w:noProof/>
            </w:rPr>
            <w:fldChar w:fldCharType="end"/>
          </w:r>
        </w:p>
      </w:sdtContent>
    </w:sdt>
    <w:p w14:paraId="26FBDFD3" w14:textId="77777777" w:rsidR="008146D4" w:rsidRDefault="008146D4">
      <w:pPr>
        <w:rPr>
          <w:rFonts w:ascii="Arial" w:eastAsiaTheme="majorEastAsia" w:hAnsi="Arial" w:cs="Arial"/>
          <w:b/>
          <w:bCs/>
          <w:color w:val="2F5496" w:themeColor="accent1" w:themeShade="BF"/>
          <w:sz w:val="32"/>
          <w:szCs w:val="32"/>
          <w:lang w:val="en-US"/>
        </w:rPr>
      </w:pPr>
      <w:r>
        <w:rPr>
          <w:rFonts w:ascii="Arial" w:eastAsiaTheme="majorEastAsia" w:hAnsi="Arial" w:cs="Arial"/>
          <w:b/>
          <w:bCs/>
          <w:color w:val="2F5496" w:themeColor="accent1" w:themeShade="BF"/>
          <w:sz w:val="32"/>
          <w:szCs w:val="32"/>
          <w:lang w:val="en-US"/>
        </w:rPr>
        <w:br w:type="page"/>
      </w:r>
    </w:p>
    <w:p w14:paraId="75EF2DE8" w14:textId="4E337427" w:rsidR="00064A56" w:rsidRPr="007B78EB" w:rsidRDefault="00E94B11" w:rsidP="007B78EB">
      <w:pPr>
        <w:jc w:val="center"/>
        <w:rPr>
          <w:rFonts w:ascii="Arial" w:eastAsiaTheme="majorEastAsia" w:hAnsi="Arial" w:cs="Arial"/>
          <w:b/>
          <w:bCs/>
          <w:color w:val="2F5496" w:themeColor="accent1" w:themeShade="BF"/>
          <w:sz w:val="32"/>
          <w:szCs w:val="32"/>
          <w:lang w:val="en-US"/>
        </w:rPr>
      </w:pPr>
      <w:r w:rsidRPr="007B78EB">
        <w:rPr>
          <w:rFonts w:ascii="Arial" w:eastAsiaTheme="majorEastAsia" w:hAnsi="Arial" w:cs="Arial"/>
          <w:b/>
          <w:bCs/>
          <w:color w:val="2F5496" w:themeColor="accent1" w:themeShade="BF"/>
          <w:sz w:val="32"/>
          <w:szCs w:val="32"/>
          <w:lang w:val="en-US"/>
        </w:rPr>
        <w:lastRenderedPageBreak/>
        <w:t>FLUXX</w:t>
      </w:r>
    </w:p>
    <w:p w14:paraId="3674F6DA" w14:textId="77777777" w:rsidR="004D6D2E" w:rsidRPr="00E94B11" w:rsidRDefault="004D6D2E" w:rsidP="00E94B11">
      <w:pPr>
        <w:pStyle w:val="Listenabsatz"/>
        <w:shd w:val="clear" w:color="auto" w:fill="FFFFFF"/>
        <w:spacing w:before="100" w:beforeAutospacing="1" w:after="100" w:afterAutospacing="1" w:line="240" w:lineRule="auto"/>
        <w:ind w:left="1080"/>
        <w:jc w:val="center"/>
        <w:rPr>
          <w:rFonts w:ascii="Arial" w:eastAsia="Times New Roman" w:hAnsi="Arial" w:cs="Arial"/>
          <w:b/>
          <w:bCs/>
          <w:color w:val="2D3B45"/>
          <w:lang w:val="en-US" w:eastAsia="es-BO"/>
        </w:rPr>
      </w:pPr>
    </w:p>
    <w:p w14:paraId="197CB0BA" w14:textId="70A1F453" w:rsidR="00064A56" w:rsidRPr="00E94B11" w:rsidRDefault="00064A56" w:rsidP="00023F28">
      <w:pPr>
        <w:pStyle w:val="Listenabsatz"/>
        <w:shd w:val="clear" w:color="auto" w:fill="FFFFFF"/>
        <w:spacing w:before="100" w:beforeAutospacing="1" w:after="0" w:line="240" w:lineRule="auto"/>
        <w:ind w:left="0"/>
        <w:jc w:val="both"/>
        <w:rPr>
          <w:rFonts w:ascii="Arial" w:eastAsia="Times New Roman" w:hAnsi="Arial" w:cs="Arial"/>
          <w:color w:val="2D3B45"/>
          <w:lang w:eastAsia="es-BO"/>
        </w:rPr>
      </w:pPr>
      <w:r w:rsidRPr="00E94B11">
        <w:rPr>
          <w:rFonts w:ascii="Arial" w:eastAsia="Times New Roman" w:hAnsi="Arial" w:cs="Arial"/>
          <w:color w:val="2D3B45"/>
          <w:lang w:eastAsia="es-BO"/>
        </w:rPr>
        <w:t>This report explain</w:t>
      </w:r>
      <w:r w:rsidR="002855A4" w:rsidRPr="002855A4">
        <w:rPr>
          <w:rFonts w:ascii="Arial" w:eastAsia="Times New Roman" w:hAnsi="Arial" w:cs="Arial"/>
          <w:color w:val="2D3B45"/>
          <w:lang w:val="en-US" w:eastAsia="es-BO"/>
        </w:rPr>
        <w:t>s</w:t>
      </w:r>
      <w:r w:rsidRPr="00E94B11">
        <w:rPr>
          <w:rFonts w:ascii="Arial" w:eastAsia="Times New Roman" w:hAnsi="Arial" w:cs="Arial"/>
          <w:color w:val="2D3B45"/>
          <w:lang w:eastAsia="es-BO"/>
        </w:rPr>
        <w:t xml:space="preserve"> the functionality of a Fluxx game developed in java</w:t>
      </w:r>
      <w:r w:rsidR="002837AE">
        <w:rPr>
          <w:rFonts w:ascii="Arial" w:eastAsia="Times New Roman" w:hAnsi="Arial" w:cs="Arial"/>
          <w:color w:val="2D3B45"/>
          <w:lang w:eastAsia="es-BO"/>
        </w:rPr>
        <w:t xml:space="preserve"> </w:t>
      </w:r>
      <w:r w:rsidRPr="00E94B11">
        <w:rPr>
          <w:rFonts w:ascii="Arial" w:eastAsia="Times New Roman" w:hAnsi="Arial" w:cs="Arial"/>
          <w:color w:val="2D3B45"/>
          <w:lang w:eastAsia="es-BO"/>
        </w:rPr>
        <w:t xml:space="preserve">language for the assignment of </w:t>
      </w:r>
      <w:r w:rsidR="002855A4" w:rsidRPr="002855A4">
        <w:rPr>
          <w:rFonts w:ascii="Arial" w:eastAsia="Times New Roman" w:hAnsi="Arial" w:cs="Arial"/>
          <w:color w:val="2D3B45"/>
          <w:lang w:val="en-US" w:eastAsia="es-BO"/>
        </w:rPr>
        <w:t>th</w:t>
      </w:r>
      <w:r w:rsidR="002855A4">
        <w:rPr>
          <w:rFonts w:ascii="Arial" w:eastAsia="Times New Roman" w:hAnsi="Arial" w:cs="Arial"/>
          <w:color w:val="2D3B45"/>
          <w:lang w:val="en-US" w:eastAsia="es-BO"/>
        </w:rPr>
        <w:t xml:space="preserve">e </w:t>
      </w:r>
      <w:r w:rsidR="001D1503" w:rsidRPr="00E94B11">
        <w:rPr>
          <w:rFonts w:ascii="Arial" w:eastAsia="Times New Roman" w:hAnsi="Arial" w:cs="Arial"/>
          <w:color w:val="2D3B45"/>
          <w:lang w:eastAsia="es-BO"/>
        </w:rPr>
        <w:t xml:space="preserve">Programming in </w:t>
      </w:r>
      <w:r w:rsidR="002855A4" w:rsidRPr="002855A4">
        <w:rPr>
          <w:rFonts w:ascii="Arial" w:eastAsia="Times New Roman" w:hAnsi="Arial" w:cs="Arial"/>
          <w:color w:val="2D3B45"/>
          <w:lang w:val="en-US" w:eastAsia="es-BO"/>
        </w:rPr>
        <w:t>J</w:t>
      </w:r>
      <w:r w:rsidR="001D1503" w:rsidRPr="00E94B11">
        <w:rPr>
          <w:rFonts w:ascii="Arial" w:eastAsia="Times New Roman" w:hAnsi="Arial" w:cs="Arial"/>
          <w:color w:val="2D3B45"/>
          <w:lang w:eastAsia="es-BO"/>
        </w:rPr>
        <w:t xml:space="preserve">ava course. </w:t>
      </w:r>
    </w:p>
    <w:p w14:paraId="64F97E94" w14:textId="3EA0FFF6" w:rsidR="001D1503" w:rsidRPr="002855A4" w:rsidRDefault="001D1503" w:rsidP="008635CB">
      <w:pPr>
        <w:pStyle w:val="Listenabsatz"/>
        <w:shd w:val="clear" w:color="auto" w:fill="FFFFFF"/>
        <w:spacing w:before="100" w:beforeAutospacing="1" w:after="0" w:line="240" w:lineRule="auto"/>
        <w:ind w:left="0"/>
        <w:jc w:val="both"/>
        <w:rPr>
          <w:rFonts w:ascii="Arial" w:eastAsia="Times New Roman" w:hAnsi="Arial" w:cs="Arial"/>
          <w:color w:val="2D3B45"/>
          <w:lang w:val="en-US" w:eastAsia="es-BO"/>
        </w:rPr>
      </w:pPr>
      <w:r w:rsidRPr="00E94B11">
        <w:rPr>
          <w:rFonts w:ascii="Arial" w:eastAsia="Times New Roman" w:hAnsi="Arial" w:cs="Arial"/>
          <w:color w:val="2D3B45"/>
          <w:lang w:eastAsia="es-BO"/>
        </w:rPr>
        <w:t xml:space="preserve">It is important to mention that this is an adaptation of the real Fluxx game, </w:t>
      </w:r>
      <w:r w:rsidR="002855A4" w:rsidRPr="002855A4">
        <w:rPr>
          <w:rFonts w:ascii="Arial" w:eastAsia="Times New Roman" w:hAnsi="Arial" w:cs="Arial"/>
          <w:color w:val="2D3B45"/>
          <w:lang w:val="en-US" w:eastAsia="es-BO"/>
        </w:rPr>
        <w:t>me</w:t>
      </w:r>
      <w:r w:rsidR="002855A4">
        <w:rPr>
          <w:rFonts w:ascii="Arial" w:eastAsia="Times New Roman" w:hAnsi="Arial" w:cs="Arial"/>
          <w:color w:val="2D3B45"/>
          <w:lang w:val="en-US" w:eastAsia="es-BO"/>
        </w:rPr>
        <w:t xml:space="preserve">aning it does not provide the game’s full functionality. </w:t>
      </w:r>
    </w:p>
    <w:p w14:paraId="717549CC" w14:textId="41EE1330" w:rsidR="001D1503" w:rsidRDefault="008635CB" w:rsidP="008635CB">
      <w:pPr>
        <w:pStyle w:val="Listenabsatz"/>
        <w:shd w:val="clear" w:color="auto" w:fill="FFFFFF"/>
        <w:spacing w:before="100" w:beforeAutospacing="1" w:after="0" w:line="240" w:lineRule="auto"/>
        <w:ind w:left="0"/>
        <w:jc w:val="both"/>
        <w:rPr>
          <w:rFonts w:ascii="Arial" w:eastAsia="Times New Roman" w:hAnsi="Arial" w:cs="Arial"/>
          <w:color w:val="2D3B45"/>
          <w:lang w:eastAsia="es-BO"/>
        </w:rPr>
      </w:pPr>
      <w:r>
        <w:rPr>
          <w:rFonts w:ascii="Arial" w:eastAsia="Times New Roman" w:hAnsi="Arial" w:cs="Arial"/>
          <w:color w:val="2D3B45"/>
          <w:lang w:eastAsia="es-BO"/>
        </w:rPr>
        <w:t>Important features to consider</w:t>
      </w:r>
      <w:r w:rsidR="002855A4" w:rsidRPr="002855A4">
        <w:rPr>
          <w:rFonts w:ascii="Arial" w:eastAsia="Times New Roman" w:hAnsi="Arial" w:cs="Arial"/>
          <w:color w:val="2D3B45"/>
          <w:lang w:val="en-US" w:eastAsia="es-BO"/>
        </w:rPr>
        <w:t xml:space="preserve"> are</w:t>
      </w:r>
      <w:r w:rsidR="001D1503" w:rsidRPr="00E94B11">
        <w:rPr>
          <w:rFonts w:ascii="Arial" w:eastAsia="Times New Roman" w:hAnsi="Arial" w:cs="Arial"/>
          <w:color w:val="2D3B45"/>
          <w:lang w:eastAsia="es-BO"/>
        </w:rPr>
        <w:t>:</w:t>
      </w:r>
    </w:p>
    <w:p w14:paraId="62A0383D" w14:textId="77777777" w:rsidR="004D6D2E" w:rsidRPr="00E94B11" w:rsidRDefault="004D6D2E" w:rsidP="008635CB">
      <w:pPr>
        <w:pStyle w:val="Listenabsatz"/>
        <w:shd w:val="clear" w:color="auto" w:fill="FFFFFF"/>
        <w:spacing w:before="100" w:beforeAutospacing="1" w:after="0" w:line="240" w:lineRule="auto"/>
        <w:ind w:left="0"/>
        <w:jc w:val="both"/>
        <w:rPr>
          <w:rFonts w:ascii="Arial" w:eastAsia="Times New Roman" w:hAnsi="Arial" w:cs="Arial"/>
          <w:color w:val="2D3B45"/>
          <w:lang w:eastAsia="es-BO"/>
        </w:rPr>
      </w:pPr>
    </w:p>
    <w:p w14:paraId="0193B6B8" w14:textId="2F73CCFB" w:rsidR="00D76039" w:rsidRPr="002855A4" w:rsidRDefault="00D76039" w:rsidP="008635CB">
      <w:pPr>
        <w:pStyle w:val="Listenabsatz"/>
        <w:shd w:val="clear" w:color="auto" w:fill="FFFFFF"/>
        <w:spacing w:before="100" w:beforeAutospacing="1" w:after="0" w:line="240" w:lineRule="auto"/>
        <w:ind w:left="0"/>
        <w:jc w:val="both"/>
        <w:rPr>
          <w:rFonts w:ascii="Arial" w:eastAsia="Times New Roman" w:hAnsi="Arial" w:cs="Arial"/>
          <w:color w:val="2D3B45"/>
          <w:lang w:val="en-US" w:eastAsia="es-BO"/>
        </w:rPr>
      </w:pPr>
      <w:r w:rsidRPr="00E94B11">
        <w:rPr>
          <w:rFonts w:ascii="Arial" w:eastAsia="Times New Roman" w:hAnsi="Arial" w:cs="Arial"/>
          <w:color w:val="2D3B45"/>
          <w:lang w:eastAsia="es-BO"/>
        </w:rPr>
        <w:tab/>
        <w:t xml:space="preserve">* Number of players: Between </w:t>
      </w:r>
      <w:r w:rsidR="002855A4" w:rsidRPr="002855A4">
        <w:rPr>
          <w:rFonts w:ascii="Arial" w:eastAsia="Times New Roman" w:hAnsi="Arial" w:cs="Arial"/>
          <w:color w:val="2D3B45"/>
          <w:lang w:val="en-US" w:eastAsia="es-BO"/>
        </w:rPr>
        <w:t>2</w:t>
      </w:r>
      <w:r w:rsidRPr="00E94B11">
        <w:rPr>
          <w:rFonts w:ascii="Arial" w:eastAsia="Times New Roman" w:hAnsi="Arial" w:cs="Arial"/>
          <w:color w:val="2D3B45"/>
          <w:lang w:eastAsia="es-BO"/>
        </w:rPr>
        <w:t xml:space="preserve"> and 6</w:t>
      </w:r>
      <w:r w:rsidR="002855A4" w:rsidRPr="002855A4">
        <w:rPr>
          <w:rFonts w:ascii="Arial" w:eastAsia="Times New Roman" w:hAnsi="Arial" w:cs="Arial"/>
          <w:color w:val="2D3B45"/>
          <w:lang w:val="en-US" w:eastAsia="es-BO"/>
        </w:rPr>
        <w:t xml:space="preserve"> </w:t>
      </w:r>
      <w:r w:rsidR="002855A4">
        <w:rPr>
          <w:rFonts w:ascii="Arial" w:eastAsia="Times New Roman" w:hAnsi="Arial" w:cs="Arial"/>
          <w:color w:val="2D3B45"/>
          <w:lang w:val="en-US" w:eastAsia="es-BO"/>
        </w:rPr>
        <w:t>players</w:t>
      </w:r>
    </w:p>
    <w:p w14:paraId="290B8D26" w14:textId="6E9ED7EF" w:rsidR="001D1503" w:rsidRPr="002855A4" w:rsidRDefault="001D1503" w:rsidP="008635CB">
      <w:pPr>
        <w:pStyle w:val="Listenabsatz"/>
        <w:shd w:val="clear" w:color="auto" w:fill="FFFFFF"/>
        <w:spacing w:before="100" w:beforeAutospacing="1" w:after="0" w:line="240" w:lineRule="auto"/>
        <w:ind w:left="0"/>
        <w:jc w:val="both"/>
        <w:rPr>
          <w:rFonts w:ascii="Arial" w:eastAsia="Times New Roman" w:hAnsi="Arial" w:cs="Arial"/>
          <w:color w:val="2D3B45"/>
          <w:lang w:val="en-US" w:eastAsia="es-BO"/>
        </w:rPr>
      </w:pPr>
      <w:r w:rsidRPr="00E94B11">
        <w:rPr>
          <w:rFonts w:ascii="Arial" w:eastAsia="Times New Roman" w:hAnsi="Arial" w:cs="Arial"/>
          <w:color w:val="2D3B45"/>
          <w:lang w:eastAsia="es-BO"/>
        </w:rPr>
        <w:tab/>
        <w:t xml:space="preserve">* Rules: </w:t>
      </w:r>
      <w:r w:rsidR="002855A4" w:rsidRPr="002855A4">
        <w:rPr>
          <w:rFonts w:ascii="Arial" w:eastAsia="Times New Roman" w:hAnsi="Arial" w:cs="Arial"/>
          <w:color w:val="2D3B45"/>
          <w:lang w:val="en-US" w:eastAsia="es-BO"/>
        </w:rPr>
        <w:t>Standard ru</w:t>
      </w:r>
      <w:r w:rsidR="002855A4">
        <w:rPr>
          <w:rFonts w:ascii="Arial" w:eastAsia="Times New Roman" w:hAnsi="Arial" w:cs="Arial"/>
          <w:color w:val="2D3B45"/>
          <w:lang w:val="en-US" w:eastAsia="es-BO"/>
        </w:rPr>
        <w:t>les, i.e. limits for hand cards, keeper cards, draw and play phase</w:t>
      </w:r>
    </w:p>
    <w:p w14:paraId="632812D9" w14:textId="22C20D68" w:rsidR="001D1503" w:rsidRPr="002855A4" w:rsidRDefault="001D1503" w:rsidP="008635CB">
      <w:pPr>
        <w:pStyle w:val="Listenabsatz"/>
        <w:shd w:val="clear" w:color="auto" w:fill="FFFFFF"/>
        <w:spacing w:before="100" w:beforeAutospacing="1" w:after="0" w:line="240" w:lineRule="auto"/>
        <w:ind w:left="708"/>
        <w:jc w:val="both"/>
        <w:rPr>
          <w:rFonts w:ascii="Arial" w:eastAsia="Times New Roman" w:hAnsi="Arial" w:cs="Arial"/>
          <w:color w:val="2D3B45"/>
          <w:lang w:val="en-US" w:eastAsia="es-BO"/>
        </w:rPr>
      </w:pPr>
      <w:r w:rsidRPr="00E94B11">
        <w:rPr>
          <w:rFonts w:ascii="Arial" w:eastAsia="Times New Roman" w:hAnsi="Arial" w:cs="Arial"/>
          <w:color w:val="2D3B45"/>
          <w:lang w:eastAsia="es-BO"/>
        </w:rPr>
        <w:t xml:space="preserve">* Goals: </w:t>
      </w:r>
      <w:r w:rsidR="002855A4" w:rsidRPr="002855A4">
        <w:rPr>
          <w:rFonts w:ascii="Arial" w:eastAsia="Times New Roman" w:hAnsi="Arial" w:cs="Arial"/>
          <w:color w:val="2D3B45"/>
          <w:lang w:val="en-US" w:eastAsia="es-BO"/>
        </w:rPr>
        <w:t xml:space="preserve">Regular goals combining </w:t>
      </w:r>
      <w:r w:rsidR="002855A4">
        <w:rPr>
          <w:rFonts w:ascii="Arial" w:eastAsia="Times New Roman" w:hAnsi="Arial" w:cs="Arial"/>
          <w:color w:val="2D3B45"/>
          <w:lang w:val="en-US" w:eastAsia="es-BO"/>
        </w:rPr>
        <w:t>2 keepers as well as special goals related to the quantity of keepers in a player’s keeper area</w:t>
      </w:r>
    </w:p>
    <w:p w14:paraId="6EF80414" w14:textId="77777777" w:rsidR="00E94B11" w:rsidRPr="00E94B11" w:rsidRDefault="00E94B11" w:rsidP="007D6179">
      <w:pPr>
        <w:pStyle w:val="Listenabsatz"/>
        <w:shd w:val="clear" w:color="auto" w:fill="FFFFFF"/>
        <w:spacing w:before="100" w:beforeAutospacing="1" w:after="100" w:afterAutospacing="1" w:line="240" w:lineRule="auto"/>
        <w:ind w:left="1080"/>
        <w:jc w:val="both"/>
        <w:rPr>
          <w:rFonts w:ascii="Arial" w:eastAsia="Times New Roman" w:hAnsi="Arial" w:cs="Arial"/>
          <w:color w:val="2D3B45"/>
          <w:lang w:val="en-US" w:eastAsia="es-BO"/>
        </w:rPr>
      </w:pPr>
    </w:p>
    <w:p w14:paraId="0D5DE4D3" w14:textId="568CE30C" w:rsidR="00756569" w:rsidRPr="007B78EB" w:rsidRDefault="00756569" w:rsidP="007B78EB">
      <w:pPr>
        <w:pStyle w:val="berschrift1"/>
      </w:pPr>
      <w:bookmarkStart w:id="0" w:name="_Toc123601039"/>
      <w:r w:rsidRPr="007B78EB">
        <w:t>Work</w:t>
      </w:r>
      <w:r w:rsidR="00631AFC" w:rsidRPr="007B78EB">
        <w:t xml:space="preserve"> process</w:t>
      </w:r>
      <w:bookmarkEnd w:id="0"/>
    </w:p>
    <w:p w14:paraId="7CA9330F" w14:textId="265905B5" w:rsidR="00B47297" w:rsidRPr="00E94B11" w:rsidRDefault="00B47297" w:rsidP="00023F28">
      <w:pPr>
        <w:shd w:val="clear" w:color="auto" w:fill="FFFFFF"/>
        <w:spacing w:before="100" w:beforeAutospacing="1" w:after="100" w:afterAutospacing="1" w:line="240" w:lineRule="auto"/>
        <w:jc w:val="both"/>
        <w:rPr>
          <w:rFonts w:ascii="Arial" w:eastAsia="Times New Roman" w:hAnsi="Arial" w:cs="Arial"/>
          <w:color w:val="2D3B45"/>
          <w:lang w:eastAsia="es-BO"/>
        </w:rPr>
      </w:pPr>
      <w:r w:rsidRPr="00E94B11">
        <w:rPr>
          <w:rFonts w:ascii="Arial" w:eastAsia="Times New Roman" w:hAnsi="Arial" w:cs="Arial"/>
          <w:color w:val="2D3B45"/>
          <w:lang w:eastAsia="es-BO"/>
        </w:rPr>
        <w:t xml:space="preserve">To develop this software project, </w:t>
      </w:r>
      <w:r w:rsidR="001B0915" w:rsidRPr="00E94B11">
        <w:rPr>
          <w:rFonts w:ascii="Arial" w:eastAsia="Times New Roman" w:hAnsi="Arial" w:cs="Arial"/>
          <w:color w:val="2D3B45"/>
          <w:lang w:eastAsia="es-BO"/>
        </w:rPr>
        <w:t>mainly a</w:t>
      </w:r>
      <w:r w:rsidRPr="00E94B11">
        <w:rPr>
          <w:rFonts w:ascii="Arial" w:eastAsia="Times New Roman" w:hAnsi="Arial" w:cs="Arial"/>
          <w:color w:val="2D3B45"/>
          <w:lang w:eastAsia="es-BO"/>
        </w:rPr>
        <w:t xml:space="preserve"> Waterfall Model</w:t>
      </w:r>
      <w:r w:rsidR="001B0915" w:rsidRPr="00E94B11">
        <w:rPr>
          <w:rStyle w:val="Funotenzeichen"/>
          <w:rFonts w:ascii="Arial" w:eastAsia="Times New Roman" w:hAnsi="Arial" w:cs="Arial"/>
          <w:color w:val="2D3B45"/>
          <w:lang w:eastAsia="es-BO"/>
        </w:rPr>
        <w:footnoteReference w:id="1"/>
      </w:r>
      <w:r w:rsidRPr="00E94B11">
        <w:rPr>
          <w:rFonts w:ascii="Arial" w:eastAsia="Times New Roman" w:hAnsi="Arial" w:cs="Arial"/>
          <w:color w:val="2D3B45"/>
          <w:lang w:eastAsia="es-BO"/>
        </w:rPr>
        <w:t xml:space="preserve"> was followed as it is explained next.</w:t>
      </w:r>
    </w:p>
    <w:p w14:paraId="68EB922C" w14:textId="3E829F47" w:rsidR="001B5208" w:rsidRPr="00196D7B" w:rsidRDefault="00B47297" w:rsidP="00196D7B">
      <w:pPr>
        <w:pStyle w:val="Listenabsatz"/>
        <w:numPr>
          <w:ilvl w:val="0"/>
          <w:numId w:val="7"/>
        </w:numPr>
        <w:shd w:val="clear" w:color="auto" w:fill="FFFFFF"/>
        <w:spacing w:before="100" w:beforeAutospacing="1" w:after="100" w:afterAutospacing="1" w:line="240" w:lineRule="auto"/>
        <w:jc w:val="both"/>
        <w:rPr>
          <w:rFonts w:ascii="Arial" w:eastAsia="Times New Roman" w:hAnsi="Arial" w:cs="Arial"/>
          <w:b/>
          <w:bCs/>
          <w:color w:val="2D3B45"/>
          <w:lang w:eastAsia="es-BO"/>
        </w:rPr>
      </w:pPr>
      <w:r w:rsidRPr="00196D7B">
        <w:rPr>
          <w:rFonts w:ascii="Arial" w:eastAsia="Times New Roman" w:hAnsi="Arial" w:cs="Arial"/>
          <w:b/>
          <w:bCs/>
          <w:color w:val="2D3B45"/>
          <w:lang w:eastAsia="es-BO"/>
        </w:rPr>
        <w:t>Analysis (</w:t>
      </w:r>
      <w:r w:rsidR="001B5208" w:rsidRPr="00196D7B">
        <w:rPr>
          <w:rFonts w:ascii="Arial" w:eastAsia="Times New Roman" w:hAnsi="Arial" w:cs="Arial"/>
          <w:b/>
          <w:bCs/>
          <w:color w:val="2D3B45"/>
          <w:lang w:eastAsia="es-BO"/>
        </w:rPr>
        <w:t>Knowing the game</w:t>
      </w:r>
      <w:r w:rsidRPr="00196D7B">
        <w:rPr>
          <w:rFonts w:ascii="Arial" w:eastAsia="Times New Roman" w:hAnsi="Arial" w:cs="Arial"/>
          <w:b/>
          <w:bCs/>
          <w:color w:val="2D3B45"/>
          <w:lang w:eastAsia="es-BO"/>
        </w:rPr>
        <w:t>)</w:t>
      </w:r>
      <w:r w:rsidR="001B5208" w:rsidRPr="00196D7B">
        <w:rPr>
          <w:rFonts w:ascii="Arial" w:eastAsia="Times New Roman" w:hAnsi="Arial" w:cs="Arial"/>
          <w:b/>
          <w:bCs/>
          <w:color w:val="2D3B45"/>
          <w:lang w:eastAsia="es-BO"/>
        </w:rPr>
        <w:t>:</w:t>
      </w:r>
    </w:p>
    <w:p w14:paraId="78929B4E" w14:textId="699E6EA8" w:rsidR="004165E9" w:rsidRPr="00E94B11" w:rsidRDefault="004165E9" w:rsidP="008635CB">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To know the game and have an idea about how to develop the project, two acti</w:t>
      </w:r>
      <w:r w:rsidR="007D6179" w:rsidRPr="00E94B11">
        <w:rPr>
          <w:rFonts w:ascii="Arial" w:eastAsia="Times New Roman" w:hAnsi="Arial" w:cs="Arial"/>
          <w:color w:val="2D3B45"/>
          <w:lang w:eastAsia="es-BO"/>
        </w:rPr>
        <w:t>o</w:t>
      </w:r>
      <w:r w:rsidRPr="00E94B11">
        <w:rPr>
          <w:rFonts w:ascii="Arial" w:eastAsia="Times New Roman" w:hAnsi="Arial" w:cs="Arial"/>
          <w:color w:val="2D3B45"/>
          <w:lang w:eastAsia="es-BO"/>
        </w:rPr>
        <w:t xml:space="preserve">ns were taken: </w:t>
      </w:r>
    </w:p>
    <w:p w14:paraId="3E4AB8A8" w14:textId="56114C97" w:rsidR="004165E9" w:rsidRPr="00E94B11" w:rsidRDefault="004165E9" w:rsidP="008635CB">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 First</w:t>
      </w:r>
      <w:r w:rsidR="002855A4" w:rsidRPr="002855A4">
        <w:rPr>
          <w:rFonts w:ascii="Arial" w:eastAsia="Times New Roman" w:hAnsi="Arial" w:cs="Arial"/>
          <w:color w:val="2D3B45"/>
          <w:lang w:val="en-US" w:eastAsia="es-BO"/>
        </w:rPr>
        <w:t>,</w:t>
      </w:r>
      <w:r w:rsidRPr="00E94B11">
        <w:rPr>
          <w:rFonts w:ascii="Arial" w:eastAsia="Times New Roman" w:hAnsi="Arial" w:cs="Arial"/>
          <w:color w:val="2D3B45"/>
          <w:lang w:eastAsia="es-BO"/>
        </w:rPr>
        <w:t xml:space="preserve"> the physical cards </w:t>
      </w:r>
      <w:r w:rsidR="002855A4" w:rsidRPr="002855A4">
        <w:rPr>
          <w:rFonts w:ascii="Arial" w:eastAsia="Times New Roman" w:hAnsi="Arial" w:cs="Arial"/>
          <w:color w:val="2D3B45"/>
          <w:lang w:val="en-US" w:eastAsia="es-BO"/>
        </w:rPr>
        <w:t>were</w:t>
      </w:r>
      <w:r w:rsidRPr="00E94B11">
        <w:rPr>
          <w:rFonts w:ascii="Arial" w:eastAsia="Times New Roman" w:hAnsi="Arial" w:cs="Arial"/>
          <w:color w:val="2D3B45"/>
          <w:lang w:eastAsia="es-BO"/>
        </w:rPr>
        <w:t xml:space="preserve"> checked.</w:t>
      </w:r>
    </w:p>
    <w:p w14:paraId="01843DEE" w14:textId="70B42ED2" w:rsidR="00196D7B" w:rsidRDefault="004165E9" w:rsidP="00196D7B">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 Then</w:t>
      </w:r>
      <w:r w:rsidR="002855A4" w:rsidRPr="00023F28">
        <w:rPr>
          <w:rFonts w:ascii="Arial" w:eastAsia="Times New Roman" w:hAnsi="Arial" w:cs="Arial"/>
          <w:color w:val="2D3B45"/>
          <w:lang w:val="en-US" w:eastAsia="es-BO"/>
        </w:rPr>
        <w:t>,</w:t>
      </w:r>
      <w:r w:rsidRPr="00E94B11">
        <w:rPr>
          <w:rFonts w:ascii="Arial" w:eastAsia="Times New Roman" w:hAnsi="Arial" w:cs="Arial"/>
          <w:color w:val="2D3B45"/>
          <w:lang w:eastAsia="es-BO"/>
        </w:rPr>
        <w:t xml:space="preserve"> an app of the game was playe</w:t>
      </w:r>
      <w:r w:rsidR="007D6179" w:rsidRPr="00E94B11">
        <w:rPr>
          <w:rFonts w:ascii="Arial" w:eastAsia="Times New Roman" w:hAnsi="Arial" w:cs="Arial"/>
          <w:color w:val="2D3B45"/>
          <w:lang w:eastAsia="es-BO"/>
        </w:rPr>
        <w:t>d</w:t>
      </w:r>
      <w:r w:rsidRPr="00E94B11">
        <w:rPr>
          <w:rFonts w:ascii="Arial" w:eastAsia="Times New Roman" w:hAnsi="Arial" w:cs="Arial"/>
          <w:color w:val="2D3B45"/>
          <w:lang w:eastAsia="es-BO"/>
        </w:rPr>
        <w:t>.</w:t>
      </w:r>
    </w:p>
    <w:p w14:paraId="5E888724" w14:textId="114BD6CD" w:rsidR="001B5208" w:rsidRPr="003941E8" w:rsidRDefault="001B5208" w:rsidP="003941E8">
      <w:pPr>
        <w:pStyle w:val="Listenabsatz"/>
        <w:numPr>
          <w:ilvl w:val="0"/>
          <w:numId w:val="7"/>
        </w:numPr>
        <w:shd w:val="clear" w:color="auto" w:fill="FFFFFF"/>
        <w:spacing w:before="100" w:beforeAutospacing="1" w:after="100" w:afterAutospacing="1" w:line="240" w:lineRule="auto"/>
        <w:jc w:val="both"/>
        <w:rPr>
          <w:rFonts w:ascii="Arial" w:eastAsia="Times New Roman" w:hAnsi="Arial" w:cs="Arial"/>
          <w:b/>
          <w:bCs/>
          <w:color w:val="2D3B45"/>
          <w:lang w:eastAsia="es-BO"/>
        </w:rPr>
      </w:pPr>
      <w:r w:rsidRPr="00196D7B">
        <w:rPr>
          <w:rFonts w:ascii="Arial" w:eastAsia="Times New Roman" w:hAnsi="Arial" w:cs="Arial"/>
          <w:b/>
          <w:bCs/>
          <w:color w:val="2D3B45"/>
          <w:lang w:eastAsia="es-BO"/>
        </w:rPr>
        <w:t>Designing the UML:</w:t>
      </w:r>
    </w:p>
    <w:p w14:paraId="40C1C96C" w14:textId="6DF7A5A6" w:rsidR="004165E9" w:rsidRPr="00E94B11" w:rsidRDefault="00765A51" w:rsidP="008635CB">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 xml:space="preserve">The UML designing process had </w:t>
      </w:r>
      <w:r w:rsidR="00323FF9" w:rsidRPr="00E94B11">
        <w:rPr>
          <w:rFonts w:ascii="Arial" w:eastAsia="Times New Roman" w:hAnsi="Arial" w:cs="Arial"/>
          <w:color w:val="2D3B45"/>
          <w:lang w:eastAsia="es-BO"/>
        </w:rPr>
        <w:t>3</w:t>
      </w:r>
      <w:r w:rsidRPr="00E94B11">
        <w:rPr>
          <w:rFonts w:ascii="Arial" w:eastAsia="Times New Roman" w:hAnsi="Arial" w:cs="Arial"/>
          <w:color w:val="2D3B45"/>
          <w:lang w:eastAsia="es-BO"/>
        </w:rPr>
        <w:t xml:space="preserve"> versions which are described next:</w:t>
      </w:r>
    </w:p>
    <w:p w14:paraId="2269791B" w14:textId="431E066C" w:rsidR="00765A51" w:rsidRPr="00E94B11" w:rsidRDefault="00765A51" w:rsidP="008635CB">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w:t>
      </w:r>
      <w:r w:rsidR="00221D41">
        <w:rPr>
          <w:rFonts w:ascii="Arial" w:eastAsia="Times New Roman" w:hAnsi="Arial" w:cs="Arial"/>
          <w:color w:val="2D3B45"/>
          <w:lang w:eastAsia="es-BO"/>
        </w:rPr>
        <w:t xml:space="preserve"> </w:t>
      </w:r>
      <w:r w:rsidR="00813AB6" w:rsidRPr="00E94B11">
        <w:rPr>
          <w:rFonts w:ascii="Arial" w:eastAsia="Times New Roman" w:hAnsi="Arial" w:cs="Arial"/>
          <w:color w:val="2D3B45"/>
          <w:lang w:eastAsia="es-BO"/>
        </w:rPr>
        <w:t>First one</w:t>
      </w:r>
      <w:r w:rsidR="007D6179" w:rsidRPr="00E94B11">
        <w:rPr>
          <w:rFonts w:ascii="Arial" w:eastAsia="Times New Roman" w:hAnsi="Arial" w:cs="Arial"/>
          <w:color w:val="2D3B45"/>
          <w:lang w:eastAsia="es-BO"/>
        </w:rPr>
        <w:sym w:font="Wingdings" w:char="F0E0"/>
      </w:r>
      <w:r w:rsidR="00813AB6" w:rsidRPr="00E94B11">
        <w:rPr>
          <w:rFonts w:ascii="Arial" w:eastAsia="Times New Roman" w:hAnsi="Arial" w:cs="Arial"/>
          <w:color w:val="2D3B45"/>
          <w:lang w:eastAsia="es-BO"/>
        </w:rPr>
        <w:t xml:space="preserve"> </w:t>
      </w:r>
      <w:r w:rsidR="007D6179" w:rsidRPr="00E94B11">
        <w:rPr>
          <w:rFonts w:ascii="Arial" w:eastAsia="Times New Roman" w:hAnsi="Arial" w:cs="Arial"/>
          <w:color w:val="2D3B45"/>
          <w:lang w:eastAsia="es-BO"/>
        </w:rPr>
        <w:t>The</w:t>
      </w:r>
      <w:r w:rsidR="00813AB6" w:rsidRPr="00E94B11">
        <w:rPr>
          <w:rFonts w:ascii="Arial" w:eastAsia="Times New Roman" w:hAnsi="Arial" w:cs="Arial"/>
          <w:color w:val="2D3B45"/>
          <w:lang w:eastAsia="es-BO"/>
        </w:rPr>
        <w:t xml:space="preserve"> classes and </w:t>
      </w:r>
      <w:r w:rsidR="007D6179" w:rsidRPr="00E94B11">
        <w:rPr>
          <w:rFonts w:ascii="Arial" w:eastAsia="Times New Roman" w:hAnsi="Arial" w:cs="Arial"/>
          <w:color w:val="2D3B45"/>
          <w:lang w:eastAsia="es-BO"/>
        </w:rPr>
        <w:t xml:space="preserve">only </w:t>
      </w:r>
      <w:r w:rsidR="00813AB6" w:rsidRPr="00E94B11">
        <w:rPr>
          <w:rFonts w:ascii="Arial" w:eastAsia="Times New Roman" w:hAnsi="Arial" w:cs="Arial"/>
          <w:color w:val="2D3B45"/>
          <w:lang w:eastAsia="es-BO"/>
        </w:rPr>
        <w:t>the main methods</w:t>
      </w:r>
      <w:r w:rsidR="007D6179" w:rsidRPr="00E94B11">
        <w:rPr>
          <w:rFonts w:ascii="Arial" w:eastAsia="Times New Roman" w:hAnsi="Arial" w:cs="Arial"/>
          <w:color w:val="2D3B45"/>
          <w:lang w:eastAsia="es-BO"/>
        </w:rPr>
        <w:t xml:space="preserve"> included</w:t>
      </w:r>
      <w:r w:rsidR="00813AB6" w:rsidRPr="00E94B11">
        <w:rPr>
          <w:rFonts w:ascii="Arial" w:eastAsia="Times New Roman" w:hAnsi="Arial" w:cs="Arial"/>
          <w:color w:val="2D3B45"/>
          <w:lang w:eastAsia="es-BO"/>
        </w:rPr>
        <w:t>.</w:t>
      </w:r>
    </w:p>
    <w:p w14:paraId="433301D2" w14:textId="71E931C0" w:rsidR="00813AB6" w:rsidRPr="00E94B11" w:rsidRDefault="00813AB6" w:rsidP="008635CB">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w:t>
      </w:r>
      <w:r w:rsidR="00221D41">
        <w:rPr>
          <w:rFonts w:ascii="Arial" w:eastAsia="Times New Roman" w:hAnsi="Arial" w:cs="Arial"/>
          <w:color w:val="2D3B45"/>
          <w:lang w:eastAsia="es-BO"/>
        </w:rPr>
        <w:t xml:space="preserve"> </w:t>
      </w:r>
      <w:r w:rsidRPr="00E94B11">
        <w:rPr>
          <w:rFonts w:ascii="Arial" w:eastAsia="Times New Roman" w:hAnsi="Arial" w:cs="Arial"/>
          <w:color w:val="2D3B45"/>
          <w:lang w:eastAsia="es-BO"/>
        </w:rPr>
        <w:t xml:space="preserve">Second one </w:t>
      </w:r>
      <w:r w:rsidR="007D6179" w:rsidRPr="00E94B11">
        <w:rPr>
          <w:rFonts w:ascii="Arial" w:eastAsia="Times New Roman" w:hAnsi="Arial" w:cs="Arial"/>
          <w:color w:val="2D3B45"/>
          <w:lang w:eastAsia="es-BO"/>
        </w:rPr>
        <w:sym w:font="Wingdings" w:char="F0E0"/>
      </w:r>
      <w:r w:rsidR="007D6179" w:rsidRPr="00E94B11">
        <w:rPr>
          <w:rFonts w:ascii="Arial" w:eastAsia="Times New Roman" w:hAnsi="Arial" w:cs="Arial"/>
          <w:color w:val="2D3B45"/>
          <w:lang w:eastAsia="es-BO"/>
        </w:rPr>
        <w:t xml:space="preserve"> Depuration of classes </w:t>
      </w:r>
      <w:r w:rsidRPr="00E94B11">
        <w:rPr>
          <w:rFonts w:ascii="Arial" w:eastAsia="Times New Roman" w:hAnsi="Arial" w:cs="Arial"/>
          <w:color w:val="2D3B45"/>
          <w:lang w:eastAsia="es-BO"/>
        </w:rPr>
        <w:t xml:space="preserve">to avoid redundancy but </w:t>
      </w:r>
      <w:r w:rsidR="007D6179" w:rsidRPr="00E94B11">
        <w:rPr>
          <w:rFonts w:ascii="Arial" w:eastAsia="Times New Roman" w:hAnsi="Arial" w:cs="Arial"/>
          <w:color w:val="2D3B45"/>
          <w:lang w:eastAsia="es-BO"/>
        </w:rPr>
        <w:t xml:space="preserve">inclusion of </w:t>
      </w:r>
      <w:r w:rsidRPr="00E94B11">
        <w:rPr>
          <w:rFonts w:ascii="Arial" w:eastAsia="Times New Roman" w:hAnsi="Arial" w:cs="Arial"/>
          <w:color w:val="2D3B45"/>
          <w:lang w:eastAsia="es-BO"/>
        </w:rPr>
        <w:t>more methods.</w:t>
      </w:r>
    </w:p>
    <w:p w14:paraId="69C82FBB" w14:textId="29E8AE15" w:rsidR="003941E8" w:rsidRDefault="00813AB6" w:rsidP="003941E8">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w:t>
      </w:r>
      <w:r w:rsidR="00221D41">
        <w:rPr>
          <w:rFonts w:ascii="Arial" w:eastAsia="Times New Roman" w:hAnsi="Arial" w:cs="Arial"/>
          <w:color w:val="2D3B45"/>
          <w:lang w:eastAsia="es-BO"/>
        </w:rPr>
        <w:t xml:space="preserve"> </w:t>
      </w:r>
      <w:r w:rsidRPr="00E94B11">
        <w:rPr>
          <w:rFonts w:ascii="Arial" w:eastAsia="Times New Roman" w:hAnsi="Arial" w:cs="Arial"/>
          <w:color w:val="2D3B45"/>
          <w:lang w:eastAsia="es-BO"/>
        </w:rPr>
        <w:t>Before designing the last version, it was necessary to try some methods in cod</w:t>
      </w:r>
      <w:r w:rsidR="007D6179" w:rsidRPr="00E94B11">
        <w:rPr>
          <w:rFonts w:ascii="Arial" w:eastAsia="Times New Roman" w:hAnsi="Arial" w:cs="Arial"/>
          <w:color w:val="2D3B45"/>
          <w:lang w:eastAsia="es-BO"/>
        </w:rPr>
        <w:t>ing stage</w:t>
      </w:r>
      <w:r w:rsidRPr="00E94B11">
        <w:rPr>
          <w:rFonts w:ascii="Arial" w:eastAsia="Times New Roman" w:hAnsi="Arial" w:cs="Arial"/>
          <w:color w:val="2D3B45"/>
          <w:lang w:eastAsia="es-BO"/>
        </w:rPr>
        <w:t xml:space="preserve"> to </w:t>
      </w:r>
      <w:r w:rsidR="007D6179" w:rsidRPr="00E94B11">
        <w:rPr>
          <w:rFonts w:ascii="Arial" w:eastAsia="Times New Roman" w:hAnsi="Arial" w:cs="Arial"/>
          <w:color w:val="2D3B45"/>
          <w:lang w:eastAsia="es-BO"/>
        </w:rPr>
        <w:t xml:space="preserve">define </w:t>
      </w:r>
      <w:r w:rsidRPr="00E94B11">
        <w:rPr>
          <w:rFonts w:ascii="Arial" w:eastAsia="Times New Roman" w:hAnsi="Arial" w:cs="Arial"/>
          <w:color w:val="2D3B45"/>
          <w:lang w:eastAsia="es-BO"/>
        </w:rPr>
        <w:t xml:space="preserve">what would be the </w:t>
      </w:r>
      <w:r w:rsidR="007D6179" w:rsidRPr="00E94B11">
        <w:rPr>
          <w:rFonts w:ascii="Arial" w:eastAsia="Times New Roman" w:hAnsi="Arial" w:cs="Arial"/>
          <w:color w:val="2D3B45"/>
          <w:lang w:eastAsia="es-BO"/>
        </w:rPr>
        <w:t xml:space="preserve">best </w:t>
      </w:r>
      <w:r w:rsidRPr="00E94B11">
        <w:rPr>
          <w:rFonts w:ascii="Arial" w:eastAsia="Times New Roman" w:hAnsi="Arial" w:cs="Arial"/>
          <w:color w:val="2D3B45"/>
          <w:lang w:eastAsia="es-BO"/>
        </w:rPr>
        <w:t>practical option</w:t>
      </w:r>
      <w:r w:rsidR="00023F28" w:rsidRPr="00023F28">
        <w:rPr>
          <w:rFonts w:ascii="Arial" w:eastAsia="Times New Roman" w:hAnsi="Arial" w:cs="Arial"/>
          <w:color w:val="2D3B45"/>
          <w:lang w:val="en-US" w:eastAsia="es-BO"/>
        </w:rPr>
        <w:t>.</w:t>
      </w:r>
      <w:r w:rsidR="00323FF9" w:rsidRPr="00E94B11">
        <w:rPr>
          <w:rFonts w:ascii="Arial" w:eastAsia="Times New Roman" w:hAnsi="Arial" w:cs="Arial"/>
          <w:color w:val="2D3B45"/>
          <w:lang w:eastAsia="es-BO"/>
        </w:rPr>
        <w:t xml:space="preserve"> </w:t>
      </w:r>
      <w:r w:rsidR="00023F28" w:rsidRPr="00023F28">
        <w:rPr>
          <w:rFonts w:ascii="Arial" w:eastAsia="Times New Roman" w:hAnsi="Arial" w:cs="Arial"/>
          <w:color w:val="2D3B45"/>
          <w:lang w:val="en-US" w:eastAsia="es-BO"/>
        </w:rPr>
        <w:t>A</w:t>
      </w:r>
      <w:r w:rsidR="00323FF9" w:rsidRPr="00E94B11">
        <w:rPr>
          <w:rFonts w:ascii="Arial" w:eastAsia="Times New Roman" w:hAnsi="Arial" w:cs="Arial"/>
          <w:color w:val="2D3B45"/>
          <w:lang w:eastAsia="es-BO"/>
        </w:rPr>
        <w:t xml:space="preserve">fter that </w:t>
      </w:r>
      <w:r w:rsidR="007D6179" w:rsidRPr="00E94B11">
        <w:rPr>
          <w:rFonts w:ascii="Arial" w:eastAsia="Times New Roman" w:hAnsi="Arial" w:cs="Arial"/>
          <w:color w:val="2D3B45"/>
          <w:lang w:eastAsia="es-BO"/>
        </w:rPr>
        <w:t xml:space="preserve">process, </w:t>
      </w:r>
      <w:r w:rsidR="00323FF9" w:rsidRPr="00E94B11">
        <w:rPr>
          <w:rFonts w:ascii="Arial" w:eastAsia="Times New Roman" w:hAnsi="Arial" w:cs="Arial"/>
          <w:color w:val="2D3B45"/>
          <w:lang w:eastAsia="es-BO"/>
        </w:rPr>
        <w:t xml:space="preserve">the final </w:t>
      </w:r>
      <w:r w:rsidR="007D6179" w:rsidRPr="00E94B11">
        <w:rPr>
          <w:rFonts w:ascii="Arial" w:eastAsia="Times New Roman" w:hAnsi="Arial" w:cs="Arial"/>
          <w:color w:val="2D3B45"/>
          <w:lang w:eastAsia="es-BO"/>
        </w:rPr>
        <w:t xml:space="preserve">UML </w:t>
      </w:r>
      <w:r w:rsidR="00323FF9" w:rsidRPr="00E94B11">
        <w:rPr>
          <w:rFonts w:ascii="Arial" w:eastAsia="Times New Roman" w:hAnsi="Arial" w:cs="Arial"/>
          <w:color w:val="2D3B45"/>
          <w:lang w:eastAsia="es-BO"/>
        </w:rPr>
        <w:t>version was defined</w:t>
      </w:r>
      <w:r w:rsidR="00B47297" w:rsidRPr="00E94B11">
        <w:rPr>
          <w:rFonts w:ascii="Arial" w:eastAsia="Times New Roman" w:hAnsi="Arial" w:cs="Arial"/>
          <w:color w:val="2D3B45"/>
          <w:lang w:eastAsia="es-BO"/>
        </w:rPr>
        <w:t xml:space="preserve"> (This is an exception of the engineering software model </w:t>
      </w:r>
      <w:r w:rsidR="003941E8">
        <w:rPr>
          <w:rFonts w:ascii="Arial" w:eastAsia="Times New Roman" w:hAnsi="Arial" w:cs="Arial"/>
          <w:color w:val="2D3B45"/>
          <w:lang w:eastAsia="es-BO"/>
        </w:rPr>
        <w:t>defined</w:t>
      </w:r>
      <w:r w:rsidR="00B47297" w:rsidRPr="00E94B11">
        <w:rPr>
          <w:rFonts w:ascii="Arial" w:eastAsia="Times New Roman" w:hAnsi="Arial" w:cs="Arial"/>
          <w:color w:val="2D3B45"/>
          <w:lang w:eastAsia="es-BO"/>
        </w:rPr>
        <w:t>)</w:t>
      </w:r>
      <w:r w:rsidR="00323FF9" w:rsidRPr="00E94B11">
        <w:rPr>
          <w:rFonts w:ascii="Arial" w:eastAsia="Times New Roman" w:hAnsi="Arial" w:cs="Arial"/>
          <w:color w:val="2D3B45"/>
          <w:lang w:eastAsia="es-BO"/>
        </w:rPr>
        <w:t>.</w:t>
      </w:r>
    </w:p>
    <w:p w14:paraId="28B4DBF1" w14:textId="3C32B014" w:rsidR="001B5208" w:rsidRPr="003941E8" w:rsidRDefault="00B47297" w:rsidP="003941E8">
      <w:pPr>
        <w:pStyle w:val="Listenabsatz"/>
        <w:numPr>
          <w:ilvl w:val="0"/>
          <w:numId w:val="7"/>
        </w:numPr>
        <w:shd w:val="clear" w:color="auto" w:fill="FFFFFF"/>
        <w:spacing w:before="100" w:beforeAutospacing="1" w:after="100" w:afterAutospacing="1" w:line="240" w:lineRule="auto"/>
        <w:jc w:val="both"/>
        <w:rPr>
          <w:rFonts w:ascii="Arial" w:eastAsia="Times New Roman" w:hAnsi="Arial" w:cs="Arial"/>
          <w:b/>
          <w:bCs/>
          <w:color w:val="2D3B45"/>
          <w:lang w:eastAsia="es-BO"/>
        </w:rPr>
      </w:pPr>
      <w:r w:rsidRPr="003941E8">
        <w:rPr>
          <w:rFonts w:ascii="Arial" w:eastAsia="Times New Roman" w:hAnsi="Arial" w:cs="Arial"/>
          <w:b/>
          <w:bCs/>
          <w:color w:val="2D3B45"/>
          <w:lang w:eastAsia="es-BO"/>
        </w:rPr>
        <w:t>Implementation</w:t>
      </w:r>
    </w:p>
    <w:p w14:paraId="7BB0D3EE" w14:textId="2D1985CF" w:rsidR="00B47297" w:rsidRPr="00E94B11" w:rsidRDefault="003941E8" w:rsidP="003941E8">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Pr>
          <w:rFonts w:ascii="Arial" w:eastAsia="Times New Roman" w:hAnsi="Arial" w:cs="Arial"/>
          <w:color w:val="2D3B45"/>
          <w:lang w:eastAsia="es-BO"/>
        </w:rPr>
        <w:t>It</w:t>
      </w:r>
      <w:r w:rsidR="00B47297" w:rsidRPr="00E94B11">
        <w:rPr>
          <w:rFonts w:ascii="Arial" w:eastAsia="Times New Roman" w:hAnsi="Arial" w:cs="Arial"/>
          <w:color w:val="2D3B45"/>
          <w:lang w:eastAsia="es-BO"/>
        </w:rPr>
        <w:t xml:space="preserve"> started by creating the classes with the main variables and methods and some basic functionality to test the design.</w:t>
      </w:r>
    </w:p>
    <w:p w14:paraId="2EE8964C" w14:textId="0A9AA224" w:rsidR="00B47297" w:rsidRPr="00E94B11" w:rsidRDefault="00B47297" w:rsidP="008635CB">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After making some changes in the UML design</w:t>
      </w:r>
      <w:r w:rsidR="00023F28" w:rsidRPr="00023F28">
        <w:rPr>
          <w:rFonts w:ascii="Arial" w:eastAsia="Times New Roman" w:hAnsi="Arial" w:cs="Arial"/>
          <w:color w:val="2D3B45"/>
          <w:lang w:val="en-US" w:eastAsia="es-BO"/>
        </w:rPr>
        <w:t>,</w:t>
      </w:r>
      <w:r w:rsidRPr="00E94B11">
        <w:rPr>
          <w:rFonts w:ascii="Arial" w:eastAsia="Times New Roman" w:hAnsi="Arial" w:cs="Arial"/>
          <w:color w:val="2D3B45"/>
          <w:lang w:eastAsia="es-BO"/>
        </w:rPr>
        <w:t xml:space="preserve"> the main functionality of the implementation was defined and coded, adding some interesting features to make more the game </w:t>
      </w:r>
      <w:r w:rsidR="00023F28" w:rsidRPr="00023F28">
        <w:rPr>
          <w:rFonts w:ascii="Arial" w:eastAsia="Times New Roman" w:hAnsi="Arial" w:cs="Arial"/>
          <w:color w:val="2D3B45"/>
          <w:lang w:val="en-US" w:eastAsia="es-BO"/>
        </w:rPr>
        <w:t>mo</w:t>
      </w:r>
      <w:r w:rsidR="00023F28">
        <w:rPr>
          <w:rFonts w:ascii="Arial" w:eastAsia="Times New Roman" w:hAnsi="Arial" w:cs="Arial"/>
          <w:color w:val="2D3B45"/>
          <w:lang w:val="en-US" w:eastAsia="es-BO"/>
        </w:rPr>
        <w:t xml:space="preserve">re personal </w:t>
      </w:r>
      <w:r w:rsidRPr="00E94B11">
        <w:rPr>
          <w:rFonts w:ascii="Arial" w:eastAsia="Times New Roman" w:hAnsi="Arial" w:cs="Arial"/>
          <w:color w:val="2D3B45"/>
          <w:lang w:eastAsia="es-BO"/>
        </w:rPr>
        <w:t>(which will be explained later).</w:t>
      </w:r>
    </w:p>
    <w:p w14:paraId="111BE962" w14:textId="7E72AF0B" w:rsidR="00B47297" w:rsidRPr="00E94B11" w:rsidRDefault="00B47297" w:rsidP="008635CB">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Finally, some extra functionalities were added</w:t>
      </w:r>
      <w:r w:rsidR="003941E8">
        <w:rPr>
          <w:rFonts w:ascii="Arial" w:eastAsia="Times New Roman" w:hAnsi="Arial" w:cs="Arial"/>
          <w:color w:val="2D3B45"/>
          <w:lang w:eastAsia="es-BO"/>
        </w:rPr>
        <w:t xml:space="preserve"> and some designing ideas were left behind</w:t>
      </w:r>
      <w:r w:rsidRPr="00E94B11">
        <w:rPr>
          <w:rFonts w:ascii="Arial" w:eastAsia="Times New Roman" w:hAnsi="Arial" w:cs="Arial"/>
          <w:color w:val="2D3B45"/>
          <w:lang w:eastAsia="es-BO"/>
        </w:rPr>
        <w:t>.</w:t>
      </w:r>
    </w:p>
    <w:p w14:paraId="1026C68A" w14:textId="77777777" w:rsidR="003941E8" w:rsidRDefault="007935C6" w:rsidP="003941E8">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 xml:space="preserve">In this stage the Waterwall model was combined with a Kanban model in order to apport ideas </w:t>
      </w:r>
      <w:r w:rsidR="003941E8">
        <w:rPr>
          <w:rFonts w:ascii="Arial" w:eastAsia="Times New Roman" w:hAnsi="Arial" w:cs="Arial"/>
          <w:color w:val="2D3B45"/>
          <w:lang w:eastAsia="es-BO"/>
        </w:rPr>
        <w:t>as a team</w:t>
      </w:r>
      <w:r w:rsidRPr="00E94B11">
        <w:rPr>
          <w:rFonts w:ascii="Arial" w:eastAsia="Times New Roman" w:hAnsi="Arial" w:cs="Arial"/>
          <w:color w:val="2D3B45"/>
          <w:lang w:eastAsia="es-BO"/>
        </w:rPr>
        <w:t xml:space="preserve"> and moreover to </w:t>
      </w:r>
      <w:r w:rsidR="003941E8">
        <w:rPr>
          <w:rFonts w:ascii="Arial" w:eastAsia="Times New Roman" w:hAnsi="Arial" w:cs="Arial"/>
          <w:color w:val="2D3B45"/>
          <w:lang w:eastAsia="es-BO"/>
        </w:rPr>
        <w:t>test</w:t>
      </w:r>
      <w:r w:rsidRPr="00E94B11">
        <w:rPr>
          <w:rFonts w:ascii="Arial" w:eastAsia="Times New Roman" w:hAnsi="Arial" w:cs="Arial"/>
          <w:color w:val="2D3B45"/>
          <w:lang w:eastAsia="es-BO"/>
        </w:rPr>
        <w:t xml:space="preserve"> continuously.</w:t>
      </w:r>
    </w:p>
    <w:p w14:paraId="7CDC58D6" w14:textId="5F5693C4" w:rsidR="001B5208" w:rsidRPr="003941E8" w:rsidRDefault="001B5208" w:rsidP="003941E8">
      <w:pPr>
        <w:pStyle w:val="Listenabsatz"/>
        <w:numPr>
          <w:ilvl w:val="0"/>
          <w:numId w:val="7"/>
        </w:numPr>
        <w:shd w:val="clear" w:color="auto" w:fill="FFFFFF"/>
        <w:spacing w:before="100" w:beforeAutospacing="1" w:after="100" w:afterAutospacing="1" w:line="240" w:lineRule="auto"/>
        <w:jc w:val="both"/>
        <w:rPr>
          <w:rFonts w:ascii="Arial" w:eastAsia="Times New Roman" w:hAnsi="Arial" w:cs="Arial"/>
          <w:color w:val="2D3B45"/>
          <w:lang w:eastAsia="es-BO"/>
        </w:rPr>
      </w:pPr>
      <w:r w:rsidRPr="003941E8">
        <w:rPr>
          <w:rFonts w:ascii="Arial" w:eastAsia="Times New Roman" w:hAnsi="Arial" w:cs="Arial"/>
          <w:b/>
          <w:bCs/>
          <w:color w:val="2D3B45"/>
          <w:lang w:eastAsia="es-BO"/>
        </w:rPr>
        <w:t>Testing</w:t>
      </w:r>
    </w:p>
    <w:p w14:paraId="3DBD4FC5" w14:textId="5FCD5280" w:rsidR="007935C6" w:rsidRPr="00E94B11" w:rsidRDefault="007935C6" w:rsidP="00023F28">
      <w:pPr>
        <w:pStyle w:val="Listenabsatz"/>
        <w:shd w:val="clear" w:color="auto" w:fill="FFFFFF"/>
        <w:spacing w:before="100" w:beforeAutospacing="1" w:after="100" w:afterAutospacing="1" w:line="240" w:lineRule="auto"/>
        <w:ind w:left="792"/>
        <w:jc w:val="both"/>
        <w:rPr>
          <w:rFonts w:ascii="Arial" w:eastAsia="Times New Roman" w:hAnsi="Arial" w:cs="Arial"/>
          <w:color w:val="2D3B45"/>
          <w:lang w:eastAsia="es-BO"/>
        </w:rPr>
      </w:pPr>
      <w:r w:rsidRPr="00E94B11">
        <w:rPr>
          <w:rFonts w:ascii="Arial" w:eastAsia="Times New Roman" w:hAnsi="Arial" w:cs="Arial"/>
          <w:color w:val="2D3B45"/>
          <w:lang w:eastAsia="es-BO"/>
        </w:rPr>
        <w:t xml:space="preserve">As mentioned above, the testing </w:t>
      </w:r>
      <w:r w:rsidR="003941E8">
        <w:rPr>
          <w:rFonts w:ascii="Arial" w:eastAsia="Times New Roman" w:hAnsi="Arial" w:cs="Arial"/>
          <w:color w:val="2D3B45"/>
          <w:lang w:eastAsia="es-BO"/>
        </w:rPr>
        <w:t>stage</w:t>
      </w:r>
      <w:r w:rsidRPr="00E94B11">
        <w:rPr>
          <w:rFonts w:ascii="Arial" w:eastAsia="Times New Roman" w:hAnsi="Arial" w:cs="Arial"/>
          <w:color w:val="2D3B45"/>
          <w:lang w:eastAsia="es-BO"/>
        </w:rPr>
        <w:t xml:space="preserve"> came together with the implementation work</w:t>
      </w:r>
      <w:r w:rsidR="00023F28" w:rsidRPr="00023F28">
        <w:rPr>
          <w:rFonts w:ascii="Arial" w:eastAsia="Times New Roman" w:hAnsi="Arial" w:cs="Arial"/>
          <w:color w:val="2D3B45"/>
          <w:lang w:val="en-US" w:eastAsia="es-BO"/>
        </w:rPr>
        <w:t xml:space="preserve"> </w:t>
      </w:r>
      <w:r w:rsidRPr="00E94B11">
        <w:rPr>
          <w:rFonts w:ascii="Arial" w:eastAsia="Times New Roman" w:hAnsi="Arial" w:cs="Arial"/>
          <w:color w:val="2D3B45"/>
          <w:lang w:eastAsia="es-BO"/>
        </w:rPr>
        <w:t xml:space="preserve">in order to define </w:t>
      </w:r>
      <w:r w:rsidR="00023F28" w:rsidRPr="00023F28">
        <w:rPr>
          <w:rFonts w:ascii="Arial" w:eastAsia="Times New Roman" w:hAnsi="Arial" w:cs="Arial"/>
          <w:color w:val="2D3B45"/>
          <w:lang w:val="en-US" w:eastAsia="es-BO"/>
        </w:rPr>
        <w:t>th</w:t>
      </w:r>
      <w:r w:rsidR="00023F28">
        <w:rPr>
          <w:rFonts w:ascii="Arial" w:eastAsia="Times New Roman" w:hAnsi="Arial" w:cs="Arial"/>
          <w:color w:val="2D3B45"/>
          <w:lang w:val="en-US" w:eastAsia="es-BO"/>
        </w:rPr>
        <w:t>e features whose realization is still pending. This was not found to be</w:t>
      </w:r>
      <w:r w:rsidRPr="00E94B11">
        <w:rPr>
          <w:rFonts w:ascii="Arial" w:eastAsia="Times New Roman" w:hAnsi="Arial" w:cs="Arial"/>
          <w:color w:val="2D3B45"/>
          <w:lang w:eastAsia="es-BO"/>
        </w:rPr>
        <w:t xml:space="preserve"> a</w:t>
      </w:r>
      <w:r w:rsidR="004738B2" w:rsidRPr="00E94B11">
        <w:rPr>
          <w:rFonts w:ascii="Arial" w:eastAsia="Times New Roman" w:hAnsi="Arial" w:cs="Arial"/>
          <w:color w:val="2D3B45"/>
          <w:lang w:eastAsia="es-BO"/>
        </w:rPr>
        <w:t>n</w:t>
      </w:r>
      <w:r w:rsidRPr="00E94B11">
        <w:rPr>
          <w:rFonts w:ascii="Arial" w:eastAsia="Times New Roman" w:hAnsi="Arial" w:cs="Arial"/>
          <w:color w:val="2D3B45"/>
          <w:lang w:eastAsia="es-BO"/>
        </w:rPr>
        <w:t xml:space="preserve"> impediment to continue working </w:t>
      </w:r>
      <w:r w:rsidR="00023F28" w:rsidRPr="00023F28">
        <w:rPr>
          <w:rFonts w:ascii="Arial" w:eastAsia="Times New Roman" w:hAnsi="Arial" w:cs="Arial"/>
          <w:color w:val="2D3B45"/>
          <w:lang w:val="en-US" w:eastAsia="es-BO"/>
        </w:rPr>
        <w:t>o</w:t>
      </w:r>
      <w:r w:rsidRPr="00E94B11">
        <w:rPr>
          <w:rFonts w:ascii="Arial" w:eastAsia="Times New Roman" w:hAnsi="Arial" w:cs="Arial"/>
          <w:color w:val="2D3B45"/>
          <w:lang w:eastAsia="es-BO"/>
        </w:rPr>
        <w:t xml:space="preserve">n </w:t>
      </w:r>
      <w:r w:rsidR="008635CB">
        <w:rPr>
          <w:rFonts w:ascii="Arial" w:eastAsia="Times New Roman" w:hAnsi="Arial" w:cs="Arial"/>
          <w:color w:val="2D3B45"/>
          <w:lang w:eastAsia="es-BO"/>
        </w:rPr>
        <w:t>other</w:t>
      </w:r>
      <w:r w:rsidRPr="00E94B11">
        <w:rPr>
          <w:rFonts w:ascii="Arial" w:eastAsia="Times New Roman" w:hAnsi="Arial" w:cs="Arial"/>
          <w:color w:val="2D3B45"/>
          <w:lang w:eastAsia="es-BO"/>
        </w:rPr>
        <w:t xml:space="preserve"> features of the code.</w:t>
      </w:r>
    </w:p>
    <w:p w14:paraId="5035512A" w14:textId="62E2E7D7" w:rsidR="007935C6" w:rsidRPr="003941E8" w:rsidRDefault="007935C6" w:rsidP="008635CB">
      <w:pPr>
        <w:pStyle w:val="Listenabsatz"/>
        <w:shd w:val="clear" w:color="auto" w:fill="FFFFFF"/>
        <w:spacing w:before="100" w:beforeAutospacing="1" w:after="100" w:afterAutospacing="1" w:line="240" w:lineRule="auto"/>
        <w:ind w:left="816"/>
        <w:jc w:val="both"/>
        <w:rPr>
          <w:rFonts w:ascii="Arial" w:eastAsia="Times New Roman" w:hAnsi="Arial" w:cs="Arial"/>
          <w:color w:val="2D3B45"/>
          <w:lang w:eastAsia="es-BO"/>
        </w:rPr>
      </w:pPr>
      <w:r w:rsidRPr="00E94B11">
        <w:rPr>
          <w:rFonts w:ascii="Arial" w:eastAsia="Times New Roman" w:hAnsi="Arial" w:cs="Arial"/>
          <w:color w:val="2D3B45"/>
          <w:lang w:eastAsia="es-BO"/>
        </w:rPr>
        <w:t>A final test process followed for each member of the group in order to improve the performance of the code</w:t>
      </w:r>
      <w:r w:rsidR="003941E8">
        <w:rPr>
          <w:rFonts w:ascii="Arial" w:eastAsia="Times New Roman" w:hAnsi="Arial" w:cs="Arial"/>
          <w:color w:val="2D3B45"/>
          <w:lang w:eastAsia="es-BO"/>
        </w:rPr>
        <w:t xml:space="preserve"> and increase the scope of error detection.</w:t>
      </w:r>
    </w:p>
    <w:p w14:paraId="2143C873" w14:textId="1A1D77FC" w:rsidR="00221D41" w:rsidRDefault="00221D41" w:rsidP="007D6179">
      <w:pPr>
        <w:pStyle w:val="Listenabsatz"/>
        <w:shd w:val="clear" w:color="auto" w:fill="FFFFFF"/>
        <w:spacing w:before="100" w:beforeAutospacing="1" w:after="100" w:afterAutospacing="1" w:line="240" w:lineRule="auto"/>
        <w:ind w:left="1440"/>
        <w:jc w:val="both"/>
        <w:rPr>
          <w:rFonts w:ascii="Arial" w:eastAsia="Times New Roman" w:hAnsi="Arial" w:cs="Arial"/>
          <w:color w:val="2D3B45"/>
          <w:lang w:eastAsia="es-BO"/>
        </w:rPr>
      </w:pPr>
    </w:p>
    <w:p w14:paraId="7790C341" w14:textId="5BC7700B" w:rsidR="003941E8" w:rsidRDefault="003941E8" w:rsidP="007D6179">
      <w:pPr>
        <w:pStyle w:val="Listenabsatz"/>
        <w:shd w:val="clear" w:color="auto" w:fill="FFFFFF"/>
        <w:spacing w:before="100" w:beforeAutospacing="1" w:after="100" w:afterAutospacing="1" w:line="240" w:lineRule="auto"/>
        <w:ind w:left="1440"/>
        <w:jc w:val="both"/>
        <w:rPr>
          <w:rFonts w:ascii="Arial" w:eastAsia="Times New Roman" w:hAnsi="Arial" w:cs="Arial"/>
          <w:color w:val="2D3B45"/>
          <w:lang w:eastAsia="es-BO"/>
        </w:rPr>
      </w:pPr>
    </w:p>
    <w:p w14:paraId="0D22492A" w14:textId="775D8AB3" w:rsidR="000638F4" w:rsidRDefault="000638F4" w:rsidP="007D6179">
      <w:pPr>
        <w:pStyle w:val="Listenabsatz"/>
        <w:shd w:val="clear" w:color="auto" w:fill="FFFFFF"/>
        <w:spacing w:before="100" w:beforeAutospacing="1" w:after="100" w:afterAutospacing="1" w:line="240" w:lineRule="auto"/>
        <w:ind w:left="1440"/>
        <w:jc w:val="both"/>
        <w:rPr>
          <w:rFonts w:ascii="Arial" w:eastAsia="Times New Roman" w:hAnsi="Arial" w:cs="Arial"/>
          <w:color w:val="2D3B45"/>
          <w:lang w:eastAsia="es-BO"/>
        </w:rPr>
      </w:pPr>
    </w:p>
    <w:p w14:paraId="6E162230" w14:textId="75A9F8B5" w:rsidR="00756569" w:rsidRPr="007B78EB" w:rsidRDefault="00756569" w:rsidP="007B78EB">
      <w:pPr>
        <w:pStyle w:val="berschrift1"/>
      </w:pPr>
      <w:bookmarkStart w:id="1" w:name="_Toc123601040"/>
      <w:r w:rsidRPr="007B78EB">
        <w:t>T</w:t>
      </w:r>
      <w:r w:rsidR="00631AFC" w:rsidRPr="007B78EB">
        <w:t>eamwork</w:t>
      </w:r>
      <w:bookmarkEnd w:id="1"/>
    </w:p>
    <w:p w14:paraId="52B2538F" w14:textId="349795B2" w:rsidR="0011535C" w:rsidRPr="00E94B11" w:rsidRDefault="0011535C" w:rsidP="00023F28">
      <w:pPr>
        <w:shd w:val="clear" w:color="auto" w:fill="FFFFFF"/>
        <w:spacing w:before="100" w:beforeAutospacing="1" w:after="100" w:afterAutospacing="1" w:line="240" w:lineRule="auto"/>
        <w:jc w:val="both"/>
        <w:rPr>
          <w:rFonts w:ascii="Arial" w:eastAsia="Times New Roman" w:hAnsi="Arial" w:cs="Arial"/>
          <w:color w:val="2D3B45"/>
          <w:lang w:eastAsia="es-BO"/>
        </w:rPr>
      </w:pPr>
      <w:r w:rsidRPr="00E94B11">
        <w:rPr>
          <w:rFonts w:ascii="Arial" w:eastAsia="Times New Roman" w:hAnsi="Arial" w:cs="Arial"/>
          <w:color w:val="2D3B45"/>
          <w:lang w:eastAsia="es-BO"/>
        </w:rPr>
        <w:t>The team work</w:t>
      </w:r>
      <w:r w:rsidR="004D1ECA" w:rsidRPr="00E94B11">
        <w:rPr>
          <w:rFonts w:ascii="Arial" w:eastAsia="Times New Roman" w:hAnsi="Arial" w:cs="Arial"/>
          <w:color w:val="2D3B45"/>
          <w:lang w:eastAsia="es-BO"/>
        </w:rPr>
        <w:t>ed</w:t>
      </w:r>
      <w:r w:rsidRPr="00E94B11">
        <w:rPr>
          <w:rFonts w:ascii="Arial" w:eastAsia="Times New Roman" w:hAnsi="Arial" w:cs="Arial"/>
          <w:color w:val="2D3B45"/>
          <w:lang w:eastAsia="es-BO"/>
        </w:rPr>
        <w:t xml:space="preserve"> in a collaborative way, starting early </w:t>
      </w:r>
      <w:r w:rsidR="00023F28" w:rsidRPr="00023F28">
        <w:rPr>
          <w:rFonts w:ascii="Arial" w:eastAsia="Times New Roman" w:hAnsi="Arial" w:cs="Arial"/>
          <w:color w:val="2D3B45"/>
          <w:lang w:val="en-US" w:eastAsia="es-BO"/>
        </w:rPr>
        <w:t>wi</w:t>
      </w:r>
      <w:r w:rsidR="00023F28">
        <w:rPr>
          <w:rFonts w:ascii="Arial" w:eastAsia="Times New Roman" w:hAnsi="Arial" w:cs="Arial"/>
          <w:color w:val="2D3B45"/>
          <w:lang w:val="en-US" w:eastAsia="es-BO"/>
        </w:rPr>
        <w:t xml:space="preserve">th </w:t>
      </w:r>
      <w:r w:rsidRPr="00E94B11">
        <w:rPr>
          <w:rFonts w:ascii="Arial" w:eastAsia="Times New Roman" w:hAnsi="Arial" w:cs="Arial"/>
          <w:color w:val="2D3B45"/>
          <w:lang w:eastAsia="es-BO"/>
        </w:rPr>
        <w:t>the designing and code stages in order to be able to present some extra features and to provide a personalized work.</w:t>
      </w:r>
    </w:p>
    <w:p w14:paraId="2BC1DE89" w14:textId="55007F26" w:rsidR="004D1ECA" w:rsidRPr="00E94B11" w:rsidRDefault="004D1ECA" w:rsidP="008635CB">
      <w:pPr>
        <w:shd w:val="clear" w:color="auto" w:fill="FFFFFF"/>
        <w:spacing w:before="100" w:beforeAutospacing="1" w:after="100" w:afterAutospacing="1" w:line="240" w:lineRule="auto"/>
        <w:jc w:val="both"/>
        <w:rPr>
          <w:rFonts w:ascii="Arial" w:eastAsia="Times New Roman" w:hAnsi="Arial" w:cs="Arial"/>
          <w:color w:val="2D3B45"/>
          <w:lang w:eastAsia="es-BO"/>
        </w:rPr>
      </w:pPr>
      <w:r w:rsidRPr="00E94B11">
        <w:rPr>
          <w:rFonts w:ascii="Arial" w:eastAsia="Times New Roman" w:hAnsi="Arial" w:cs="Arial"/>
          <w:color w:val="2D3B45"/>
          <w:lang w:eastAsia="es-BO"/>
        </w:rPr>
        <w:t xml:space="preserve">The UML </w:t>
      </w:r>
      <w:r w:rsidR="003941E8">
        <w:rPr>
          <w:rFonts w:ascii="Arial" w:eastAsia="Times New Roman" w:hAnsi="Arial" w:cs="Arial"/>
          <w:color w:val="2D3B45"/>
          <w:lang w:eastAsia="es-BO"/>
        </w:rPr>
        <w:t>is a creation and a definition</w:t>
      </w:r>
      <w:r w:rsidRPr="00E94B11">
        <w:rPr>
          <w:rFonts w:ascii="Arial" w:eastAsia="Times New Roman" w:hAnsi="Arial" w:cs="Arial"/>
          <w:color w:val="2D3B45"/>
          <w:lang w:eastAsia="es-BO"/>
        </w:rPr>
        <w:t xml:space="preserve"> by the two members of the team.</w:t>
      </w:r>
    </w:p>
    <w:p w14:paraId="53123651" w14:textId="0F1AAEDF" w:rsidR="004D1ECA" w:rsidRPr="00E94B11" w:rsidRDefault="004D1ECA" w:rsidP="008635CB">
      <w:pPr>
        <w:shd w:val="clear" w:color="auto" w:fill="FFFFFF"/>
        <w:spacing w:before="100" w:beforeAutospacing="1" w:after="100" w:afterAutospacing="1" w:line="240" w:lineRule="auto"/>
        <w:jc w:val="both"/>
        <w:rPr>
          <w:rFonts w:ascii="Arial" w:eastAsia="Times New Roman" w:hAnsi="Arial" w:cs="Arial"/>
          <w:color w:val="2D3B45"/>
          <w:lang w:eastAsia="es-BO"/>
        </w:rPr>
      </w:pPr>
      <w:r w:rsidRPr="00E94B11">
        <w:rPr>
          <w:rFonts w:ascii="Arial" w:eastAsia="Times New Roman" w:hAnsi="Arial" w:cs="Arial"/>
          <w:color w:val="2D3B45"/>
          <w:lang w:eastAsia="es-BO"/>
        </w:rPr>
        <w:t>The coding design was split as follows:</w:t>
      </w:r>
    </w:p>
    <w:p w14:paraId="2C558E1B" w14:textId="2248F689" w:rsidR="004D1ECA" w:rsidRPr="00E94B11" w:rsidRDefault="004D1ECA" w:rsidP="00B4518E">
      <w:pPr>
        <w:shd w:val="clear" w:color="auto" w:fill="FFFFFF"/>
        <w:spacing w:after="0" w:line="240" w:lineRule="auto"/>
        <w:ind w:left="709"/>
        <w:jc w:val="both"/>
        <w:rPr>
          <w:rFonts w:ascii="Arial" w:eastAsia="Times New Roman" w:hAnsi="Arial" w:cs="Arial"/>
          <w:color w:val="2D3B45"/>
          <w:lang w:eastAsia="es-BO"/>
        </w:rPr>
      </w:pPr>
      <w:r w:rsidRPr="00E94B11">
        <w:rPr>
          <w:rFonts w:ascii="Arial" w:eastAsia="Times New Roman" w:hAnsi="Arial" w:cs="Arial"/>
          <w:color w:val="2D3B45"/>
          <w:lang w:eastAsia="es-BO"/>
        </w:rPr>
        <w:t>* Peter</w:t>
      </w:r>
      <w:r w:rsidR="003941E8">
        <w:rPr>
          <w:rFonts w:ascii="Arial" w:eastAsia="Times New Roman" w:hAnsi="Arial" w:cs="Arial"/>
          <w:color w:val="2D3B45"/>
          <w:lang w:eastAsia="es-BO"/>
        </w:rPr>
        <w:t xml:space="preserve">: </w:t>
      </w:r>
      <w:r w:rsidRPr="00E94B11">
        <w:rPr>
          <w:rFonts w:ascii="Arial" w:eastAsia="Times New Roman" w:hAnsi="Arial" w:cs="Arial"/>
          <w:color w:val="2D3B45"/>
          <w:lang w:eastAsia="es-BO"/>
        </w:rPr>
        <w:t>Interaction interface</w:t>
      </w:r>
      <w:r w:rsidR="005E0FC1" w:rsidRPr="00E94B11">
        <w:rPr>
          <w:rFonts w:ascii="Arial" w:eastAsia="Times New Roman" w:hAnsi="Arial" w:cs="Arial"/>
          <w:color w:val="2D3B45"/>
          <w:lang w:eastAsia="es-BO"/>
        </w:rPr>
        <w:t xml:space="preserve"> (creation and management</w:t>
      </w:r>
      <w:r w:rsidR="003941E8">
        <w:rPr>
          <w:rFonts w:ascii="Arial" w:eastAsia="Times New Roman" w:hAnsi="Arial" w:cs="Arial"/>
          <w:color w:val="2D3B45"/>
          <w:lang w:eastAsia="es-BO"/>
        </w:rPr>
        <w:t xml:space="preserve"> </w:t>
      </w:r>
      <w:r w:rsidR="00F74ABF" w:rsidRPr="00F74ABF">
        <w:rPr>
          <w:rFonts w:ascii="Arial" w:eastAsia="Times New Roman" w:hAnsi="Arial" w:cs="Arial"/>
          <w:color w:val="2D3B45"/>
          <w:lang w:val="en-US" w:eastAsia="es-BO"/>
        </w:rPr>
        <w:t>of</w:t>
      </w:r>
      <w:r w:rsidR="00F74ABF">
        <w:rPr>
          <w:rFonts w:ascii="Arial" w:eastAsia="Times New Roman" w:hAnsi="Arial" w:cs="Arial"/>
          <w:color w:val="2D3B45"/>
          <w:lang w:val="en-US" w:eastAsia="es-BO"/>
        </w:rPr>
        <w:t xml:space="preserve"> </w:t>
      </w:r>
      <w:r w:rsidR="003941E8">
        <w:rPr>
          <w:rFonts w:ascii="Arial" w:eastAsia="Times New Roman" w:hAnsi="Arial" w:cs="Arial"/>
          <w:color w:val="2D3B45"/>
          <w:lang w:eastAsia="es-BO"/>
        </w:rPr>
        <w:t>features</w:t>
      </w:r>
      <w:r w:rsidR="005E0FC1" w:rsidRPr="00E94B11">
        <w:rPr>
          <w:rFonts w:ascii="Arial" w:eastAsia="Times New Roman" w:hAnsi="Arial" w:cs="Arial"/>
          <w:color w:val="2D3B45"/>
          <w:lang w:eastAsia="es-BO"/>
        </w:rPr>
        <w:t>)</w:t>
      </w:r>
      <w:r w:rsidRPr="00E94B11">
        <w:rPr>
          <w:rFonts w:ascii="Arial" w:eastAsia="Times New Roman" w:hAnsi="Arial" w:cs="Arial"/>
          <w:color w:val="2D3B45"/>
          <w:lang w:eastAsia="es-BO"/>
        </w:rPr>
        <w:t>, Rule cards (creation and control</w:t>
      </w:r>
      <w:r w:rsidR="00647683" w:rsidRPr="00E94B11">
        <w:rPr>
          <w:rFonts w:ascii="Arial" w:eastAsia="Times New Roman" w:hAnsi="Arial" w:cs="Arial"/>
          <w:color w:val="2D3B45"/>
          <w:lang w:eastAsia="es-BO"/>
        </w:rPr>
        <w:t>, including the rule area</w:t>
      </w:r>
      <w:r w:rsidRPr="00E94B11">
        <w:rPr>
          <w:rFonts w:ascii="Arial" w:eastAsia="Times New Roman" w:hAnsi="Arial" w:cs="Arial"/>
          <w:color w:val="2D3B45"/>
          <w:lang w:eastAsia="es-BO"/>
        </w:rPr>
        <w:t xml:space="preserve">), Keeper cards </w:t>
      </w:r>
      <w:r w:rsidR="001F6373">
        <w:rPr>
          <w:rFonts w:ascii="Arial" w:eastAsia="Times New Roman" w:hAnsi="Arial" w:cs="Arial"/>
          <w:color w:val="2D3B45"/>
          <w:lang w:eastAsia="es-BO"/>
        </w:rPr>
        <w:t>(</w:t>
      </w:r>
      <w:r w:rsidRPr="00E94B11">
        <w:rPr>
          <w:rFonts w:ascii="Arial" w:eastAsia="Times New Roman" w:hAnsi="Arial" w:cs="Arial"/>
          <w:color w:val="2D3B45"/>
          <w:lang w:eastAsia="es-BO"/>
        </w:rPr>
        <w:t>creation and control), definition of the phases of the game</w:t>
      </w:r>
      <w:r w:rsidR="00ED77DB" w:rsidRPr="00E94B11">
        <w:rPr>
          <w:rFonts w:ascii="Arial" w:eastAsia="Times New Roman" w:hAnsi="Arial" w:cs="Arial"/>
          <w:color w:val="2D3B45"/>
          <w:lang w:eastAsia="es-BO"/>
        </w:rPr>
        <w:t>, improvement of the coding style and design</w:t>
      </w:r>
      <w:r w:rsidR="003941E8">
        <w:rPr>
          <w:rFonts w:ascii="Arial" w:eastAsia="Times New Roman" w:hAnsi="Arial" w:cs="Arial"/>
          <w:color w:val="2D3B45"/>
          <w:lang w:eastAsia="es-BO"/>
        </w:rPr>
        <w:t>, testing.</w:t>
      </w:r>
    </w:p>
    <w:p w14:paraId="22B7B616" w14:textId="4B97519A" w:rsidR="004D1ECA" w:rsidRPr="00E94B11" w:rsidRDefault="004D1ECA" w:rsidP="00B4518E">
      <w:pPr>
        <w:shd w:val="clear" w:color="auto" w:fill="FFFFFF"/>
        <w:spacing w:after="0" w:line="240" w:lineRule="auto"/>
        <w:ind w:left="709"/>
        <w:jc w:val="both"/>
        <w:rPr>
          <w:rFonts w:ascii="Arial" w:eastAsia="Times New Roman" w:hAnsi="Arial" w:cs="Arial"/>
          <w:color w:val="2D3B45"/>
          <w:lang w:eastAsia="es-BO"/>
        </w:rPr>
      </w:pPr>
      <w:r w:rsidRPr="00E94B11">
        <w:rPr>
          <w:rFonts w:ascii="Arial" w:eastAsia="Times New Roman" w:hAnsi="Arial" w:cs="Arial"/>
          <w:color w:val="2D3B45"/>
          <w:lang w:eastAsia="es-BO"/>
        </w:rPr>
        <w:t xml:space="preserve">* Tania: Goal cards (creation and control), </w:t>
      </w:r>
      <w:r w:rsidR="003941E8">
        <w:rPr>
          <w:rFonts w:ascii="Arial" w:eastAsia="Times New Roman" w:hAnsi="Arial" w:cs="Arial"/>
          <w:color w:val="2D3B45"/>
          <w:lang w:eastAsia="es-BO"/>
        </w:rPr>
        <w:t xml:space="preserve">support </w:t>
      </w:r>
      <w:r w:rsidR="00647683" w:rsidRPr="00E94B11">
        <w:rPr>
          <w:rFonts w:ascii="Arial" w:eastAsia="Times New Roman" w:hAnsi="Arial" w:cs="Arial"/>
          <w:color w:val="2D3B45"/>
          <w:lang w:eastAsia="es-BO"/>
        </w:rPr>
        <w:t>play phase</w:t>
      </w:r>
      <w:r w:rsidR="005E0FC1" w:rsidRPr="00E94B11">
        <w:rPr>
          <w:rFonts w:ascii="Arial" w:eastAsia="Times New Roman" w:hAnsi="Arial" w:cs="Arial"/>
          <w:color w:val="2D3B45"/>
          <w:lang w:eastAsia="es-BO"/>
        </w:rPr>
        <w:t xml:space="preserve"> </w:t>
      </w:r>
      <w:r w:rsidR="00647683" w:rsidRPr="00E94B11">
        <w:rPr>
          <w:rFonts w:ascii="Arial" w:eastAsia="Times New Roman" w:hAnsi="Arial" w:cs="Arial"/>
          <w:color w:val="2D3B45"/>
          <w:lang w:eastAsia="es-BO"/>
        </w:rPr>
        <w:t xml:space="preserve">(coordination and control of winning process in the game methods involved), </w:t>
      </w:r>
      <w:r w:rsidR="006C0151">
        <w:rPr>
          <w:rFonts w:ascii="Arial" w:eastAsia="Times New Roman" w:hAnsi="Arial" w:cs="Arial"/>
          <w:color w:val="2D3B45"/>
          <w:lang w:eastAsia="es-BO"/>
        </w:rPr>
        <w:t>support discard phase</w:t>
      </w:r>
      <w:r w:rsidR="00ED77DB" w:rsidRPr="00E94B11">
        <w:rPr>
          <w:rFonts w:ascii="Arial" w:eastAsia="Times New Roman" w:hAnsi="Arial" w:cs="Arial"/>
          <w:color w:val="2D3B45"/>
          <w:lang w:eastAsia="es-BO"/>
        </w:rPr>
        <w:t>, adding control process</w:t>
      </w:r>
      <w:r w:rsidR="006C0151">
        <w:rPr>
          <w:rFonts w:ascii="Arial" w:eastAsia="Times New Roman" w:hAnsi="Arial" w:cs="Arial"/>
          <w:color w:val="2D3B45"/>
          <w:lang w:eastAsia="es-BO"/>
        </w:rPr>
        <w:t>es</w:t>
      </w:r>
      <w:r w:rsidR="00ED77DB" w:rsidRPr="00E94B11">
        <w:rPr>
          <w:rFonts w:ascii="Arial" w:eastAsia="Times New Roman" w:hAnsi="Arial" w:cs="Arial"/>
          <w:color w:val="2D3B45"/>
          <w:lang w:eastAsia="es-BO"/>
        </w:rPr>
        <w:t xml:space="preserve"> in the program</w:t>
      </w:r>
      <w:r w:rsidR="003941E8">
        <w:rPr>
          <w:rFonts w:ascii="Arial" w:eastAsia="Times New Roman" w:hAnsi="Arial" w:cs="Arial"/>
          <w:color w:val="2D3B45"/>
          <w:lang w:eastAsia="es-BO"/>
        </w:rPr>
        <w:t>, testing.</w:t>
      </w:r>
    </w:p>
    <w:p w14:paraId="037C9985" w14:textId="4325C729" w:rsidR="003941E8" w:rsidRDefault="005E0FC1" w:rsidP="003941E8">
      <w:pPr>
        <w:shd w:val="clear" w:color="auto" w:fill="FFFFFF"/>
        <w:spacing w:before="100" w:beforeAutospacing="1" w:after="100" w:afterAutospacing="1" w:line="240" w:lineRule="auto"/>
        <w:jc w:val="both"/>
        <w:rPr>
          <w:rFonts w:ascii="Arial" w:eastAsia="Times New Roman" w:hAnsi="Arial" w:cs="Arial"/>
          <w:color w:val="2D3B45"/>
          <w:lang w:eastAsia="es-BO"/>
        </w:rPr>
      </w:pPr>
      <w:r w:rsidRPr="00E94B11">
        <w:rPr>
          <w:rFonts w:ascii="Arial" w:eastAsia="Times New Roman" w:hAnsi="Arial" w:cs="Arial"/>
          <w:color w:val="2D3B45"/>
          <w:lang w:eastAsia="es-BO"/>
        </w:rPr>
        <w:t xml:space="preserve">The team worked with the support of </w:t>
      </w:r>
      <w:r w:rsidR="00B1471A" w:rsidRPr="00B1471A">
        <w:rPr>
          <w:rFonts w:ascii="Arial" w:eastAsia="Times New Roman" w:hAnsi="Arial" w:cs="Arial"/>
          <w:color w:val="2D3B45"/>
          <w:lang w:val="en-US" w:eastAsia="es-BO"/>
        </w:rPr>
        <w:t>G</w:t>
      </w:r>
      <w:r w:rsidRPr="00E94B11">
        <w:rPr>
          <w:rFonts w:ascii="Arial" w:eastAsia="Times New Roman" w:hAnsi="Arial" w:cs="Arial"/>
          <w:color w:val="2D3B45"/>
          <w:lang w:eastAsia="es-BO"/>
        </w:rPr>
        <w:t xml:space="preserve">ithub, </w:t>
      </w:r>
      <w:r w:rsidR="00023F28" w:rsidRPr="00023F28">
        <w:rPr>
          <w:rFonts w:ascii="Arial" w:eastAsia="Times New Roman" w:hAnsi="Arial" w:cs="Arial"/>
          <w:color w:val="2D3B45"/>
          <w:lang w:val="en-US" w:eastAsia="es-BO"/>
        </w:rPr>
        <w:t>me</w:t>
      </w:r>
      <w:r w:rsidR="00023F28">
        <w:rPr>
          <w:rFonts w:ascii="Arial" w:eastAsia="Times New Roman" w:hAnsi="Arial" w:cs="Arial"/>
          <w:color w:val="2D3B45"/>
          <w:lang w:val="en-US" w:eastAsia="es-BO"/>
        </w:rPr>
        <w:t xml:space="preserve">aning the development </w:t>
      </w:r>
      <w:r w:rsidR="00B1471A">
        <w:rPr>
          <w:rFonts w:ascii="Arial" w:eastAsia="Times New Roman" w:hAnsi="Arial" w:cs="Arial"/>
          <w:color w:val="2D3B45"/>
          <w:lang w:val="en-US" w:eastAsia="es-BO"/>
        </w:rPr>
        <w:t xml:space="preserve">went forth in a gradual, coordinated process with a constant flow of feedback and suggestions. </w:t>
      </w:r>
    </w:p>
    <w:p w14:paraId="1F57DDEB" w14:textId="149CA077" w:rsidR="00756569" w:rsidRPr="007B78EB" w:rsidRDefault="00756569" w:rsidP="007B78EB">
      <w:pPr>
        <w:pStyle w:val="berschrift1"/>
      </w:pPr>
      <w:bookmarkStart w:id="2" w:name="_Toc123601041"/>
      <w:r w:rsidRPr="003941E8">
        <w:t>D</w:t>
      </w:r>
      <w:r w:rsidR="00745D68" w:rsidRPr="007B78EB">
        <w:t>esign</w:t>
      </w:r>
      <w:r w:rsidR="00631AFC" w:rsidRPr="007B78EB">
        <w:t xml:space="preserve"> choices</w:t>
      </w:r>
      <w:bookmarkEnd w:id="2"/>
    </w:p>
    <w:p w14:paraId="0EA708BA" w14:textId="3837190E" w:rsidR="00E47BAA" w:rsidRPr="00E94B11" w:rsidRDefault="00536481" w:rsidP="00B1471A">
      <w:pPr>
        <w:shd w:val="clear" w:color="auto" w:fill="FFFFFF"/>
        <w:spacing w:before="100" w:beforeAutospacing="1" w:after="100" w:afterAutospacing="1" w:line="240" w:lineRule="auto"/>
        <w:jc w:val="both"/>
        <w:rPr>
          <w:rFonts w:ascii="Arial" w:eastAsia="Times New Roman" w:hAnsi="Arial" w:cs="Arial"/>
          <w:color w:val="2D3B45"/>
          <w:lang w:eastAsia="es-BO"/>
        </w:rPr>
      </w:pPr>
      <w:r w:rsidRPr="00E94B11">
        <w:rPr>
          <w:rFonts w:ascii="Arial" w:eastAsia="Times New Roman" w:hAnsi="Arial" w:cs="Arial"/>
          <w:color w:val="2D3B45"/>
          <w:lang w:eastAsia="es-BO"/>
        </w:rPr>
        <w:t xml:space="preserve">After analysing the UML design, the team decided to finally maintain 9 classes in the code, </w:t>
      </w:r>
      <w:r w:rsidR="00B26B36" w:rsidRPr="00E94B11">
        <w:rPr>
          <w:rFonts w:ascii="Arial" w:eastAsia="Times New Roman" w:hAnsi="Arial" w:cs="Arial"/>
          <w:color w:val="2D3B45"/>
          <w:lang w:eastAsia="es-BO"/>
        </w:rPr>
        <w:t>the class with major functionalities will be game and the rest of classes will support the minor processes such as; updating lists,</w:t>
      </w:r>
      <w:r w:rsidR="00C86232" w:rsidRPr="00E94B11">
        <w:rPr>
          <w:rFonts w:ascii="Arial" w:eastAsia="Times New Roman" w:hAnsi="Arial" w:cs="Arial"/>
          <w:color w:val="2D3B45"/>
          <w:lang w:eastAsia="es-BO"/>
        </w:rPr>
        <w:t xml:space="preserve"> displaying features and so on</w:t>
      </w:r>
      <w:r w:rsidR="008635CB">
        <w:rPr>
          <w:rFonts w:ascii="Arial" w:eastAsia="Times New Roman" w:hAnsi="Arial" w:cs="Arial"/>
          <w:color w:val="2D3B45"/>
          <w:lang w:eastAsia="es-BO"/>
        </w:rPr>
        <w:t>, the description of the classes is</w:t>
      </w:r>
      <w:r w:rsidR="005E0FC1" w:rsidRPr="00E94B11">
        <w:rPr>
          <w:rFonts w:ascii="Arial" w:eastAsia="Times New Roman" w:hAnsi="Arial" w:cs="Arial"/>
          <w:color w:val="2D3B45"/>
          <w:lang w:eastAsia="es-BO"/>
        </w:rPr>
        <w:t>:</w:t>
      </w:r>
    </w:p>
    <w:p w14:paraId="3F4EE571" w14:textId="345CBFFC" w:rsidR="00DA399B" w:rsidRPr="00E94B11" w:rsidRDefault="00E47BAA" w:rsidP="008635CB">
      <w:pPr>
        <w:pStyle w:val="Listenabsatz"/>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eastAsia="es-BO"/>
        </w:rPr>
      </w:pPr>
      <w:r w:rsidRPr="00221D41">
        <w:rPr>
          <w:rFonts w:ascii="Arial" w:eastAsia="Times New Roman" w:hAnsi="Arial" w:cs="Arial"/>
          <w:b/>
          <w:bCs/>
          <w:color w:val="2D3B45"/>
          <w:lang w:eastAsia="es-BO"/>
        </w:rPr>
        <w:t>Main</w:t>
      </w:r>
      <w:r w:rsidR="00B26B36" w:rsidRPr="00221D41">
        <w:rPr>
          <w:rFonts w:ascii="Arial" w:eastAsia="Times New Roman" w:hAnsi="Arial" w:cs="Arial"/>
          <w:b/>
          <w:bCs/>
          <w:color w:val="2D3B45"/>
          <w:lang w:eastAsia="es-BO"/>
        </w:rPr>
        <w:t>:</w:t>
      </w:r>
      <w:r w:rsidR="00B26B36" w:rsidRPr="00E94B11">
        <w:rPr>
          <w:rFonts w:ascii="Arial" w:eastAsia="Times New Roman" w:hAnsi="Arial" w:cs="Arial"/>
          <w:color w:val="2D3B45"/>
          <w:lang w:eastAsia="es-BO"/>
        </w:rPr>
        <w:t xml:space="preserve"> </w:t>
      </w:r>
      <w:r w:rsidR="00B1471A" w:rsidRPr="00B1471A">
        <w:rPr>
          <w:rFonts w:ascii="Arial" w:eastAsia="Times New Roman" w:hAnsi="Arial" w:cs="Arial"/>
          <w:color w:val="2D3B45"/>
          <w:lang w:val="en-US" w:eastAsia="es-BO"/>
        </w:rPr>
        <w:t xml:space="preserve">Start </w:t>
      </w:r>
      <w:r w:rsidR="00B26B36" w:rsidRPr="00E94B11">
        <w:rPr>
          <w:rFonts w:ascii="Arial" w:eastAsia="Times New Roman" w:hAnsi="Arial" w:cs="Arial"/>
          <w:color w:val="2D3B45"/>
          <w:lang w:eastAsia="es-BO"/>
        </w:rPr>
        <w:t>the program.</w:t>
      </w:r>
    </w:p>
    <w:p w14:paraId="4398DC50" w14:textId="310CD446" w:rsidR="00DA399B" w:rsidRPr="00E94B11" w:rsidRDefault="00E47BAA" w:rsidP="008635CB">
      <w:pPr>
        <w:pStyle w:val="Listenabsatz"/>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eastAsia="es-BO"/>
        </w:rPr>
      </w:pPr>
      <w:r w:rsidRPr="00221D41">
        <w:rPr>
          <w:rFonts w:ascii="Arial" w:eastAsia="Times New Roman" w:hAnsi="Arial" w:cs="Arial"/>
          <w:b/>
          <w:bCs/>
          <w:color w:val="2D3B45"/>
          <w:lang w:eastAsia="es-BO"/>
        </w:rPr>
        <w:t>UserInterface</w:t>
      </w:r>
      <w:r w:rsidR="00B26B36" w:rsidRPr="00221D41">
        <w:rPr>
          <w:rFonts w:ascii="Arial" w:eastAsia="Times New Roman" w:hAnsi="Arial" w:cs="Arial"/>
          <w:b/>
          <w:bCs/>
          <w:color w:val="2D3B45"/>
          <w:lang w:eastAsia="es-BO"/>
        </w:rPr>
        <w:t>:</w:t>
      </w:r>
      <w:r w:rsidR="00B26B36" w:rsidRPr="00E94B11">
        <w:rPr>
          <w:rFonts w:ascii="Arial" w:eastAsia="Times New Roman" w:hAnsi="Arial" w:cs="Arial"/>
          <w:color w:val="2D3B45"/>
          <w:lang w:eastAsia="es-BO"/>
        </w:rPr>
        <w:t xml:space="preserve"> </w:t>
      </w:r>
      <w:r w:rsidR="00B1471A" w:rsidRPr="00B1471A">
        <w:rPr>
          <w:rFonts w:ascii="Arial" w:eastAsia="Times New Roman" w:hAnsi="Arial" w:cs="Arial"/>
          <w:color w:val="2D3B45"/>
          <w:lang w:val="en-US" w:eastAsia="es-BO"/>
        </w:rPr>
        <w:t>Interaction</w:t>
      </w:r>
      <w:r w:rsidR="00B26B36" w:rsidRPr="00E94B11">
        <w:rPr>
          <w:rFonts w:ascii="Arial" w:eastAsia="Times New Roman" w:hAnsi="Arial" w:cs="Arial"/>
          <w:color w:val="2D3B45"/>
          <w:lang w:eastAsia="es-BO"/>
        </w:rPr>
        <w:t xml:space="preserve"> with the players</w:t>
      </w:r>
      <w:r w:rsidR="00C86232" w:rsidRPr="00E94B11">
        <w:rPr>
          <w:rFonts w:ascii="Arial" w:eastAsia="Times New Roman" w:hAnsi="Arial" w:cs="Arial"/>
          <w:color w:val="2D3B45"/>
          <w:lang w:eastAsia="es-BO"/>
        </w:rPr>
        <w:t xml:space="preserve"> </w:t>
      </w:r>
      <w:r w:rsidR="00B1471A" w:rsidRPr="00B1471A">
        <w:rPr>
          <w:rFonts w:ascii="Arial" w:eastAsia="Times New Roman" w:hAnsi="Arial" w:cs="Arial"/>
          <w:color w:val="2D3B45"/>
          <w:lang w:val="en-US" w:eastAsia="es-BO"/>
        </w:rPr>
        <w:t>u</w:t>
      </w:r>
      <w:r w:rsidR="00B1471A">
        <w:rPr>
          <w:rFonts w:ascii="Arial" w:eastAsia="Times New Roman" w:hAnsi="Arial" w:cs="Arial"/>
          <w:color w:val="2D3B45"/>
          <w:lang w:val="en-US" w:eastAsia="es-BO"/>
        </w:rPr>
        <w:t>sing java.util.Scanner via case specific methods</w:t>
      </w:r>
      <w:r w:rsidR="00C84F43">
        <w:rPr>
          <w:rFonts w:ascii="Arial" w:eastAsia="Times New Roman" w:hAnsi="Arial" w:cs="Arial"/>
          <w:color w:val="2D3B45"/>
          <w:lang w:val="en-US" w:eastAsia="es-BO"/>
        </w:rPr>
        <w:t>.</w:t>
      </w:r>
    </w:p>
    <w:p w14:paraId="7055F392" w14:textId="64269DD0" w:rsidR="00DA399B" w:rsidRPr="00E94B11" w:rsidRDefault="00E47BAA" w:rsidP="008635CB">
      <w:pPr>
        <w:pStyle w:val="Listenabsatz"/>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eastAsia="es-BO"/>
        </w:rPr>
      </w:pPr>
      <w:r w:rsidRPr="00221D41">
        <w:rPr>
          <w:rFonts w:ascii="Arial" w:eastAsia="Times New Roman" w:hAnsi="Arial" w:cs="Arial"/>
          <w:b/>
          <w:bCs/>
          <w:color w:val="2D3B45"/>
          <w:lang w:eastAsia="es-BO"/>
        </w:rPr>
        <w:t>Game</w:t>
      </w:r>
      <w:r w:rsidR="00111340" w:rsidRPr="00221D41">
        <w:rPr>
          <w:rFonts w:ascii="Arial" w:eastAsia="Times New Roman" w:hAnsi="Arial" w:cs="Arial"/>
          <w:b/>
          <w:bCs/>
          <w:color w:val="2D3B45"/>
          <w:lang w:eastAsia="es-BO"/>
        </w:rPr>
        <w:t>:</w:t>
      </w:r>
      <w:r w:rsidRPr="00E94B11">
        <w:rPr>
          <w:rFonts w:ascii="Arial" w:eastAsia="Times New Roman" w:hAnsi="Arial" w:cs="Arial"/>
          <w:color w:val="2D3B45"/>
          <w:lang w:eastAsia="es-BO"/>
        </w:rPr>
        <w:t xml:space="preserve"> </w:t>
      </w:r>
      <w:r w:rsidR="00B1471A" w:rsidRPr="00B1471A">
        <w:rPr>
          <w:rFonts w:ascii="Arial" w:eastAsia="Times New Roman" w:hAnsi="Arial" w:cs="Arial"/>
          <w:color w:val="2D3B45"/>
          <w:lang w:val="en-US" w:eastAsia="es-BO"/>
        </w:rPr>
        <w:t xml:space="preserve">Initialization </w:t>
      </w:r>
      <w:r w:rsidR="00B1471A">
        <w:rPr>
          <w:rFonts w:ascii="Arial" w:eastAsia="Times New Roman" w:hAnsi="Arial" w:cs="Arial"/>
          <w:color w:val="2D3B45"/>
          <w:lang w:val="en-US" w:eastAsia="es-BO"/>
        </w:rPr>
        <w:t>and control center of the game. Holds and organizes instances of all other classes, except Main</w:t>
      </w:r>
      <w:r w:rsidR="00F74ABF">
        <w:rPr>
          <w:rFonts w:ascii="Arial" w:eastAsia="Times New Roman" w:hAnsi="Arial" w:cs="Arial"/>
          <w:color w:val="2D3B45"/>
          <w:lang w:val="en-US" w:eastAsia="es-BO"/>
        </w:rPr>
        <w:t>.</w:t>
      </w:r>
    </w:p>
    <w:p w14:paraId="44DC887C" w14:textId="09DE526D" w:rsidR="00E94B11" w:rsidRPr="00E94B11" w:rsidRDefault="00E47BAA" w:rsidP="008635CB">
      <w:pPr>
        <w:pStyle w:val="Listenabsatz"/>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eastAsia="es-BO"/>
        </w:rPr>
      </w:pPr>
      <w:r w:rsidRPr="00221D41">
        <w:rPr>
          <w:rFonts w:ascii="Arial" w:eastAsia="Times New Roman" w:hAnsi="Arial" w:cs="Arial"/>
          <w:b/>
          <w:bCs/>
          <w:color w:val="2D3B45"/>
          <w:lang w:eastAsia="es-BO"/>
        </w:rPr>
        <w:t>P</w:t>
      </w:r>
      <w:r w:rsidR="00B26B36" w:rsidRPr="00221D41">
        <w:rPr>
          <w:rFonts w:ascii="Arial" w:eastAsia="Times New Roman" w:hAnsi="Arial" w:cs="Arial"/>
          <w:b/>
          <w:bCs/>
          <w:color w:val="2D3B45"/>
          <w:lang w:eastAsia="es-BO"/>
        </w:rPr>
        <w:t>l</w:t>
      </w:r>
      <w:r w:rsidRPr="00221D41">
        <w:rPr>
          <w:rFonts w:ascii="Arial" w:eastAsia="Times New Roman" w:hAnsi="Arial" w:cs="Arial"/>
          <w:b/>
          <w:bCs/>
          <w:color w:val="2D3B45"/>
          <w:lang w:eastAsia="es-BO"/>
        </w:rPr>
        <w:t>ayer:</w:t>
      </w:r>
      <w:r w:rsidR="00B26B36" w:rsidRPr="00E94B11">
        <w:rPr>
          <w:rFonts w:ascii="Arial" w:eastAsia="Times New Roman" w:hAnsi="Arial" w:cs="Arial"/>
          <w:color w:val="2D3B45"/>
          <w:lang w:eastAsia="es-BO"/>
        </w:rPr>
        <w:t xml:space="preserve"> </w:t>
      </w:r>
      <w:r w:rsidR="00B1471A" w:rsidRPr="00B1471A">
        <w:rPr>
          <w:rFonts w:ascii="Arial" w:eastAsia="Times New Roman" w:hAnsi="Arial" w:cs="Arial"/>
          <w:color w:val="2D3B45"/>
          <w:lang w:val="en-US" w:eastAsia="es-BO"/>
        </w:rPr>
        <w:t>2nd most comprehensive c</w:t>
      </w:r>
      <w:r w:rsidR="00B1471A">
        <w:rPr>
          <w:rFonts w:ascii="Arial" w:eastAsia="Times New Roman" w:hAnsi="Arial" w:cs="Arial"/>
          <w:color w:val="2D3B45"/>
          <w:lang w:val="en-US" w:eastAsia="es-BO"/>
        </w:rPr>
        <w:t xml:space="preserve">lass of the project. Organizes a player’s hand and keeper cards and a </w:t>
      </w:r>
      <w:r w:rsidR="00C84F43">
        <w:rPr>
          <w:rFonts w:ascii="Arial" w:eastAsia="Times New Roman" w:hAnsi="Arial" w:cs="Arial"/>
          <w:color w:val="2D3B45"/>
          <w:lang w:val="en-US" w:eastAsia="es-BO"/>
        </w:rPr>
        <w:t>prominent amount of user interaction.</w:t>
      </w:r>
    </w:p>
    <w:p w14:paraId="5652AA38" w14:textId="5292C546" w:rsidR="005E0FC1" w:rsidRPr="00E94B11" w:rsidRDefault="00E47BAA" w:rsidP="008635CB">
      <w:pPr>
        <w:pStyle w:val="Listenabsatz"/>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eastAsia="es-BO"/>
        </w:rPr>
      </w:pPr>
      <w:r w:rsidRPr="00221D41">
        <w:rPr>
          <w:rFonts w:ascii="Arial" w:eastAsia="Times New Roman" w:hAnsi="Arial" w:cs="Arial"/>
          <w:b/>
          <w:bCs/>
          <w:color w:val="2D3B45"/>
          <w:lang w:eastAsia="es-BO"/>
        </w:rPr>
        <w:t>Card:</w:t>
      </w:r>
      <w:r w:rsidR="00B26B36" w:rsidRPr="00E94B11">
        <w:rPr>
          <w:rFonts w:ascii="Arial" w:eastAsia="Times New Roman" w:hAnsi="Arial" w:cs="Arial"/>
          <w:color w:val="2D3B45"/>
          <w:lang w:eastAsia="es-BO"/>
        </w:rPr>
        <w:t xml:space="preserve"> </w:t>
      </w:r>
      <w:r w:rsidR="00C84F43" w:rsidRPr="00C84F43">
        <w:rPr>
          <w:rFonts w:ascii="Arial" w:eastAsia="Times New Roman" w:hAnsi="Arial" w:cs="Arial"/>
          <w:color w:val="2D3B45"/>
          <w:lang w:val="en-US" w:eastAsia="es-BO"/>
        </w:rPr>
        <w:t>Abstract class that is par</w:t>
      </w:r>
      <w:r w:rsidR="00C84F43">
        <w:rPr>
          <w:rFonts w:ascii="Arial" w:eastAsia="Times New Roman" w:hAnsi="Arial" w:cs="Arial"/>
          <w:color w:val="2D3B45"/>
          <w:lang w:val="en-US" w:eastAsia="es-BO"/>
        </w:rPr>
        <w:t>ent to</w:t>
      </w:r>
      <w:r w:rsidR="005E0FC1" w:rsidRPr="00E94B11">
        <w:rPr>
          <w:rFonts w:ascii="Arial" w:eastAsia="Times New Roman" w:hAnsi="Arial" w:cs="Arial"/>
          <w:color w:val="2D3B45"/>
          <w:lang w:eastAsia="es-BO"/>
        </w:rPr>
        <w:t xml:space="preserve"> CardKeeper, CardRule</w:t>
      </w:r>
      <w:r w:rsidR="00C84F43" w:rsidRPr="00C84F43">
        <w:rPr>
          <w:rFonts w:ascii="Arial" w:eastAsia="Times New Roman" w:hAnsi="Arial" w:cs="Arial"/>
          <w:color w:val="2D3B45"/>
          <w:lang w:val="en-US" w:eastAsia="es-BO"/>
        </w:rPr>
        <w:t xml:space="preserve"> </w:t>
      </w:r>
      <w:r w:rsidR="00C84F43">
        <w:rPr>
          <w:rFonts w:ascii="Arial" w:eastAsia="Times New Roman" w:hAnsi="Arial" w:cs="Arial"/>
          <w:color w:val="2D3B45"/>
          <w:lang w:val="en-US" w:eastAsia="es-BO"/>
        </w:rPr>
        <w:t xml:space="preserve">and </w:t>
      </w:r>
      <w:r w:rsidR="005E0FC1" w:rsidRPr="00E94B11">
        <w:rPr>
          <w:rFonts w:ascii="Arial" w:eastAsia="Times New Roman" w:hAnsi="Arial" w:cs="Arial"/>
          <w:color w:val="2D3B45"/>
          <w:lang w:eastAsia="es-BO"/>
        </w:rPr>
        <w:t xml:space="preserve"> CardGoal.</w:t>
      </w:r>
      <w:r w:rsidR="00C84F43" w:rsidRPr="00C84F43">
        <w:rPr>
          <w:rFonts w:ascii="Arial" w:eastAsia="Times New Roman" w:hAnsi="Arial" w:cs="Arial"/>
          <w:color w:val="2D3B45"/>
          <w:lang w:val="en-US" w:eastAsia="es-BO"/>
        </w:rPr>
        <w:t xml:space="preserve"> </w:t>
      </w:r>
      <w:r w:rsidR="00C84F43">
        <w:rPr>
          <w:rFonts w:ascii="Arial" w:eastAsia="Times New Roman" w:hAnsi="Arial" w:cs="Arial"/>
          <w:color w:val="2D3B45"/>
          <w:lang w:val="en-US" w:eastAsia="es-BO"/>
        </w:rPr>
        <w:t xml:space="preserve">Makes possible to incorporate the different card types in the same structure allowing usage of intuitive structures like </w:t>
      </w:r>
      <w:r w:rsidR="00C84F43" w:rsidRPr="00C84F43">
        <w:rPr>
          <w:rFonts w:ascii="Arial" w:eastAsia="Times New Roman" w:hAnsi="Arial" w:cs="Arial"/>
          <w:i/>
          <w:iCs/>
          <w:color w:val="2D3B45"/>
          <w:lang w:val="en-US" w:eastAsia="es-BO"/>
        </w:rPr>
        <w:t>deck</w:t>
      </w:r>
      <w:r w:rsidR="00C84F43">
        <w:rPr>
          <w:rFonts w:ascii="Arial" w:eastAsia="Times New Roman" w:hAnsi="Arial" w:cs="Arial"/>
          <w:color w:val="2D3B45"/>
          <w:lang w:val="en-US" w:eastAsia="es-BO"/>
        </w:rPr>
        <w:t xml:space="preserve"> and </w:t>
      </w:r>
      <w:r w:rsidR="00C84F43" w:rsidRPr="00C84F43">
        <w:rPr>
          <w:rFonts w:ascii="Arial" w:eastAsia="Times New Roman" w:hAnsi="Arial" w:cs="Arial"/>
          <w:i/>
          <w:iCs/>
          <w:color w:val="2D3B45"/>
          <w:lang w:val="en-US" w:eastAsia="es-BO"/>
        </w:rPr>
        <w:t>discardPile</w:t>
      </w:r>
      <w:r w:rsidR="00C84F43">
        <w:rPr>
          <w:rFonts w:ascii="Arial" w:eastAsia="Times New Roman" w:hAnsi="Arial" w:cs="Arial"/>
          <w:i/>
          <w:iCs/>
          <w:color w:val="2D3B45"/>
          <w:lang w:val="en-US" w:eastAsia="es-BO"/>
        </w:rPr>
        <w:t xml:space="preserve"> </w:t>
      </w:r>
      <w:r w:rsidR="00C84F43" w:rsidRPr="00C84F43">
        <w:rPr>
          <w:rFonts w:ascii="Arial" w:eastAsia="Times New Roman" w:hAnsi="Arial" w:cs="Arial"/>
          <w:color w:val="2D3B45"/>
          <w:lang w:val="en-US" w:eastAsia="es-BO"/>
        </w:rPr>
        <w:t>and polymorphism</w:t>
      </w:r>
      <w:r w:rsidR="00C84F43">
        <w:rPr>
          <w:rFonts w:ascii="Arial" w:eastAsia="Times New Roman" w:hAnsi="Arial" w:cs="Arial"/>
          <w:color w:val="2D3B45"/>
          <w:lang w:val="en-US" w:eastAsia="es-BO"/>
        </w:rPr>
        <w:t>.</w:t>
      </w:r>
    </w:p>
    <w:p w14:paraId="7AE14B35" w14:textId="296D9316" w:rsidR="00DA399B" w:rsidRPr="00E94B11" w:rsidRDefault="00E47BAA" w:rsidP="008635CB">
      <w:pPr>
        <w:pStyle w:val="Listenabsatz"/>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eastAsia="es-BO"/>
        </w:rPr>
      </w:pPr>
      <w:r w:rsidRPr="00221D41">
        <w:rPr>
          <w:rFonts w:ascii="Arial" w:eastAsia="Times New Roman" w:hAnsi="Arial" w:cs="Arial"/>
          <w:b/>
          <w:bCs/>
          <w:color w:val="2D3B45"/>
          <w:lang w:eastAsia="es-BO"/>
        </w:rPr>
        <w:t>CardKeeper</w:t>
      </w:r>
      <w:r w:rsidR="00FA608E" w:rsidRPr="00221D41">
        <w:rPr>
          <w:rFonts w:ascii="Arial" w:eastAsia="Times New Roman" w:hAnsi="Arial" w:cs="Arial"/>
          <w:b/>
          <w:bCs/>
          <w:color w:val="2D3B45"/>
          <w:lang w:eastAsia="es-BO"/>
        </w:rPr>
        <w:t>:</w:t>
      </w:r>
      <w:r w:rsidR="00111340" w:rsidRPr="00E94B11">
        <w:rPr>
          <w:rFonts w:ascii="Arial" w:eastAsia="Times New Roman" w:hAnsi="Arial" w:cs="Arial"/>
          <w:color w:val="2D3B45"/>
          <w:lang w:eastAsia="es-BO"/>
        </w:rPr>
        <w:t xml:space="preserve"> </w:t>
      </w:r>
      <w:r w:rsidR="00C84F43" w:rsidRPr="00C84F43">
        <w:rPr>
          <w:rFonts w:ascii="Arial" w:eastAsia="Times New Roman" w:hAnsi="Arial" w:cs="Arial"/>
          <w:color w:val="2D3B45"/>
          <w:lang w:val="en-US" w:eastAsia="es-BO"/>
        </w:rPr>
        <w:t>Rudi</w:t>
      </w:r>
      <w:r w:rsidR="00C84F43">
        <w:rPr>
          <w:rFonts w:ascii="Arial" w:eastAsia="Times New Roman" w:hAnsi="Arial" w:cs="Arial"/>
          <w:color w:val="2D3B45"/>
          <w:lang w:val="en-US" w:eastAsia="es-BO"/>
        </w:rPr>
        <w:t>mentary</w:t>
      </w:r>
      <w:r w:rsidR="005E0FC1" w:rsidRPr="00E94B11">
        <w:rPr>
          <w:rFonts w:ascii="Arial" w:eastAsia="Times New Roman" w:hAnsi="Arial" w:cs="Arial"/>
          <w:color w:val="2D3B45"/>
          <w:lang w:eastAsia="es-BO"/>
        </w:rPr>
        <w:t xml:space="preserve"> functionality</w:t>
      </w:r>
      <w:r w:rsidR="00C84F43" w:rsidRPr="00C84F43">
        <w:rPr>
          <w:rFonts w:ascii="Arial" w:eastAsia="Times New Roman" w:hAnsi="Arial" w:cs="Arial"/>
          <w:color w:val="2D3B45"/>
          <w:lang w:val="en-US" w:eastAsia="es-BO"/>
        </w:rPr>
        <w:t>, defines t</w:t>
      </w:r>
      <w:r w:rsidR="00C84F43">
        <w:rPr>
          <w:rFonts w:ascii="Arial" w:eastAsia="Times New Roman" w:hAnsi="Arial" w:cs="Arial"/>
          <w:color w:val="2D3B45"/>
          <w:lang w:val="en-US" w:eastAsia="es-BO"/>
        </w:rPr>
        <w:t>he keeper cards.</w:t>
      </w:r>
    </w:p>
    <w:p w14:paraId="763B8ECC" w14:textId="2DBCD970" w:rsidR="00E47BAA" w:rsidRPr="00E94B11" w:rsidRDefault="00E47BAA" w:rsidP="008635CB">
      <w:pPr>
        <w:pStyle w:val="Listenabsatz"/>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eastAsia="es-BO"/>
        </w:rPr>
      </w:pPr>
      <w:r w:rsidRPr="00221D41">
        <w:rPr>
          <w:rFonts w:ascii="Arial" w:eastAsia="Times New Roman" w:hAnsi="Arial" w:cs="Arial"/>
          <w:b/>
          <w:bCs/>
          <w:color w:val="2D3B45"/>
          <w:lang w:eastAsia="es-BO"/>
        </w:rPr>
        <w:t>CardRule</w:t>
      </w:r>
      <w:r w:rsidR="00FA608E" w:rsidRPr="00221D41">
        <w:rPr>
          <w:rFonts w:ascii="Arial" w:eastAsia="Times New Roman" w:hAnsi="Arial" w:cs="Arial"/>
          <w:b/>
          <w:bCs/>
          <w:color w:val="2D3B45"/>
          <w:lang w:eastAsia="es-BO"/>
        </w:rPr>
        <w:t>:</w:t>
      </w:r>
      <w:r w:rsidR="00111340" w:rsidRPr="00E94B11">
        <w:rPr>
          <w:rFonts w:ascii="Arial" w:eastAsia="Times New Roman" w:hAnsi="Arial" w:cs="Arial"/>
          <w:color w:val="2D3B45"/>
          <w:lang w:eastAsia="es-BO"/>
        </w:rPr>
        <w:t xml:space="preserve"> </w:t>
      </w:r>
      <w:r w:rsidR="00C84F43" w:rsidRPr="00C84F43">
        <w:rPr>
          <w:rFonts w:ascii="Arial" w:eastAsia="Times New Roman" w:hAnsi="Arial" w:cs="Arial"/>
          <w:color w:val="2D3B45"/>
          <w:lang w:val="en-US" w:eastAsia="es-BO"/>
        </w:rPr>
        <w:t>De</w:t>
      </w:r>
      <w:r w:rsidR="00C84F43">
        <w:rPr>
          <w:rFonts w:ascii="Arial" w:eastAsia="Times New Roman" w:hAnsi="Arial" w:cs="Arial"/>
          <w:color w:val="2D3B45"/>
          <w:lang w:val="en-US" w:eastAsia="es-BO"/>
        </w:rPr>
        <w:t xml:space="preserve">fines all 4 categories of rule cards. </w:t>
      </w:r>
      <w:r w:rsidR="0000507C">
        <w:rPr>
          <w:rFonts w:ascii="Arial" w:eastAsia="Times New Roman" w:hAnsi="Arial" w:cs="Arial"/>
          <w:color w:val="2D3B45"/>
          <w:lang w:val="en-US" w:eastAsia="es-BO"/>
        </w:rPr>
        <w:t>Cate</w:t>
      </w:r>
      <w:r w:rsidR="00F85343">
        <w:rPr>
          <w:rFonts w:ascii="Arial" w:eastAsia="Times New Roman" w:hAnsi="Arial" w:cs="Arial"/>
          <w:color w:val="2D3B45"/>
          <w:lang w:val="en-US" w:eastAsia="es-BO"/>
        </w:rPr>
        <w:t>g</w:t>
      </w:r>
      <w:r w:rsidR="0000507C">
        <w:rPr>
          <w:rFonts w:ascii="Arial" w:eastAsia="Times New Roman" w:hAnsi="Arial" w:cs="Arial"/>
          <w:color w:val="2D3B45"/>
          <w:lang w:val="en-US" w:eastAsia="es-BO"/>
        </w:rPr>
        <w:t xml:space="preserve">ory </w:t>
      </w:r>
      <w:r w:rsidR="00C84F43">
        <w:rPr>
          <w:rFonts w:ascii="Arial" w:eastAsia="Times New Roman" w:hAnsi="Arial" w:cs="Arial"/>
          <w:color w:val="2D3B45"/>
          <w:lang w:val="en-US" w:eastAsia="es-BO"/>
        </w:rPr>
        <w:t>is defined by a String variable.</w:t>
      </w:r>
      <w:r w:rsidR="00C84F43" w:rsidRPr="00C84F43">
        <w:rPr>
          <w:rFonts w:ascii="Arial" w:eastAsia="Times New Roman" w:hAnsi="Arial" w:cs="Arial"/>
          <w:color w:val="2D3B45"/>
          <w:lang w:val="en-US" w:eastAsia="es-BO"/>
        </w:rPr>
        <w:t xml:space="preserve"> </w:t>
      </w:r>
      <w:r w:rsidR="0000507C">
        <w:rPr>
          <w:rFonts w:ascii="Arial" w:eastAsia="Times New Roman" w:hAnsi="Arial" w:cs="Arial"/>
          <w:color w:val="2D3B45"/>
          <w:lang w:val="en-US" w:eastAsia="es-BO"/>
        </w:rPr>
        <w:t>E</w:t>
      </w:r>
      <w:r w:rsidR="00C84F43">
        <w:rPr>
          <w:rFonts w:ascii="Arial" w:eastAsia="Times New Roman" w:hAnsi="Arial" w:cs="Arial"/>
          <w:color w:val="2D3B45"/>
          <w:lang w:val="en-US" w:eastAsia="es-BO"/>
        </w:rPr>
        <w:t xml:space="preserve">ach </w:t>
      </w:r>
      <w:r w:rsidR="0000507C">
        <w:rPr>
          <w:rFonts w:ascii="Arial" w:eastAsia="Times New Roman" w:hAnsi="Arial" w:cs="Arial"/>
          <w:color w:val="2D3B45"/>
          <w:lang w:val="en-US" w:eastAsia="es-BO"/>
        </w:rPr>
        <w:t>instance of CardRule provides a limit in form of an integer. Possible values:</w:t>
      </w:r>
    </w:p>
    <w:p w14:paraId="091E4B27" w14:textId="35BD62DD" w:rsidR="0016164F" w:rsidRPr="00E94B11" w:rsidRDefault="00F508D6" w:rsidP="00F508D6">
      <w:pPr>
        <w:pStyle w:val="Listenabsatz"/>
        <w:shd w:val="clear" w:color="auto" w:fill="FFFFFF"/>
        <w:spacing w:before="100" w:beforeAutospacing="1" w:after="100" w:afterAutospacing="1" w:line="240" w:lineRule="auto"/>
        <w:jc w:val="both"/>
        <w:rPr>
          <w:rFonts w:ascii="Arial" w:eastAsia="Times New Roman" w:hAnsi="Arial" w:cs="Arial"/>
          <w:color w:val="2D3B45"/>
          <w:lang w:eastAsia="es-BO"/>
        </w:rPr>
      </w:pPr>
      <w:r>
        <w:rPr>
          <w:rFonts w:ascii="Arial" w:eastAsia="Times New Roman" w:hAnsi="Arial" w:cs="Arial"/>
          <w:color w:val="2D3B45"/>
          <w:lang w:eastAsia="es-BO"/>
        </w:rPr>
        <w:t xml:space="preserve">* </w:t>
      </w:r>
      <w:r w:rsidR="0016164F" w:rsidRPr="00E94B11">
        <w:rPr>
          <w:rFonts w:ascii="Arial" w:eastAsia="Times New Roman" w:hAnsi="Arial" w:cs="Arial"/>
          <w:color w:val="2D3B45"/>
          <w:lang w:eastAsia="es-BO"/>
        </w:rPr>
        <w:t>Card Rule</w:t>
      </w:r>
      <w:r w:rsidR="0016164F" w:rsidRPr="00E94B11">
        <w:rPr>
          <w:rFonts w:ascii="Arial" w:eastAsia="Times New Roman" w:hAnsi="Arial" w:cs="Arial"/>
          <w:color w:val="2D3B45"/>
          <w:lang w:eastAsia="es-BO"/>
        </w:rPr>
        <w:sym w:font="Wingdings" w:char="F0E0"/>
      </w:r>
      <w:r w:rsidR="0016164F" w:rsidRPr="00E94B11">
        <w:rPr>
          <w:rFonts w:ascii="Arial" w:eastAsia="Times New Roman" w:hAnsi="Arial" w:cs="Arial"/>
          <w:color w:val="2D3B45"/>
          <w:lang w:eastAsia="es-BO"/>
        </w:rPr>
        <w:t xml:space="preserve"> </w:t>
      </w:r>
      <w:r w:rsidR="0000507C" w:rsidRPr="0000507C">
        <w:rPr>
          <w:rFonts w:ascii="Arial" w:eastAsia="Times New Roman" w:hAnsi="Arial" w:cs="Arial"/>
          <w:color w:val="2D3B45"/>
          <w:lang w:val="en-US" w:eastAsia="es-BO"/>
        </w:rPr>
        <w:t>Keeper limit</w:t>
      </w:r>
      <w:r w:rsidR="0016164F" w:rsidRPr="00E94B11">
        <w:rPr>
          <w:rFonts w:ascii="Arial" w:eastAsia="Times New Roman" w:hAnsi="Arial" w:cs="Arial"/>
          <w:color w:val="2D3B45"/>
          <w:lang w:eastAsia="es-BO"/>
        </w:rPr>
        <w:t xml:space="preserve"> (2,</w:t>
      </w:r>
      <w:r w:rsidR="0000507C" w:rsidRPr="0000507C">
        <w:rPr>
          <w:rFonts w:ascii="Arial" w:eastAsia="Times New Roman" w:hAnsi="Arial" w:cs="Arial"/>
          <w:color w:val="2D3B45"/>
          <w:lang w:val="en-US" w:eastAsia="es-BO"/>
        </w:rPr>
        <w:t xml:space="preserve"> </w:t>
      </w:r>
      <w:r w:rsidR="0016164F" w:rsidRPr="00E94B11">
        <w:rPr>
          <w:rFonts w:ascii="Arial" w:eastAsia="Times New Roman" w:hAnsi="Arial" w:cs="Arial"/>
          <w:color w:val="2D3B45"/>
          <w:lang w:eastAsia="es-BO"/>
        </w:rPr>
        <w:t>3,</w:t>
      </w:r>
      <w:r w:rsidR="0000507C" w:rsidRPr="0000507C">
        <w:rPr>
          <w:rFonts w:ascii="Arial" w:eastAsia="Times New Roman" w:hAnsi="Arial" w:cs="Arial"/>
          <w:color w:val="2D3B45"/>
          <w:lang w:val="en-US" w:eastAsia="es-BO"/>
        </w:rPr>
        <w:t xml:space="preserve"> </w:t>
      </w:r>
      <w:r w:rsidR="0016164F" w:rsidRPr="00E94B11">
        <w:rPr>
          <w:rFonts w:ascii="Arial" w:eastAsia="Times New Roman" w:hAnsi="Arial" w:cs="Arial"/>
          <w:color w:val="2D3B45"/>
          <w:lang w:eastAsia="es-BO"/>
        </w:rPr>
        <w:t>4)</w:t>
      </w:r>
    </w:p>
    <w:p w14:paraId="46BDF5D5" w14:textId="1FF03314" w:rsidR="0016164F" w:rsidRPr="00E94B11" w:rsidRDefault="00F508D6" w:rsidP="00F508D6">
      <w:pPr>
        <w:pStyle w:val="Listenabsatz"/>
        <w:shd w:val="clear" w:color="auto" w:fill="FFFFFF"/>
        <w:spacing w:before="100" w:beforeAutospacing="1" w:after="100" w:afterAutospacing="1" w:line="240" w:lineRule="auto"/>
        <w:jc w:val="both"/>
        <w:rPr>
          <w:rFonts w:ascii="Arial" w:eastAsia="Times New Roman" w:hAnsi="Arial" w:cs="Arial"/>
          <w:color w:val="2D3B45"/>
          <w:lang w:eastAsia="es-BO"/>
        </w:rPr>
      </w:pPr>
      <w:r>
        <w:rPr>
          <w:rFonts w:ascii="Arial" w:eastAsia="Times New Roman" w:hAnsi="Arial" w:cs="Arial"/>
          <w:color w:val="2D3B45"/>
          <w:lang w:eastAsia="es-BO"/>
        </w:rPr>
        <w:t xml:space="preserve">* </w:t>
      </w:r>
      <w:r w:rsidR="0016164F" w:rsidRPr="00E94B11">
        <w:rPr>
          <w:rFonts w:ascii="Arial" w:eastAsia="Times New Roman" w:hAnsi="Arial" w:cs="Arial"/>
          <w:color w:val="2D3B45"/>
          <w:lang w:eastAsia="es-BO"/>
        </w:rPr>
        <w:t>Card Rule</w:t>
      </w:r>
      <w:r w:rsidR="0016164F" w:rsidRPr="00E94B11">
        <w:rPr>
          <w:rFonts w:ascii="Arial" w:eastAsia="Times New Roman" w:hAnsi="Arial" w:cs="Arial"/>
          <w:color w:val="2D3B45"/>
          <w:lang w:eastAsia="es-BO"/>
        </w:rPr>
        <w:sym w:font="Wingdings" w:char="F0E0"/>
      </w:r>
      <w:r w:rsidR="0016164F" w:rsidRPr="00E94B11">
        <w:rPr>
          <w:rFonts w:ascii="Arial" w:eastAsia="Times New Roman" w:hAnsi="Arial" w:cs="Arial"/>
          <w:color w:val="2D3B45"/>
          <w:lang w:eastAsia="es-BO"/>
        </w:rPr>
        <w:t xml:space="preserve"> </w:t>
      </w:r>
      <w:r w:rsidR="0000507C" w:rsidRPr="0000507C">
        <w:rPr>
          <w:rFonts w:ascii="Arial" w:eastAsia="Times New Roman" w:hAnsi="Arial" w:cs="Arial"/>
          <w:color w:val="2D3B45"/>
          <w:lang w:val="en-US" w:eastAsia="es-BO"/>
        </w:rPr>
        <w:t>Play limit</w:t>
      </w:r>
      <w:r w:rsidR="0016164F" w:rsidRPr="00E94B11">
        <w:rPr>
          <w:rFonts w:ascii="Arial" w:eastAsia="Times New Roman" w:hAnsi="Arial" w:cs="Arial"/>
          <w:color w:val="2D3B45"/>
          <w:lang w:eastAsia="es-BO"/>
        </w:rPr>
        <w:t xml:space="preserve"> (2,</w:t>
      </w:r>
      <w:r w:rsidR="0000507C" w:rsidRPr="0000507C">
        <w:rPr>
          <w:rFonts w:ascii="Arial" w:eastAsia="Times New Roman" w:hAnsi="Arial" w:cs="Arial"/>
          <w:color w:val="2D3B45"/>
          <w:lang w:val="en-US" w:eastAsia="es-BO"/>
        </w:rPr>
        <w:t xml:space="preserve"> </w:t>
      </w:r>
      <w:r w:rsidR="0016164F" w:rsidRPr="00E94B11">
        <w:rPr>
          <w:rFonts w:ascii="Arial" w:eastAsia="Times New Roman" w:hAnsi="Arial" w:cs="Arial"/>
          <w:color w:val="2D3B45"/>
          <w:lang w:eastAsia="es-BO"/>
        </w:rPr>
        <w:t>3,</w:t>
      </w:r>
      <w:r w:rsidR="0000507C" w:rsidRPr="0000507C">
        <w:rPr>
          <w:rFonts w:ascii="Arial" w:eastAsia="Times New Roman" w:hAnsi="Arial" w:cs="Arial"/>
          <w:color w:val="2D3B45"/>
          <w:lang w:val="en-US" w:eastAsia="es-BO"/>
        </w:rPr>
        <w:t xml:space="preserve"> </w:t>
      </w:r>
      <w:r w:rsidR="0016164F" w:rsidRPr="00E94B11">
        <w:rPr>
          <w:rFonts w:ascii="Arial" w:eastAsia="Times New Roman" w:hAnsi="Arial" w:cs="Arial"/>
          <w:color w:val="2D3B45"/>
          <w:lang w:eastAsia="es-BO"/>
        </w:rPr>
        <w:t>4</w:t>
      </w:r>
      <w:r w:rsidR="0000507C" w:rsidRPr="0000507C">
        <w:rPr>
          <w:rFonts w:ascii="Arial" w:eastAsia="Times New Roman" w:hAnsi="Arial" w:cs="Arial"/>
          <w:color w:val="2D3B45"/>
          <w:lang w:val="en-US" w:eastAsia="es-BO"/>
        </w:rPr>
        <w:t xml:space="preserve">, </w:t>
      </w:r>
      <w:r w:rsidR="0000507C" w:rsidRPr="00E94B11">
        <w:rPr>
          <w:rFonts w:ascii="Arial" w:eastAsia="Times New Roman" w:hAnsi="Arial" w:cs="Arial"/>
          <w:color w:val="2D3B45"/>
          <w:lang w:eastAsia="es-BO"/>
        </w:rPr>
        <w:t xml:space="preserve">0 </w:t>
      </w:r>
      <w:r w:rsidR="0000507C" w:rsidRPr="0000507C">
        <w:rPr>
          <w:rFonts w:ascii="Arial" w:eastAsia="Times New Roman" w:hAnsi="Arial" w:cs="Arial"/>
          <w:color w:val="2D3B45"/>
          <w:lang w:val="en-US" w:eastAsia="es-BO"/>
        </w:rPr>
        <w:t>representing</w:t>
      </w:r>
      <w:r w:rsidR="0000507C" w:rsidRPr="00E94B11">
        <w:rPr>
          <w:rFonts w:ascii="Arial" w:eastAsia="Times New Roman" w:hAnsi="Arial" w:cs="Arial"/>
          <w:color w:val="2D3B45"/>
          <w:lang w:eastAsia="es-BO"/>
        </w:rPr>
        <w:t xml:space="preserve"> </w:t>
      </w:r>
      <w:r w:rsidR="0000507C" w:rsidRPr="0000507C">
        <w:rPr>
          <w:rFonts w:ascii="Arial" w:eastAsia="Times New Roman" w:hAnsi="Arial" w:cs="Arial"/>
          <w:color w:val="2D3B45"/>
          <w:lang w:val="en-US" w:eastAsia="es-BO"/>
        </w:rPr>
        <w:t>“</w:t>
      </w:r>
      <w:r w:rsidR="0000507C" w:rsidRPr="00E94B11">
        <w:rPr>
          <w:rFonts w:ascii="Arial" w:eastAsia="Times New Roman" w:hAnsi="Arial" w:cs="Arial"/>
          <w:color w:val="2D3B45"/>
          <w:lang w:eastAsia="es-BO"/>
        </w:rPr>
        <w:t>play all</w:t>
      </w:r>
      <w:r w:rsidR="0000507C" w:rsidRPr="0000507C">
        <w:rPr>
          <w:rFonts w:ascii="Arial" w:eastAsia="Times New Roman" w:hAnsi="Arial" w:cs="Arial"/>
          <w:color w:val="2D3B45"/>
          <w:lang w:val="en-US" w:eastAsia="es-BO"/>
        </w:rPr>
        <w:t>“</w:t>
      </w:r>
      <w:r w:rsidR="0016164F" w:rsidRPr="00E94B11">
        <w:rPr>
          <w:rFonts w:ascii="Arial" w:eastAsia="Times New Roman" w:hAnsi="Arial" w:cs="Arial"/>
          <w:color w:val="2D3B45"/>
          <w:lang w:eastAsia="es-BO"/>
        </w:rPr>
        <w:t>)</w:t>
      </w:r>
    </w:p>
    <w:p w14:paraId="18211AB6" w14:textId="3BF50F45" w:rsidR="0016164F" w:rsidRPr="00E94B11" w:rsidRDefault="00F508D6" w:rsidP="00F508D6">
      <w:pPr>
        <w:pStyle w:val="Listenabsatz"/>
        <w:shd w:val="clear" w:color="auto" w:fill="FFFFFF"/>
        <w:spacing w:before="100" w:beforeAutospacing="1" w:after="100" w:afterAutospacing="1" w:line="240" w:lineRule="auto"/>
        <w:jc w:val="both"/>
        <w:rPr>
          <w:rFonts w:ascii="Arial" w:eastAsia="Times New Roman" w:hAnsi="Arial" w:cs="Arial"/>
          <w:color w:val="2D3B45"/>
          <w:lang w:eastAsia="es-BO"/>
        </w:rPr>
      </w:pPr>
      <w:r>
        <w:rPr>
          <w:rFonts w:ascii="Arial" w:eastAsia="Times New Roman" w:hAnsi="Arial" w:cs="Arial"/>
          <w:color w:val="2D3B45"/>
          <w:lang w:eastAsia="es-BO"/>
        </w:rPr>
        <w:t xml:space="preserve">* </w:t>
      </w:r>
      <w:r w:rsidR="0016164F" w:rsidRPr="00E94B11">
        <w:rPr>
          <w:rFonts w:ascii="Arial" w:eastAsia="Times New Roman" w:hAnsi="Arial" w:cs="Arial"/>
          <w:color w:val="2D3B45"/>
          <w:lang w:eastAsia="es-BO"/>
        </w:rPr>
        <w:t>Card Rule</w:t>
      </w:r>
      <w:r w:rsidR="0016164F" w:rsidRPr="00E94B11">
        <w:rPr>
          <w:rFonts w:ascii="Arial" w:eastAsia="Times New Roman" w:hAnsi="Arial" w:cs="Arial"/>
          <w:color w:val="2D3B45"/>
          <w:lang w:eastAsia="es-BO"/>
        </w:rPr>
        <w:sym w:font="Wingdings" w:char="F0E0"/>
      </w:r>
      <w:r w:rsidR="0016164F" w:rsidRPr="00E94B11">
        <w:rPr>
          <w:rFonts w:ascii="Arial" w:eastAsia="Times New Roman" w:hAnsi="Arial" w:cs="Arial"/>
          <w:color w:val="2D3B45"/>
          <w:lang w:eastAsia="es-BO"/>
        </w:rPr>
        <w:t xml:space="preserve"> </w:t>
      </w:r>
      <w:r w:rsidR="0000507C" w:rsidRPr="0000507C">
        <w:rPr>
          <w:rFonts w:ascii="Arial" w:eastAsia="Times New Roman" w:hAnsi="Arial" w:cs="Arial"/>
          <w:color w:val="2D3B45"/>
          <w:lang w:val="en-US" w:eastAsia="es-BO"/>
        </w:rPr>
        <w:t>Hand limit</w:t>
      </w:r>
      <w:r w:rsidR="0016164F" w:rsidRPr="00E94B11">
        <w:rPr>
          <w:rFonts w:ascii="Arial" w:eastAsia="Times New Roman" w:hAnsi="Arial" w:cs="Arial"/>
          <w:color w:val="2D3B45"/>
          <w:lang w:eastAsia="es-BO"/>
        </w:rPr>
        <w:t xml:space="preserve"> (0,</w:t>
      </w:r>
      <w:r w:rsidR="0000507C" w:rsidRPr="0000507C">
        <w:rPr>
          <w:rFonts w:ascii="Arial" w:eastAsia="Times New Roman" w:hAnsi="Arial" w:cs="Arial"/>
          <w:color w:val="2D3B45"/>
          <w:lang w:val="en-US" w:eastAsia="es-BO"/>
        </w:rPr>
        <w:t xml:space="preserve"> </w:t>
      </w:r>
      <w:r w:rsidR="0016164F" w:rsidRPr="00E94B11">
        <w:rPr>
          <w:rFonts w:ascii="Arial" w:eastAsia="Times New Roman" w:hAnsi="Arial" w:cs="Arial"/>
          <w:color w:val="2D3B45"/>
          <w:lang w:eastAsia="es-BO"/>
        </w:rPr>
        <w:t>1,</w:t>
      </w:r>
      <w:r w:rsidR="0000507C" w:rsidRPr="0000507C">
        <w:rPr>
          <w:rFonts w:ascii="Arial" w:eastAsia="Times New Roman" w:hAnsi="Arial" w:cs="Arial"/>
          <w:color w:val="2D3B45"/>
          <w:lang w:val="en-US" w:eastAsia="es-BO"/>
        </w:rPr>
        <w:t xml:space="preserve"> </w:t>
      </w:r>
      <w:r w:rsidR="0016164F" w:rsidRPr="00E94B11">
        <w:rPr>
          <w:rFonts w:ascii="Arial" w:eastAsia="Times New Roman" w:hAnsi="Arial" w:cs="Arial"/>
          <w:color w:val="2D3B45"/>
          <w:lang w:eastAsia="es-BO"/>
        </w:rPr>
        <w:t>2)</w:t>
      </w:r>
    </w:p>
    <w:p w14:paraId="27A74D8A" w14:textId="7A6DBCAD" w:rsidR="00DA399B" w:rsidRPr="00E94B11" w:rsidRDefault="00F508D6" w:rsidP="00F508D6">
      <w:pPr>
        <w:pStyle w:val="Listenabsatz"/>
        <w:shd w:val="clear" w:color="auto" w:fill="FFFFFF"/>
        <w:spacing w:before="100" w:beforeAutospacing="1" w:after="100" w:afterAutospacing="1" w:line="240" w:lineRule="auto"/>
        <w:jc w:val="both"/>
        <w:rPr>
          <w:rFonts w:ascii="Arial" w:eastAsia="Times New Roman" w:hAnsi="Arial" w:cs="Arial"/>
          <w:color w:val="2D3B45"/>
          <w:lang w:eastAsia="es-BO"/>
        </w:rPr>
      </w:pPr>
      <w:r>
        <w:rPr>
          <w:rFonts w:ascii="Arial" w:eastAsia="Times New Roman" w:hAnsi="Arial" w:cs="Arial"/>
          <w:color w:val="2D3B45"/>
          <w:lang w:eastAsia="es-BO"/>
        </w:rPr>
        <w:t xml:space="preserve">* </w:t>
      </w:r>
      <w:r w:rsidR="0016164F" w:rsidRPr="00E94B11">
        <w:rPr>
          <w:rFonts w:ascii="Arial" w:eastAsia="Times New Roman" w:hAnsi="Arial" w:cs="Arial"/>
          <w:color w:val="2D3B45"/>
          <w:lang w:eastAsia="es-BO"/>
        </w:rPr>
        <w:t>Card Rule</w:t>
      </w:r>
      <w:r w:rsidR="0016164F" w:rsidRPr="00E94B11">
        <w:rPr>
          <w:rFonts w:ascii="Arial" w:eastAsia="Times New Roman" w:hAnsi="Arial" w:cs="Arial"/>
          <w:color w:val="2D3B45"/>
          <w:lang w:eastAsia="es-BO"/>
        </w:rPr>
        <w:sym w:font="Wingdings" w:char="F0E0"/>
      </w:r>
      <w:r w:rsidR="0016164F" w:rsidRPr="00E94B11">
        <w:rPr>
          <w:rFonts w:ascii="Arial" w:eastAsia="Times New Roman" w:hAnsi="Arial" w:cs="Arial"/>
          <w:color w:val="2D3B45"/>
          <w:lang w:eastAsia="es-BO"/>
        </w:rPr>
        <w:t xml:space="preserve"> </w:t>
      </w:r>
      <w:r w:rsidR="0000507C" w:rsidRPr="0000507C">
        <w:rPr>
          <w:rFonts w:ascii="Arial" w:eastAsia="Times New Roman" w:hAnsi="Arial" w:cs="Arial"/>
          <w:color w:val="2D3B45"/>
          <w:lang w:val="en-US" w:eastAsia="es-BO"/>
        </w:rPr>
        <w:t>Draw</w:t>
      </w:r>
      <w:r w:rsidR="0016164F" w:rsidRPr="00E94B11">
        <w:rPr>
          <w:rFonts w:ascii="Arial" w:eastAsia="Times New Roman" w:hAnsi="Arial" w:cs="Arial"/>
          <w:color w:val="2D3B45"/>
          <w:lang w:eastAsia="es-BO"/>
        </w:rPr>
        <w:t xml:space="preserve"> </w:t>
      </w:r>
      <w:r w:rsidR="0000507C" w:rsidRPr="0000507C">
        <w:rPr>
          <w:rFonts w:ascii="Arial" w:eastAsia="Times New Roman" w:hAnsi="Arial" w:cs="Arial"/>
          <w:color w:val="2D3B45"/>
          <w:lang w:val="en-US" w:eastAsia="es-BO"/>
        </w:rPr>
        <w:t>limit</w:t>
      </w:r>
      <w:r w:rsidR="0016164F" w:rsidRPr="00E94B11">
        <w:rPr>
          <w:rFonts w:ascii="Arial" w:eastAsia="Times New Roman" w:hAnsi="Arial" w:cs="Arial"/>
          <w:color w:val="2D3B45"/>
          <w:lang w:eastAsia="es-BO"/>
        </w:rPr>
        <w:t xml:space="preserve"> (2,</w:t>
      </w:r>
      <w:r w:rsidR="0000507C" w:rsidRPr="0000507C">
        <w:rPr>
          <w:rFonts w:ascii="Arial" w:eastAsia="Times New Roman" w:hAnsi="Arial" w:cs="Arial"/>
          <w:color w:val="2D3B45"/>
          <w:lang w:val="en-US" w:eastAsia="es-BO"/>
        </w:rPr>
        <w:t xml:space="preserve"> </w:t>
      </w:r>
      <w:r w:rsidR="0016164F" w:rsidRPr="00E94B11">
        <w:rPr>
          <w:rFonts w:ascii="Arial" w:eastAsia="Times New Roman" w:hAnsi="Arial" w:cs="Arial"/>
          <w:color w:val="2D3B45"/>
          <w:lang w:eastAsia="es-BO"/>
        </w:rPr>
        <w:t>3,</w:t>
      </w:r>
      <w:r w:rsidR="0000507C">
        <w:rPr>
          <w:rFonts w:ascii="Arial" w:eastAsia="Times New Roman" w:hAnsi="Arial" w:cs="Arial"/>
          <w:color w:val="2D3B45"/>
          <w:lang w:val="de-DE" w:eastAsia="es-BO"/>
        </w:rPr>
        <w:t xml:space="preserve"> </w:t>
      </w:r>
      <w:r w:rsidR="0016164F" w:rsidRPr="00E94B11">
        <w:rPr>
          <w:rFonts w:ascii="Arial" w:eastAsia="Times New Roman" w:hAnsi="Arial" w:cs="Arial"/>
          <w:color w:val="2D3B45"/>
          <w:lang w:eastAsia="es-BO"/>
        </w:rPr>
        <w:t>4,</w:t>
      </w:r>
      <w:r w:rsidR="0000507C">
        <w:rPr>
          <w:rFonts w:ascii="Arial" w:eastAsia="Times New Roman" w:hAnsi="Arial" w:cs="Arial"/>
          <w:color w:val="2D3B45"/>
          <w:lang w:val="de-DE" w:eastAsia="es-BO"/>
        </w:rPr>
        <w:t xml:space="preserve"> </w:t>
      </w:r>
      <w:r w:rsidR="0016164F" w:rsidRPr="00E94B11">
        <w:rPr>
          <w:rFonts w:ascii="Arial" w:eastAsia="Times New Roman" w:hAnsi="Arial" w:cs="Arial"/>
          <w:color w:val="2D3B45"/>
          <w:lang w:eastAsia="es-BO"/>
        </w:rPr>
        <w:t>5)</w:t>
      </w:r>
    </w:p>
    <w:p w14:paraId="4308D77B" w14:textId="74A038E9" w:rsidR="00E47BAA" w:rsidRPr="00E94B11" w:rsidRDefault="00E47BAA" w:rsidP="008635CB">
      <w:pPr>
        <w:pStyle w:val="Listenabsatz"/>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eastAsia="es-BO"/>
        </w:rPr>
      </w:pPr>
      <w:r w:rsidRPr="00221D41">
        <w:rPr>
          <w:rFonts w:ascii="Arial" w:eastAsia="Times New Roman" w:hAnsi="Arial" w:cs="Arial"/>
          <w:b/>
          <w:bCs/>
          <w:color w:val="2D3B45"/>
          <w:lang w:eastAsia="es-BO"/>
        </w:rPr>
        <w:t>CardGoal</w:t>
      </w:r>
      <w:r w:rsidR="00B26B36" w:rsidRPr="00221D41">
        <w:rPr>
          <w:rFonts w:ascii="Arial" w:eastAsia="Times New Roman" w:hAnsi="Arial" w:cs="Arial"/>
          <w:b/>
          <w:bCs/>
          <w:color w:val="2D3B45"/>
          <w:lang w:eastAsia="es-BO"/>
        </w:rPr>
        <w:t>:</w:t>
      </w:r>
      <w:r w:rsidR="00B26B36" w:rsidRPr="00E94B11">
        <w:rPr>
          <w:rFonts w:ascii="Arial" w:eastAsia="Times New Roman" w:hAnsi="Arial" w:cs="Arial"/>
          <w:color w:val="2D3B45"/>
          <w:lang w:eastAsia="es-BO"/>
        </w:rPr>
        <w:t xml:space="preserve"> </w:t>
      </w:r>
      <w:r w:rsidR="00FA608E" w:rsidRPr="00E94B11">
        <w:rPr>
          <w:rFonts w:ascii="Arial" w:eastAsia="Times New Roman" w:hAnsi="Arial" w:cs="Arial"/>
          <w:color w:val="2D3B45"/>
          <w:lang w:eastAsia="es-BO"/>
        </w:rPr>
        <w:t xml:space="preserve">(15 </w:t>
      </w:r>
      <w:r w:rsidR="00F85343" w:rsidRPr="00F85343">
        <w:rPr>
          <w:rFonts w:ascii="Arial" w:eastAsia="Times New Roman" w:hAnsi="Arial" w:cs="Arial"/>
          <w:color w:val="2D3B45"/>
          <w:lang w:val="en-US" w:eastAsia="es-BO"/>
        </w:rPr>
        <w:t>u</w:t>
      </w:r>
      <w:r w:rsidR="00F85343">
        <w:rPr>
          <w:rFonts w:ascii="Arial" w:eastAsia="Times New Roman" w:hAnsi="Arial" w:cs="Arial"/>
          <w:color w:val="2D3B45"/>
          <w:lang w:val="en-US" w:eastAsia="es-BO"/>
        </w:rPr>
        <w:t xml:space="preserve">nique </w:t>
      </w:r>
      <w:r w:rsidR="00FA608E" w:rsidRPr="00E94B11">
        <w:rPr>
          <w:rFonts w:ascii="Arial" w:eastAsia="Times New Roman" w:hAnsi="Arial" w:cs="Arial"/>
          <w:color w:val="2D3B45"/>
          <w:lang w:eastAsia="es-BO"/>
        </w:rPr>
        <w:t>pair</w:t>
      </w:r>
      <w:r w:rsidR="00F85343" w:rsidRPr="00F85343">
        <w:rPr>
          <w:rFonts w:ascii="Arial" w:eastAsia="Times New Roman" w:hAnsi="Arial" w:cs="Arial"/>
          <w:color w:val="2D3B45"/>
          <w:lang w:val="en-US" w:eastAsia="es-BO"/>
        </w:rPr>
        <w:t xml:space="preserve">s </w:t>
      </w:r>
      <w:r w:rsidR="00F85343">
        <w:rPr>
          <w:rFonts w:ascii="Arial" w:eastAsia="Times New Roman" w:hAnsi="Arial" w:cs="Arial"/>
          <w:color w:val="2D3B45"/>
          <w:lang w:val="en-US" w:eastAsia="es-BO"/>
        </w:rPr>
        <w:t>of</w:t>
      </w:r>
      <w:r w:rsidR="00FA608E" w:rsidRPr="00E94B11">
        <w:rPr>
          <w:rFonts w:ascii="Arial" w:eastAsia="Times New Roman" w:hAnsi="Arial" w:cs="Arial"/>
          <w:color w:val="2D3B45"/>
          <w:lang w:eastAsia="es-BO"/>
        </w:rPr>
        <w:t xml:space="preserve"> keepers) </w:t>
      </w:r>
      <w:r w:rsidR="00F85343" w:rsidRPr="00F85343">
        <w:rPr>
          <w:rFonts w:ascii="Arial" w:eastAsia="Times New Roman" w:hAnsi="Arial" w:cs="Arial"/>
          <w:color w:val="2D3B45"/>
          <w:lang w:val="en-US" w:eastAsia="es-BO"/>
        </w:rPr>
        <w:t>E</w:t>
      </w:r>
      <w:r w:rsidR="00F85343">
        <w:rPr>
          <w:rFonts w:ascii="Arial" w:eastAsia="Times New Roman" w:hAnsi="Arial" w:cs="Arial"/>
          <w:color w:val="2D3B45"/>
          <w:lang w:val="en-US" w:eastAsia="es-BO"/>
        </w:rPr>
        <w:t>ach instance is composed of 2 instances of CardKeeper. This provides excellent scalability by the means of changing an integer variable. The keeper combination</w:t>
      </w:r>
      <w:r w:rsidR="00F74ABF">
        <w:rPr>
          <w:rFonts w:ascii="Arial" w:eastAsia="Times New Roman" w:hAnsi="Arial" w:cs="Arial"/>
          <w:color w:val="2D3B45"/>
          <w:lang w:val="en-US" w:eastAsia="es-BO"/>
        </w:rPr>
        <w:t>s</w:t>
      </w:r>
      <w:r w:rsidR="00F85343">
        <w:rPr>
          <w:rFonts w:ascii="Arial" w:eastAsia="Times New Roman" w:hAnsi="Arial" w:cs="Arial"/>
          <w:color w:val="2D3B45"/>
          <w:lang w:val="en-US" w:eastAsia="es-BO"/>
        </w:rPr>
        <w:t xml:space="preserve"> </w:t>
      </w:r>
      <w:r w:rsidR="00F74ABF">
        <w:rPr>
          <w:rFonts w:ascii="Arial" w:eastAsia="Times New Roman" w:hAnsi="Arial" w:cs="Arial"/>
          <w:color w:val="2D3B45"/>
          <w:lang w:val="en-US" w:eastAsia="es-BO"/>
        </w:rPr>
        <w:t>are</w:t>
      </w:r>
      <w:r w:rsidR="00F85343">
        <w:rPr>
          <w:rFonts w:ascii="Arial" w:eastAsia="Times New Roman" w:hAnsi="Arial" w:cs="Arial"/>
          <w:color w:val="2D3B45"/>
          <w:lang w:val="en-US" w:eastAsia="es-BO"/>
        </w:rPr>
        <w:t xml:space="preserve"> randomized with uniqueness ensured, giving the game a personal and unpredictable touch. </w:t>
      </w:r>
      <w:r w:rsidR="00F74ABF">
        <w:rPr>
          <w:rFonts w:ascii="Arial" w:eastAsia="Times New Roman" w:hAnsi="Arial" w:cs="Arial"/>
          <w:color w:val="2D3B45"/>
          <w:lang w:val="en-US" w:eastAsia="es-BO"/>
        </w:rPr>
        <w:t>This also a</w:t>
      </w:r>
      <w:r w:rsidR="00F85343">
        <w:rPr>
          <w:rFonts w:ascii="Arial" w:eastAsia="Times New Roman" w:hAnsi="Arial" w:cs="Arial"/>
          <w:color w:val="2D3B45"/>
          <w:lang w:val="en-US" w:eastAsia="es-BO"/>
        </w:rPr>
        <w:t xml:space="preserve">llows the straight forward </w:t>
      </w:r>
      <w:r w:rsidR="00F85343">
        <w:rPr>
          <w:rFonts w:ascii="Arial" w:eastAsia="Times New Roman" w:hAnsi="Arial" w:cs="Arial"/>
          <w:color w:val="2D3B45"/>
          <w:lang w:val="en-US" w:eastAsia="es-BO"/>
        </w:rPr>
        <w:lastRenderedPageBreak/>
        <w:t>implementation of a check win method by calling contains() on a player’s List&lt;CardKeeper&gt;.</w:t>
      </w:r>
    </w:p>
    <w:p w14:paraId="0E0A2F5D" w14:textId="55E41F72" w:rsidR="00B4518E" w:rsidRDefault="00F74ABF" w:rsidP="00B4518E">
      <w:pPr>
        <w:shd w:val="clear" w:color="auto" w:fill="FFFFFF"/>
        <w:spacing w:after="0" w:line="240" w:lineRule="auto"/>
        <w:ind w:left="708"/>
        <w:jc w:val="both"/>
        <w:rPr>
          <w:rFonts w:ascii="Arial" w:eastAsia="Times New Roman" w:hAnsi="Arial" w:cs="Arial"/>
          <w:color w:val="2D3B45"/>
          <w:lang w:eastAsia="es-BO"/>
        </w:rPr>
      </w:pPr>
      <w:r w:rsidRPr="00F74ABF">
        <w:rPr>
          <w:rFonts w:ascii="Arial" w:eastAsia="Times New Roman" w:hAnsi="Arial" w:cs="Arial"/>
          <w:color w:val="2D3B45"/>
          <w:lang w:val="en-US" w:eastAsia="es-BO"/>
        </w:rPr>
        <w:t>Ca</w:t>
      </w:r>
      <w:r>
        <w:rPr>
          <w:rFonts w:ascii="Arial" w:eastAsia="Times New Roman" w:hAnsi="Arial" w:cs="Arial"/>
          <w:color w:val="2D3B45"/>
          <w:lang w:val="en-US" w:eastAsia="es-BO"/>
        </w:rPr>
        <w:t>rdGoal f</w:t>
      </w:r>
      <w:r w:rsidRPr="00F74ABF">
        <w:rPr>
          <w:rFonts w:ascii="Arial" w:eastAsia="Times New Roman" w:hAnsi="Arial" w:cs="Arial"/>
          <w:color w:val="2D3B45"/>
          <w:lang w:val="en-US" w:eastAsia="es-BO"/>
        </w:rPr>
        <w:t>u</w:t>
      </w:r>
      <w:r>
        <w:rPr>
          <w:rFonts w:ascii="Arial" w:eastAsia="Times New Roman" w:hAnsi="Arial" w:cs="Arial"/>
          <w:color w:val="2D3B45"/>
          <w:lang w:val="en-US" w:eastAsia="es-BO"/>
        </w:rPr>
        <w:t>rther implements special goals by using a deviant</w:t>
      </w:r>
      <w:r>
        <w:rPr>
          <w:rFonts w:ascii="Arial" w:eastAsia="Times New Roman" w:hAnsi="Arial" w:cs="Arial"/>
          <w:color w:val="2D3B45"/>
          <w:vertAlign w:val="superscript"/>
          <w:lang w:val="en-US" w:eastAsia="es-BO"/>
        </w:rPr>
        <w:t xml:space="preserve"> </w:t>
      </w:r>
      <w:r>
        <w:rPr>
          <w:rFonts w:ascii="Arial" w:eastAsia="Times New Roman" w:hAnsi="Arial" w:cs="Arial"/>
          <w:color w:val="2D3B45"/>
          <w:lang w:val="en-US" w:eastAsia="es-BO"/>
        </w:rPr>
        <w:t>constructor that initializes an integer representing the necessary quantity of keepers to win.</w:t>
      </w:r>
    </w:p>
    <w:p w14:paraId="375EAE99" w14:textId="285EE4CC" w:rsidR="00E47BAA" w:rsidRPr="00B4518E" w:rsidRDefault="00E47BAA" w:rsidP="00B4518E">
      <w:pPr>
        <w:pStyle w:val="Listenabsatz"/>
        <w:numPr>
          <w:ilvl w:val="0"/>
          <w:numId w:val="5"/>
        </w:numPr>
        <w:shd w:val="clear" w:color="auto" w:fill="FFFFFF"/>
        <w:spacing w:after="0" w:line="240" w:lineRule="auto"/>
        <w:jc w:val="both"/>
        <w:rPr>
          <w:rFonts w:ascii="Arial" w:eastAsia="Times New Roman" w:hAnsi="Arial" w:cs="Arial"/>
          <w:color w:val="2D3B45"/>
          <w:lang w:eastAsia="es-BO"/>
        </w:rPr>
      </w:pPr>
      <w:r w:rsidRPr="00B4518E">
        <w:rPr>
          <w:rFonts w:ascii="Arial" w:eastAsia="Times New Roman" w:hAnsi="Arial" w:cs="Arial"/>
          <w:b/>
          <w:bCs/>
          <w:color w:val="2D3B45"/>
          <w:lang w:eastAsia="es-BO"/>
        </w:rPr>
        <w:t>RuleArea</w:t>
      </w:r>
      <w:r w:rsidR="00B26B36" w:rsidRPr="00B4518E">
        <w:rPr>
          <w:rFonts w:ascii="Arial" w:eastAsia="Times New Roman" w:hAnsi="Arial" w:cs="Arial"/>
          <w:b/>
          <w:bCs/>
          <w:color w:val="2D3B45"/>
          <w:lang w:eastAsia="es-BO"/>
        </w:rPr>
        <w:t>:</w:t>
      </w:r>
      <w:r w:rsidR="00B26B36" w:rsidRPr="00B4518E">
        <w:rPr>
          <w:rFonts w:ascii="Arial" w:eastAsia="Times New Roman" w:hAnsi="Arial" w:cs="Arial"/>
          <w:color w:val="2D3B45"/>
          <w:lang w:eastAsia="es-BO"/>
        </w:rPr>
        <w:t xml:space="preserve"> </w:t>
      </w:r>
      <w:r w:rsidR="00F74ABF">
        <w:rPr>
          <w:rFonts w:ascii="Arial" w:eastAsia="Times New Roman" w:hAnsi="Arial" w:cs="Arial"/>
          <w:color w:val="2D3B45"/>
          <w:lang w:val="en-US" w:eastAsia="es-BO"/>
        </w:rPr>
        <w:t xml:space="preserve">Holds the 4 categories of rule cards by using a hash map. Rule cards of the same category will replace each other. </w:t>
      </w:r>
    </w:p>
    <w:p w14:paraId="1451AF01" w14:textId="250E9463" w:rsidR="00631AFC" w:rsidRPr="007B78EB" w:rsidRDefault="00756569" w:rsidP="007B78EB">
      <w:pPr>
        <w:pStyle w:val="berschrift1"/>
      </w:pPr>
      <w:bookmarkStart w:id="3" w:name="_Toc123601042"/>
      <w:r w:rsidRPr="00E94B11">
        <w:t>S</w:t>
      </w:r>
      <w:r w:rsidR="00C45E4A" w:rsidRPr="007B78EB">
        <w:t>pecial</w:t>
      </w:r>
      <w:r w:rsidR="00631AFC" w:rsidRPr="007B78EB">
        <w:t xml:space="preserve"> elements</w:t>
      </w:r>
      <w:bookmarkEnd w:id="3"/>
      <w:r w:rsidR="00631AFC" w:rsidRPr="007B78EB">
        <w:t xml:space="preserve"> </w:t>
      </w:r>
    </w:p>
    <w:p w14:paraId="2E4D7D8F" w14:textId="1BD264BE" w:rsidR="00B4518E" w:rsidRPr="00F74ABF" w:rsidRDefault="00196D7B" w:rsidP="00F74ABF">
      <w:pPr>
        <w:shd w:val="clear" w:color="auto" w:fill="FFFFFF"/>
        <w:spacing w:before="100" w:beforeAutospacing="1" w:after="100" w:afterAutospacing="1" w:line="240" w:lineRule="auto"/>
        <w:ind w:left="708"/>
        <w:jc w:val="both"/>
        <w:rPr>
          <w:rFonts w:ascii="Arial" w:eastAsia="Times New Roman" w:hAnsi="Arial" w:cs="Arial"/>
          <w:color w:val="2D3B45"/>
          <w:lang w:val="en-US" w:eastAsia="es-BO"/>
        </w:rPr>
      </w:pPr>
      <w:r>
        <w:rPr>
          <w:rFonts w:ascii="Arial" w:eastAsia="Times New Roman" w:hAnsi="Arial" w:cs="Arial"/>
          <w:color w:val="2D3B45"/>
          <w:lang w:eastAsia="es-BO"/>
        </w:rPr>
        <w:t xml:space="preserve">As mentioned before the design </w:t>
      </w:r>
      <w:r w:rsidR="00745D68">
        <w:rPr>
          <w:rFonts w:ascii="Arial" w:eastAsia="Times New Roman" w:hAnsi="Arial" w:cs="Arial"/>
          <w:color w:val="2D3B45"/>
          <w:lang w:eastAsia="es-BO"/>
        </w:rPr>
        <w:t xml:space="preserve">includes the possibility </w:t>
      </w:r>
      <w:r w:rsidR="00F74ABF" w:rsidRPr="00F74ABF">
        <w:rPr>
          <w:rFonts w:ascii="Arial" w:eastAsia="Times New Roman" w:hAnsi="Arial" w:cs="Arial"/>
          <w:color w:val="2D3B45"/>
          <w:lang w:val="en-US" w:eastAsia="es-BO"/>
        </w:rPr>
        <w:t>sc</w:t>
      </w:r>
      <w:r w:rsidR="00F74ABF">
        <w:rPr>
          <w:rFonts w:ascii="Arial" w:eastAsia="Times New Roman" w:hAnsi="Arial" w:cs="Arial"/>
          <w:color w:val="2D3B45"/>
          <w:lang w:val="en-US" w:eastAsia="es-BO"/>
        </w:rPr>
        <w:t>ale</w:t>
      </w:r>
      <w:r w:rsidR="00745D68">
        <w:rPr>
          <w:rFonts w:ascii="Arial" w:eastAsia="Times New Roman" w:hAnsi="Arial" w:cs="Arial"/>
          <w:color w:val="2D3B45"/>
          <w:lang w:eastAsia="es-BO"/>
        </w:rPr>
        <w:t xml:space="preserve"> card goals by updat</w:t>
      </w:r>
      <w:r w:rsidR="00B4518E">
        <w:rPr>
          <w:rFonts w:ascii="Arial" w:eastAsia="Times New Roman" w:hAnsi="Arial" w:cs="Arial"/>
          <w:color w:val="2D3B45"/>
          <w:lang w:eastAsia="es-BO"/>
        </w:rPr>
        <w:t>ing</w:t>
      </w:r>
      <w:r w:rsidR="00745D68">
        <w:rPr>
          <w:rFonts w:ascii="Arial" w:eastAsia="Times New Roman" w:hAnsi="Arial" w:cs="Arial"/>
          <w:color w:val="2D3B45"/>
          <w:lang w:eastAsia="es-BO"/>
        </w:rPr>
        <w:t xml:space="preserve"> only one variable.</w:t>
      </w:r>
      <w:r w:rsidR="00B4518E">
        <w:rPr>
          <w:rFonts w:ascii="Arial" w:eastAsia="Times New Roman" w:hAnsi="Arial" w:cs="Arial"/>
          <w:color w:val="2D3B45"/>
          <w:lang w:eastAsia="es-BO"/>
        </w:rPr>
        <w:t xml:space="preserve"> </w:t>
      </w:r>
      <w:r w:rsidR="00F74ABF">
        <w:rPr>
          <w:rFonts w:ascii="Arial" w:eastAsia="Times New Roman" w:hAnsi="Arial" w:cs="Arial"/>
          <w:color w:val="2D3B45"/>
          <w:lang w:val="en-US" w:eastAsia="es-BO"/>
        </w:rPr>
        <w:t xml:space="preserve">Further, special goals were implemented. </w:t>
      </w:r>
      <w:r w:rsidR="00966585">
        <w:rPr>
          <w:rFonts w:ascii="Arial" w:eastAsia="Times New Roman" w:hAnsi="Arial" w:cs="Arial"/>
          <w:color w:val="2D3B45"/>
          <w:lang w:val="en-US" w:eastAsia="es-BO"/>
        </w:rPr>
        <w:t>Detailed measures were taken to ensure functionality identical to the real Fluxx game (such as hand and keeper limits going into effect immediately except for the player whose turn it is</w:t>
      </w:r>
      <w:r w:rsidR="0009783E">
        <w:rPr>
          <w:rFonts w:ascii="Arial" w:eastAsia="Times New Roman" w:hAnsi="Arial" w:cs="Arial"/>
          <w:color w:val="2D3B45"/>
          <w:lang w:val="en-US" w:eastAsia="es-BO"/>
        </w:rPr>
        <w:t xml:space="preserve"> and the immediate adaptation of new play and draw rules, taking into account the number of cards already drawn/played</w:t>
      </w:r>
      <w:r w:rsidR="00966585">
        <w:rPr>
          <w:rFonts w:ascii="Arial" w:eastAsia="Times New Roman" w:hAnsi="Arial" w:cs="Arial"/>
          <w:color w:val="2D3B45"/>
          <w:lang w:val="en-US" w:eastAsia="es-BO"/>
        </w:rPr>
        <w:t>).</w:t>
      </w:r>
    </w:p>
    <w:p w14:paraId="08D00C0D" w14:textId="65F6718E" w:rsidR="002959C3" w:rsidRDefault="00905634" w:rsidP="00B4518E">
      <w:pPr>
        <w:pStyle w:val="berschrift1"/>
        <w:spacing w:before="0" w:beforeAutospacing="0" w:after="0" w:afterAutospacing="0"/>
      </w:pPr>
      <w:bookmarkStart w:id="4" w:name="_Toc123601043"/>
      <w:r w:rsidRPr="00745D68">
        <w:t>Steps to play FLUXX</w:t>
      </w:r>
      <w:bookmarkEnd w:id="4"/>
    </w:p>
    <w:p w14:paraId="26985BB3" w14:textId="77777777" w:rsidR="00B4518E" w:rsidRDefault="00B4518E" w:rsidP="00B4518E">
      <w:pPr>
        <w:pStyle w:val="Listenabsatz"/>
        <w:shd w:val="clear" w:color="auto" w:fill="FFFFFF"/>
        <w:spacing w:after="0" w:line="240" w:lineRule="auto"/>
        <w:ind w:left="643"/>
        <w:jc w:val="both"/>
        <w:rPr>
          <w:rFonts w:ascii="Arial" w:eastAsia="Times New Roman" w:hAnsi="Arial" w:cs="Arial"/>
          <w:b/>
          <w:bCs/>
          <w:color w:val="2D3B45"/>
          <w:lang w:eastAsia="es-BO"/>
        </w:rPr>
      </w:pPr>
    </w:p>
    <w:p w14:paraId="5DE9C5D2" w14:textId="553847CD" w:rsidR="00905634" w:rsidRPr="002959C3" w:rsidRDefault="00905634" w:rsidP="00B4518E">
      <w:pPr>
        <w:pStyle w:val="Listenabsatz"/>
        <w:numPr>
          <w:ilvl w:val="1"/>
          <w:numId w:val="2"/>
        </w:numPr>
        <w:shd w:val="clear" w:color="auto" w:fill="FFFFFF"/>
        <w:spacing w:after="0" w:line="240" w:lineRule="auto"/>
        <w:jc w:val="both"/>
        <w:rPr>
          <w:rFonts w:ascii="Arial" w:eastAsia="Times New Roman" w:hAnsi="Arial" w:cs="Arial"/>
          <w:b/>
          <w:bCs/>
          <w:color w:val="2D3B45"/>
          <w:lang w:eastAsia="es-BO"/>
        </w:rPr>
      </w:pPr>
      <w:r w:rsidRPr="002959C3">
        <w:rPr>
          <w:rFonts w:ascii="Arial" w:eastAsia="Times New Roman" w:hAnsi="Arial" w:cs="Arial"/>
          <w:b/>
          <w:bCs/>
          <w:color w:val="2D3B45"/>
          <w:lang w:eastAsia="es-BO"/>
        </w:rPr>
        <w:t xml:space="preserve">Choose the number of </w:t>
      </w:r>
      <w:r w:rsidR="00C45E4A" w:rsidRPr="002959C3">
        <w:rPr>
          <w:rFonts w:ascii="Arial" w:eastAsia="Times New Roman" w:hAnsi="Arial" w:cs="Arial"/>
          <w:b/>
          <w:bCs/>
          <w:color w:val="2D3B45"/>
          <w:lang w:eastAsia="es-BO"/>
        </w:rPr>
        <w:t>players</w:t>
      </w:r>
      <w:r w:rsidR="000F613E" w:rsidRPr="002959C3">
        <w:rPr>
          <w:rFonts w:ascii="Arial" w:eastAsia="Times New Roman" w:hAnsi="Arial" w:cs="Arial"/>
          <w:b/>
          <w:bCs/>
          <w:color w:val="2D3B45"/>
          <w:lang w:eastAsia="es-BO"/>
        </w:rPr>
        <w:t xml:space="preserve"> </w:t>
      </w:r>
      <w:r w:rsidR="000F613E" w:rsidRPr="002959C3">
        <w:rPr>
          <w:lang w:eastAsia="es-BO"/>
        </w:rPr>
        <w:sym w:font="Wingdings" w:char="F0E0"/>
      </w:r>
      <w:r w:rsidR="000F613E" w:rsidRPr="002959C3">
        <w:rPr>
          <w:rFonts w:ascii="Arial" w:eastAsia="Times New Roman" w:hAnsi="Arial" w:cs="Arial"/>
          <w:b/>
          <w:bCs/>
          <w:color w:val="2D3B45"/>
          <w:lang w:eastAsia="es-BO"/>
        </w:rPr>
        <w:t xml:space="preserve"> between </w:t>
      </w:r>
      <w:r w:rsidR="00966585" w:rsidRPr="00966585">
        <w:rPr>
          <w:rFonts w:ascii="Arial" w:eastAsia="Times New Roman" w:hAnsi="Arial" w:cs="Arial"/>
          <w:b/>
          <w:bCs/>
          <w:color w:val="2D3B45"/>
          <w:lang w:val="en-US" w:eastAsia="es-BO"/>
        </w:rPr>
        <w:t>2</w:t>
      </w:r>
      <w:r w:rsidR="000F613E" w:rsidRPr="002959C3">
        <w:rPr>
          <w:rFonts w:ascii="Arial" w:eastAsia="Times New Roman" w:hAnsi="Arial" w:cs="Arial"/>
          <w:b/>
          <w:bCs/>
          <w:color w:val="2D3B45"/>
          <w:lang w:eastAsia="es-BO"/>
        </w:rPr>
        <w:t xml:space="preserve"> and 6.</w:t>
      </w:r>
    </w:p>
    <w:p w14:paraId="7743BEBA" w14:textId="3C8AEFAE" w:rsidR="00905634" w:rsidRPr="00E94B11" w:rsidRDefault="00966585" w:rsidP="003941E8">
      <w:pPr>
        <w:pStyle w:val="Listenabsatz"/>
        <w:numPr>
          <w:ilvl w:val="1"/>
          <w:numId w:val="2"/>
        </w:numPr>
        <w:shd w:val="clear" w:color="auto" w:fill="FFFFFF"/>
        <w:spacing w:before="100" w:beforeAutospacing="1" w:after="100" w:afterAutospacing="1" w:line="240" w:lineRule="auto"/>
        <w:jc w:val="both"/>
        <w:rPr>
          <w:rFonts w:ascii="Arial" w:eastAsia="Times New Roman" w:hAnsi="Arial" w:cs="Arial"/>
          <w:color w:val="2D3B45"/>
          <w:lang w:eastAsia="es-BO"/>
        </w:rPr>
      </w:pPr>
      <w:r w:rsidRPr="00966585">
        <w:rPr>
          <w:rFonts w:ascii="Arial" w:eastAsia="Times New Roman" w:hAnsi="Arial" w:cs="Arial"/>
          <w:b/>
          <w:bCs/>
          <w:color w:val="2D3B45"/>
          <w:lang w:val="en-US" w:eastAsia="es-BO"/>
        </w:rPr>
        <w:t>Pr</w:t>
      </w:r>
      <w:r>
        <w:rPr>
          <w:rFonts w:ascii="Arial" w:eastAsia="Times New Roman" w:hAnsi="Arial" w:cs="Arial"/>
          <w:b/>
          <w:bCs/>
          <w:color w:val="2D3B45"/>
          <w:lang w:val="en-US" w:eastAsia="es-BO"/>
        </w:rPr>
        <w:t>ovide</w:t>
      </w:r>
      <w:r w:rsidR="00905634" w:rsidRPr="00E94B11">
        <w:rPr>
          <w:rFonts w:ascii="Arial" w:eastAsia="Times New Roman" w:hAnsi="Arial" w:cs="Arial"/>
          <w:b/>
          <w:bCs/>
          <w:color w:val="2D3B45"/>
          <w:lang w:eastAsia="es-BO"/>
        </w:rPr>
        <w:t xml:space="preserve"> the nick name of each player</w:t>
      </w:r>
      <w:r w:rsidR="000F613E" w:rsidRPr="00E94B11">
        <w:rPr>
          <w:rFonts w:ascii="Arial" w:eastAsia="Times New Roman" w:hAnsi="Arial" w:cs="Arial"/>
          <w:color w:val="2D3B45"/>
          <w:lang w:eastAsia="es-BO"/>
        </w:rPr>
        <w:sym w:font="Wingdings" w:char="F0E0"/>
      </w:r>
      <w:r w:rsidR="000F613E" w:rsidRPr="00E94B11">
        <w:rPr>
          <w:rFonts w:ascii="Arial" w:eastAsia="Times New Roman" w:hAnsi="Arial" w:cs="Arial"/>
          <w:color w:val="2D3B45"/>
          <w:lang w:eastAsia="es-BO"/>
        </w:rPr>
        <w:t xml:space="preserve"> I</w:t>
      </w:r>
      <w:r w:rsidR="0016164F" w:rsidRPr="00E94B11">
        <w:rPr>
          <w:rFonts w:ascii="Arial" w:eastAsia="Times New Roman" w:hAnsi="Arial" w:cs="Arial"/>
          <w:color w:val="2D3B45"/>
          <w:lang w:eastAsia="es-BO"/>
        </w:rPr>
        <w:t xml:space="preserve">t is not allowed to have </w:t>
      </w:r>
      <w:r w:rsidRPr="00966585">
        <w:rPr>
          <w:rFonts w:ascii="Arial" w:eastAsia="Times New Roman" w:hAnsi="Arial" w:cs="Arial"/>
          <w:color w:val="2D3B45"/>
          <w:lang w:val="en-US" w:eastAsia="es-BO"/>
        </w:rPr>
        <w:t>du</w:t>
      </w:r>
      <w:r>
        <w:rPr>
          <w:rFonts w:ascii="Arial" w:eastAsia="Times New Roman" w:hAnsi="Arial" w:cs="Arial"/>
          <w:color w:val="2D3B45"/>
          <w:lang w:val="en-US" w:eastAsia="es-BO"/>
        </w:rPr>
        <w:t>plicate</w:t>
      </w:r>
      <w:r w:rsidR="0016164F" w:rsidRPr="00E94B11">
        <w:rPr>
          <w:rFonts w:ascii="Arial" w:eastAsia="Times New Roman" w:hAnsi="Arial" w:cs="Arial"/>
          <w:color w:val="2D3B45"/>
          <w:lang w:eastAsia="es-BO"/>
        </w:rPr>
        <w:t xml:space="preserve"> nicknames for a single game</w:t>
      </w:r>
      <w:r w:rsidR="00905634" w:rsidRPr="00E94B11">
        <w:rPr>
          <w:rFonts w:ascii="Arial" w:eastAsia="Times New Roman" w:hAnsi="Arial" w:cs="Arial"/>
          <w:color w:val="2D3B45"/>
          <w:lang w:eastAsia="es-BO"/>
        </w:rPr>
        <w:t>.</w:t>
      </w:r>
    </w:p>
    <w:p w14:paraId="54C956B3" w14:textId="7230F89C" w:rsidR="0063498B" w:rsidRPr="0063498B" w:rsidRDefault="0063498B" w:rsidP="0063498B">
      <w:pPr>
        <w:pStyle w:val="Listenabsatz"/>
        <w:numPr>
          <w:ilvl w:val="1"/>
          <w:numId w:val="2"/>
        </w:numPr>
        <w:shd w:val="clear" w:color="auto" w:fill="FFFFFF"/>
        <w:spacing w:before="100" w:beforeAutospacing="1" w:after="100" w:afterAutospacing="1" w:line="240" w:lineRule="auto"/>
        <w:jc w:val="both"/>
        <w:rPr>
          <w:rFonts w:ascii="Arial" w:eastAsia="Times New Roman" w:hAnsi="Arial" w:cs="Arial"/>
          <w:b/>
          <w:bCs/>
          <w:color w:val="2D3B45"/>
          <w:lang w:eastAsia="es-BO"/>
        </w:rPr>
      </w:pPr>
      <w:r w:rsidRPr="0063498B">
        <w:rPr>
          <w:rFonts w:ascii="Arial" w:eastAsia="Times New Roman" w:hAnsi="Arial" w:cs="Arial"/>
          <w:b/>
          <w:bCs/>
          <w:color w:val="2D3B45"/>
          <w:lang w:eastAsia="es-BO"/>
        </w:rPr>
        <w:t>The Tutorial is displayed:</w:t>
      </w:r>
    </w:p>
    <w:p w14:paraId="4B0FFD73" w14:textId="34C2C00A" w:rsidR="0063498B" w:rsidRPr="0063498B" w:rsidRDefault="0063498B" w:rsidP="0063498B">
      <w:pPr>
        <w:pStyle w:val="Listenabsatz"/>
        <w:shd w:val="clear" w:color="auto" w:fill="FFFFFF"/>
        <w:spacing w:before="100" w:beforeAutospacing="1" w:after="100" w:afterAutospacing="1" w:line="240" w:lineRule="auto"/>
        <w:ind w:left="643"/>
        <w:jc w:val="both"/>
        <w:rPr>
          <w:rFonts w:ascii="Arial" w:eastAsia="Times New Roman" w:hAnsi="Arial" w:cs="Arial"/>
          <w:color w:val="2D3B45"/>
          <w:lang w:eastAsia="es-BO"/>
        </w:rPr>
      </w:pPr>
      <w:r>
        <w:rPr>
          <w:rFonts w:ascii="Arial" w:eastAsia="Times New Roman" w:hAnsi="Arial" w:cs="Arial"/>
          <w:color w:val="2D3B45"/>
          <w:lang w:eastAsia="es-BO"/>
        </w:rPr>
        <w:t xml:space="preserve">* </w:t>
      </w:r>
      <w:r w:rsidRPr="0063498B">
        <w:rPr>
          <w:rFonts w:ascii="Arial" w:eastAsia="Times New Roman" w:hAnsi="Arial" w:cs="Arial"/>
          <w:color w:val="2D3B45"/>
          <w:lang w:eastAsia="es-BO"/>
        </w:rPr>
        <w:t>At all times, typing r shows the rules, k the keepers, g the goals and h your hand cards.</w:t>
      </w:r>
    </w:p>
    <w:p w14:paraId="3F7AF83F" w14:textId="00E71A2A" w:rsidR="0063498B" w:rsidRPr="0063498B" w:rsidRDefault="0063498B" w:rsidP="0063498B">
      <w:pPr>
        <w:pStyle w:val="Listenabsatz"/>
        <w:shd w:val="clear" w:color="auto" w:fill="FFFFFF"/>
        <w:spacing w:before="100" w:beforeAutospacing="1" w:after="100" w:afterAutospacing="1" w:line="240" w:lineRule="auto"/>
        <w:ind w:left="643"/>
        <w:jc w:val="both"/>
        <w:rPr>
          <w:rFonts w:ascii="Arial" w:eastAsia="Times New Roman" w:hAnsi="Arial" w:cs="Arial"/>
          <w:color w:val="2D3B45"/>
          <w:lang w:eastAsia="es-BO"/>
        </w:rPr>
      </w:pPr>
      <w:r>
        <w:rPr>
          <w:rFonts w:ascii="Arial" w:eastAsia="Times New Roman" w:hAnsi="Arial" w:cs="Arial"/>
          <w:color w:val="2D3B45"/>
          <w:lang w:eastAsia="es-BO"/>
        </w:rPr>
        <w:t xml:space="preserve">* </w:t>
      </w:r>
      <w:r w:rsidRPr="0063498B">
        <w:rPr>
          <w:rFonts w:ascii="Arial" w:eastAsia="Times New Roman" w:hAnsi="Arial" w:cs="Arial"/>
          <w:color w:val="2D3B45"/>
          <w:lang w:eastAsia="es-BO"/>
        </w:rPr>
        <w:t>Selecting cards will be done by typing the according number.</w:t>
      </w:r>
    </w:p>
    <w:p w14:paraId="6B927010" w14:textId="1E504456" w:rsidR="0063498B" w:rsidRPr="00997634" w:rsidRDefault="0063498B" w:rsidP="0063498B">
      <w:pPr>
        <w:pStyle w:val="Listenabsatz"/>
        <w:shd w:val="clear" w:color="auto" w:fill="FFFFFF"/>
        <w:spacing w:before="100" w:beforeAutospacing="1" w:after="100" w:afterAutospacing="1" w:line="240" w:lineRule="auto"/>
        <w:ind w:left="643"/>
        <w:jc w:val="both"/>
        <w:rPr>
          <w:rFonts w:ascii="Arial" w:eastAsia="Times New Roman" w:hAnsi="Arial" w:cs="Arial"/>
          <w:color w:val="2D3B45"/>
          <w:lang w:eastAsia="es-BO"/>
        </w:rPr>
      </w:pPr>
      <w:r>
        <w:rPr>
          <w:rFonts w:ascii="Arial" w:eastAsia="Times New Roman" w:hAnsi="Arial" w:cs="Arial"/>
          <w:color w:val="2D3B45"/>
          <w:lang w:eastAsia="es-BO"/>
        </w:rPr>
        <w:t xml:space="preserve">* </w:t>
      </w:r>
      <w:r w:rsidRPr="0063498B">
        <w:rPr>
          <w:rFonts w:ascii="Arial" w:eastAsia="Times New Roman" w:hAnsi="Arial" w:cs="Arial"/>
          <w:color w:val="2D3B45"/>
          <w:lang w:eastAsia="es-BO"/>
        </w:rPr>
        <w:t>Typing 'help' will display all possible input options</w:t>
      </w:r>
      <w:r w:rsidR="00997634">
        <w:rPr>
          <w:rFonts w:ascii="Arial" w:eastAsia="Times New Roman" w:hAnsi="Arial" w:cs="Arial"/>
          <w:color w:val="2D3B45"/>
          <w:lang w:eastAsia="es-BO"/>
        </w:rPr>
        <w:t>.</w:t>
      </w:r>
    </w:p>
    <w:p w14:paraId="6FC60DDC" w14:textId="77777777" w:rsidR="0063498B" w:rsidRDefault="0063498B" w:rsidP="0063498B">
      <w:pPr>
        <w:pStyle w:val="Listenabsatz"/>
        <w:shd w:val="clear" w:color="auto" w:fill="FFFFFF"/>
        <w:spacing w:before="100" w:beforeAutospacing="1" w:after="100" w:afterAutospacing="1" w:line="240" w:lineRule="auto"/>
        <w:ind w:left="643"/>
        <w:jc w:val="both"/>
        <w:rPr>
          <w:rFonts w:ascii="Arial" w:eastAsia="Times New Roman" w:hAnsi="Arial" w:cs="Arial"/>
          <w:b/>
          <w:bCs/>
          <w:color w:val="2D3B45"/>
          <w:lang w:eastAsia="es-BO"/>
        </w:rPr>
      </w:pPr>
    </w:p>
    <w:p w14:paraId="2F883D67" w14:textId="75BF1698" w:rsidR="0063498B" w:rsidRPr="0063498B" w:rsidRDefault="0063498B" w:rsidP="0063498B">
      <w:pPr>
        <w:pStyle w:val="Listenabsatz"/>
        <w:shd w:val="clear" w:color="auto" w:fill="FFFFFF"/>
        <w:spacing w:before="100" w:beforeAutospacing="1" w:after="100" w:afterAutospacing="1" w:line="240" w:lineRule="auto"/>
        <w:ind w:left="643"/>
        <w:jc w:val="both"/>
        <w:rPr>
          <w:rFonts w:ascii="Arial" w:eastAsia="Times New Roman" w:hAnsi="Arial" w:cs="Arial"/>
          <w:color w:val="2D3B45"/>
          <w:lang w:eastAsia="es-BO"/>
        </w:rPr>
      </w:pPr>
      <w:r w:rsidRPr="0063498B">
        <w:rPr>
          <w:rFonts w:ascii="Arial" w:eastAsia="Times New Roman" w:hAnsi="Arial" w:cs="Arial"/>
          <w:color w:val="2D3B45"/>
          <w:lang w:eastAsia="es-BO"/>
        </w:rPr>
        <w:t>Turn for “Nickname” player:</w:t>
      </w:r>
    </w:p>
    <w:p w14:paraId="18A85E1B" w14:textId="77777777" w:rsidR="0063498B" w:rsidRPr="0063498B" w:rsidRDefault="0063498B" w:rsidP="0063498B">
      <w:pPr>
        <w:pStyle w:val="Listenabsatz"/>
        <w:shd w:val="clear" w:color="auto" w:fill="FFFFFF"/>
        <w:spacing w:before="100" w:beforeAutospacing="1" w:after="100" w:afterAutospacing="1" w:line="240" w:lineRule="auto"/>
        <w:ind w:left="643"/>
        <w:jc w:val="both"/>
        <w:rPr>
          <w:rFonts w:ascii="Arial" w:eastAsia="Times New Roman" w:hAnsi="Arial" w:cs="Arial"/>
          <w:b/>
          <w:bCs/>
          <w:color w:val="2D3B45"/>
          <w:lang w:eastAsia="es-BO"/>
        </w:rPr>
      </w:pPr>
    </w:p>
    <w:p w14:paraId="5A025ACA" w14:textId="6D7DED85" w:rsidR="0063498B" w:rsidRPr="0063498B" w:rsidRDefault="0063498B" w:rsidP="0063498B">
      <w:pPr>
        <w:pStyle w:val="Listenabsatz"/>
        <w:shd w:val="clear" w:color="auto" w:fill="FFFFFF"/>
        <w:spacing w:before="100" w:beforeAutospacing="1" w:after="100" w:afterAutospacing="1" w:line="240" w:lineRule="auto"/>
        <w:ind w:left="643"/>
        <w:jc w:val="both"/>
        <w:rPr>
          <w:rFonts w:ascii="Arial" w:eastAsia="Times New Roman" w:hAnsi="Arial" w:cs="Arial"/>
          <w:color w:val="2D3B45"/>
          <w:lang w:eastAsia="es-BO"/>
        </w:rPr>
      </w:pPr>
      <w:r w:rsidRPr="0063498B">
        <w:rPr>
          <w:rFonts w:ascii="Arial" w:eastAsia="Times New Roman" w:hAnsi="Arial" w:cs="Arial"/>
          <w:color w:val="2D3B45"/>
          <w:lang w:eastAsia="es-BO"/>
        </w:rPr>
        <w:sym w:font="Wingdings" w:char="F0E0"/>
      </w:r>
      <w:r>
        <w:rPr>
          <w:rFonts w:ascii="Arial" w:eastAsia="Times New Roman" w:hAnsi="Arial" w:cs="Arial"/>
          <w:color w:val="2D3B45"/>
          <w:lang w:eastAsia="es-BO"/>
        </w:rPr>
        <w:t xml:space="preserve"> </w:t>
      </w:r>
      <w:r w:rsidRPr="0063498B">
        <w:rPr>
          <w:rFonts w:ascii="Arial" w:eastAsia="Times New Roman" w:hAnsi="Arial" w:cs="Arial"/>
          <w:color w:val="2D3B45"/>
          <w:lang w:eastAsia="es-BO"/>
        </w:rPr>
        <w:t>Type anything except k, g, r, h and 'help' to continue</w:t>
      </w:r>
      <w:r w:rsidR="00997634">
        <w:rPr>
          <w:rFonts w:ascii="Arial" w:eastAsia="Times New Roman" w:hAnsi="Arial" w:cs="Arial"/>
          <w:color w:val="2D3B45"/>
          <w:lang w:eastAsia="es-BO"/>
        </w:rPr>
        <w:t xml:space="preserve"> (this will start the turn)</w:t>
      </w:r>
      <w:r w:rsidRPr="0063498B">
        <w:rPr>
          <w:rFonts w:ascii="Arial" w:eastAsia="Times New Roman" w:hAnsi="Arial" w:cs="Arial"/>
          <w:color w:val="2D3B45"/>
          <w:lang w:eastAsia="es-BO"/>
        </w:rPr>
        <w:t>.</w:t>
      </w:r>
    </w:p>
    <w:p w14:paraId="7347BC25" w14:textId="77777777" w:rsidR="0063498B" w:rsidRDefault="0063498B" w:rsidP="0063498B">
      <w:pPr>
        <w:pStyle w:val="Listenabsatz"/>
        <w:shd w:val="clear" w:color="auto" w:fill="FFFFFF"/>
        <w:spacing w:before="100" w:beforeAutospacing="1" w:after="100" w:afterAutospacing="1" w:line="240" w:lineRule="auto"/>
        <w:ind w:left="643"/>
        <w:jc w:val="both"/>
        <w:rPr>
          <w:rFonts w:ascii="Arial" w:eastAsia="Times New Roman" w:hAnsi="Arial" w:cs="Arial"/>
          <w:b/>
          <w:bCs/>
          <w:color w:val="2D3B45"/>
          <w:lang w:eastAsia="es-BO"/>
        </w:rPr>
      </w:pPr>
    </w:p>
    <w:p w14:paraId="1B96149D" w14:textId="3EBE0F21" w:rsidR="00997634" w:rsidRPr="00997634" w:rsidRDefault="00966585" w:rsidP="00997634">
      <w:pPr>
        <w:pStyle w:val="Listenabsatz"/>
        <w:numPr>
          <w:ilvl w:val="1"/>
          <w:numId w:val="2"/>
        </w:numPr>
        <w:shd w:val="clear" w:color="auto" w:fill="FFFFFF"/>
        <w:spacing w:before="100" w:beforeAutospacing="1" w:after="100" w:afterAutospacing="1" w:line="240" w:lineRule="auto"/>
        <w:jc w:val="both"/>
        <w:rPr>
          <w:rFonts w:ascii="Arial" w:eastAsia="Times New Roman" w:hAnsi="Arial" w:cs="Arial"/>
          <w:b/>
          <w:bCs/>
          <w:color w:val="2D3B45"/>
          <w:lang w:eastAsia="es-BO"/>
        </w:rPr>
      </w:pPr>
      <w:r>
        <w:rPr>
          <w:rFonts w:ascii="Arial" w:eastAsia="Times New Roman" w:hAnsi="Arial" w:cs="Arial"/>
          <w:b/>
          <w:bCs/>
          <w:color w:val="2D3B45"/>
          <w:lang w:val="de-DE" w:eastAsia="es-BO"/>
        </w:rPr>
        <w:t>Game on</w:t>
      </w:r>
    </w:p>
    <w:p w14:paraId="48A4A7E5" w14:textId="63900B7C" w:rsidR="000F613E" w:rsidRPr="00997634" w:rsidRDefault="00966585" w:rsidP="00997634">
      <w:pPr>
        <w:pStyle w:val="Listenabsatz"/>
        <w:shd w:val="clear" w:color="auto" w:fill="FFFFFF"/>
        <w:spacing w:before="100" w:beforeAutospacing="1" w:after="100" w:afterAutospacing="1" w:line="240" w:lineRule="auto"/>
        <w:ind w:left="643"/>
        <w:jc w:val="both"/>
        <w:rPr>
          <w:rFonts w:ascii="Arial" w:eastAsia="Times New Roman" w:hAnsi="Arial" w:cs="Arial"/>
          <w:b/>
          <w:bCs/>
          <w:color w:val="2D3B45"/>
          <w:lang w:eastAsia="es-BO"/>
        </w:rPr>
      </w:pPr>
      <w:r w:rsidRPr="00966585">
        <w:rPr>
          <w:rFonts w:ascii="Arial" w:eastAsia="Times New Roman" w:hAnsi="Arial" w:cs="Arial"/>
          <w:color w:val="2D3B45"/>
          <w:lang w:val="en-US" w:eastAsia="es-BO"/>
        </w:rPr>
        <w:t>In</w:t>
      </w:r>
      <w:r w:rsidR="000F613E" w:rsidRPr="00997634">
        <w:rPr>
          <w:rFonts w:ascii="Arial" w:eastAsia="Times New Roman" w:hAnsi="Arial" w:cs="Arial"/>
          <w:color w:val="2D3B45"/>
          <w:lang w:eastAsia="es-BO"/>
        </w:rPr>
        <w:t xml:space="preserve"> each turn</w:t>
      </w:r>
      <w:r w:rsidR="000F613E" w:rsidRPr="00997634">
        <w:rPr>
          <w:rFonts w:ascii="Arial" w:eastAsia="Times New Roman" w:hAnsi="Arial" w:cs="Arial"/>
          <w:b/>
          <w:bCs/>
          <w:color w:val="2D3B45"/>
          <w:lang w:eastAsia="es-BO"/>
        </w:rPr>
        <w:t xml:space="preserve"> </w:t>
      </w:r>
      <w:r w:rsidR="000F613E" w:rsidRPr="00997634">
        <w:rPr>
          <w:rFonts w:ascii="Arial" w:eastAsia="Times New Roman" w:hAnsi="Arial" w:cs="Arial"/>
          <w:color w:val="2D3B45"/>
          <w:lang w:eastAsia="es-BO"/>
        </w:rPr>
        <w:t>(automatically in the order that the players register the nicknames)</w:t>
      </w:r>
      <w:r w:rsidR="00997634" w:rsidRPr="00997634">
        <w:rPr>
          <w:rFonts w:ascii="Arial" w:eastAsia="Times New Roman" w:hAnsi="Arial" w:cs="Arial"/>
          <w:color w:val="2D3B45"/>
          <w:lang w:eastAsia="es-BO"/>
        </w:rPr>
        <w:t>, the player will see:</w:t>
      </w:r>
    </w:p>
    <w:p w14:paraId="6C891ECB" w14:textId="636F54DE" w:rsidR="0063498B" w:rsidRDefault="0063498B" w:rsidP="00745D68">
      <w:pPr>
        <w:pStyle w:val="Listenabsatz"/>
        <w:shd w:val="clear" w:color="auto" w:fill="FFFFFF"/>
        <w:spacing w:before="100" w:beforeAutospacing="1" w:after="100" w:afterAutospacing="1" w:line="240" w:lineRule="auto"/>
        <w:ind w:left="1416"/>
        <w:jc w:val="both"/>
        <w:rPr>
          <w:rFonts w:ascii="Arial" w:eastAsia="Times New Roman" w:hAnsi="Arial" w:cs="Arial"/>
          <w:color w:val="2D3B45"/>
          <w:lang w:eastAsia="es-BO"/>
        </w:rPr>
      </w:pPr>
    </w:p>
    <w:p w14:paraId="7C52F8B0" w14:textId="6E882399" w:rsidR="0063498B" w:rsidRPr="00997634" w:rsidRDefault="00997634" w:rsidP="0063498B">
      <w:pPr>
        <w:pStyle w:val="Listenabsatz"/>
        <w:shd w:val="clear" w:color="auto" w:fill="FFFFFF"/>
        <w:spacing w:before="100" w:beforeAutospacing="1" w:after="100" w:afterAutospacing="1" w:line="240" w:lineRule="auto"/>
        <w:ind w:left="1416"/>
        <w:jc w:val="both"/>
        <w:rPr>
          <w:rFonts w:ascii="Arial" w:eastAsia="Times New Roman" w:hAnsi="Arial" w:cs="Arial"/>
          <w:color w:val="2D3B45"/>
          <w:lang w:eastAsia="es-BO"/>
        </w:rPr>
      </w:pPr>
      <w:r>
        <w:rPr>
          <w:rFonts w:ascii="Arial" w:eastAsia="Times New Roman" w:hAnsi="Arial" w:cs="Arial"/>
          <w:color w:val="2D3B45"/>
          <w:lang w:eastAsia="es-BO"/>
        </w:rPr>
        <w:t>“Nickname”</w:t>
      </w:r>
      <w:r w:rsidR="0063498B" w:rsidRPr="0063498B">
        <w:rPr>
          <w:rFonts w:ascii="Arial" w:eastAsia="Times New Roman" w:hAnsi="Arial" w:cs="Arial"/>
          <w:color w:val="2D3B45"/>
          <w:lang w:val="en-US" w:eastAsia="es-BO"/>
        </w:rPr>
        <w:t xml:space="preserve">, you must play </w:t>
      </w:r>
      <w:r>
        <w:rPr>
          <w:rFonts w:ascii="Arial" w:eastAsia="Times New Roman" w:hAnsi="Arial" w:cs="Arial"/>
          <w:color w:val="2D3B45"/>
          <w:lang w:eastAsia="es-BO"/>
        </w:rPr>
        <w:t>“Number of cards to be played”</w:t>
      </w:r>
    </w:p>
    <w:p w14:paraId="161B84F5" w14:textId="77CA85D6" w:rsidR="0063498B" w:rsidRDefault="0063498B" w:rsidP="0063498B">
      <w:pPr>
        <w:pStyle w:val="Listenabsatz"/>
        <w:shd w:val="clear" w:color="auto" w:fill="FFFFFF"/>
        <w:spacing w:before="100" w:beforeAutospacing="1" w:after="100" w:afterAutospacing="1" w:line="240" w:lineRule="auto"/>
        <w:ind w:left="1416"/>
        <w:jc w:val="both"/>
        <w:rPr>
          <w:rFonts w:ascii="Arial" w:eastAsia="Times New Roman" w:hAnsi="Arial" w:cs="Arial"/>
          <w:color w:val="2D3B45"/>
          <w:lang w:eastAsia="es-BO"/>
        </w:rPr>
      </w:pPr>
    </w:p>
    <w:p w14:paraId="2F7D5A41" w14:textId="4B77072E" w:rsidR="00997634" w:rsidRDefault="00997634" w:rsidP="0063498B">
      <w:pPr>
        <w:pStyle w:val="Listenabsatz"/>
        <w:shd w:val="clear" w:color="auto" w:fill="FFFFFF"/>
        <w:spacing w:before="100" w:beforeAutospacing="1" w:after="100" w:afterAutospacing="1" w:line="240" w:lineRule="auto"/>
        <w:ind w:left="1416"/>
        <w:jc w:val="both"/>
        <w:rPr>
          <w:rFonts w:ascii="Arial" w:eastAsia="Times New Roman" w:hAnsi="Arial" w:cs="Arial"/>
          <w:color w:val="2D3B45"/>
          <w:lang w:eastAsia="es-BO"/>
        </w:rPr>
      </w:pPr>
      <w:r>
        <w:rPr>
          <w:rFonts w:ascii="Arial" w:eastAsia="Times New Roman" w:hAnsi="Arial" w:cs="Arial"/>
          <w:color w:val="2D3B45"/>
          <w:lang w:eastAsia="es-BO"/>
        </w:rPr>
        <w:t>For example:</w:t>
      </w:r>
    </w:p>
    <w:p w14:paraId="305B4F8C" w14:textId="77777777" w:rsidR="00997634" w:rsidRPr="00997634" w:rsidRDefault="00997634" w:rsidP="0063498B">
      <w:pPr>
        <w:pStyle w:val="Listenabsatz"/>
        <w:shd w:val="clear" w:color="auto" w:fill="FFFFFF"/>
        <w:spacing w:before="100" w:beforeAutospacing="1" w:after="100" w:afterAutospacing="1" w:line="240" w:lineRule="auto"/>
        <w:ind w:left="1416"/>
        <w:jc w:val="both"/>
        <w:rPr>
          <w:rFonts w:ascii="Arial" w:eastAsia="Times New Roman" w:hAnsi="Arial" w:cs="Arial"/>
          <w:color w:val="2D3B45"/>
          <w:lang w:eastAsia="es-BO"/>
        </w:rPr>
      </w:pPr>
    </w:p>
    <w:p w14:paraId="38C858C9" w14:textId="77777777" w:rsidR="0063498B" w:rsidRPr="0063498B" w:rsidRDefault="0063498B" w:rsidP="00997634">
      <w:pPr>
        <w:pStyle w:val="Listenabsatz"/>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sidRPr="0063498B">
        <w:rPr>
          <w:rFonts w:ascii="Arial" w:eastAsia="Times New Roman" w:hAnsi="Arial" w:cs="Arial"/>
          <w:color w:val="2D3B45"/>
          <w:lang w:val="en-US" w:eastAsia="es-BO"/>
        </w:rPr>
        <w:t>Your hand cards are:</w:t>
      </w:r>
    </w:p>
    <w:p w14:paraId="7902F02E" w14:textId="42AB09FA" w:rsidR="0063498B" w:rsidRPr="0063498B" w:rsidRDefault="00966585" w:rsidP="00966585">
      <w:pPr>
        <w:pStyle w:val="Listenabsatz"/>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Pr>
          <w:rFonts w:ascii="Arial" w:eastAsia="Times New Roman" w:hAnsi="Arial" w:cs="Arial"/>
          <w:color w:val="2D3B45"/>
          <w:lang w:val="en-US" w:eastAsia="es-BO"/>
        </w:rPr>
        <w:t xml:space="preserve">   </w:t>
      </w:r>
      <w:r w:rsidR="0063498B" w:rsidRPr="0063498B">
        <w:rPr>
          <w:rFonts w:ascii="Arial" w:eastAsia="Times New Roman" w:hAnsi="Arial" w:cs="Arial"/>
          <w:color w:val="2D3B45"/>
          <w:lang w:val="en-US" w:eastAsia="es-BO"/>
        </w:rPr>
        <w:t>0: Rule Play 4</w:t>
      </w:r>
    </w:p>
    <w:p w14:paraId="00C51AC3" w14:textId="28C257B2" w:rsidR="0063498B" w:rsidRPr="0063498B" w:rsidRDefault="00966585" w:rsidP="00997634">
      <w:pPr>
        <w:pStyle w:val="Listenabsatz"/>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Pr>
          <w:rFonts w:ascii="Arial" w:eastAsia="Times New Roman" w:hAnsi="Arial" w:cs="Arial"/>
          <w:color w:val="2D3B45"/>
          <w:lang w:val="en-US" w:eastAsia="es-BO"/>
        </w:rPr>
        <w:t xml:space="preserve">   </w:t>
      </w:r>
      <w:r w:rsidR="0063498B" w:rsidRPr="0063498B">
        <w:rPr>
          <w:rFonts w:ascii="Arial" w:eastAsia="Times New Roman" w:hAnsi="Arial" w:cs="Arial"/>
          <w:color w:val="2D3B45"/>
          <w:lang w:val="en-US" w:eastAsia="es-BO"/>
        </w:rPr>
        <w:t>1: Keeper Death</w:t>
      </w:r>
    </w:p>
    <w:p w14:paraId="24A05CAB" w14:textId="423C9238" w:rsidR="0063498B" w:rsidRPr="0063498B" w:rsidRDefault="00966585" w:rsidP="00997634">
      <w:pPr>
        <w:pStyle w:val="Listenabsatz"/>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Pr>
          <w:rFonts w:ascii="Arial" w:eastAsia="Times New Roman" w:hAnsi="Arial" w:cs="Arial"/>
          <w:color w:val="2D3B45"/>
          <w:lang w:val="en-US" w:eastAsia="es-BO"/>
        </w:rPr>
        <w:t xml:space="preserve">   </w:t>
      </w:r>
      <w:r w:rsidR="0063498B" w:rsidRPr="0063498B">
        <w:rPr>
          <w:rFonts w:ascii="Arial" w:eastAsia="Times New Roman" w:hAnsi="Arial" w:cs="Arial"/>
          <w:color w:val="2D3B45"/>
          <w:lang w:val="en-US" w:eastAsia="es-BO"/>
        </w:rPr>
        <w:t>2: Keeper The Moon</w:t>
      </w:r>
    </w:p>
    <w:p w14:paraId="370FDDF2" w14:textId="1ADD98D3" w:rsidR="0063498B" w:rsidRPr="0063498B" w:rsidRDefault="00966585" w:rsidP="00997634">
      <w:pPr>
        <w:pStyle w:val="Listenabsatz"/>
        <w:shd w:val="clear" w:color="auto" w:fill="FFFFFF"/>
        <w:spacing w:before="100" w:beforeAutospacing="1" w:after="100" w:afterAutospacing="1" w:line="240" w:lineRule="auto"/>
        <w:ind w:left="2124"/>
        <w:jc w:val="both"/>
        <w:rPr>
          <w:rFonts w:ascii="Arial" w:eastAsia="Times New Roman" w:hAnsi="Arial" w:cs="Arial"/>
          <w:color w:val="2D3B45"/>
          <w:lang w:val="en-US" w:eastAsia="es-BO"/>
        </w:rPr>
      </w:pPr>
      <w:r>
        <w:rPr>
          <w:rFonts w:ascii="Arial" w:eastAsia="Times New Roman" w:hAnsi="Arial" w:cs="Arial"/>
          <w:color w:val="2D3B45"/>
          <w:lang w:val="en-US" w:eastAsia="es-BO"/>
        </w:rPr>
        <w:t xml:space="preserve">   </w:t>
      </w:r>
      <w:r w:rsidR="0063498B" w:rsidRPr="0063498B">
        <w:rPr>
          <w:rFonts w:ascii="Arial" w:eastAsia="Times New Roman" w:hAnsi="Arial" w:cs="Arial"/>
          <w:color w:val="2D3B45"/>
          <w:lang w:val="en-US" w:eastAsia="es-BO"/>
        </w:rPr>
        <w:t>3: Rule Play 2</w:t>
      </w:r>
    </w:p>
    <w:p w14:paraId="18EBB2E9" w14:textId="77777777" w:rsidR="0063498B" w:rsidRPr="0063498B" w:rsidRDefault="0063498B" w:rsidP="00997634">
      <w:pPr>
        <w:pStyle w:val="Listenabsatz"/>
        <w:shd w:val="clear" w:color="auto" w:fill="FFFFFF"/>
        <w:spacing w:before="100" w:beforeAutospacing="1" w:after="100" w:afterAutospacing="1" w:line="240" w:lineRule="auto"/>
        <w:ind w:left="1416" w:firstLine="708"/>
        <w:jc w:val="both"/>
        <w:rPr>
          <w:rFonts w:ascii="Arial" w:eastAsia="Times New Roman" w:hAnsi="Arial" w:cs="Arial"/>
          <w:color w:val="2D3B45"/>
          <w:lang w:val="en-US" w:eastAsia="es-BO"/>
        </w:rPr>
      </w:pPr>
      <w:r w:rsidRPr="0063498B">
        <w:rPr>
          <w:rFonts w:ascii="Arial" w:eastAsia="Times New Roman" w:hAnsi="Arial" w:cs="Arial"/>
          <w:color w:val="2D3B45"/>
          <w:lang w:val="en-US" w:eastAsia="es-BO"/>
        </w:rPr>
        <w:t>Choose a card to play by entering its number.</w:t>
      </w:r>
    </w:p>
    <w:p w14:paraId="7EF8F17B" w14:textId="3CF5B036" w:rsidR="00631AFC" w:rsidRDefault="0009783E" w:rsidP="00997634">
      <w:pPr>
        <w:autoSpaceDE w:val="0"/>
        <w:autoSpaceDN w:val="0"/>
        <w:adjustRightInd w:val="0"/>
        <w:spacing w:after="0" w:line="240" w:lineRule="auto"/>
        <w:ind w:left="708"/>
        <w:jc w:val="both"/>
        <w:rPr>
          <w:rFonts w:ascii="Arial" w:eastAsia="Times New Roman" w:hAnsi="Arial" w:cs="Arial"/>
          <w:color w:val="2D3B45"/>
          <w:lang w:eastAsia="es-BO"/>
        </w:rPr>
      </w:pPr>
      <w:r w:rsidRPr="0009783E">
        <w:rPr>
          <w:rFonts w:ascii="Arial" w:eastAsia="Times New Roman" w:hAnsi="Arial" w:cs="Arial"/>
          <w:color w:val="2D3B45"/>
          <w:lang w:val="en-US" w:eastAsia="es-BO"/>
        </w:rPr>
        <w:t>At</w:t>
      </w:r>
      <w:r>
        <w:rPr>
          <w:rFonts w:ascii="Arial" w:eastAsia="Times New Roman" w:hAnsi="Arial" w:cs="Arial"/>
          <w:color w:val="2D3B45"/>
          <w:lang w:val="en-US" w:eastAsia="es-BO"/>
        </w:rPr>
        <w:t xml:space="preserve"> all times, the current rules are enforced. Discarding hand cards and keepers is performed through an interface similar to choosing a card. </w:t>
      </w:r>
      <w:r w:rsidR="00EE51E1" w:rsidRPr="00AB2985">
        <w:rPr>
          <w:rFonts w:ascii="Arial" w:eastAsia="Times New Roman" w:hAnsi="Arial" w:cs="Arial"/>
          <w:color w:val="2D3B45"/>
          <w:lang w:eastAsia="es-BO"/>
        </w:rPr>
        <w:t>By choosing a card</w:t>
      </w:r>
      <w:r w:rsidR="00966585" w:rsidRPr="00966585">
        <w:rPr>
          <w:rFonts w:ascii="Arial" w:eastAsia="Times New Roman" w:hAnsi="Arial" w:cs="Arial"/>
          <w:color w:val="2D3B45"/>
          <w:lang w:val="en-US" w:eastAsia="es-BO"/>
        </w:rPr>
        <w:t>,</w:t>
      </w:r>
      <w:r w:rsidR="00EE51E1" w:rsidRPr="00AB2985">
        <w:rPr>
          <w:rFonts w:ascii="Arial" w:eastAsia="Times New Roman" w:hAnsi="Arial" w:cs="Arial"/>
          <w:color w:val="2D3B45"/>
          <w:lang w:eastAsia="es-BO"/>
        </w:rPr>
        <w:t xml:space="preserve"> the </w:t>
      </w:r>
      <w:r w:rsidR="00966585" w:rsidRPr="00966585">
        <w:rPr>
          <w:rFonts w:ascii="Arial" w:eastAsia="Times New Roman" w:hAnsi="Arial" w:cs="Arial"/>
          <w:color w:val="2D3B45"/>
          <w:lang w:val="en-US" w:eastAsia="es-BO"/>
        </w:rPr>
        <w:t>ro</w:t>
      </w:r>
      <w:r w:rsidR="00966585">
        <w:rPr>
          <w:rFonts w:ascii="Arial" w:eastAsia="Times New Roman" w:hAnsi="Arial" w:cs="Arial"/>
          <w:color w:val="2D3B45"/>
          <w:lang w:val="en-US" w:eastAsia="es-BO"/>
        </w:rPr>
        <w:t>utine</w:t>
      </w:r>
      <w:r w:rsidR="00EE51E1" w:rsidRPr="00AB2985">
        <w:rPr>
          <w:rFonts w:ascii="Arial" w:eastAsia="Times New Roman" w:hAnsi="Arial" w:cs="Arial"/>
          <w:color w:val="2D3B45"/>
          <w:lang w:eastAsia="es-BO"/>
        </w:rPr>
        <w:t xml:space="preserve"> </w:t>
      </w:r>
      <w:r w:rsidR="00570BFE" w:rsidRPr="00AB2985">
        <w:rPr>
          <w:rFonts w:ascii="Arial" w:eastAsia="Times New Roman" w:hAnsi="Arial" w:cs="Arial"/>
          <w:color w:val="2D3B45"/>
          <w:lang w:eastAsia="es-BO"/>
        </w:rPr>
        <w:t>continues</w:t>
      </w:r>
      <w:r w:rsidR="00EE51E1" w:rsidRPr="00AB2985">
        <w:rPr>
          <w:rFonts w:ascii="Arial" w:eastAsia="Times New Roman" w:hAnsi="Arial" w:cs="Arial"/>
          <w:color w:val="2D3B45"/>
          <w:lang w:eastAsia="es-BO"/>
        </w:rPr>
        <w:t xml:space="preserve"> with its normal dynamic</w:t>
      </w:r>
      <w:r w:rsidR="00AB2985">
        <w:rPr>
          <w:rFonts w:ascii="Arial" w:eastAsia="Times New Roman" w:hAnsi="Arial" w:cs="Arial"/>
          <w:color w:val="2D3B45"/>
          <w:lang w:eastAsia="es-BO"/>
        </w:rPr>
        <w:t xml:space="preserve"> </w:t>
      </w:r>
      <w:r w:rsidR="00966585" w:rsidRPr="00966585">
        <w:rPr>
          <w:rFonts w:ascii="Arial" w:eastAsia="Times New Roman" w:hAnsi="Arial" w:cs="Arial"/>
          <w:color w:val="2D3B45"/>
          <w:lang w:val="en-US" w:eastAsia="es-BO"/>
        </w:rPr>
        <w:t>un</w:t>
      </w:r>
      <w:r w:rsidR="00966585">
        <w:rPr>
          <w:rFonts w:ascii="Arial" w:eastAsia="Times New Roman" w:hAnsi="Arial" w:cs="Arial"/>
          <w:color w:val="2D3B45"/>
          <w:lang w:val="en-US" w:eastAsia="es-BO"/>
        </w:rPr>
        <w:t>til</w:t>
      </w:r>
      <w:r w:rsidR="00AB2985">
        <w:rPr>
          <w:rFonts w:ascii="Arial" w:eastAsia="Times New Roman" w:hAnsi="Arial" w:cs="Arial"/>
          <w:color w:val="2D3B45"/>
          <w:lang w:eastAsia="es-BO"/>
        </w:rPr>
        <w:t xml:space="preserve"> </w:t>
      </w:r>
      <w:r w:rsidR="00D9329A">
        <w:rPr>
          <w:rFonts w:ascii="Arial" w:eastAsia="Times New Roman" w:hAnsi="Arial" w:cs="Arial"/>
          <w:color w:val="2D3B45"/>
          <w:lang w:eastAsia="es-BO"/>
        </w:rPr>
        <w:t>the</w:t>
      </w:r>
      <w:r w:rsidR="00AB2985">
        <w:rPr>
          <w:rFonts w:ascii="Arial" w:eastAsia="Times New Roman" w:hAnsi="Arial" w:cs="Arial"/>
          <w:color w:val="2D3B45"/>
          <w:lang w:eastAsia="es-BO"/>
        </w:rPr>
        <w:t xml:space="preserve"> goal is accomplished by a player</w:t>
      </w:r>
      <w:r w:rsidRPr="0009783E">
        <w:rPr>
          <w:rFonts w:ascii="Arial" w:eastAsia="Times New Roman" w:hAnsi="Arial" w:cs="Arial"/>
          <w:color w:val="2D3B45"/>
          <w:lang w:val="en-US" w:eastAsia="es-BO"/>
        </w:rPr>
        <w:t xml:space="preserve"> </w:t>
      </w:r>
      <w:r>
        <w:rPr>
          <w:rFonts w:ascii="Arial" w:eastAsia="Times New Roman" w:hAnsi="Arial" w:cs="Arial"/>
          <w:color w:val="2D3B45"/>
          <w:lang w:val="en-US" w:eastAsia="es-BO"/>
        </w:rPr>
        <w:t>(exclusively)</w:t>
      </w:r>
      <w:r w:rsidR="00966585" w:rsidRPr="00966585">
        <w:rPr>
          <w:rFonts w:ascii="Arial" w:eastAsia="Times New Roman" w:hAnsi="Arial" w:cs="Arial"/>
          <w:color w:val="2D3B45"/>
          <w:lang w:val="en-US" w:eastAsia="es-BO"/>
        </w:rPr>
        <w:t>, in</w:t>
      </w:r>
      <w:r w:rsidR="00966585">
        <w:rPr>
          <w:rFonts w:ascii="Arial" w:eastAsia="Times New Roman" w:hAnsi="Arial" w:cs="Arial"/>
          <w:color w:val="2D3B45"/>
          <w:lang w:val="en-US" w:eastAsia="es-BO"/>
        </w:rPr>
        <w:t xml:space="preserve"> which case the routine is stopped and the following message is printed:</w:t>
      </w:r>
    </w:p>
    <w:p w14:paraId="3C99233E" w14:textId="77777777" w:rsidR="00AB2985" w:rsidRDefault="00AB2985" w:rsidP="00AB2985">
      <w:pPr>
        <w:autoSpaceDE w:val="0"/>
        <w:autoSpaceDN w:val="0"/>
        <w:adjustRightInd w:val="0"/>
        <w:spacing w:after="0" w:line="240" w:lineRule="auto"/>
        <w:ind w:left="1044"/>
        <w:jc w:val="both"/>
        <w:rPr>
          <w:rFonts w:ascii="Arial" w:eastAsia="Times New Roman" w:hAnsi="Arial" w:cs="Arial"/>
          <w:color w:val="2D3B45"/>
          <w:lang w:eastAsia="es-BO"/>
        </w:rPr>
      </w:pPr>
    </w:p>
    <w:p w14:paraId="09108714" w14:textId="1776D6D4" w:rsidR="00966585" w:rsidRPr="00966585" w:rsidRDefault="00966585" w:rsidP="00B4518E">
      <w:pPr>
        <w:autoSpaceDE w:val="0"/>
        <w:autoSpaceDN w:val="0"/>
        <w:adjustRightInd w:val="0"/>
        <w:spacing w:after="0" w:line="240" w:lineRule="auto"/>
        <w:ind w:left="1416" w:firstLine="708"/>
        <w:jc w:val="both"/>
        <w:rPr>
          <w:rFonts w:ascii="Arial" w:eastAsia="Times New Roman" w:hAnsi="Arial" w:cs="Arial"/>
          <w:color w:val="2D3B45"/>
          <w:lang w:val="de-DE" w:eastAsia="es-BO"/>
        </w:rPr>
      </w:pPr>
      <w:r>
        <w:rPr>
          <w:rFonts w:ascii="Arial" w:eastAsia="Times New Roman" w:hAnsi="Arial" w:cs="Arial"/>
          <w:color w:val="2D3B45"/>
          <w:lang w:val="de-DE" w:eastAsia="es-BO"/>
        </w:rPr>
        <w:t>GAME OVER</w:t>
      </w:r>
    </w:p>
    <w:p w14:paraId="2A1CC70A" w14:textId="19C81AE3" w:rsidR="00966585" w:rsidRPr="00997634" w:rsidRDefault="00AB2985" w:rsidP="00966585">
      <w:pPr>
        <w:autoSpaceDE w:val="0"/>
        <w:autoSpaceDN w:val="0"/>
        <w:adjustRightInd w:val="0"/>
        <w:spacing w:after="0" w:line="240" w:lineRule="auto"/>
        <w:ind w:left="1416" w:firstLine="708"/>
        <w:jc w:val="both"/>
        <w:rPr>
          <w:rFonts w:ascii="Arial" w:eastAsia="Times New Roman" w:hAnsi="Arial" w:cs="Arial"/>
          <w:color w:val="2D3B45"/>
          <w:lang w:eastAsia="es-BO"/>
        </w:rPr>
      </w:pPr>
      <w:r w:rsidRPr="00AB2985">
        <w:rPr>
          <w:rFonts w:ascii="Arial" w:eastAsia="Times New Roman" w:hAnsi="Arial" w:cs="Arial"/>
          <w:color w:val="2D3B45"/>
          <w:lang w:eastAsia="es-BO"/>
        </w:rPr>
        <w:t xml:space="preserve">Player </w:t>
      </w:r>
      <w:r>
        <w:rPr>
          <w:rFonts w:ascii="Arial" w:eastAsia="Times New Roman" w:hAnsi="Arial" w:cs="Arial"/>
          <w:color w:val="2D3B45"/>
          <w:lang w:eastAsia="es-BO"/>
        </w:rPr>
        <w:t>“Nickname”</w:t>
      </w:r>
      <w:r w:rsidRPr="00AB2985">
        <w:rPr>
          <w:rFonts w:ascii="Arial" w:eastAsia="Times New Roman" w:hAnsi="Arial" w:cs="Arial"/>
          <w:color w:val="2D3B45"/>
          <w:lang w:eastAsia="es-BO"/>
        </w:rPr>
        <w:t xml:space="preserve"> wins!!!</w:t>
      </w:r>
    </w:p>
    <w:p w14:paraId="64823D70" w14:textId="1C57358A" w:rsidR="00997634" w:rsidRPr="00997634" w:rsidRDefault="00997634" w:rsidP="00997634">
      <w:pPr>
        <w:pStyle w:val="Listenabsatz"/>
        <w:autoSpaceDE w:val="0"/>
        <w:autoSpaceDN w:val="0"/>
        <w:adjustRightInd w:val="0"/>
        <w:spacing w:after="0" w:line="240" w:lineRule="auto"/>
        <w:ind w:left="643"/>
        <w:jc w:val="both"/>
        <w:rPr>
          <w:rFonts w:ascii="Arial" w:eastAsia="Times New Roman" w:hAnsi="Arial" w:cs="Arial"/>
          <w:color w:val="2D3B45"/>
          <w:lang w:eastAsia="es-BO"/>
        </w:rPr>
      </w:pPr>
    </w:p>
    <w:sectPr w:rsidR="00997634" w:rsidRPr="00997634" w:rsidSect="00143A6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7981" w14:textId="77777777" w:rsidR="00D30EB7" w:rsidRDefault="00D30EB7" w:rsidP="001B0915">
      <w:pPr>
        <w:spacing w:after="0" w:line="240" w:lineRule="auto"/>
      </w:pPr>
      <w:r>
        <w:separator/>
      </w:r>
    </w:p>
  </w:endnote>
  <w:endnote w:type="continuationSeparator" w:id="0">
    <w:p w14:paraId="39450CFC" w14:textId="77777777" w:rsidR="00D30EB7" w:rsidRDefault="00D30EB7" w:rsidP="001B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4911"/>
      <w:docPartObj>
        <w:docPartGallery w:val="Page Numbers (Bottom of Page)"/>
        <w:docPartUnique/>
      </w:docPartObj>
    </w:sdtPr>
    <w:sdtEndPr>
      <w:rPr>
        <w:noProof/>
      </w:rPr>
    </w:sdtEndPr>
    <w:sdtContent>
      <w:p w14:paraId="25DE5591" w14:textId="5835002D" w:rsidR="00143A66" w:rsidRDefault="00143A66">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13AE88C4" w14:textId="77777777" w:rsidR="008146D4" w:rsidRDefault="008146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A09D" w14:textId="77777777" w:rsidR="00D30EB7" w:rsidRDefault="00D30EB7" w:rsidP="001B0915">
      <w:pPr>
        <w:spacing w:after="0" w:line="240" w:lineRule="auto"/>
      </w:pPr>
      <w:r>
        <w:separator/>
      </w:r>
    </w:p>
  </w:footnote>
  <w:footnote w:type="continuationSeparator" w:id="0">
    <w:p w14:paraId="34FAFCF8" w14:textId="77777777" w:rsidR="00D30EB7" w:rsidRDefault="00D30EB7" w:rsidP="001B0915">
      <w:pPr>
        <w:spacing w:after="0" w:line="240" w:lineRule="auto"/>
      </w:pPr>
      <w:r>
        <w:continuationSeparator/>
      </w:r>
    </w:p>
  </w:footnote>
  <w:footnote w:id="1">
    <w:p w14:paraId="5C20F09C" w14:textId="1620242B" w:rsidR="001B0915" w:rsidRDefault="001B0915" w:rsidP="001B0915">
      <w:pPr>
        <w:pStyle w:val="Funotentext"/>
        <w:jc w:val="both"/>
        <w:rPr>
          <w:rFonts w:ascii="Arial" w:eastAsia="Times New Roman" w:hAnsi="Arial" w:cs="Arial"/>
          <w:color w:val="2D3B45"/>
          <w:sz w:val="18"/>
          <w:szCs w:val="18"/>
          <w:lang w:eastAsia="es-BO"/>
        </w:rPr>
      </w:pPr>
      <w:r w:rsidRPr="001B0915">
        <w:rPr>
          <w:rStyle w:val="Funotenzeichen"/>
          <w:rFonts w:ascii="Arial" w:hAnsi="Arial" w:cs="Arial"/>
          <w:sz w:val="18"/>
          <w:szCs w:val="18"/>
        </w:rPr>
        <w:footnoteRef/>
      </w:r>
      <w:r w:rsidRPr="001B0915">
        <w:rPr>
          <w:rFonts w:ascii="Arial" w:hAnsi="Arial" w:cs="Arial"/>
          <w:sz w:val="18"/>
          <w:szCs w:val="18"/>
          <w:lang w:val="en-US"/>
        </w:rPr>
        <w:t xml:space="preserve"> </w:t>
      </w:r>
      <w:r w:rsidRPr="001B0915">
        <w:rPr>
          <w:rFonts w:ascii="Arial" w:eastAsia="Times New Roman" w:hAnsi="Arial" w:cs="Arial"/>
          <w:color w:val="2D3B45"/>
          <w:sz w:val="18"/>
          <w:szCs w:val="18"/>
          <w:lang w:eastAsia="es-BO"/>
        </w:rPr>
        <w:t xml:space="preserve">The waterfall model is </w:t>
      </w:r>
      <w:r>
        <w:rPr>
          <w:rFonts w:ascii="Arial" w:eastAsia="Times New Roman" w:hAnsi="Arial" w:cs="Arial"/>
          <w:color w:val="2D3B45"/>
          <w:sz w:val="18"/>
          <w:szCs w:val="18"/>
          <w:lang w:eastAsia="es-BO"/>
        </w:rPr>
        <w:t>a software engineering model</w:t>
      </w:r>
      <w:r w:rsidRPr="001B0915">
        <w:rPr>
          <w:rFonts w:ascii="Arial" w:eastAsia="Times New Roman" w:hAnsi="Arial" w:cs="Arial"/>
          <w:color w:val="2D3B45"/>
          <w:sz w:val="18"/>
          <w:szCs w:val="18"/>
          <w:lang w:eastAsia="es-BO"/>
        </w:rPr>
        <w:t xml:space="preserve"> in which tasks are executed sequentially, starting from the top with feasibility and flowing down through various tasks with implementation into the live environment</w:t>
      </w:r>
      <w:r w:rsidR="007D6179">
        <w:rPr>
          <w:rFonts w:ascii="Arial" w:eastAsia="Times New Roman" w:hAnsi="Arial" w:cs="Arial"/>
          <w:color w:val="2D3B45"/>
          <w:sz w:val="18"/>
          <w:szCs w:val="18"/>
          <w:lang w:eastAsia="es-BO"/>
        </w:rPr>
        <w:t>.</w:t>
      </w:r>
    </w:p>
    <w:p w14:paraId="6A18380C" w14:textId="2130D66A" w:rsidR="007D6179" w:rsidRPr="007D6179" w:rsidRDefault="007D6179" w:rsidP="001B0915">
      <w:pPr>
        <w:pStyle w:val="Funotentext"/>
        <w:jc w:val="both"/>
        <w:rPr>
          <w:rFonts w:ascii="Arial" w:hAnsi="Arial" w:cs="Arial"/>
          <w:sz w:val="18"/>
          <w:szCs w:val="18"/>
          <w:lang/>
        </w:rPr>
      </w:pPr>
      <w:r>
        <w:rPr>
          <w:rFonts w:ascii="Arial" w:eastAsia="Times New Roman" w:hAnsi="Arial" w:cs="Arial"/>
          <w:color w:val="2D3B45"/>
          <w:sz w:val="18"/>
          <w:szCs w:val="18"/>
          <w:lang w:eastAsia="es-BO"/>
        </w:rPr>
        <w:t xml:space="preserve">Source: </w:t>
      </w:r>
      <w:r w:rsidRPr="007D6179">
        <w:rPr>
          <w:rFonts w:ascii="Arial" w:eastAsia="Times New Roman" w:hAnsi="Arial" w:cs="Arial"/>
          <w:color w:val="2D3B45"/>
          <w:sz w:val="18"/>
          <w:szCs w:val="18"/>
          <w:lang w:eastAsia="es-BO"/>
        </w:rPr>
        <w:t>https://www.tutorialspoint.com/sdlc/sdlc_waterfall_model.htm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DB7F" w14:textId="39799D92" w:rsidR="00143A66" w:rsidRDefault="00143A66">
    <w:pPr>
      <w:pStyle w:val="Kopfzeile"/>
      <w:jc w:val="right"/>
    </w:pPr>
  </w:p>
  <w:p w14:paraId="259445F3" w14:textId="77777777" w:rsidR="00143A66" w:rsidRDefault="00143A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44BD"/>
    <w:multiLevelType w:val="hybridMultilevel"/>
    <w:tmpl w:val="FF4C94A6"/>
    <w:lvl w:ilvl="0" w:tplc="45CAEDD2">
      <w:start w:val="1"/>
      <w:numFmt w:val="upperRoman"/>
      <w:pStyle w:val="berschrift1"/>
      <w:lvlText w:val="%1."/>
      <w:lvlJc w:val="left"/>
      <w:pPr>
        <w:ind w:left="720" w:hanging="720"/>
      </w:pPr>
      <w:rPr>
        <w:rFonts w:hint="default"/>
      </w:rPr>
    </w:lvl>
    <w:lvl w:ilvl="1" w:tplc="1456AD62">
      <w:start w:val="1"/>
      <w:numFmt w:val="decimal"/>
      <w:lvlText w:val="%2."/>
      <w:lvlJc w:val="left"/>
      <w:pPr>
        <w:ind w:left="643" w:hanging="360"/>
      </w:pPr>
      <w:rPr>
        <w:rFonts w:ascii="Arial" w:eastAsia="Times New Roman" w:hAnsi="Arial" w:cs="Arial"/>
        <w:b/>
        <w:bCs/>
      </w:rPr>
    </w:lvl>
    <w:lvl w:ilvl="2" w:tplc="400A001B">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16C12647"/>
    <w:multiLevelType w:val="hybridMultilevel"/>
    <w:tmpl w:val="42CAA538"/>
    <w:lvl w:ilvl="0" w:tplc="4A9A68D0">
      <w:start w:val="1"/>
      <w:numFmt w:val="decimal"/>
      <w:lvlText w:val="%1."/>
      <w:lvlJc w:val="left"/>
      <w:pPr>
        <w:ind w:left="1068" w:hanging="360"/>
      </w:pPr>
      <w:rPr>
        <w:rFonts w:hint="default"/>
      </w:rPr>
    </w:lvl>
    <w:lvl w:ilvl="1" w:tplc="C24A175C">
      <w:start w:val="1"/>
      <w:numFmt w:val="decimal"/>
      <w:lvlText w:val="%2."/>
      <w:lvlJc w:val="left"/>
      <w:pPr>
        <w:ind w:left="1788" w:hanging="360"/>
      </w:pPr>
      <w:rPr>
        <w:rFonts w:ascii="Arial" w:eastAsia="Times New Roman" w:hAnsi="Arial" w:cs="Arial"/>
      </w:r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2" w15:restartNumberingAfterBreak="0">
    <w:nsid w:val="20440D5D"/>
    <w:multiLevelType w:val="multilevel"/>
    <w:tmpl w:val="736A0E68"/>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73646"/>
    <w:multiLevelType w:val="hybridMultilevel"/>
    <w:tmpl w:val="CBC27E5E"/>
    <w:lvl w:ilvl="0" w:tplc="4A9A68D0">
      <w:start w:val="1"/>
      <w:numFmt w:val="decimal"/>
      <w:lvlText w:val="%1."/>
      <w:lvlJc w:val="left"/>
      <w:pPr>
        <w:ind w:left="1860" w:hanging="360"/>
      </w:pPr>
      <w:rPr>
        <w:rFonts w:hint="default"/>
      </w:rPr>
    </w:lvl>
    <w:lvl w:ilvl="1" w:tplc="400A0019" w:tentative="1">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4" w15:restartNumberingAfterBreak="0">
    <w:nsid w:val="3D4005D6"/>
    <w:multiLevelType w:val="multilevel"/>
    <w:tmpl w:val="400A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4FE9610E"/>
    <w:multiLevelType w:val="hybridMultilevel"/>
    <w:tmpl w:val="6ED8D422"/>
    <w:lvl w:ilvl="0" w:tplc="BB3435C4">
      <w:start w:val="1"/>
      <w:numFmt w:val="decimal"/>
      <w:lvlText w:val="%1."/>
      <w:lvlJc w:val="left"/>
      <w:pPr>
        <w:ind w:left="786" w:hanging="360"/>
      </w:pPr>
      <w:rPr>
        <w:rFonts w:hint="default"/>
        <w:b/>
        <w:bCs/>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6" w15:restartNumberingAfterBreak="0">
    <w:nsid w:val="56D56597"/>
    <w:multiLevelType w:val="hybridMultilevel"/>
    <w:tmpl w:val="C93489BC"/>
    <w:lvl w:ilvl="0" w:tplc="400A000F">
      <w:start w:val="1"/>
      <w:numFmt w:val="decimal"/>
      <w:lvlText w:val="%1."/>
      <w:lvlJc w:val="left"/>
      <w:pPr>
        <w:ind w:left="1776" w:hanging="360"/>
      </w:pPr>
      <w:rPr>
        <w:rFonts w:hint="default"/>
      </w:rPr>
    </w:lvl>
    <w:lvl w:ilvl="1" w:tplc="400A0019" w:tentative="1">
      <w:start w:val="1"/>
      <w:numFmt w:val="lowerLetter"/>
      <w:lvlText w:val="%2."/>
      <w:lvlJc w:val="left"/>
      <w:pPr>
        <w:ind w:left="2496" w:hanging="360"/>
      </w:pPr>
    </w:lvl>
    <w:lvl w:ilvl="2" w:tplc="400A001B" w:tentative="1">
      <w:start w:val="1"/>
      <w:numFmt w:val="lowerRoman"/>
      <w:lvlText w:val="%3."/>
      <w:lvlJc w:val="right"/>
      <w:pPr>
        <w:ind w:left="3216" w:hanging="180"/>
      </w:pPr>
    </w:lvl>
    <w:lvl w:ilvl="3" w:tplc="400A000F" w:tentative="1">
      <w:start w:val="1"/>
      <w:numFmt w:val="decimal"/>
      <w:lvlText w:val="%4."/>
      <w:lvlJc w:val="left"/>
      <w:pPr>
        <w:ind w:left="3936" w:hanging="360"/>
      </w:pPr>
    </w:lvl>
    <w:lvl w:ilvl="4" w:tplc="400A0019" w:tentative="1">
      <w:start w:val="1"/>
      <w:numFmt w:val="lowerLetter"/>
      <w:lvlText w:val="%5."/>
      <w:lvlJc w:val="left"/>
      <w:pPr>
        <w:ind w:left="4656" w:hanging="360"/>
      </w:pPr>
    </w:lvl>
    <w:lvl w:ilvl="5" w:tplc="400A001B" w:tentative="1">
      <w:start w:val="1"/>
      <w:numFmt w:val="lowerRoman"/>
      <w:lvlText w:val="%6."/>
      <w:lvlJc w:val="right"/>
      <w:pPr>
        <w:ind w:left="5376" w:hanging="180"/>
      </w:pPr>
    </w:lvl>
    <w:lvl w:ilvl="6" w:tplc="400A000F" w:tentative="1">
      <w:start w:val="1"/>
      <w:numFmt w:val="decimal"/>
      <w:lvlText w:val="%7."/>
      <w:lvlJc w:val="left"/>
      <w:pPr>
        <w:ind w:left="6096" w:hanging="360"/>
      </w:pPr>
    </w:lvl>
    <w:lvl w:ilvl="7" w:tplc="400A0019" w:tentative="1">
      <w:start w:val="1"/>
      <w:numFmt w:val="lowerLetter"/>
      <w:lvlText w:val="%8."/>
      <w:lvlJc w:val="left"/>
      <w:pPr>
        <w:ind w:left="6816" w:hanging="360"/>
      </w:pPr>
    </w:lvl>
    <w:lvl w:ilvl="8" w:tplc="400A001B" w:tentative="1">
      <w:start w:val="1"/>
      <w:numFmt w:val="lowerRoman"/>
      <w:lvlText w:val="%9."/>
      <w:lvlJc w:val="right"/>
      <w:pPr>
        <w:ind w:left="7536" w:hanging="180"/>
      </w:pPr>
    </w:lvl>
  </w:abstractNum>
  <w:abstractNum w:abstractNumId="7" w15:restartNumberingAfterBreak="0">
    <w:nsid w:val="63132258"/>
    <w:multiLevelType w:val="hybridMultilevel"/>
    <w:tmpl w:val="497EF25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481504518">
    <w:abstractNumId w:val="4"/>
  </w:num>
  <w:num w:numId="2" w16cid:durableId="1101338894">
    <w:abstractNumId w:val="0"/>
  </w:num>
  <w:num w:numId="3" w16cid:durableId="703143216">
    <w:abstractNumId w:val="6"/>
  </w:num>
  <w:num w:numId="4" w16cid:durableId="1587764233">
    <w:abstractNumId w:val="2"/>
  </w:num>
  <w:num w:numId="5" w16cid:durableId="1567254844">
    <w:abstractNumId w:val="5"/>
  </w:num>
  <w:num w:numId="6" w16cid:durableId="730929771">
    <w:abstractNumId w:val="1"/>
  </w:num>
  <w:num w:numId="7" w16cid:durableId="426195421">
    <w:abstractNumId w:val="7"/>
  </w:num>
  <w:num w:numId="8" w16cid:durableId="1022054740">
    <w:abstractNumId w:val="3"/>
  </w:num>
  <w:num w:numId="9" w16cid:durableId="1939867896">
    <w:abstractNumId w:val="0"/>
  </w:num>
  <w:num w:numId="10" w16cid:durableId="2145926615">
    <w:abstractNumId w:val="0"/>
  </w:num>
  <w:num w:numId="11" w16cid:durableId="1051419230">
    <w:abstractNumId w:val="0"/>
  </w:num>
  <w:num w:numId="12" w16cid:durableId="10454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FC"/>
    <w:rsid w:val="0000507C"/>
    <w:rsid w:val="00023F28"/>
    <w:rsid w:val="000638F4"/>
    <w:rsid w:val="00064A56"/>
    <w:rsid w:val="0009783E"/>
    <w:rsid w:val="000F613E"/>
    <w:rsid w:val="00111340"/>
    <w:rsid w:val="0011535C"/>
    <w:rsid w:val="00143A66"/>
    <w:rsid w:val="0016164F"/>
    <w:rsid w:val="00196D7B"/>
    <w:rsid w:val="001B0915"/>
    <w:rsid w:val="001B5208"/>
    <w:rsid w:val="001D1503"/>
    <w:rsid w:val="001F6373"/>
    <w:rsid w:val="00221D41"/>
    <w:rsid w:val="002837AE"/>
    <w:rsid w:val="002855A4"/>
    <w:rsid w:val="002959C3"/>
    <w:rsid w:val="00323FF9"/>
    <w:rsid w:val="003277AB"/>
    <w:rsid w:val="003941E8"/>
    <w:rsid w:val="00403455"/>
    <w:rsid w:val="004165E9"/>
    <w:rsid w:val="004738B2"/>
    <w:rsid w:val="004828D1"/>
    <w:rsid w:val="004A08EC"/>
    <w:rsid w:val="004D1ECA"/>
    <w:rsid w:val="004D6D2E"/>
    <w:rsid w:val="00536481"/>
    <w:rsid w:val="00570BFE"/>
    <w:rsid w:val="005C59BD"/>
    <w:rsid w:val="005E0FC1"/>
    <w:rsid w:val="00602B41"/>
    <w:rsid w:val="00631AFC"/>
    <w:rsid w:val="0063498B"/>
    <w:rsid w:val="00647683"/>
    <w:rsid w:val="006C0151"/>
    <w:rsid w:val="00745D68"/>
    <w:rsid w:val="00756569"/>
    <w:rsid w:val="00765A51"/>
    <w:rsid w:val="007935C6"/>
    <w:rsid w:val="007B78EB"/>
    <w:rsid w:val="007D6179"/>
    <w:rsid w:val="00813AB6"/>
    <w:rsid w:val="008146D4"/>
    <w:rsid w:val="008412A5"/>
    <w:rsid w:val="008635CB"/>
    <w:rsid w:val="00904849"/>
    <w:rsid w:val="00905634"/>
    <w:rsid w:val="009536F8"/>
    <w:rsid w:val="00966585"/>
    <w:rsid w:val="00997634"/>
    <w:rsid w:val="00AB2985"/>
    <w:rsid w:val="00B1471A"/>
    <w:rsid w:val="00B26B36"/>
    <w:rsid w:val="00B4518E"/>
    <w:rsid w:val="00B47297"/>
    <w:rsid w:val="00B67B9B"/>
    <w:rsid w:val="00C45E4A"/>
    <w:rsid w:val="00C84F43"/>
    <w:rsid w:val="00C86232"/>
    <w:rsid w:val="00D30EB7"/>
    <w:rsid w:val="00D76039"/>
    <w:rsid w:val="00D9329A"/>
    <w:rsid w:val="00DA399B"/>
    <w:rsid w:val="00E47BAA"/>
    <w:rsid w:val="00E94B11"/>
    <w:rsid w:val="00ED77DB"/>
    <w:rsid w:val="00EE51E1"/>
    <w:rsid w:val="00EE5C26"/>
    <w:rsid w:val="00F508D6"/>
    <w:rsid w:val="00F74ABF"/>
    <w:rsid w:val="00F85343"/>
    <w:rsid w:val="00FA608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A1A08"/>
  <w15:chartTrackingRefBased/>
  <w15:docId w15:val="{146EDBD0-C5A7-4895-A702-658E6FC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Listenabsatz"/>
    <w:next w:val="Standard"/>
    <w:link w:val="berschrift1Zchn"/>
    <w:uiPriority w:val="9"/>
    <w:qFormat/>
    <w:rsid w:val="007B78EB"/>
    <w:pPr>
      <w:numPr>
        <w:numId w:val="2"/>
      </w:numPr>
      <w:shd w:val="clear" w:color="auto" w:fill="FFFFFF"/>
      <w:spacing w:before="100" w:beforeAutospacing="1" w:after="100" w:afterAutospacing="1" w:line="240" w:lineRule="auto"/>
      <w:jc w:val="both"/>
      <w:outlineLvl w:val="0"/>
    </w:pPr>
    <w:rPr>
      <w:rFonts w:ascii="Arial" w:eastAsia="Times New Roman" w:hAnsi="Arial" w:cs="Arial"/>
      <w:b/>
      <w:bCs/>
      <w:color w:val="2D3B45"/>
      <w:lang w:eastAsia="es-BO"/>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5208"/>
    <w:pPr>
      <w:ind w:left="720"/>
      <w:contextualSpacing/>
    </w:pPr>
  </w:style>
  <w:style w:type="paragraph" w:styleId="Funotentext">
    <w:name w:val="footnote text"/>
    <w:basedOn w:val="Standard"/>
    <w:link w:val="FunotentextZchn"/>
    <w:uiPriority w:val="99"/>
    <w:semiHidden/>
    <w:unhideWhenUsed/>
    <w:rsid w:val="001B091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B0915"/>
    <w:rPr>
      <w:sz w:val="20"/>
      <w:szCs w:val="20"/>
    </w:rPr>
  </w:style>
  <w:style w:type="character" w:styleId="Funotenzeichen">
    <w:name w:val="footnote reference"/>
    <w:basedOn w:val="Absatz-Standardschriftart"/>
    <w:uiPriority w:val="99"/>
    <w:semiHidden/>
    <w:unhideWhenUsed/>
    <w:rsid w:val="001B0915"/>
    <w:rPr>
      <w:vertAlign w:val="superscript"/>
    </w:rPr>
  </w:style>
  <w:style w:type="numbering" w:customStyle="1" w:styleId="CurrentList1">
    <w:name w:val="Current List1"/>
    <w:uiPriority w:val="99"/>
    <w:rsid w:val="00DA399B"/>
    <w:pPr>
      <w:numPr>
        <w:numId w:val="4"/>
      </w:numPr>
    </w:pPr>
  </w:style>
  <w:style w:type="paragraph" w:styleId="KeinLeerraum">
    <w:name w:val="No Spacing"/>
    <w:link w:val="KeinLeerraumZchn"/>
    <w:uiPriority w:val="1"/>
    <w:qFormat/>
    <w:rsid w:val="00403455"/>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403455"/>
    <w:rPr>
      <w:rFonts w:eastAsiaTheme="minorEastAsia"/>
      <w:lang w:val="en-US"/>
    </w:rPr>
  </w:style>
  <w:style w:type="character" w:styleId="Fett">
    <w:name w:val="Strong"/>
    <w:basedOn w:val="Absatz-Standardschriftart"/>
    <w:uiPriority w:val="22"/>
    <w:qFormat/>
    <w:rsid w:val="00EE5C26"/>
    <w:rPr>
      <w:b/>
      <w:bCs/>
    </w:rPr>
  </w:style>
  <w:style w:type="character" w:customStyle="1" w:styleId="berschrift1Zchn">
    <w:name w:val="Überschrift 1 Zchn"/>
    <w:basedOn w:val="Absatz-Standardschriftart"/>
    <w:link w:val="berschrift1"/>
    <w:uiPriority w:val="9"/>
    <w:rsid w:val="007B78EB"/>
    <w:rPr>
      <w:rFonts w:ascii="Arial" w:eastAsia="Times New Roman" w:hAnsi="Arial" w:cs="Arial"/>
      <w:b/>
      <w:bCs/>
      <w:color w:val="2D3B45"/>
      <w:shd w:val="clear" w:color="auto" w:fill="FFFFFF"/>
      <w:lang w:eastAsia="es-BO"/>
    </w:rPr>
  </w:style>
  <w:style w:type="paragraph" w:styleId="Inhaltsverzeichnisberschrift">
    <w:name w:val="TOC Heading"/>
    <w:basedOn w:val="berschrift1"/>
    <w:next w:val="Standard"/>
    <w:uiPriority w:val="39"/>
    <w:unhideWhenUsed/>
    <w:qFormat/>
    <w:rsid w:val="007B78EB"/>
    <w:pPr>
      <w:keepNext/>
      <w:keepLines/>
      <w:numPr>
        <w:numId w:val="0"/>
      </w:numPr>
      <w:shd w:val="clear" w:color="auto" w:fill="auto"/>
      <w:spacing w:before="240" w:beforeAutospacing="0" w:after="0" w:afterAutospacing="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Verzeichnis1">
    <w:name w:val="toc 1"/>
    <w:basedOn w:val="Standard"/>
    <w:next w:val="Standard"/>
    <w:autoRedefine/>
    <w:uiPriority w:val="39"/>
    <w:unhideWhenUsed/>
    <w:rsid w:val="007B78EB"/>
    <w:pPr>
      <w:spacing w:after="100"/>
    </w:pPr>
  </w:style>
  <w:style w:type="character" w:styleId="Hyperlink">
    <w:name w:val="Hyperlink"/>
    <w:basedOn w:val="Absatz-Standardschriftart"/>
    <w:uiPriority w:val="99"/>
    <w:unhideWhenUsed/>
    <w:rsid w:val="007B78EB"/>
    <w:rPr>
      <w:color w:val="0563C1" w:themeColor="hyperlink"/>
      <w:u w:val="single"/>
    </w:rPr>
  </w:style>
  <w:style w:type="paragraph" w:styleId="Verzeichnis2">
    <w:name w:val="toc 2"/>
    <w:basedOn w:val="Standard"/>
    <w:next w:val="Standard"/>
    <w:autoRedefine/>
    <w:uiPriority w:val="39"/>
    <w:unhideWhenUsed/>
    <w:rsid w:val="007B78EB"/>
    <w:pPr>
      <w:spacing w:after="100"/>
      <w:ind w:left="220"/>
    </w:pPr>
    <w:rPr>
      <w:rFonts w:eastAsiaTheme="minorEastAsia" w:cs="Times New Roman"/>
      <w:lang w:val="en-US"/>
    </w:rPr>
  </w:style>
  <w:style w:type="paragraph" w:styleId="Verzeichnis3">
    <w:name w:val="toc 3"/>
    <w:basedOn w:val="Standard"/>
    <w:next w:val="Standard"/>
    <w:autoRedefine/>
    <w:uiPriority w:val="39"/>
    <w:unhideWhenUsed/>
    <w:rsid w:val="007B78EB"/>
    <w:pPr>
      <w:spacing w:after="100"/>
      <w:ind w:left="440"/>
    </w:pPr>
    <w:rPr>
      <w:rFonts w:eastAsiaTheme="minorEastAsia" w:cs="Times New Roman"/>
      <w:lang w:val="en-US"/>
    </w:rPr>
  </w:style>
  <w:style w:type="paragraph" w:styleId="Kopfzeile">
    <w:name w:val="header"/>
    <w:basedOn w:val="Standard"/>
    <w:link w:val="KopfzeileZchn"/>
    <w:uiPriority w:val="99"/>
    <w:unhideWhenUsed/>
    <w:rsid w:val="008146D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146D4"/>
  </w:style>
  <w:style w:type="paragraph" w:styleId="Fuzeile">
    <w:name w:val="footer"/>
    <w:basedOn w:val="Standard"/>
    <w:link w:val="FuzeileZchn"/>
    <w:uiPriority w:val="99"/>
    <w:unhideWhenUsed/>
    <w:rsid w:val="008146D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1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2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Peter Kögler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9CD7A7-2145-4FE9-82CF-1A38C71F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1033</Words>
  <Characters>6508</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FLUXX</vt:lpstr>
      <vt:lpstr>FLUXX</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FLUXX</dc:title>
  <dc:subject>Course: Programming in Java</dc:subject>
  <dc:creator>Names:</dc:creator>
  <cp:keywords/>
  <dc:description/>
  <cp:lastModifiedBy>Peter Johannes Koegler</cp:lastModifiedBy>
  <cp:revision>48</cp:revision>
  <dcterms:created xsi:type="dcterms:W3CDTF">2022-12-28T20:00:00Z</dcterms:created>
  <dcterms:modified xsi:type="dcterms:W3CDTF">2023-01-04T19:25:00Z</dcterms:modified>
</cp:coreProperties>
</file>