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595A" w14:textId="77777777" w:rsidR="00F051E3" w:rsidRDefault="00F051E3" w:rsidP="00F051E3">
      <w:pPr>
        <w:jc w:val="center"/>
        <w:rPr>
          <w:sz w:val="32"/>
          <w:szCs w:val="32"/>
        </w:rPr>
      </w:pPr>
      <w:proofErr w:type="spellStart"/>
      <w:r w:rsidRPr="00F051E3">
        <w:rPr>
          <w:sz w:val="32"/>
          <w:szCs w:val="32"/>
        </w:rPr>
        <w:t>Maaf</w:t>
      </w:r>
      <w:proofErr w:type="spellEnd"/>
      <w:r w:rsidRPr="00F051E3">
        <w:rPr>
          <w:sz w:val="32"/>
          <w:szCs w:val="32"/>
        </w:rPr>
        <w:t xml:space="preserve"> </w:t>
      </w:r>
      <w:proofErr w:type="spellStart"/>
      <w:r w:rsidRPr="00F051E3">
        <w:rPr>
          <w:sz w:val="32"/>
          <w:szCs w:val="32"/>
        </w:rPr>
        <w:t>saat</w:t>
      </w:r>
      <w:proofErr w:type="spellEnd"/>
      <w:r w:rsidRPr="00F051E3">
        <w:rPr>
          <w:sz w:val="32"/>
          <w:szCs w:val="32"/>
        </w:rPr>
        <w:t xml:space="preserve"> </w:t>
      </w:r>
      <w:proofErr w:type="spellStart"/>
      <w:r w:rsidRPr="00F051E3">
        <w:rPr>
          <w:sz w:val="32"/>
          <w:szCs w:val="32"/>
        </w:rPr>
        <w:t>ini</w:t>
      </w:r>
      <w:proofErr w:type="spellEnd"/>
      <w:r w:rsidRPr="00F051E3">
        <w:rPr>
          <w:sz w:val="32"/>
          <w:szCs w:val="32"/>
        </w:rPr>
        <w:t xml:space="preserve"> </w:t>
      </w:r>
      <w:proofErr w:type="spellStart"/>
      <w:r w:rsidRPr="00F051E3">
        <w:rPr>
          <w:sz w:val="32"/>
          <w:szCs w:val="32"/>
        </w:rPr>
        <w:t>belum</w:t>
      </w:r>
      <w:proofErr w:type="spellEnd"/>
      <w:r w:rsidRPr="00F051E3">
        <w:rPr>
          <w:sz w:val="32"/>
          <w:szCs w:val="32"/>
        </w:rPr>
        <w:t xml:space="preserve"> </w:t>
      </w:r>
      <w:proofErr w:type="spellStart"/>
      <w:r w:rsidRPr="00F051E3">
        <w:rPr>
          <w:sz w:val="32"/>
          <w:szCs w:val="32"/>
        </w:rPr>
        <w:t>dapat</w:t>
      </w:r>
      <w:proofErr w:type="spellEnd"/>
      <w:r w:rsidRPr="00F051E3">
        <w:rPr>
          <w:sz w:val="32"/>
          <w:szCs w:val="32"/>
        </w:rPr>
        <w:t xml:space="preserve"> </w:t>
      </w:r>
      <w:proofErr w:type="spellStart"/>
      <w:r w:rsidRPr="00F051E3">
        <w:rPr>
          <w:sz w:val="32"/>
          <w:szCs w:val="32"/>
        </w:rPr>
        <w:t>mendownload</w:t>
      </w:r>
      <w:proofErr w:type="spellEnd"/>
      <w:r w:rsidRPr="00F051E3">
        <w:rPr>
          <w:sz w:val="32"/>
          <w:szCs w:val="32"/>
        </w:rPr>
        <w:t xml:space="preserve"> file </w:t>
      </w:r>
      <w:proofErr w:type="spellStart"/>
      <w:r w:rsidRPr="00F051E3">
        <w:rPr>
          <w:sz w:val="32"/>
          <w:szCs w:val="32"/>
        </w:rPr>
        <w:t>nya</w:t>
      </w:r>
      <w:proofErr w:type="spellEnd"/>
    </w:p>
    <w:p w14:paraId="5C20CF06" w14:textId="070930CA" w:rsidR="0093249B" w:rsidRPr="00F051E3" w:rsidRDefault="00F051E3" w:rsidP="00F051E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keterbatasan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waktu</w:t>
      </w:r>
      <w:proofErr w:type="spellEnd"/>
    </w:p>
    <w:sectPr w:rsidR="0093249B" w:rsidRPr="00F0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E3"/>
    <w:rsid w:val="00574CB7"/>
    <w:rsid w:val="008F29BA"/>
    <w:rsid w:val="0093249B"/>
    <w:rsid w:val="00CB07AD"/>
    <w:rsid w:val="00F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EE86"/>
  <w15:chartTrackingRefBased/>
  <w15:docId w15:val="{1E18FAC4-1708-4F40-8DB8-E3E972B1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Fatahillah .</dc:creator>
  <cp:keywords/>
  <dc:description/>
  <cp:lastModifiedBy>Fatahillah .</cp:lastModifiedBy>
  <cp:revision>1</cp:revision>
  <dcterms:created xsi:type="dcterms:W3CDTF">2025-03-09T13:18:00Z</dcterms:created>
  <dcterms:modified xsi:type="dcterms:W3CDTF">2025-03-09T13:20:00Z</dcterms:modified>
</cp:coreProperties>
</file>