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C8E" w:rsidRPr="00C267B3" w:rsidRDefault="00672C8E" w:rsidP="00C267B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Selection Statements</w:t>
      </w:r>
    </w:p>
    <w:p w:rsidR="00672C8E" w:rsidRDefault="00672C8E" w:rsidP="004F1FFF">
      <w:pPr>
        <w:pStyle w:val="DocumentType"/>
        <w:rPr>
          <w:rFonts w:cs="Times New Roman"/>
        </w:rPr>
      </w:pPr>
      <w:r>
        <w:t>Student Workbook 04</w:t>
      </w:r>
    </w:p>
    <w:p w:rsidR="00672C8E" w:rsidRDefault="00672C8E" w:rsidP="004F1FFF">
      <w:pPr>
        <w:pStyle w:val="DocumentDate"/>
        <w:rPr>
          <w:rFonts w:cs="Times New Roman"/>
        </w:rPr>
      </w:pPr>
      <w:r>
        <w:t>January 12, 2022</w:t>
      </w:r>
    </w:p>
    <w:p w:rsidR="00672C8E" w:rsidRDefault="00672C8E" w:rsidP="004F1FFF">
      <w:pPr>
        <w:pStyle w:val="DocumentAuthor"/>
      </w:pPr>
      <w:r>
        <w:t>Author</w:t>
      </w:r>
    </w:p>
    <w:p w:rsidR="00672C8E" w:rsidRDefault="00672C8E" w:rsidP="004F1FFF">
      <w:pPr>
        <w:pStyle w:val="DocumentAuthor"/>
      </w:pPr>
      <w:r>
        <w:t>Paul Kimball</w:t>
      </w:r>
      <w:r>
        <w:br/>
        <w:t>Interface Associates</w:t>
      </w:r>
    </w:p>
    <w:p w:rsidR="00672C8E" w:rsidRPr="0069032C" w:rsidRDefault="00672C8E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Recap</w:t>
      </w:r>
    </w:p>
    <w:p w:rsidR="00672C8E" w:rsidRDefault="00672C8E" w:rsidP="00227CA7">
      <w:pPr>
        <w:pStyle w:val="Title-Page"/>
      </w:pPr>
      <w:r>
        <w:t>We Write Source Code</w:t>
      </w:r>
    </w:p>
    <w:p w:rsidR="00672C8E" w:rsidRDefault="00672C8E" w:rsidP="008413DC">
      <w:pPr>
        <w:pStyle w:val="BulletLevel1"/>
      </w:pPr>
      <w:r>
        <w:t>Source code is human-readable</w:t>
      </w:r>
    </w:p>
    <w:p w:rsidR="00672C8E" w:rsidRDefault="00672C8E" w:rsidP="008413DC">
      <w:pPr>
        <w:pStyle w:val="BulletLevel1"/>
      </w:pPr>
      <w:r>
        <w:t>There are many different source code languages - C is one of them</w:t>
      </w:r>
    </w:p>
    <w:p w:rsidR="00672C8E" w:rsidRDefault="00672C8E" w:rsidP="008413DC">
      <w:pPr>
        <w:pStyle w:val="BulletLevel1"/>
      </w:pPr>
      <w:r>
        <w:t>Source code can be edited and saved in files</w:t>
      </w:r>
    </w:p>
    <w:p w:rsidR="00672C8E" w:rsidRPr="008413DC" w:rsidRDefault="00672C8E" w:rsidP="008413DC">
      <w:pPr>
        <w:pStyle w:val="BulletLevel1"/>
        <w:rPr>
          <w:rFonts w:cs="Times New Roman"/>
        </w:rPr>
      </w:pPr>
      <w:r>
        <w:t>Source code defines a program</w:t>
      </w:r>
    </w:p>
    <w:p w:rsidR="00672C8E" w:rsidRPr="00227CA7" w:rsidRDefault="00672C8E" w:rsidP="00227CA7">
      <w:pPr>
        <w:pStyle w:val="Title-Page"/>
        <w:rPr>
          <w:rFonts w:cs="Times New Roman"/>
        </w:rPr>
      </w:pPr>
      <w:r w:rsidRPr="00227CA7">
        <w:t xml:space="preserve">A Program </w:t>
      </w:r>
      <w:r>
        <w:t>Produces Results</w:t>
      </w:r>
    </w:p>
    <w:p w:rsidR="00672C8E" w:rsidRDefault="00672C8E" w:rsidP="0069032C">
      <w:pPr>
        <w:pStyle w:val="BulletLevel1"/>
      </w:pPr>
      <w:r>
        <w:t>A program is an ordered list of exact instructions</w:t>
      </w:r>
    </w:p>
    <w:p w:rsidR="00672C8E" w:rsidRDefault="00672C8E" w:rsidP="00DF0FF9">
      <w:pPr>
        <w:pStyle w:val="BulletLevel2"/>
        <w:rPr>
          <w:rFonts w:cs="Times New Roman"/>
        </w:rPr>
      </w:pPr>
      <w:r>
        <w:t>Produces some externally visible behavior when executed</w:t>
      </w:r>
    </w:p>
    <w:p w:rsidR="00672C8E" w:rsidRDefault="00672C8E" w:rsidP="00B36570">
      <w:pPr>
        <w:pStyle w:val="BulletLevel2"/>
        <w:rPr>
          <w:rFonts w:cs="Times New Roman"/>
        </w:rPr>
      </w:pPr>
      <w:r>
        <w:t xml:space="preserve">Is made from one or more </w:t>
      </w:r>
      <w:r w:rsidRPr="00155A54">
        <w:rPr>
          <w:i/>
          <w:iCs/>
        </w:rPr>
        <w:t>functions</w:t>
      </w:r>
    </w:p>
    <w:p w:rsidR="00672C8E" w:rsidRDefault="00672C8E" w:rsidP="00B36570">
      <w:pPr>
        <w:pStyle w:val="BulletLevel2"/>
        <w:rPr>
          <w:rFonts w:cs="Times New Roman"/>
        </w:rPr>
      </w:pPr>
      <w:r>
        <w:t xml:space="preserve">The first function called is named </w:t>
      </w:r>
      <w:r w:rsidRPr="00876848">
        <w:rPr>
          <w:i/>
          <w:iCs/>
        </w:rPr>
        <w:t>main</w:t>
      </w:r>
    </w:p>
    <w:p w:rsidR="00672C8E" w:rsidRDefault="00672C8E" w:rsidP="0069032C">
      <w:pPr>
        <w:pStyle w:val="BulletLevel1"/>
      </w:pPr>
      <w:r>
        <w:t>Function</w:t>
      </w:r>
    </w:p>
    <w:p w:rsidR="00672C8E" w:rsidRDefault="00672C8E" w:rsidP="00B36570">
      <w:pPr>
        <w:pStyle w:val="BulletLevel2"/>
      </w:pPr>
      <w:r>
        <w:t xml:space="preserve">Is a named block of </w:t>
      </w:r>
      <w:r w:rsidRPr="00155A54">
        <w:rPr>
          <w:i/>
          <w:iCs/>
        </w:rPr>
        <w:t>statements</w:t>
      </w:r>
      <w:r>
        <w:t>, enclosed in braces</w:t>
      </w:r>
    </w:p>
    <w:p w:rsidR="00672C8E" w:rsidRDefault="00672C8E" w:rsidP="00B36570">
      <w:pPr>
        <w:pStyle w:val="BulletLevel2"/>
      </w:pPr>
      <w:r>
        <w:t>Carries out a meaningful unit of work</w:t>
      </w:r>
    </w:p>
    <w:p w:rsidR="00672C8E" w:rsidRDefault="00672C8E" w:rsidP="0004763A">
      <w:pPr>
        <w:pStyle w:val="BulletLevel3"/>
      </w:pPr>
      <w:r>
        <w:t>Can return a value</w:t>
      </w:r>
    </w:p>
    <w:p w:rsidR="00672C8E" w:rsidRDefault="00672C8E" w:rsidP="0004763A">
      <w:pPr>
        <w:pStyle w:val="BulletLevel3"/>
      </w:pPr>
      <w:r>
        <w:t>Can call other functions</w:t>
      </w:r>
    </w:p>
    <w:p w:rsidR="00672C8E" w:rsidRDefault="00672C8E" w:rsidP="0004763A">
      <w:pPr>
        <w:pStyle w:val="BulletLevel3"/>
      </w:pPr>
      <w:r>
        <w:t>Can have side effects, by changing the environment in some way, e.g., input/output</w:t>
      </w:r>
    </w:p>
    <w:p w:rsidR="00672C8E" w:rsidRDefault="00672C8E" w:rsidP="0069032C">
      <w:pPr>
        <w:pStyle w:val="BulletLevel1"/>
      </w:pPr>
      <w:r>
        <w:t>Statement</w:t>
      </w:r>
    </w:p>
    <w:p w:rsidR="00672C8E" w:rsidRDefault="00672C8E" w:rsidP="00B36570">
      <w:pPr>
        <w:pStyle w:val="BulletLevel2"/>
        <w:rPr>
          <w:rFonts w:cs="Times New Roman"/>
        </w:rPr>
      </w:pPr>
      <w:r>
        <w:t>Executes a small part of a larger task</w:t>
      </w:r>
    </w:p>
    <w:p w:rsidR="00672C8E" w:rsidRDefault="00672C8E" w:rsidP="00B36570">
      <w:pPr>
        <w:pStyle w:val="BulletLevel2"/>
        <w:rPr>
          <w:rFonts w:cs="Times New Roman"/>
        </w:rPr>
      </w:pPr>
      <w:r>
        <w:t>Ends with a semicolon (unless it is a block)</w:t>
      </w:r>
    </w:p>
    <w:p w:rsidR="00672C8E" w:rsidRDefault="00672C8E" w:rsidP="00B36570">
      <w:pPr>
        <w:pStyle w:val="BulletLevel2"/>
      </w:pPr>
      <w:r>
        <w:t>Is built from expressions</w:t>
      </w:r>
    </w:p>
    <w:p w:rsidR="00672C8E" w:rsidRDefault="00672C8E" w:rsidP="00155A54">
      <w:pPr>
        <w:pStyle w:val="BulletLevel1"/>
      </w:pPr>
      <w:r>
        <w:t>Expression</w:t>
      </w:r>
    </w:p>
    <w:p w:rsidR="00672C8E" w:rsidRDefault="00672C8E" w:rsidP="00B36570">
      <w:pPr>
        <w:pStyle w:val="BulletLevel2"/>
      </w:pPr>
      <w:r>
        <w:t>A series of identifiers and operators that can be evaluated to produce a value or cause a side effect</w:t>
      </w:r>
    </w:p>
    <w:p w:rsidR="00672C8E" w:rsidRDefault="00672C8E" w:rsidP="00155A54">
      <w:pPr>
        <w:pStyle w:val="BulletLevel1"/>
      </w:pPr>
      <w:r>
        <w:t>Operator</w:t>
      </w:r>
    </w:p>
    <w:p w:rsidR="00672C8E" w:rsidRDefault="00672C8E" w:rsidP="00B36570">
      <w:pPr>
        <w:pStyle w:val="BulletLevel2"/>
      </w:pPr>
      <w:r>
        <w:t>Is a symbol or keyword that manipulates one or more adjacent operands</w:t>
      </w:r>
    </w:p>
    <w:p w:rsidR="00672C8E" w:rsidRDefault="00672C8E" w:rsidP="00B36570">
      <w:pPr>
        <w:pStyle w:val="BulletLevel2"/>
      </w:pPr>
      <w:r>
        <w:t>We saw several operators:</w:t>
      </w:r>
    </w:p>
    <w:p w:rsidR="00672C8E" w:rsidRDefault="00672C8E" w:rsidP="00155A54">
      <w:pPr>
        <w:pStyle w:val="BulletLevel3"/>
      </w:pPr>
      <w:r>
        <w:t>Arithmetic</w:t>
      </w:r>
    </w:p>
    <w:p w:rsidR="00672C8E" w:rsidRDefault="00672C8E" w:rsidP="00155A54">
      <w:pPr>
        <w:pStyle w:val="BulletLevel3"/>
      </w:pPr>
      <w:r>
        <w:t>Function call</w:t>
      </w:r>
    </w:p>
    <w:p w:rsidR="00672C8E" w:rsidRDefault="00672C8E" w:rsidP="00155A54">
      <w:pPr>
        <w:pStyle w:val="BulletLevel3"/>
      </w:pPr>
      <w:r>
        <w:t>sizeof</w:t>
      </w:r>
    </w:p>
    <w:p w:rsidR="00672C8E" w:rsidRDefault="00672C8E" w:rsidP="0069032C">
      <w:pPr>
        <w:pStyle w:val="BulletLevel1"/>
      </w:pPr>
      <w:r>
        <w:t>Operands</w:t>
      </w:r>
    </w:p>
    <w:p w:rsidR="00672C8E" w:rsidRDefault="00672C8E" w:rsidP="0004763A">
      <w:pPr>
        <w:pStyle w:val="BulletLevel2"/>
      </w:pPr>
      <w:r>
        <w:t>Can be identifiers, results of other operations/expressions, or constants</w:t>
      </w:r>
    </w:p>
    <w:p w:rsidR="00672C8E" w:rsidRDefault="00672C8E" w:rsidP="00227CA7">
      <w:pPr>
        <w:pStyle w:val="Title-Page"/>
        <w:rPr>
          <w:rFonts w:cs="Times New Roman"/>
        </w:rPr>
      </w:pPr>
      <w:r>
        <w:t>Identifiers are Names</w:t>
      </w:r>
    </w:p>
    <w:p w:rsidR="00672C8E" w:rsidRDefault="00672C8E" w:rsidP="0069032C">
      <w:pPr>
        <w:pStyle w:val="BulletLevel1"/>
      </w:pPr>
      <w:r>
        <w:t>Identifier</w:t>
      </w:r>
    </w:p>
    <w:p w:rsidR="00672C8E" w:rsidRDefault="00672C8E" w:rsidP="00B36570">
      <w:pPr>
        <w:pStyle w:val="BulletLevel2"/>
      </w:pPr>
      <w:r>
        <w:t>A name for a variable, a function or a data type</w:t>
      </w:r>
    </w:p>
    <w:p w:rsidR="00672C8E" w:rsidRDefault="00672C8E" w:rsidP="0004763A">
      <w:pPr>
        <w:pStyle w:val="BulletLevel2"/>
      </w:pPr>
      <w:r>
        <w:t>Must be declared before it is used</w:t>
      </w:r>
    </w:p>
    <w:p w:rsidR="00672C8E" w:rsidRDefault="00672C8E" w:rsidP="00B36570">
      <w:pPr>
        <w:pStyle w:val="BulletLevel2"/>
        <w:rPr>
          <w:rFonts w:cs="Times New Roman"/>
        </w:rPr>
      </w:pPr>
      <w:r>
        <w:t xml:space="preserve">Some identifiers are built into the C language, e.g., </w:t>
      </w:r>
    </w:p>
    <w:p w:rsidR="00672C8E" w:rsidRDefault="00672C8E" w:rsidP="00155A54">
      <w:pPr>
        <w:pStyle w:val="BulletLevel3"/>
      </w:pPr>
      <w:r>
        <w:t>Basic datatypes</w:t>
      </w:r>
    </w:p>
    <w:p w:rsidR="00672C8E" w:rsidRDefault="00672C8E" w:rsidP="00B36570">
      <w:pPr>
        <w:pStyle w:val="BulletLevel2"/>
      </w:pPr>
      <w:r>
        <w:t>Most identifiers are declared in header files, or in your program</w:t>
      </w:r>
    </w:p>
    <w:p w:rsidR="00672C8E" w:rsidRDefault="00672C8E" w:rsidP="00155A54">
      <w:pPr>
        <w:pStyle w:val="BulletLevel1"/>
      </w:pPr>
      <w:r>
        <w:t>Declaration</w:t>
      </w:r>
    </w:p>
    <w:p w:rsidR="00672C8E" w:rsidRDefault="00672C8E" w:rsidP="00155A54">
      <w:pPr>
        <w:pStyle w:val="BulletLevel2"/>
      </w:pPr>
      <w:r>
        <w:t>Establishes the name and data type of an identifier</w:t>
      </w:r>
    </w:p>
    <w:p w:rsidR="00672C8E" w:rsidRDefault="00672C8E" w:rsidP="00155A54">
      <w:pPr>
        <w:pStyle w:val="BulletLevel2"/>
      </w:pPr>
      <w:r>
        <w:t>Must come before the identifier is used</w:t>
      </w:r>
    </w:p>
    <w:p w:rsidR="00672C8E" w:rsidRDefault="00672C8E" w:rsidP="00155A54">
      <w:pPr>
        <w:pStyle w:val="BulletLevel2"/>
      </w:pPr>
      <w:r>
        <w:t>Is made with a declaration statement</w:t>
      </w:r>
    </w:p>
    <w:p w:rsidR="00672C8E" w:rsidRDefault="00672C8E" w:rsidP="00227CA7">
      <w:pPr>
        <w:pStyle w:val="BulletLevel1"/>
      </w:pPr>
      <w:r>
        <w:t>Valid identifiers</w:t>
      </w:r>
    </w:p>
    <w:p w:rsidR="00672C8E" w:rsidRDefault="00672C8E" w:rsidP="00155A54">
      <w:pPr>
        <w:pStyle w:val="BulletLevel2"/>
      </w:pPr>
      <w:r>
        <w:t>Are case-sensitive, everywhere, always</w:t>
      </w:r>
    </w:p>
    <w:p w:rsidR="00672C8E" w:rsidRDefault="00672C8E" w:rsidP="00155A54">
      <w:pPr>
        <w:pStyle w:val="BulletLevel2"/>
      </w:pPr>
      <w:r>
        <w:t>Cannot start with a number</w:t>
      </w:r>
    </w:p>
    <w:p w:rsidR="00672C8E" w:rsidRDefault="00672C8E" w:rsidP="00155A54">
      <w:pPr>
        <w:pStyle w:val="BulletLevel2"/>
      </w:pPr>
      <w:r>
        <w:t>Must not conflict with a reserved names</w:t>
      </w:r>
    </w:p>
    <w:p w:rsidR="00672C8E" w:rsidRDefault="00672C8E" w:rsidP="00227CA7">
      <w:pPr>
        <w:pStyle w:val="Title-Page"/>
        <w:rPr>
          <w:rFonts w:cs="Times New Roman"/>
        </w:rPr>
      </w:pPr>
      <w:r>
        <w:t>Variables hold objects</w:t>
      </w:r>
    </w:p>
    <w:p w:rsidR="00672C8E" w:rsidRDefault="00672C8E" w:rsidP="0069032C">
      <w:pPr>
        <w:pStyle w:val="BulletLevel1"/>
      </w:pPr>
      <w:r>
        <w:t>Variable</w:t>
      </w:r>
    </w:p>
    <w:p w:rsidR="00672C8E" w:rsidRDefault="00672C8E" w:rsidP="00234D23">
      <w:pPr>
        <w:pStyle w:val="BulletLevel2"/>
        <w:rPr>
          <w:rFonts w:cs="Times New Roman"/>
        </w:rPr>
      </w:pPr>
      <w:r>
        <w:t>A named region of storage that can be used to hold an object</w:t>
      </w:r>
    </w:p>
    <w:p w:rsidR="00672C8E" w:rsidRDefault="00672C8E" w:rsidP="00234D23">
      <w:pPr>
        <w:pStyle w:val="BulletLevel3"/>
      </w:pPr>
      <w:r>
        <w:t>Has an address in memory</w:t>
      </w:r>
    </w:p>
    <w:p w:rsidR="00672C8E" w:rsidRDefault="00672C8E" w:rsidP="00234D23">
      <w:pPr>
        <w:pStyle w:val="BulletLevel3"/>
      </w:pPr>
      <w:r>
        <w:t>Has an associated data type</w:t>
      </w:r>
    </w:p>
    <w:p w:rsidR="00672C8E" w:rsidRDefault="00672C8E" w:rsidP="00234D23">
      <w:pPr>
        <w:pStyle w:val="BulletLevel3"/>
      </w:pPr>
      <w:r>
        <w:t>has a value (which might be garbage until you initialize it)</w:t>
      </w:r>
    </w:p>
    <w:p w:rsidR="00672C8E" w:rsidRDefault="00672C8E" w:rsidP="00234D23">
      <w:pPr>
        <w:pStyle w:val="BulletLevel2"/>
      </w:pPr>
      <w:r>
        <w:t>Must be declared before it is used</w:t>
      </w:r>
    </w:p>
    <w:p w:rsidR="00672C8E" w:rsidRDefault="00672C8E" w:rsidP="0069032C">
      <w:pPr>
        <w:pStyle w:val="BulletLevel1"/>
        <w:rPr>
          <w:rFonts w:cs="Times New Roman"/>
        </w:rPr>
      </w:pPr>
      <w:r>
        <w:t>Object</w:t>
      </w:r>
    </w:p>
    <w:p w:rsidR="00672C8E" w:rsidRDefault="00672C8E" w:rsidP="00234D23">
      <w:pPr>
        <w:pStyle w:val="BulletLevel2"/>
      </w:pPr>
      <w:r>
        <w:t>A value in memory that represents some meaningful piece of data</w:t>
      </w:r>
    </w:p>
    <w:p w:rsidR="00672C8E" w:rsidRDefault="00672C8E" w:rsidP="00234D23">
      <w:pPr>
        <w:pStyle w:val="BulletLevel2"/>
      </w:pPr>
      <w:r>
        <w:t>Is made up of bytes</w:t>
      </w:r>
    </w:p>
    <w:p w:rsidR="00672C8E" w:rsidRDefault="00672C8E" w:rsidP="00234D23">
      <w:pPr>
        <w:pStyle w:val="BulletLevel2"/>
      </w:pPr>
      <w:r>
        <w:t>Is described by a data type</w:t>
      </w:r>
    </w:p>
    <w:p w:rsidR="00672C8E" w:rsidRDefault="00672C8E" w:rsidP="0069032C">
      <w:pPr>
        <w:pStyle w:val="BulletLevel1"/>
      </w:pPr>
      <w:r>
        <w:t>Data type</w:t>
      </w:r>
    </w:p>
    <w:p w:rsidR="00672C8E" w:rsidRDefault="00672C8E" w:rsidP="00234D23">
      <w:pPr>
        <w:pStyle w:val="BulletLevel2"/>
      </w:pPr>
      <w:r>
        <w:t>Describes the size (in bytes) and organization of an object</w:t>
      </w:r>
    </w:p>
    <w:p w:rsidR="00672C8E" w:rsidRDefault="00672C8E" w:rsidP="00234D23">
      <w:pPr>
        <w:pStyle w:val="BulletLevel2"/>
      </w:pPr>
      <w:r>
        <w:t>Establishes how a value can be used with operators</w:t>
      </w:r>
    </w:p>
    <w:p w:rsidR="00672C8E" w:rsidRDefault="00672C8E" w:rsidP="00234D23">
      <w:pPr>
        <w:pStyle w:val="BulletLevel3"/>
      </w:pPr>
      <w:r>
        <w:t>Which operations are legal</w:t>
      </w:r>
    </w:p>
    <w:p w:rsidR="00672C8E" w:rsidRDefault="00672C8E" w:rsidP="00234D23">
      <w:pPr>
        <w:pStyle w:val="BulletLevel3"/>
      </w:pPr>
      <w:r>
        <w:t>Semantics of operations</w:t>
      </w:r>
    </w:p>
    <w:p w:rsidR="00672C8E" w:rsidRDefault="00672C8E" w:rsidP="00234D23">
      <w:pPr>
        <w:pStyle w:val="BulletLevel3"/>
      </w:pPr>
      <w:r>
        <w:t>Results of operations</w:t>
      </w:r>
    </w:p>
    <w:p w:rsidR="00672C8E" w:rsidRDefault="00672C8E" w:rsidP="0069032C">
      <w:pPr>
        <w:pStyle w:val="BulletLevel1"/>
        <w:rPr>
          <w:rFonts w:cs="Times New Roman"/>
        </w:rPr>
      </w:pPr>
      <w:r>
        <w:t>Byte</w:t>
      </w:r>
    </w:p>
    <w:p w:rsidR="00672C8E" w:rsidRDefault="00672C8E" w:rsidP="0004763A">
      <w:pPr>
        <w:pStyle w:val="BulletLevel2"/>
      </w:pPr>
      <w:r>
        <w:t>An independently addressable unit of storage</w:t>
      </w:r>
    </w:p>
    <w:p w:rsidR="00672C8E" w:rsidRDefault="00672C8E" w:rsidP="0004763A">
      <w:pPr>
        <w:pStyle w:val="BulletLevel2"/>
        <w:rPr>
          <w:rFonts w:cs="Times New Roman"/>
        </w:rPr>
      </w:pPr>
      <w:r>
        <w:t>Is big enough to hold one character in basic execution set</w:t>
      </w:r>
    </w:p>
    <w:p w:rsidR="00672C8E" w:rsidRDefault="00672C8E" w:rsidP="0004763A">
      <w:pPr>
        <w:pStyle w:val="BulletLevel2"/>
        <w:rPr>
          <w:rFonts w:cs="Times New Roman"/>
        </w:rPr>
      </w:pPr>
      <w:r>
        <w:t>Is "usually" 8 bits, but see CHAR_BIT in &lt;limits.h&gt;</w:t>
      </w:r>
    </w:p>
    <w:p w:rsidR="00672C8E" w:rsidRDefault="00672C8E" w:rsidP="0069032C">
      <w:pPr>
        <w:pStyle w:val="BulletLevel1"/>
      </w:pPr>
      <w:r>
        <w:t>Bit</w:t>
      </w:r>
    </w:p>
    <w:p w:rsidR="00672C8E" w:rsidRDefault="00672C8E" w:rsidP="0004763A">
      <w:pPr>
        <w:pStyle w:val="BulletLevel2"/>
      </w:pPr>
      <w:r>
        <w:t>A one or a zero</w:t>
      </w:r>
    </w:p>
    <w:p w:rsidR="00672C8E" w:rsidRDefault="00672C8E" w:rsidP="00DF0FF9">
      <w:pPr>
        <w:pStyle w:val="BulletLevel2"/>
      </w:pPr>
      <w:r>
        <w:t>The smallest possible element of an encoding</w:t>
      </w:r>
    </w:p>
    <w:p w:rsidR="00672C8E" w:rsidRDefault="00672C8E" w:rsidP="00227CA7">
      <w:pPr>
        <w:pStyle w:val="Title-Page"/>
        <w:rPr>
          <w:rFonts w:cs="Times New Roman"/>
        </w:rPr>
      </w:pPr>
      <w:r>
        <w:t>Compiler</w:t>
      </w:r>
    </w:p>
    <w:p w:rsidR="00672C8E" w:rsidRDefault="00672C8E" w:rsidP="00E9051B">
      <w:pPr>
        <w:pStyle w:val="BulletLevel1"/>
      </w:pPr>
      <w:r>
        <w:t>A Compiler converts human-readable source code into a series of machine instructions</w:t>
      </w:r>
    </w:p>
    <w:p w:rsidR="00672C8E" w:rsidRDefault="00672C8E" w:rsidP="00FF376B">
      <w:pPr>
        <w:pStyle w:val="BulletLevel2"/>
      </w:pPr>
      <w:r>
        <w:t>Instructions are not fun for a human to read</w:t>
      </w:r>
    </w:p>
    <w:p w:rsidR="00672C8E" w:rsidRDefault="00672C8E" w:rsidP="00876848">
      <w:pPr>
        <w:pStyle w:val="BulletLevel2"/>
        <w:rPr>
          <w:rFonts w:cs="Times New Roman"/>
        </w:rPr>
      </w:pPr>
      <w:r>
        <w:t>Instructions are specific to a given type of processor</w:t>
      </w:r>
    </w:p>
    <w:p w:rsidR="00672C8E" w:rsidRDefault="00672C8E" w:rsidP="00227CA7">
      <w:pPr>
        <w:pStyle w:val="BulletLevel1"/>
        <w:rPr>
          <w:rFonts w:cs="Times New Roman"/>
        </w:rPr>
      </w:pPr>
      <w:r>
        <w:t>Processor</w:t>
      </w:r>
    </w:p>
    <w:p w:rsidR="00672C8E" w:rsidRDefault="00672C8E" w:rsidP="008413DC">
      <w:pPr>
        <w:pStyle w:val="BulletLevel2"/>
      </w:pPr>
      <w:r>
        <w:t>Executes instructions</w:t>
      </w:r>
    </w:p>
    <w:p w:rsidR="00672C8E" w:rsidRDefault="00672C8E" w:rsidP="008413DC">
      <w:pPr>
        <w:pStyle w:val="BulletLevel2"/>
      </w:pPr>
      <w:r>
        <w:t>Temporarily holds instructions and data in very fast storage called registers</w:t>
      </w:r>
    </w:p>
    <w:p w:rsidR="00672C8E" w:rsidRDefault="00672C8E" w:rsidP="00227CA7">
      <w:pPr>
        <w:pStyle w:val="BulletLevel1"/>
      </w:pPr>
      <w:r>
        <w:t>Registers</w:t>
      </w:r>
    </w:p>
    <w:p w:rsidR="00672C8E" w:rsidRDefault="00672C8E" w:rsidP="008413DC">
      <w:pPr>
        <w:pStyle w:val="BulletLevel2"/>
      </w:pPr>
      <w:r>
        <w:t>Are (generally) small</w:t>
      </w:r>
    </w:p>
    <w:p w:rsidR="00672C8E" w:rsidRDefault="00672C8E" w:rsidP="008413DC">
      <w:pPr>
        <w:pStyle w:val="BulletLevel2"/>
      </w:pPr>
      <w:r>
        <w:t>Are limited in number</w:t>
      </w:r>
    </w:p>
    <w:p w:rsidR="00672C8E" w:rsidRDefault="00672C8E" w:rsidP="008413DC">
      <w:pPr>
        <w:pStyle w:val="BulletLevel2"/>
      </w:pPr>
      <w:r>
        <w:t>Are part of the processor</w:t>
      </w:r>
    </w:p>
    <w:p w:rsidR="00672C8E" w:rsidRDefault="00672C8E" w:rsidP="008413DC">
      <w:pPr>
        <w:pStyle w:val="BulletLevel2"/>
      </w:pPr>
      <w:r>
        <w:t>Are expensive</w:t>
      </w:r>
    </w:p>
    <w:p w:rsidR="00672C8E" w:rsidRDefault="00672C8E" w:rsidP="00DF0FF9">
      <w:pPr>
        <w:pStyle w:val="Title-Page"/>
      </w:pPr>
      <w:r>
        <w:t>Visual Studio</w:t>
      </w:r>
    </w:p>
    <w:p w:rsidR="00672C8E" w:rsidRDefault="00672C8E" w:rsidP="00DF0FF9">
      <w:pPr>
        <w:pStyle w:val="BulletLevel1"/>
      </w:pPr>
      <w:r>
        <w:t>A Microsoft Integrated Development Environment (IDE)</w:t>
      </w:r>
    </w:p>
    <w:p w:rsidR="00672C8E" w:rsidRDefault="00672C8E" w:rsidP="008413DC">
      <w:pPr>
        <w:pStyle w:val="BulletLevel2"/>
      </w:pPr>
      <w:r>
        <w:t>Support lots of tools and source languages</w:t>
      </w:r>
    </w:p>
    <w:p w:rsidR="00672C8E" w:rsidRDefault="00672C8E" w:rsidP="008413DC">
      <w:pPr>
        <w:pStyle w:val="BulletLevel2"/>
      </w:pPr>
      <w:r>
        <w:t>Is extensible</w:t>
      </w:r>
    </w:p>
    <w:p w:rsidR="00672C8E" w:rsidRDefault="00672C8E" w:rsidP="008413DC">
      <w:pPr>
        <w:pStyle w:val="BulletLevel2"/>
      </w:pPr>
      <w:r>
        <w:t>Is always being updated</w:t>
      </w:r>
    </w:p>
    <w:p w:rsidR="00672C8E" w:rsidRDefault="00672C8E" w:rsidP="00DF0FF9">
      <w:pPr>
        <w:pStyle w:val="BulletLevel1"/>
      </w:pPr>
      <w:r>
        <w:t>IDE</w:t>
      </w:r>
    </w:p>
    <w:p w:rsidR="00672C8E" w:rsidRDefault="00672C8E" w:rsidP="008413DC">
      <w:pPr>
        <w:pStyle w:val="BulletLevel2"/>
      </w:pPr>
      <w:r>
        <w:t xml:space="preserve">A prepackaged set of tools with an attractive, coherent user interface </w:t>
      </w:r>
    </w:p>
    <w:p w:rsidR="00672C8E" w:rsidRDefault="00672C8E" w:rsidP="00842CFF">
      <w:pPr>
        <w:pStyle w:val="BulletLevel3"/>
      </w:pPr>
      <w:r>
        <w:t>Editor for writing source code</w:t>
      </w:r>
    </w:p>
    <w:p w:rsidR="00672C8E" w:rsidRDefault="00672C8E" w:rsidP="00842CFF">
      <w:pPr>
        <w:pStyle w:val="BulletLevel3"/>
      </w:pPr>
      <w:r>
        <w:t>Build engine to run the compiler when needed</w:t>
      </w:r>
    </w:p>
    <w:p w:rsidR="00672C8E" w:rsidRDefault="00672C8E" w:rsidP="00842CFF">
      <w:pPr>
        <w:pStyle w:val="BulletLevel3"/>
      </w:pPr>
      <w:r>
        <w:t>Compiler</w:t>
      </w:r>
    </w:p>
    <w:p w:rsidR="00672C8E" w:rsidRDefault="00672C8E" w:rsidP="00842CFF">
      <w:pPr>
        <w:pStyle w:val="BulletLevel3"/>
      </w:pPr>
      <w:r>
        <w:t>Debugger</w:t>
      </w:r>
    </w:p>
    <w:p w:rsidR="00672C8E" w:rsidRDefault="00672C8E" w:rsidP="00842CFF">
      <w:pPr>
        <w:pStyle w:val="Heading1"/>
      </w:pPr>
      <w:r>
        <w:t>Basic Data Types</w:t>
      </w:r>
    </w:p>
    <w:p w:rsidR="00672C8E" w:rsidRPr="0022013F" w:rsidRDefault="00672C8E" w:rsidP="0022013F">
      <w:pPr>
        <w:pStyle w:val="BodyText"/>
        <w:rPr>
          <w:rFonts w:cs="Times New Roman"/>
        </w:rPr>
      </w:pPr>
      <w:r w:rsidRPr="006D106E"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pt;height:244.5pt">
            <v:imagedata r:id="rId7" o:title=""/>
          </v:shape>
        </w:pict>
      </w:r>
    </w:p>
    <w:p w:rsidR="00672C8E" w:rsidRPr="00842CFF" w:rsidRDefault="00672C8E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Selection Statements</w:t>
      </w:r>
    </w:p>
    <w:p w:rsidR="00672C8E" w:rsidRDefault="00672C8E" w:rsidP="00842CFF">
      <w:pPr>
        <w:pStyle w:val="Title-Page"/>
      </w:pPr>
      <w:r>
        <w:t>A program must make choices</w:t>
      </w:r>
    </w:p>
    <w:p w:rsidR="00672C8E" w:rsidRDefault="00672C8E" w:rsidP="00842CFF">
      <w:pPr>
        <w:pStyle w:val="BulletLevel1"/>
      </w:pPr>
      <w:r>
        <w:t>May execute different sets of statements based on input or changes in state</w:t>
      </w:r>
    </w:p>
    <w:p w:rsidR="00672C8E" w:rsidRDefault="00672C8E" w:rsidP="00E9051B">
      <w:pPr>
        <w:pStyle w:val="BulletLevel2"/>
        <w:rPr>
          <w:rFonts w:cs="Times New Roman"/>
        </w:rPr>
      </w:pPr>
      <w:r>
        <w:t xml:space="preserve">These are sometimes called </w:t>
      </w:r>
      <w:r w:rsidRPr="00E9051B">
        <w:rPr>
          <w:i/>
          <w:iCs/>
        </w:rPr>
        <w:t>branches</w:t>
      </w:r>
      <w:r>
        <w:t xml:space="preserve">, or </w:t>
      </w:r>
      <w:r w:rsidRPr="00E9051B">
        <w:rPr>
          <w:i/>
          <w:iCs/>
        </w:rPr>
        <w:t>paths</w:t>
      </w:r>
    </w:p>
    <w:p w:rsidR="00672C8E" w:rsidRPr="00842CFF" w:rsidRDefault="00672C8E" w:rsidP="00842CFF">
      <w:pPr>
        <w:pStyle w:val="BulletLevel1"/>
        <w:rPr>
          <w:rFonts w:cs="Times New Roman"/>
        </w:rPr>
      </w:pPr>
      <w:r>
        <w:t>In C, we make choices with a selection statement</w:t>
      </w:r>
    </w:p>
    <w:p w:rsidR="00672C8E" w:rsidRDefault="00672C8E" w:rsidP="00C0152B">
      <w:pPr>
        <w:pStyle w:val="Heading1"/>
        <w:rPr>
          <w:rFonts w:cs="Times New Roman"/>
        </w:rPr>
      </w:pPr>
      <w:r>
        <w:t>Selection Statement</w:t>
      </w:r>
    </w:p>
    <w:p w:rsidR="00672C8E" w:rsidRDefault="00672C8E" w:rsidP="00E9051B">
      <w:pPr>
        <w:pStyle w:val="BulletLevel1"/>
        <w:rPr>
          <w:lang w:eastAsia="en-US"/>
        </w:rPr>
      </w:pPr>
      <w:r>
        <w:rPr>
          <w:lang w:eastAsia="en-US"/>
        </w:rPr>
        <w:t>Selects among a set of statements depending on the value of a controlling expression</w:t>
      </w:r>
    </w:p>
    <w:p w:rsidR="00672C8E" w:rsidRPr="007826D1" w:rsidRDefault="00672C8E" w:rsidP="00C0152B">
      <w:pPr>
        <w:pStyle w:val="BulletLevel1"/>
        <w:rPr>
          <w:rFonts w:cs="Times New Roman"/>
        </w:rPr>
      </w:pPr>
      <w:r>
        <w:t>if / else</w:t>
      </w:r>
    </w:p>
    <w:p w:rsidR="00672C8E" w:rsidRDefault="00672C8E" w:rsidP="00C0152B">
      <w:pPr>
        <w:pStyle w:val="BulletLevel2"/>
        <w:rPr>
          <w:rFonts w:cs="Times New Roman"/>
        </w:rPr>
      </w:pPr>
      <w:r>
        <w:t>Uses a logical expression</w:t>
      </w:r>
    </w:p>
    <w:p w:rsidR="00672C8E" w:rsidRDefault="00672C8E" w:rsidP="00C0152B">
      <w:pPr>
        <w:pStyle w:val="BulletLevel1"/>
      </w:pPr>
      <w:r>
        <w:t>switch / case</w:t>
      </w:r>
    </w:p>
    <w:p w:rsidR="00672C8E" w:rsidRDefault="00672C8E" w:rsidP="00C0152B">
      <w:pPr>
        <w:pStyle w:val="BulletLevel2"/>
      </w:pPr>
      <w:r>
        <w:t>Uses an integer numeric expression</w:t>
      </w:r>
    </w:p>
    <w:p w:rsidR="00672C8E" w:rsidRPr="007826D1" w:rsidRDefault="00672C8E" w:rsidP="00C0152B">
      <w:pPr>
        <w:pStyle w:val="BulletLevel1"/>
        <w:rPr>
          <w:rFonts w:cs="Times New Roman"/>
        </w:rPr>
      </w:pPr>
      <w:r>
        <w:t>Conditional operator</w:t>
      </w:r>
    </w:p>
    <w:p w:rsidR="00672C8E" w:rsidRDefault="00672C8E" w:rsidP="00C0152B">
      <w:pPr>
        <w:pStyle w:val="BulletLevel2"/>
        <w:rPr>
          <w:rFonts w:cs="Times New Roman"/>
        </w:rPr>
      </w:pPr>
      <w:r>
        <w:t xml:space="preserve">not </w:t>
      </w:r>
      <w:r w:rsidRPr="007826D1">
        <w:rPr>
          <w:i/>
          <w:iCs/>
        </w:rPr>
        <w:t>really</w:t>
      </w:r>
      <w:r>
        <w:t xml:space="preserve"> a selection </w:t>
      </w:r>
      <w:r w:rsidRPr="007826D1">
        <w:rPr>
          <w:i/>
          <w:iCs/>
        </w:rPr>
        <w:t>statement</w:t>
      </w:r>
      <w:r>
        <w:t>, but makes sense to discuss here</w:t>
      </w:r>
    </w:p>
    <w:p w:rsidR="00672C8E" w:rsidRDefault="00672C8E" w:rsidP="00C0152B">
      <w:pPr>
        <w:pStyle w:val="Heading1"/>
      </w:pPr>
      <w:r>
        <w:t>Logical Expressions</w:t>
      </w:r>
    </w:p>
    <w:p w:rsidR="00672C8E" w:rsidRDefault="00672C8E" w:rsidP="009B4CAC">
      <w:pPr>
        <w:pStyle w:val="BulletLevel1"/>
      </w:pPr>
      <w:r>
        <w:t>A logical expression evaluates to true or false</w:t>
      </w:r>
    </w:p>
    <w:p w:rsidR="00672C8E" w:rsidRDefault="00672C8E" w:rsidP="00C0152B">
      <w:pPr>
        <w:pStyle w:val="BulletLevel2"/>
      </w:pPr>
      <w:r>
        <w:t>In C, by default, true is non-zero, false is zero</w:t>
      </w:r>
    </w:p>
    <w:p w:rsidR="00672C8E" w:rsidRDefault="00672C8E" w:rsidP="00E9051B">
      <w:pPr>
        <w:pStyle w:val="BulletLevel1"/>
        <w:rPr>
          <w:rFonts w:cs="Times New Roman"/>
        </w:rPr>
      </w:pPr>
      <w:r>
        <w:t>Comparison operators compare arithmetic values to produce a logical value</w:t>
      </w:r>
      <w:r>
        <w:rPr>
          <w:rFonts w:cs="Times New Roman"/>
        </w:rPr>
        <w:br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5"/>
        <w:gridCol w:w="2863"/>
      </w:tblGrid>
      <w:tr w:rsidR="00672C8E" w:rsidRPr="003F6FF1">
        <w:tc>
          <w:tcPr>
            <w:tcW w:w="1025" w:type="dxa"/>
          </w:tcPr>
          <w:p w:rsidR="00672C8E" w:rsidRPr="00395BED" w:rsidRDefault="00672C8E" w:rsidP="004138C8">
            <w:pPr>
              <w:pStyle w:val="BodyText"/>
              <w:rPr>
                <w:b/>
                <w:bCs/>
              </w:rPr>
            </w:pPr>
            <w:r w:rsidRPr="00395BED">
              <w:rPr>
                <w:b/>
                <w:bCs/>
              </w:rPr>
              <w:t>==</w:t>
            </w:r>
          </w:p>
        </w:tc>
        <w:tc>
          <w:tcPr>
            <w:tcW w:w="2863" w:type="dxa"/>
          </w:tcPr>
          <w:p w:rsidR="00672C8E" w:rsidRPr="003F6FF1" w:rsidRDefault="00672C8E" w:rsidP="004138C8">
            <w:pPr>
              <w:pStyle w:val="BodyText"/>
            </w:pPr>
            <w:r w:rsidRPr="003F6FF1">
              <w:t>Compares equal to</w:t>
            </w:r>
          </w:p>
        </w:tc>
      </w:tr>
      <w:tr w:rsidR="00672C8E" w:rsidRPr="003F6FF1">
        <w:tc>
          <w:tcPr>
            <w:tcW w:w="1025" w:type="dxa"/>
          </w:tcPr>
          <w:p w:rsidR="00672C8E" w:rsidRPr="00395BED" w:rsidRDefault="00672C8E" w:rsidP="004138C8">
            <w:pPr>
              <w:pStyle w:val="BodyText"/>
              <w:rPr>
                <w:b/>
                <w:bCs/>
              </w:rPr>
            </w:pPr>
            <w:r w:rsidRPr="00395BED">
              <w:rPr>
                <w:b/>
                <w:bCs/>
              </w:rPr>
              <w:t>!=</w:t>
            </w:r>
          </w:p>
        </w:tc>
        <w:tc>
          <w:tcPr>
            <w:tcW w:w="2863" w:type="dxa"/>
          </w:tcPr>
          <w:p w:rsidR="00672C8E" w:rsidRPr="003F6FF1" w:rsidRDefault="00672C8E" w:rsidP="004138C8">
            <w:pPr>
              <w:pStyle w:val="BodyText"/>
            </w:pPr>
            <w:r w:rsidRPr="003F6FF1">
              <w:t>Not equal to</w:t>
            </w:r>
          </w:p>
        </w:tc>
      </w:tr>
      <w:tr w:rsidR="00672C8E" w:rsidRPr="003F6FF1">
        <w:tc>
          <w:tcPr>
            <w:tcW w:w="1025" w:type="dxa"/>
          </w:tcPr>
          <w:p w:rsidR="00672C8E" w:rsidRPr="00395BED" w:rsidRDefault="00672C8E" w:rsidP="004138C8">
            <w:pPr>
              <w:pStyle w:val="BodyText"/>
              <w:rPr>
                <w:b/>
                <w:bCs/>
              </w:rPr>
            </w:pPr>
            <w:r w:rsidRPr="00395BED">
              <w:rPr>
                <w:b/>
                <w:bCs/>
              </w:rPr>
              <w:t xml:space="preserve">&gt;= </w:t>
            </w:r>
          </w:p>
        </w:tc>
        <w:tc>
          <w:tcPr>
            <w:tcW w:w="2863" w:type="dxa"/>
          </w:tcPr>
          <w:p w:rsidR="00672C8E" w:rsidRPr="003F6FF1" w:rsidRDefault="00672C8E" w:rsidP="004138C8">
            <w:pPr>
              <w:pStyle w:val="BodyText"/>
            </w:pPr>
            <w:r w:rsidRPr="003F6FF1">
              <w:t>Greater or equal to</w:t>
            </w:r>
          </w:p>
        </w:tc>
      </w:tr>
      <w:tr w:rsidR="00672C8E" w:rsidRPr="003F6FF1">
        <w:tc>
          <w:tcPr>
            <w:tcW w:w="1025" w:type="dxa"/>
          </w:tcPr>
          <w:p w:rsidR="00672C8E" w:rsidRPr="00395BED" w:rsidRDefault="00672C8E" w:rsidP="004138C8">
            <w:pPr>
              <w:pStyle w:val="BodyText"/>
              <w:rPr>
                <w:b/>
                <w:bCs/>
              </w:rPr>
            </w:pPr>
            <w:r w:rsidRPr="00395BED">
              <w:rPr>
                <w:b/>
                <w:bCs/>
              </w:rPr>
              <w:t>&lt;=</w:t>
            </w:r>
          </w:p>
        </w:tc>
        <w:tc>
          <w:tcPr>
            <w:tcW w:w="2863" w:type="dxa"/>
          </w:tcPr>
          <w:p w:rsidR="00672C8E" w:rsidRPr="003F6FF1" w:rsidRDefault="00672C8E" w:rsidP="004138C8">
            <w:pPr>
              <w:pStyle w:val="BodyText"/>
            </w:pPr>
            <w:r w:rsidRPr="003F6FF1">
              <w:t>Less than or equal to</w:t>
            </w:r>
          </w:p>
        </w:tc>
      </w:tr>
      <w:tr w:rsidR="00672C8E" w:rsidRPr="003F6FF1">
        <w:tc>
          <w:tcPr>
            <w:tcW w:w="1025" w:type="dxa"/>
          </w:tcPr>
          <w:p w:rsidR="00672C8E" w:rsidRPr="00395BED" w:rsidRDefault="00672C8E" w:rsidP="004138C8">
            <w:pPr>
              <w:pStyle w:val="BodyText"/>
              <w:rPr>
                <w:b/>
                <w:bCs/>
              </w:rPr>
            </w:pPr>
            <w:r w:rsidRPr="00395BED">
              <w:rPr>
                <w:b/>
                <w:bCs/>
              </w:rPr>
              <w:t>&gt;</w:t>
            </w:r>
          </w:p>
        </w:tc>
        <w:tc>
          <w:tcPr>
            <w:tcW w:w="2863" w:type="dxa"/>
          </w:tcPr>
          <w:p w:rsidR="00672C8E" w:rsidRPr="003F6FF1" w:rsidRDefault="00672C8E" w:rsidP="004138C8">
            <w:pPr>
              <w:pStyle w:val="BodyText"/>
            </w:pPr>
            <w:r w:rsidRPr="003F6FF1">
              <w:t>Greater than</w:t>
            </w:r>
          </w:p>
        </w:tc>
      </w:tr>
      <w:tr w:rsidR="00672C8E" w:rsidRPr="003F6FF1">
        <w:tc>
          <w:tcPr>
            <w:tcW w:w="1025" w:type="dxa"/>
          </w:tcPr>
          <w:p w:rsidR="00672C8E" w:rsidRPr="00395BED" w:rsidRDefault="00672C8E" w:rsidP="004138C8">
            <w:pPr>
              <w:pStyle w:val="BodyText"/>
              <w:rPr>
                <w:b/>
                <w:bCs/>
              </w:rPr>
            </w:pPr>
            <w:r w:rsidRPr="00395BED">
              <w:rPr>
                <w:b/>
                <w:bCs/>
              </w:rPr>
              <w:t>&lt;</w:t>
            </w:r>
          </w:p>
        </w:tc>
        <w:tc>
          <w:tcPr>
            <w:tcW w:w="2863" w:type="dxa"/>
          </w:tcPr>
          <w:p w:rsidR="00672C8E" w:rsidRPr="003F6FF1" w:rsidRDefault="00672C8E" w:rsidP="004138C8">
            <w:pPr>
              <w:pStyle w:val="BodyText"/>
            </w:pPr>
            <w:r w:rsidRPr="003F6FF1">
              <w:t>Less than</w:t>
            </w:r>
          </w:p>
        </w:tc>
      </w:tr>
    </w:tbl>
    <w:p w:rsidR="00672C8E" w:rsidRDefault="00672C8E" w:rsidP="00E9051B">
      <w:pPr>
        <w:pStyle w:val="CodeBIG"/>
      </w:pPr>
      <w:r>
        <w:t>if ( pumpkin_weight &gt; 49.0 )</w:t>
      </w:r>
    </w:p>
    <w:p w:rsidR="00672C8E" w:rsidRDefault="00672C8E" w:rsidP="00E9051B">
      <w:pPr>
        <w:pStyle w:val="CodeBIG"/>
      </w:pPr>
      <w:r>
        <w:t xml:space="preserve">    printf("That's a BIG Pumpkin!");</w:t>
      </w:r>
    </w:p>
    <w:p w:rsidR="00672C8E" w:rsidRDefault="00672C8E" w:rsidP="00E9051B">
      <w:pPr>
        <w:pStyle w:val="BulletLevel1"/>
        <w:rPr>
          <w:rFonts w:cs="Times New Roman"/>
        </w:rPr>
      </w:pPr>
      <w:r>
        <w:t>Logical operators combine several logical expressions to produce a logical value</w:t>
      </w:r>
      <w:r>
        <w:rPr>
          <w:rFonts w:cs="Times New Roman"/>
        </w:rPr>
        <w:br/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5"/>
        <w:gridCol w:w="2863"/>
      </w:tblGrid>
      <w:tr w:rsidR="00672C8E" w:rsidRPr="003F6FF1">
        <w:tc>
          <w:tcPr>
            <w:tcW w:w="1025" w:type="dxa"/>
          </w:tcPr>
          <w:p w:rsidR="00672C8E" w:rsidRPr="00395BED" w:rsidRDefault="00672C8E" w:rsidP="004138C8">
            <w:pPr>
              <w:pStyle w:val="BodyText"/>
              <w:rPr>
                <w:b/>
                <w:bCs/>
              </w:rPr>
            </w:pPr>
            <w:r w:rsidRPr="00395BED">
              <w:rPr>
                <w:b/>
                <w:bCs/>
              </w:rPr>
              <w:t>&amp;&amp;</w:t>
            </w:r>
          </w:p>
        </w:tc>
        <w:tc>
          <w:tcPr>
            <w:tcW w:w="2863" w:type="dxa"/>
          </w:tcPr>
          <w:p w:rsidR="00672C8E" w:rsidRPr="003F6FF1" w:rsidRDefault="00672C8E" w:rsidP="004138C8">
            <w:pPr>
              <w:pStyle w:val="BodyText"/>
            </w:pPr>
            <w:r w:rsidRPr="003F6FF1">
              <w:t>Compares equal to</w:t>
            </w:r>
          </w:p>
        </w:tc>
      </w:tr>
      <w:tr w:rsidR="00672C8E" w:rsidRPr="003F6FF1">
        <w:tc>
          <w:tcPr>
            <w:tcW w:w="1025" w:type="dxa"/>
          </w:tcPr>
          <w:p w:rsidR="00672C8E" w:rsidRPr="00395BED" w:rsidRDefault="00672C8E" w:rsidP="004138C8">
            <w:pPr>
              <w:pStyle w:val="BodyText"/>
              <w:rPr>
                <w:b/>
                <w:bCs/>
              </w:rPr>
            </w:pPr>
            <w:r w:rsidRPr="00395BED">
              <w:rPr>
                <w:b/>
                <w:bCs/>
              </w:rPr>
              <w:t>||</w:t>
            </w:r>
          </w:p>
        </w:tc>
        <w:tc>
          <w:tcPr>
            <w:tcW w:w="2863" w:type="dxa"/>
          </w:tcPr>
          <w:p w:rsidR="00672C8E" w:rsidRPr="003F6FF1" w:rsidRDefault="00672C8E" w:rsidP="004138C8">
            <w:pPr>
              <w:pStyle w:val="BodyText"/>
            </w:pPr>
            <w:r w:rsidRPr="003F6FF1">
              <w:t>Not equal to</w:t>
            </w:r>
          </w:p>
        </w:tc>
      </w:tr>
      <w:tr w:rsidR="00672C8E" w:rsidRPr="003F6FF1">
        <w:tc>
          <w:tcPr>
            <w:tcW w:w="1025" w:type="dxa"/>
          </w:tcPr>
          <w:p w:rsidR="00672C8E" w:rsidRPr="00395BED" w:rsidRDefault="00672C8E" w:rsidP="004138C8">
            <w:pPr>
              <w:pStyle w:val="BodyText"/>
              <w:rPr>
                <w:b/>
                <w:bCs/>
              </w:rPr>
            </w:pPr>
            <w:r w:rsidRPr="00395BED">
              <w:rPr>
                <w:b/>
                <w:bCs/>
              </w:rPr>
              <w:t xml:space="preserve">! </w:t>
            </w:r>
          </w:p>
        </w:tc>
        <w:tc>
          <w:tcPr>
            <w:tcW w:w="2863" w:type="dxa"/>
          </w:tcPr>
          <w:p w:rsidR="00672C8E" w:rsidRPr="003F6FF1" w:rsidRDefault="00672C8E" w:rsidP="004138C8">
            <w:pPr>
              <w:pStyle w:val="BodyText"/>
              <w:rPr>
                <w:rFonts w:cs="Times New Roman"/>
              </w:rPr>
            </w:pPr>
            <w:r>
              <w:t>Logical NOT</w:t>
            </w:r>
          </w:p>
        </w:tc>
      </w:tr>
    </w:tbl>
    <w:p w:rsidR="00672C8E" w:rsidRDefault="00672C8E" w:rsidP="00C0152B">
      <w:pPr>
        <w:pStyle w:val="CodeBIG"/>
      </w:pPr>
      <w:r>
        <w:t>if ( oil_pressure &lt; 5.0 || engine_temp &gt; 245. )</w:t>
      </w:r>
    </w:p>
    <w:p w:rsidR="00672C8E" w:rsidRDefault="00672C8E" w:rsidP="00C0152B">
      <w:pPr>
        <w:pStyle w:val="CodeBIG"/>
      </w:pPr>
      <w:r>
        <w:t xml:space="preserve">    printf("We should stop.  She's burnin up.");</w:t>
      </w:r>
    </w:p>
    <w:p w:rsidR="00672C8E" w:rsidRDefault="00672C8E" w:rsidP="00C0152B">
      <w:pPr>
        <w:pStyle w:val="Heading1"/>
        <w:rPr>
          <w:rFonts w:cs="Times New Roman"/>
        </w:rPr>
      </w:pPr>
      <w:r>
        <w:t>_Bool data type</w:t>
      </w:r>
    </w:p>
    <w:p w:rsidR="00672C8E" w:rsidRDefault="00672C8E" w:rsidP="00E9051B">
      <w:pPr>
        <w:pStyle w:val="BulletLevel1"/>
      </w:pPr>
      <w:r>
        <w:t xml:space="preserve">The </w:t>
      </w:r>
      <w:r w:rsidRPr="00E9051B">
        <w:rPr>
          <w:rFonts w:ascii="Bitstream Vera Sans Mono" w:hAnsi="Bitstream Vera Sans Mono" w:cs="Bitstream Vera Sans Mono"/>
        </w:rPr>
        <w:t>_Bool</w:t>
      </w:r>
      <w:r>
        <w:t xml:space="preserve"> data type describes a true/false value for convenience</w:t>
      </w:r>
    </w:p>
    <w:p w:rsidR="00672C8E" w:rsidRDefault="00672C8E" w:rsidP="009B4CAC">
      <w:pPr>
        <w:pStyle w:val="BulletLevel2"/>
      </w:pPr>
      <w:r>
        <w:t>Since this type was added to C later, the type identifier was chosen to be a reserved name</w:t>
      </w:r>
    </w:p>
    <w:p w:rsidR="00672C8E" w:rsidRDefault="00672C8E" w:rsidP="00E9051B">
      <w:pPr>
        <w:pStyle w:val="BulletLevel1"/>
      </w:pPr>
      <w:r>
        <w:t>The &lt;stdbool.h&gt; header file makes the boolean type easier to use</w:t>
      </w:r>
    </w:p>
    <w:p w:rsidR="00672C8E" w:rsidRDefault="00672C8E" w:rsidP="00FF376B">
      <w:pPr>
        <w:pStyle w:val="BulletLevel2"/>
        <w:rPr>
          <w:rFonts w:cs="Times New Roman"/>
        </w:rPr>
      </w:pPr>
      <w:r>
        <w:t xml:space="preserve">Defines the </w:t>
      </w:r>
      <w:r w:rsidRPr="009B4CAC">
        <w:rPr>
          <w:rFonts w:ascii="Bitstream Vera Sans Mono" w:hAnsi="Bitstream Vera Sans Mono" w:cs="Bitstream Vera Sans Mono"/>
          <w:b/>
          <w:bCs/>
        </w:rPr>
        <w:t>bool</w:t>
      </w:r>
      <w:r>
        <w:t xml:space="preserve"> typedef</w:t>
      </w:r>
    </w:p>
    <w:p w:rsidR="00672C8E" w:rsidRDefault="00672C8E" w:rsidP="00FF376B">
      <w:pPr>
        <w:pStyle w:val="BulletLevel2"/>
        <w:rPr>
          <w:rFonts w:cs="Times New Roman"/>
        </w:rPr>
      </w:pPr>
      <w:r>
        <w:t xml:space="preserve">Defines boolean values </w:t>
      </w:r>
      <w:r w:rsidRPr="009B4CAC">
        <w:rPr>
          <w:rFonts w:ascii="Bitstream Vera Sans Mono" w:hAnsi="Bitstream Vera Sans Mono" w:cs="Bitstream Vera Sans Mono"/>
          <w:b/>
          <w:bCs/>
        </w:rPr>
        <w:t>true</w:t>
      </w:r>
      <w:r>
        <w:t xml:space="preserve"> and </w:t>
      </w:r>
      <w:r w:rsidRPr="009B4CAC">
        <w:rPr>
          <w:rFonts w:ascii="Bitstream Vera Sans Mono" w:hAnsi="Bitstream Vera Sans Mono" w:cs="Bitstream Vera Sans Mono"/>
          <w:b/>
          <w:bCs/>
        </w:rPr>
        <w:t>false</w:t>
      </w:r>
      <w:r>
        <w:t xml:space="preserve"> </w:t>
      </w:r>
      <w:r>
        <w:rPr>
          <w:rFonts w:cs="Times New Roman"/>
        </w:rPr>
        <w:br/>
      </w:r>
    </w:p>
    <w:p w:rsidR="00672C8E" w:rsidRDefault="00672C8E" w:rsidP="00C0152B">
      <w:pPr>
        <w:pStyle w:val="Codeindent1"/>
        <w:rPr>
          <w:rFonts w:cs="Times New Roman"/>
          <w:b/>
          <w:bCs/>
        </w:rPr>
      </w:pPr>
      <w:r w:rsidRPr="00A436BE">
        <w:rPr>
          <w:b/>
          <w:bCs/>
        </w:rPr>
        <w:t>#include &lt;stdbool.h&gt;</w:t>
      </w:r>
    </w:p>
    <w:p w:rsidR="00672C8E" w:rsidRDefault="00672C8E" w:rsidP="00C0152B">
      <w:pPr>
        <w:pStyle w:val="Codeindent1"/>
        <w:rPr>
          <w:rFonts w:cs="Times New Roman"/>
          <w:b/>
          <w:bCs/>
        </w:rPr>
      </w:pPr>
    </w:p>
    <w:p w:rsidR="00672C8E" w:rsidRPr="00A436BE" w:rsidRDefault="00672C8E" w:rsidP="00C0152B">
      <w:pPr>
        <w:pStyle w:val="Codeindent1"/>
        <w:rPr>
          <w:b/>
          <w:bCs/>
        </w:rPr>
      </w:pPr>
      <w:r w:rsidRPr="00A436BE">
        <w:rPr>
          <w:b/>
          <w:bCs/>
        </w:rPr>
        <w:t>bool is_hot = false;</w:t>
      </w:r>
    </w:p>
    <w:p w:rsidR="00672C8E" w:rsidRDefault="00672C8E" w:rsidP="00C0152B">
      <w:pPr>
        <w:pStyle w:val="Codeindent1"/>
        <w:rPr>
          <w:rFonts w:cs="Times New Roman"/>
        </w:rPr>
      </w:pPr>
    </w:p>
    <w:p w:rsidR="00672C8E" w:rsidRDefault="00672C8E" w:rsidP="00C0152B">
      <w:pPr>
        <w:pStyle w:val="Codeindent1"/>
      </w:pPr>
      <w:r>
        <w:t>...</w:t>
      </w:r>
    </w:p>
    <w:p w:rsidR="00672C8E" w:rsidRDefault="00672C8E" w:rsidP="00C0152B">
      <w:pPr>
        <w:pStyle w:val="Codeindent1"/>
      </w:pPr>
    </w:p>
    <w:p w:rsidR="00672C8E" w:rsidRDefault="00672C8E" w:rsidP="00C0152B">
      <w:pPr>
        <w:pStyle w:val="Codeindent1"/>
      </w:pPr>
      <w:r>
        <w:t>if ( getRoomTemperature() &gt; 85.f )</w:t>
      </w:r>
    </w:p>
    <w:p w:rsidR="00672C8E" w:rsidRPr="00A436BE" w:rsidRDefault="00672C8E" w:rsidP="00C0152B">
      <w:pPr>
        <w:pStyle w:val="Codeindent1"/>
        <w:rPr>
          <w:b/>
          <w:bCs/>
        </w:rPr>
      </w:pPr>
      <w:r w:rsidRPr="00A436BE">
        <w:rPr>
          <w:b/>
          <w:bCs/>
        </w:rPr>
        <w:t xml:space="preserve">    is_hot = true;</w:t>
      </w:r>
    </w:p>
    <w:p w:rsidR="00672C8E" w:rsidRDefault="00672C8E" w:rsidP="00C0152B">
      <w:pPr>
        <w:pStyle w:val="Codeindent1"/>
        <w:rPr>
          <w:rFonts w:cs="Times New Roman"/>
        </w:rPr>
      </w:pPr>
    </w:p>
    <w:p w:rsidR="00672C8E" w:rsidRDefault="00672C8E" w:rsidP="00C0152B">
      <w:pPr>
        <w:pStyle w:val="Codeindent1"/>
      </w:pPr>
      <w:r>
        <w:t>...</w:t>
      </w:r>
    </w:p>
    <w:p w:rsidR="00672C8E" w:rsidRDefault="00672C8E" w:rsidP="00C0152B">
      <w:pPr>
        <w:pStyle w:val="Codeindent1"/>
      </w:pPr>
    </w:p>
    <w:p w:rsidR="00672C8E" w:rsidRDefault="00672C8E" w:rsidP="00C0152B">
      <w:pPr>
        <w:pStyle w:val="Codeindent1"/>
      </w:pPr>
      <w:r>
        <w:t>if (is_hot) complain_to_landlord();</w:t>
      </w:r>
    </w:p>
    <w:p w:rsidR="00672C8E" w:rsidRDefault="00672C8E" w:rsidP="00C0152B">
      <w:pPr>
        <w:pStyle w:val="Codeindent1"/>
      </w:pPr>
    </w:p>
    <w:p w:rsidR="00672C8E" w:rsidRDefault="00672C8E" w:rsidP="00C0152B">
      <w:pPr>
        <w:pStyle w:val="Codeindent1"/>
      </w:pPr>
      <w:r>
        <w:t>...</w:t>
      </w:r>
    </w:p>
    <w:p w:rsidR="00672C8E" w:rsidRDefault="00672C8E" w:rsidP="00C0152B">
      <w:pPr>
        <w:pStyle w:val="Codeindent1"/>
      </w:pPr>
    </w:p>
    <w:p w:rsidR="00672C8E" w:rsidRDefault="00672C8E" w:rsidP="00C0152B">
      <w:pPr>
        <w:pStyle w:val="Codeindent1"/>
      </w:pPr>
    </w:p>
    <w:p w:rsidR="00672C8E" w:rsidRDefault="00672C8E" w:rsidP="00C0152B">
      <w:pPr>
        <w:pStyle w:val="Codeindent1"/>
      </w:pPr>
      <w:r>
        <w:t>if (is_hot) go_swimming();</w:t>
      </w:r>
    </w:p>
    <w:p w:rsidR="00672C8E" w:rsidRDefault="00672C8E" w:rsidP="00C0152B">
      <w:pPr>
        <w:pStyle w:val="Heading1"/>
      </w:pPr>
      <w:r>
        <w:t>Simple if</w:t>
      </w:r>
    </w:p>
    <w:p w:rsidR="00672C8E" w:rsidRDefault="00672C8E" w:rsidP="00E9051B">
      <w:pPr>
        <w:pStyle w:val="BulletLevel1"/>
      </w:pPr>
      <w:r>
        <w:t>Executes a statement if a specified expression evaluates as true</w:t>
      </w:r>
    </w:p>
    <w:p w:rsidR="00672C8E" w:rsidRDefault="00672C8E" w:rsidP="00FF376B">
      <w:pPr>
        <w:pStyle w:val="BulletLevel2"/>
      </w:pPr>
      <w:r>
        <w:t xml:space="preserve">Ideally, it's a boolean expression, </w:t>
      </w:r>
      <w:r w:rsidRPr="004A4DE5">
        <w:rPr>
          <w:i/>
          <w:iCs/>
        </w:rPr>
        <w:t>but it doesn't have to be</w:t>
      </w:r>
      <w:r>
        <w:t xml:space="preserve"> </w:t>
      </w:r>
    </w:p>
    <w:p w:rsidR="00672C8E" w:rsidRDefault="00672C8E" w:rsidP="00FF376B">
      <w:pPr>
        <w:pStyle w:val="BulletLevel2"/>
      </w:pPr>
      <w:r>
        <w:t>In C, zero value = false, non-zero = true</w:t>
      </w:r>
    </w:p>
    <w:p w:rsidR="00672C8E" w:rsidRDefault="00672C8E" w:rsidP="00C0152B">
      <w:pPr>
        <w:pStyle w:val="ExampleorSyntax1"/>
      </w:pPr>
      <w:r>
        <w:t>Syntax</w:t>
      </w:r>
    </w:p>
    <w:p w:rsidR="00672C8E" w:rsidRPr="002B5CAB" w:rsidRDefault="00672C8E" w:rsidP="00C0152B">
      <w:pPr>
        <w:pStyle w:val="CodeBIG"/>
      </w:pPr>
      <w:r w:rsidRPr="002B5CAB">
        <w:t>if ( expression ) statement;</w:t>
      </w:r>
    </w:p>
    <w:p w:rsidR="00672C8E" w:rsidRDefault="00672C8E" w:rsidP="00E9051B">
      <w:pPr>
        <w:pStyle w:val="BulletLevel1"/>
      </w:pPr>
      <w:r>
        <w:t>Examples</w:t>
      </w:r>
    </w:p>
    <w:p w:rsidR="00672C8E" w:rsidRPr="002B5CAB" w:rsidRDefault="00672C8E" w:rsidP="00C0152B">
      <w:pPr>
        <w:pStyle w:val="Codeindent1"/>
      </w:pPr>
      <w:r w:rsidRPr="002B5CAB">
        <w:t>if ( speed == 0 ) set_parking_brake();</w:t>
      </w:r>
    </w:p>
    <w:p w:rsidR="00672C8E" w:rsidRPr="002B5CAB" w:rsidRDefault="00672C8E" w:rsidP="00C0152B">
      <w:pPr>
        <w:pStyle w:val="Codeindent1"/>
      </w:pPr>
    </w:p>
    <w:p w:rsidR="00672C8E" w:rsidRDefault="00672C8E" w:rsidP="00C0152B">
      <w:pPr>
        <w:pStyle w:val="Codeindent1"/>
        <w:rPr>
          <w:rFonts w:cs="Times New Roman"/>
        </w:rPr>
      </w:pPr>
      <w:r w:rsidRPr="002B5CAB">
        <w:t>if ( speed &lt; speed_limit ) accelerate();</w:t>
      </w:r>
    </w:p>
    <w:p w:rsidR="00672C8E" w:rsidRPr="002B5CAB" w:rsidRDefault="00672C8E" w:rsidP="00C0152B">
      <w:pPr>
        <w:pStyle w:val="Codeindent1"/>
        <w:rPr>
          <w:rFonts w:cs="Times New Roman"/>
        </w:rPr>
      </w:pPr>
    </w:p>
    <w:p w:rsidR="00672C8E" w:rsidRDefault="00672C8E" w:rsidP="00C0152B">
      <w:pPr>
        <w:pStyle w:val="Codeindent1"/>
      </w:pPr>
      <w:r>
        <w:t>if ( cabin_temperature &gt;= TEMP_MAX )  turn_heater_off();</w:t>
      </w:r>
    </w:p>
    <w:p w:rsidR="00672C8E" w:rsidRDefault="00672C8E" w:rsidP="00E9051B">
      <w:pPr>
        <w:pStyle w:val="BulletLevel1"/>
      </w:pPr>
      <w:r>
        <w:t>Often shown on two lines with indent:</w:t>
      </w:r>
    </w:p>
    <w:p w:rsidR="00672C8E" w:rsidRDefault="00672C8E" w:rsidP="00C0152B">
      <w:pPr>
        <w:pStyle w:val="Codeindent1"/>
      </w:pPr>
      <w:r>
        <w:t xml:space="preserve">if ( cabin_temperature &gt;= TEMP_MAX )  </w:t>
      </w:r>
    </w:p>
    <w:p w:rsidR="00672C8E" w:rsidRDefault="00672C8E" w:rsidP="00C0152B">
      <w:pPr>
        <w:pStyle w:val="Codeindent1"/>
      </w:pPr>
      <w:r>
        <w:t xml:space="preserve">    turn_heater_off(); </w:t>
      </w:r>
    </w:p>
    <w:p w:rsidR="00672C8E" w:rsidRDefault="00672C8E" w:rsidP="00E9051B">
      <w:pPr>
        <w:pStyle w:val="BulletLevel1"/>
      </w:pPr>
      <w:r>
        <w:t>Statement can be a block</w:t>
      </w:r>
    </w:p>
    <w:p w:rsidR="00672C8E" w:rsidRDefault="00672C8E" w:rsidP="00C0152B">
      <w:pPr>
        <w:pStyle w:val="Heading1"/>
      </w:pPr>
      <w:r>
        <w:t>if / else</w:t>
      </w:r>
    </w:p>
    <w:p w:rsidR="00672C8E" w:rsidRDefault="00672C8E" w:rsidP="00E9051B">
      <w:pPr>
        <w:pStyle w:val="BulletLevel1"/>
      </w:pPr>
      <w:r>
        <w:t>Selects one of two statements</w:t>
      </w:r>
    </w:p>
    <w:p w:rsidR="00672C8E" w:rsidRDefault="00672C8E" w:rsidP="00C0152B">
      <w:pPr>
        <w:pStyle w:val="CodeBIG"/>
      </w:pPr>
      <w:r>
        <w:t xml:space="preserve">if ( pumpkin.weight &gt; 15.0 ) </w:t>
      </w:r>
    </w:p>
    <w:p w:rsidR="00672C8E" w:rsidRDefault="00672C8E" w:rsidP="00C0152B">
      <w:pPr>
        <w:pStyle w:val="CodeBIG"/>
      </w:pPr>
      <w:r>
        <w:t xml:space="preserve">    pumpkin.size = LARGE;</w:t>
      </w:r>
    </w:p>
    <w:p w:rsidR="00672C8E" w:rsidRDefault="00672C8E" w:rsidP="00C0152B">
      <w:pPr>
        <w:pStyle w:val="CodeBIG"/>
      </w:pPr>
      <w:r>
        <w:t>else</w:t>
      </w:r>
    </w:p>
    <w:p w:rsidR="00672C8E" w:rsidRPr="00CE39B5" w:rsidRDefault="00672C8E" w:rsidP="00C0152B">
      <w:pPr>
        <w:pStyle w:val="CodeBIG"/>
        <w:rPr>
          <w:rFonts w:cs="Times New Roman"/>
        </w:rPr>
      </w:pPr>
      <w:r>
        <w:t xml:space="preserve">    pumpkin.size = SMALL;</w:t>
      </w:r>
    </w:p>
    <w:p w:rsidR="00672C8E" w:rsidRDefault="00672C8E" w:rsidP="00C0152B">
      <w:pPr>
        <w:pStyle w:val="Heading1"/>
        <w:rPr>
          <w:rFonts w:cs="Times New Roman"/>
        </w:rPr>
      </w:pPr>
      <w:r>
        <w:t>Chained if / else if / else</w:t>
      </w:r>
    </w:p>
    <w:p w:rsidR="00672C8E" w:rsidRDefault="00672C8E" w:rsidP="00E9051B">
      <w:pPr>
        <w:pStyle w:val="BulletLevel1"/>
      </w:pPr>
      <w:r>
        <w:t xml:space="preserve">Chooses </w:t>
      </w:r>
      <w:r w:rsidRPr="00FE6DED">
        <w:rPr>
          <w:i/>
          <w:iCs/>
        </w:rPr>
        <w:t>one</w:t>
      </w:r>
      <w:r>
        <w:t xml:space="preserve"> of several statements</w:t>
      </w:r>
    </w:p>
    <w:p w:rsidR="00672C8E" w:rsidRPr="00BC0E06" w:rsidRDefault="00672C8E" w:rsidP="00FE6DED">
      <w:pPr>
        <w:pStyle w:val="BulletLevel2"/>
        <w:rPr>
          <w:rFonts w:cs="Times New Roman"/>
        </w:rPr>
      </w:pPr>
      <w:r>
        <w:t>The first if with a true expression is selected</w:t>
      </w:r>
    </w:p>
    <w:p w:rsidR="00672C8E" w:rsidRPr="006627B7" w:rsidRDefault="00672C8E" w:rsidP="00E9051B">
      <w:pPr>
        <w:pStyle w:val="BulletLevel1"/>
        <w:rPr>
          <w:rFonts w:cs="Times New Roman"/>
        </w:rPr>
      </w:pPr>
      <w:r>
        <w:t>Sometimes called an "if ladder"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/* Draw a graphical object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*    returns:  1 if successful, -1 if unknown shape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*/</w:t>
      </w:r>
    </w:p>
    <w:p w:rsidR="00672C8E" w:rsidRDefault="00672C8E" w:rsidP="00C0152B">
      <w:pPr>
        <w:pStyle w:val="Codeindent1"/>
        <w:rPr>
          <w:lang w:eastAsia="en-US"/>
        </w:rPr>
      </w:pP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int CIRCLE = 1;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int BOX = 2;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int TRIANGLE = 3;</w:t>
      </w:r>
    </w:p>
    <w:p w:rsidR="00672C8E" w:rsidRDefault="00672C8E" w:rsidP="00C0152B">
      <w:pPr>
        <w:pStyle w:val="Codeindent1"/>
        <w:rPr>
          <w:lang w:eastAsia="en-US"/>
        </w:rPr>
      </w:pPr>
    </w:p>
    <w:p w:rsidR="00672C8E" w:rsidRDefault="00672C8E" w:rsidP="00C0152B">
      <w:pPr>
        <w:pStyle w:val="Codeindent1"/>
        <w:rPr>
          <w:rFonts w:cs="Times New Roman"/>
          <w:lang w:eastAsia="en-US"/>
        </w:rPr>
      </w:pPr>
      <w:r>
        <w:rPr>
          <w:lang w:eastAsia="en-US"/>
        </w:rPr>
        <w:t>signed int draw_object_if</w:t>
      </w:r>
      <w:r w:rsidRPr="005841BA">
        <w:rPr>
          <w:lang w:eastAsia="en-US"/>
        </w:rPr>
        <w:t>(</w:t>
      </w:r>
      <w:r>
        <w:rPr>
          <w:lang w:eastAsia="en-US"/>
        </w:rPr>
        <w:t>int</w:t>
      </w:r>
      <w:r w:rsidRPr="005841BA">
        <w:rPr>
          <w:lang w:eastAsia="en-US"/>
        </w:rPr>
        <w:t xml:space="preserve"> type, short x, short y, </w:t>
      </w:r>
    </w:p>
    <w:p w:rsidR="00672C8E" w:rsidRPr="005841BA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                      </w:t>
      </w:r>
      <w:r w:rsidRPr="005841BA">
        <w:rPr>
          <w:lang w:eastAsia="en-US"/>
        </w:rPr>
        <w:t>unsigned short width, unsigned short height)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lang w:eastAsia="en-US"/>
        </w:rPr>
        <w:t>{</w:t>
      </w:r>
    </w:p>
    <w:p w:rsidR="00672C8E" w:rsidRPr="003F6FF1" w:rsidRDefault="00672C8E" w:rsidP="00C0152B">
      <w:pPr>
        <w:pStyle w:val="Codeindent1"/>
        <w:rPr>
          <w:b/>
          <w:bCs/>
          <w:lang w:eastAsia="en-US"/>
        </w:rPr>
      </w:pPr>
      <w:r w:rsidRPr="003F6FF1">
        <w:rPr>
          <w:rFonts w:cs="Times New Roman"/>
          <w:b/>
          <w:bCs/>
          <w:lang w:eastAsia="en-US"/>
        </w:rPr>
        <w:t> </w:t>
      </w:r>
      <w:r w:rsidRPr="003F6FF1">
        <w:rPr>
          <w:b/>
          <w:bCs/>
          <w:lang w:eastAsia="en-US"/>
        </w:rPr>
        <w:t xml:space="preserve">   if (type == CIRCLE){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rFonts w:cs="Times New Roman"/>
          <w:lang w:eastAsia="en-US"/>
        </w:rPr>
        <w:t> </w:t>
      </w:r>
      <w:r w:rsidRPr="005841BA">
        <w:rPr>
          <w:lang w:eastAsia="en-US"/>
        </w:rPr>
        <w:t xml:space="preserve">       draw_circle(x, y, width, height);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lang w:eastAsia="en-US"/>
        </w:rPr>
        <w:t>    }</w:t>
      </w:r>
    </w:p>
    <w:p w:rsidR="00672C8E" w:rsidRPr="003F6FF1" w:rsidRDefault="00672C8E" w:rsidP="00C0152B">
      <w:pPr>
        <w:pStyle w:val="Codeindent1"/>
        <w:rPr>
          <w:b/>
          <w:bCs/>
          <w:lang w:eastAsia="en-US"/>
        </w:rPr>
      </w:pPr>
      <w:r w:rsidRPr="003F6FF1">
        <w:rPr>
          <w:rFonts w:cs="Times New Roman"/>
          <w:b/>
          <w:bCs/>
          <w:lang w:eastAsia="en-US"/>
        </w:rPr>
        <w:t> </w:t>
      </w:r>
      <w:r w:rsidRPr="003F6FF1">
        <w:rPr>
          <w:b/>
          <w:bCs/>
          <w:lang w:eastAsia="en-US"/>
        </w:rPr>
        <w:t xml:space="preserve">   else if (type == BOX){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rFonts w:cs="Times New Roman"/>
          <w:lang w:eastAsia="en-US"/>
        </w:rPr>
        <w:t> </w:t>
      </w:r>
      <w:r w:rsidRPr="005841BA">
        <w:rPr>
          <w:lang w:eastAsia="en-US"/>
        </w:rPr>
        <w:t xml:space="preserve">       draw_box(x, y, width, height);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lang w:eastAsia="en-US"/>
        </w:rPr>
        <w:t>    }</w:t>
      </w:r>
    </w:p>
    <w:p w:rsidR="00672C8E" w:rsidRPr="003F6FF1" w:rsidRDefault="00672C8E" w:rsidP="00C0152B">
      <w:pPr>
        <w:pStyle w:val="Codeindent1"/>
        <w:rPr>
          <w:b/>
          <w:bCs/>
          <w:lang w:eastAsia="en-US"/>
        </w:rPr>
      </w:pPr>
      <w:r w:rsidRPr="003F6FF1">
        <w:rPr>
          <w:rFonts w:cs="Times New Roman"/>
          <w:b/>
          <w:bCs/>
          <w:lang w:eastAsia="en-US"/>
        </w:rPr>
        <w:t> </w:t>
      </w:r>
      <w:r w:rsidRPr="003F6FF1">
        <w:rPr>
          <w:b/>
          <w:bCs/>
          <w:lang w:eastAsia="en-US"/>
        </w:rPr>
        <w:t xml:space="preserve">   else if (type == TRIANGLE) {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rFonts w:cs="Times New Roman"/>
          <w:lang w:eastAsia="en-US"/>
        </w:rPr>
        <w:t> </w:t>
      </w:r>
      <w:r w:rsidRPr="005841BA">
        <w:rPr>
          <w:lang w:eastAsia="en-US"/>
        </w:rPr>
        <w:t xml:space="preserve">       draw_triangle(x, y, width, height);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lang w:eastAsia="en-US"/>
        </w:rPr>
        <w:t>    }</w:t>
      </w:r>
    </w:p>
    <w:p w:rsidR="00672C8E" w:rsidRPr="003F6FF1" w:rsidRDefault="00672C8E" w:rsidP="00C0152B">
      <w:pPr>
        <w:pStyle w:val="Codeindent1"/>
        <w:rPr>
          <w:b/>
          <w:bCs/>
          <w:lang w:eastAsia="en-US"/>
        </w:rPr>
      </w:pPr>
      <w:r w:rsidRPr="003F6FF1">
        <w:rPr>
          <w:rFonts w:cs="Times New Roman"/>
          <w:b/>
          <w:bCs/>
          <w:lang w:eastAsia="en-US"/>
        </w:rPr>
        <w:t> </w:t>
      </w:r>
      <w:r w:rsidRPr="003F6FF1">
        <w:rPr>
          <w:b/>
          <w:bCs/>
          <w:lang w:eastAsia="en-US"/>
        </w:rPr>
        <w:t xml:space="preserve">   else {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rFonts w:cs="Times New Roman"/>
          <w:lang w:eastAsia="en-US"/>
        </w:rPr>
        <w:t> </w:t>
      </w:r>
      <w:r w:rsidRPr="005841BA">
        <w:rPr>
          <w:lang w:eastAsia="en-US"/>
        </w:rPr>
        <w:t xml:space="preserve">       return -1;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lang w:eastAsia="en-US"/>
        </w:rPr>
        <w:t>    }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lang w:eastAsia="en-US"/>
        </w:rPr>
        <w:t xml:space="preserve">    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lang w:eastAsia="en-US"/>
        </w:rPr>
        <w:t>    return 1;</w:t>
      </w:r>
    </w:p>
    <w:p w:rsidR="00672C8E" w:rsidRPr="005841BA" w:rsidRDefault="00672C8E" w:rsidP="00C0152B">
      <w:pPr>
        <w:pStyle w:val="Codeindent1"/>
        <w:rPr>
          <w:lang w:eastAsia="en-US"/>
        </w:rPr>
      </w:pPr>
      <w:r w:rsidRPr="005841BA">
        <w:rPr>
          <w:lang w:eastAsia="en-US"/>
        </w:rPr>
        <w:t>}</w:t>
      </w:r>
    </w:p>
    <w:p w:rsidR="00672C8E" w:rsidRPr="005841BA" w:rsidRDefault="00672C8E" w:rsidP="00C0152B">
      <w:pPr>
        <w:pStyle w:val="Codeindent1"/>
        <w:rPr>
          <w:rFonts w:cs="Times New Roman"/>
        </w:rPr>
      </w:pPr>
    </w:p>
    <w:p w:rsidR="00672C8E" w:rsidRDefault="00672C8E" w:rsidP="00E9051B">
      <w:pPr>
        <w:pStyle w:val="BulletLevel1"/>
      </w:pPr>
      <w:r>
        <w:t>Can become long if you're not careful</w:t>
      </w:r>
    </w:p>
    <w:p w:rsidR="00672C8E" w:rsidRPr="00A24038" w:rsidRDefault="00672C8E" w:rsidP="00C0152B">
      <w:pPr>
        <w:pStyle w:val="BulletLevel1"/>
        <w:rPr>
          <w:rFonts w:cs="Times New Roman"/>
        </w:rPr>
      </w:pPr>
      <w:r>
        <w:t>Nested ifs can be confusing to read - do not nest too deep!</w:t>
      </w:r>
    </w:p>
    <w:p w:rsidR="00672C8E" w:rsidRDefault="00672C8E" w:rsidP="00C0152B">
      <w:pPr>
        <w:pStyle w:val="Heading1"/>
        <w:rPr>
          <w:rFonts w:cs="Times New Roman"/>
        </w:rPr>
      </w:pPr>
      <w:r>
        <w:t>Bad Possibilities</w:t>
      </w:r>
    </w:p>
    <w:p w:rsidR="00672C8E" w:rsidRPr="00A95E26" w:rsidRDefault="00672C8E" w:rsidP="00E9051B">
      <w:pPr>
        <w:pStyle w:val="BulletLevel1"/>
        <w:rPr>
          <w:rFonts w:cs="Times New Roman"/>
        </w:rPr>
      </w:pPr>
      <w:r>
        <w:t>Schrodinger's if</w:t>
      </w:r>
    </w:p>
    <w:p w:rsidR="00672C8E" w:rsidRDefault="00672C8E" w:rsidP="00FF376B">
      <w:pPr>
        <w:pStyle w:val="BulletLevel2"/>
      </w:pPr>
      <w:r>
        <w:t>This mistake is so common that compilers will warn about it</w:t>
      </w:r>
    </w:p>
    <w:p w:rsidR="00672C8E" w:rsidRPr="00BC0E06" w:rsidRDefault="00672C8E" w:rsidP="00C0152B">
      <w:pPr>
        <w:pStyle w:val="Codeindent2"/>
      </w:pPr>
      <w:r w:rsidRPr="00BC0E06">
        <w:t>enum state {ALIVE, DEAD} cat_state = ALIVE;</w:t>
      </w:r>
    </w:p>
    <w:p w:rsidR="00672C8E" w:rsidRPr="00BC0E06" w:rsidRDefault="00672C8E" w:rsidP="00C0152B">
      <w:pPr>
        <w:pStyle w:val="Codeindent2"/>
      </w:pPr>
    </w:p>
    <w:p w:rsidR="00672C8E" w:rsidRPr="00BC0E06" w:rsidRDefault="00672C8E" w:rsidP="00C0152B">
      <w:pPr>
        <w:pStyle w:val="Codeindent2"/>
        <w:rPr>
          <w:rFonts w:cs="Times New Roman"/>
        </w:rPr>
      </w:pPr>
      <w:r w:rsidRPr="00BC0E06">
        <w:t xml:space="preserve">if ( </w:t>
      </w:r>
      <w:r w:rsidRPr="00E36887">
        <w:rPr>
          <w:b/>
          <w:bCs/>
        </w:rPr>
        <w:t>cat_state = DEAD</w:t>
      </w:r>
      <w:r w:rsidRPr="00BC0E06">
        <w:t xml:space="preserve"> )</w:t>
      </w:r>
      <w:r>
        <w:t xml:space="preserve">         // oops. should be comparison ==</w:t>
      </w:r>
    </w:p>
    <w:p w:rsidR="00672C8E" w:rsidRPr="00BC0E06" w:rsidRDefault="00672C8E" w:rsidP="00C0152B">
      <w:pPr>
        <w:pStyle w:val="Codeindent2"/>
      </w:pPr>
      <w:r w:rsidRPr="00BC0E06">
        <w:t xml:space="preserve">    puts("Oh dear, a dead cat!");</w:t>
      </w:r>
    </w:p>
    <w:p w:rsidR="00672C8E" w:rsidRPr="00BC0E06" w:rsidRDefault="00672C8E" w:rsidP="00C0152B">
      <w:pPr>
        <w:pStyle w:val="Codeindent2"/>
      </w:pPr>
      <w:r w:rsidRPr="00BC0E06">
        <w:t>else</w:t>
      </w:r>
    </w:p>
    <w:p w:rsidR="00672C8E" w:rsidRPr="00BC0E06" w:rsidRDefault="00672C8E" w:rsidP="00C0152B">
      <w:pPr>
        <w:pStyle w:val="Codeindent2"/>
      </w:pPr>
      <w:r w:rsidRPr="00BC0E06">
        <w:t xml:space="preserve">    puts("Meow!  Kitty is hungry!");</w:t>
      </w:r>
    </w:p>
    <w:p w:rsidR="00672C8E" w:rsidRDefault="00672C8E" w:rsidP="00E9051B">
      <w:pPr>
        <w:pStyle w:val="BulletLevel1"/>
      </w:pPr>
      <w:r>
        <w:t>Pythonic if</w:t>
      </w:r>
    </w:p>
    <w:p w:rsidR="00672C8E" w:rsidRDefault="00672C8E" w:rsidP="00FF376B">
      <w:pPr>
        <w:pStyle w:val="BulletLevel2"/>
        <w:rPr>
          <w:rFonts w:cs="Times New Roman"/>
        </w:rPr>
      </w:pPr>
      <w:r>
        <w:t>Your pretty indentation means nothing in C</w:t>
      </w:r>
    </w:p>
    <w:p w:rsidR="00672C8E" w:rsidRDefault="00672C8E" w:rsidP="00FF376B">
      <w:pPr>
        <w:pStyle w:val="BulletLevel2"/>
      </w:pPr>
      <w:r>
        <w:t>It won't even compile, thank goodness</w:t>
      </w:r>
    </w:p>
    <w:p w:rsidR="00672C8E" w:rsidRDefault="00672C8E" w:rsidP="00C0152B">
      <w:pPr>
        <w:pStyle w:val="Codeindent2"/>
      </w:pPr>
      <w:r>
        <w:t>if ( something )</w:t>
      </w:r>
    </w:p>
    <w:p w:rsidR="00672C8E" w:rsidRDefault="00672C8E" w:rsidP="00C0152B">
      <w:pPr>
        <w:pStyle w:val="Codeindent2"/>
      </w:pPr>
      <w:r>
        <w:t xml:space="preserve">    do_something();</w:t>
      </w:r>
    </w:p>
    <w:p w:rsidR="00672C8E" w:rsidRDefault="00672C8E" w:rsidP="00C0152B">
      <w:pPr>
        <w:pStyle w:val="Codeindent2"/>
      </w:pPr>
      <w:r>
        <w:t xml:space="preserve">    do_other_thing();</w:t>
      </w:r>
    </w:p>
    <w:p w:rsidR="00672C8E" w:rsidRDefault="00672C8E" w:rsidP="00C0152B">
      <w:pPr>
        <w:pStyle w:val="Codeindent2"/>
      </w:pPr>
      <w:r>
        <w:t>else</w:t>
      </w:r>
    </w:p>
    <w:p w:rsidR="00672C8E" w:rsidRDefault="00672C8E" w:rsidP="00C0152B">
      <w:pPr>
        <w:pStyle w:val="Codeindent2"/>
      </w:pPr>
      <w:r>
        <w:t xml:space="preserve">    do_more_stuff();</w:t>
      </w:r>
    </w:p>
    <w:p w:rsidR="00672C8E" w:rsidRDefault="00672C8E" w:rsidP="00C0152B">
      <w:pPr>
        <w:pStyle w:val="Codeindent2"/>
      </w:pPr>
      <w:r>
        <w:t xml:space="preserve">    do_yet_more_stuff();</w:t>
      </w:r>
    </w:p>
    <w:p w:rsidR="00672C8E" w:rsidRDefault="00672C8E" w:rsidP="00FF376B">
      <w:pPr>
        <w:pStyle w:val="BulletLevel2"/>
      </w:pPr>
      <w:r>
        <w:t>Rule of thumb: If more than one simple statement, always put them in blocks!</w:t>
      </w:r>
    </w:p>
    <w:p w:rsidR="00672C8E" w:rsidRDefault="00672C8E" w:rsidP="00C0152B">
      <w:pPr>
        <w:pStyle w:val="Codeindent2"/>
      </w:pPr>
      <w:r>
        <w:t>if ( something ) {</w:t>
      </w:r>
    </w:p>
    <w:p w:rsidR="00672C8E" w:rsidRDefault="00672C8E" w:rsidP="00C0152B">
      <w:pPr>
        <w:pStyle w:val="Codeindent2"/>
      </w:pPr>
      <w:r>
        <w:t xml:space="preserve">    do_something();</w:t>
      </w:r>
    </w:p>
    <w:p w:rsidR="00672C8E" w:rsidRDefault="00672C8E" w:rsidP="00C0152B">
      <w:pPr>
        <w:pStyle w:val="Codeindent2"/>
      </w:pPr>
      <w:r>
        <w:t xml:space="preserve">    do_other_thing();</w:t>
      </w:r>
    </w:p>
    <w:p w:rsidR="00672C8E" w:rsidRDefault="00672C8E" w:rsidP="00C0152B">
      <w:pPr>
        <w:pStyle w:val="Codeindent2"/>
      </w:pPr>
      <w:r>
        <w:t>}</w:t>
      </w:r>
    </w:p>
    <w:p w:rsidR="00672C8E" w:rsidRDefault="00672C8E" w:rsidP="00C0152B">
      <w:pPr>
        <w:pStyle w:val="Codeindent2"/>
      </w:pPr>
      <w:r>
        <w:t>else {</w:t>
      </w:r>
    </w:p>
    <w:p w:rsidR="00672C8E" w:rsidRDefault="00672C8E" w:rsidP="00C0152B">
      <w:pPr>
        <w:pStyle w:val="Codeindent2"/>
      </w:pPr>
      <w:r>
        <w:t xml:space="preserve">    do_more_stuff();</w:t>
      </w:r>
    </w:p>
    <w:p w:rsidR="00672C8E" w:rsidRDefault="00672C8E" w:rsidP="00C0152B">
      <w:pPr>
        <w:pStyle w:val="Codeindent2"/>
      </w:pPr>
      <w:r>
        <w:t xml:space="preserve">    do_yet_more_stuff();</w:t>
      </w:r>
    </w:p>
    <w:p w:rsidR="00672C8E" w:rsidRDefault="00672C8E" w:rsidP="00C0152B">
      <w:pPr>
        <w:pStyle w:val="Codeindent2"/>
      </w:pPr>
      <w:r>
        <w:t>}</w:t>
      </w:r>
    </w:p>
    <w:p w:rsidR="00672C8E" w:rsidRDefault="00672C8E" w:rsidP="00C0152B">
      <w:pPr>
        <w:pStyle w:val="Heading1"/>
      </w:pPr>
      <w:r>
        <w:t>switch / case</w:t>
      </w:r>
    </w:p>
    <w:p w:rsidR="00672C8E" w:rsidRDefault="00672C8E" w:rsidP="00E9051B">
      <w:pPr>
        <w:pStyle w:val="BulletLevel1"/>
      </w:pPr>
      <w:r>
        <w:t>Chooses a statement (or statements) based on an integer expression</w:t>
      </w:r>
    </w:p>
    <w:p w:rsidR="00672C8E" w:rsidRPr="00CA46B2" w:rsidRDefault="00672C8E" w:rsidP="00CA46B2">
      <w:pPr>
        <w:pStyle w:val="CodeBIG"/>
      </w:pPr>
      <w:r w:rsidRPr="00CA46B2">
        <w:t xml:space="preserve">switch ( </w:t>
      </w:r>
      <w:r w:rsidRPr="0070279F">
        <w:rPr>
          <w:i/>
          <w:iCs/>
        </w:rPr>
        <w:t>expression</w:t>
      </w:r>
      <w:r w:rsidRPr="00CA46B2">
        <w:t xml:space="preserve"> ) {</w:t>
      </w:r>
    </w:p>
    <w:p w:rsidR="00672C8E" w:rsidRPr="00CA46B2" w:rsidRDefault="00672C8E" w:rsidP="00CA46B2">
      <w:pPr>
        <w:pStyle w:val="CodeBIG"/>
      </w:pPr>
    </w:p>
    <w:p w:rsidR="00672C8E" w:rsidRPr="00CA46B2" w:rsidRDefault="00672C8E" w:rsidP="00CA46B2">
      <w:pPr>
        <w:pStyle w:val="CodeBIG"/>
      </w:pPr>
      <w:r w:rsidRPr="00CA46B2">
        <w:t xml:space="preserve">case </w:t>
      </w:r>
      <w:r w:rsidRPr="0070279F">
        <w:rPr>
          <w:i/>
          <w:iCs/>
        </w:rPr>
        <w:t>const-value1</w:t>
      </w:r>
      <w:r w:rsidRPr="00CA46B2">
        <w:t>:</w:t>
      </w:r>
    </w:p>
    <w:p w:rsidR="00672C8E" w:rsidRPr="00CA46B2" w:rsidRDefault="00672C8E" w:rsidP="00CA46B2">
      <w:pPr>
        <w:pStyle w:val="CodeBIG"/>
      </w:pPr>
      <w:r w:rsidRPr="00CA46B2">
        <w:t xml:space="preserve">    statements;</w:t>
      </w:r>
    </w:p>
    <w:p w:rsidR="00672C8E" w:rsidRPr="00CA46B2" w:rsidRDefault="00672C8E" w:rsidP="00CA46B2">
      <w:pPr>
        <w:pStyle w:val="CodeBIG"/>
      </w:pPr>
      <w:r w:rsidRPr="00CA46B2">
        <w:t xml:space="preserve">    break;</w:t>
      </w:r>
    </w:p>
    <w:p w:rsidR="00672C8E" w:rsidRPr="00CA46B2" w:rsidRDefault="00672C8E" w:rsidP="00CA46B2">
      <w:pPr>
        <w:pStyle w:val="CodeBIG"/>
      </w:pPr>
    </w:p>
    <w:p w:rsidR="00672C8E" w:rsidRPr="00CA46B2" w:rsidRDefault="00672C8E" w:rsidP="00CA46B2">
      <w:pPr>
        <w:pStyle w:val="CodeBIG"/>
      </w:pPr>
      <w:r w:rsidRPr="00CA46B2">
        <w:t xml:space="preserve">case </w:t>
      </w:r>
      <w:r w:rsidRPr="0070279F">
        <w:rPr>
          <w:i/>
          <w:iCs/>
        </w:rPr>
        <w:t>const-value2</w:t>
      </w:r>
      <w:r w:rsidRPr="00CA46B2">
        <w:t>:</w:t>
      </w:r>
    </w:p>
    <w:p w:rsidR="00672C8E" w:rsidRPr="00CA46B2" w:rsidRDefault="00672C8E" w:rsidP="00CA46B2">
      <w:pPr>
        <w:pStyle w:val="CodeBIG"/>
      </w:pPr>
      <w:r w:rsidRPr="00CA46B2">
        <w:t xml:space="preserve">    statements;</w:t>
      </w:r>
    </w:p>
    <w:p w:rsidR="00672C8E" w:rsidRPr="00CA46B2" w:rsidRDefault="00672C8E" w:rsidP="00CA46B2">
      <w:pPr>
        <w:pStyle w:val="CodeBIG"/>
      </w:pPr>
      <w:r w:rsidRPr="00CA46B2">
        <w:t xml:space="preserve">    break;</w:t>
      </w:r>
    </w:p>
    <w:p w:rsidR="00672C8E" w:rsidRPr="00CA46B2" w:rsidRDefault="00672C8E" w:rsidP="00CA46B2">
      <w:pPr>
        <w:pStyle w:val="CodeBIG"/>
      </w:pPr>
    </w:p>
    <w:p w:rsidR="00672C8E" w:rsidRPr="00CA46B2" w:rsidRDefault="00672C8E" w:rsidP="00CA46B2">
      <w:pPr>
        <w:pStyle w:val="CodeBIG"/>
      </w:pPr>
      <w:r w:rsidRPr="00CA46B2">
        <w:t>default:</w:t>
      </w:r>
    </w:p>
    <w:p w:rsidR="00672C8E" w:rsidRPr="00CA46B2" w:rsidRDefault="00672C8E" w:rsidP="00CA46B2">
      <w:pPr>
        <w:pStyle w:val="CodeBIG"/>
      </w:pPr>
      <w:r w:rsidRPr="00CA46B2">
        <w:t xml:space="preserve">    statements;</w:t>
      </w:r>
    </w:p>
    <w:p w:rsidR="00672C8E" w:rsidRPr="00CA46B2" w:rsidRDefault="00672C8E" w:rsidP="00CA46B2">
      <w:pPr>
        <w:pStyle w:val="CodeBIG"/>
      </w:pPr>
    </w:p>
    <w:p w:rsidR="00672C8E" w:rsidRPr="00CA46B2" w:rsidRDefault="00672C8E" w:rsidP="00CA46B2">
      <w:pPr>
        <w:pStyle w:val="CodeBIG"/>
      </w:pPr>
      <w:r w:rsidRPr="00CA46B2">
        <w:t>}</w:t>
      </w:r>
    </w:p>
    <w:p w:rsidR="00672C8E" w:rsidRDefault="00672C8E" w:rsidP="00E9051B">
      <w:pPr>
        <w:pStyle w:val="BulletLevel1"/>
        <w:rPr>
          <w:rFonts w:cs="Times New Roman"/>
        </w:rPr>
      </w:pPr>
      <w:r>
        <w:t xml:space="preserve">Case values must be </w:t>
      </w:r>
      <w:r w:rsidRPr="00EB2AED">
        <w:rPr>
          <w:i/>
          <w:iCs/>
        </w:rPr>
        <w:t>integral constant expressions</w:t>
      </w:r>
    </w:p>
    <w:p w:rsidR="00672C8E" w:rsidRPr="00E36887" w:rsidRDefault="00672C8E" w:rsidP="00FF376B">
      <w:pPr>
        <w:pStyle w:val="BulletLevel2"/>
        <w:rPr>
          <w:rFonts w:cs="Times New Roman"/>
        </w:rPr>
      </w:pPr>
      <w:r>
        <w:t>constant char, integer numeric, or enum</w:t>
      </w:r>
    </w:p>
    <w:p w:rsidR="00672C8E" w:rsidRDefault="00672C8E" w:rsidP="00FF376B">
      <w:pPr>
        <w:pStyle w:val="BulletLevel2"/>
      </w:pPr>
      <w:r>
        <w:t>Sorry, no variables</w:t>
      </w:r>
    </w:p>
    <w:p w:rsidR="00672C8E" w:rsidRDefault="00672C8E" w:rsidP="00FF376B">
      <w:pPr>
        <w:pStyle w:val="BulletLevel2"/>
      </w:pPr>
      <w:r>
        <w:t>Sorry, no floating point, strings, pointers</w:t>
      </w:r>
    </w:p>
    <w:p w:rsidR="00672C8E" w:rsidRDefault="00672C8E" w:rsidP="00C0152B">
      <w:pPr>
        <w:pStyle w:val="BulletLevel1"/>
      </w:pPr>
      <w:r>
        <w:t>A default case is not required, but is usually a very good idea</w:t>
      </w:r>
    </w:p>
    <w:p w:rsidR="00672C8E" w:rsidRPr="00C202B3" w:rsidRDefault="00672C8E" w:rsidP="00C0152B">
      <w:pPr>
        <w:pStyle w:val="BulletLevel2"/>
        <w:rPr>
          <w:rFonts w:cs="Times New Roman"/>
          <w:b/>
          <w:bCs/>
        </w:rPr>
      </w:pPr>
      <w:r>
        <w:t>By convention, put the default case last</w:t>
      </w:r>
    </w:p>
    <w:p w:rsidR="00672C8E" w:rsidRDefault="00672C8E" w:rsidP="00C0152B">
      <w:pPr>
        <w:pStyle w:val="Title-Page"/>
      </w:pPr>
      <w:r>
        <w:t>Case vs If</w:t>
      </w:r>
    </w:p>
    <w:p w:rsidR="00672C8E" w:rsidRDefault="00672C8E" w:rsidP="00C0152B">
      <w:pPr>
        <w:pStyle w:val="BulletLevel1"/>
      </w:pPr>
      <w:r>
        <w:t>A case statement can be more compact than an if ladder</w:t>
      </w:r>
    </w:p>
    <w:p w:rsidR="00672C8E" w:rsidRDefault="00672C8E" w:rsidP="00C0152B">
      <w:pPr>
        <w:pStyle w:val="Codeindent1"/>
        <w:rPr>
          <w:rFonts w:cs="Times New Roman"/>
          <w:color w:val="000000"/>
          <w:lang w:eastAsia="en-US"/>
        </w:rPr>
      </w:pPr>
      <w:r w:rsidRPr="00C202B3">
        <w:rPr>
          <w:lang w:eastAsia="en-US"/>
        </w:rPr>
        <w:t>signed</w:t>
      </w:r>
      <w:r w:rsidRPr="00C202B3">
        <w:rPr>
          <w:color w:val="000000"/>
          <w:lang w:eastAsia="en-US"/>
        </w:rPr>
        <w:t xml:space="preserve"> </w:t>
      </w:r>
      <w:r w:rsidRPr="00C202B3">
        <w:rPr>
          <w:lang w:eastAsia="en-US"/>
        </w:rPr>
        <w:t>int</w:t>
      </w:r>
      <w:r w:rsidRPr="00C202B3">
        <w:rPr>
          <w:color w:val="000000"/>
          <w:lang w:eastAsia="en-US"/>
        </w:rPr>
        <w:t xml:space="preserve"> draw_object(</w:t>
      </w:r>
      <w:r>
        <w:rPr>
          <w:color w:val="000000"/>
          <w:lang w:eastAsia="en-US"/>
        </w:rPr>
        <w:t>int</w:t>
      </w:r>
      <w:r w:rsidRPr="00C202B3">
        <w:rPr>
          <w:color w:val="000000"/>
          <w:lang w:eastAsia="en-US"/>
        </w:rPr>
        <w:t xml:space="preserve"> </w:t>
      </w:r>
      <w:r w:rsidRPr="00C202B3">
        <w:rPr>
          <w:color w:val="808080"/>
          <w:lang w:eastAsia="en-US"/>
        </w:rPr>
        <w:t>type</w:t>
      </w:r>
      <w:r w:rsidRPr="00C202B3">
        <w:rPr>
          <w:color w:val="000000"/>
          <w:lang w:eastAsia="en-US"/>
        </w:rPr>
        <w:t xml:space="preserve">, </w:t>
      </w:r>
      <w:r w:rsidRPr="00C202B3">
        <w:rPr>
          <w:lang w:eastAsia="en-US"/>
        </w:rPr>
        <w:t>short</w:t>
      </w:r>
      <w:r w:rsidRPr="00C202B3">
        <w:rPr>
          <w:color w:val="000000"/>
          <w:lang w:eastAsia="en-US"/>
        </w:rPr>
        <w:t xml:space="preserve"> </w:t>
      </w:r>
      <w:r w:rsidRPr="00C202B3">
        <w:rPr>
          <w:color w:val="808080"/>
          <w:lang w:eastAsia="en-US"/>
        </w:rPr>
        <w:t>x</w:t>
      </w:r>
      <w:r w:rsidRPr="00C202B3">
        <w:rPr>
          <w:color w:val="000000"/>
          <w:lang w:eastAsia="en-US"/>
        </w:rPr>
        <w:t xml:space="preserve">, </w:t>
      </w:r>
      <w:r w:rsidRPr="00C202B3">
        <w:rPr>
          <w:lang w:eastAsia="en-US"/>
        </w:rPr>
        <w:t>short</w:t>
      </w:r>
      <w:r w:rsidRPr="00C202B3">
        <w:rPr>
          <w:color w:val="000000"/>
          <w:lang w:eastAsia="en-US"/>
        </w:rPr>
        <w:t xml:space="preserve"> </w:t>
      </w:r>
      <w:r w:rsidRPr="00C202B3">
        <w:rPr>
          <w:color w:val="808080"/>
          <w:lang w:eastAsia="en-US"/>
        </w:rPr>
        <w:t>y</w:t>
      </w:r>
      <w:r w:rsidRPr="00C202B3">
        <w:rPr>
          <w:color w:val="000000"/>
          <w:lang w:eastAsia="en-US"/>
        </w:rPr>
        <w:t xml:space="preserve">, 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                   </w:t>
      </w:r>
      <w:r w:rsidRPr="00C202B3">
        <w:rPr>
          <w:lang w:eastAsia="en-US"/>
        </w:rPr>
        <w:t>unsigned</w:t>
      </w:r>
      <w:r w:rsidRPr="00C202B3">
        <w:rPr>
          <w:color w:val="000000"/>
          <w:lang w:eastAsia="en-US"/>
        </w:rPr>
        <w:t xml:space="preserve"> </w:t>
      </w:r>
      <w:r w:rsidRPr="00C202B3">
        <w:rPr>
          <w:lang w:eastAsia="en-US"/>
        </w:rPr>
        <w:t>short</w:t>
      </w:r>
      <w:r w:rsidRPr="00C202B3">
        <w:rPr>
          <w:color w:val="000000"/>
          <w:lang w:eastAsia="en-US"/>
        </w:rPr>
        <w:t xml:space="preserve"> </w:t>
      </w:r>
      <w:r w:rsidRPr="00C202B3">
        <w:rPr>
          <w:color w:val="808080"/>
          <w:lang w:eastAsia="en-US"/>
        </w:rPr>
        <w:t>width</w:t>
      </w:r>
      <w:r w:rsidRPr="00C202B3">
        <w:rPr>
          <w:color w:val="000000"/>
          <w:lang w:eastAsia="en-US"/>
        </w:rPr>
        <w:t xml:space="preserve">, </w:t>
      </w:r>
      <w:r w:rsidRPr="00C202B3">
        <w:rPr>
          <w:lang w:eastAsia="en-US"/>
        </w:rPr>
        <w:t>unsigned</w:t>
      </w:r>
      <w:r w:rsidRPr="00C202B3">
        <w:rPr>
          <w:color w:val="000000"/>
          <w:lang w:eastAsia="en-US"/>
        </w:rPr>
        <w:t xml:space="preserve"> </w:t>
      </w:r>
      <w:r w:rsidRPr="00C202B3">
        <w:rPr>
          <w:lang w:eastAsia="en-US"/>
        </w:rPr>
        <w:t>short</w:t>
      </w:r>
      <w:r w:rsidRPr="00C202B3">
        <w:rPr>
          <w:color w:val="000000"/>
          <w:lang w:eastAsia="en-US"/>
        </w:rPr>
        <w:t xml:space="preserve"> </w:t>
      </w:r>
      <w:r w:rsidRPr="00C202B3">
        <w:rPr>
          <w:color w:val="808080"/>
          <w:lang w:eastAsia="en-US"/>
        </w:rPr>
        <w:t>height</w:t>
      </w:r>
      <w:r w:rsidRPr="00C202B3">
        <w:rPr>
          <w:color w:val="000000"/>
          <w:lang w:eastAsia="en-US"/>
        </w:rPr>
        <w:t>)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{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switch</w:t>
      </w:r>
      <w:r w:rsidRPr="00C202B3">
        <w:rPr>
          <w:color w:val="000000"/>
          <w:lang w:eastAsia="en-US"/>
        </w:rPr>
        <w:t xml:space="preserve"> (type)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    {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case</w:t>
      </w:r>
      <w:r>
        <w:rPr>
          <w:color w:val="000000"/>
          <w:lang w:eastAsia="en-US"/>
        </w:rPr>
        <w:t xml:space="preserve"> CIRCLE</w:t>
      </w:r>
      <w:r w:rsidRPr="00C202B3">
        <w:rPr>
          <w:color w:val="000000"/>
          <w:lang w:eastAsia="en-US"/>
        </w:rPr>
        <w:t>: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        draw_circle(x, y, width, height);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    </w:t>
      </w:r>
      <w:r w:rsidRPr="00C202B3">
        <w:rPr>
          <w:lang w:eastAsia="en-US"/>
        </w:rPr>
        <w:t>break</w:t>
      </w:r>
      <w:r w:rsidRPr="00C202B3">
        <w:rPr>
          <w:color w:val="000000"/>
          <w:lang w:eastAsia="en-US"/>
        </w:rPr>
        <w:t>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case</w:t>
      </w:r>
      <w:r>
        <w:rPr>
          <w:color w:val="000000"/>
          <w:lang w:eastAsia="en-US"/>
        </w:rPr>
        <w:t xml:space="preserve"> BOX</w:t>
      </w:r>
      <w:r w:rsidRPr="00C202B3">
        <w:rPr>
          <w:color w:val="000000"/>
          <w:lang w:eastAsia="en-US"/>
        </w:rPr>
        <w:t>: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        draw_box(x, y, width, height);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    </w:t>
      </w:r>
      <w:r w:rsidRPr="00C202B3">
        <w:rPr>
          <w:lang w:eastAsia="en-US"/>
        </w:rPr>
        <w:t>break</w:t>
      </w:r>
      <w:r w:rsidRPr="00C202B3">
        <w:rPr>
          <w:color w:val="000000"/>
          <w:lang w:eastAsia="en-US"/>
        </w:rPr>
        <w:t>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case</w:t>
      </w:r>
      <w:r>
        <w:rPr>
          <w:color w:val="000000"/>
          <w:lang w:eastAsia="en-US"/>
        </w:rPr>
        <w:t xml:space="preserve"> TRIANGLE</w:t>
      </w:r>
      <w:r w:rsidRPr="00C202B3">
        <w:rPr>
          <w:color w:val="000000"/>
          <w:lang w:eastAsia="en-US"/>
        </w:rPr>
        <w:t>: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        draw_triangle(x, y, width, height);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    </w:t>
      </w:r>
      <w:r w:rsidRPr="00C202B3">
        <w:rPr>
          <w:lang w:eastAsia="en-US"/>
        </w:rPr>
        <w:t>break</w:t>
      </w:r>
      <w:r w:rsidRPr="00C202B3">
        <w:rPr>
          <w:color w:val="000000"/>
          <w:lang w:eastAsia="en-US"/>
        </w:rPr>
        <w:t>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default</w:t>
      </w:r>
      <w:r w:rsidRPr="00C202B3">
        <w:rPr>
          <w:color w:val="000000"/>
          <w:lang w:eastAsia="en-US"/>
        </w:rPr>
        <w:t>: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    </w:t>
      </w:r>
      <w:r w:rsidRPr="00C202B3">
        <w:rPr>
          <w:lang w:eastAsia="en-US"/>
        </w:rPr>
        <w:t>return</w:t>
      </w:r>
      <w:r w:rsidRPr="00C202B3">
        <w:rPr>
          <w:color w:val="000000"/>
          <w:lang w:eastAsia="en-US"/>
        </w:rPr>
        <w:t xml:space="preserve"> -1;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    }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return</w:t>
      </w:r>
      <w:r w:rsidRPr="00C202B3">
        <w:rPr>
          <w:color w:val="000000"/>
          <w:lang w:eastAsia="en-US"/>
        </w:rPr>
        <w:t xml:space="preserve"> 1;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}</w:t>
      </w:r>
    </w:p>
    <w:p w:rsidR="00672C8E" w:rsidRPr="00C202B3" w:rsidRDefault="00672C8E" w:rsidP="00C0152B">
      <w:pPr>
        <w:shd w:val="clear" w:color="auto" w:fill="FFFFFF"/>
        <w:suppressAutoHyphens w:val="0"/>
        <w:spacing w:line="246" w:lineRule="atLeast"/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672C8E" w:rsidRDefault="00672C8E" w:rsidP="00C0152B">
      <w:pPr>
        <w:pStyle w:val="Title-Page"/>
      </w:pPr>
      <w:r>
        <w:t>Enumerations</w:t>
      </w:r>
    </w:p>
    <w:p w:rsidR="00672C8E" w:rsidRDefault="00672C8E" w:rsidP="00C0152B">
      <w:pPr>
        <w:pStyle w:val="BulletLevel1"/>
      </w:pPr>
      <w:r>
        <w:t>Sometimes it is handy to have a group of related const int values</w:t>
      </w:r>
    </w:p>
    <w:p w:rsidR="00672C8E" w:rsidRDefault="00672C8E" w:rsidP="00440608">
      <w:pPr>
        <w:pStyle w:val="BulletLevel2"/>
      </w:pPr>
      <w:r>
        <w:t>You could define these with several separate variables:</w:t>
      </w:r>
    </w:p>
    <w:p w:rsidR="00672C8E" w:rsidRDefault="00672C8E" w:rsidP="00876848">
      <w:pPr>
        <w:pStyle w:val="Codeindent2"/>
      </w:pPr>
      <w:r>
        <w:t>const int CIRCLE = 1;</w:t>
      </w:r>
    </w:p>
    <w:p w:rsidR="00672C8E" w:rsidRDefault="00672C8E" w:rsidP="00876848">
      <w:pPr>
        <w:pStyle w:val="Codeindent2"/>
      </w:pPr>
      <w:r>
        <w:t>const int BOX = 2;</w:t>
      </w:r>
    </w:p>
    <w:p w:rsidR="00672C8E" w:rsidRDefault="00672C8E" w:rsidP="00876848">
      <w:pPr>
        <w:pStyle w:val="Codeindent2"/>
      </w:pPr>
      <w:r>
        <w:t>const int TRIANGLE = 3;</w:t>
      </w:r>
    </w:p>
    <w:p w:rsidR="00672C8E" w:rsidRDefault="00672C8E" w:rsidP="00C55A67">
      <w:pPr>
        <w:pStyle w:val="BulletLevel2"/>
      </w:pPr>
      <w:r>
        <w:t>Problem: there's no indication that these are related</w:t>
      </w:r>
    </w:p>
    <w:p w:rsidR="00672C8E" w:rsidRDefault="00672C8E" w:rsidP="00C55A67">
      <w:pPr>
        <w:pStyle w:val="BulletLevel2"/>
        <w:rPr>
          <w:rFonts w:cs="Times New Roman"/>
        </w:rPr>
      </w:pPr>
      <w:r>
        <w:t>Code might break if any two have the same value</w:t>
      </w:r>
    </w:p>
    <w:p w:rsidR="00672C8E" w:rsidRDefault="00672C8E" w:rsidP="00C55A67">
      <w:pPr>
        <w:pStyle w:val="BulletLevel1"/>
      </w:pPr>
      <w:r>
        <w:t>The enum type makes it easier to define and use a set of int constants:</w:t>
      </w:r>
    </w:p>
    <w:p w:rsidR="00672C8E" w:rsidRDefault="00672C8E" w:rsidP="00876848">
      <w:pPr>
        <w:pStyle w:val="Codeindent2"/>
      </w:pPr>
      <w:r>
        <w:t>enum shape_type { CIRCLE, BOX, TRIANGLE };</w:t>
      </w:r>
    </w:p>
    <w:p w:rsidR="00672C8E" w:rsidRDefault="00672C8E" w:rsidP="00876848">
      <w:pPr>
        <w:pStyle w:val="Codeindent2"/>
      </w:pPr>
    </w:p>
    <w:p w:rsidR="00672C8E" w:rsidRDefault="00672C8E" w:rsidP="00876848">
      <w:pPr>
        <w:pStyle w:val="Codeindent2"/>
      </w:pPr>
      <w:r>
        <w:t>enum shape_type symbol = BOX;</w:t>
      </w:r>
    </w:p>
    <w:p w:rsidR="00672C8E" w:rsidRDefault="00672C8E" w:rsidP="00695483">
      <w:pPr>
        <w:pStyle w:val="BulletLevel2"/>
      </w:pPr>
      <w:r>
        <w:t>Values are automatically initialized, starting at 0</w:t>
      </w:r>
    </w:p>
    <w:p w:rsidR="00672C8E" w:rsidRDefault="00672C8E" w:rsidP="00695483">
      <w:pPr>
        <w:pStyle w:val="BulletLevel2"/>
      </w:pPr>
      <w:r>
        <w:t>Values are constant</w:t>
      </w:r>
    </w:p>
    <w:p w:rsidR="00672C8E" w:rsidRDefault="00672C8E" w:rsidP="00695483">
      <w:pPr>
        <w:pStyle w:val="BulletLevel2"/>
        <w:rPr>
          <w:rFonts w:cs="Times New Roman"/>
        </w:rPr>
      </w:pPr>
      <w:r w:rsidRPr="00695483">
        <w:rPr>
          <w:rFonts w:ascii="Bitstream Vera Sans Mono" w:hAnsi="Bitstream Vera Sans Mono" w:cs="Bitstream Vera Sans Mono"/>
          <w:b/>
          <w:bCs/>
        </w:rPr>
        <w:t>enum shape_type</w:t>
      </w:r>
      <w:r w:rsidRPr="00440608">
        <w:t>,</w:t>
      </w:r>
      <w:r>
        <w:t xml:space="preserve"> as a data type, is more expressive than</w:t>
      </w:r>
      <w:r>
        <w:rPr>
          <w:rFonts w:ascii="Bitstream Vera Sans Mono" w:hAnsi="Bitstream Vera Sans Mono" w:cs="Bitstream Vera Sans Mono"/>
          <w:b/>
          <w:bCs/>
        </w:rPr>
        <w:t xml:space="preserve"> </w:t>
      </w:r>
      <w:r w:rsidRPr="00695483">
        <w:rPr>
          <w:rFonts w:ascii="Bitstream Vera Sans Mono" w:hAnsi="Bitstream Vera Sans Mono" w:cs="Bitstream Vera Sans Mono"/>
          <w:b/>
          <w:bCs/>
        </w:rPr>
        <w:t>int</w:t>
      </w:r>
      <w:r>
        <w:rPr>
          <w:rFonts w:ascii="Bitstream Vera Sans Mono" w:hAnsi="Bitstream Vera Sans Mono" w:cs="Bitstream Vera Sans Mono"/>
          <w:b/>
          <w:bCs/>
        </w:rPr>
        <w:br/>
      </w:r>
    </w:p>
    <w:p w:rsidR="00672C8E" w:rsidRDefault="00672C8E" w:rsidP="00C0152B">
      <w:pPr>
        <w:pStyle w:val="Codeindent1"/>
        <w:rPr>
          <w:rFonts w:cs="Times New Roman"/>
          <w:color w:val="000000"/>
          <w:lang w:eastAsia="en-US"/>
        </w:rPr>
      </w:pPr>
      <w:r w:rsidRPr="00C202B3">
        <w:rPr>
          <w:lang w:eastAsia="en-US"/>
        </w:rPr>
        <w:t>signed</w:t>
      </w:r>
      <w:r w:rsidRPr="00C202B3">
        <w:rPr>
          <w:color w:val="000000"/>
          <w:lang w:eastAsia="en-US"/>
        </w:rPr>
        <w:t xml:space="preserve"> </w:t>
      </w:r>
      <w:r w:rsidRPr="00C202B3">
        <w:rPr>
          <w:lang w:eastAsia="en-US"/>
        </w:rPr>
        <w:t>int</w:t>
      </w:r>
      <w:r w:rsidRPr="00C202B3">
        <w:rPr>
          <w:color w:val="000000"/>
          <w:lang w:eastAsia="en-US"/>
        </w:rPr>
        <w:t xml:space="preserve"> draw_object(</w:t>
      </w:r>
      <w:r w:rsidRPr="00FE6DED">
        <w:rPr>
          <w:b/>
          <w:bCs/>
          <w:color w:val="000000"/>
          <w:lang w:eastAsia="en-US"/>
        </w:rPr>
        <w:t xml:space="preserve">enum </w:t>
      </w:r>
      <w:r w:rsidRPr="00A1603A">
        <w:rPr>
          <w:b/>
          <w:bCs/>
          <w:color w:val="000000"/>
          <w:lang w:eastAsia="en-US"/>
        </w:rPr>
        <w:t xml:space="preserve">shape_type </w:t>
      </w:r>
      <w:r w:rsidRPr="00A1603A">
        <w:rPr>
          <w:b/>
          <w:bCs/>
          <w:color w:val="808080"/>
          <w:lang w:eastAsia="en-US"/>
        </w:rPr>
        <w:t>symbol</w:t>
      </w:r>
      <w:r w:rsidRPr="00C202B3">
        <w:rPr>
          <w:color w:val="000000"/>
          <w:lang w:eastAsia="en-US"/>
        </w:rPr>
        <w:t xml:space="preserve">, </w:t>
      </w:r>
      <w:r w:rsidRPr="00C202B3">
        <w:rPr>
          <w:lang w:eastAsia="en-US"/>
        </w:rPr>
        <w:t>short</w:t>
      </w:r>
      <w:r w:rsidRPr="00C202B3">
        <w:rPr>
          <w:color w:val="000000"/>
          <w:lang w:eastAsia="en-US"/>
        </w:rPr>
        <w:t xml:space="preserve"> </w:t>
      </w:r>
      <w:r w:rsidRPr="00C202B3">
        <w:rPr>
          <w:color w:val="808080"/>
          <w:lang w:eastAsia="en-US"/>
        </w:rPr>
        <w:t>x</w:t>
      </w:r>
      <w:r w:rsidRPr="00C202B3">
        <w:rPr>
          <w:color w:val="000000"/>
          <w:lang w:eastAsia="en-US"/>
        </w:rPr>
        <w:t xml:space="preserve">, </w:t>
      </w:r>
      <w:r w:rsidRPr="00C202B3">
        <w:rPr>
          <w:lang w:eastAsia="en-US"/>
        </w:rPr>
        <w:t>short</w:t>
      </w:r>
      <w:r w:rsidRPr="00C202B3">
        <w:rPr>
          <w:color w:val="000000"/>
          <w:lang w:eastAsia="en-US"/>
        </w:rPr>
        <w:t xml:space="preserve"> </w:t>
      </w:r>
      <w:r w:rsidRPr="00C202B3">
        <w:rPr>
          <w:color w:val="808080"/>
          <w:lang w:eastAsia="en-US"/>
        </w:rPr>
        <w:t>y</w:t>
      </w:r>
      <w:r w:rsidRPr="00C202B3">
        <w:rPr>
          <w:color w:val="000000"/>
          <w:lang w:eastAsia="en-US"/>
        </w:rPr>
        <w:t xml:space="preserve">, 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>
        <w:rPr>
          <w:color w:val="000000"/>
          <w:lang w:eastAsia="en-US"/>
        </w:rPr>
        <w:t xml:space="preserve">                       </w:t>
      </w:r>
      <w:r w:rsidRPr="00C202B3">
        <w:rPr>
          <w:lang w:eastAsia="en-US"/>
        </w:rPr>
        <w:t>unsigned</w:t>
      </w:r>
      <w:r w:rsidRPr="00C202B3">
        <w:rPr>
          <w:color w:val="000000"/>
          <w:lang w:eastAsia="en-US"/>
        </w:rPr>
        <w:t xml:space="preserve"> </w:t>
      </w:r>
      <w:r w:rsidRPr="00C202B3">
        <w:rPr>
          <w:lang w:eastAsia="en-US"/>
        </w:rPr>
        <w:t>short</w:t>
      </w:r>
      <w:r w:rsidRPr="00C202B3">
        <w:rPr>
          <w:color w:val="000000"/>
          <w:lang w:eastAsia="en-US"/>
        </w:rPr>
        <w:t xml:space="preserve"> </w:t>
      </w:r>
      <w:r w:rsidRPr="00C202B3">
        <w:rPr>
          <w:color w:val="808080"/>
          <w:lang w:eastAsia="en-US"/>
        </w:rPr>
        <w:t>width</w:t>
      </w:r>
      <w:r w:rsidRPr="00C202B3">
        <w:rPr>
          <w:color w:val="000000"/>
          <w:lang w:eastAsia="en-US"/>
        </w:rPr>
        <w:t xml:space="preserve">, </w:t>
      </w:r>
      <w:r w:rsidRPr="00C202B3">
        <w:rPr>
          <w:lang w:eastAsia="en-US"/>
        </w:rPr>
        <w:t>unsigned</w:t>
      </w:r>
      <w:r w:rsidRPr="00C202B3">
        <w:rPr>
          <w:color w:val="000000"/>
          <w:lang w:eastAsia="en-US"/>
        </w:rPr>
        <w:t xml:space="preserve"> </w:t>
      </w:r>
      <w:r w:rsidRPr="00C202B3">
        <w:rPr>
          <w:lang w:eastAsia="en-US"/>
        </w:rPr>
        <w:t>short</w:t>
      </w:r>
      <w:r w:rsidRPr="00C202B3">
        <w:rPr>
          <w:color w:val="000000"/>
          <w:lang w:eastAsia="en-US"/>
        </w:rPr>
        <w:t xml:space="preserve"> </w:t>
      </w:r>
      <w:r w:rsidRPr="00C202B3">
        <w:rPr>
          <w:color w:val="808080"/>
          <w:lang w:eastAsia="en-US"/>
        </w:rPr>
        <w:t>height</w:t>
      </w:r>
      <w:r w:rsidRPr="00C202B3">
        <w:rPr>
          <w:color w:val="000000"/>
          <w:lang w:eastAsia="en-US"/>
        </w:rPr>
        <w:t>)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{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switch</w:t>
      </w:r>
      <w:r>
        <w:rPr>
          <w:color w:val="000000"/>
          <w:lang w:eastAsia="en-US"/>
        </w:rPr>
        <w:t xml:space="preserve"> (</w:t>
      </w:r>
      <w:r w:rsidRPr="00A1603A">
        <w:rPr>
          <w:b/>
          <w:bCs/>
          <w:color w:val="000000"/>
          <w:lang w:eastAsia="en-US"/>
        </w:rPr>
        <w:t>symbol</w:t>
      </w:r>
      <w:r w:rsidRPr="00C202B3">
        <w:rPr>
          <w:color w:val="000000"/>
          <w:lang w:eastAsia="en-US"/>
        </w:rPr>
        <w:t>)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    {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case</w:t>
      </w:r>
      <w:r>
        <w:rPr>
          <w:color w:val="000000"/>
          <w:lang w:eastAsia="en-US"/>
        </w:rPr>
        <w:t xml:space="preserve"> </w:t>
      </w:r>
      <w:r w:rsidRPr="00A1603A">
        <w:rPr>
          <w:b/>
          <w:bCs/>
          <w:color w:val="000000"/>
          <w:lang w:eastAsia="en-US"/>
        </w:rPr>
        <w:t>CIRCLE</w:t>
      </w:r>
      <w:r w:rsidRPr="00C202B3">
        <w:rPr>
          <w:color w:val="000000"/>
          <w:lang w:eastAsia="en-US"/>
        </w:rPr>
        <w:t>: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        draw_circle(x, y, width, height);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    </w:t>
      </w:r>
      <w:r w:rsidRPr="00C202B3">
        <w:rPr>
          <w:lang w:eastAsia="en-US"/>
        </w:rPr>
        <w:t>break</w:t>
      </w:r>
      <w:r w:rsidRPr="00C202B3">
        <w:rPr>
          <w:color w:val="000000"/>
          <w:lang w:eastAsia="en-US"/>
        </w:rPr>
        <w:t>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case</w:t>
      </w:r>
      <w:r>
        <w:rPr>
          <w:color w:val="000000"/>
          <w:lang w:eastAsia="en-US"/>
        </w:rPr>
        <w:t xml:space="preserve"> </w:t>
      </w:r>
      <w:r w:rsidRPr="00A1603A">
        <w:rPr>
          <w:b/>
          <w:bCs/>
          <w:color w:val="000000"/>
          <w:lang w:eastAsia="en-US"/>
        </w:rPr>
        <w:t>BOX</w:t>
      </w:r>
      <w:r w:rsidRPr="00C202B3">
        <w:rPr>
          <w:color w:val="000000"/>
          <w:lang w:eastAsia="en-US"/>
        </w:rPr>
        <w:t>: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        draw_box(x, y, width, height);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    </w:t>
      </w:r>
      <w:r w:rsidRPr="00C202B3">
        <w:rPr>
          <w:lang w:eastAsia="en-US"/>
        </w:rPr>
        <w:t>break</w:t>
      </w:r>
      <w:r w:rsidRPr="00C202B3">
        <w:rPr>
          <w:color w:val="000000"/>
          <w:lang w:eastAsia="en-US"/>
        </w:rPr>
        <w:t>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case</w:t>
      </w:r>
      <w:r>
        <w:rPr>
          <w:color w:val="000000"/>
          <w:lang w:eastAsia="en-US"/>
        </w:rPr>
        <w:t xml:space="preserve"> </w:t>
      </w:r>
      <w:r w:rsidRPr="00A1603A">
        <w:rPr>
          <w:b/>
          <w:bCs/>
          <w:color w:val="000000"/>
          <w:lang w:eastAsia="en-US"/>
        </w:rPr>
        <w:t>TRIANGLE</w:t>
      </w:r>
      <w:r w:rsidRPr="00C202B3">
        <w:rPr>
          <w:color w:val="000000"/>
          <w:lang w:eastAsia="en-US"/>
        </w:rPr>
        <w:t>: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        draw_triangle(x, y, width, height);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    </w:t>
      </w:r>
      <w:r w:rsidRPr="00C202B3">
        <w:rPr>
          <w:lang w:eastAsia="en-US"/>
        </w:rPr>
        <w:t>break</w:t>
      </w:r>
      <w:r w:rsidRPr="00C202B3">
        <w:rPr>
          <w:color w:val="000000"/>
          <w:lang w:eastAsia="en-US"/>
        </w:rPr>
        <w:t>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default</w:t>
      </w:r>
      <w:r w:rsidRPr="00C202B3">
        <w:rPr>
          <w:color w:val="000000"/>
          <w:lang w:eastAsia="en-US"/>
        </w:rPr>
        <w:t>: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    </w:t>
      </w:r>
      <w:r w:rsidRPr="00C202B3">
        <w:rPr>
          <w:lang w:eastAsia="en-US"/>
        </w:rPr>
        <w:t>return</w:t>
      </w:r>
      <w:r w:rsidRPr="00C202B3">
        <w:rPr>
          <w:color w:val="000000"/>
          <w:lang w:eastAsia="en-US"/>
        </w:rPr>
        <w:t xml:space="preserve"> -1;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    }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 xml:space="preserve">    </w:t>
      </w:r>
      <w:r w:rsidRPr="00C202B3">
        <w:rPr>
          <w:lang w:eastAsia="en-US"/>
        </w:rPr>
        <w:t>return</w:t>
      </w:r>
      <w:r w:rsidRPr="00C202B3">
        <w:rPr>
          <w:color w:val="000000"/>
          <w:lang w:eastAsia="en-US"/>
        </w:rPr>
        <w:t xml:space="preserve"> 1;</w:t>
      </w:r>
    </w:p>
    <w:p w:rsidR="00672C8E" w:rsidRPr="00C202B3" w:rsidRDefault="00672C8E" w:rsidP="00C0152B">
      <w:pPr>
        <w:pStyle w:val="Codeindent1"/>
        <w:rPr>
          <w:color w:val="000000"/>
          <w:lang w:eastAsia="en-US"/>
        </w:rPr>
      </w:pPr>
      <w:r w:rsidRPr="00C202B3">
        <w:rPr>
          <w:color w:val="000000"/>
          <w:lang w:eastAsia="en-US"/>
        </w:rPr>
        <w:t>}</w:t>
      </w:r>
    </w:p>
    <w:p w:rsidR="00672C8E" w:rsidRDefault="00672C8E" w:rsidP="00C0152B">
      <w:pPr>
        <w:pStyle w:val="Title-Page"/>
        <w:rPr>
          <w:rFonts w:cs="Times New Roman"/>
        </w:rPr>
      </w:pPr>
      <w:r>
        <w:t>Tag names and typedefs</w:t>
      </w:r>
    </w:p>
    <w:p w:rsidR="00672C8E" w:rsidRDefault="00672C8E" w:rsidP="000B61E4">
      <w:pPr>
        <w:pStyle w:val="BulletLevel1"/>
      </w:pPr>
      <w:r>
        <w:t>An enumerated type is identified by the keyword enum, followed by  a tag name</w:t>
      </w:r>
    </w:p>
    <w:p w:rsidR="00672C8E" w:rsidRDefault="00672C8E" w:rsidP="00876848">
      <w:pPr>
        <w:pStyle w:val="Codeindent2"/>
      </w:pPr>
      <w:r w:rsidRPr="00695483">
        <w:rPr>
          <w:b/>
          <w:bCs/>
        </w:rPr>
        <w:t>enum size</w:t>
      </w:r>
      <w:r>
        <w:t xml:space="preserve"> {SMALL, MEDIUM, LARGE, XLARGE};</w:t>
      </w:r>
    </w:p>
    <w:p w:rsidR="00672C8E" w:rsidRPr="00695483" w:rsidRDefault="00672C8E" w:rsidP="00695483">
      <w:pPr>
        <w:pStyle w:val="BulletLevel2"/>
        <w:rPr>
          <w:rFonts w:cs="Times New Roman"/>
        </w:rPr>
      </w:pPr>
      <w:r>
        <w:t xml:space="preserve">The enumerated type name is </w:t>
      </w:r>
      <w:r w:rsidRPr="00695483">
        <w:rPr>
          <w:rFonts w:ascii="Bitstream Vera Sans Mono" w:hAnsi="Bitstream Vera Sans Mono" w:cs="Bitstream Vera Sans Mono"/>
          <w:b/>
          <w:bCs/>
        </w:rPr>
        <w:t>enum size</w:t>
      </w:r>
    </w:p>
    <w:p w:rsidR="00672C8E" w:rsidRDefault="00672C8E" w:rsidP="000B61E4">
      <w:pPr>
        <w:pStyle w:val="BulletLevel1"/>
      </w:pPr>
      <w:r>
        <w:t>Some programmers feel that this makes the type slightly awkward to use when declaring variables and functions</w:t>
      </w:r>
    </w:p>
    <w:p w:rsidR="00672C8E" w:rsidRDefault="00672C8E" w:rsidP="00876848">
      <w:pPr>
        <w:pStyle w:val="Codeindent2"/>
      </w:pPr>
      <w:r w:rsidRPr="00695483">
        <w:rPr>
          <w:b/>
          <w:bCs/>
        </w:rPr>
        <w:t>enum size</w:t>
      </w:r>
      <w:r>
        <w:t xml:space="preserve"> how_big_is_pumpkin(float weight){ </w:t>
      </w:r>
    </w:p>
    <w:p w:rsidR="00672C8E" w:rsidRDefault="00672C8E" w:rsidP="00876848">
      <w:pPr>
        <w:pStyle w:val="Codeindent2"/>
      </w:pPr>
      <w:r>
        <w:t xml:space="preserve">  ... </w:t>
      </w:r>
    </w:p>
    <w:p w:rsidR="00672C8E" w:rsidRDefault="00672C8E" w:rsidP="00876848">
      <w:pPr>
        <w:pStyle w:val="Codeindent2"/>
      </w:pPr>
      <w:r>
        <w:t>}</w:t>
      </w:r>
    </w:p>
    <w:p w:rsidR="00672C8E" w:rsidRDefault="00672C8E" w:rsidP="000B61E4">
      <w:pPr>
        <w:pStyle w:val="BulletLevel1"/>
        <w:rPr>
          <w:rFonts w:cs="Times New Roman"/>
        </w:rPr>
      </w:pPr>
      <w:r>
        <w:t xml:space="preserve">A </w:t>
      </w:r>
      <w:r w:rsidRPr="00174315">
        <w:rPr>
          <w:i/>
          <w:iCs/>
        </w:rPr>
        <w:t>typedef</w:t>
      </w:r>
      <w:r>
        <w:t xml:space="preserve"> defines an alias for an existing data type</w:t>
      </w:r>
    </w:p>
    <w:p w:rsidR="00672C8E" w:rsidRDefault="00672C8E" w:rsidP="00174315">
      <w:pPr>
        <w:pStyle w:val="ExampleorSyntax1"/>
      </w:pPr>
      <w:r>
        <w:t>Syntax</w:t>
      </w:r>
    </w:p>
    <w:p w:rsidR="00672C8E" w:rsidRDefault="00672C8E" w:rsidP="00876848">
      <w:pPr>
        <w:pStyle w:val="Codeindent2"/>
      </w:pPr>
      <w:r w:rsidRPr="00174315">
        <w:rPr>
          <w:b/>
          <w:bCs/>
        </w:rPr>
        <w:t>typedef</w:t>
      </w:r>
      <w:r>
        <w:t xml:space="preserve"> </w:t>
      </w:r>
      <w:r w:rsidRPr="00174315">
        <w:t>old-type</w:t>
      </w:r>
      <w:r>
        <w:t xml:space="preserve"> </w:t>
      </w:r>
      <w:r w:rsidRPr="00174315">
        <w:t>new-type</w:t>
      </w:r>
      <w:r>
        <w:t>;</w:t>
      </w:r>
    </w:p>
    <w:p w:rsidR="00672C8E" w:rsidRDefault="00672C8E" w:rsidP="00174315">
      <w:pPr>
        <w:pStyle w:val="BulletLevel1"/>
      </w:pPr>
      <w:r>
        <w:t xml:space="preserve">A </w:t>
      </w:r>
      <w:r w:rsidRPr="00174315">
        <w:rPr>
          <w:i/>
          <w:iCs/>
        </w:rPr>
        <w:t>typedef</w:t>
      </w:r>
      <w:r>
        <w:t xml:space="preserve"> makes an enum read more like a built-in type</w:t>
      </w:r>
    </w:p>
    <w:p w:rsidR="00672C8E" w:rsidRDefault="00672C8E" w:rsidP="00440608">
      <w:pPr>
        <w:pStyle w:val="BulletLevel2"/>
      </w:pPr>
      <w:r>
        <w:t>Declarations are simple and expressive</w:t>
      </w:r>
    </w:p>
    <w:p w:rsidR="00672C8E" w:rsidRDefault="00672C8E" w:rsidP="00876848">
      <w:pPr>
        <w:pStyle w:val="Codeindent2"/>
      </w:pPr>
      <w:r>
        <w:t xml:space="preserve">typedef enum size </w:t>
      </w:r>
      <w:r>
        <w:rPr>
          <w:b/>
          <w:bCs/>
        </w:rPr>
        <w:t>veggie_size</w:t>
      </w:r>
      <w:r>
        <w:t>;</w:t>
      </w:r>
    </w:p>
    <w:p w:rsidR="00672C8E" w:rsidRDefault="00672C8E" w:rsidP="00876848">
      <w:pPr>
        <w:pStyle w:val="Codeindent2"/>
      </w:pPr>
    </w:p>
    <w:p w:rsidR="00672C8E" w:rsidRDefault="00672C8E" w:rsidP="00876848">
      <w:pPr>
        <w:pStyle w:val="Codeindent2"/>
      </w:pPr>
      <w:r>
        <w:rPr>
          <w:b/>
          <w:bCs/>
        </w:rPr>
        <w:t>veggie_</w:t>
      </w:r>
      <w:r w:rsidRPr="00695483">
        <w:rPr>
          <w:b/>
          <w:bCs/>
        </w:rPr>
        <w:t>size</w:t>
      </w:r>
      <w:r>
        <w:t xml:space="preserve"> how_big_is_pumpkin(float weight){ </w:t>
      </w:r>
    </w:p>
    <w:p w:rsidR="00672C8E" w:rsidRDefault="00672C8E" w:rsidP="00876848">
      <w:pPr>
        <w:pStyle w:val="Codeindent2"/>
      </w:pPr>
      <w:r>
        <w:t xml:space="preserve">  ... </w:t>
      </w:r>
    </w:p>
    <w:p w:rsidR="00672C8E" w:rsidRDefault="00672C8E" w:rsidP="00876848">
      <w:pPr>
        <w:pStyle w:val="Codeindent2"/>
      </w:pPr>
      <w:r>
        <w:t>}</w:t>
      </w:r>
    </w:p>
    <w:p w:rsidR="00672C8E" w:rsidRDefault="00672C8E" w:rsidP="00FE6DED">
      <w:pPr>
        <w:pStyle w:val="BulletLevel1"/>
        <w:rPr>
          <w:rFonts w:cs="Times New Roman"/>
        </w:rPr>
      </w:pPr>
      <w:r>
        <w:t>Typedefs are used frequently by libraries to define important data types in terms of previously established types</w:t>
      </w:r>
    </w:p>
    <w:p w:rsidR="00672C8E" w:rsidRDefault="00672C8E" w:rsidP="00C0152B">
      <w:pPr>
        <w:pStyle w:val="Title-Page"/>
      </w:pPr>
      <w:r>
        <w:t>Jumping out of a switch</w:t>
      </w:r>
    </w:p>
    <w:p w:rsidR="00672C8E" w:rsidRDefault="00672C8E" w:rsidP="00E9051B">
      <w:pPr>
        <w:pStyle w:val="BulletLevel1"/>
      </w:pPr>
      <w:r>
        <w:t>Only one case is selected, but</w:t>
      </w:r>
    </w:p>
    <w:p w:rsidR="00672C8E" w:rsidRDefault="00672C8E" w:rsidP="00C0152B">
      <w:pPr>
        <w:pStyle w:val="BulletLevel2"/>
      </w:pPr>
      <w:r>
        <w:t>Control continues until a jump statement !!!</w:t>
      </w:r>
    </w:p>
    <w:p w:rsidR="00672C8E" w:rsidRDefault="00672C8E" w:rsidP="00E9051B">
      <w:pPr>
        <w:pStyle w:val="BulletLevel1"/>
      </w:pPr>
      <w:r>
        <w:t>Usually, there is a "jump statement" at the end of each case</w:t>
      </w:r>
    </w:p>
    <w:p w:rsidR="00672C8E" w:rsidRDefault="00672C8E" w:rsidP="00FF376B">
      <w:pPr>
        <w:pStyle w:val="BulletLevel2"/>
      </w:pPr>
      <w:r>
        <w:t>If not, control "falls through" to the next case</w:t>
      </w:r>
    </w:p>
    <w:p w:rsidR="00672C8E" w:rsidRDefault="00672C8E" w:rsidP="00FF376B">
      <w:pPr>
        <w:pStyle w:val="BulletLevel3"/>
      </w:pPr>
      <w:r>
        <w:t>Some coding standards expressly prohibit this</w:t>
      </w:r>
    </w:p>
    <w:p w:rsidR="00672C8E" w:rsidRDefault="00672C8E" w:rsidP="00E9051B">
      <w:pPr>
        <w:pStyle w:val="BulletLevel1"/>
      </w:pPr>
      <w:r>
        <w:t>break statement</w:t>
      </w:r>
    </w:p>
    <w:p w:rsidR="00672C8E" w:rsidRDefault="00672C8E" w:rsidP="00FF376B">
      <w:pPr>
        <w:pStyle w:val="BulletLevel2"/>
      </w:pPr>
      <w:r>
        <w:t>Control continues after the switch</w:t>
      </w:r>
    </w:p>
    <w:p w:rsidR="00672C8E" w:rsidRDefault="00672C8E" w:rsidP="00E9051B">
      <w:pPr>
        <w:pStyle w:val="BulletLevel1"/>
      </w:pPr>
      <w:r>
        <w:t>return statement</w:t>
      </w:r>
    </w:p>
    <w:p w:rsidR="00672C8E" w:rsidRDefault="00672C8E" w:rsidP="00FF376B">
      <w:pPr>
        <w:pStyle w:val="BulletLevel2"/>
      </w:pPr>
      <w:r>
        <w:t>Surrounding function returns, control continues in caller</w:t>
      </w:r>
    </w:p>
    <w:p w:rsidR="00672C8E" w:rsidRDefault="00672C8E" w:rsidP="00FF376B">
      <w:pPr>
        <w:pStyle w:val="BodyText"/>
        <w:rPr>
          <w:rFonts w:cs="Times New Roman"/>
        </w:rPr>
      </w:pP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#include &lt;stdbool.h&gt;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#include &lt;stdio.h&gt;</w:t>
      </w:r>
    </w:p>
    <w:p w:rsidR="00672C8E" w:rsidRDefault="00672C8E" w:rsidP="00C0152B">
      <w:pPr>
        <w:pStyle w:val="Codeindent1"/>
        <w:rPr>
          <w:lang w:eastAsia="en-US"/>
        </w:rPr>
      </w:pP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bool is_passing(char letter_grade)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{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switch (letter_grade)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{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case 'A':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case 'B':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case 'C':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case 'D':</w:t>
      </w:r>
    </w:p>
    <w:p w:rsidR="00672C8E" w:rsidRPr="00EB2AED" w:rsidRDefault="00672C8E" w:rsidP="00C0152B">
      <w:pPr>
        <w:pStyle w:val="Codeindent1"/>
        <w:rPr>
          <w:b/>
          <w:bCs/>
          <w:lang w:eastAsia="en-US"/>
        </w:rPr>
      </w:pPr>
      <w:r w:rsidRPr="00EB2AED">
        <w:rPr>
          <w:b/>
          <w:bCs/>
          <w:lang w:eastAsia="en-US"/>
        </w:rPr>
        <w:t xml:space="preserve">        return true;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default:</w:t>
      </w:r>
    </w:p>
    <w:p w:rsidR="00672C8E" w:rsidRPr="00EB2AED" w:rsidRDefault="00672C8E" w:rsidP="00C0152B">
      <w:pPr>
        <w:pStyle w:val="Codeindent1"/>
        <w:rPr>
          <w:b/>
          <w:bCs/>
          <w:lang w:eastAsia="en-US"/>
        </w:rPr>
      </w:pPr>
      <w:r w:rsidRPr="00EB2AED">
        <w:rPr>
          <w:b/>
          <w:bCs/>
          <w:lang w:eastAsia="en-US"/>
        </w:rPr>
        <w:t xml:space="preserve">        return false;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}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}</w:t>
      </w:r>
    </w:p>
    <w:p w:rsidR="00672C8E" w:rsidRDefault="00672C8E" w:rsidP="00C0152B">
      <w:pPr>
        <w:pStyle w:val="Codeindent1"/>
        <w:rPr>
          <w:lang w:eastAsia="en-US"/>
        </w:rPr>
      </w:pP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int main(void)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>{</w:t>
      </w: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char letter_grade = 'B';</w:t>
      </w:r>
    </w:p>
    <w:p w:rsidR="00672C8E" w:rsidRDefault="00672C8E" w:rsidP="00C0152B">
      <w:pPr>
        <w:pStyle w:val="Codeindent1"/>
        <w:rPr>
          <w:lang w:eastAsia="en-US"/>
        </w:rPr>
      </w:pPr>
    </w:p>
    <w:p w:rsidR="00672C8E" w:rsidRDefault="00672C8E" w:rsidP="00C0152B">
      <w:pPr>
        <w:pStyle w:val="Codeindent1"/>
        <w:rPr>
          <w:lang w:eastAsia="en-US"/>
        </w:rPr>
      </w:pPr>
      <w:r>
        <w:rPr>
          <w:lang w:eastAsia="en-US"/>
        </w:rPr>
        <w:t xml:space="preserve">    puts(is_passing(letter_grade) ? "Pass!" : "Fail!");</w:t>
      </w:r>
    </w:p>
    <w:p w:rsidR="00672C8E" w:rsidRPr="00CE39B5" w:rsidRDefault="00672C8E" w:rsidP="00C0152B">
      <w:pPr>
        <w:pStyle w:val="Codeindent1"/>
        <w:rPr>
          <w:rFonts w:cs="Times New Roman"/>
          <w:lang w:eastAsia="en-US"/>
        </w:rPr>
      </w:pPr>
      <w:r>
        <w:rPr>
          <w:lang w:eastAsia="en-US"/>
        </w:rPr>
        <w:t>}</w:t>
      </w:r>
    </w:p>
    <w:p w:rsidR="00672C8E" w:rsidRDefault="00672C8E" w:rsidP="00C0152B">
      <w:pPr>
        <w:pStyle w:val="Heading1"/>
        <w:rPr>
          <w:rFonts w:cs="Times New Roman"/>
        </w:rPr>
      </w:pPr>
      <w:r>
        <w:t>Conditional operator</w:t>
      </w:r>
    </w:p>
    <w:p w:rsidR="00672C8E" w:rsidRPr="00E07DB8" w:rsidRDefault="00672C8E" w:rsidP="00E9051B">
      <w:pPr>
        <w:pStyle w:val="BulletLevel1"/>
        <w:rPr>
          <w:rFonts w:cs="Times New Roman"/>
        </w:rPr>
      </w:pPr>
      <w:r>
        <w:t>Evaluates a logical expression, and chooses one of two possible values, depending on whether it is true or false</w:t>
      </w:r>
    </w:p>
    <w:p w:rsidR="00672C8E" w:rsidRDefault="00672C8E" w:rsidP="00C0152B">
      <w:pPr>
        <w:pStyle w:val="CodeBIG"/>
      </w:pPr>
      <w:r>
        <w:t>logical-expression ? true-value : false-value</w:t>
      </w:r>
    </w:p>
    <w:p w:rsidR="00672C8E" w:rsidRDefault="00672C8E" w:rsidP="00E9051B">
      <w:pPr>
        <w:pStyle w:val="BulletLevel1"/>
      </w:pPr>
      <w:r>
        <w:t>Can be used like a simple if/else</w:t>
      </w:r>
    </w:p>
    <w:p w:rsidR="00672C8E" w:rsidRDefault="00672C8E" w:rsidP="00C0152B">
      <w:pPr>
        <w:pStyle w:val="Codeindent1"/>
      </w:pPr>
      <w:r>
        <w:t>pumpkin_price = weight &lt; 5 ? 2.00 : 3.50;</w:t>
      </w:r>
    </w:p>
    <w:p w:rsidR="00672C8E" w:rsidRDefault="00672C8E" w:rsidP="00E9051B">
      <w:pPr>
        <w:pStyle w:val="BulletLevel1"/>
      </w:pPr>
      <w:r>
        <w:t>Since it's an operator, it can be combined with other expressions</w:t>
      </w:r>
    </w:p>
    <w:p w:rsidR="00672C8E" w:rsidRDefault="00672C8E" w:rsidP="00C0152B">
      <w:pPr>
        <w:pStyle w:val="Codeindent1"/>
      </w:pPr>
      <w:r>
        <w:t xml:space="preserve">printf("Price is %f", </w:t>
      </w:r>
    </w:p>
    <w:p w:rsidR="00672C8E" w:rsidRDefault="00672C8E" w:rsidP="00C0152B">
      <w:pPr>
        <w:pStyle w:val="Codeindent1"/>
      </w:pPr>
      <w:r>
        <w:t xml:space="preserve">    is_large(weight) ? price_by_weight(weight) : PUMPKIN_UNIT_PRICE );</w:t>
      </w:r>
    </w:p>
    <w:p w:rsidR="00672C8E" w:rsidRDefault="00672C8E" w:rsidP="00E9051B">
      <w:pPr>
        <w:pStyle w:val="BulletLevel1"/>
      </w:pPr>
      <w:r>
        <w:t>Can also be used to initialize a const value</w:t>
      </w:r>
    </w:p>
    <w:p w:rsidR="00672C8E" w:rsidRDefault="00672C8E" w:rsidP="00C0152B">
      <w:pPr>
        <w:pStyle w:val="Codeindent1"/>
      </w:pPr>
      <w:r>
        <w:t>const char path_separator = isWindows() ? '\\' : '/';</w:t>
      </w:r>
    </w:p>
    <w:p w:rsidR="00672C8E" w:rsidRPr="00A1603A" w:rsidRDefault="00672C8E" w:rsidP="00E9051B">
      <w:pPr>
        <w:pStyle w:val="BulletLevel1"/>
        <w:rPr>
          <w:rFonts w:cs="Times New Roman"/>
        </w:rPr>
      </w:pPr>
      <w:r>
        <w:t>Does not evaluate both branches, so do not count on side effects in the unselected branch</w:t>
      </w:r>
    </w:p>
    <w:p w:rsidR="00672C8E" w:rsidRDefault="00672C8E" w:rsidP="00C0152B">
      <w:pPr>
        <w:pStyle w:val="BodyText"/>
        <w:rPr>
          <w:rFonts w:cs="Times New Roman"/>
        </w:rPr>
      </w:pPr>
    </w:p>
    <w:p w:rsidR="00672C8E" w:rsidRDefault="00672C8E" w:rsidP="00C0152B">
      <w:pPr>
        <w:pStyle w:val="BodyText"/>
      </w:pPr>
      <w:r>
        <w:t>Fun fact: this operator uses three operands.  It's the only one that does, so it's sometimes called "the tertiary operator", which means, "the operator that takes three operands".</w:t>
      </w:r>
    </w:p>
    <w:p w:rsidR="00672C8E" w:rsidRPr="00A24038" w:rsidRDefault="00672C8E" w:rsidP="00C0152B">
      <w:pPr>
        <w:pStyle w:val="Title-Page"/>
        <w:rPr>
          <w:rFonts w:cs="Times New Roman"/>
        </w:rPr>
      </w:pPr>
      <w:r>
        <w:t>Selection Statements</w:t>
      </w:r>
    </w:p>
    <w:p w:rsidR="00672C8E" w:rsidRPr="00A24038" w:rsidRDefault="00672C8E" w:rsidP="00E9051B">
      <w:pPr>
        <w:pStyle w:val="BulletLevel1"/>
        <w:rPr>
          <w:rFonts w:cs="Times New Roman"/>
        </w:rPr>
      </w:pPr>
      <w:r>
        <w:t>Several different forms:</w:t>
      </w:r>
    </w:p>
    <w:p w:rsidR="00672C8E" w:rsidRPr="00A24038" w:rsidRDefault="00672C8E" w:rsidP="00FF376B">
      <w:pPr>
        <w:pStyle w:val="BulletLevel2"/>
        <w:rPr>
          <w:rFonts w:cs="Times New Roman"/>
        </w:rPr>
      </w:pPr>
      <w:r>
        <w:t>simple if</w:t>
      </w:r>
    </w:p>
    <w:p w:rsidR="00672C8E" w:rsidRPr="00A24038" w:rsidRDefault="00672C8E" w:rsidP="00FF376B">
      <w:pPr>
        <w:pStyle w:val="BulletLevel2"/>
        <w:rPr>
          <w:rFonts w:cs="Times New Roman"/>
        </w:rPr>
      </w:pPr>
      <w:r>
        <w:t>if / else</w:t>
      </w:r>
    </w:p>
    <w:p w:rsidR="00672C8E" w:rsidRPr="00A24038" w:rsidRDefault="00672C8E" w:rsidP="00FF376B">
      <w:pPr>
        <w:pStyle w:val="BulletLevel2"/>
        <w:rPr>
          <w:rFonts w:cs="Times New Roman"/>
        </w:rPr>
      </w:pPr>
      <w:r>
        <w:t>if / else if ladder</w:t>
      </w:r>
    </w:p>
    <w:p w:rsidR="00672C8E" w:rsidRPr="00A24038" w:rsidRDefault="00672C8E" w:rsidP="00FF376B">
      <w:pPr>
        <w:pStyle w:val="BulletLevel2"/>
        <w:rPr>
          <w:rFonts w:cs="Times New Roman"/>
        </w:rPr>
      </w:pPr>
      <w:r>
        <w:t>switch / case</w:t>
      </w:r>
    </w:p>
    <w:p w:rsidR="00672C8E" w:rsidRDefault="00672C8E" w:rsidP="00E9051B">
      <w:pPr>
        <w:pStyle w:val="BulletLevel1"/>
      </w:pPr>
      <w:r>
        <w:t>Choose which one to use based on</w:t>
      </w:r>
    </w:p>
    <w:p w:rsidR="00672C8E" w:rsidRDefault="00672C8E" w:rsidP="00FF376B">
      <w:pPr>
        <w:pStyle w:val="BulletLevel2"/>
      </w:pPr>
      <w:r>
        <w:t>What you have to test</w:t>
      </w:r>
    </w:p>
    <w:p w:rsidR="00672C8E" w:rsidRDefault="00672C8E" w:rsidP="00FF376B">
      <w:pPr>
        <w:pStyle w:val="BulletLevel2"/>
      </w:pPr>
      <w:r>
        <w:t>What type of result you want</w:t>
      </w:r>
    </w:p>
    <w:p w:rsidR="00672C8E" w:rsidRPr="00E1077B" w:rsidRDefault="00672C8E" w:rsidP="00FF376B">
      <w:pPr>
        <w:pStyle w:val="BulletLevel2"/>
        <w:rPr>
          <w:rFonts w:cs="Times New Roman"/>
        </w:rPr>
      </w:pPr>
      <w:r>
        <w:t>How it reads to another programmer</w:t>
      </w:r>
    </w:p>
    <w:p w:rsidR="00672C8E" w:rsidRDefault="00672C8E" w:rsidP="00E1077B">
      <w:pPr>
        <w:pStyle w:val="BulletLevel1"/>
        <w:rPr>
          <w:rFonts w:cs="Times New Roman"/>
        </w:rPr>
      </w:pPr>
      <w:r>
        <w:t>If selection statements depend on distinct integer values, the enum type comes in very handy</w:t>
      </w:r>
    </w:p>
    <w:p w:rsidR="00672C8E" w:rsidRPr="009656D2" w:rsidRDefault="00672C8E" w:rsidP="00C0152B">
      <w:pPr>
        <w:pStyle w:val="BulletLevel1"/>
        <w:numPr>
          <w:ilvl w:val="0"/>
          <w:numId w:val="0"/>
        </w:numPr>
        <w:rPr>
          <w:rFonts w:cs="Times New Roman"/>
        </w:rPr>
      </w:pPr>
    </w:p>
    <w:sectPr w:rsidR="00672C8E" w:rsidRPr="009656D2" w:rsidSect="00414963">
      <w:headerReference w:type="default" r:id="rId8"/>
      <w:footerReference w:type="default" r:id="rId9"/>
      <w:pgSz w:w="12240" w:h="15840" w:code="1"/>
      <w:pgMar w:top="720" w:right="1080" w:bottom="720" w:left="1080" w:header="360" w:footer="36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C8E" w:rsidRDefault="00672C8E" w:rsidP="00EA0C89">
      <w:r>
        <w:separator/>
      </w:r>
    </w:p>
  </w:endnote>
  <w:endnote w:type="continuationSeparator" w:id="0">
    <w:p w:rsidR="00672C8E" w:rsidRDefault="00672C8E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C8E" w:rsidRDefault="00672C8E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3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- 25 -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C8E" w:rsidRDefault="00672C8E" w:rsidP="00EA0C89">
      <w:r>
        <w:separator/>
      </w:r>
    </w:p>
  </w:footnote>
  <w:footnote w:type="continuationSeparator" w:id="0">
    <w:p w:rsidR="00672C8E" w:rsidRDefault="00672C8E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C8E" w:rsidRDefault="00672C8E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94A"/>
    <w:rsid w:val="000120B4"/>
    <w:rsid w:val="00033514"/>
    <w:rsid w:val="0004763A"/>
    <w:rsid w:val="00064A7B"/>
    <w:rsid w:val="000764D2"/>
    <w:rsid w:val="000B334E"/>
    <w:rsid w:val="000B61E4"/>
    <w:rsid w:val="000E0AA4"/>
    <w:rsid w:val="000E1B62"/>
    <w:rsid w:val="001007DA"/>
    <w:rsid w:val="00121AF4"/>
    <w:rsid w:val="0014474D"/>
    <w:rsid w:val="00154706"/>
    <w:rsid w:val="00155A54"/>
    <w:rsid w:val="00156C29"/>
    <w:rsid w:val="0017019A"/>
    <w:rsid w:val="00174315"/>
    <w:rsid w:val="0017550D"/>
    <w:rsid w:val="001756CB"/>
    <w:rsid w:val="001875AF"/>
    <w:rsid w:val="001C676E"/>
    <w:rsid w:val="001D4262"/>
    <w:rsid w:val="001D5640"/>
    <w:rsid w:val="002035FA"/>
    <w:rsid w:val="00204F51"/>
    <w:rsid w:val="002053EE"/>
    <w:rsid w:val="0022013F"/>
    <w:rsid w:val="0022761B"/>
    <w:rsid w:val="00227CA7"/>
    <w:rsid w:val="00233C0C"/>
    <w:rsid w:val="00234A95"/>
    <w:rsid w:val="00234D23"/>
    <w:rsid w:val="002902E6"/>
    <w:rsid w:val="002A5C00"/>
    <w:rsid w:val="002B5CAB"/>
    <w:rsid w:val="002C20E0"/>
    <w:rsid w:val="002F0A27"/>
    <w:rsid w:val="0030550D"/>
    <w:rsid w:val="003247DF"/>
    <w:rsid w:val="0032566D"/>
    <w:rsid w:val="00393587"/>
    <w:rsid w:val="00395BED"/>
    <w:rsid w:val="00397628"/>
    <w:rsid w:val="003A1071"/>
    <w:rsid w:val="003A48DB"/>
    <w:rsid w:val="003A7EF4"/>
    <w:rsid w:val="003B0F03"/>
    <w:rsid w:val="003E4D3C"/>
    <w:rsid w:val="003E7B27"/>
    <w:rsid w:val="003F1F23"/>
    <w:rsid w:val="003F63A9"/>
    <w:rsid w:val="003F6FF1"/>
    <w:rsid w:val="004138C8"/>
    <w:rsid w:val="00414963"/>
    <w:rsid w:val="0042638A"/>
    <w:rsid w:val="00440608"/>
    <w:rsid w:val="004438AC"/>
    <w:rsid w:val="00443BA4"/>
    <w:rsid w:val="00447709"/>
    <w:rsid w:val="00452ED7"/>
    <w:rsid w:val="004825B7"/>
    <w:rsid w:val="00486815"/>
    <w:rsid w:val="004A4DE5"/>
    <w:rsid w:val="004B102D"/>
    <w:rsid w:val="004B7CB5"/>
    <w:rsid w:val="004F1B19"/>
    <w:rsid w:val="004F1FFF"/>
    <w:rsid w:val="004F3EA7"/>
    <w:rsid w:val="0050667E"/>
    <w:rsid w:val="00507972"/>
    <w:rsid w:val="00510C4A"/>
    <w:rsid w:val="00554AA6"/>
    <w:rsid w:val="0056229D"/>
    <w:rsid w:val="00566822"/>
    <w:rsid w:val="00570529"/>
    <w:rsid w:val="00571060"/>
    <w:rsid w:val="005841BA"/>
    <w:rsid w:val="0059390C"/>
    <w:rsid w:val="005D0A7D"/>
    <w:rsid w:val="005D7A2F"/>
    <w:rsid w:val="005F4FEE"/>
    <w:rsid w:val="005F5F19"/>
    <w:rsid w:val="006151D9"/>
    <w:rsid w:val="006214EF"/>
    <w:rsid w:val="006627B7"/>
    <w:rsid w:val="00672C8E"/>
    <w:rsid w:val="0067705D"/>
    <w:rsid w:val="00686419"/>
    <w:rsid w:val="0069032C"/>
    <w:rsid w:val="00695483"/>
    <w:rsid w:val="006B7B8E"/>
    <w:rsid w:val="006C4BD7"/>
    <w:rsid w:val="006D106E"/>
    <w:rsid w:val="006F301B"/>
    <w:rsid w:val="0070279F"/>
    <w:rsid w:val="007231C6"/>
    <w:rsid w:val="007604A5"/>
    <w:rsid w:val="00771215"/>
    <w:rsid w:val="0077212C"/>
    <w:rsid w:val="007741C6"/>
    <w:rsid w:val="007826D1"/>
    <w:rsid w:val="0079113B"/>
    <w:rsid w:val="007948A9"/>
    <w:rsid w:val="00796A48"/>
    <w:rsid w:val="007B7667"/>
    <w:rsid w:val="007D6FAC"/>
    <w:rsid w:val="007F5FD6"/>
    <w:rsid w:val="007F671C"/>
    <w:rsid w:val="007F740E"/>
    <w:rsid w:val="00824482"/>
    <w:rsid w:val="00825A9B"/>
    <w:rsid w:val="0083467A"/>
    <w:rsid w:val="00835AE9"/>
    <w:rsid w:val="00836C17"/>
    <w:rsid w:val="008413DC"/>
    <w:rsid w:val="00842CFF"/>
    <w:rsid w:val="008513F5"/>
    <w:rsid w:val="00851F24"/>
    <w:rsid w:val="008609EB"/>
    <w:rsid w:val="00871D2D"/>
    <w:rsid w:val="00871FF9"/>
    <w:rsid w:val="00876848"/>
    <w:rsid w:val="00877221"/>
    <w:rsid w:val="008D03BC"/>
    <w:rsid w:val="008D470F"/>
    <w:rsid w:val="008E4D49"/>
    <w:rsid w:val="008F7C89"/>
    <w:rsid w:val="00907404"/>
    <w:rsid w:val="00914E33"/>
    <w:rsid w:val="00922320"/>
    <w:rsid w:val="0092543D"/>
    <w:rsid w:val="00932FAB"/>
    <w:rsid w:val="00941F72"/>
    <w:rsid w:val="00951248"/>
    <w:rsid w:val="00955406"/>
    <w:rsid w:val="00962343"/>
    <w:rsid w:val="009656D2"/>
    <w:rsid w:val="00966898"/>
    <w:rsid w:val="00985A47"/>
    <w:rsid w:val="009A1AF2"/>
    <w:rsid w:val="009A3ED1"/>
    <w:rsid w:val="009A6C00"/>
    <w:rsid w:val="009A6D50"/>
    <w:rsid w:val="009A767D"/>
    <w:rsid w:val="009B4CAC"/>
    <w:rsid w:val="009E69FA"/>
    <w:rsid w:val="009F2159"/>
    <w:rsid w:val="00A026B3"/>
    <w:rsid w:val="00A02CA3"/>
    <w:rsid w:val="00A05EB7"/>
    <w:rsid w:val="00A1179B"/>
    <w:rsid w:val="00A1305F"/>
    <w:rsid w:val="00A1603A"/>
    <w:rsid w:val="00A24038"/>
    <w:rsid w:val="00A35F7E"/>
    <w:rsid w:val="00A436BE"/>
    <w:rsid w:val="00A45A00"/>
    <w:rsid w:val="00A56D52"/>
    <w:rsid w:val="00A95E26"/>
    <w:rsid w:val="00A95FF2"/>
    <w:rsid w:val="00AB26F3"/>
    <w:rsid w:val="00AB5635"/>
    <w:rsid w:val="00AD6580"/>
    <w:rsid w:val="00AE2FE6"/>
    <w:rsid w:val="00AE3F5B"/>
    <w:rsid w:val="00AE47E7"/>
    <w:rsid w:val="00B0102B"/>
    <w:rsid w:val="00B15EFD"/>
    <w:rsid w:val="00B36570"/>
    <w:rsid w:val="00B67459"/>
    <w:rsid w:val="00B705A5"/>
    <w:rsid w:val="00B77342"/>
    <w:rsid w:val="00B8046C"/>
    <w:rsid w:val="00B85C4A"/>
    <w:rsid w:val="00BB6193"/>
    <w:rsid w:val="00BC0E06"/>
    <w:rsid w:val="00BE376A"/>
    <w:rsid w:val="00C0152B"/>
    <w:rsid w:val="00C02174"/>
    <w:rsid w:val="00C202B3"/>
    <w:rsid w:val="00C267B3"/>
    <w:rsid w:val="00C2734A"/>
    <w:rsid w:val="00C5172A"/>
    <w:rsid w:val="00C5286B"/>
    <w:rsid w:val="00C54EBB"/>
    <w:rsid w:val="00C55A67"/>
    <w:rsid w:val="00CA46B2"/>
    <w:rsid w:val="00CC661A"/>
    <w:rsid w:val="00CD3980"/>
    <w:rsid w:val="00CE39B5"/>
    <w:rsid w:val="00D22860"/>
    <w:rsid w:val="00D449E8"/>
    <w:rsid w:val="00D47F46"/>
    <w:rsid w:val="00D541AF"/>
    <w:rsid w:val="00D62BF5"/>
    <w:rsid w:val="00D74977"/>
    <w:rsid w:val="00DA6B61"/>
    <w:rsid w:val="00DB2844"/>
    <w:rsid w:val="00DB457E"/>
    <w:rsid w:val="00DB687A"/>
    <w:rsid w:val="00DE4327"/>
    <w:rsid w:val="00DF0FF9"/>
    <w:rsid w:val="00E07DB8"/>
    <w:rsid w:val="00E1077B"/>
    <w:rsid w:val="00E108A5"/>
    <w:rsid w:val="00E36887"/>
    <w:rsid w:val="00E46DC5"/>
    <w:rsid w:val="00E75C99"/>
    <w:rsid w:val="00E76268"/>
    <w:rsid w:val="00E9051B"/>
    <w:rsid w:val="00EA0C89"/>
    <w:rsid w:val="00EB2AED"/>
    <w:rsid w:val="00EC10E4"/>
    <w:rsid w:val="00EE3363"/>
    <w:rsid w:val="00EF0558"/>
    <w:rsid w:val="00F624E3"/>
    <w:rsid w:val="00F7602B"/>
    <w:rsid w:val="00FA61C4"/>
    <w:rsid w:val="00FC0695"/>
    <w:rsid w:val="00FC546F"/>
    <w:rsid w:val="00FC6F5A"/>
    <w:rsid w:val="00FD67E3"/>
    <w:rsid w:val="00FE0A80"/>
    <w:rsid w:val="00FE6DED"/>
    <w:rsid w:val="00FF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876848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876848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876848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876848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87684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87684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7684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7684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87684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87684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876848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876848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5F4FEE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link w:val="BulletLevel3Char"/>
    <w:uiPriority w:val="99"/>
    <w:rsid w:val="00876848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87684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87684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876848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876848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876848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876848"/>
  </w:style>
  <w:style w:type="paragraph" w:styleId="Caption">
    <w:name w:val="caption"/>
    <w:basedOn w:val="Normal"/>
    <w:uiPriority w:val="99"/>
    <w:qFormat/>
    <w:rsid w:val="0087684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876848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876848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8768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8768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876848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876848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876848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876848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876848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5F4FEE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876848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87684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876848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876848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876848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876848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876848"/>
    <w:pPr>
      <w:ind w:left="720"/>
    </w:pPr>
    <w:rPr>
      <w:rFonts w:ascii="Times New Roman" w:hAnsi="Times New Roman" w:cs="Times New Roman"/>
      <w:sz w:val="22"/>
      <w:szCs w:val="22"/>
    </w:rPr>
  </w:style>
  <w:style w:type="paragraph" w:customStyle="1" w:styleId="Code">
    <w:name w:val="Code"/>
    <w:basedOn w:val="Normal"/>
    <w:uiPriority w:val="99"/>
    <w:rsid w:val="00876848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876848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876848"/>
    <w:pPr>
      <w:ind w:left="1224"/>
    </w:pPr>
  </w:style>
  <w:style w:type="paragraph" w:customStyle="1" w:styleId="CodeBIG">
    <w:name w:val="Code BIG"/>
    <w:basedOn w:val="Code"/>
    <w:uiPriority w:val="99"/>
    <w:rsid w:val="008768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876848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itle">
    <w:name w:val="Document Title"/>
    <w:basedOn w:val="Title"/>
    <w:uiPriority w:val="99"/>
    <w:rsid w:val="00876848"/>
    <w:pPr>
      <w:spacing w:before="2160"/>
      <w:outlineLvl w:val="9"/>
    </w:pPr>
    <w:rPr>
      <w:sz w:val="72"/>
      <w:szCs w:val="72"/>
    </w:rPr>
  </w:style>
  <w:style w:type="paragraph" w:customStyle="1" w:styleId="Title-Module">
    <w:name w:val="Title - Module"/>
    <w:basedOn w:val="Title"/>
    <w:uiPriority w:val="99"/>
    <w:rsid w:val="00876848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DocumentType">
    <w:name w:val="Document Type"/>
    <w:basedOn w:val="Title"/>
    <w:uiPriority w:val="99"/>
    <w:rsid w:val="00876848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876848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BB6193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876848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876848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876848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B6193"/>
    <w:rPr>
      <w:rFonts w:ascii="Arial" w:eastAsia="MS Mincho" w:hAnsi="Arial" w:cs="Arial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locked/>
    <w:rsid w:val="00824482"/>
    <w:rPr>
      <w:color w:val="0000FF"/>
      <w:u w:val="single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7F740E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BulletLevel3Char">
    <w:name w:val="Bullet Level 3 Char"/>
    <w:basedOn w:val="BulletLevel2Char"/>
    <w:link w:val="BulletLevel3"/>
    <w:uiPriority w:val="99"/>
    <w:locked/>
    <w:rsid w:val="007F740E"/>
    <w:rPr>
      <w:sz w:val="24"/>
      <w:szCs w:val="24"/>
    </w:rPr>
  </w:style>
  <w:style w:type="table" w:styleId="TableGrid">
    <w:name w:val="Table Grid"/>
    <w:basedOn w:val="TableNormal"/>
    <w:uiPriority w:val="99"/>
    <w:rsid w:val="00C0152B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676</TotalTime>
  <Pages>25</Pages>
  <Words>1708</Words>
  <Characters>9738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10</cp:revision>
  <cp:lastPrinted>2022-01-12T13:43:00Z</cp:lastPrinted>
  <dcterms:created xsi:type="dcterms:W3CDTF">2022-01-12T09:25:00Z</dcterms:created>
  <dcterms:modified xsi:type="dcterms:W3CDTF">2022-05-20T03:30:00Z</dcterms:modified>
</cp:coreProperties>
</file>