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2A" w:rsidRPr="00C267B3" w:rsidRDefault="0007302A" w:rsidP="00C267B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Writing Functions</w:t>
      </w:r>
    </w:p>
    <w:p w:rsidR="0007302A" w:rsidRDefault="0007302A" w:rsidP="004F1FFF">
      <w:pPr>
        <w:pStyle w:val="DocumentType"/>
        <w:rPr>
          <w:rFonts w:cs="Times New Roman"/>
        </w:rPr>
      </w:pPr>
      <w:r>
        <w:t>Student Workbook 05</w:t>
      </w:r>
    </w:p>
    <w:p w:rsidR="0007302A" w:rsidRDefault="0007302A" w:rsidP="004F1FFF">
      <w:pPr>
        <w:pStyle w:val="DocumentDate"/>
        <w:rPr>
          <w:rFonts w:cs="Times New Roman"/>
        </w:rPr>
      </w:pPr>
      <w:r>
        <w:t>January 13, 2022</w:t>
      </w:r>
    </w:p>
    <w:p w:rsidR="0007302A" w:rsidRDefault="0007302A" w:rsidP="004F1FFF">
      <w:pPr>
        <w:pStyle w:val="DocumentAuthor"/>
      </w:pPr>
      <w:r>
        <w:t>Author</w:t>
      </w:r>
    </w:p>
    <w:p w:rsidR="0007302A" w:rsidRDefault="0007302A" w:rsidP="004F1FFF">
      <w:pPr>
        <w:pStyle w:val="DocumentAuthor"/>
      </w:pPr>
      <w:r>
        <w:t>Paul Kimball</w:t>
      </w:r>
      <w:r>
        <w:br/>
        <w:t>Interface Associates</w:t>
      </w:r>
    </w:p>
    <w:p w:rsidR="0007302A" w:rsidRPr="0069032C" w:rsidRDefault="0007302A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Recap</w:t>
      </w:r>
    </w:p>
    <w:p w:rsidR="0007302A" w:rsidRPr="00842CFF" w:rsidRDefault="0007302A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Writing Functions</w:t>
      </w:r>
    </w:p>
    <w:p w:rsidR="0007302A" w:rsidRDefault="0007302A" w:rsidP="00842CFF">
      <w:pPr>
        <w:pStyle w:val="Title-Page"/>
        <w:rPr>
          <w:rFonts w:cs="Times New Roman"/>
        </w:rPr>
      </w:pPr>
      <w:r>
        <w:t>Why to Write a Function</w:t>
      </w:r>
    </w:p>
    <w:p w:rsidR="0007302A" w:rsidRDefault="0007302A" w:rsidP="003B5530">
      <w:pPr>
        <w:pStyle w:val="BulletLevel1"/>
      </w:pPr>
      <w:r>
        <w:t>There's no existing library function that does the same thing</w:t>
      </w:r>
    </w:p>
    <w:p w:rsidR="0007302A" w:rsidRDefault="0007302A" w:rsidP="00AE507D">
      <w:pPr>
        <w:pStyle w:val="BulletLevel2"/>
      </w:pPr>
      <w:r>
        <w:t>Always check first!</w:t>
      </w:r>
    </w:p>
    <w:p w:rsidR="0007302A" w:rsidRDefault="0007302A" w:rsidP="003B5530">
      <w:pPr>
        <w:pStyle w:val="BulletLevel1"/>
      </w:pPr>
      <w:r>
        <w:t>Readability</w:t>
      </w:r>
    </w:p>
    <w:p w:rsidR="0007302A" w:rsidRDefault="0007302A" w:rsidP="00AE507D">
      <w:pPr>
        <w:pStyle w:val="BulletLevel2"/>
      </w:pPr>
      <w:r>
        <w:t>Makes code clearer in intent by giving a name to a workflow</w:t>
      </w:r>
    </w:p>
    <w:p w:rsidR="0007302A" w:rsidRDefault="0007302A" w:rsidP="00AE507D">
      <w:pPr>
        <w:pStyle w:val="BulletLevel2"/>
        <w:rPr>
          <w:rFonts w:cs="Times New Roman"/>
        </w:rPr>
      </w:pPr>
      <w:r>
        <w:t>Makes your functions smaller</w:t>
      </w:r>
    </w:p>
    <w:p w:rsidR="0007302A" w:rsidRDefault="0007302A" w:rsidP="003B5530">
      <w:pPr>
        <w:pStyle w:val="BulletLevel1"/>
      </w:pPr>
      <w:r>
        <w:t>Reusability</w:t>
      </w:r>
    </w:p>
    <w:p w:rsidR="0007302A" w:rsidRDefault="0007302A" w:rsidP="00AE507D">
      <w:pPr>
        <w:pStyle w:val="BulletLevel2"/>
        <w:rPr>
          <w:rFonts w:cs="Times New Roman"/>
        </w:rPr>
      </w:pPr>
      <w:r>
        <w:t>You see an opportunity to reuse an algorithm</w:t>
      </w:r>
    </w:p>
    <w:p w:rsidR="0007302A" w:rsidRDefault="0007302A" w:rsidP="003B5530">
      <w:pPr>
        <w:pStyle w:val="BulletLevel1"/>
      </w:pPr>
      <w:r>
        <w:t>Modularity</w:t>
      </w:r>
    </w:p>
    <w:p w:rsidR="0007302A" w:rsidRDefault="0007302A" w:rsidP="00AE507D">
      <w:pPr>
        <w:pStyle w:val="BulletLevel2"/>
      </w:pPr>
      <w:r>
        <w:t>Divide logic into subsystems that have distinct purposes</w:t>
      </w:r>
    </w:p>
    <w:p w:rsidR="0007302A" w:rsidRDefault="0007302A" w:rsidP="00AE507D">
      <w:pPr>
        <w:pStyle w:val="BulletLevel2"/>
        <w:rPr>
          <w:rFonts w:cs="Times New Roman"/>
        </w:rPr>
      </w:pPr>
      <w:r>
        <w:t xml:space="preserve">Break out complicated conditional logic that would otherwise involve a lot of nested selection statements </w:t>
      </w:r>
    </w:p>
    <w:p w:rsidR="0007302A" w:rsidRDefault="0007302A" w:rsidP="004A1317">
      <w:pPr>
        <w:pStyle w:val="Title-Page"/>
      </w:pPr>
      <w:r>
        <w:t>Simple Function Definition</w:t>
      </w:r>
    </w:p>
    <w:p w:rsidR="0007302A" w:rsidRPr="003E444A" w:rsidRDefault="0007302A" w:rsidP="003E444A">
      <w:pPr>
        <w:pStyle w:val="BodyText"/>
        <w:rPr>
          <w:rFonts w:cs="Times New Roman"/>
        </w:rPr>
      </w:pPr>
      <w:r w:rsidRPr="000A71EA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79.75pt">
            <v:imagedata r:id="rId7" o:title=""/>
          </v:shape>
        </w:pict>
      </w:r>
    </w:p>
    <w:p w:rsidR="0007302A" w:rsidRDefault="0007302A" w:rsidP="004A1317">
      <w:pPr>
        <w:pStyle w:val="Title-Page"/>
        <w:rPr>
          <w:rFonts w:cs="Times New Roman"/>
        </w:rPr>
      </w:pPr>
      <w:r>
        <w:t>Parameters and Return values</w:t>
      </w:r>
    </w:p>
    <w:p w:rsidR="0007302A" w:rsidRDefault="0007302A" w:rsidP="003E444A">
      <w:pPr>
        <w:pStyle w:val="BodyText"/>
        <w:rPr>
          <w:rFonts w:cs="Times New Roman"/>
        </w:rPr>
      </w:pPr>
      <w:r w:rsidRPr="000A71EA">
        <w:rPr>
          <w:rFonts w:cs="Times New Roman"/>
        </w:rPr>
        <w:pict>
          <v:shape id="_x0000_i1026" type="#_x0000_t75" style="width:489pt;height:279.75pt">
            <v:imagedata r:id="rId8" o:title=""/>
          </v:shape>
        </w:pict>
      </w:r>
    </w:p>
    <w:p w:rsidR="0007302A" w:rsidRDefault="0007302A" w:rsidP="003E444A">
      <w:pPr>
        <w:pStyle w:val="BulletLevel1"/>
      </w:pPr>
      <w:r>
        <w:t xml:space="preserve">Parameters represent </w:t>
      </w:r>
      <w:r w:rsidRPr="00AB3908">
        <w:rPr>
          <w:i/>
          <w:iCs/>
        </w:rPr>
        <w:t>values</w:t>
      </w:r>
      <w:r>
        <w:t xml:space="preserve"> supplied by the caller of a function</w:t>
      </w:r>
    </w:p>
    <w:p w:rsidR="0007302A" w:rsidRDefault="0007302A" w:rsidP="00AE507D">
      <w:pPr>
        <w:pStyle w:val="BulletLevel2"/>
      </w:pPr>
      <w:r>
        <w:t>Declared in the parameter list with required data type and name</w:t>
      </w:r>
    </w:p>
    <w:p w:rsidR="0007302A" w:rsidRPr="00AE507D" w:rsidRDefault="0007302A" w:rsidP="00AE507D">
      <w:pPr>
        <w:pStyle w:val="BulletLevel2"/>
        <w:rPr>
          <w:rFonts w:cs="Times New Roman"/>
        </w:rPr>
      </w:pPr>
      <w:r>
        <w:t>Parameters are treated as local variables with block scope</w:t>
      </w:r>
    </w:p>
    <w:p w:rsidR="0007302A" w:rsidRDefault="0007302A" w:rsidP="003E444A">
      <w:pPr>
        <w:pStyle w:val="BulletLevel1"/>
      </w:pPr>
      <w:r>
        <w:t xml:space="preserve">A single </w:t>
      </w:r>
      <w:r w:rsidRPr="00AB3908">
        <w:rPr>
          <w:i/>
          <w:iCs/>
        </w:rPr>
        <w:t>value</w:t>
      </w:r>
      <w:r>
        <w:t xml:space="preserve"> may be returned from a function, and is accessible to the caller immediately after the function returns</w:t>
      </w:r>
    </w:p>
    <w:p w:rsidR="0007302A" w:rsidRDefault="0007302A" w:rsidP="00AB3908">
      <w:pPr>
        <w:pStyle w:val="BulletLevel2"/>
        <w:rPr>
          <w:rFonts w:cs="Times New Roman"/>
        </w:rPr>
      </w:pPr>
      <w:r>
        <w:t>The caller may use it or ignore it</w:t>
      </w:r>
    </w:p>
    <w:p w:rsidR="0007302A" w:rsidRDefault="0007302A" w:rsidP="00AB3908">
      <w:pPr>
        <w:pStyle w:val="BulletLevel1"/>
      </w:pPr>
      <w:r>
        <w:t>Local variables go out of scope and are not accessible after a function returns</w:t>
      </w:r>
    </w:p>
    <w:p w:rsidR="0007302A" w:rsidRDefault="0007302A" w:rsidP="007A34D5">
      <w:pPr>
        <w:pStyle w:val="BulletLevel2"/>
      </w:pPr>
      <w:r>
        <w:t>They are not shared with or seen by the caller</w:t>
      </w:r>
    </w:p>
    <w:p w:rsidR="0007302A" w:rsidRDefault="0007302A" w:rsidP="004A1317">
      <w:pPr>
        <w:pStyle w:val="Title-Page"/>
        <w:rPr>
          <w:rFonts w:cs="Times New Roman"/>
        </w:rPr>
      </w:pPr>
      <w:r>
        <w:t>Function call</w:t>
      </w:r>
    </w:p>
    <w:p w:rsidR="0007302A" w:rsidRPr="007A34D5" w:rsidRDefault="0007302A" w:rsidP="0048145D">
      <w:pPr>
        <w:pStyle w:val="BulletLevel1"/>
        <w:rPr>
          <w:rFonts w:cs="Times New Roman"/>
        </w:rPr>
      </w:pPr>
      <w:r>
        <w:t>The caller of a a function is always another function</w:t>
      </w:r>
    </w:p>
    <w:p w:rsidR="0007302A" w:rsidRPr="007A34D5" w:rsidRDefault="0007302A" w:rsidP="007A34D5">
      <w:pPr>
        <w:pStyle w:val="BulletLevel2"/>
        <w:rPr>
          <w:rFonts w:cs="Times New Roman"/>
        </w:rPr>
      </w:pPr>
      <w:r>
        <w:t>main, for example</w:t>
      </w:r>
    </w:p>
    <w:p w:rsidR="0007302A" w:rsidRDefault="0007302A" w:rsidP="0048145D">
      <w:pPr>
        <w:pStyle w:val="BulletLevel1"/>
        <w:rPr>
          <w:rFonts w:cs="Times New Roman"/>
        </w:rPr>
      </w:pPr>
      <w:r>
        <w:t xml:space="preserve">The caller passes values called </w:t>
      </w:r>
      <w:r w:rsidRPr="003B4142">
        <w:rPr>
          <w:i/>
          <w:iCs/>
        </w:rPr>
        <w:t>arguments</w:t>
      </w:r>
    </w:p>
    <w:p w:rsidR="0007302A" w:rsidRPr="007A34D5" w:rsidRDefault="0007302A" w:rsidP="003B4142">
      <w:pPr>
        <w:pStyle w:val="BulletLevel2"/>
        <w:rPr>
          <w:rFonts w:cs="Times New Roman"/>
        </w:rPr>
      </w:pPr>
      <w:r>
        <w:t>Can be variables, constants, or results of expressions</w:t>
      </w:r>
    </w:p>
    <w:p w:rsidR="0007302A" w:rsidRPr="0048145D" w:rsidRDefault="0007302A" w:rsidP="003B4142">
      <w:pPr>
        <w:pStyle w:val="BulletLevel2"/>
        <w:rPr>
          <w:rFonts w:cs="Times New Roman"/>
        </w:rPr>
      </w:pPr>
      <w:r>
        <w:t>Data types and order must match the function parameter list</w:t>
      </w:r>
    </w:p>
    <w:p w:rsidR="0007302A" w:rsidRDefault="0007302A" w:rsidP="003B4142">
      <w:pPr>
        <w:pStyle w:val="BulletLevel1"/>
      </w:pPr>
      <w:r>
        <w:t>The caller receives the return value after the function returns</w:t>
      </w:r>
    </w:p>
    <w:p w:rsidR="0007302A" w:rsidRPr="007A34D5" w:rsidRDefault="0007302A" w:rsidP="007A34D5">
      <w:pPr>
        <w:pStyle w:val="BulletLevel2"/>
        <w:rPr>
          <w:rFonts w:cs="Times New Roman"/>
        </w:rPr>
      </w:pPr>
      <w:r>
        <w:t>The caller may assign this to its own variable or use it in a surrounding expression</w:t>
      </w:r>
    </w:p>
    <w:p w:rsidR="0007302A" w:rsidRDefault="0007302A" w:rsidP="003E444A">
      <w:pPr>
        <w:pStyle w:val="CodeBIG"/>
      </w:pPr>
      <w:r>
        <w:t>#include &lt;stdio.h&gt;</w:t>
      </w:r>
    </w:p>
    <w:p w:rsidR="0007302A" w:rsidRDefault="0007302A" w:rsidP="003E444A">
      <w:pPr>
        <w:pStyle w:val="CodeBIG"/>
      </w:pPr>
    </w:p>
    <w:p w:rsidR="0007302A" w:rsidRDefault="0007302A" w:rsidP="003E444A">
      <w:pPr>
        <w:pStyle w:val="CodeBIG"/>
      </w:pPr>
      <w:r>
        <w:t>int main(void){</w:t>
      </w:r>
    </w:p>
    <w:p w:rsidR="0007302A" w:rsidRDefault="0007302A" w:rsidP="003E444A">
      <w:pPr>
        <w:pStyle w:val="CodeBIG"/>
      </w:pPr>
    </w:p>
    <w:p w:rsidR="0007302A" w:rsidRDefault="0007302A" w:rsidP="00342FAC">
      <w:pPr>
        <w:pStyle w:val="CodeBIG"/>
      </w:pPr>
      <w:r>
        <w:t xml:space="preserve">    float how_many = 42.F;</w:t>
      </w:r>
    </w:p>
    <w:p w:rsidR="0007302A" w:rsidRDefault="0007302A" w:rsidP="00342FAC">
      <w:pPr>
        <w:pStyle w:val="CodeBIG"/>
      </w:pPr>
      <w:r>
        <w:t xml:space="preserve">    float millions = 1000000.F;</w:t>
      </w:r>
    </w:p>
    <w:p w:rsidR="0007302A" w:rsidRDefault="0007302A" w:rsidP="00342FAC">
      <w:pPr>
        <w:pStyle w:val="CodeBIG"/>
      </w:pPr>
      <w:r>
        <w:t xml:space="preserve">    float price;</w:t>
      </w:r>
    </w:p>
    <w:p w:rsidR="0007302A" w:rsidRDefault="0007302A" w:rsidP="00342FAC">
      <w:pPr>
        <w:pStyle w:val="CodeBIG"/>
      </w:pPr>
    </w:p>
    <w:p w:rsidR="0007302A" w:rsidRPr="0048145D" w:rsidRDefault="0007302A" w:rsidP="003E444A">
      <w:pPr>
        <w:pStyle w:val="CodeBIG"/>
        <w:rPr>
          <w:b/>
          <w:bCs/>
        </w:rPr>
      </w:pPr>
      <w:r w:rsidRPr="0048145D">
        <w:rPr>
          <w:b/>
          <w:bCs/>
        </w:rPr>
        <w:t xml:space="preserve">    price = multiply(how_many, millions);</w:t>
      </w:r>
    </w:p>
    <w:p w:rsidR="0007302A" w:rsidRDefault="0007302A" w:rsidP="003E444A">
      <w:pPr>
        <w:pStyle w:val="CodeBIG"/>
      </w:pPr>
      <w:r>
        <w:t xml:space="preserve">    </w:t>
      </w:r>
    </w:p>
    <w:p w:rsidR="0007302A" w:rsidRDefault="0007302A" w:rsidP="003E444A">
      <w:pPr>
        <w:pStyle w:val="CodeBIG"/>
      </w:pPr>
      <w:r>
        <w:t xml:space="preserve">    printf("That will be %f dollars, please\n", </w:t>
      </w:r>
    </w:p>
    <w:p w:rsidR="0007302A" w:rsidRDefault="0007302A" w:rsidP="003E444A">
      <w:pPr>
        <w:pStyle w:val="CodeBIG"/>
      </w:pPr>
      <w:r>
        <w:t xml:space="preserve">        price);</w:t>
      </w:r>
    </w:p>
    <w:p w:rsidR="0007302A" w:rsidRDefault="0007302A" w:rsidP="003E444A">
      <w:pPr>
        <w:pStyle w:val="CodeBIG"/>
      </w:pPr>
    </w:p>
    <w:p w:rsidR="0007302A" w:rsidRPr="0048145D" w:rsidRDefault="0007302A" w:rsidP="003B4142">
      <w:pPr>
        <w:pStyle w:val="CodeBIG"/>
        <w:rPr>
          <w:b/>
          <w:bCs/>
        </w:rPr>
      </w:pPr>
      <w:r w:rsidRPr="0048145D">
        <w:rPr>
          <w:b/>
          <w:bCs/>
        </w:rPr>
        <w:t xml:space="preserve">    price = multiply(</w:t>
      </w:r>
      <w:r>
        <w:rPr>
          <w:b/>
          <w:bCs/>
        </w:rPr>
        <w:t>1.</w:t>
      </w:r>
      <w:r w:rsidRPr="0048145D">
        <w:rPr>
          <w:b/>
          <w:bCs/>
        </w:rPr>
        <w:t>, millions);</w:t>
      </w:r>
    </w:p>
    <w:p w:rsidR="0007302A" w:rsidRDefault="0007302A" w:rsidP="003B4142">
      <w:pPr>
        <w:pStyle w:val="CodeBIG"/>
      </w:pPr>
      <w:r>
        <w:t xml:space="preserve">    </w:t>
      </w:r>
    </w:p>
    <w:p w:rsidR="0007302A" w:rsidRDefault="0007302A" w:rsidP="003B4142">
      <w:pPr>
        <w:pStyle w:val="CodeBIG"/>
      </w:pPr>
      <w:r>
        <w:t xml:space="preserve">    printf("Fine, %f dollars, then\n", </w:t>
      </w:r>
    </w:p>
    <w:p w:rsidR="0007302A" w:rsidRDefault="0007302A" w:rsidP="003B4142">
      <w:pPr>
        <w:pStyle w:val="CodeBIG"/>
      </w:pPr>
      <w:r>
        <w:t xml:space="preserve">        price);</w:t>
      </w:r>
    </w:p>
    <w:p w:rsidR="0007302A" w:rsidRDefault="0007302A" w:rsidP="003E444A">
      <w:pPr>
        <w:pStyle w:val="CodeBIG"/>
        <w:rPr>
          <w:rFonts w:cs="Times New Roman"/>
        </w:rPr>
      </w:pPr>
      <w:r>
        <w:rPr>
          <w:rFonts w:cs="Times New Roman"/>
        </w:rPr>
        <w:t>}</w:t>
      </w:r>
    </w:p>
    <w:p w:rsidR="0007302A" w:rsidRDefault="0007302A" w:rsidP="003E444A">
      <w:pPr>
        <w:pStyle w:val="CodeBIG"/>
        <w:rPr>
          <w:rFonts w:cs="Times New Roman"/>
        </w:rPr>
      </w:pPr>
    </w:p>
    <w:p w:rsidR="0007302A" w:rsidRPr="003E444A" w:rsidRDefault="0007302A" w:rsidP="003E444A">
      <w:pPr>
        <w:pStyle w:val="CodeBIG"/>
        <w:rPr>
          <w:rFonts w:cs="Times New Roman"/>
        </w:rPr>
      </w:pPr>
    </w:p>
    <w:p w:rsidR="0007302A" w:rsidRDefault="0007302A" w:rsidP="004A1317">
      <w:pPr>
        <w:pStyle w:val="Title-Page"/>
      </w:pPr>
      <w:r>
        <w:t>Pass by Value</w:t>
      </w:r>
    </w:p>
    <w:p w:rsidR="0007302A" w:rsidRPr="007A34D5" w:rsidRDefault="0007302A" w:rsidP="00530634">
      <w:pPr>
        <w:pStyle w:val="BulletLevel1"/>
        <w:rPr>
          <w:rFonts w:cs="Times New Roman"/>
        </w:rPr>
      </w:pPr>
      <w:r>
        <w:t xml:space="preserve">By default, objects are passed between functions by </w:t>
      </w:r>
      <w:r w:rsidRPr="00530634">
        <w:rPr>
          <w:i/>
          <w:iCs/>
        </w:rPr>
        <w:t>value</w:t>
      </w:r>
    </w:p>
    <w:p w:rsidR="0007302A" w:rsidRDefault="0007302A" w:rsidP="007A34D5">
      <w:pPr>
        <w:pStyle w:val="BulletLevel2"/>
      </w:pPr>
      <w:r>
        <w:t xml:space="preserve">Caller's values are </w:t>
      </w:r>
      <w:r w:rsidRPr="00AB3908">
        <w:rPr>
          <w:i/>
          <w:iCs/>
        </w:rPr>
        <w:t>copied</w:t>
      </w:r>
      <w:r>
        <w:t xml:space="preserve"> into parameters when function starts</w:t>
      </w:r>
    </w:p>
    <w:p w:rsidR="0007302A" w:rsidRDefault="0007302A" w:rsidP="007A34D5">
      <w:pPr>
        <w:pStyle w:val="BulletLevel2"/>
      </w:pPr>
      <w:r>
        <w:t xml:space="preserve">Return value is </w:t>
      </w:r>
      <w:r w:rsidRPr="00AB3908">
        <w:rPr>
          <w:i/>
          <w:iCs/>
        </w:rPr>
        <w:t>copied</w:t>
      </w:r>
      <w:r>
        <w:t xml:space="preserve"> back to the caller when function returns</w:t>
      </w:r>
    </w:p>
    <w:p w:rsidR="0007302A" w:rsidRPr="006D3025" w:rsidRDefault="0007302A" w:rsidP="006D3025">
      <w:pPr>
        <w:pStyle w:val="CodeBIG"/>
        <w:ind w:left="720"/>
      </w:pPr>
      <w:r w:rsidRPr="006D3025">
        <w:t>#include &lt;stdio.h&gt;</w:t>
      </w:r>
    </w:p>
    <w:p w:rsidR="0007302A" w:rsidRPr="006D3025" w:rsidRDefault="0007302A" w:rsidP="006D3025">
      <w:pPr>
        <w:pStyle w:val="CodeBIG"/>
        <w:ind w:left="720"/>
      </w:pPr>
    </w:p>
    <w:p w:rsidR="0007302A" w:rsidRPr="006D3025" w:rsidRDefault="0007302A" w:rsidP="006D3025">
      <w:pPr>
        <w:pStyle w:val="CodeBIG"/>
        <w:ind w:left="720"/>
      </w:pPr>
      <w:r w:rsidRPr="003D068E">
        <w:rPr>
          <w:b/>
          <w:bCs/>
        </w:rPr>
        <w:t>double</w:t>
      </w:r>
      <w:r w:rsidRPr="006D3025">
        <w:t xml:space="preserve"> pi() {</w:t>
      </w:r>
    </w:p>
    <w:p w:rsidR="0007302A" w:rsidRPr="006D3025" w:rsidRDefault="0007302A" w:rsidP="006D3025">
      <w:pPr>
        <w:pStyle w:val="CodeBIG"/>
        <w:ind w:left="720"/>
      </w:pPr>
      <w:r w:rsidRPr="006D3025">
        <w:t xml:space="preserve">    </w:t>
      </w:r>
      <w:r w:rsidRPr="003D068E">
        <w:rPr>
          <w:b/>
          <w:bCs/>
        </w:rPr>
        <w:t>return 3.141592653</w:t>
      </w:r>
      <w:r w:rsidRPr="006D3025">
        <w:t>;</w:t>
      </w:r>
    </w:p>
    <w:p w:rsidR="0007302A" w:rsidRPr="006D3025" w:rsidRDefault="0007302A" w:rsidP="006D3025">
      <w:pPr>
        <w:pStyle w:val="CodeBIG"/>
        <w:ind w:left="720"/>
      </w:pPr>
      <w:r w:rsidRPr="006D3025">
        <w:t>}</w:t>
      </w:r>
    </w:p>
    <w:p w:rsidR="0007302A" w:rsidRPr="006D3025" w:rsidRDefault="0007302A" w:rsidP="006D3025">
      <w:pPr>
        <w:pStyle w:val="CodeBIG"/>
        <w:ind w:left="720"/>
      </w:pPr>
    </w:p>
    <w:p w:rsidR="0007302A" w:rsidRPr="006D3025" w:rsidRDefault="0007302A" w:rsidP="006D3025">
      <w:pPr>
        <w:pStyle w:val="CodeBIG"/>
        <w:ind w:left="720"/>
      </w:pPr>
      <w:r w:rsidRPr="003D068E">
        <w:rPr>
          <w:b/>
          <w:bCs/>
        </w:rPr>
        <w:t>double</w:t>
      </w:r>
      <w:r w:rsidRPr="006D3025">
        <w:t xml:space="preserve"> multiply(double x, double y) {</w:t>
      </w:r>
    </w:p>
    <w:p w:rsidR="0007302A" w:rsidRPr="006D3025" w:rsidRDefault="0007302A" w:rsidP="006D3025">
      <w:pPr>
        <w:pStyle w:val="CodeBIG"/>
        <w:ind w:left="720"/>
      </w:pPr>
      <w:r w:rsidRPr="006D3025">
        <w:t xml:space="preserve">    </w:t>
      </w:r>
      <w:r w:rsidRPr="003D068E">
        <w:rPr>
          <w:b/>
          <w:bCs/>
        </w:rPr>
        <w:t>return x * y</w:t>
      </w:r>
      <w:r w:rsidRPr="006D3025">
        <w:t>;</w:t>
      </w:r>
    </w:p>
    <w:p w:rsidR="0007302A" w:rsidRPr="006D3025" w:rsidRDefault="0007302A" w:rsidP="006D3025">
      <w:pPr>
        <w:pStyle w:val="CodeBIG"/>
        <w:ind w:left="720"/>
      </w:pPr>
      <w:r w:rsidRPr="006D3025">
        <w:t>}</w:t>
      </w:r>
    </w:p>
    <w:p w:rsidR="0007302A" w:rsidRPr="006D3025" w:rsidRDefault="0007302A" w:rsidP="006D3025">
      <w:pPr>
        <w:pStyle w:val="CodeBIG"/>
        <w:ind w:left="720"/>
      </w:pPr>
    </w:p>
    <w:p w:rsidR="0007302A" w:rsidRPr="006D3025" w:rsidRDefault="0007302A" w:rsidP="006D3025">
      <w:pPr>
        <w:pStyle w:val="CodeBIG"/>
        <w:ind w:left="720"/>
      </w:pPr>
      <w:r w:rsidRPr="006D3025">
        <w:t>int main(void) {</w:t>
      </w:r>
    </w:p>
    <w:p w:rsidR="0007302A" w:rsidRPr="006D3025" w:rsidRDefault="0007302A" w:rsidP="006D3025">
      <w:pPr>
        <w:pStyle w:val="CodeBIG"/>
        <w:ind w:left="720"/>
      </w:pPr>
    </w:p>
    <w:p w:rsidR="0007302A" w:rsidRPr="006D3025" w:rsidRDefault="0007302A" w:rsidP="006D3025">
      <w:pPr>
        <w:pStyle w:val="CodeBIG"/>
        <w:ind w:left="720"/>
      </w:pPr>
      <w:r w:rsidRPr="006D3025">
        <w:t xml:space="preserve">    double circle_area = 0.;</w:t>
      </w:r>
    </w:p>
    <w:p w:rsidR="0007302A" w:rsidRPr="006D3025" w:rsidRDefault="0007302A" w:rsidP="006D3025">
      <w:pPr>
        <w:pStyle w:val="CodeBIG"/>
        <w:ind w:left="720"/>
      </w:pPr>
      <w:r w:rsidRPr="006D3025">
        <w:t xml:space="preserve">    double</w:t>
      </w:r>
      <w:r>
        <w:t xml:space="preserve"> r</w:t>
      </w:r>
      <w:r w:rsidRPr="006D3025">
        <w:t xml:space="preserve"> = 5.;</w:t>
      </w:r>
    </w:p>
    <w:p w:rsidR="0007302A" w:rsidRPr="006D3025" w:rsidRDefault="0007302A" w:rsidP="006D3025">
      <w:pPr>
        <w:pStyle w:val="CodeBIG"/>
        <w:ind w:left="720"/>
      </w:pPr>
    </w:p>
    <w:p w:rsidR="0007302A" w:rsidRPr="006D3025" w:rsidRDefault="0007302A" w:rsidP="006D3025">
      <w:pPr>
        <w:pStyle w:val="CodeBIG"/>
        <w:ind w:left="720"/>
      </w:pPr>
      <w:r w:rsidRPr="006D3025">
        <w:t xml:space="preserve">    circ</w:t>
      </w:r>
      <w:r>
        <w:t>le_area = pi() * multiply(r, r</w:t>
      </w:r>
      <w:r w:rsidRPr="006D3025">
        <w:t>);</w:t>
      </w:r>
    </w:p>
    <w:p w:rsidR="0007302A" w:rsidRPr="006D3025" w:rsidRDefault="0007302A" w:rsidP="006D3025">
      <w:pPr>
        <w:pStyle w:val="CodeBIG"/>
        <w:ind w:left="720"/>
      </w:pPr>
    </w:p>
    <w:p w:rsidR="0007302A" w:rsidRPr="006D3025" w:rsidRDefault="0007302A" w:rsidP="006D3025">
      <w:pPr>
        <w:pStyle w:val="CodeBIG"/>
        <w:ind w:left="720"/>
      </w:pPr>
      <w:r w:rsidRPr="006D3025">
        <w:t xml:space="preserve">    printf("If radius is %lf, area is %lf",</w:t>
      </w:r>
    </w:p>
    <w:p w:rsidR="0007302A" w:rsidRPr="006D3025" w:rsidRDefault="0007302A" w:rsidP="006D3025">
      <w:pPr>
        <w:pStyle w:val="CodeBIG"/>
        <w:ind w:left="720"/>
      </w:pPr>
      <w:r>
        <w:t xml:space="preserve">        r</w:t>
      </w:r>
      <w:r w:rsidRPr="006D3025">
        <w:t>, circle_area);</w:t>
      </w:r>
    </w:p>
    <w:p w:rsidR="0007302A" w:rsidRDefault="0007302A" w:rsidP="006D3025">
      <w:pPr>
        <w:pStyle w:val="CodeBIG"/>
        <w:ind w:left="720"/>
        <w:rPr>
          <w:rFonts w:cs="Times New Roman"/>
        </w:rPr>
      </w:pPr>
      <w:r w:rsidRPr="006D3025">
        <w:t>}</w:t>
      </w:r>
    </w:p>
    <w:p w:rsidR="0007302A" w:rsidRDefault="0007302A" w:rsidP="003E444A">
      <w:pPr>
        <w:pStyle w:val="BulletLevel1"/>
      </w:pPr>
      <w:r>
        <w:t xml:space="preserve">The </w:t>
      </w:r>
      <w:r w:rsidRPr="00972473">
        <w:rPr>
          <w:i/>
          <w:iCs/>
        </w:rPr>
        <w:t>values</w:t>
      </w:r>
      <w:r>
        <w:t xml:space="preserve"> of the caller's arguments are </w:t>
      </w:r>
      <w:r w:rsidRPr="00972473">
        <w:rPr>
          <w:i/>
          <w:iCs/>
        </w:rPr>
        <w:t>copied</w:t>
      </w:r>
      <w:r>
        <w:t xml:space="preserve"> into the function's parameters</w:t>
      </w:r>
    </w:p>
    <w:p w:rsidR="0007302A" w:rsidRDefault="0007302A" w:rsidP="00972473">
      <w:pPr>
        <w:pStyle w:val="BulletLevel2"/>
      </w:pPr>
      <w:r>
        <w:t xml:space="preserve">The caller's variables and the function's variables are </w:t>
      </w:r>
      <w:r w:rsidRPr="006D3025">
        <w:rPr>
          <w:i/>
          <w:iCs/>
        </w:rPr>
        <w:t>separate</w:t>
      </w:r>
      <w:r>
        <w:t xml:space="preserve"> objects</w:t>
      </w:r>
    </w:p>
    <w:p w:rsidR="0007302A" w:rsidRDefault="0007302A" w:rsidP="006D3025">
      <w:pPr>
        <w:pStyle w:val="BulletLevel1"/>
      </w:pPr>
      <w:r>
        <w:t xml:space="preserve">The return </w:t>
      </w:r>
      <w:r w:rsidRPr="003B4142">
        <w:rPr>
          <w:i/>
          <w:iCs/>
        </w:rPr>
        <w:t>value</w:t>
      </w:r>
      <w:r>
        <w:t xml:space="preserve"> is </w:t>
      </w:r>
      <w:r w:rsidRPr="00972473">
        <w:rPr>
          <w:i/>
          <w:iCs/>
        </w:rPr>
        <w:t>copied</w:t>
      </w:r>
      <w:r>
        <w:t xml:space="preserve"> back to the caller</w:t>
      </w:r>
    </w:p>
    <w:p w:rsidR="0007302A" w:rsidRDefault="0007302A" w:rsidP="006D3025">
      <w:pPr>
        <w:pStyle w:val="BulletLevel2"/>
      </w:pPr>
      <w:r>
        <w:t xml:space="preserve">Returned value replaces the function call in any surrounding expression </w:t>
      </w:r>
    </w:p>
    <w:p w:rsidR="0007302A" w:rsidRDefault="0007302A" w:rsidP="006D3025">
      <w:pPr>
        <w:pStyle w:val="BulletLevel2"/>
      </w:pPr>
      <w:r>
        <w:t>The caller may save the value by assigning it to a variable</w:t>
      </w:r>
    </w:p>
    <w:p w:rsidR="0007302A" w:rsidRDefault="0007302A" w:rsidP="006D3025">
      <w:pPr>
        <w:pStyle w:val="BulletLevel2"/>
      </w:pPr>
      <w:r>
        <w:t>The caller may ignore the returned value</w:t>
      </w:r>
    </w:p>
    <w:p w:rsidR="0007302A" w:rsidRPr="003E444A" w:rsidRDefault="0007302A" w:rsidP="00530634">
      <w:pPr>
        <w:pStyle w:val="BulletLevel1"/>
        <w:rPr>
          <w:rFonts w:cs="Times New Roman"/>
        </w:rPr>
      </w:pPr>
      <w:r>
        <w:t>By default, a function cannot directly access its caller's variables</w:t>
      </w:r>
    </w:p>
    <w:p w:rsidR="0007302A" w:rsidRDefault="0007302A" w:rsidP="004A1317">
      <w:pPr>
        <w:pStyle w:val="Title-Page"/>
      </w:pPr>
      <w:r>
        <w:t>Pass by Reference</w:t>
      </w:r>
    </w:p>
    <w:p w:rsidR="0007302A" w:rsidRDefault="0007302A" w:rsidP="006D3025">
      <w:pPr>
        <w:pStyle w:val="BulletLevel1"/>
      </w:pPr>
      <w:r>
        <w:t xml:space="preserve">A </w:t>
      </w:r>
      <w:r w:rsidRPr="00342FAC">
        <w:rPr>
          <w:i/>
          <w:iCs/>
        </w:rPr>
        <w:t>reference</w:t>
      </w:r>
      <w:r>
        <w:t xml:space="preserve"> is the </w:t>
      </w:r>
      <w:r w:rsidRPr="00342FAC">
        <w:rPr>
          <w:i/>
          <w:iCs/>
        </w:rPr>
        <w:t>address</w:t>
      </w:r>
      <w:r>
        <w:t xml:space="preserve"> of an object</w:t>
      </w:r>
    </w:p>
    <w:p w:rsidR="0007302A" w:rsidRPr="00342FAC" w:rsidRDefault="0007302A" w:rsidP="00342FAC">
      <w:pPr>
        <w:pStyle w:val="CodeBIG"/>
      </w:pPr>
      <w:r w:rsidRPr="00342FAC">
        <w:t>#include &lt;stdio.h&gt;</w:t>
      </w:r>
    </w:p>
    <w:p w:rsidR="0007302A" w:rsidRPr="00342FAC" w:rsidRDefault="0007302A" w:rsidP="00342FAC">
      <w:pPr>
        <w:pStyle w:val="CodeBIG"/>
      </w:pPr>
    </w:p>
    <w:p w:rsidR="0007302A" w:rsidRPr="00342FAC" w:rsidRDefault="0007302A" w:rsidP="00342FAC">
      <w:pPr>
        <w:pStyle w:val="CodeBIG"/>
        <w:rPr>
          <w:b/>
          <w:bCs/>
        </w:rPr>
      </w:pPr>
      <w:r w:rsidRPr="00342FAC">
        <w:rPr>
          <w:b/>
          <w:bCs/>
        </w:rPr>
        <w:t>void swap(int *left, int *right) {</w:t>
      </w:r>
    </w:p>
    <w:p w:rsidR="0007302A" w:rsidRPr="00342FAC" w:rsidRDefault="0007302A" w:rsidP="00342FAC">
      <w:pPr>
        <w:pStyle w:val="CodeBIG"/>
      </w:pPr>
      <w:r w:rsidRPr="00342FAC">
        <w:t xml:space="preserve">    int temporary;</w:t>
      </w:r>
    </w:p>
    <w:p w:rsidR="0007302A" w:rsidRPr="00342FAC" w:rsidRDefault="0007302A" w:rsidP="00342FAC">
      <w:pPr>
        <w:pStyle w:val="CodeBIG"/>
        <w:rPr>
          <w:b/>
          <w:bCs/>
        </w:rPr>
      </w:pPr>
      <w:r w:rsidRPr="00342FAC">
        <w:rPr>
          <w:b/>
          <w:bCs/>
        </w:rPr>
        <w:t xml:space="preserve">    temporary = *left;</w:t>
      </w:r>
    </w:p>
    <w:p w:rsidR="0007302A" w:rsidRPr="00342FAC" w:rsidRDefault="0007302A" w:rsidP="00342FAC">
      <w:pPr>
        <w:pStyle w:val="CodeBIG"/>
        <w:rPr>
          <w:b/>
          <w:bCs/>
        </w:rPr>
      </w:pPr>
      <w:r w:rsidRPr="00342FAC">
        <w:rPr>
          <w:b/>
          <w:bCs/>
        </w:rPr>
        <w:t xml:space="preserve">    *left = *right;</w:t>
      </w:r>
    </w:p>
    <w:p w:rsidR="0007302A" w:rsidRPr="00342FAC" w:rsidRDefault="0007302A" w:rsidP="00342FAC">
      <w:pPr>
        <w:pStyle w:val="CodeBIG"/>
        <w:rPr>
          <w:b/>
          <w:bCs/>
        </w:rPr>
      </w:pPr>
      <w:r w:rsidRPr="00342FAC">
        <w:rPr>
          <w:b/>
          <w:bCs/>
        </w:rPr>
        <w:t xml:space="preserve">    *right = temporary;</w:t>
      </w:r>
    </w:p>
    <w:p w:rsidR="0007302A" w:rsidRPr="00342FAC" w:rsidRDefault="0007302A" w:rsidP="00342FAC">
      <w:pPr>
        <w:pStyle w:val="CodeBIG"/>
        <w:rPr>
          <w:rFonts w:cs="Times New Roman"/>
        </w:rPr>
      </w:pPr>
      <w:r w:rsidRPr="00342FAC">
        <w:rPr>
          <w:rFonts w:cs="Times New Roman"/>
        </w:rPr>
        <w:t>}</w:t>
      </w:r>
    </w:p>
    <w:p w:rsidR="0007302A" w:rsidRPr="00342FAC" w:rsidRDefault="0007302A" w:rsidP="00342FAC">
      <w:pPr>
        <w:pStyle w:val="CodeBIG"/>
        <w:rPr>
          <w:rFonts w:cs="Times New Roman"/>
        </w:rPr>
      </w:pPr>
    </w:p>
    <w:p w:rsidR="0007302A" w:rsidRPr="00342FAC" w:rsidRDefault="0007302A" w:rsidP="00342FAC">
      <w:pPr>
        <w:pStyle w:val="CodeBIG"/>
      </w:pPr>
      <w:r w:rsidRPr="00342FAC">
        <w:t>void print_values(x1, x2) {</w:t>
      </w:r>
    </w:p>
    <w:p w:rsidR="0007302A" w:rsidRPr="00342FAC" w:rsidRDefault="0007302A" w:rsidP="00342FAC">
      <w:pPr>
        <w:pStyle w:val="CodeBIG"/>
      </w:pPr>
      <w:r w:rsidRPr="00342FAC">
        <w:t xml:space="preserve">    printf("Values are %d and %d\n", x1, x2);</w:t>
      </w:r>
    </w:p>
    <w:p w:rsidR="0007302A" w:rsidRPr="00342FAC" w:rsidRDefault="0007302A" w:rsidP="00342FAC">
      <w:pPr>
        <w:pStyle w:val="CodeBIG"/>
      </w:pPr>
      <w:r w:rsidRPr="00342FAC">
        <w:t>}</w:t>
      </w:r>
    </w:p>
    <w:p w:rsidR="0007302A" w:rsidRPr="00342FAC" w:rsidRDefault="0007302A" w:rsidP="00342FAC">
      <w:pPr>
        <w:pStyle w:val="CodeBIG"/>
      </w:pPr>
    </w:p>
    <w:p w:rsidR="0007302A" w:rsidRPr="00342FAC" w:rsidRDefault="0007302A" w:rsidP="00342FAC">
      <w:pPr>
        <w:pStyle w:val="CodeBIG"/>
      </w:pPr>
      <w:r w:rsidRPr="00342FAC">
        <w:t>int main(void) {</w:t>
      </w:r>
    </w:p>
    <w:p w:rsidR="0007302A" w:rsidRPr="00342FAC" w:rsidRDefault="0007302A" w:rsidP="00342FAC">
      <w:pPr>
        <w:pStyle w:val="CodeBIG"/>
      </w:pPr>
    </w:p>
    <w:p w:rsidR="0007302A" w:rsidRPr="00342FAC" w:rsidRDefault="0007302A" w:rsidP="00342FAC">
      <w:pPr>
        <w:pStyle w:val="CodeBIG"/>
      </w:pPr>
      <w:r w:rsidRPr="00342FAC">
        <w:t xml:space="preserve">    int value_01 = 5;</w:t>
      </w:r>
    </w:p>
    <w:p w:rsidR="0007302A" w:rsidRPr="00342FAC" w:rsidRDefault="0007302A" w:rsidP="00342FAC">
      <w:pPr>
        <w:pStyle w:val="CodeBIG"/>
        <w:rPr>
          <w:rFonts w:cs="Times New Roman"/>
        </w:rPr>
      </w:pPr>
      <w:r w:rsidRPr="00342FAC">
        <w:t xml:space="preserve">    int</w:t>
      </w:r>
      <w:r>
        <w:t xml:space="preserve"> value_02 = 99;</w:t>
      </w:r>
    </w:p>
    <w:p w:rsidR="0007302A" w:rsidRPr="00342FAC" w:rsidRDefault="0007302A" w:rsidP="00342FAC">
      <w:pPr>
        <w:pStyle w:val="CodeBIG"/>
      </w:pPr>
      <w:r w:rsidRPr="00342FAC">
        <w:t xml:space="preserve">    print_values(value_01, value_02);</w:t>
      </w:r>
    </w:p>
    <w:p w:rsidR="0007302A" w:rsidRPr="00342FAC" w:rsidRDefault="0007302A" w:rsidP="00342FAC">
      <w:pPr>
        <w:pStyle w:val="CodeBIG"/>
      </w:pPr>
    </w:p>
    <w:p w:rsidR="0007302A" w:rsidRPr="00342FAC" w:rsidRDefault="0007302A" w:rsidP="00342FAC">
      <w:pPr>
        <w:pStyle w:val="CodeBIG"/>
        <w:rPr>
          <w:b/>
          <w:bCs/>
        </w:rPr>
      </w:pPr>
      <w:r w:rsidRPr="00342FAC">
        <w:rPr>
          <w:b/>
          <w:bCs/>
        </w:rPr>
        <w:t xml:space="preserve">    swap(&amp;value_01, &amp;value_02);</w:t>
      </w:r>
    </w:p>
    <w:p w:rsidR="0007302A" w:rsidRPr="00342FAC" w:rsidRDefault="0007302A" w:rsidP="00342FAC">
      <w:pPr>
        <w:pStyle w:val="CodeBIG"/>
        <w:rPr>
          <w:rFonts w:cs="Times New Roman"/>
        </w:rPr>
      </w:pPr>
    </w:p>
    <w:p w:rsidR="0007302A" w:rsidRPr="00342FAC" w:rsidRDefault="0007302A" w:rsidP="00342FAC">
      <w:pPr>
        <w:pStyle w:val="CodeBIG"/>
        <w:rPr>
          <w:rFonts w:cs="Times New Roman"/>
        </w:rPr>
      </w:pPr>
      <w:r w:rsidRPr="00342FAC">
        <w:t xml:space="preserve">    pr</w:t>
      </w:r>
      <w:r>
        <w:t>int_values(value_01, value_02);</w:t>
      </w:r>
    </w:p>
    <w:p w:rsidR="0007302A" w:rsidRPr="00342FAC" w:rsidRDefault="0007302A" w:rsidP="00342FAC">
      <w:pPr>
        <w:pStyle w:val="CodeBIG"/>
        <w:rPr>
          <w:rFonts w:cs="Times New Roman"/>
        </w:rPr>
      </w:pPr>
      <w:r w:rsidRPr="00342FAC">
        <w:rPr>
          <w:rFonts w:cs="Times New Roman"/>
        </w:rPr>
        <w:t>}</w:t>
      </w:r>
    </w:p>
    <w:p w:rsidR="0007302A" w:rsidRDefault="0007302A" w:rsidP="00342FAC">
      <w:pPr>
        <w:pStyle w:val="BulletLevel1"/>
      </w:pPr>
      <w:r>
        <w:t>Requires a special agreement between the function and its caller</w:t>
      </w:r>
    </w:p>
    <w:p w:rsidR="0007302A" w:rsidRDefault="0007302A" w:rsidP="00342FAC">
      <w:pPr>
        <w:pStyle w:val="BulletLevel2"/>
      </w:pPr>
      <w:r>
        <w:t>Takes a little bit of work on both sides</w:t>
      </w:r>
    </w:p>
    <w:p w:rsidR="0007302A" w:rsidRDefault="0007302A" w:rsidP="00342FAC">
      <w:pPr>
        <w:pStyle w:val="BulletLevel2"/>
      </w:pPr>
      <w:r>
        <w:t>The caller uses the ampersand to take the address of an object</w:t>
      </w:r>
    </w:p>
    <w:p w:rsidR="0007302A" w:rsidRDefault="0007302A" w:rsidP="00342FAC">
      <w:pPr>
        <w:pStyle w:val="BulletLevel2"/>
      </w:pPr>
      <w:r>
        <w:t>The function declares its parameters as pointer types</w:t>
      </w:r>
    </w:p>
    <w:p w:rsidR="0007302A" w:rsidRDefault="0007302A" w:rsidP="00342FAC">
      <w:pPr>
        <w:pStyle w:val="BulletLevel2"/>
      </w:pPr>
      <w:r>
        <w:t xml:space="preserve">The function uses the </w:t>
      </w:r>
      <w:r w:rsidRPr="00342FAC">
        <w:rPr>
          <w:i/>
          <w:iCs/>
        </w:rPr>
        <w:t>dereference</w:t>
      </w:r>
      <w:r>
        <w:t xml:space="preserve"> operator (asterisk) to access the object</w:t>
      </w:r>
    </w:p>
    <w:p w:rsidR="0007302A" w:rsidRDefault="0007302A" w:rsidP="006D3025">
      <w:pPr>
        <w:pStyle w:val="BulletLevel1"/>
      </w:pPr>
      <w:r>
        <w:t xml:space="preserve">Now, a function </w:t>
      </w:r>
      <w:r w:rsidRPr="00E15D46">
        <w:rPr>
          <w:i/>
          <w:iCs/>
        </w:rPr>
        <w:t>can</w:t>
      </w:r>
      <w:r>
        <w:t xml:space="preserve"> change the values of its callers' variables !!</w:t>
      </w:r>
    </w:p>
    <w:p w:rsidR="0007302A" w:rsidRDefault="0007302A" w:rsidP="00530634">
      <w:pPr>
        <w:pStyle w:val="BulletLevel2"/>
      </w:pPr>
      <w:r>
        <w:t>This is sometimes called changing "by side-effect"</w:t>
      </w:r>
    </w:p>
    <w:p w:rsidR="0007302A" w:rsidRDefault="0007302A" w:rsidP="00530634">
      <w:pPr>
        <w:pStyle w:val="BulletLevel2"/>
      </w:pPr>
      <w:r>
        <w:t>You were warned - The asterisk and ampersand tell you this can happen</w:t>
      </w:r>
    </w:p>
    <w:p w:rsidR="0007302A" w:rsidRDefault="0007302A" w:rsidP="004A1317">
      <w:pPr>
        <w:pStyle w:val="Title-Page"/>
      </w:pPr>
      <w:r>
        <w:t>Function Declaration</w:t>
      </w:r>
    </w:p>
    <w:p w:rsidR="0007302A" w:rsidRDefault="0007302A" w:rsidP="004A1317">
      <w:pPr>
        <w:pStyle w:val="BulletLevel1"/>
        <w:rPr>
          <w:rFonts w:cs="Times New Roman"/>
        </w:rPr>
      </w:pPr>
      <w:r>
        <w:t xml:space="preserve">You can </w:t>
      </w:r>
      <w:r w:rsidRPr="00EF1746">
        <w:rPr>
          <w:i/>
          <w:iCs/>
        </w:rPr>
        <w:t>declare</w:t>
      </w:r>
      <w:r>
        <w:t xml:space="preserve"> a function without </w:t>
      </w:r>
      <w:r w:rsidRPr="00EF1746">
        <w:rPr>
          <w:i/>
          <w:iCs/>
        </w:rPr>
        <w:t>defining</w:t>
      </w:r>
      <w:r>
        <w:t xml:space="preserve"> it</w:t>
      </w:r>
    </w:p>
    <w:p w:rsidR="0007302A" w:rsidRDefault="0007302A" w:rsidP="0034051A">
      <w:pPr>
        <w:pStyle w:val="BulletLevel2"/>
      </w:pPr>
      <w:r>
        <w:t>Leave off the function body and add a semicolon</w:t>
      </w:r>
    </w:p>
    <w:p w:rsidR="0007302A" w:rsidRPr="0034051A" w:rsidRDefault="0007302A" w:rsidP="0034051A">
      <w:pPr>
        <w:pStyle w:val="CodeBIG"/>
        <w:ind w:left="720"/>
      </w:pPr>
      <w:r w:rsidRPr="0034051A">
        <w:t>/* Declare function */</w:t>
      </w:r>
    </w:p>
    <w:p w:rsidR="0007302A" w:rsidRPr="0034051A" w:rsidRDefault="0007302A" w:rsidP="0034051A">
      <w:pPr>
        <w:pStyle w:val="CodeBIG"/>
        <w:ind w:left="720"/>
        <w:rPr>
          <w:b/>
          <w:bCs/>
        </w:rPr>
      </w:pPr>
      <w:r w:rsidRPr="0034051A">
        <w:rPr>
          <w:b/>
          <w:bCs/>
        </w:rPr>
        <w:t>int multiply(int x, int y);</w:t>
      </w:r>
    </w:p>
    <w:p w:rsidR="0007302A" w:rsidRDefault="0007302A" w:rsidP="0034051A">
      <w:pPr>
        <w:pStyle w:val="CodeBIG"/>
        <w:ind w:left="720"/>
        <w:rPr>
          <w:rFonts w:cs="Times New Roman"/>
        </w:rPr>
      </w:pPr>
    </w:p>
    <w:p w:rsidR="0007302A" w:rsidRDefault="0007302A" w:rsidP="0034051A">
      <w:pPr>
        <w:pStyle w:val="CodeBIG"/>
        <w:ind w:left="720"/>
      </w:pPr>
      <w:r>
        <w:t>/* Use the identifier */</w:t>
      </w:r>
    </w:p>
    <w:p w:rsidR="0007302A" w:rsidRDefault="0007302A" w:rsidP="0034051A">
      <w:pPr>
        <w:pStyle w:val="CodeBIG"/>
        <w:ind w:left="720"/>
      </w:pPr>
      <w:r>
        <w:t>int main(void){</w:t>
      </w:r>
    </w:p>
    <w:p w:rsidR="0007302A" w:rsidRPr="0034051A" w:rsidRDefault="0007302A" w:rsidP="0034051A">
      <w:pPr>
        <w:pStyle w:val="CodeBIG"/>
        <w:ind w:left="720"/>
        <w:rPr>
          <w:b/>
          <w:bCs/>
        </w:rPr>
      </w:pPr>
      <w:r w:rsidRPr="0034051A">
        <w:rPr>
          <w:b/>
          <w:bCs/>
        </w:rPr>
        <w:t xml:space="preserve">   int answer = multiply(7, 6);</w:t>
      </w:r>
    </w:p>
    <w:p w:rsidR="0007302A" w:rsidRDefault="0007302A" w:rsidP="0034051A">
      <w:pPr>
        <w:pStyle w:val="CodeBIG"/>
        <w:ind w:left="720"/>
        <w:rPr>
          <w:rFonts w:cs="Times New Roman"/>
        </w:rPr>
      </w:pPr>
      <w:r>
        <w:rPr>
          <w:rFonts w:cs="Times New Roman"/>
        </w:rPr>
        <w:t>}</w:t>
      </w:r>
    </w:p>
    <w:p w:rsidR="0007302A" w:rsidRDefault="0007302A" w:rsidP="0034051A">
      <w:pPr>
        <w:pStyle w:val="CodeBIG"/>
        <w:ind w:left="720"/>
        <w:rPr>
          <w:rFonts w:cs="Times New Roman"/>
        </w:rPr>
      </w:pPr>
    </w:p>
    <w:p w:rsidR="0007302A" w:rsidRDefault="0007302A" w:rsidP="0034051A">
      <w:pPr>
        <w:pStyle w:val="CodeBIG"/>
        <w:ind w:left="720"/>
      </w:pPr>
      <w:r>
        <w:t>/* Later, define function */</w:t>
      </w:r>
    </w:p>
    <w:p w:rsidR="0007302A" w:rsidRDefault="0007302A" w:rsidP="0034051A">
      <w:pPr>
        <w:pStyle w:val="CodeBIG"/>
        <w:ind w:left="720"/>
        <w:rPr>
          <w:rFonts w:cs="Times New Roman"/>
        </w:rPr>
      </w:pPr>
      <w:r>
        <w:t>int</w:t>
      </w:r>
      <w:r w:rsidRPr="006D3025">
        <w:t xml:space="preserve"> multiply(</w:t>
      </w:r>
      <w:r>
        <w:t>int</w:t>
      </w:r>
      <w:r w:rsidRPr="006D3025">
        <w:t xml:space="preserve"> x, </w:t>
      </w:r>
      <w:r>
        <w:t>int</w:t>
      </w:r>
      <w:r w:rsidRPr="006D3025">
        <w:t xml:space="preserve"> y)</w:t>
      </w:r>
      <w:r>
        <w:rPr>
          <w:rFonts w:cs="Times New Roman"/>
        </w:rPr>
        <w:t>{</w:t>
      </w:r>
    </w:p>
    <w:p w:rsidR="0007302A" w:rsidRDefault="0007302A" w:rsidP="0034051A">
      <w:pPr>
        <w:pStyle w:val="CodeBIG"/>
        <w:ind w:left="720"/>
      </w:pPr>
      <w:r>
        <w:t xml:space="preserve">    return x * y;</w:t>
      </w:r>
    </w:p>
    <w:p w:rsidR="0007302A" w:rsidRDefault="0007302A" w:rsidP="0034051A">
      <w:pPr>
        <w:pStyle w:val="CodeBIG"/>
        <w:ind w:left="720"/>
      </w:pPr>
      <w:r>
        <w:t>}</w:t>
      </w:r>
    </w:p>
    <w:p w:rsidR="0007302A" w:rsidRPr="006D3025" w:rsidRDefault="0007302A" w:rsidP="0034051A">
      <w:pPr>
        <w:pStyle w:val="CodeBIG"/>
        <w:ind w:left="720"/>
        <w:rPr>
          <w:rFonts w:cs="Times New Roman"/>
        </w:rPr>
      </w:pPr>
    </w:p>
    <w:p w:rsidR="0007302A" w:rsidRDefault="0007302A" w:rsidP="004A1317">
      <w:pPr>
        <w:pStyle w:val="BulletLevel1"/>
        <w:rPr>
          <w:rFonts w:cs="Times New Roman"/>
        </w:rPr>
      </w:pPr>
      <w:r>
        <w:t>Lets you reorder your function definitions without harm</w:t>
      </w:r>
    </w:p>
    <w:p w:rsidR="0007302A" w:rsidRDefault="0007302A" w:rsidP="00530634">
      <w:pPr>
        <w:pStyle w:val="BulletLevel2"/>
      </w:pPr>
      <w:r>
        <w:t>main definition can go before function definitions if you want</w:t>
      </w:r>
    </w:p>
    <w:p w:rsidR="0007302A" w:rsidRDefault="0007302A" w:rsidP="00EF1746">
      <w:pPr>
        <w:pStyle w:val="BulletLevel2"/>
      </w:pPr>
      <w:r>
        <w:t>Called a "forward declaration" or "function prototype"</w:t>
      </w:r>
    </w:p>
    <w:p w:rsidR="0007302A" w:rsidRDefault="0007302A" w:rsidP="004A1317">
      <w:pPr>
        <w:pStyle w:val="BulletLevel1"/>
        <w:rPr>
          <w:rFonts w:cs="Times New Roman"/>
        </w:rPr>
      </w:pPr>
      <w:r>
        <w:t>Handy if you want to describe your function to a caller, without giving them the source code</w:t>
      </w:r>
    </w:p>
    <w:p w:rsidR="0007302A" w:rsidRDefault="0007302A" w:rsidP="0034051A">
      <w:pPr>
        <w:pStyle w:val="BulletLevel2"/>
      </w:pPr>
      <w:r>
        <w:t>A header file can declare the functions in the library</w:t>
      </w:r>
    </w:p>
    <w:p w:rsidR="0007302A" w:rsidRDefault="0007302A" w:rsidP="0034051A">
      <w:pPr>
        <w:pStyle w:val="BulletLevel2"/>
      </w:pPr>
      <w:r>
        <w:t>The definitions can be compiled ahead of time and saved in an object library</w:t>
      </w:r>
    </w:p>
    <w:p w:rsidR="0007302A" w:rsidRDefault="0007302A" w:rsidP="0034051A">
      <w:pPr>
        <w:pStyle w:val="BulletLevel1"/>
      </w:pPr>
      <w:r>
        <w:t xml:space="preserve">The "Linker" resolves the linkage of identifiers </w:t>
      </w:r>
      <w:r w:rsidRPr="0034051A">
        <w:rPr>
          <w:i/>
          <w:iCs/>
        </w:rPr>
        <w:t>after</w:t>
      </w:r>
      <w:r>
        <w:t xml:space="preserve"> the compiler is done translating your source code</w:t>
      </w:r>
    </w:p>
    <w:p w:rsidR="0007302A" w:rsidRPr="004A1317" w:rsidRDefault="0007302A" w:rsidP="0034051A">
      <w:pPr>
        <w:pStyle w:val="BulletLevel2"/>
        <w:rPr>
          <w:rFonts w:cs="Times New Roman"/>
        </w:rPr>
      </w:pPr>
      <w:r>
        <w:t xml:space="preserve">The compiler only cares that the source code is syntactically correct in both the caller and the function </w:t>
      </w:r>
    </w:p>
    <w:sectPr w:rsidR="0007302A" w:rsidRPr="004A1317" w:rsidSect="00414963">
      <w:headerReference w:type="default" r:id="rId9"/>
      <w:footerReference w:type="default" r:id="rId10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02A" w:rsidRDefault="0007302A" w:rsidP="00EA0C89">
      <w:r>
        <w:separator/>
      </w:r>
    </w:p>
  </w:endnote>
  <w:endnote w:type="continuationSeparator" w:id="0">
    <w:p w:rsidR="0007302A" w:rsidRDefault="0007302A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2A" w:rsidRDefault="0007302A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6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- 2 -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02A" w:rsidRDefault="0007302A" w:rsidP="00EA0C89">
      <w:r>
        <w:separator/>
      </w:r>
    </w:p>
  </w:footnote>
  <w:footnote w:type="continuationSeparator" w:id="0">
    <w:p w:rsidR="0007302A" w:rsidRDefault="0007302A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2A" w:rsidRDefault="0007302A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94A"/>
    <w:rsid w:val="000120B4"/>
    <w:rsid w:val="00033514"/>
    <w:rsid w:val="0004763A"/>
    <w:rsid w:val="00064A7B"/>
    <w:rsid w:val="0007302A"/>
    <w:rsid w:val="000764D2"/>
    <w:rsid w:val="000A71EA"/>
    <w:rsid w:val="000B334E"/>
    <w:rsid w:val="000E0AA4"/>
    <w:rsid w:val="000E1B62"/>
    <w:rsid w:val="001007DA"/>
    <w:rsid w:val="00121AF4"/>
    <w:rsid w:val="0014474D"/>
    <w:rsid w:val="00154706"/>
    <w:rsid w:val="00155A54"/>
    <w:rsid w:val="00156C29"/>
    <w:rsid w:val="0017019A"/>
    <w:rsid w:val="0017550D"/>
    <w:rsid w:val="001875AF"/>
    <w:rsid w:val="001C676E"/>
    <w:rsid w:val="001D4262"/>
    <w:rsid w:val="001D5640"/>
    <w:rsid w:val="00201474"/>
    <w:rsid w:val="002035FA"/>
    <w:rsid w:val="00204F51"/>
    <w:rsid w:val="002053EE"/>
    <w:rsid w:val="00227CA7"/>
    <w:rsid w:val="00233C0C"/>
    <w:rsid w:val="00234A95"/>
    <w:rsid w:val="00234D23"/>
    <w:rsid w:val="002902E6"/>
    <w:rsid w:val="002A5C00"/>
    <w:rsid w:val="002B5CAB"/>
    <w:rsid w:val="002C20E0"/>
    <w:rsid w:val="002F0A27"/>
    <w:rsid w:val="0030550D"/>
    <w:rsid w:val="003247DF"/>
    <w:rsid w:val="0032566D"/>
    <w:rsid w:val="0034051A"/>
    <w:rsid w:val="00342FAC"/>
    <w:rsid w:val="003673DD"/>
    <w:rsid w:val="00393587"/>
    <w:rsid w:val="003A0C0D"/>
    <w:rsid w:val="003A1071"/>
    <w:rsid w:val="003A48DB"/>
    <w:rsid w:val="003A7EF4"/>
    <w:rsid w:val="003B0F03"/>
    <w:rsid w:val="003B4142"/>
    <w:rsid w:val="003B5530"/>
    <w:rsid w:val="003D068E"/>
    <w:rsid w:val="003E444A"/>
    <w:rsid w:val="003E4D3C"/>
    <w:rsid w:val="003E7B27"/>
    <w:rsid w:val="003F1F23"/>
    <w:rsid w:val="003F63A9"/>
    <w:rsid w:val="003F6FF1"/>
    <w:rsid w:val="004138C8"/>
    <w:rsid w:val="00414963"/>
    <w:rsid w:val="0042638A"/>
    <w:rsid w:val="004438AC"/>
    <w:rsid w:val="00443BA4"/>
    <w:rsid w:val="00447709"/>
    <w:rsid w:val="00452ED7"/>
    <w:rsid w:val="0048145D"/>
    <w:rsid w:val="004825B7"/>
    <w:rsid w:val="00486815"/>
    <w:rsid w:val="004A1317"/>
    <w:rsid w:val="004A4DE5"/>
    <w:rsid w:val="004B7CB5"/>
    <w:rsid w:val="004F1B19"/>
    <w:rsid w:val="004F1FFF"/>
    <w:rsid w:val="004F3EA7"/>
    <w:rsid w:val="0050667E"/>
    <w:rsid w:val="00507972"/>
    <w:rsid w:val="00510C4A"/>
    <w:rsid w:val="00530634"/>
    <w:rsid w:val="00554AA6"/>
    <w:rsid w:val="005559AE"/>
    <w:rsid w:val="0056229D"/>
    <w:rsid w:val="00566822"/>
    <w:rsid w:val="00571060"/>
    <w:rsid w:val="005841BA"/>
    <w:rsid w:val="0059390C"/>
    <w:rsid w:val="005D7A2F"/>
    <w:rsid w:val="005F4FEE"/>
    <w:rsid w:val="005F5F19"/>
    <w:rsid w:val="006151D9"/>
    <w:rsid w:val="006214EF"/>
    <w:rsid w:val="006627B7"/>
    <w:rsid w:val="0067705D"/>
    <w:rsid w:val="00686419"/>
    <w:rsid w:val="0069032C"/>
    <w:rsid w:val="006B7B8E"/>
    <w:rsid w:val="006C4BD7"/>
    <w:rsid w:val="006D3025"/>
    <w:rsid w:val="006F301B"/>
    <w:rsid w:val="006F4793"/>
    <w:rsid w:val="007231C6"/>
    <w:rsid w:val="00734CF5"/>
    <w:rsid w:val="007604A5"/>
    <w:rsid w:val="00761239"/>
    <w:rsid w:val="00771215"/>
    <w:rsid w:val="0077212C"/>
    <w:rsid w:val="007741C6"/>
    <w:rsid w:val="007826D1"/>
    <w:rsid w:val="0079113B"/>
    <w:rsid w:val="00796A48"/>
    <w:rsid w:val="007A34D5"/>
    <w:rsid w:val="007B7667"/>
    <w:rsid w:val="007D6FAC"/>
    <w:rsid w:val="007F5FD6"/>
    <w:rsid w:val="007F671C"/>
    <w:rsid w:val="007F740E"/>
    <w:rsid w:val="00824482"/>
    <w:rsid w:val="00825A9B"/>
    <w:rsid w:val="0083467A"/>
    <w:rsid w:val="00835AE9"/>
    <w:rsid w:val="00836C17"/>
    <w:rsid w:val="008413DC"/>
    <w:rsid w:val="00842CFF"/>
    <w:rsid w:val="008513F5"/>
    <w:rsid w:val="00851F24"/>
    <w:rsid w:val="008609EB"/>
    <w:rsid w:val="00871D2D"/>
    <w:rsid w:val="00871FF9"/>
    <w:rsid w:val="00877221"/>
    <w:rsid w:val="008955F7"/>
    <w:rsid w:val="008D3E4D"/>
    <w:rsid w:val="008D470F"/>
    <w:rsid w:val="008E4D49"/>
    <w:rsid w:val="008F7C89"/>
    <w:rsid w:val="00907404"/>
    <w:rsid w:val="00914E33"/>
    <w:rsid w:val="00922320"/>
    <w:rsid w:val="0092543D"/>
    <w:rsid w:val="00932FAB"/>
    <w:rsid w:val="00941F72"/>
    <w:rsid w:val="00951248"/>
    <w:rsid w:val="00955406"/>
    <w:rsid w:val="00962343"/>
    <w:rsid w:val="009656D2"/>
    <w:rsid w:val="00966898"/>
    <w:rsid w:val="00972473"/>
    <w:rsid w:val="00985A47"/>
    <w:rsid w:val="00997544"/>
    <w:rsid w:val="009A1AF2"/>
    <w:rsid w:val="009A3ED1"/>
    <w:rsid w:val="009A6C00"/>
    <w:rsid w:val="009A6D50"/>
    <w:rsid w:val="009A767D"/>
    <w:rsid w:val="009E69FA"/>
    <w:rsid w:val="009F2159"/>
    <w:rsid w:val="00A026B3"/>
    <w:rsid w:val="00A02CA3"/>
    <w:rsid w:val="00A05EB7"/>
    <w:rsid w:val="00A1305F"/>
    <w:rsid w:val="00A1603A"/>
    <w:rsid w:val="00A24038"/>
    <w:rsid w:val="00A35F7E"/>
    <w:rsid w:val="00A436BE"/>
    <w:rsid w:val="00A45A00"/>
    <w:rsid w:val="00A95E26"/>
    <w:rsid w:val="00A95FF2"/>
    <w:rsid w:val="00AB26F3"/>
    <w:rsid w:val="00AB3908"/>
    <w:rsid w:val="00AB5635"/>
    <w:rsid w:val="00AD6580"/>
    <w:rsid w:val="00AE2FE6"/>
    <w:rsid w:val="00AE3F5B"/>
    <w:rsid w:val="00AE47E7"/>
    <w:rsid w:val="00AE507D"/>
    <w:rsid w:val="00B0102B"/>
    <w:rsid w:val="00B36570"/>
    <w:rsid w:val="00B67459"/>
    <w:rsid w:val="00B705A5"/>
    <w:rsid w:val="00B77342"/>
    <w:rsid w:val="00B8046C"/>
    <w:rsid w:val="00B85C4A"/>
    <w:rsid w:val="00BB6193"/>
    <w:rsid w:val="00BC0E06"/>
    <w:rsid w:val="00BE3420"/>
    <w:rsid w:val="00BE376A"/>
    <w:rsid w:val="00C0152B"/>
    <w:rsid w:val="00C02174"/>
    <w:rsid w:val="00C202B3"/>
    <w:rsid w:val="00C267B3"/>
    <w:rsid w:val="00C2734A"/>
    <w:rsid w:val="00C5172A"/>
    <w:rsid w:val="00C5286B"/>
    <w:rsid w:val="00C54EBB"/>
    <w:rsid w:val="00CA0231"/>
    <w:rsid w:val="00CA46B2"/>
    <w:rsid w:val="00CC661A"/>
    <w:rsid w:val="00CD3980"/>
    <w:rsid w:val="00CE39B5"/>
    <w:rsid w:val="00D22860"/>
    <w:rsid w:val="00D449E8"/>
    <w:rsid w:val="00D47F46"/>
    <w:rsid w:val="00D541AF"/>
    <w:rsid w:val="00D62BF5"/>
    <w:rsid w:val="00D74977"/>
    <w:rsid w:val="00DA6B61"/>
    <w:rsid w:val="00DB2844"/>
    <w:rsid w:val="00DB457E"/>
    <w:rsid w:val="00DB687A"/>
    <w:rsid w:val="00DE4327"/>
    <w:rsid w:val="00DF0FF9"/>
    <w:rsid w:val="00E07DB8"/>
    <w:rsid w:val="00E108A5"/>
    <w:rsid w:val="00E15D46"/>
    <w:rsid w:val="00E24216"/>
    <w:rsid w:val="00E36887"/>
    <w:rsid w:val="00E46DC5"/>
    <w:rsid w:val="00E75C99"/>
    <w:rsid w:val="00E76268"/>
    <w:rsid w:val="00EA0C89"/>
    <w:rsid w:val="00EB2AED"/>
    <w:rsid w:val="00EC10E4"/>
    <w:rsid w:val="00EC292D"/>
    <w:rsid w:val="00EE3363"/>
    <w:rsid w:val="00EF1746"/>
    <w:rsid w:val="00F45CD8"/>
    <w:rsid w:val="00F624E3"/>
    <w:rsid w:val="00F7602B"/>
    <w:rsid w:val="00F85134"/>
    <w:rsid w:val="00F95CB4"/>
    <w:rsid w:val="00FA61C4"/>
    <w:rsid w:val="00FC0695"/>
    <w:rsid w:val="00FC546F"/>
    <w:rsid w:val="00FC6F5A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5D46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E15D46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E15D46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E15D46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E15D4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15D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5D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5D4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E15D4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E15D4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E15D4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E15D46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E15D46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E15D4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E15D4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E15D46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E15D46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E15D46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E15D46"/>
  </w:style>
  <w:style w:type="paragraph" w:styleId="Caption">
    <w:name w:val="caption"/>
    <w:basedOn w:val="Normal"/>
    <w:uiPriority w:val="99"/>
    <w:qFormat/>
    <w:rsid w:val="00E15D4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E15D46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E15D46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E15D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E15D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E15D46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E15D46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E15D46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E15D46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E15D46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E15D46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E15D4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E15D46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E15D46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E15D46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E15D46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E15D46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E15D46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E15D46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E15D46"/>
    <w:pPr>
      <w:ind w:left="1224"/>
    </w:pPr>
  </w:style>
  <w:style w:type="paragraph" w:customStyle="1" w:styleId="CodeBIG">
    <w:name w:val="Code BIG"/>
    <w:basedOn w:val="Code"/>
    <w:uiPriority w:val="99"/>
    <w:rsid w:val="00E15D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E15D46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E15D46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E15D46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E15D46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E15D46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E15D46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E15D46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E15D46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  <w:style w:type="table" w:styleId="TableGrid">
    <w:name w:val="Table Grid"/>
    <w:basedOn w:val="TableNormal"/>
    <w:uiPriority w:val="99"/>
    <w:rsid w:val="00C0152B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7533</TotalTime>
  <Pages>10</Pages>
  <Words>691</Words>
  <Characters>3945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10</cp:revision>
  <cp:lastPrinted>2022-01-13T13:41:00Z</cp:lastPrinted>
  <dcterms:created xsi:type="dcterms:W3CDTF">2022-01-13T05:29:00Z</dcterms:created>
  <dcterms:modified xsi:type="dcterms:W3CDTF">2022-05-20T01:56:00Z</dcterms:modified>
</cp:coreProperties>
</file>