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4C3" w:rsidRPr="00C267B3" w:rsidRDefault="004834C3" w:rsidP="00C267B3">
      <w:pPr>
        <w:pStyle w:val="DocumentTitle"/>
        <w:rPr>
          <w:rFonts w:cs="Times New Roman"/>
        </w:rPr>
      </w:pPr>
      <w:r>
        <w:rPr>
          <w:rFonts w:cs="Times New Roman"/>
        </w:rPr>
        <w:br/>
      </w:r>
      <w:r>
        <w:t>FCPA 2022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t>Arrays and Pointers</w:t>
      </w:r>
    </w:p>
    <w:p w:rsidR="004834C3" w:rsidRDefault="004834C3" w:rsidP="004F1FFF">
      <w:pPr>
        <w:pStyle w:val="DocumentType"/>
        <w:rPr>
          <w:rFonts w:cs="Times New Roman"/>
        </w:rPr>
      </w:pPr>
      <w:r>
        <w:t>Student Workbook 06</w:t>
      </w:r>
    </w:p>
    <w:p w:rsidR="004834C3" w:rsidRDefault="004834C3" w:rsidP="004F1FFF">
      <w:pPr>
        <w:pStyle w:val="DocumentDate"/>
        <w:rPr>
          <w:rFonts w:cs="Times New Roman"/>
        </w:rPr>
      </w:pPr>
      <w:r>
        <w:t>January 18, 2022</w:t>
      </w:r>
    </w:p>
    <w:p w:rsidR="004834C3" w:rsidRDefault="004834C3" w:rsidP="004F1FFF">
      <w:pPr>
        <w:pStyle w:val="DocumentAuthor"/>
      </w:pPr>
      <w:r>
        <w:t>Author</w:t>
      </w:r>
    </w:p>
    <w:p w:rsidR="004834C3" w:rsidRDefault="004834C3" w:rsidP="004F1FFF">
      <w:pPr>
        <w:pStyle w:val="DocumentAuthor"/>
      </w:pPr>
      <w:r>
        <w:t>Paul Kimball</w:t>
      </w:r>
      <w:r>
        <w:br/>
        <w:t>Interface Associates</w:t>
      </w:r>
    </w:p>
    <w:p w:rsidR="004834C3" w:rsidRPr="0069032C" w:rsidRDefault="004834C3" w:rsidP="00452ED7">
      <w:pPr>
        <w:pStyle w:val="Title-Module"/>
        <w:rPr>
          <w:rFonts w:cs="Times New Roman"/>
        </w:rPr>
      </w:pPr>
      <w:r>
        <w:rPr>
          <w:rFonts w:cs="Times New Roman"/>
        </w:rPr>
        <w:br/>
      </w:r>
      <w:r>
        <w:t>Recap</w:t>
      </w:r>
    </w:p>
    <w:p w:rsidR="004834C3" w:rsidRDefault="004834C3" w:rsidP="002D0214">
      <w:pPr>
        <w:pStyle w:val="Title-Page"/>
      </w:pPr>
      <w:r>
        <w:t>Data Types</w:t>
      </w:r>
    </w:p>
    <w:p w:rsidR="004834C3" w:rsidRPr="00600189" w:rsidRDefault="004834C3" w:rsidP="00600189">
      <w:pPr>
        <w:pStyle w:val="BodyText"/>
        <w:rPr>
          <w:rFonts w:cs="Times New Roman"/>
          <w:sz w:val="32"/>
          <w:szCs w:val="32"/>
        </w:rPr>
      </w:pPr>
      <w:r w:rsidRPr="007063B7"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279.75pt">
            <v:imagedata r:id="rId7" o:title=""/>
          </v:shape>
        </w:pict>
      </w:r>
    </w:p>
    <w:p w:rsidR="004834C3" w:rsidRDefault="004834C3" w:rsidP="00ED7296">
      <w:pPr>
        <w:pStyle w:val="BulletLevel1"/>
        <w:rPr>
          <w:rFonts w:cs="Times New Roman"/>
        </w:rPr>
      </w:pPr>
      <w:r>
        <w:t>Character type</w:t>
      </w:r>
      <w:r>
        <w:br/>
      </w:r>
    </w:p>
    <w:p w:rsidR="004834C3" w:rsidRDefault="004834C3" w:rsidP="00ED7296">
      <w:pPr>
        <w:pStyle w:val="BulletLevel1"/>
        <w:rPr>
          <w:rFonts w:cs="Times New Roman"/>
        </w:rPr>
      </w:pPr>
      <w:r>
        <w:t>Numeric types</w:t>
      </w:r>
    </w:p>
    <w:p w:rsidR="004834C3" w:rsidRDefault="004834C3" w:rsidP="00753C05">
      <w:pPr>
        <w:pStyle w:val="BulletLevel2"/>
      </w:pPr>
      <w:r>
        <w:t>Integral Types</w:t>
      </w:r>
    </w:p>
    <w:p w:rsidR="004834C3" w:rsidRDefault="004834C3" w:rsidP="00600189">
      <w:pPr>
        <w:pStyle w:val="BulletLevel2"/>
        <w:rPr>
          <w:rFonts w:cs="Times New Roman"/>
        </w:rPr>
      </w:pPr>
      <w:r>
        <w:t>Floating Point Types</w:t>
      </w:r>
      <w:r>
        <w:rPr>
          <w:rFonts w:cs="Times New Roman"/>
        </w:rPr>
        <w:br/>
      </w:r>
    </w:p>
    <w:p w:rsidR="004834C3" w:rsidRDefault="004834C3" w:rsidP="00600189">
      <w:pPr>
        <w:pStyle w:val="BulletLevel1"/>
        <w:rPr>
          <w:rFonts w:cs="Times New Roman"/>
        </w:rPr>
      </w:pPr>
      <w:r>
        <w:t>Boolean type</w:t>
      </w:r>
      <w:r>
        <w:rPr>
          <w:rFonts w:cs="Times New Roman"/>
        </w:rPr>
        <w:br/>
      </w:r>
    </w:p>
    <w:p w:rsidR="004834C3" w:rsidRDefault="004834C3" w:rsidP="00A4365B">
      <w:pPr>
        <w:pStyle w:val="BulletLevel1"/>
      </w:pPr>
      <w:r>
        <w:t>"bytes" and memory</w:t>
      </w:r>
    </w:p>
    <w:p w:rsidR="004834C3" w:rsidRPr="00ED7296" w:rsidRDefault="004834C3" w:rsidP="00A4365B">
      <w:pPr>
        <w:pStyle w:val="BulletLevel2"/>
        <w:rPr>
          <w:rFonts w:cs="Times New Roman"/>
        </w:rPr>
      </w:pPr>
      <w:r>
        <w:t>Size and Alignment</w:t>
      </w:r>
    </w:p>
    <w:p w:rsidR="004834C3" w:rsidRDefault="004834C3" w:rsidP="002D0214">
      <w:pPr>
        <w:pStyle w:val="Title-Page"/>
        <w:rPr>
          <w:rFonts w:cs="Times New Roman"/>
        </w:rPr>
      </w:pPr>
      <w:r>
        <w:t>Identifiers</w:t>
      </w:r>
    </w:p>
    <w:p w:rsidR="004834C3" w:rsidRDefault="004834C3" w:rsidP="00753C05">
      <w:pPr>
        <w:pStyle w:val="BulletLevel1"/>
        <w:rPr>
          <w:rFonts w:cs="Times New Roman"/>
        </w:rPr>
      </w:pPr>
      <w:r>
        <w:t xml:space="preserve">An </w:t>
      </w:r>
      <w:r w:rsidRPr="00B741D7">
        <w:rPr>
          <w:i/>
          <w:iCs/>
        </w:rPr>
        <w:t>identifier</w:t>
      </w:r>
      <w:r>
        <w:t xml:space="preserve"> is a name that the programmer gives to:</w:t>
      </w:r>
    </w:p>
    <w:p w:rsidR="004834C3" w:rsidRDefault="004834C3" w:rsidP="00B741D7">
      <w:pPr>
        <w:pStyle w:val="BulletLevel2"/>
      </w:pPr>
      <w:r>
        <w:t>A variable</w:t>
      </w:r>
    </w:p>
    <w:p w:rsidR="004834C3" w:rsidRDefault="004834C3" w:rsidP="00B741D7">
      <w:pPr>
        <w:pStyle w:val="BulletLevel2"/>
      </w:pPr>
      <w:r>
        <w:t>A function</w:t>
      </w:r>
    </w:p>
    <w:p w:rsidR="004834C3" w:rsidRDefault="004834C3" w:rsidP="00B741D7">
      <w:pPr>
        <w:pStyle w:val="BulletLevel2"/>
      </w:pPr>
      <w:r>
        <w:t>A data type</w:t>
      </w:r>
    </w:p>
    <w:p w:rsidR="004834C3" w:rsidRDefault="004834C3" w:rsidP="00ED7296">
      <w:pPr>
        <w:pStyle w:val="BulletLevel1"/>
        <w:rPr>
          <w:rFonts w:cs="Times New Roman"/>
        </w:rPr>
      </w:pPr>
      <w:r>
        <w:t xml:space="preserve">A </w:t>
      </w:r>
      <w:r w:rsidRPr="00B741D7">
        <w:rPr>
          <w:i/>
          <w:iCs/>
        </w:rPr>
        <w:t>declaration</w:t>
      </w:r>
      <w:r>
        <w:t xml:space="preserve"> establishes an identifier and its important features</w:t>
      </w:r>
    </w:p>
    <w:p w:rsidR="004834C3" w:rsidRDefault="004834C3" w:rsidP="00B741D7">
      <w:pPr>
        <w:pStyle w:val="Title-Page"/>
      </w:pPr>
      <w:r>
        <w:t>Data type</w:t>
      </w:r>
    </w:p>
    <w:p w:rsidR="004834C3" w:rsidRDefault="004834C3" w:rsidP="00D33766">
      <w:pPr>
        <w:pStyle w:val="BulletLevel1"/>
      </w:pPr>
      <w:r>
        <w:t>Describes a kind of data that can be manipulated as a unit</w:t>
      </w:r>
    </w:p>
    <w:p w:rsidR="004834C3" w:rsidRDefault="004834C3" w:rsidP="00D33766">
      <w:pPr>
        <w:pStyle w:val="BulletLevel2"/>
      </w:pPr>
      <w:r>
        <w:t>One of the most important features of an identifier</w:t>
      </w:r>
    </w:p>
    <w:p w:rsidR="004834C3" w:rsidRDefault="004834C3" w:rsidP="008F2DCA">
      <w:pPr>
        <w:pStyle w:val="BulletLevel1"/>
      </w:pPr>
      <w:r>
        <w:t>Some aspects of a data type:</w:t>
      </w:r>
    </w:p>
    <w:p w:rsidR="004834C3" w:rsidRDefault="004834C3" w:rsidP="00D33766">
      <w:pPr>
        <w:pStyle w:val="BulletLevel2"/>
        <w:rPr>
          <w:rFonts w:cs="Times New Roman"/>
        </w:rPr>
      </w:pPr>
      <w:r>
        <w:t>Size and alignment in memory</w:t>
      </w:r>
    </w:p>
    <w:p w:rsidR="004834C3" w:rsidRDefault="004834C3" w:rsidP="00D33766">
      <w:pPr>
        <w:pStyle w:val="BulletLevel2"/>
      </w:pPr>
      <w:r>
        <w:t>Range and interpretation of binary values</w:t>
      </w:r>
    </w:p>
    <w:p w:rsidR="004834C3" w:rsidRDefault="004834C3" w:rsidP="00D33766">
      <w:pPr>
        <w:pStyle w:val="BulletLevel2"/>
      </w:pPr>
      <w:r>
        <w:t>Constant-ness</w:t>
      </w:r>
    </w:p>
    <w:p w:rsidR="004834C3" w:rsidRDefault="004834C3" w:rsidP="00D33766">
      <w:pPr>
        <w:pStyle w:val="BulletLevel2"/>
      </w:pPr>
      <w:r>
        <w:t>Storage location</w:t>
      </w:r>
    </w:p>
    <w:p w:rsidR="004834C3" w:rsidRDefault="004834C3" w:rsidP="00D33766">
      <w:pPr>
        <w:pStyle w:val="BulletLevel2"/>
        <w:rPr>
          <w:rFonts w:cs="Times New Roman"/>
        </w:rPr>
      </w:pPr>
      <w:r>
        <w:t>Legal/illegal operations - what can you do with it?</w:t>
      </w:r>
    </w:p>
    <w:p w:rsidR="004834C3" w:rsidRDefault="004834C3" w:rsidP="00D33766">
      <w:pPr>
        <w:pStyle w:val="BulletLevel3"/>
      </w:pPr>
      <w:r>
        <w:t>Syntax</w:t>
      </w:r>
    </w:p>
    <w:p w:rsidR="004834C3" w:rsidRDefault="004834C3" w:rsidP="00D33766">
      <w:pPr>
        <w:pStyle w:val="BulletLevel3"/>
      </w:pPr>
      <w:r>
        <w:t>Semantics</w:t>
      </w:r>
    </w:p>
    <w:p w:rsidR="004834C3" w:rsidRDefault="004834C3" w:rsidP="00D33766">
      <w:pPr>
        <w:pStyle w:val="BulletLevel3"/>
      </w:pPr>
      <w:r>
        <w:t>Constraints</w:t>
      </w:r>
    </w:p>
    <w:p w:rsidR="004834C3" w:rsidRDefault="004834C3" w:rsidP="00D33766">
      <w:pPr>
        <w:pStyle w:val="BulletLevel2"/>
        <w:rPr>
          <w:rFonts w:cs="Times New Roman"/>
        </w:rPr>
      </w:pPr>
      <w:r>
        <w:t>Relationship to other types</w:t>
      </w:r>
    </w:p>
    <w:p w:rsidR="004834C3" w:rsidRPr="008F2DCA" w:rsidRDefault="004834C3" w:rsidP="00D33766">
      <w:pPr>
        <w:pStyle w:val="BulletLevel1"/>
        <w:rPr>
          <w:rFonts w:cs="Times New Roman"/>
        </w:rPr>
      </w:pPr>
      <w:r>
        <w:t>The compiler uses data types to determine whether your code is legal, and how to convert it to machine code</w:t>
      </w:r>
    </w:p>
    <w:p w:rsidR="004834C3" w:rsidRDefault="004834C3" w:rsidP="00B741D7">
      <w:pPr>
        <w:pStyle w:val="Title-Page"/>
        <w:rPr>
          <w:rFonts w:cs="Times New Roman"/>
        </w:rPr>
      </w:pPr>
      <w:r>
        <w:t>Declarations and Types</w:t>
      </w:r>
    </w:p>
    <w:p w:rsidR="004834C3" w:rsidRDefault="004834C3" w:rsidP="00ED7296">
      <w:pPr>
        <w:pStyle w:val="BulletLevel1"/>
      </w:pPr>
      <w:r>
        <w:t xml:space="preserve">Data types are used in </w:t>
      </w:r>
      <w:r>
        <w:rPr>
          <w:i/>
          <w:iCs/>
        </w:rPr>
        <w:t>ALL</w:t>
      </w:r>
      <w:r>
        <w:t xml:space="preserve"> declarations</w:t>
      </w:r>
    </w:p>
    <w:p w:rsidR="004834C3" w:rsidRDefault="004834C3" w:rsidP="00ED7296">
      <w:pPr>
        <w:pStyle w:val="BulletLevel1"/>
      </w:pPr>
      <w:r>
        <w:t>Variable declaration</w:t>
      </w:r>
    </w:p>
    <w:p w:rsidR="004834C3" w:rsidRDefault="004834C3" w:rsidP="008F2DCA">
      <w:pPr>
        <w:pStyle w:val="BulletLevel2"/>
        <w:rPr>
          <w:rFonts w:cs="Times New Roman"/>
        </w:rPr>
      </w:pPr>
      <w:r>
        <w:t>Type describes the value(s) that a variable can hold</w:t>
      </w:r>
    </w:p>
    <w:p w:rsidR="004834C3" w:rsidRPr="00B741D7" w:rsidRDefault="004834C3" w:rsidP="008F2DCA">
      <w:pPr>
        <w:pStyle w:val="CodeBIG"/>
        <w:ind w:left="1080"/>
      </w:pPr>
      <w:r>
        <w:rPr>
          <w:i/>
          <w:iCs/>
        </w:rPr>
        <w:t>data-</w:t>
      </w:r>
      <w:r w:rsidRPr="00B741D7">
        <w:rPr>
          <w:i/>
          <w:iCs/>
        </w:rPr>
        <w:t xml:space="preserve">type </w:t>
      </w:r>
      <w:r w:rsidRPr="00B741D7">
        <w:rPr>
          <w:b/>
          <w:bCs/>
          <w:i/>
          <w:iCs/>
        </w:rPr>
        <w:t>variable-name</w:t>
      </w:r>
      <w:r w:rsidRPr="00B741D7">
        <w:t>;</w:t>
      </w:r>
    </w:p>
    <w:p w:rsidR="004834C3" w:rsidRDefault="004834C3" w:rsidP="00ED7296">
      <w:pPr>
        <w:pStyle w:val="BulletLevel1"/>
      </w:pPr>
      <w:r>
        <w:t>Function declaration</w:t>
      </w:r>
    </w:p>
    <w:p w:rsidR="004834C3" w:rsidRDefault="004834C3" w:rsidP="008F2DCA">
      <w:pPr>
        <w:pStyle w:val="BulletLevel2"/>
        <w:rPr>
          <w:rFonts w:cs="Times New Roman"/>
        </w:rPr>
      </w:pPr>
      <w:r>
        <w:t>Types declare what values a function accepts as parameters, and what it returns</w:t>
      </w:r>
    </w:p>
    <w:p w:rsidR="004834C3" w:rsidRPr="00B741D7" w:rsidRDefault="004834C3" w:rsidP="008F2DCA">
      <w:pPr>
        <w:pStyle w:val="CodeBIG"/>
        <w:ind w:left="1080"/>
        <w:rPr>
          <w:i/>
          <w:iCs/>
        </w:rPr>
      </w:pPr>
      <w:r>
        <w:rPr>
          <w:i/>
          <w:iCs/>
        </w:rPr>
        <w:t>data</w:t>
      </w:r>
      <w:r w:rsidRPr="00B741D7">
        <w:rPr>
          <w:i/>
          <w:iCs/>
        </w:rPr>
        <w:t xml:space="preserve">-type </w:t>
      </w:r>
      <w:r w:rsidRPr="00B741D7">
        <w:rPr>
          <w:b/>
          <w:bCs/>
          <w:i/>
          <w:iCs/>
        </w:rPr>
        <w:t>function-name(</w:t>
      </w:r>
      <w:r>
        <w:rPr>
          <w:i/>
          <w:iCs/>
        </w:rPr>
        <w:t xml:space="preserve">data-type </w:t>
      </w:r>
      <w:r w:rsidRPr="003B01F8">
        <w:rPr>
          <w:b/>
          <w:bCs/>
          <w:i/>
          <w:iCs/>
        </w:rPr>
        <w:t>param</w:t>
      </w:r>
      <w:r>
        <w:rPr>
          <w:b/>
          <w:bCs/>
          <w:i/>
          <w:iCs/>
        </w:rPr>
        <w:t xml:space="preserve">, </w:t>
      </w:r>
      <w:r w:rsidRPr="003B01F8">
        <w:rPr>
          <w:i/>
          <w:iCs/>
        </w:rPr>
        <w:t>...</w:t>
      </w:r>
      <w:r w:rsidRPr="00B741D7">
        <w:rPr>
          <w:b/>
          <w:bCs/>
          <w:i/>
          <w:iCs/>
        </w:rPr>
        <w:t>)</w:t>
      </w:r>
      <w:r w:rsidRPr="00B741D7">
        <w:rPr>
          <w:i/>
          <w:iCs/>
        </w:rPr>
        <w:t>;</w:t>
      </w:r>
    </w:p>
    <w:p w:rsidR="004834C3" w:rsidRDefault="004834C3" w:rsidP="00ED7296">
      <w:pPr>
        <w:pStyle w:val="BulletLevel1"/>
      </w:pPr>
      <w:r>
        <w:t>Data type declaration</w:t>
      </w:r>
    </w:p>
    <w:p w:rsidR="004834C3" w:rsidRDefault="004834C3" w:rsidP="008F2DCA">
      <w:pPr>
        <w:pStyle w:val="BulletLevel2"/>
      </w:pPr>
      <w:r>
        <w:t>Types declares how the new type is related to existing types</w:t>
      </w:r>
    </w:p>
    <w:p w:rsidR="004834C3" w:rsidRDefault="004834C3" w:rsidP="00B741D7">
      <w:pPr>
        <w:pStyle w:val="BulletLevel2"/>
        <w:rPr>
          <w:rFonts w:cs="Times New Roman"/>
        </w:rPr>
      </w:pPr>
      <w:r>
        <w:t>Tagged types</w:t>
      </w:r>
    </w:p>
    <w:p w:rsidR="004834C3" w:rsidRPr="009A6DCB" w:rsidRDefault="004834C3" w:rsidP="00A449E1">
      <w:pPr>
        <w:pStyle w:val="CodeBIG"/>
        <w:ind w:left="1080"/>
        <w:rPr>
          <w:i/>
          <w:iCs/>
        </w:rPr>
      </w:pPr>
      <w:r w:rsidRPr="009A6DCB">
        <w:rPr>
          <w:b/>
          <w:bCs/>
          <w:i/>
          <w:iCs/>
        </w:rPr>
        <w:t>enum tag-name</w:t>
      </w:r>
      <w:r w:rsidRPr="009A6DCB">
        <w:rPr>
          <w:i/>
          <w:iCs/>
        </w:rPr>
        <w:t xml:space="preserve"> </w:t>
      </w:r>
      <w:r w:rsidRPr="009A6DCB">
        <w:rPr>
          <w:rFonts w:cs="Times New Roman"/>
          <w:b/>
          <w:bCs/>
          <w:i/>
          <w:iCs/>
        </w:rPr>
        <w:t>{</w:t>
      </w:r>
      <w:r w:rsidRPr="009A6DCB">
        <w:rPr>
          <w:i/>
          <w:iCs/>
        </w:rPr>
        <w:t xml:space="preserve"> enumeration-list </w:t>
      </w:r>
      <w:r w:rsidRPr="009A6DCB">
        <w:rPr>
          <w:rFonts w:cs="Times New Roman"/>
          <w:b/>
          <w:bCs/>
          <w:i/>
          <w:iCs/>
        </w:rPr>
        <w:t>}</w:t>
      </w:r>
      <w:r w:rsidRPr="009A6DCB">
        <w:rPr>
          <w:i/>
          <w:iCs/>
        </w:rPr>
        <w:t>;</w:t>
      </w:r>
    </w:p>
    <w:p w:rsidR="004834C3" w:rsidRPr="009A6DCB" w:rsidRDefault="004834C3" w:rsidP="00A449E1">
      <w:pPr>
        <w:pStyle w:val="CodeBIG"/>
        <w:ind w:left="1080"/>
        <w:rPr>
          <w:i/>
          <w:iCs/>
        </w:rPr>
      </w:pPr>
      <w:r w:rsidRPr="009A6DCB">
        <w:rPr>
          <w:b/>
          <w:bCs/>
          <w:i/>
          <w:iCs/>
        </w:rPr>
        <w:t>struct tag-name</w:t>
      </w:r>
      <w:r w:rsidRPr="009A6DCB">
        <w:rPr>
          <w:i/>
          <w:iCs/>
        </w:rPr>
        <w:t xml:space="preserve"> </w:t>
      </w:r>
      <w:r w:rsidRPr="009A6DCB">
        <w:rPr>
          <w:rFonts w:cs="Times New Roman"/>
          <w:b/>
          <w:bCs/>
          <w:i/>
          <w:iCs/>
        </w:rPr>
        <w:t>{</w:t>
      </w:r>
      <w:r w:rsidRPr="009A6DCB">
        <w:rPr>
          <w:i/>
          <w:iCs/>
        </w:rPr>
        <w:t xml:space="preserve"> member-list </w:t>
      </w:r>
      <w:r w:rsidRPr="009A6DCB">
        <w:rPr>
          <w:rFonts w:cs="Times New Roman"/>
          <w:b/>
          <w:bCs/>
          <w:i/>
          <w:iCs/>
        </w:rPr>
        <w:t>}</w:t>
      </w:r>
      <w:r w:rsidRPr="009A6DCB">
        <w:rPr>
          <w:i/>
          <w:iCs/>
        </w:rPr>
        <w:t>;</w:t>
      </w:r>
    </w:p>
    <w:p w:rsidR="004834C3" w:rsidRPr="009A6DCB" w:rsidRDefault="004834C3" w:rsidP="00A449E1">
      <w:pPr>
        <w:pStyle w:val="CodeBIG"/>
        <w:ind w:left="1080"/>
        <w:rPr>
          <w:i/>
          <w:iCs/>
        </w:rPr>
      </w:pPr>
      <w:r w:rsidRPr="009A6DCB">
        <w:rPr>
          <w:b/>
          <w:bCs/>
          <w:i/>
          <w:iCs/>
        </w:rPr>
        <w:t>union tag-name</w:t>
      </w:r>
      <w:r w:rsidRPr="009A6DCB">
        <w:rPr>
          <w:i/>
          <w:iCs/>
        </w:rPr>
        <w:t xml:space="preserve"> </w:t>
      </w:r>
      <w:r w:rsidRPr="009A6DCB">
        <w:rPr>
          <w:rFonts w:cs="Times New Roman"/>
          <w:b/>
          <w:bCs/>
          <w:i/>
          <w:iCs/>
        </w:rPr>
        <w:t>{</w:t>
      </w:r>
      <w:r w:rsidRPr="009A6DCB">
        <w:rPr>
          <w:i/>
          <w:iCs/>
        </w:rPr>
        <w:t xml:space="preserve"> member-list </w:t>
      </w:r>
      <w:r w:rsidRPr="009A6DCB">
        <w:rPr>
          <w:rFonts w:cs="Times New Roman"/>
          <w:b/>
          <w:bCs/>
          <w:i/>
          <w:iCs/>
        </w:rPr>
        <w:t>}</w:t>
      </w:r>
      <w:r w:rsidRPr="009A6DCB">
        <w:rPr>
          <w:i/>
          <w:iCs/>
        </w:rPr>
        <w:t>;</w:t>
      </w:r>
    </w:p>
    <w:p w:rsidR="004834C3" w:rsidRDefault="004834C3" w:rsidP="00B741D7">
      <w:pPr>
        <w:pStyle w:val="BulletLevel2"/>
      </w:pPr>
      <w:r>
        <w:t>Type alias</w:t>
      </w:r>
    </w:p>
    <w:p w:rsidR="004834C3" w:rsidRPr="009A6DCB" w:rsidRDefault="004834C3" w:rsidP="00A449E1">
      <w:pPr>
        <w:pStyle w:val="CodeBIG"/>
        <w:ind w:left="1080"/>
        <w:rPr>
          <w:i/>
          <w:iCs/>
        </w:rPr>
      </w:pPr>
      <w:r w:rsidRPr="009A6DCB">
        <w:rPr>
          <w:b/>
          <w:bCs/>
          <w:i/>
          <w:iCs/>
        </w:rPr>
        <w:t>typedef</w:t>
      </w:r>
      <w:r w:rsidRPr="009A6DCB">
        <w:rPr>
          <w:i/>
          <w:iCs/>
        </w:rPr>
        <w:t xml:space="preserve"> old-type-name </w:t>
      </w:r>
      <w:r w:rsidRPr="009A6DCB">
        <w:rPr>
          <w:b/>
          <w:bCs/>
          <w:i/>
          <w:iCs/>
        </w:rPr>
        <w:t>new-type-name</w:t>
      </w:r>
      <w:r w:rsidRPr="009A6DCB">
        <w:rPr>
          <w:i/>
          <w:iCs/>
        </w:rPr>
        <w:t>;</w:t>
      </w:r>
    </w:p>
    <w:p w:rsidR="004834C3" w:rsidRDefault="004834C3" w:rsidP="00A449E1">
      <w:pPr>
        <w:pStyle w:val="BulletLevel1"/>
      </w:pPr>
      <w:r>
        <w:t>Variables, functions, and data types must be declared before they are used in expressions</w:t>
      </w:r>
    </w:p>
    <w:p w:rsidR="004834C3" w:rsidRDefault="004834C3" w:rsidP="002D0214">
      <w:pPr>
        <w:pStyle w:val="Title-Page"/>
        <w:rPr>
          <w:rFonts w:cs="Times New Roman"/>
        </w:rPr>
      </w:pPr>
      <w:r>
        <w:t>Symbols with Multiple Meanings</w:t>
      </w:r>
    </w:p>
    <w:p w:rsidR="004834C3" w:rsidRDefault="004834C3" w:rsidP="002D0214">
      <w:pPr>
        <w:pStyle w:val="BulletLevel1"/>
      </w:pPr>
      <w:r>
        <w:t>Some symbols have slightly different meanings when they occur in a declaration vs an expression</w:t>
      </w:r>
    </w:p>
    <w:p w:rsidR="004834C3" w:rsidRDefault="004834C3" w:rsidP="002D0214">
      <w:pPr>
        <w:pStyle w:val="BulletLevel1"/>
        <w:rPr>
          <w:rFonts w:cs="Times New Roman"/>
        </w:rPr>
      </w:pPr>
      <w:r>
        <w:t>Equals sign</w:t>
      </w:r>
    </w:p>
    <w:p w:rsidR="004834C3" w:rsidRDefault="004834C3" w:rsidP="00A449E1">
      <w:pPr>
        <w:pStyle w:val="BulletLevel2"/>
      </w:pPr>
      <w:r>
        <w:t>In a declaration, introduces an initializer value</w:t>
      </w:r>
    </w:p>
    <w:p w:rsidR="004834C3" w:rsidRDefault="004834C3" w:rsidP="00A449E1">
      <w:pPr>
        <w:pStyle w:val="BulletLevel2"/>
      </w:pPr>
      <w:r>
        <w:t>In an expression, assigns a value to a variable</w:t>
      </w:r>
    </w:p>
    <w:p w:rsidR="004834C3" w:rsidRDefault="004834C3" w:rsidP="002D0214">
      <w:pPr>
        <w:pStyle w:val="BulletLevel1"/>
        <w:rPr>
          <w:rFonts w:cs="Times New Roman"/>
        </w:rPr>
      </w:pPr>
      <w:r>
        <w:t>Asterisk</w:t>
      </w:r>
    </w:p>
    <w:p w:rsidR="004834C3" w:rsidRDefault="004834C3" w:rsidP="00A449E1">
      <w:pPr>
        <w:pStyle w:val="BulletLevel2"/>
      </w:pPr>
      <w:r>
        <w:t>In a declaration, indicates a derived pointer type</w:t>
      </w:r>
    </w:p>
    <w:p w:rsidR="004834C3" w:rsidRDefault="004834C3" w:rsidP="00A449E1">
      <w:pPr>
        <w:pStyle w:val="BulletLevel2"/>
      </w:pPr>
      <w:r>
        <w:t>In an expression, dereferences a pointer to access its value</w:t>
      </w:r>
    </w:p>
    <w:p w:rsidR="004834C3" w:rsidRDefault="004834C3" w:rsidP="002D0214">
      <w:pPr>
        <w:pStyle w:val="BulletLevel1"/>
        <w:rPr>
          <w:rFonts w:cs="Times New Roman"/>
        </w:rPr>
      </w:pPr>
      <w:r>
        <w:t>Parentheses after an identifier</w:t>
      </w:r>
    </w:p>
    <w:p w:rsidR="004834C3" w:rsidRDefault="004834C3" w:rsidP="009E09E4">
      <w:pPr>
        <w:pStyle w:val="BulletLevel2"/>
        <w:rPr>
          <w:rFonts w:cs="Times New Roman"/>
        </w:rPr>
      </w:pPr>
      <w:r>
        <w:t>In a declaration, indicates a new function identifier</w:t>
      </w:r>
    </w:p>
    <w:p w:rsidR="004834C3" w:rsidRDefault="004834C3" w:rsidP="009E09E4">
      <w:pPr>
        <w:pStyle w:val="BulletLevel2"/>
        <w:rPr>
          <w:rFonts w:cs="Times New Roman"/>
        </w:rPr>
      </w:pPr>
      <w:r>
        <w:t>In an expression, calls an existing function</w:t>
      </w:r>
    </w:p>
    <w:p w:rsidR="004834C3" w:rsidRPr="009E09E4" w:rsidRDefault="004834C3" w:rsidP="002D0214">
      <w:pPr>
        <w:pStyle w:val="BulletLevel1"/>
        <w:rPr>
          <w:rFonts w:cs="Times New Roman"/>
        </w:rPr>
      </w:pPr>
      <w:r>
        <w:t>Square brackets</w:t>
      </w:r>
    </w:p>
    <w:p w:rsidR="004834C3" w:rsidRPr="009E09E4" w:rsidRDefault="004834C3" w:rsidP="009E09E4">
      <w:pPr>
        <w:pStyle w:val="BulletLevel2"/>
        <w:rPr>
          <w:rFonts w:cs="Times New Roman"/>
        </w:rPr>
      </w:pPr>
      <w:r>
        <w:t>In a declaration, indicates an array type</w:t>
      </w:r>
    </w:p>
    <w:p w:rsidR="004834C3" w:rsidRPr="002D0214" w:rsidRDefault="004834C3" w:rsidP="009E09E4">
      <w:pPr>
        <w:pStyle w:val="BulletLevel2"/>
        <w:rPr>
          <w:rFonts w:cs="Times New Roman"/>
        </w:rPr>
      </w:pPr>
      <w:r>
        <w:t>In an expression, accesses an element of an array</w:t>
      </w:r>
    </w:p>
    <w:p w:rsidR="004834C3" w:rsidRDefault="004834C3" w:rsidP="002D0214">
      <w:pPr>
        <w:pStyle w:val="Title-Page"/>
        <w:rPr>
          <w:rFonts w:cs="Times New Roman"/>
        </w:rPr>
      </w:pPr>
      <w:r>
        <w:t>Logic and Flow of Control</w:t>
      </w:r>
    </w:p>
    <w:p w:rsidR="004834C3" w:rsidRDefault="004834C3" w:rsidP="00ED7296">
      <w:pPr>
        <w:pStyle w:val="BulletLevel1"/>
      </w:pPr>
      <w:r>
        <w:t>"Selection" statements</w:t>
      </w:r>
    </w:p>
    <w:p w:rsidR="004834C3" w:rsidRDefault="004834C3" w:rsidP="004B4ADE">
      <w:pPr>
        <w:pStyle w:val="BulletLevel2"/>
      </w:pPr>
      <w:r>
        <w:t>if / else</w:t>
      </w:r>
    </w:p>
    <w:p w:rsidR="004834C3" w:rsidRDefault="004834C3" w:rsidP="004B4ADE">
      <w:pPr>
        <w:pStyle w:val="BulletLevel2"/>
      </w:pPr>
      <w:r>
        <w:t>switch / case</w:t>
      </w:r>
    </w:p>
    <w:p w:rsidR="004834C3" w:rsidRDefault="004834C3" w:rsidP="00ED7296">
      <w:pPr>
        <w:pStyle w:val="BulletLevel1"/>
      </w:pPr>
      <w:r>
        <w:t>"Jump" statements</w:t>
      </w:r>
    </w:p>
    <w:p w:rsidR="004834C3" w:rsidRDefault="004834C3" w:rsidP="004B4ADE">
      <w:pPr>
        <w:pStyle w:val="BulletLevel2"/>
      </w:pPr>
      <w:r>
        <w:t>break</w:t>
      </w:r>
    </w:p>
    <w:p w:rsidR="004834C3" w:rsidRDefault="004834C3" w:rsidP="004B4ADE">
      <w:pPr>
        <w:pStyle w:val="BulletLevel2"/>
      </w:pPr>
      <w:r>
        <w:t>return</w:t>
      </w:r>
    </w:p>
    <w:p w:rsidR="004834C3" w:rsidRDefault="004834C3" w:rsidP="004B4ADE">
      <w:pPr>
        <w:pStyle w:val="BulletLevel2"/>
      </w:pPr>
      <w:r>
        <w:t>We haven't covered continue or goto yet</w:t>
      </w:r>
    </w:p>
    <w:p w:rsidR="004834C3" w:rsidRDefault="004834C3" w:rsidP="00ED7296">
      <w:pPr>
        <w:pStyle w:val="BulletLevel1"/>
        <w:rPr>
          <w:rFonts w:cs="Times New Roman"/>
        </w:rPr>
      </w:pPr>
      <w:r>
        <w:t>"Iteration" statements</w:t>
      </w:r>
    </w:p>
    <w:p w:rsidR="004834C3" w:rsidRPr="00ED7296" w:rsidRDefault="004834C3" w:rsidP="004B4ADE">
      <w:pPr>
        <w:pStyle w:val="BulletLevel2"/>
        <w:rPr>
          <w:rFonts w:cs="Times New Roman"/>
        </w:rPr>
      </w:pPr>
      <w:r>
        <w:t>for</w:t>
      </w:r>
    </w:p>
    <w:p w:rsidR="004834C3" w:rsidRDefault="004834C3" w:rsidP="004B4ADE">
      <w:pPr>
        <w:pStyle w:val="BulletLevel2"/>
      </w:pPr>
      <w:r>
        <w:t>while</w:t>
      </w:r>
    </w:p>
    <w:p w:rsidR="004834C3" w:rsidRDefault="004834C3" w:rsidP="004B4ADE">
      <w:pPr>
        <w:pStyle w:val="BulletLevel2"/>
      </w:pPr>
      <w:r>
        <w:t>do while</w:t>
      </w:r>
    </w:p>
    <w:p w:rsidR="004834C3" w:rsidRDefault="004834C3" w:rsidP="00552AE5">
      <w:pPr>
        <w:pStyle w:val="Title-Page"/>
      </w:pPr>
      <w:bookmarkStart w:id="0" w:name="_Toc92657534"/>
      <w:r>
        <w:t>Pointers and Arrays</w:t>
      </w:r>
    </w:p>
    <w:p w:rsidR="004834C3" w:rsidRDefault="004834C3" w:rsidP="00552AE5">
      <w:pPr>
        <w:pStyle w:val="BulletLevel1"/>
      </w:pPr>
      <w:r>
        <w:t>Pointers and arrays are related, but not identical</w:t>
      </w:r>
    </w:p>
    <w:p w:rsidR="004834C3" w:rsidRDefault="004834C3" w:rsidP="00847147">
      <w:pPr>
        <w:pStyle w:val="BulletLevel2"/>
      </w:pPr>
      <w:r>
        <w:t>Both are derived types</w:t>
      </w:r>
    </w:p>
    <w:p w:rsidR="004834C3" w:rsidRDefault="004834C3" w:rsidP="00847147">
      <w:pPr>
        <w:pStyle w:val="BulletLevel2"/>
      </w:pPr>
      <w:r>
        <w:t>Both can use pointer arithmetic or array indices in brackets</w:t>
      </w:r>
    </w:p>
    <w:p w:rsidR="004834C3" w:rsidRDefault="004834C3" w:rsidP="00847147">
      <w:pPr>
        <w:pStyle w:val="BulletLevel2"/>
      </w:pPr>
      <w:r>
        <w:t>Both can be used to pass an array to a function by reference</w:t>
      </w:r>
    </w:p>
    <w:p w:rsidR="004834C3" w:rsidRDefault="004834C3" w:rsidP="00552AE5">
      <w:pPr>
        <w:pStyle w:val="BulletLevel1"/>
      </w:pPr>
      <w:r>
        <w:t>BUT...</w:t>
      </w:r>
    </w:p>
    <w:p w:rsidR="004834C3" w:rsidRDefault="004834C3" w:rsidP="00552AE5">
      <w:pPr>
        <w:pStyle w:val="BulletLevel1"/>
      </w:pPr>
      <w:r>
        <w:t>An array declaration allocates memory for all the array elements</w:t>
      </w:r>
    </w:p>
    <w:p w:rsidR="004834C3" w:rsidRDefault="004834C3" w:rsidP="00EE37D4">
      <w:pPr>
        <w:pStyle w:val="BulletLevel2"/>
      </w:pPr>
      <w:r>
        <w:t>You can initialize its values</w:t>
      </w:r>
    </w:p>
    <w:p w:rsidR="004834C3" w:rsidRPr="00EE37D4" w:rsidRDefault="004834C3" w:rsidP="00552AE5">
      <w:pPr>
        <w:pStyle w:val="BulletLevel1"/>
        <w:rPr>
          <w:rFonts w:cs="Times New Roman"/>
        </w:rPr>
      </w:pPr>
      <w:r>
        <w:t>A pointer declaration allocates memory large enough for a single address</w:t>
      </w:r>
    </w:p>
    <w:p w:rsidR="004834C3" w:rsidRPr="00EE37D4" w:rsidRDefault="004834C3" w:rsidP="00EE37D4">
      <w:pPr>
        <w:pStyle w:val="BulletLevel2"/>
        <w:rPr>
          <w:rFonts w:cs="Times New Roman"/>
        </w:rPr>
      </w:pPr>
      <w:r>
        <w:t>You can initialize it to the address of an existing object or function</w:t>
      </w:r>
    </w:p>
    <w:p w:rsidR="004834C3" w:rsidRDefault="004834C3" w:rsidP="00552AE5">
      <w:pPr>
        <w:pStyle w:val="Title-Page"/>
      </w:pPr>
      <w:r>
        <w:t>How to Write a Program</w:t>
      </w:r>
      <w:bookmarkEnd w:id="0"/>
    </w:p>
    <w:p w:rsidR="004834C3" w:rsidRDefault="004834C3" w:rsidP="00552AE5">
      <w:pPr>
        <w:pStyle w:val="BulletLevel1"/>
        <w:rPr>
          <w:rFonts w:cs="Times New Roman"/>
        </w:rPr>
      </w:pPr>
      <w:r>
        <w:t>Think:</w:t>
      </w:r>
    </w:p>
    <w:p w:rsidR="004834C3" w:rsidRDefault="004834C3" w:rsidP="00552AE5">
      <w:pPr>
        <w:pStyle w:val="BulletLevel2"/>
      </w:pPr>
      <w:r>
        <w:t>What do I want to do?</w:t>
      </w:r>
    </w:p>
    <w:p w:rsidR="004834C3" w:rsidRDefault="004834C3" w:rsidP="00552AE5">
      <w:pPr>
        <w:pStyle w:val="BulletLevel2"/>
      </w:pPr>
      <w:r>
        <w:t>What have I got to work with?</w:t>
      </w:r>
    </w:p>
    <w:p w:rsidR="004834C3" w:rsidRDefault="004834C3" w:rsidP="00552AE5">
      <w:pPr>
        <w:pStyle w:val="BulletLevel2"/>
      </w:pPr>
      <w:r>
        <w:t>How would I know if it works correctly?</w:t>
      </w:r>
    </w:p>
    <w:p w:rsidR="004834C3" w:rsidRDefault="004834C3" w:rsidP="00552AE5">
      <w:pPr>
        <w:pStyle w:val="BulletLevel1"/>
        <w:rPr>
          <w:rFonts w:cs="Times New Roman"/>
        </w:rPr>
      </w:pPr>
      <w:r>
        <w:t>Describe the problem and solution in words</w:t>
      </w:r>
    </w:p>
    <w:p w:rsidR="004834C3" w:rsidRDefault="004834C3" w:rsidP="00552AE5">
      <w:pPr>
        <w:pStyle w:val="BulletLevel2"/>
      </w:pPr>
      <w:r>
        <w:t>Make a drawing</w:t>
      </w:r>
    </w:p>
    <w:p w:rsidR="004834C3" w:rsidRDefault="004834C3" w:rsidP="00552AE5">
      <w:pPr>
        <w:pStyle w:val="BulletLevel2"/>
      </w:pPr>
      <w:r>
        <w:t>Describe an algorithm</w:t>
      </w:r>
    </w:p>
    <w:p w:rsidR="004834C3" w:rsidRDefault="004834C3" w:rsidP="00552AE5">
      <w:pPr>
        <w:pStyle w:val="BulletLevel2"/>
      </w:pPr>
      <w:r>
        <w:t>Tell someone else about it</w:t>
      </w:r>
    </w:p>
    <w:p w:rsidR="004834C3" w:rsidRDefault="004834C3" w:rsidP="00552AE5">
      <w:pPr>
        <w:pStyle w:val="BulletLevel1"/>
      </w:pPr>
      <w:r>
        <w:t>Get ready to write</w:t>
      </w:r>
    </w:p>
    <w:p w:rsidR="004834C3" w:rsidRDefault="004834C3" w:rsidP="00552AE5">
      <w:pPr>
        <w:pStyle w:val="BulletLevel2"/>
      </w:pPr>
      <w:r>
        <w:t>Clear some space</w:t>
      </w:r>
    </w:p>
    <w:p w:rsidR="004834C3" w:rsidRDefault="004834C3" w:rsidP="00552AE5">
      <w:pPr>
        <w:pStyle w:val="BulletLevel2"/>
        <w:rPr>
          <w:rFonts w:cs="Times New Roman"/>
        </w:rPr>
      </w:pPr>
      <w:r>
        <w:t>Create a directory / VS project / Git repo</w:t>
      </w:r>
    </w:p>
    <w:p w:rsidR="004834C3" w:rsidRDefault="004834C3" w:rsidP="00552AE5">
      <w:pPr>
        <w:pStyle w:val="BulletLevel2"/>
        <w:rPr>
          <w:rFonts w:cs="Times New Roman"/>
        </w:rPr>
      </w:pPr>
      <w:r>
        <w:t>Open a file (.c)</w:t>
      </w:r>
    </w:p>
    <w:p w:rsidR="004834C3" w:rsidRDefault="004834C3" w:rsidP="00552AE5">
      <w:pPr>
        <w:pStyle w:val="BulletLevel1"/>
      </w:pPr>
      <w:r>
        <w:t>Write some code</w:t>
      </w:r>
    </w:p>
    <w:p w:rsidR="004834C3" w:rsidRDefault="004834C3" w:rsidP="00552AE5">
      <w:pPr>
        <w:pStyle w:val="BulletLevel2"/>
      </w:pPr>
      <w:r>
        <w:t>Start with some comments to outline the task</w:t>
      </w:r>
    </w:p>
    <w:p w:rsidR="004834C3" w:rsidRDefault="004834C3" w:rsidP="00552AE5">
      <w:pPr>
        <w:pStyle w:val="BulletLevel2"/>
      </w:pPr>
      <w:r>
        <w:t>Pick one small step</w:t>
      </w:r>
    </w:p>
    <w:p w:rsidR="004834C3" w:rsidRDefault="004834C3" w:rsidP="00552AE5">
      <w:pPr>
        <w:pStyle w:val="BulletLevel2"/>
        <w:rPr>
          <w:rFonts w:cs="Times New Roman"/>
        </w:rPr>
      </w:pPr>
      <w:r>
        <w:t>Write the simplest possible code to implement that step</w:t>
      </w:r>
    </w:p>
    <w:p w:rsidR="004834C3" w:rsidRDefault="004834C3" w:rsidP="00552AE5">
      <w:pPr>
        <w:pStyle w:val="BulletLevel1"/>
        <w:rPr>
          <w:rFonts w:cs="Times New Roman"/>
        </w:rPr>
      </w:pPr>
      <w:r>
        <w:t>Build</w:t>
      </w:r>
    </w:p>
    <w:p w:rsidR="004834C3" w:rsidRDefault="004834C3" w:rsidP="00552AE5">
      <w:pPr>
        <w:pStyle w:val="BulletLevel2"/>
        <w:rPr>
          <w:rFonts w:cs="Times New Roman"/>
        </w:rPr>
      </w:pPr>
      <w:r>
        <w:t xml:space="preserve">Watch for warnings and errors - fix code </w:t>
      </w:r>
    </w:p>
    <w:p w:rsidR="004834C3" w:rsidRDefault="004834C3" w:rsidP="00552AE5">
      <w:pPr>
        <w:pStyle w:val="BulletLevel1"/>
      </w:pPr>
      <w:r>
        <w:t>Run it / Test it</w:t>
      </w:r>
    </w:p>
    <w:p w:rsidR="004834C3" w:rsidRDefault="004834C3" w:rsidP="00552AE5">
      <w:pPr>
        <w:pStyle w:val="BulletLevel2"/>
      </w:pPr>
      <w:r>
        <w:t xml:space="preserve">Run every time you add a tiny bit of code </w:t>
      </w:r>
    </w:p>
    <w:p w:rsidR="004834C3" w:rsidRDefault="004834C3" w:rsidP="00552AE5">
      <w:pPr>
        <w:pStyle w:val="BulletLevel2"/>
      </w:pPr>
      <w:r>
        <w:t>Try to break it; verify your assumptions</w:t>
      </w:r>
    </w:p>
    <w:p w:rsidR="004834C3" w:rsidRDefault="004834C3" w:rsidP="00552AE5">
      <w:pPr>
        <w:pStyle w:val="BulletLevel1"/>
        <w:rPr>
          <w:rFonts w:cs="Times New Roman"/>
        </w:rPr>
      </w:pPr>
      <w:r>
        <w:t>Refactor it so it reads well to your future self</w:t>
      </w:r>
    </w:p>
    <w:p w:rsidR="004834C3" w:rsidRDefault="004834C3" w:rsidP="00552AE5">
      <w:pPr>
        <w:pStyle w:val="BulletLevel1"/>
      </w:pPr>
      <w:r>
        <w:t>Repeat until it's "good enough"</w:t>
      </w:r>
    </w:p>
    <w:sectPr w:rsidR="004834C3" w:rsidSect="00414963">
      <w:headerReference w:type="default" r:id="rId8"/>
      <w:footerReference w:type="default" r:id="rId9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4C3" w:rsidRDefault="004834C3" w:rsidP="00EA0C89">
      <w:r>
        <w:separator/>
      </w:r>
    </w:p>
  </w:endnote>
  <w:endnote w:type="continuationSeparator" w:id="0">
    <w:p w:rsidR="004834C3" w:rsidRDefault="004834C3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4C3" w:rsidRDefault="004834C3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3</w:t>
      </w:r>
    </w:fldSimple>
    <w:r>
      <w:rPr>
        <w:rFonts w:cs="Times New Roman"/>
      </w:rPr>
      <w:tab/>
    </w:r>
    <w:r>
      <w:t>c. 2022 Interface Associates</w:t>
    </w:r>
    <w:r>
      <w:tab/>
    </w:r>
    <w:fldSimple w:instr=" PAGE  \* ArabicDash ">
      <w:r>
        <w:rPr>
          <w:noProof/>
        </w:rPr>
        <w:t>- 8 -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4C3" w:rsidRDefault="004834C3" w:rsidP="00EA0C89">
      <w:r>
        <w:separator/>
      </w:r>
    </w:p>
  </w:footnote>
  <w:footnote w:type="continuationSeparator" w:id="0">
    <w:p w:rsidR="004834C3" w:rsidRDefault="004834C3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4C3" w:rsidRDefault="004834C3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4A46AEC6"/>
    <w:name w:val="WW8Num1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794A"/>
    <w:rsid w:val="000120B4"/>
    <w:rsid w:val="00033514"/>
    <w:rsid w:val="0004763A"/>
    <w:rsid w:val="00064A7B"/>
    <w:rsid w:val="000764D2"/>
    <w:rsid w:val="000B334E"/>
    <w:rsid w:val="000E0AA4"/>
    <w:rsid w:val="000E1B62"/>
    <w:rsid w:val="000E627A"/>
    <w:rsid w:val="000F00BE"/>
    <w:rsid w:val="001007DA"/>
    <w:rsid w:val="00121AF4"/>
    <w:rsid w:val="0014474D"/>
    <w:rsid w:val="00154706"/>
    <w:rsid w:val="00155A54"/>
    <w:rsid w:val="00156C29"/>
    <w:rsid w:val="0017019A"/>
    <w:rsid w:val="0017550D"/>
    <w:rsid w:val="001875AF"/>
    <w:rsid w:val="001C1643"/>
    <w:rsid w:val="001C676E"/>
    <w:rsid w:val="001D4262"/>
    <w:rsid w:val="001D5640"/>
    <w:rsid w:val="00201474"/>
    <w:rsid w:val="002035FA"/>
    <w:rsid w:val="00204F51"/>
    <w:rsid w:val="002053EE"/>
    <w:rsid w:val="00227CA7"/>
    <w:rsid w:val="00233C0C"/>
    <w:rsid w:val="00234A95"/>
    <w:rsid w:val="00234D23"/>
    <w:rsid w:val="002902E6"/>
    <w:rsid w:val="002A5C00"/>
    <w:rsid w:val="002B5CAB"/>
    <w:rsid w:val="002C20E0"/>
    <w:rsid w:val="002D0214"/>
    <w:rsid w:val="002F0A27"/>
    <w:rsid w:val="0030550D"/>
    <w:rsid w:val="003247DF"/>
    <w:rsid w:val="0032566D"/>
    <w:rsid w:val="0034051A"/>
    <w:rsid w:val="00342FAC"/>
    <w:rsid w:val="00356AD6"/>
    <w:rsid w:val="003673DD"/>
    <w:rsid w:val="00393587"/>
    <w:rsid w:val="003A1071"/>
    <w:rsid w:val="003A48DB"/>
    <w:rsid w:val="003A7EF4"/>
    <w:rsid w:val="003B01F8"/>
    <w:rsid w:val="003B0F03"/>
    <w:rsid w:val="003B4142"/>
    <w:rsid w:val="003B5530"/>
    <w:rsid w:val="003E444A"/>
    <w:rsid w:val="003E4D3C"/>
    <w:rsid w:val="003E7B27"/>
    <w:rsid w:val="003F1F23"/>
    <w:rsid w:val="003F63A9"/>
    <w:rsid w:val="003F6FF1"/>
    <w:rsid w:val="004138C8"/>
    <w:rsid w:val="00414963"/>
    <w:rsid w:val="00414B55"/>
    <w:rsid w:val="0042638A"/>
    <w:rsid w:val="004438AC"/>
    <w:rsid w:val="00443BA4"/>
    <w:rsid w:val="00447709"/>
    <w:rsid w:val="00452ED7"/>
    <w:rsid w:val="00465E2D"/>
    <w:rsid w:val="0048145D"/>
    <w:rsid w:val="004825B7"/>
    <w:rsid w:val="004834C3"/>
    <w:rsid w:val="004846C8"/>
    <w:rsid w:val="00486815"/>
    <w:rsid w:val="004A1317"/>
    <w:rsid w:val="004A4DE5"/>
    <w:rsid w:val="004A6098"/>
    <w:rsid w:val="004B4ADE"/>
    <w:rsid w:val="004B7CB5"/>
    <w:rsid w:val="004F1B19"/>
    <w:rsid w:val="004F1FFF"/>
    <w:rsid w:val="004F3EA7"/>
    <w:rsid w:val="0050667E"/>
    <w:rsid w:val="00507972"/>
    <w:rsid w:val="00510C4A"/>
    <w:rsid w:val="00530634"/>
    <w:rsid w:val="00552AE5"/>
    <w:rsid w:val="00554AA6"/>
    <w:rsid w:val="0056229D"/>
    <w:rsid w:val="00566822"/>
    <w:rsid w:val="00571060"/>
    <w:rsid w:val="005841BA"/>
    <w:rsid w:val="0059390C"/>
    <w:rsid w:val="00594A3A"/>
    <w:rsid w:val="005A46ED"/>
    <w:rsid w:val="005D7A2F"/>
    <w:rsid w:val="005F4FEE"/>
    <w:rsid w:val="005F5F19"/>
    <w:rsid w:val="00600189"/>
    <w:rsid w:val="006151D9"/>
    <w:rsid w:val="006214EF"/>
    <w:rsid w:val="00651A2C"/>
    <w:rsid w:val="006627B7"/>
    <w:rsid w:val="0067705D"/>
    <w:rsid w:val="0068393A"/>
    <w:rsid w:val="00686419"/>
    <w:rsid w:val="0069032C"/>
    <w:rsid w:val="006B7499"/>
    <w:rsid w:val="006B7B8E"/>
    <w:rsid w:val="006C4BD7"/>
    <w:rsid w:val="006C4DC7"/>
    <w:rsid w:val="006D3025"/>
    <w:rsid w:val="006F301B"/>
    <w:rsid w:val="006F4793"/>
    <w:rsid w:val="007063B7"/>
    <w:rsid w:val="007231C6"/>
    <w:rsid w:val="00733265"/>
    <w:rsid w:val="00734CF5"/>
    <w:rsid w:val="00753C05"/>
    <w:rsid w:val="007604A5"/>
    <w:rsid w:val="00771215"/>
    <w:rsid w:val="0077212C"/>
    <w:rsid w:val="007741C6"/>
    <w:rsid w:val="007826D1"/>
    <w:rsid w:val="0079113B"/>
    <w:rsid w:val="00796A48"/>
    <w:rsid w:val="007B7667"/>
    <w:rsid w:val="007C32C2"/>
    <w:rsid w:val="007D6FAC"/>
    <w:rsid w:val="007F5FD6"/>
    <w:rsid w:val="007F671C"/>
    <w:rsid w:val="007F740E"/>
    <w:rsid w:val="00824482"/>
    <w:rsid w:val="00825A9B"/>
    <w:rsid w:val="0083467A"/>
    <w:rsid w:val="00835AE9"/>
    <w:rsid w:val="00836C17"/>
    <w:rsid w:val="008413DC"/>
    <w:rsid w:val="00842CFF"/>
    <w:rsid w:val="00847147"/>
    <w:rsid w:val="008513F5"/>
    <w:rsid w:val="00851F24"/>
    <w:rsid w:val="008609EB"/>
    <w:rsid w:val="00871D2D"/>
    <w:rsid w:val="00871FF9"/>
    <w:rsid w:val="00877221"/>
    <w:rsid w:val="008955F7"/>
    <w:rsid w:val="008D470F"/>
    <w:rsid w:val="008E4D49"/>
    <w:rsid w:val="008F2DCA"/>
    <w:rsid w:val="008F7C89"/>
    <w:rsid w:val="00907404"/>
    <w:rsid w:val="00914E33"/>
    <w:rsid w:val="00922320"/>
    <w:rsid w:val="0092543D"/>
    <w:rsid w:val="00932FAB"/>
    <w:rsid w:val="00941F72"/>
    <w:rsid w:val="009450E9"/>
    <w:rsid w:val="00951248"/>
    <w:rsid w:val="00955406"/>
    <w:rsid w:val="00962343"/>
    <w:rsid w:val="009656D2"/>
    <w:rsid w:val="00966898"/>
    <w:rsid w:val="00972473"/>
    <w:rsid w:val="00985A47"/>
    <w:rsid w:val="009A1AF2"/>
    <w:rsid w:val="009A3ED1"/>
    <w:rsid w:val="009A6C00"/>
    <w:rsid w:val="009A6D50"/>
    <w:rsid w:val="009A6DCB"/>
    <w:rsid w:val="009A767D"/>
    <w:rsid w:val="009C51E2"/>
    <w:rsid w:val="009E09E4"/>
    <w:rsid w:val="009E69FA"/>
    <w:rsid w:val="009F2159"/>
    <w:rsid w:val="00A026B3"/>
    <w:rsid w:val="00A02CA3"/>
    <w:rsid w:val="00A05EB7"/>
    <w:rsid w:val="00A1305F"/>
    <w:rsid w:val="00A1603A"/>
    <w:rsid w:val="00A24038"/>
    <w:rsid w:val="00A35F7E"/>
    <w:rsid w:val="00A4365B"/>
    <w:rsid w:val="00A436BE"/>
    <w:rsid w:val="00A449E1"/>
    <w:rsid w:val="00A45A00"/>
    <w:rsid w:val="00A95E26"/>
    <w:rsid w:val="00A95FF2"/>
    <w:rsid w:val="00AB26F3"/>
    <w:rsid w:val="00AB5635"/>
    <w:rsid w:val="00AD6580"/>
    <w:rsid w:val="00AE2FE6"/>
    <w:rsid w:val="00AE3F5B"/>
    <w:rsid w:val="00AE47E7"/>
    <w:rsid w:val="00B0102B"/>
    <w:rsid w:val="00B36570"/>
    <w:rsid w:val="00B67459"/>
    <w:rsid w:val="00B705A5"/>
    <w:rsid w:val="00B741D7"/>
    <w:rsid w:val="00B77342"/>
    <w:rsid w:val="00B8046C"/>
    <w:rsid w:val="00B85C4A"/>
    <w:rsid w:val="00BB3EE5"/>
    <w:rsid w:val="00BB6193"/>
    <w:rsid w:val="00BC0E06"/>
    <w:rsid w:val="00BE376A"/>
    <w:rsid w:val="00C0152B"/>
    <w:rsid w:val="00C02174"/>
    <w:rsid w:val="00C202B3"/>
    <w:rsid w:val="00C267B3"/>
    <w:rsid w:val="00C2734A"/>
    <w:rsid w:val="00C3377C"/>
    <w:rsid w:val="00C5172A"/>
    <w:rsid w:val="00C5286B"/>
    <w:rsid w:val="00C54EBB"/>
    <w:rsid w:val="00C63E3E"/>
    <w:rsid w:val="00C72894"/>
    <w:rsid w:val="00C90293"/>
    <w:rsid w:val="00C913CB"/>
    <w:rsid w:val="00CA0231"/>
    <w:rsid w:val="00CA46B2"/>
    <w:rsid w:val="00CC661A"/>
    <w:rsid w:val="00CD3980"/>
    <w:rsid w:val="00CE39B5"/>
    <w:rsid w:val="00D1543F"/>
    <w:rsid w:val="00D22860"/>
    <w:rsid w:val="00D33766"/>
    <w:rsid w:val="00D449E8"/>
    <w:rsid w:val="00D47F46"/>
    <w:rsid w:val="00D541AF"/>
    <w:rsid w:val="00D62BF5"/>
    <w:rsid w:val="00D74977"/>
    <w:rsid w:val="00DA6B61"/>
    <w:rsid w:val="00DB2844"/>
    <w:rsid w:val="00DB457E"/>
    <w:rsid w:val="00DB687A"/>
    <w:rsid w:val="00DE4327"/>
    <w:rsid w:val="00DF0FF9"/>
    <w:rsid w:val="00E07DB8"/>
    <w:rsid w:val="00E108A5"/>
    <w:rsid w:val="00E36887"/>
    <w:rsid w:val="00E379DA"/>
    <w:rsid w:val="00E45B48"/>
    <w:rsid w:val="00E46DC5"/>
    <w:rsid w:val="00E75C99"/>
    <w:rsid w:val="00E76268"/>
    <w:rsid w:val="00EA0C89"/>
    <w:rsid w:val="00EB2AED"/>
    <w:rsid w:val="00EC10E4"/>
    <w:rsid w:val="00EC292D"/>
    <w:rsid w:val="00ED7296"/>
    <w:rsid w:val="00EE3363"/>
    <w:rsid w:val="00EE37D4"/>
    <w:rsid w:val="00F468C0"/>
    <w:rsid w:val="00F624E3"/>
    <w:rsid w:val="00F7602B"/>
    <w:rsid w:val="00F95CB4"/>
    <w:rsid w:val="00FA61C4"/>
    <w:rsid w:val="00FC0695"/>
    <w:rsid w:val="00FC227D"/>
    <w:rsid w:val="00FC546F"/>
    <w:rsid w:val="00FC6F5A"/>
    <w:rsid w:val="00FD67E3"/>
    <w:rsid w:val="00FE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E37D4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EE37D4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EE37D4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EE37D4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EE37D4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EE37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E37D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E37D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EE37D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EE37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  <w:rsid w:val="00EE37D4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EE37D4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5F4FEE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link w:val="BulletLevel3Char"/>
    <w:uiPriority w:val="99"/>
    <w:rsid w:val="00EE37D4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EE37D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EE37D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EE37D4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EE37D4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EE37D4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EE37D4"/>
  </w:style>
  <w:style w:type="paragraph" w:styleId="Caption">
    <w:name w:val="caption"/>
    <w:basedOn w:val="Normal"/>
    <w:uiPriority w:val="99"/>
    <w:qFormat/>
    <w:rsid w:val="00EE37D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EE37D4"/>
    <w:pPr>
      <w:suppressLineNumbers/>
    </w:pPr>
    <w:rPr>
      <w:lang/>
    </w:rPr>
  </w:style>
  <w:style w:type="paragraph" w:customStyle="1" w:styleId="HeaderandFooter">
    <w:name w:val="Header and Footer"/>
    <w:basedOn w:val="Normal"/>
    <w:uiPriority w:val="99"/>
    <w:rsid w:val="00EE37D4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EE37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EE37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EE37D4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EE37D4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EE37D4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link w:val="BulletLevel2Char"/>
    <w:uiPriority w:val="99"/>
    <w:rsid w:val="00EE37D4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EE37D4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5F4FEE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EE37D4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EE37D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EE37D4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EE37D4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EE37D4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EE37D4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EE37D4"/>
    <w:pPr>
      <w:ind w:left="720"/>
    </w:pPr>
    <w:rPr>
      <w:rFonts w:ascii="Times New Roman" w:hAnsi="Times New Roman" w:cs="Times New Roman"/>
      <w:sz w:val="22"/>
      <w:szCs w:val="22"/>
    </w:rPr>
  </w:style>
  <w:style w:type="paragraph" w:customStyle="1" w:styleId="Code">
    <w:name w:val="Code"/>
    <w:basedOn w:val="Normal"/>
    <w:uiPriority w:val="99"/>
    <w:rsid w:val="00EE37D4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EE37D4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EE37D4"/>
    <w:pPr>
      <w:ind w:left="1224"/>
    </w:pPr>
  </w:style>
  <w:style w:type="paragraph" w:customStyle="1" w:styleId="CodeBIG">
    <w:name w:val="Code BIG"/>
    <w:basedOn w:val="Code"/>
    <w:uiPriority w:val="99"/>
    <w:rsid w:val="00EE37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EE37D4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itle">
    <w:name w:val="Document Title"/>
    <w:basedOn w:val="Title"/>
    <w:uiPriority w:val="99"/>
    <w:rsid w:val="00EE37D4"/>
    <w:pPr>
      <w:spacing w:before="2160"/>
      <w:outlineLvl w:val="9"/>
    </w:pPr>
    <w:rPr>
      <w:sz w:val="72"/>
      <w:szCs w:val="72"/>
    </w:rPr>
  </w:style>
  <w:style w:type="paragraph" w:customStyle="1" w:styleId="Title-Module">
    <w:name w:val="Title - Module"/>
    <w:basedOn w:val="Title"/>
    <w:uiPriority w:val="99"/>
    <w:rsid w:val="00EE37D4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DocumentType">
    <w:name w:val="Document Type"/>
    <w:basedOn w:val="Title"/>
    <w:uiPriority w:val="99"/>
    <w:rsid w:val="00EE37D4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EE37D4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BB6193"/>
    <w:rPr>
      <w:rFonts w:ascii="Lato" w:eastAsia="MS Mincho" w:hAnsi="Lato" w:cs="Lato"/>
      <w:b/>
      <w:bCs/>
      <w:kern w:val="28"/>
      <w:sz w:val="48"/>
      <w:szCs w:val="48"/>
      <w:lang w:val="en-US" w:eastAsia="ja-JP"/>
    </w:rPr>
  </w:style>
  <w:style w:type="paragraph" w:customStyle="1" w:styleId="DocumentDate">
    <w:name w:val="Document Date"/>
    <w:basedOn w:val="Title"/>
    <w:uiPriority w:val="99"/>
    <w:rsid w:val="00EE37D4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EE37D4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EE37D4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B6193"/>
    <w:rPr>
      <w:rFonts w:ascii="Arial" w:eastAsia="MS Mincho" w:hAnsi="Arial" w:cs="Arial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locked/>
    <w:rsid w:val="00824482"/>
    <w:rPr>
      <w:color w:val="0000FF"/>
      <w:u w:val="single"/>
    </w:rPr>
  </w:style>
  <w:style w:type="character" w:customStyle="1" w:styleId="BulletLevel2Char">
    <w:name w:val="Bullet Level 2 Char"/>
    <w:basedOn w:val="DefaultParagraphFont"/>
    <w:link w:val="BulletLevel2"/>
    <w:uiPriority w:val="99"/>
    <w:locked/>
    <w:rsid w:val="007F740E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BulletLevel3Char">
    <w:name w:val="Bullet Level 3 Char"/>
    <w:basedOn w:val="BulletLevel2Char"/>
    <w:link w:val="BulletLevel3"/>
    <w:uiPriority w:val="99"/>
    <w:locked/>
    <w:rsid w:val="007F740E"/>
    <w:rPr>
      <w:sz w:val="24"/>
      <w:szCs w:val="24"/>
    </w:rPr>
  </w:style>
  <w:style w:type="table" w:styleId="TableGrid">
    <w:name w:val="Table Grid"/>
    <w:basedOn w:val="TableNormal"/>
    <w:uiPriority w:val="99"/>
    <w:rsid w:val="00C0152B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50</TotalTime>
  <Pages>10</Pages>
  <Words>517</Words>
  <Characters>2950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Kimball</dc:creator>
  <cp:keywords/>
  <dc:description/>
  <cp:lastModifiedBy>pekimball@interfaceassociates.net</cp:lastModifiedBy>
  <cp:revision>6</cp:revision>
  <cp:lastPrinted>2022-01-18T12:50:00Z</cp:lastPrinted>
  <dcterms:created xsi:type="dcterms:W3CDTF">2022-01-18T12:37:00Z</dcterms:created>
  <dcterms:modified xsi:type="dcterms:W3CDTF">2022-05-20T02:20:00Z</dcterms:modified>
</cp:coreProperties>
</file>