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AE" w:rsidRPr="00C267B3" w:rsidRDefault="00B52BAE" w:rsidP="00E8258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Memory Management</w:t>
      </w:r>
    </w:p>
    <w:p w:rsidR="00B52BAE" w:rsidRDefault="00B52BAE" w:rsidP="00E82583">
      <w:pPr>
        <w:pStyle w:val="DocumentType"/>
        <w:rPr>
          <w:rFonts w:cs="Times New Roman"/>
        </w:rPr>
      </w:pPr>
      <w:r>
        <w:t>Student Workbook 12</w:t>
      </w:r>
    </w:p>
    <w:p w:rsidR="00B52BAE" w:rsidRDefault="00B52BAE" w:rsidP="00E82583">
      <w:pPr>
        <w:pStyle w:val="DocumentDate"/>
        <w:rPr>
          <w:rFonts w:cs="Times New Roman"/>
        </w:rPr>
      </w:pPr>
      <w:r>
        <w:t>January 25, 2022</w:t>
      </w:r>
    </w:p>
    <w:p w:rsidR="00B52BAE" w:rsidRDefault="00B52BAE" w:rsidP="00E82583">
      <w:pPr>
        <w:pStyle w:val="DocumentAuthor"/>
      </w:pPr>
      <w:r>
        <w:t>Author</w:t>
      </w:r>
    </w:p>
    <w:p w:rsidR="00B52BAE" w:rsidRPr="00ED6163" w:rsidRDefault="00B52BAE" w:rsidP="00E8258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B52BAE" w:rsidRPr="007E26FA" w:rsidRDefault="00B52BAE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Variables</w:t>
      </w:r>
    </w:p>
    <w:p w:rsidR="00B52BAE" w:rsidRDefault="00B52BAE" w:rsidP="007E26FA">
      <w:pPr>
        <w:pStyle w:val="Title-Page"/>
        <w:pBdr>
          <w:bottom w:val="single" w:sz="12" w:space="3" w:color="auto"/>
        </w:pBdr>
      </w:pPr>
      <w:r>
        <w:t>Variables</w:t>
      </w:r>
    </w:p>
    <w:p w:rsidR="00B52BAE" w:rsidRDefault="00B52BAE" w:rsidP="007E26FA">
      <w:pPr>
        <w:pStyle w:val="BulletLevel1"/>
      </w:pPr>
      <w:r>
        <w:t>A variable is a named region of storage</w:t>
      </w:r>
    </w:p>
    <w:p w:rsidR="00B52BAE" w:rsidRDefault="00B52BAE" w:rsidP="007E26FA">
      <w:pPr>
        <w:pStyle w:val="BulletLevel2"/>
      </w:pPr>
      <w:r>
        <w:t>Holds a value (called an object)</w:t>
      </w:r>
    </w:p>
    <w:p w:rsidR="00B52BAE" w:rsidRDefault="00B52BAE" w:rsidP="007E26FA">
      <w:pPr>
        <w:pStyle w:val="BulletLevel1"/>
      </w:pPr>
      <w:r>
        <w:t>We already saw several properties of a variable</w:t>
      </w:r>
    </w:p>
    <w:p w:rsidR="00B52BAE" w:rsidRDefault="00B52BAE" w:rsidP="007E26FA">
      <w:pPr>
        <w:pStyle w:val="BulletLevel2"/>
      </w:pPr>
      <w:r>
        <w:t>Identifier</w:t>
      </w:r>
    </w:p>
    <w:p w:rsidR="00B52BAE" w:rsidRDefault="00B52BAE" w:rsidP="007E26FA">
      <w:pPr>
        <w:pStyle w:val="BulletLevel3"/>
      </w:pPr>
      <w:r>
        <w:t>Scope - local or file scope</w:t>
      </w:r>
    </w:p>
    <w:p w:rsidR="00B52BAE" w:rsidRDefault="00B52BAE" w:rsidP="007E26FA">
      <w:pPr>
        <w:pStyle w:val="BulletLevel2"/>
      </w:pPr>
      <w:r>
        <w:t>Data type</w:t>
      </w:r>
    </w:p>
    <w:p w:rsidR="00B52BAE" w:rsidRDefault="00B52BAE" w:rsidP="007E26FA">
      <w:pPr>
        <w:pStyle w:val="BulletLevel3"/>
      </w:pPr>
      <w:r>
        <w:t>Size (in bytes) - can be found with sizeof operator</w:t>
      </w:r>
    </w:p>
    <w:p w:rsidR="00B52BAE" w:rsidRDefault="00B52BAE" w:rsidP="007E26FA">
      <w:pPr>
        <w:pStyle w:val="BulletLevel2"/>
      </w:pPr>
      <w:r>
        <w:t>Starting address</w:t>
      </w:r>
    </w:p>
    <w:p w:rsidR="00B52BAE" w:rsidRDefault="00B52BAE" w:rsidP="007E26FA">
      <w:pPr>
        <w:pStyle w:val="BulletLevel2"/>
      </w:pPr>
      <w:r>
        <w:t>Value</w:t>
      </w:r>
    </w:p>
    <w:p w:rsidR="00B52BAE" w:rsidRDefault="00B52BAE" w:rsidP="007E26FA">
      <w:pPr>
        <w:pStyle w:val="BulletLevel1"/>
      </w:pPr>
      <w:r>
        <w:t>Now we'll consider some other features:</w:t>
      </w:r>
    </w:p>
    <w:p w:rsidR="00B52BAE" w:rsidRDefault="00B52BAE" w:rsidP="00656AA0">
      <w:pPr>
        <w:pStyle w:val="BulletLevel2"/>
      </w:pPr>
      <w:r>
        <w:t>Placement</w:t>
      </w:r>
    </w:p>
    <w:p w:rsidR="00B52BAE" w:rsidRDefault="00B52BAE" w:rsidP="00656AA0">
      <w:pPr>
        <w:pStyle w:val="BulletLevel2"/>
      </w:pPr>
      <w:r>
        <w:t>Initialization</w:t>
      </w:r>
    </w:p>
    <w:p w:rsidR="00B52BAE" w:rsidRDefault="00B52BAE" w:rsidP="00656AA0">
      <w:pPr>
        <w:pStyle w:val="BulletLevel2"/>
      </w:pPr>
      <w:r>
        <w:t>Lifetime</w:t>
      </w:r>
    </w:p>
    <w:p w:rsidR="00B52BAE" w:rsidRDefault="00B52BAE" w:rsidP="00656AA0">
      <w:pPr>
        <w:pStyle w:val="BulletLevel2"/>
      </w:pPr>
      <w:r>
        <w:t>Type Qualifiers</w:t>
      </w:r>
    </w:p>
    <w:p w:rsidR="00B52BAE" w:rsidRDefault="00B52BAE" w:rsidP="001D7019">
      <w:pPr>
        <w:pStyle w:val="Title-Page"/>
      </w:pPr>
      <w:bookmarkStart w:id="0" w:name="_Toc92657544"/>
      <w:r>
        <w:t>Data Types</w:t>
      </w:r>
      <w:bookmarkEnd w:id="0"/>
    </w:p>
    <w:p w:rsidR="00B52BAE" w:rsidRDefault="00B52BAE" w:rsidP="001D7019">
      <w:pPr>
        <w:pStyle w:val="BulletLevel1"/>
        <w:rPr>
          <w:rFonts w:cs="Times New Roman"/>
        </w:rPr>
      </w:pPr>
      <w:r w:rsidRPr="00E40C99">
        <w:rPr>
          <w:i/>
          <w:iCs/>
        </w:rPr>
        <w:t>Scalar</w:t>
      </w:r>
      <w:r>
        <w:t xml:space="preserve"> types </w:t>
      </w:r>
    </w:p>
    <w:p w:rsidR="00B52BAE" w:rsidRDefault="00B52BAE" w:rsidP="001D7019">
      <w:pPr>
        <w:pStyle w:val="BulletLevel2"/>
        <w:rPr>
          <w:rFonts w:cs="Times New Roman"/>
        </w:rPr>
      </w:pPr>
      <w:r>
        <w:t>A concrete human-meaningful value that you might want to manipulate</w:t>
      </w:r>
    </w:p>
    <w:p w:rsidR="00B52BAE" w:rsidRDefault="00B52BAE" w:rsidP="001D7019">
      <w:pPr>
        <w:pStyle w:val="BulletLevel3"/>
        <w:rPr>
          <w:rFonts w:cs="Times New Roman"/>
        </w:rPr>
      </w:pPr>
      <w:r>
        <w:t>A number, e.g.,  14</w:t>
      </w:r>
    </w:p>
    <w:p w:rsidR="00B52BAE" w:rsidRPr="001D7019" w:rsidRDefault="00B52BAE" w:rsidP="001D7019">
      <w:pPr>
        <w:pStyle w:val="BulletLevel3"/>
        <w:rPr>
          <w:rFonts w:cs="Times New Roman"/>
        </w:rPr>
      </w:pPr>
      <w:r>
        <w:t>A character, e.g., 'W'</w:t>
      </w:r>
    </w:p>
    <w:p w:rsidR="00B52BAE" w:rsidRDefault="00B52BAE" w:rsidP="001D7019">
      <w:pPr>
        <w:pStyle w:val="BulletLevel3"/>
        <w:rPr>
          <w:rFonts w:cs="Times New Roman"/>
        </w:rPr>
      </w:pPr>
      <w:r>
        <w:t>A byte address</w:t>
      </w:r>
    </w:p>
    <w:p w:rsidR="00B52BAE" w:rsidRDefault="00B52BAE" w:rsidP="001D7019">
      <w:pPr>
        <w:pStyle w:val="BulletLevel2"/>
      </w:pPr>
      <w:r>
        <w:t>Come in several different sizes, depending on what they hold</w:t>
      </w:r>
    </w:p>
    <w:p w:rsidR="00B52BAE" w:rsidRDefault="00B52BAE" w:rsidP="001D7019">
      <w:pPr>
        <w:pStyle w:val="BulletLevel3"/>
      </w:pPr>
      <w:r>
        <w:t>Operations that combine different scalar types can result in truncation, overflow, or conversion of values</w:t>
      </w:r>
    </w:p>
    <w:p w:rsidR="00B52BAE" w:rsidRDefault="00B52BAE" w:rsidP="001D7019">
      <w:pPr>
        <w:pStyle w:val="Heading2"/>
        <w:rPr>
          <w:rFonts w:cs="Times New Roman"/>
        </w:rPr>
      </w:pPr>
      <w:bookmarkStart w:id="1" w:name="_Toc91839873"/>
      <w:r w:rsidRPr="00E40C99">
        <w:rPr>
          <w:i/>
          <w:iCs/>
        </w:rPr>
        <w:t>Aggregate</w:t>
      </w:r>
      <w:r>
        <w:t xml:space="preserve"> types are constructed from multiple scalar </w:t>
      </w:r>
      <w:bookmarkEnd w:id="1"/>
      <w:r>
        <w:t>types</w:t>
      </w:r>
    </w:p>
    <w:p w:rsidR="00B52BAE" w:rsidRDefault="00B52BAE" w:rsidP="001D7019">
      <w:pPr>
        <w:pStyle w:val="Heading3"/>
      </w:pPr>
      <w:bookmarkStart w:id="2" w:name="_Toc91839874"/>
      <w:r>
        <w:t>array</w:t>
      </w:r>
      <w:bookmarkEnd w:id="2"/>
    </w:p>
    <w:p w:rsidR="00B52BAE" w:rsidRDefault="00B52BAE" w:rsidP="001D7019">
      <w:pPr>
        <w:pStyle w:val="Heading3"/>
      </w:pPr>
      <w:r>
        <w:t>struct</w:t>
      </w:r>
    </w:p>
    <w:p w:rsidR="00B52BAE" w:rsidRPr="001D7019" w:rsidRDefault="00B52BAE" w:rsidP="001D7019">
      <w:pPr>
        <w:pStyle w:val="Heading3"/>
        <w:rPr>
          <w:rFonts w:cs="Times New Roman"/>
        </w:rPr>
      </w:pPr>
      <w:r>
        <w:t>union</w:t>
      </w:r>
    </w:p>
    <w:p w:rsidR="00B52BAE" w:rsidRPr="001D7019" w:rsidRDefault="00B52BAE" w:rsidP="001D7019">
      <w:pPr>
        <w:pStyle w:val="Heading3"/>
        <w:rPr>
          <w:rFonts w:cs="Times New Roman"/>
        </w:rPr>
      </w:pPr>
      <w:r>
        <w:t>enum</w:t>
      </w:r>
    </w:p>
    <w:p w:rsidR="00B52BAE" w:rsidRDefault="00B52BAE" w:rsidP="001D7019">
      <w:pPr>
        <w:pStyle w:val="Title-Page"/>
      </w:pPr>
      <w:bookmarkStart w:id="3" w:name="_Toc92657546"/>
      <w:r>
        <w:t>"Pointer" Types</w:t>
      </w:r>
      <w:bookmarkEnd w:id="3"/>
    </w:p>
    <w:p w:rsidR="00B52BAE" w:rsidRDefault="00B52BAE" w:rsidP="001D7019">
      <w:pPr>
        <w:pStyle w:val="BulletLevel1"/>
        <w:rPr>
          <w:rFonts w:cs="Times New Roman"/>
        </w:rPr>
      </w:pPr>
      <w:r>
        <w:t>Pointer types are a special kind of scalar type</w:t>
      </w:r>
    </w:p>
    <w:p w:rsidR="00B52BAE" w:rsidRDefault="00B52BAE" w:rsidP="0048111C">
      <w:pPr>
        <w:pStyle w:val="BulletLevel1"/>
      </w:pPr>
      <w:r>
        <w:t xml:space="preserve">A pointer represents the byte address where </w:t>
      </w:r>
      <w:r w:rsidRPr="00C31BB9">
        <w:rPr>
          <w:i/>
          <w:iCs/>
        </w:rPr>
        <w:t>something</w:t>
      </w:r>
      <w:r>
        <w:t xml:space="preserve"> of interest starts in memory</w:t>
      </w:r>
    </w:p>
    <w:p w:rsidR="00B52BAE" w:rsidRDefault="00B52BAE" w:rsidP="0048111C">
      <w:pPr>
        <w:pStyle w:val="BulletLevel2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3pt;margin-top:1.5pt;width:99pt;height:63.05pt;z-index:251659264">
            <v:textbox>
              <w:txbxContent>
                <w:p w:rsidR="00B52BAE" w:rsidRPr="001D7019" w:rsidRDefault="00B52BAE" w:rsidP="001D7019">
                  <w:pPr>
                    <w:jc w:val="center"/>
                    <w:rPr>
                      <w:rFonts w:ascii="Lato Heavy" w:hAnsi="Lato Heavy" w:cs="Lato Heavy"/>
                      <w:sz w:val="28"/>
                      <w:szCs w:val="28"/>
                    </w:rPr>
                  </w:pPr>
                  <w:r w:rsidRPr="001D7019">
                    <w:rPr>
                      <w:rFonts w:ascii="Lato Heavy" w:hAnsi="Lato Heavy" w:cs="Lato Heavy"/>
                    </w:rPr>
                    <w:t>It "points" to a place in memory</w:t>
                  </w:r>
                </w:p>
              </w:txbxContent>
            </v:textbox>
          </v:shape>
        </w:pict>
      </w:r>
      <w:r>
        <w:t>A scalar value</w:t>
      </w:r>
    </w:p>
    <w:p w:rsidR="00B52BAE" w:rsidRDefault="00B52BAE" w:rsidP="0048111C">
      <w:pPr>
        <w:pStyle w:val="BulletLevel2"/>
        <w:rPr>
          <w:rFonts w:cs="Times New Roman"/>
        </w:rPr>
      </w:pPr>
      <w:r>
        <w:t>A sequence of scalar values (an array)</w:t>
      </w:r>
    </w:p>
    <w:p w:rsidR="00B52BAE" w:rsidRDefault="00B52BAE" w:rsidP="0048111C">
      <w:pPr>
        <w:pStyle w:val="BulletLevel2"/>
      </w:pPr>
      <w:r>
        <w:rPr>
          <w:noProof/>
          <w:lang w:eastAsia="en-US"/>
        </w:rPr>
        <w:pict>
          <v:group id="_x0000_s1027" editas="canvas" style="position:absolute;left:0;text-align:left;margin-left:342pt;margin-top:7.6pt;width:135pt;height:90pt;z-index:251658240" coordorigin="5358,6294" coordsize="1928,13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58;top:6294;width:1928;height:1309" o:preferrelative="f">
              <v:fill o:detectmouseclick="t"/>
              <v:path o:extrusionok="t" o:connecttype="none"/>
              <o:lock v:ext="edit" text="t"/>
            </v:shape>
          </v:group>
        </w:pict>
      </w:r>
      <w:r>
        <w:t>A function</w:t>
      </w:r>
    </w:p>
    <w:p w:rsidR="00B52BAE" w:rsidRDefault="00B52BAE" w:rsidP="0048111C">
      <w:pPr>
        <w:pStyle w:val="BulletLevel2"/>
        <w:rPr>
          <w:rFonts w:cs="Times New Roman"/>
        </w:rPr>
      </w:pPr>
      <w:r>
        <w:t>An allocated chunk of memory</w:t>
      </w:r>
    </w:p>
    <w:p w:rsidR="00B52BAE" w:rsidRDefault="00B52BAE" w:rsidP="0048111C">
      <w:pPr>
        <w:pStyle w:val="BulletLevel2"/>
      </w:pPr>
      <w:r>
        <w:t>The beginning of the stack</w:t>
      </w:r>
    </w:p>
    <w:p w:rsidR="00B52BAE" w:rsidRDefault="00B52BAE" w:rsidP="0048111C">
      <w:pPr>
        <w:pStyle w:val="BulletLevel2"/>
      </w:pPr>
      <w:r>
        <w:t>The hardware address of some sensor</w:t>
      </w:r>
    </w:p>
    <w:p w:rsidR="00B52BAE" w:rsidRDefault="00B52BAE" w:rsidP="0048111C">
      <w:pPr>
        <w:pStyle w:val="BulletLevel2"/>
      </w:pPr>
      <w:r>
        <w:t>Lots of other stuff</w:t>
      </w:r>
    </w:p>
    <w:p w:rsidR="00B52BAE" w:rsidRDefault="00B52BAE" w:rsidP="0048111C">
      <w:pPr>
        <w:pStyle w:val="BulletLevel1"/>
        <w:rPr>
          <w:rFonts w:cs="Times New Roman"/>
        </w:rPr>
      </w:pPr>
      <w:r>
        <w:t>All pointer types are the same size (4 or 8 bytes)</w:t>
      </w:r>
    </w:p>
    <w:p w:rsidR="00B52BAE" w:rsidRDefault="00B52BAE" w:rsidP="0048111C">
      <w:pPr>
        <w:pStyle w:val="BulletLevel2"/>
      </w:pPr>
      <w:r>
        <w:t>But what they point to is not!</w:t>
      </w:r>
    </w:p>
    <w:p w:rsidR="00B52BAE" w:rsidRDefault="00B52BAE" w:rsidP="0048111C">
      <w:pPr>
        <w:pStyle w:val="BulletLevel2"/>
      </w:pPr>
      <w:r>
        <w:t>Operations involving different pointer types can result in amazing magic or dreadful catastrophe</w:t>
      </w:r>
    </w:p>
    <w:p w:rsidR="00B52BAE" w:rsidRDefault="00B52BAE" w:rsidP="001D7019">
      <w:pPr>
        <w:pStyle w:val="BulletLevel1"/>
      </w:pPr>
      <w:r>
        <w:t>All pointer types can be cast as "pointer to void" (void *)</w:t>
      </w:r>
    </w:p>
    <w:p w:rsidR="00B52BAE" w:rsidRDefault="00B52BAE" w:rsidP="001D7019">
      <w:pPr>
        <w:pStyle w:val="BulletLevel2"/>
      </w:pPr>
      <w:r>
        <w:t xml:space="preserve"> (void *) is the generic pointer type</w:t>
      </w:r>
    </w:p>
    <w:p w:rsidR="00B52BAE" w:rsidRDefault="00B52BAE" w:rsidP="001D7019">
      <w:pPr>
        <w:pStyle w:val="BulletLevel2"/>
      </w:pPr>
      <w:r>
        <w:t>Casting hides the differences between pointers from the compiler!</w:t>
      </w:r>
    </w:p>
    <w:p w:rsidR="00B52BAE" w:rsidRDefault="00B52BAE" w:rsidP="001D7019">
      <w:pPr>
        <w:pStyle w:val="BulletLevel1"/>
      </w:pPr>
      <w:r>
        <w:t xml:space="preserve">Trying to use a </w:t>
      </w:r>
      <w:r w:rsidRPr="0048111C">
        <w:rPr>
          <w:i/>
          <w:iCs/>
        </w:rPr>
        <w:t>numeric</w:t>
      </w:r>
      <w:r>
        <w:t xml:space="preserve"> value (int, float) as a pointer, or vice-versa, is VERY VERY DANGEROUS</w:t>
      </w:r>
    </w:p>
    <w:p w:rsidR="00B52BAE" w:rsidRDefault="00B52BAE" w:rsidP="001D7019">
      <w:pPr>
        <w:pStyle w:val="BulletLevel2"/>
      </w:pPr>
      <w:r>
        <w:t>Meaning, "easy to get it wrong if you're not paying attention"</w:t>
      </w:r>
    </w:p>
    <w:p w:rsidR="00B52BAE" w:rsidRPr="0048111C" w:rsidRDefault="00B52BAE" w:rsidP="001D7019">
      <w:pPr>
        <w:pStyle w:val="BulletLevel2"/>
        <w:rPr>
          <w:rFonts w:cs="Times New Roman"/>
        </w:rPr>
      </w:pPr>
      <w:r>
        <w:t>The compiler will give you a serious warning about this, and you should pay close attention</w:t>
      </w:r>
    </w:p>
    <w:p w:rsidR="00B52BAE" w:rsidRDefault="00B52BAE" w:rsidP="0048111C">
      <w:pPr>
        <w:pStyle w:val="Title-Page"/>
      </w:pPr>
      <w:r>
        <w:t>Pointer Variables</w:t>
      </w:r>
    </w:p>
    <w:p w:rsidR="00B52BAE" w:rsidRDefault="00B52BAE" w:rsidP="0048111C">
      <w:pPr>
        <w:pStyle w:val="BulletLevel1"/>
      </w:pPr>
      <w:r>
        <w:t>A pointer variable is declared using a pointer type</w:t>
      </w:r>
    </w:p>
    <w:p w:rsidR="00B52BAE" w:rsidRDefault="00B52BAE" w:rsidP="0048111C">
      <w:pPr>
        <w:pStyle w:val="CodeBIG"/>
      </w:pPr>
      <w:r>
        <w:t xml:space="preserve">float </w:t>
      </w:r>
      <w:r w:rsidRPr="0048111C">
        <w:rPr>
          <w:b/>
          <w:bCs/>
        </w:rPr>
        <w:t>*</w:t>
      </w:r>
      <w:r>
        <w:t xml:space="preserve"> val_ref;       // pointer to float</w:t>
      </w:r>
    </w:p>
    <w:p w:rsidR="00B52BAE" w:rsidRDefault="00B52BAE" w:rsidP="0048111C">
      <w:pPr>
        <w:pStyle w:val="CodeBIG"/>
      </w:pPr>
      <w:r>
        <w:t xml:space="preserve">char </w:t>
      </w:r>
      <w:r w:rsidRPr="0048111C">
        <w:rPr>
          <w:b/>
          <w:bCs/>
        </w:rPr>
        <w:t>*</w:t>
      </w:r>
      <w:r>
        <w:t xml:space="preserve"> first_char;     // pointer to char</w:t>
      </w:r>
    </w:p>
    <w:p w:rsidR="00B52BAE" w:rsidRDefault="00B52BAE" w:rsidP="0048111C">
      <w:pPr>
        <w:pStyle w:val="CodeBIG"/>
      </w:pPr>
      <w:r>
        <w:t xml:space="preserve">sensor_event </w:t>
      </w:r>
      <w:r w:rsidRPr="0048111C">
        <w:rPr>
          <w:b/>
          <w:bCs/>
        </w:rPr>
        <w:t>*</w:t>
      </w:r>
      <w:r>
        <w:t xml:space="preserve"> event;  // pointer to sensor_event</w:t>
      </w:r>
    </w:p>
    <w:p w:rsidR="00B52BAE" w:rsidRDefault="00B52BAE" w:rsidP="00C8797E">
      <w:pPr>
        <w:pStyle w:val="BulletLevel1"/>
      </w:pPr>
      <w:r>
        <w:t>An unitialized pointer variable is an accident waiting to happen!  Always initialize your pointers before you use them</w:t>
      </w:r>
    </w:p>
    <w:p w:rsidR="00B52BAE" w:rsidRDefault="00B52BAE" w:rsidP="00975C43">
      <w:pPr>
        <w:pStyle w:val="BulletLevel2"/>
        <w:rPr>
          <w:rFonts w:cs="Times New Roman"/>
        </w:rPr>
      </w:pPr>
      <w:r>
        <w:t>NULL (not actually a good value, but you can test it)</w:t>
      </w:r>
    </w:p>
    <w:p w:rsidR="00B52BAE" w:rsidRDefault="00B52BAE" w:rsidP="00975C43">
      <w:pPr>
        <w:pStyle w:val="BulletLevel2"/>
      </w:pPr>
      <w:r>
        <w:t>Another (valid) pointer</w:t>
      </w:r>
    </w:p>
    <w:p w:rsidR="00B52BAE" w:rsidRDefault="00B52BAE" w:rsidP="00975C43">
      <w:pPr>
        <w:pStyle w:val="BulletLevel2"/>
      </w:pPr>
      <w:r>
        <w:t>The address of a string literal ("hello")</w:t>
      </w:r>
    </w:p>
    <w:p w:rsidR="00B52BAE" w:rsidRDefault="00B52BAE" w:rsidP="00975C43">
      <w:pPr>
        <w:pStyle w:val="BulletLevel2"/>
        <w:rPr>
          <w:rFonts w:cs="Times New Roman"/>
        </w:rPr>
      </w:pPr>
      <w:r>
        <w:t>The address of an existing variable, e.g. &amp;myevent</w:t>
      </w:r>
    </w:p>
    <w:p w:rsidR="00B52BAE" w:rsidRDefault="00B52BAE" w:rsidP="00975C43">
      <w:pPr>
        <w:pStyle w:val="BulletLevel2"/>
      </w:pPr>
      <w:r>
        <w:t>The address of an array or array element</w:t>
      </w:r>
    </w:p>
    <w:p w:rsidR="00B52BAE" w:rsidRDefault="00B52BAE" w:rsidP="00975C43">
      <w:pPr>
        <w:pStyle w:val="BulletLevel2"/>
      </w:pPr>
      <w:r>
        <w:t>The address of a function</w:t>
      </w:r>
    </w:p>
    <w:p w:rsidR="00B52BAE" w:rsidRDefault="00B52BAE" w:rsidP="00975C43">
      <w:pPr>
        <w:pStyle w:val="BulletLevel2"/>
        <w:rPr>
          <w:rFonts w:cs="Times New Roman"/>
        </w:rPr>
      </w:pPr>
      <w:r>
        <w:t>The address of memory that has been allocated dynamically with malloc</w:t>
      </w:r>
    </w:p>
    <w:p w:rsidR="00B52BAE" w:rsidRDefault="00B52BAE" w:rsidP="00C8797E">
      <w:pPr>
        <w:pStyle w:val="BulletLevel1"/>
      </w:pPr>
      <w:r>
        <w:t>Attempts to read/write a "bad" address can result in</w:t>
      </w:r>
    </w:p>
    <w:p w:rsidR="00B52BAE" w:rsidRDefault="00B52BAE" w:rsidP="00C8797E">
      <w:pPr>
        <w:pStyle w:val="BulletLevel2"/>
      </w:pPr>
      <w:r>
        <w:t>Segmentation Fault</w:t>
      </w:r>
    </w:p>
    <w:p w:rsidR="00B52BAE" w:rsidRDefault="00B52BAE" w:rsidP="00C8797E">
      <w:pPr>
        <w:pStyle w:val="BulletLevel3"/>
      </w:pPr>
      <w:r>
        <w:t>NULL address</w:t>
      </w:r>
    </w:p>
    <w:p w:rsidR="00B52BAE" w:rsidRDefault="00B52BAE" w:rsidP="00C8797E">
      <w:pPr>
        <w:pStyle w:val="BulletLevel3"/>
      </w:pPr>
      <w:r>
        <w:t>Memory beyond the current program break</w:t>
      </w:r>
    </w:p>
    <w:p w:rsidR="00B52BAE" w:rsidRDefault="00B52BAE" w:rsidP="00C8797E">
      <w:pPr>
        <w:pStyle w:val="BulletLevel3"/>
        <w:rPr>
          <w:rFonts w:cs="Times New Roman"/>
        </w:rPr>
      </w:pPr>
      <w:r>
        <w:t>Kernel memory</w:t>
      </w:r>
    </w:p>
    <w:p w:rsidR="00B52BAE" w:rsidRDefault="00B52BAE" w:rsidP="00C8797E">
      <w:pPr>
        <w:pStyle w:val="BulletLevel2"/>
      </w:pPr>
      <w:r>
        <w:t>Bus error</w:t>
      </w:r>
    </w:p>
    <w:p w:rsidR="00B52BAE" w:rsidRDefault="00B52BAE" w:rsidP="00C8797E">
      <w:pPr>
        <w:pStyle w:val="BulletLevel3"/>
      </w:pPr>
      <w:r>
        <w:t>Unaligned access</w:t>
      </w:r>
    </w:p>
    <w:p w:rsidR="00B52BAE" w:rsidRDefault="00B52BAE" w:rsidP="00C8797E">
      <w:pPr>
        <w:pStyle w:val="BulletLevel2"/>
        <w:rPr>
          <w:rFonts w:cs="Times New Roman"/>
        </w:rPr>
      </w:pPr>
      <w:r>
        <w:t>Corruption of memory (!)</w:t>
      </w:r>
    </w:p>
    <w:p w:rsidR="00B52BAE" w:rsidRPr="00656AA0" w:rsidRDefault="00B52BAE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Memory Management</w:t>
      </w:r>
    </w:p>
    <w:p w:rsidR="00B52BAE" w:rsidRDefault="00B52BAE" w:rsidP="00656AA0">
      <w:pPr>
        <w:pStyle w:val="Title-Page"/>
      </w:pPr>
      <w:r>
        <w:t>The CPU</w:t>
      </w:r>
    </w:p>
    <w:p w:rsidR="00B52BAE" w:rsidRPr="00C222FF" w:rsidRDefault="00B52BAE" w:rsidP="00C222FF">
      <w:pPr>
        <w:pStyle w:val="BulletLevel1"/>
        <w:rPr>
          <w:rFonts w:cs="Times New Roman"/>
        </w:rPr>
      </w:pPr>
      <w:r>
        <w:rPr>
          <w:noProof/>
          <w:lang w:eastAsia="en-US"/>
        </w:rPr>
        <w:pict>
          <v:shape id="_x0000_s1029" type="#_x0000_t75" style="position:absolute;left:0;text-align:left;margin-left:27pt;margin-top:52.7pt;width:450.15pt;height:257.5pt;z-index:251657216">
            <w10:wrap type="topAndBottom"/>
          </v:shape>
        </w:pict>
      </w:r>
      <w:r>
        <w:t>The CPU is like a chipper-shredder.  It goes fast, but you have to keep it fed or you're just wa</w:t>
      </w:r>
      <w:r w:rsidRPr="00C222FF">
        <w:rPr>
          <w:snapToGrid w:val="0"/>
          <w:color w:val="000000"/>
          <w:w w:val="0"/>
          <w:sz w:val="2"/>
          <w:szCs w:val="2"/>
          <w:u w:color="000000"/>
          <w:bdr w:val="none" w:sz="0" w:space="0" w:color="000000"/>
          <w:shd w:val="clear" w:color="000000" w:fill="000000"/>
        </w:rPr>
        <w:t xml:space="preserve"> </w:t>
      </w:r>
      <w:r>
        <w:t>sting time and gas.</w:t>
      </w:r>
    </w:p>
    <w:p w:rsidR="00B52BAE" w:rsidRDefault="00B52BAE" w:rsidP="00656AA0">
      <w:pPr>
        <w:pStyle w:val="Title-Page"/>
      </w:pPr>
      <w:r>
        <w:t>Physical Storage</w:t>
      </w:r>
    </w:p>
    <w:p w:rsidR="00B52BAE" w:rsidRDefault="00B52BAE" w:rsidP="000B6A3A">
      <w:pPr>
        <w:pStyle w:val="BodyText"/>
        <w:rPr>
          <w:rFonts w:cs="Times New Roman"/>
        </w:rPr>
      </w:pPr>
      <w:r>
        <w:rPr>
          <w:noProof/>
          <w:lang w:eastAsia="en-US"/>
        </w:rPr>
        <w:pict>
          <v:shape id="_x0000_s1030" type="#_x0000_t75" style="position:absolute;margin-left:9pt;margin-top:34.7pt;width:503.35pt;height:287.35pt;z-index:251656192">
            <v:imagedata r:id="rId7" o:title=""/>
            <w10:wrap type="topAndBottom"/>
          </v:shape>
        </w:pict>
      </w:r>
    </w:p>
    <w:p w:rsidR="00B52BAE" w:rsidRDefault="00B52BAE" w:rsidP="001D7019">
      <w:pPr>
        <w:pStyle w:val="Title-Page"/>
      </w:pPr>
      <w:bookmarkStart w:id="4" w:name="_Toc92657541"/>
      <w:r>
        <w:t>Memory</w:t>
      </w:r>
      <w:bookmarkEnd w:id="4"/>
    </w:p>
    <w:p w:rsidR="00B52BAE" w:rsidRDefault="00B52BAE" w:rsidP="001D7019">
      <w:pPr>
        <w:pStyle w:val="BulletLevel1"/>
        <w:rPr>
          <w:rFonts w:cs="Times New Roman"/>
        </w:rPr>
      </w:pPr>
      <w:r>
        <w:t>Memory is composed of units of storage called "bytes"</w:t>
      </w:r>
    </w:p>
    <w:p w:rsidR="00B52BAE" w:rsidRPr="001D7019" w:rsidRDefault="00B52BAE" w:rsidP="001D7019">
      <w:pPr>
        <w:pStyle w:val="BulletLevel2"/>
        <w:rPr>
          <w:b/>
          <w:bCs/>
        </w:rPr>
      </w:pPr>
      <w:r w:rsidRPr="001D7019">
        <w:rPr>
          <w:b/>
          <w:bCs/>
        </w:rPr>
        <w:t>A byte is a unit of memory that is large enough to hold a single character in the execution basic character set</w:t>
      </w:r>
    </w:p>
    <w:p w:rsidR="00B52BAE" w:rsidRDefault="00B52BAE" w:rsidP="001D7019">
      <w:pPr>
        <w:pStyle w:val="BulletLevel3"/>
      </w:pPr>
      <w:bookmarkStart w:id="5" w:name="_Toc91839866"/>
      <w:r>
        <w:t>The number of bits in a byte is implementation-dependent</w:t>
      </w:r>
      <w:bookmarkEnd w:id="5"/>
    </w:p>
    <w:p w:rsidR="00B52BAE" w:rsidRDefault="00B52BAE" w:rsidP="001D7019">
      <w:pPr>
        <w:pStyle w:val="BulletLevel3"/>
        <w:rPr>
          <w:rFonts w:cs="Times New Roman"/>
        </w:rPr>
      </w:pPr>
      <w:bookmarkStart w:id="6" w:name="_Toc91839867"/>
      <w:r>
        <w:t>See the value of CHAR_BIT in limits.h if you want to know</w:t>
      </w:r>
      <w:bookmarkEnd w:id="6"/>
    </w:p>
    <w:p w:rsidR="00B52BAE" w:rsidRDefault="00B52BAE" w:rsidP="001D7019">
      <w:pPr>
        <w:pStyle w:val="BulletLevel1"/>
        <w:rPr>
          <w:rFonts w:cs="Times New Roman"/>
        </w:rPr>
      </w:pPr>
      <w:r>
        <w:t>Each byte has its own address</w:t>
      </w:r>
    </w:p>
    <w:p w:rsidR="00B52BAE" w:rsidRDefault="00B52BAE" w:rsidP="001D7019">
      <w:pPr>
        <w:pStyle w:val="Heading3"/>
      </w:pPr>
      <w:bookmarkStart w:id="7" w:name="_Toc91839868"/>
      <w:r>
        <w:t>Each byte can be read and written separately</w:t>
      </w:r>
    </w:p>
    <w:p w:rsidR="00B52BAE" w:rsidRDefault="00B52BAE" w:rsidP="001D7019">
      <w:pPr>
        <w:pStyle w:val="BulletLevel3"/>
      </w:pPr>
      <w:r>
        <w:t>But there may be a performance penalty for "unaligned" addresses</w:t>
      </w:r>
      <w:bookmarkEnd w:id="7"/>
    </w:p>
    <w:p w:rsidR="00B52BAE" w:rsidRDefault="00B52BAE" w:rsidP="001D7019">
      <w:pPr>
        <w:pStyle w:val="BulletLevel1"/>
      </w:pPr>
      <w:r>
        <w:t xml:space="preserve">The specification does NOT define </w:t>
      </w:r>
    </w:p>
    <w:p w:rsidR="00B52BAE" w:rsidRDefault="00B52BAE" w:rsidP="001D7019">
      <w:pPr>
        <w:pStyle w:val="Heading3"/>
      </w:pPr>
      <w:bookmarkStart w:id="8" w:name="_Toc91839870"/>
      <w:r>
        <w:t>How much memory is available at execution time</w:t>
      </w:r>
      <w:bookmarkEnd w:id="8"/>
    </w:p>
    <w:p w:rsidR="00B52BAE" w:rsidRDefault="00B52BAE" w:rsidP="001D7019">
      <w:pPr>
        <w:pStyle w:val="Heading3"/>
      </w:pPr>
      <w:bookmarkStart w:id="9" w:name="_Toc91839871"/>
      <w:r>
        <w:t>Which addresses are valid and whether they are accessible</w:t>
      </w:r>
      <w:bookmarkEnd w:id="9"/>
    </w:p>
    <w:p w:rsidR="00B52BAE" w:rsidRPr="009F2159" w:rsidRDefault="00B52BAE" w:rsidP="001D7019">
      <w:pPr>
        <w:pStyle w:val="Heading3"/>
        <w:rPr>
          <w:rFonts w:cs="Times New Roman"/>
        </w:rPr>
      </w:pPr>
      <w:bookmarkStart w:id="10" w:name="_Toc91839872"/>
      <w:r>
        <w:t>The CPU's preferred alignment and size of accesses, and whether there is a penalty for unaligned access</w:t>
      </w:r>
      <w:bookmarkEnd w:id="10"/>
    </w:p>
    <w:p w:rsidR="00B52BAE" w:rsidRDefault="00B52BAE" w:rsidP="00656AA0">
      <w:pPr>
        <w:pStyle w:val="Title-Page"/>
      </w:pPr>
      <w:r>
        <w:t>Is Memory Even Real?</w:t>
      </w:r>
    </w:p>
    <w:p w:rsidR="00B52BAE" w:rsidRDefault="00B52BAE" w:rsidP="005E5E13">
      <w:pPr>
        <w:pStyle w:val="BulletLevel1"/>
      </w:pPr>
      <w:r>
        <w:t>"Real" memory</w:t>
      </w:r>
    </w:p>
    <w:p w:rsidR="00B52BAE" w:rsidRDefault="00B52BAE" w:rsidP="005E5E13">
      <w:pPr>
        <w:pStyle w:val="BulletLevel2"/>
      </w:pPr>
      <w:r>
        <w:t>Addresses refer to hardware byte locations in RAM</w:t>
      </w:r>
    </w:p>
    <w:p w:rsidR="00B52BAE" w:rsidRDefault="00B52BAE" w:rsidP="005E5E13">
      <w:pPr>
        <w:pStyle w:val="BulletLevel2"/>
      </w:pPr>
      <w:r>
        <w:t>Addresses are established by physical placement of RAM chips and CPU address pinouts</w:t>
      </w:r>
    </w:p>
    <w:p w:rsidR="00B52BAE" w:rsidRPr="00C8797E" w:rsidRDefault="00B52BAE" w:rsidP="005E5E13">
      <w:pPr>
        <w:pStyle w:val="BulletLevel2"/>
        <w:rPr>
          <w:b/>
          <w:bCs/>
        </w:rPr>
      </w:pPr>
      <w:r w:rsidRPr="00C8797E">
        <w:rPr>
          <w:b/>
          <w:bCs/>
        </w:rPr>
        <w:t>The usual type for freestanding implementations</w:t>
      </w:r>
    </w:p>
    <w:p w:rsidR="00B52BAE" w:rsidRDefault="00B52BAE" w:rsidP="005E5E13">
      <w:pPr>
        <w:pStyle w:val="BulletLevel1"/>
      </w:pPr>
      <w:r>
        <w:t>"Virtual" memory</w:t>
      </w:r>
    </w:p>
    <w:p w:rsidR="00B52BAE" w:rsidRDefault="00B52BAE" w:rsidP="005E5E13">
      <w:pPr>
        <w:pStyle w:val="BulletLevel2"/>
      </w:pPr>
      <w:r>
        <w:t>Addresses refer to byte locations in an idealized address space</w:t>
      </w:r>
    </w:p>
    <w:p w:rsidR="00B52BAE" w:rsidRDefault="00B52BAE" w:rsidP="005E5E13">
      <w:pPr>
        <w:pStyle w:val="BulletLevel2"/>
      </w:pPr>
      <w:r>
        <w:t>The hardware Memory Mapping Unit (MMU) and operating system work together to map virtual addresses to real memory when necessary</w:t>
      </w:r>
    </w:p>
    <w:p w:rsidR="00B52BAE" w:rsidRPr="00C8797E" w:rsidRDefault="00B52BAE" w:rsidP="005E5E13">
      <w:pPr>
        <w:pStyle w:val="BulletLevel2"/>
        <w:rPr>
          <w:b/>
          <w:bCs/>
        </w:rPr>
      </w:pPr>
      <w:r w:rsidRPr="00C8797E">
        <w:rPr>
          <w:b/>
          <w:bCs/>
        </w:rPr>
        <w:t>The usual type for hosted implementations</w:t>
      </w:r>
    </w:p>
    <w:p w:rsidR="00B52BAE" w:rsidRDefault="00B52BAE" w:rsidP="005E5E13">
      <w:pPr>
        <w:pStyle w:val="BulletLevel1"/>
      </w:pPr>
      <w:r>
        <w:t>Virtual memory may exceed real memory (RAM) capacity</w:t>
      </w:r>
    </w:p>
    <w:p w:rsidR="00B52BAE" w:rsidRDefault="00B52BAE" w:rsidP="005E5E13">
      <w:pPr>
        <w:pStyle w:val="BulletLevel2"/>
      </w:pPr>
      <w:r>
        <w:t>Page and Swap files on storage devices can hold the overflow</w:t>
      </w:r>
    </w:p>
    <w:p w:rsidR="00B52BAE" w:rsidRPr="005E5E13" w:rsidRDefault="00B52BAE" w:rsidP="005E5E13">
      <w:pPr>
        <w:pStyle w:val="BulletLevel2"/>
        <w:rPr>
          <w:rFonts w:cs="Times New Roman"/>
        </w:rPr>
      </w:pPr>
      <w:r>
        <w:t>Everything slows down when this happens</w:t>
      </w:r>
    </w:p>
    <w:p w:rsidR="00B52BAE" w:rsidRDefault="00B52BAE" w:rsidP="00656AA0">
      <w:pPr>
        <w:pStyle w:val="Title-Page"/>
      </w:pPr>
      <w:r>
        <w:t>In the Sea of Memory...</w:t>
      </w:r>
    </w:p>
    <w:p w:rsidR="00B52BAE" w:rsidRDefault="00B52BAE" w:rsidP="00656AA0">
      <w:pPr>
        <w:pStyle w:val="BulletLevel1"/>
      </w:pPr>
      <w:r>
        <w:t>... There are some islands that are rumored to exist</w:t>
      </w:r>
    </w:p>
    <w:p w:rsidR="00B52BAE" w:rsidRDefault="00B52BAE" w:rsidP="00656AA0">
      <w:pPr>
        <w:pStyle w:val="BulletLevel1"/>
        <w:rPr>
          <w:rFonts w:cs="Times New Roman"/>
        </w:rPr>
      </w:pPr>
      <w:r>
        <w:t>The "text" (or "code") segment - the unchanging land</w:t>
      </w:r>
    </w:p>
    <w:p w:rsidR="00B52BAE" w:rsidRDefault="00B52BAE" w:rsidP="00A23AB3">
      <w:pPr>
        <w:pStyle w:val="BulletLevel2"/>
        <w:rPr>
          <w:rFonts w:cs="Times New Roman"/>
        </w:rPr>
      </w:pPr>
      <w:r>
        <w:t>Where the functions and string literals live</w:t>
      </w:r>
    </w:p>
    <w:p w:rsidR="00B52BAE" w:rsidRDefault="00B52BAE" w:rsidP="00656AA0">
      <w:pPr>
        <w:pStyle w:val="BulletLevel1"/>
        <w:rPr>
          <w:rFonts w:cs="Times New Roman"/>
        </w:rPr>
      </w:pPr>
      <w:r>
        <w:t>The initialized "data" segment</w:t>
      </w:r>
    </w:p>
    <w:p w:rsidR="00B52BAE" w:rsidRDefault="00B52BAE" w:rsidP="00656AA0">
      <w:pPr>
        <w:pStyle w:val="BulletLevel2"/>
      </w:pPr>
      <w:r>
        <w:t>Where static variables are born and raised</w:t>
      </w:r>
    </w:p>
    <w:p w:rsidR="00B52BAE" w:rsidRDefault="00B52BAE" w:rsidP="00656AA0">
      <w:pPr>
        <w:pStyle w:val="BulletLevel1"/>
      </w:pPr>
      <w:r>
        <w:t>The stack</w:t>
      </w:r>
    </w:p>
    <w:p w:rsidR="00B52BAE" w:rsidRDefault="00B52BAE" w:rsidP="00656AA0">
      <w:pPr>
        <w:pStyle w:val="BulletLevel2"/>
      </w:pPr>
      <w:r>
        <w:t>A civilized place where local variables wait their turns in the processor registers</w:t>
      </w:r>
    </w:p>
    <w:p w:rsidR="00B52BAE" w:rsidRDefault="00B52BAE" w:rsidP="00656AA0">
      <w:pPr>
        <w:pStyle w:val="BulletLevel1"/>
      </w:pPr>
      <w:r>
        <w:t>The heap</w:t>
      </w:r>
    </w:p>
    <w:p w:rsidR="00B52BAE" w:rsidRDefault="00B52BAE" w:rsidP="00656AA0">
      <w:pPr>
        <w:pStyle w:val="BulletLevel2"/>
      </w:pPr>
      <w:r>
        <w:t>A wild, magic place where memory can be had for the asking and (maybe) forever</w:t>
      </w:r>
    </w:p>
    <w:p w:rsidR="00B52BAE" w:rsidRDefault="00B52BAE" w:rsidP="00656AA0">
      <w:pPr>
        <w:pStyle w:val="BulletLevel1"/>
      </w:pPr>
      <w:r>
        <w:t>The detailed facts about these islands are debatable, and will depend on your implementation and your memory maps!</w:t>
      </w:r>
    </w:p>
    <w:p w:rsidR="00B52BAE" w:rsidRDefault="00B52BAE" w:rsidP="00770F2A">
      <w:pPr>
        <w:pStyle w:val="Title-Page"/>
      </w:pPr>
      <w:r>
        <w:t>Memory Regions</w:t>
      </w:r>
    </w:p>
    <w:p w:rsidR="00B52BAE" w:rsidRDefault="00B52BAE" w:rsidP="00770F2A">
      <w:pPr>
        <w:pStyle w:val="BodyText"/>
        <w:rPr>
          <w:rFonts w:cs="Times New Roman"/>
        </w:rPr>
      </w:pPr>
      <w:r w:rsidRPr="006100A3">
        <w:rPr>
          <w:rFonts w:cs="Times New Roman"/>
        </w:rPr>
        <w:pict>
          <v:shape id="_x0000_i1025" type="#_x0000_t75" style="width:498.75pt;height:266.25pt">
            <v:imagedata r:id="rId8" o:title=""/>
          </v:shape>
        </w:pict>
      </w:r>
    </w:p>
    <w:p w:rsidR="00B52BAE" w:rsidRPr="00770F2A" w:rsidRDefault="00B52BAE" w:rsidP="00770F2A">
      <w:pPr>
        <w:pStyle w:val="BulletLevel1"/>
        <w:rPr>
          <w:rFonts w:cs="Times New Roman"/>
        </w:rPr>
      </w:pPr>
      <w:r>
        <w:t>The specification never uses any of these words - these are common conventions, however.</w:t>
      </w:r>
    </w:p>
    <w:p w:rsidR="00B52BAE" w:rsidRDefault="00B52BAE" w:rsidP="00A23AB3">
      <w:pPr>
        <w:pStyle w:val="Title-Page"/>
      </w:pPr>
      <w:r>
        <w:t>A Popular Map</w:t>
      </w:r>
    </w:p>
    <w:p w:rsidR="00B52BAE" w:rsidRDefault="00B52BAE" w:rsidP="00656AA0">
      <w:pPr>
        <w:pStyle w:val="BulletLevel1"/>
        <w:rPr>
          <w:rFonts w:cs="Times New Roman"/>
        </w:rPr>
      </w:pPr>
      <w:r w:rsidRPr="006100A3">
        <w:rPr>
          <w:rFonts w:cs="Times New Roman"/>
        </w:rPr>
        <w:pict>
          <v:shape id="_x0000_i1026" type="#_x0000_t75" alt="enter image description here" style="width:477pt;height:358.5pt">
            <v:imagedata r:id="rId9" r:href="rId10"/>
          </v:shape>
        </w:pict>
      </w:r>
    </w:p>
    <w:p w:rsidR="00B52BAE" w:rsidRDefault="00B52BAE" w:rsidP="00737B75">
      <w:pPr>
        <w:pStyle w:val="Title-Page"/>
      </w:pPr>
      <w:r>
        <w:t>Type Modifiers</w:t>
      </w:r>
    </w:p>
    <w:p w:rsidR="00B52BAE" w:rsidRPr="00FF5BCF" w:rsidRDefault="00B52BAE" w:rsidP="00737B75">
      <w:pPr>
        <w:pStyle w:val="BulletLevel1"/>
        <w:rPr>
          <w:rFonts w:cs="Times New Roman"/>
        </w:rPr>
      </w:pPr>
      <w:r>
        <w:t>The "cvr" modifiers tell the compiler whether it can perform certain kinds of optimization, or allow certain operations</w:t>
      </w:r>
    </w:p>
    <w:p w:rsidR="00B52BAE" w:rsidRDefault="00B52BAE" w:rsidP="00737B75">
      <w:pPr>
        <w:pStyle w:val="BulletLevel1"/>
      </w:pPr>
      <w:r>
        <w:t>const</w:t>
      </w:r>
    </w:p>
    <w:p w:rsidR="00B52BAE" w:rsidRDefault="00B52BAE" w:rsidP="00737B75">
      <w:pPr>
        <w:pStyle w:val="BulletLevel2"/>
      </w:pPr>
      <w:r>
        <w:t>Write access to a const value should be denied by the compiler</w:t>
      </w:r>
    </w:p>
    <w:p w:rsidR="00B52BAE" w:rsidRDefault="00B52BAE" w:rsidP="00737B75">
      <w:pPr>
        <w:pStyle w:val="BulletLevel1"/>
      </w:pPr>
      <w:r>
        <w:t>volatile</w:t>
      </w:r>
    </w:p>
    <w:p w:rsidR="00B52BAE" w:rsidRDefault="00B52BAE" w:rsidP="00737B75">
      <w:pPr>
        <w:pStyle w:val="BulletLevel2"/>
        <w:rPr>
          <w:rFonts w:cs="Times New Roman"/>
        </w:rPr>
      </w:pPr>
      <w:r>
        <w:t xml:space="preserve">Value may be changed by the environment outside of program control; </w:t>
      </w:r>
      <w:r w:rsidRPr="00737B75">
        <w:rPr>
          <w:b/>
          <w:bCs/>
        </w:rPr>
        <w:t>Compiler must ensure that the value is checked every time it is used to see if it has changed</w:t>
      </w:r>
    </w:p>
    <w:p w:rsidR="00B52BAE" w:rsidRDefault="00B52BAE" w:rsidP="00737B75">
      <w:pPr>
        <w:pStyle w:val="BulletLevel1"/>
      </w:pPr>
      <w:r>
        <w:t>restrict</w:t>
      </w:r>
    </w:p>
    <w:p w:rsidR="00B52BAE" w:rsidRDefault="00B52BAE" w:rsidP="00737B75">
      <w:pPr>
        <w:pStyle w:val="BulletLevel2"/>
        <w:rPr>
          <w:rFonts w:cs="Times New Roman"/>
        </w:rPr>
      </w:pPr>
      <w:r>
        <w:t xml:space="preserve">Applied to pointers that are passed as function parameters.  Tells compiler that they will not refer to overlapping areas of memory. </w:t>
      </w:r>
      <w:r w:rsidRPr="00737B75">
        <w:rPr>
          <w:b/>
          <w:bCs/>
        </w:rPr>
        <w:t>Programmer is responsible for enforcing this.</w:t>
      </w:r>
    </w:p>
    <w:p w:rsidR="00B52BAE" w:rsidRPr="00230A97" w:rsidRDefault="00B52BAE" w:rsidP="00230A97">
      <w:pPr>
        <w:pStyle w:val="Title-Page"/>
      </w:pPr>
      <w:r w:rsidRPr="00230A97">
        <w:t>Storage class</w:t>
      </w:r>
    </w:p>
    <w:p w:rsidR="00B52BAE" w:rsidRDefault="00B52BAE" w:rsidP="00230A97">
      <w:pPr>
        <w:pStyle w:val="BulletLevel1"/>
      </w:pPr>
      <w:r>
        <w:t>Memory is allocated for a variable when it is declared</w:t>
      </w:r>
    </w:p>
    <w:p w:rsidR="00B52BAE" w:rsidRDefault="00B52BAE" w:rsidP="009E0099">
      <w:pPr>
        <w:pStyle w:val="BulletLevel2"/>
        <w:rPr>
          <w:rFonts w:cs="Times New Roman"/>
        </w:rPr>
      </w:pPr>
      <w:r>
        <w:t>Storage class modifiers affects the lifetime, placement, and default initialization of its value</w:t>
      </w:r>
    </w:p>
    <w:p w:rsidR="00B52BAE" w:rsidRDefault="00B52BAE" w:rsidP="00230A97">
      <w:pPr>
        <w:pStyle w:val="BulletLevel1"/>
      </w:pPr>
      <w:r>
        <w:t>auto</w:t>
      </w:r>
    </w:p>
    <w:p w:rsidR="00B52BAE" w:rsidRPr="00230A97" w:rsidRDefault="00B52BAE" w:rsidP="00FF5BCF">
      <w:pPr>
        <w:pStyle w:val="BulletLevel2"/>
        <w:rPr>
          <w:b/>
          <w:bCs/>
        </w:rPr>
      </w:pPr>
      <w:r w:rsidRPr="00230A97">
        <w:rPr>
          <w:b/>
          <w:bCs/>
        </w:rPr>
        <w:t>The default for all local variables</w:t>
      </w:r>
    </w:p>
    <w:p w:rsidR="00B52BAE" w:rsidRDefault="00B52BAE" w:rsidP="00230A97">
      <w:pPr>
        <w:pStyle w:val="BulletLevel2"/>
      </w:pPr>
      <w:r>
        <w:t>Lifetime:</w:t>
      </w:r>
      <w:r>
        <w:tab/>
      </w:r>
      <w:r>
        <w:tab/>
        <w:t>from point of declaration until end of scope</w:t>
      </w:r>
    </w:p>
    <w:p w:rsidR="00B52BAE" w:rsidRDefault="00B52BAE" w:rsidP="00230A97">
      <w:pPr>
        <w:pStyle w:val="BulletLevel2"/>
      </w:pPr>
      <w:r>
        <w:t>Placement:</w:t>
      </w:r>
      <w:r>
        <w:tab/>
        <w:t>the stack</w:t>
      </w:r>
    </w:p>
    <w:p w:rsidR="00B52BAE" w:rsidRDefault="00B52BAE" w:rsidP="00230A97">
      <w:pPr>
        <w:pStyle w:val="BulletLevel2"/>
      </w:pPr>
      <w:r>
        <w:t>Initialization:</w:t>
      </w:r>
      <w:r>
        <w:tab/>
        <w:t>Must be explicitly initialized by programmer, else garbage</w:t>
      </w:r>
    </w:p>
    <w:p w:rsidR="00B52BAE" w:rsidRDefault="00B52BAE" w:rsidP="00230A97">
      <w:pPr>
        <w:pStyle w:val="BulletLevel1"/>
      </w:pPr>
      <w:r>
        <w:t>static</w:t>
      </w:r>
    </w:p>
    <w:p w:rsidR="00B52BAE" w:rsidRDefault="00B52BAE" w:rsidP="00FF5BCF">
      <w:pPr>
        <w:pStyle w:val="BulletLevel2"/>
        <w:rPr>
          <w:rFonts w:cs="Times New Roman"/>
          <w:b/>
          <w:bCs/>
        </w:rPr>
      </w:pPr>
      <w:r w:rsidRPr="00FF5BCF">
        <w:rPr>
          <w:b/>
          <w:bCs/>
        </w:rPr>
        <w:t>The default for variables declared outside of a function</w:t>
      </w:r>
      <w:r>
        <w:rPr>
          <w:b/>
          <w:bCs/>
        </w:rPr>
        <w:t xml:space="preserve"> (file scope)</w:t>
      </w:r>
    </w:p>
    <w:p w:rsidR="00B52BAE" w:rsidRPr="00FF5BCF" w:rsidRDefault="00B52BAE" w:rsidP="00FF5BCF">
      <w:pPr>
        <w:pStyle w:val="BulletLevel2"/>
        <w:rPr>
          <w:rFonts w:cs="Times New Roman"/>
          <w:b/>
          <w:bCs/>
        </w:rPr>
      </w:pPr>
      <w:r>
        <w:rPr>
          <w:b/>
          <w:bCs/>
        </w:rPr>
        <w:t>May be used on a local variable to retain its value while out of scope</w:t>
      </w:r>
    </w:p>
    <w:p w:rsidR="00B52BAE" w:rsidRDefault="00B52BAE" w:rsidP="00FF5BCF">
      <w:pPr>
        <w:pStyle w:val="BulletLevel2"/>
      </w:pPr>
      <w:r>
        <w:t>Lifetime:</w:t>
      </w:r>
      <w:r>
        <w:tab/>
      </w:r>
      <w:r>
        <w:tab/>
        <w:t>entire life of running program</w:t>
      </w:r>
    </w:p>
    <w:p w:rsidR="00B52BAE" w:rsidRDefault="00B52BAE" w:rsidP="00FF5BCF">
      <w:pPr>
        <w:pStyle w:val="BulletLevel2"/>
        <w:rPr>
          <w:rFonts w:cs="Times New Roman"/>
        </w:rPr>
      </w:pPr>
      <w:r>
        <w:t>Placement:</w:t>
      </w:r>
      <w:r>
        <w:tab/>
        <w:t>initialized data segment (?)</w:t>
      </w:r>
    </w:p>
    <w:p w:rsidR="00B52BAE" w:rsidRDefault="00B52BAE" w:rsidP="00FF5BCF">
      <w:pPr>
        <w:pStyle w:val="BulletLevel2"/>
      </w:pPr>
      <w:r>
        <w:t>Initialization:</w:t>
      </w:r>
      <w:r>
        <w:tab/>
        <w:t>Initialized to zero</w:t>
      </w:r>
    </w:p>
    <w:p w:rsidR="00B52BAE" w:rsidRDefault="00B52BAE" w:rsidP="00230A97">
      <w:pPr>
        <w:pStyle w:val="BulletLevel1"/>
      </w:pPr>
      <w:r>
        <w:t>extern</w:t>
      </w:r>
    </w:p>
    <w:p w:rsidR="00B52BAE" w:rsidRDefault="00B52BAE" w:rsidP="00FF5BCF">
      <w:pPr>
        <w:pStyle w:val="BulletLevel2"/>
        <w:rPr>
          <w:rFonts w:cs="Times New Roman"/>
        </w:rPr>
      </w:pPr>
      <w:r>
        <w:t>refers to an identifier declared and initialized in another compilation unit</w:t>
      </w:r>
    </w:p>
    <w:p w:rsidR="00B52BAE" w:rsidRDefault="00B52BAE" w:rsidP="00FF5BCF">
      <w:pPr>
        <w:pStyle w:val="BulletLevel2"/>
      </w:pPr>
      <w:r>
        <w:t>Will be resolved by the linker, not the compiler</w:t>
      </w:r>
    </w:p>
    <w:p w:rsidR="00B52BAE" w:rsidRDefault="00B52BAE" w:rsidP="00230A97">
      <w:pPr>
        <w:pStyle w:val="BulletLevel1"/>
      </w:pPr>
      <w:r>
        <w:t>register</w:t>
      </w:r>
    </w:p>
    <w:p w:rsidR="00B52BAE" w:rsidRDefault="00B52BAE" w:rsidP="00FF5BCF">
      <w:pPr>
        <w:pStyle w:val="BulletLevel2"/>
        <w:rPr>
          <w:rFonts w:cs="Times New Roman"/>
        </w:rPr>
      </w:pPr>
      <w:r>
        <w:t>A hint to the compiler that value should be in a CPU register (outdated)</w:t>
      </w:r>
    </w:p>
    <w:p w:rsidR="00B52BAE" w:rsidRDefault="00B52BAE" w:rsidP="00230A97">
      <w:pPr>
        <w:pStyle w:val="BulletLevel1"/>
      </w:pPr>
      <w:r>
        <w:t>_Thread_local</w:t>
      </w:r>
    </w:p>
    <w:p w:rsidR="00B52BAE" w:rsidRDefault="00B52BAE" w:rsidP="00FF5BCF">
      <w:pPr>
        <w:pStyle w:val="BulletLevel2"/>
        <w:rPr>
          <w:rFonts w:cs="Times New Roman"/>
        </w:rPr>
      </w:pPr>
      <w:r>
        <w:t>Like auto, but associated with a thread of control</w:t>
      </w:r>
    </w:p>
    <w:p w:rsidR="00B52BAE" w:rsidRDefault="00B52BAE" w:rsidP="00C20315">
      <w:pPr>
        <w:pStyle w:val="Title-Page"/>
      </w:pPr>
      <w:r>
        <w:t>Copying Memory</w:t>
      </w:r>
    </w:p>
    <w:p w:rsidR="00B52BAE" w:rsidRDefault="00B52BAE" w:rsidP="00C20315">
      <w:pPr>
        <w:pStyle w:val="BulletLevel1"/>
      </w:pPr>
      <w:r>
        <w:t>These workhorses copy chunks of memory from one location to another.</w:t>
      </w:r>
    </w:p>
    <w:p w:rsidR="00B52BAE" w:rsidRDefault="00B52BAE" w:rsidP="009E0099">
      <w:pPr>
        <w:pStyle w:val="BulletLevel2"/>
      </w:pPr>
      <w:r>
        <w:t>The destination storage must be allocated and big enough !</w:t>
      </w:r>
    </w:p>
    <w:p w:rsidR="00B52BAE" w:rsidRDefault="00B52BAE" w:rsidP="00C20315">
      <w:pPr>
        <w:pStyle w:val="BulletLevel1"/>
        <w:rPr>
          <w:rFonts w:cs="Times New Roman"/>
        </w:rPr>
      </w:pPr>
      <w:r>
        <w:t xml:space="preserve">The assignment operator </w:t>
      </w:r>
      <w:r w:rsidRPr="009E0099">
        <w:rPr>
          <w:b w:val="0"/>
          <w:bCs w:val="0"/>
        </w:rPr>
        <w:t>(</w:t>
      </w:r>
      <w:r>
        <w:rPr>
          <w:b w:val="0"/>
          <w:bCs w:val="0"/>
        </w:rPr>
        <w:t xml:space="preserve"> </w:t>
      </w:r>
      <w:r w:rsidRPr="009E0099">
        <w:rPr>
          <w:b w:val="0"/>
          <w:bCs w:val="0"/>
        </w:rPr>
        <w:t>=</w:t>
      </w:r>
      <w:r>
        <w:rPr>
          <w:b w:val="0"/>
          <w:bCs w:val="0"/>
        </w:rPr>
        <w:t xml:space="preserve"> </w:t>
      </w:r>
      <w:r w:rsidRPr="009E0099">
        <w:rPr>
          <w:b w:val="0"/>
          <w:bCs w:val="0"/>
        </w:rPr>
        <w:t>)</w:t>
      </w:r>
    </w:p>
    <w:p w:rsidR="00B52BAE" w:rsidRDefault="00B52BAE" w:rsidP="00AD71F7">
      <w:pPr>
        <w:pStyle w:val="BulletLevel2"/>
      </w:pPr>
      <w:r>
        <w:t>Works for scalar types</w:t>
      </w:r>
    </w:p>
    <w:p w:rsidR="00B52BAE" w:rsidRDefault="00B52BAE" w:rsidP="00AD71F7">
      <w:pPr>
        <w:pStyle w:val="BulletLevel2"/>
      </w:pPr>
      <w:r>
        <w:t>Works for enums</w:t>
      </w:r>
    </w:p>
    <w:p w:rsidR="00B52BAE" w:rsidRDefault="00B52BAE" w:rsidP="00AD71F7">
      <w:pPr>
        <w:pStyle w:val="BulletLevel2"/>
      </w:pPr>
      <w:r>
        <w:t>Works for pointers (copies the address only)</w:t>
      </w:r>
    </w:p>
    <w:p w:rsidR="00B52BAE" w:rsidRDefault="00B52BAE" w:rsidP="00AD71F7">
      <w:pPr>
        <w:pStyle w:val="BulletLevel2"/>
      </w:pPr>
      <w:r>
        <w:t>Works for structs and unions</w:t>
      </w:r>
    </w:p>
    <w:p w:rsidR="00B52BAE" w:rsidRDefault="00B52BAE" w:rsidP="00AD71F7">
      <w:pPr>
        <w:pStyle w:val="BulletLevel3"/>
      </w:pPr>
      <w:r>
        <w:t>As long as they DO NOT have pointer members</w:t>
      </w:r>
    </w:p>
    <w:p w:rsidR="00B52BAE" w:rsidRPr="009E0099" w:rsidRDefault="00B52BAE" w:rsidP="00AD71F7">
      <w:pPr>
        <w:pStyle w:val="BulletLevel2"/>
        <w:rPr>
          <w:rFonts w:cs="Times New Roman"/>
          <w:b/>
          <w:bCs/>
        </w:rPr>
      </w:pPr>
      <w:r w:rsidRPr="009E0099">
        <w:rPr>
          <w:b/>
          <w:bCs/>
        </w:rPr>
        <w:t>Does NOT work for arrays or NULL-terminated strings</w:t>
      </w:r>
    </w:p>
    <w:p w:rsidR="00B52BAE" w:rsidRPr="00AD71F7" w:rsidRDefault="00B52BAE" w:rsidP="00770F2A">
      <w:pPr>
        <w:pStyle w:val="BulletLevel1"/>
      </w:pPr>
      <w:r w:rsidRPr="00AD71F7">
        <w:t>memcpy, memmove</w:t>
      </w:r>
    </w:p>
    <w:p w:rsidR="00B52BAE" w:rsidRDefault="00B52BAE" w:rsidP="00770F2A">
      <w:pPr>
        <w:pStyle w:val="BulletLevel2"/>
        <w:rPr>
          <w:rFonts w:cs="Times New Roman"/>
        </w:rPr>
      </w:pPr>
      <w:r>
        <w:t>General-purpose memory copy functions</w:t>
      </w:r>
    </w:p>
    <w:p w:rsidR="00B52BAE" w:rsidRDefault="00B52BAE" w:rsidP="00AD71F7">
      <w:pPr>
        <w:pStyle w:val="BulletLevel2"/>
      </w:pPr>
      <w:r>
        <w:t>Copies as though value was arrays of unsigned char</w:t>
      </w:r>
    </w:p>
    <w:p w:rsidR="00B52BAE" w:rsidRPr="009E0099" w:rsidRDefault="00B52BAE" w:rsidP="00AD71F7">
      <w:pPr>
        <w:pStyle w:val="BulletLevel2"/>
        <w:rPr>
          <w:b/>
          <w:bCs/>
        </w:rPr>
      </w:pPr>
      <w:r w:rsidRPr="009E0099">
        <w:rPr>
          <w:b/>
          <w:bCs/>
        </w:rPr>
        <w:t>Works on anything, as long as it's referenced through an address</w:t>
      </w:r>
    </w:p>
    <w:p w:rsidR="00B52BAE" w:rsidRPr="009E0099" w:rsidRDefault="00B52BAE" w:rsidP="00770F2A">
      <w:pPr>
        <w:pStyle w:val="BulletLevel1"/>
      </w:pPr>
      <w:r w:rsidRPr="009E0099">
        <w:t>strcpy, strncpy, strcat, strncat</w:t>
      </w:r>
    </w:p>
    <w:p w:rsidR="00B52BAE" w:rsidRDefault="00B52BAE" w:rsidP="00770F2A">
      <w:pPr>
        <w:pStyle w:val="BulletLevel2"/>
      </w:pPr>
      <w:r>
        <w:t>The NULL-terminated string library functions</w:t>
      </w:r>
    </w:p>
    <w:p w:rsidR="00B52BAE" w:rsidRDefault="00B52BAE" w:rsidP="00AD71F7">
      <w:pPr>
        <w:pStyle w:val="BulletLevel2"/>
      </w:pPr>
      <w:r>
        <w:t>Works on NULL-terminated strings</w:t>
      </w:r>
    </w:p>
    <w:p w:rsidR="00B52BAE" w:rsidRDefault="00B52BAE" w:rsidP="00AD71F7">
      <w:pPr>
        <w:pStyle w:val="BulletLevel2"/>
      </w:pPr>
      <w:r>
        <w:t>Multibyte and wide-character variants too</w:t>
      </w:r>
    </w:p>
    <w:p w:rsidR="00B52BAE" w:rsidRDefault="00B52BAE" w:rsidP="00770F2A">
      <w:pPr>
        <w:pStyle w:val="Title-Page"/>
      </w:pPr>
      <w:r>
        <w:t>Allocating Memory</w:t>
      </w:r>
    </w:p>
    <w:p w:rsidR="00B52BAE" w:rsidRPr="00770F2A" w:rsidRDefault="00B52BAE" w:rsidP="00770F2A">
      <w:pPr>
        <w:pStyle w:val="BulletLevel1"/>
        <w:rPr>
          <w:rFonts w:cs="Times New Roman"/>
        </w:rPr>
      </w:pPr>
      <w:r>
        <w:t>These functions allocate memory dynamically</w:t>
      </w:r>
    </w:p>
    <w:p w:rsidR="00B52BAE" w:rsidRDefault="00B52BAE" w:rsidP="00770F2A">
      <w:pPr>
        <w:pStyle w:val="BulletLevel1"/>
      </w:pPr>
      <w:r>
        <w:t>malloc</w:t>
      </w:r>
    </w:p>
    <w:p w:rsidR="00B52BAE" w:rsidRDefault="00B52BAE" w:rsidP="009E0099">
      <w:pPr>
        <w:pStyle w:val="BulletLevel2"/>
      </w:pPr>
      <w:r>
        <w:rPr>
          <w:rFonts w:cs="Times New Roman"/>
        </w:rPr>
        <w:tab/>
      </w:r>
      <w:r>
        <w:t>allocates memory</w:t>
      </w:r>
    </w:p>
    <w:p w:rsidR="00B52BAE" w:rsidRDefault="00B52BAE" w:rsidP="00770F2A">
      <w:pPr>
        <w:pStyle w:val="BulletLevel1"/>
      </w:pPr>
      <w:r>
        <w:t>calloc</w:t>
      </w:r>
    </w:p>
    <w:p w:rsidR="00B52BAE" w:rsidRDefault="00B52BAE" w:rsidP="009E0099">
      <w:pPr>
        <w:pStyle w:val="BulletLevel2"/>
      </w:pPr>
      <w:r>
        <w:rPr>
          <w:rFonts w:cs="Times New Roman"/>
        </w:rPr>
        <w:tab/>
      </w:r>
      <w:r>
        <w:t>allocates and zeroes memory</w:t>
      </w:r>
    </w:p>
    <w:p w:rsidR="00B52BAE" w:rsidRDefault="00B52BAE" w:rsidP="00770F2A">
      <w:pPr>
        <w:pStyle w:val="BulletLevel1"/>
      </w:pPr>
      <w:r>
        <w:t>realloc</w:t>
      </w:r>
    </w:p>
    <w:p w:rsidR="00B52BAE" w:rsidRDefault="00B52BAE" w:rsidP="009E0099">
      <w:pPr>
        <w:pStyle w:val="BulletLevel2"/>
      </w:pPr>
      <w:r>
        <w:rPr>
          <w:rFonts w:cs="Times New Roman"/>
        </w:rPr>
        <w:tab/>
      </w:r>
      <w:r>
        <w:t>expands (and maybe moves) a previously allocated memory block</w:t>
      </w:r>
    </w:p>
    <w:p w:rsidR="00B52BAE" w:rsidRDefault="00B52BAE" w:rsidP="00770F2A">
      <w:pPr>
        <w:pStyle w:val="BulletLevel1"/>
      </w:pPr>
      <w:r>
        <w:t>free</w:t>
      </w:r>
    </w:p>
    <w:p w:rsidR="00B52BAE" w:rsidRDefault="00B52BAE" w:rsidP="009E0099">
      <w:pPr>
        <w:pStyle w:val="BulletLevel2"/>
      </w:pPr>
      <w:r>
        <w:rPr>
          <w:rFonts w:cs="Times New Roman"/>
        </w:rPr>
        <w:tab/>
      </w:r>
      <w:r>
        <w:t>deallocates previously allocated memory</w:t>
      </w:r>
    </w:p>
    <w:p w:rsidR="00B52BAE" w:rsidRDefault="00B52BAE" w:rsidP="00770F2A">
      <w:pPr>
        <w:pStyle w:val="BulletLevel1"/>
      </w:pPr>
      <w:r>
        <w:t>aligned_alloc  (C11)</w:t>
      </w:r>
    </w:p>
    <w:p w:rsidR="00B52BAE" w:rsidRPr="00C20315" w:rsidRDefault="00B52BAE" w:rsidP="009E0099">
      <w:pPr>
        <w:pStyle w:val="BulletLevel2"/>
        <w:rPr>
          <w:rFonts w:cs="Times New Roman"/>
        </w:rPr>
      </w:pPr>
      <w:r>
        <w:rPr>
          <w:rFonts w:cs="Times New Roman"/>
        </w:rPr>
        <w:tab/>
      </w:r>
      <w:r>
        <w:t>allocates aligned memory</w:t>
      </w:r>
    </w:p>
    <w:sectPr w:rsidR="00B52BAE" w:rsidRPr="00C20315" w:rsidSect="00414963">
      <w:headerReference w:type="default" r:id="rId11"/>
      <w:footerReference w:type="default" r:id="rId12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BAE" w:rsidRDefault="00B52BAE" w:rsidP="00EA0C89">
      <w:r>
        <w:separator/>
      </w:r>
    </w:p>
  </w:endnote>
  <w:endnote w:type="continuationSeparator" w:id="0">
    <w:p w:rsidR="00B52BAE" w:rsidRDefault="00B52BAE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AE" w:rsidRDefault="00B52BAE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BAE" w:rsidRDefault="00B52BAE" w:rsidP="00EA0C89">
      <w:r>
        <w:separator/>
      </w:r>
    </w:p>
  </w:footnote>
  <w:footnote w:type="continuationSeparator" w:id="0">
    <w:p w:rsidR="00B52BAE" w:rsidRDefault="00B52BAE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AE" w:rsidRDefault="00B52BAE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2034"/>
    <w:rsid w:val="00004521"/>
    <w:rsid w:val="000071DE"/>
    <w:rsid w:val="000120B4"/>
    <w:rsid w:val="00035A3B"/>
    <w:rsid w:val="00036C9C"/>
    <w:rsid w:val="000472E1"/>
    <w:rsid w:val="000528D4"/>
    <w:rsid w:val="00075105"/>
    <w:rsid w:val="000B6A3A"/>
    <w:rsid w:val="00121C55"/>
    <w:rsid w:val="00192AB0"/>
    <w:rsid w:val="001C1B59"/>
    <w:rsid w:val="001D4262"/>
    <w:rsid w:val="001D7019"/>
    <w:rsid w:val="00207F01"/>
    <w:rsid w:val="00230A97"/>
    <w:rsid w:val="00243861"/>
    <w:rsid w:val="002C44D6"/>
    <w:rsid w:val="002D71B6"/>
    <w:rsid w:val="002F7166"/>
    <w:rsid w:val="0031317F"/>
    <w:rsid w:val="00341769"/>
    <w:rsid w:val="0037110C"/>
    <w:rsid w:val="00393587"/>
    <w:rsid w:val="003F1F23"/>
    <w:rsid w:val="003F63A9"/>
    <w:rsid w:val="00414963"/>
    <w:rsid w:val="0042638A"/>
    <w:rsid w:val="004558C4"/>
    <w:rsid w:val="00471025"/>
    <w:rsid w:val="0048111C"/>
    <w:rsid w:val="00497398"/>
    <w:rsid w:val="004E1CC4"/>
    <w:rsid w:val="004F1B19"/>
    <w:rsid w:val="00533D75"/>
    <w:rsid w:val="005615DC"/>
    <w:rsid w:val="00575406"/>
    <w:rsid w:val="005805F6"/>
    <w:rsid w:val="005A4C8D"/>
    <w:rsid w:val="005C6314"/>
    <w:rsid w:val="005D0F9D"/>
    <w:rsid w:val="005E5E13"/>
    <w:rsid w:val="00607804"/>
    <w:rsid w:val="006100A3"/>
    <w:rsid w:val="006266E1"/>
    <w:rsid w:val="00652ABE"/>
    <w:rsid w:val="00656AA0"/>
    <w:rsid w:val="00671994"/>
    <w:rsid w:val="006768C8"/>
    <w:rsid w:val="006A4D5C"/>
    <w:rsid w:val="006C6251"/>
    <w:rsid w:val="006E2FC2"/>
    <w:rsid w:val="006E67BA"/>
    <w:rsid w:val="006F301B"/>
    <w:rsid w:val="006F6E8B"/>
    <w:rsid w:val="007231C6"/>
    <w:rsid w:val="00737B75"/>
    <w:rsid w:val="00770F2A"/>
    <w:rsid w:val="007825B8"/>
    <w:rsid w:val="007914A3"/>
    <w:rsid w:val="007A584F"/>
    <w:rsid w:val="007E26FA"/>
    <w:rsid w:val="0081642C"/>
    <w:rsid w:val="00827540"/>
    <w:rsid w:val="00846C56"/>
    <w:rsid w:val="008609EB"/>
    <w:rsid w:val="00877FE1"/>
    <w:rsid w:val="00893E3E"/>
    <w:rsid w:val="008F7C89"/>
    <w:rsid w:val="00904D77"/>
    <w:rsid w:val="00975C43"/>
    <w:rsid w:val="009A767D"/>
    <w:rsid w:val="009B65F6"/>
    <w:rsid w:val="009B76CF"/>
    <w:rsid w:val="009C5CC0"/>
    <w:rsid w:val="009E0099"/>
    <w:rsid w:val="009F2159"/>
    <w:rsid w:val="00A026B3"/>
    <w:rsid w:val="00A23AB3"/>
    <w:rsid w:val="00A33420"/>
    <w:rsid w:val="00A5286E"/>
    <w:rsid w:val="00A57106"/>
    <w:rsid w:val="00AD69B5"/>
    <w:rsid w:val="00AD71F7"/>
    <w:rsid w:val="00AE064E"/>
    <w:rsid w:val="00AE3F5B"/>
    <w:rsid w:val="00B44D7A"/>
    <w:rsid w:val="00B52BAE"/>
    <w:rsid w:val="00B85C4A"/>
    <w:rsid w:val="00BA651E"/>
    <w:rsid w:val="00BB717F"/>
    <w:rsid w:val="00BD2C53"/>
    <w:rsid w:val="00C20315"/>
    <w:rsid w:val="00C2071B"/>
    <w:rsid w:val="00C222FF"/>
    <w:rsid w:val="00C256BB"/>
    <w:rsid w:val="00C267B3"/>
    <w:rsid w:val="00C274A8"/>
    <w:rsid w:val="00C31BB9"/>
    <w:rsid w:val="00C5286B"/>
    <w:rsid w:val="00C70A29"/>
    <w:rsid w:val="00C76878"/>
    <w:rsid w:val="00C8797E"/>
    <w:rsid w:val="00C9278F"/>
    <w:rsid w:val="00CD744E"/>
    <w:rsid w:val="00CE7772"/>
    <w:rsid w:val="00D05B0C"/>
    <w:rsid w:val="00D05EA3"/>
    <w:rsid w:val="00D0677A"/>
    <w:rsid w:val="00D3652D"/>
    <w:rsid w:val="00D43E70"/>
    <w:rsid w:val="00D449E8"/>
    <w:rsid w:val="00D5012F"/>
    <w:rsid w:val="00D74977"/>
    <w:rsid w:val="00D83BD3"/>
    <w:rsid w:val="00D902A2"/>
    <w:rsid w:val="00DA6B61"/>
    <w:rsid w:val="00DB11B6"/>
    <w:rsid w:val="00DB530B"/>
    <w:rsid w:val="00DE4327"/>
    <w:rsid w:val="00DF6BA0"/>
    <w:rsid w:val="00E10354"/>
    <w:rsid w:val="00E3089F"/>
    <w:rsid w:val="00E40C99"/>
    <w:rsid w:val="00E44BB8"/>
    <w:rsid w:val="00E54653"/>
    <w:rsid w:val="00E82583"/>
    <w:rsid w:val="00E83242"/>
    <w:rsid w:val="00EA0C89"/>
    <w:rsid w:val="00EB096C"/>
    <w:rsid w:val="00ED6163"/>
    <w:rsid w:val="00EE75CF"/>
    <w:rsid w:val="00EF4588"/>
    <w:rsid w:val="00EF6241"/>
    <w:rsid w:val="00F05C36"/>
    <w:rsid w:val="00F24BD7"/>
    <w:rsid w:val="00F25925"/>
    <w:rsid w:val="00F76D01"/>
    <w:rsid w:val="00F85197"/>
    <w:rsid w:val="00F87D3F"/>
    <w:rsid w:val="00F933F4"/>
    <w:rsid w:val="00FA3BAA"/>
    <w:rsid w:val="00FB57D1"/>
    <w:rsid w:val="00FC6F5A"/>
    <w:rsid w:val="00FE0A80"/>
    <w:rsid w:val="00FF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C6314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5C6314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5C6314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5C6314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5C631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C63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C631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C631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C631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C63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5C631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5C6314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5C6314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5C631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C631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C6314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5C6314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5C6314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5C6314"/>
  </w:style>
  <w:style w:type="paragraph" w:styleId="Caption">
    <w:name w:val="caption"/>
    <w:basedOn w:val="Normal"/>
    <w:uiPriority w:val="99"/>
    <w:qFormat/>
    <w:rsid w:val="005C63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5C6314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5C6314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5C63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5C6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5C6314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5C6314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5C6314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5C6314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5C6314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5C6314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5C631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5C6314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C6314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C6314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5C6314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5C6314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31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7110C"/>
    <w:rPr>
      <w:color w:val="800080"/>
      <w:u w:val="single"/>
    </w:rPr>
  </w:style>
  <w:style w:type="paragraph" w:customStyle="1" w:styleId="DocumentTitle">
    <w:name w:val="Document Title"/>
    <w:basedOn w:val="Title"/>
    <w:uiPriority w:val="99"/>
    <w:rsid w:val="005C6314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5C6314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5C6314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5C6314"/>
    <w:pPr>
      <w:ind w:left="1224"/>
    </w:pPr>
  </w:style>
  <w:style w:type="paragraph" w:customStyle="1" w:styleId="Title-Module">
    <w:name w:val="Title - Module"/>
    <w:basedOn w:val="Title"/>
    <w:uiPriority w:val="99"/>
    <w:rsid w:val="005C6314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5C63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5C6314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5C6314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5C6314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DB530B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5C6314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5C6314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5C631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B530B"/>
    <w:rPr>
      <w:rFonts w:ascii="Arial" w:eastAsia="MS Mincho" w:hAnsi="Arial" w:cs="Arial"/>
      <w:sz w:val="24"/>
      <w:szCs w:val="24"/>
      <w:lang w:val="en-US" w:eastAsia="ja-JP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1D7019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1D701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08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i.stack.imgur.com/CvITh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193</TotalTime>
  <Pages>18</Pages>
  <Words>1085</Words>
  <Characters>6188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Precious Source Code</dc:title>
  <dc:subject/>
  <dc:creator>Paul Kimball</dc:creator>
  <cp:keywords/>
  <dc:description/>
  <cp:lastModifiedBy>pekimball@interfaceassociates.net</cp:lastModifiedBy>
  <cp:revision>6</cp:revision>
  <cp:lastPrinted>2022-01-24T17:27:00Z</cp:lastPrinted>
  <dcterms:created xsi:type="dcterms:W3CDTF">2022-01-25T09:08:00Z</dcterms:created>
  <dcterms:modified xsi:type="dcterms:W3CDTF">2022-05-20T11:50:00Z</dcterms:modified>
</cp:coreProperties>
</file>