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6F2" w:rsidRPr="00C267B3" w:rsidRDefault="00B346F2" w:rsidP="00E8258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Filling in Your Collection</w:t>
      </w:r>
    </w:p>
    <w:p w:rsidR="00B346F2" w:rsidRDefault="00B346F2" w:rsidP="00E82583">
      <w:pPr>
        <w:pStyle w:val="DocumentType"/>
        <w:rPr>
          <w:rFonts w:cs="Times New Roman"/>
        </w:rPr>
      </w:pPr>
      <w:r>
        <w:t>Student Workbook 13</w:t>
      </w:r>
    </w:p>
    <w:p w:rsidR="00B346F2" w:rsidRDefault="00B346F2" w:rsidP="00E82583">
      <w:pPr>
        <w:pStyle w:val="DocumentDate"/>
        <w:rPr>
          <w:rFonts w:cs="Times New Roman"/>
        </w:rPr>
      </w:pPr>
      <w:r>
        <w:t>January 26, 2022</w:t>
      </w:r>
    </w:p>
    <w:p w:rsidR="00B346F2" w:rsidRDefault="00B346F2" w:rsidP="00E82583">
      <w:pPr>
        <w:pStyle w:val="DocumentAuthor"/>
      </w:pPr>
      <w:r>
        <w:t>Author</w:t>
      </w:r>
    </w:p>
    <w:p w:rsidR="00B346F2" w:rsidRPr="00ED6163" w:rsidRDefault="00B346F2" w:rsidP="00E8258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B346F2" w:rsidRPr="007E26FA" w:rsidRDefault="00B346F2" w:rsidP="00E82583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Sorting Things Out</w:t>
      </w:r>
    </w:p>
    <w:p w:rsidR="00B346F2" w:rsidRDefault="00B346F2" w:rsidP="007E26FA">
      <w:pPr>
        <w:pStyle w:val="Title-Page"/>
        <w:pBdr>
          <w:bottom w:val="single" w:sz="12" w:space="3" w:color="auto"/>
        </w:pBdr>
      </w:pPr>
      <w:r>
        <w:t>What's coming up</w:t>
      </w:r>
    </w:p>
    <w:p w:rsidR="00B346F2" w:rsidRDefault="00B346F2" w:rsidP="00BF46EB">
      <w:pPr>
        <w:pStyle w:val="BulletLevel1"/>
      </w:pPr>
      <w:r>
        <w:t>Thursday - MISRA and Clean Code</w:t>
      </w:r>
    </w:p>
    <w:p w:rsidR="00B346F2" w:rsidRDefault="00B346F2" w:rsidP="00BF46EB">
      <w:pPr>
        <w:pStyle w:val="BulletLevel1"/>
      </w:pPr>
      <w:r>
        <w:t>Friday - Embedded systems</w:t>
      </w:r>
    </w:p>
    <w:p w:rsidR="00B346F2" w:rsidRDefault="00B346F2" w:rsidP="00BF46EB">
      <w:pPr>
        <w:pStyle w:val="BulletLevel1"/>
        <w:rPr>
          <w:rFonts w:cs="Times New Roman"/>
        </w:rPr>
      </w:pPr>
      <w:r>
        <w:t>Monday - office hours?</w:t>
      </w:r>
    </w:p>
    <w:p w:rsidR="00B346F2" w:rsidRDefault="00B346F2" w:rsidP="007E26FA">
      <w:pPr>
        <w:pStyle w:val="Title-Page"/>
        <w:pBdr>
          <w:bottom w:val="single" w:sz="12" w:space="3" w:color="auto"/>
        </w:pBdr>
      </w:pPr>
      <w:r>
        <w:t>Stages of Collecting</w:t>
      </w:r>
    </w:p>
    <w:p w:rsidR="00B346F2" w:rsidRDefault="00B346F2" w:rsidP="00BF46EB">
      <w:pPr>
        <w:pStyle w:val="BulletLevel1"/>
      </w:pPr>
      <w:r>
        <w:t>Accumulate</w:t>
      </w:r>
    </w:p>
    <w:p w:rsidR="00B346F2" w:rsidRDefault="00B346F2" w:rsidP="00754AA4">
      <w:pPr>
        <w:pStyle w:val="BulletLevel2"/>
      </w:pPr>
      <w:r>
        <w:t>Take any opportunity to build your collection</w:t>
      </w:r>
    </w:p>
    <w:p w:rsidR="00B346F2" w:rsidRDefault="00B346F2" w:rsidP="00754AA4">
      <w:pPr>
        <w:pStyle w:val="BulletLevel2"/>
      </w:pPr>
      <w:r>
        <w:t>Get as much as possible</w:t>
      </w:r>
    </w:p>
    <w:p w:rsidR="00B346F2" w:rsidRDefault="00B346F2" w:rsidP="00BF46EB">
      <w:pPr>
        <w:pStyle w:val="BulletLevel1"/>
      </w:pPr>
      <w:r>
        <w:t>Appreciate</w:t>
      </w:r>
    </w:p>
    <w:p w:rsidR="00B346F2" w:rsidRDefault="00B346F2" w:rsidP="00754AA4">
      <w:pPr>
        <w:pStyle w:val="BulletLevel2"/>
      </w:pPr>
      <w:r>
        <w:t>Learn about the details</w:t>
      </w:r>
    </w:p>
    <w:p w:rsidR="00B346F2" w:rsidRDefault="00B346F2" w:rsidP="00754AA4">
      <w:pPr>
        <w:pStyle w:val="BulletLevel2"/>
      </w:pPr>
      <w:r>
        <w:t>Recognize the differences</w:t>
      </w:r>
    </w:p>
    <w:p w:rsidR="00B346F2" w:rsidRDefault="00B346F2" w:rsidP="00754AA4">
      <w:pPr>
        <w:pStyle w:val="BulletLevel2"/>
      </w:pPr>
      <w:r>
        <w:t>Do a little sorting</w:t>
      </w:r>
    </w:p>
    <w:p w:rsidR="00B346F2" w:rsidRDefault="00B346F2" w:rsidP="00FA5A0A">
      <w:pPr>
        <w:pStyle w:val="BulletLevel2"/>
      </w:pPr>
      <w:r>
        <w:t>Enjoy!</w:t>
      </w:r>
    </w:p>
    <w:p w:rsidR="00B346F2" w:rsidRDefault="00B346F2" w:rsidP="00BF46EB">
      <w:pPr>
        <w:pStyle w:val="BulletLevel1"/>
      </w:pPr>
      <w:r>
        <w:t>Curate</w:t>
      </w:r>
    </w:p>
    <w:p w:rsidR="00B346F2" w:rsidRDefault="00B346F2" w:rsidP="00754AA4">
      <w:pPr>
        <w:pStyle w:val="BulletLevel2"/>
      </w:pPr>
      <w:r>
        <w:t>Throw out the mundane</w:t>
      </w:r>
    </w:p>
    <w:p w:rsidR="00B346F2" w:rsidRDefault="00B346F2" w:rsidP="00754AA4">
      <w:pPr>
        <w:pStyle w:val="BulletLevel2"/>
      </w:pPr>
      <w:r>
        <w:t>Catalog the useful</w:t>
      </w:r>
    </w:p>
    <w:p w:rsidR="00B346F2" w:rsidRDefault="00B346F2" w:rsidP="00754AA4">
      <w:pPr>
        <w:pStyle w:val="BulletLevel2"/>
      </w:pPr>
      <w:r>
        <w:t>Preserve the important</w:t>
      </w:r>
    </w:p>
    <w:p w:rsidR="00B346F2" w:rsidRPr="00BF46EB" w:rsidRDefault="00B346F2" w:rsidP="00754AA4">
      <w:pPr>
        <w:pStyle w:val="BulletLevel2"/>
        <w:rPr>
          <w:rFonts w:cs="Times New Roman"/>
        </w:rPr>
      </w:pPr>
      <w:r>
        <w:t>Exalt the extraordinary</w:t>
      </w:r>
    </w:p>
    <w:p w:rsidR="00B346F2" w:rsidRDefault="00B346F2" w:rsidP="007E26FA">
      <w:pPr>
        <w:pStyle w:val="Title-Page"/>
        <w:pBdr>
          <w:bottom w:val="single" w:sz="12" w:space="3" w:color="auto"/>
        </w:pBdr>
        <w:rPr>
          <w:rFonts w:cs="Times New Roman"/>
        </w:rPr>
      </w:pPr>
      <w:r>
        <w:t>Little Things (but not Simple)</w:t>
      </w:r>
    </w:p>
    <w:p w:rsidR="00B346F2" w:rsidRDefault="00B346F2" w:rsidP="00B94267">
      <w:pPr>
        <w:pStyle w:val="BulletLevel1"/>
      </w:pPr>
      <w:r>
        <w:t>The C language</w:t>
      </w:r>
    </w:p>
    <w:p w:rsidR="00B346F2" w:rsidRDefault="00B346F2" w:rsidP="00B94267">
      <w:pPr>
        <w:pStyle w:val="BulletLevel1"/>
      </w:pPr>
      <w:r>
        <w:t>Memory</w:t>
      </w:r>
    </w:p>
    <w:p w:rsidR="00B346F2" w:rsidRDefault="00B346F2" w:rsidP="00B94267">
      <w:pPr>
        <w:pStyle w:val="BulletLevel1"/>
      </w:pPr>
      <w:r>
        <w:t>The toolchain - preprocessor, compiler, linker</w:t>
      </w:r>
    </w:p>
    <w:p w:rsidR="00B346F2" w:rsidRDefault="00B346F2" w:rsidP="00B94267">
      <w:pPr>
        <w:pStyle w:val="BulletLevel1"/>
      </w:pPr>
      <w:r>
        <w:t>Visual Studio</w:t>
      </w:r>
    </w:p>
    <w:p w:rsidR="00B346F2" w:rsidRDefault="00B346F2" w:rsidP="00B94267">
      <w:pPr>
        <w:pStyle w:val="BulletLevel1"/>
      </w:pPr>
      <w:r>
        <w:t>The Command Line</w:t>
      </w:r>
    </w:p>
    <w:p w:rsidR="00B346F2" w:rsidRDefault="00B346F2" w:rsidP="00B94267">
      <w:pPr>
        <w:pStyle w:val="BulletLevel1"/>
      </w:pPr>
      <w:r>
        <w:t>Version Control - Git/GitHub</w:t>
      </w:r>
    </w:p>
    <w:p w:rsidR="00B346F2" w:rsidRPr="00B94267" w:rsidRDefault="00B346F2" w:rsidP="00B94267">
      <w:pPr>
        <w:pStyle w:val="BulletLevel1"/>
        <w:rPr>
          <w:rFonts w:cs="Times New Roman"/>
        </w:rPr>
      </w:pPr>
      <w:r>
        <w:t>Hardware</w:t>
      </w:r>
    </w:p>
    <w:p w:rsidR="00B346F2" w:rsidRDefault="00B346F2" w:rsidP="007E26FA">
      <w:pPr>
        <w:pStyle w:val="Title-Page"/>
        <w:pBdr>
          <w:bottom w:val="single" w:sz="12" w:space="3" w:color="auto"/>
        </w:pBdr>
      </w:pPr>
      <w:r>
        <w:t>Views of a Language</w:t>
      </w:r>
    </w:p>
    <w:p w:rsidR="00B346F2" w:rsidRDefault="00B346F2" w:rsidP="000F3084">
      <w:pPr>
        <w:pStyle w:val="BulletLevel1"/>
      </w:pPr>
      <w:r>
        <w:t>The Unfocused view is Smooth</w:t>
      </w:r>
    </w:p>
    <w:p w:rsidR="00B346F2" w:rsidRDefault="00B346F2" w:rsidP="000F3084">
      <w:pPr>
        <w:pStyle w:val="BulletLevel2"/>
      </w:pPr>
      <w:r>
        <w:t>A mess of words and symbols</w:t>
      </w:r>
    </w:p>
    <w:p w:rsidR="00B346F2" w:rsidRDefault="00B346F2" w:rsidP="00F55782">
      <w:pPr>
        <w:pStyle w:val="BulletLevel1"/>
        <w:rPr>
          <w:rFonts w:cs="Times New Roman"/>
        </w:rPr>
      </w:pPr>
      <w:r>
        <w:t>The microscopic view is Gritty more than Chunky</w:t>
      </w:r>
    </w:p>
    <w:p w:rsidR="00B346F2" w:rsidRDefault="00B346F2" w:rsidP="00F55782">
      <w:pPr>
        <w:pStyle w:val="BulletLevel2"/>
      </w:pPr>
      <w:r>
        <w:t>Each word and symbol has a specific meaning and a purpose</w:t>
      </w:r>
    </w:p>
    <w:p w:rsidR="00B346F2" w:rsidRDefault="00B346F2" w:rsidP="00F55782">
      <w:pPr>
        <w:pStyle w:val="BulletLevel2"/>
      </w:pPr>
      <w:r>
        <w:t>But there are so many words and operators!</w:t>
      </w:r>
    </w:p>
    <w:p w:rsidR="00B346F2" w:rsidRDefault="00B346F2" w:rsidP="00F55782">
      <w:pPr>
        <w:pStyle w:val="BulletLevel1"/>
      </w:pPr>
      <w:r>
        <w:t>The close-up view is Chunky</w:t>
      </w:r>
    </w:p>
    <w:p w:rsidR="00B346F2" w:rsidRDefault="00B346F2" w:rsidP="0068692E">
      <w:pPr>
        <w:pStyle w:val="BulletLevel2"/>
      </w:pPr>
      <w:r>
        <w:t>Statements in functions</w:t>
      </w:r>
    </w:p>
    <w:p w:rsidR="00B346F2" w:rsidRDefault="00B346F2" w:rsidP="0068692E">
      <w:pPr>
        <w:pStyle w:val="BulletLevel2"/>
      </w:pPr>
      <w:r>
        <w:t>Data in variables</w:t>
      </w:r>
    </w:p>
    <w:p w:rsidR="00B346F2" w:rsidRPr="00F55782" w:rsidRDefault="00B346F2" w:rsidP="0068692E">
      <w:pPr>
        <w:pStyle w:val="BulletLevel2"/>
        <w:rPr>
          <w:rFonts w:cs="Times New Roman"/>
        </w:rPr>
      </w:pPr>
      <w:r>
        <w:t>Structured data types - structs and arrays</w:t>
      </w:r>
    </w:p>
    <w:p w:rsidR="00B346F2" w:rsidRDefault="00B346F2" w:rsidP="00F55782">
      <w:pPr>
        <w:pStyle w:val="BulletLevel1"/>
      </w:pPr>
      <w:r>
        <w:t>The far-away view is even more Chunky</w:t>
      </w:r>
    </w:p>
    <w:p w:rsidR="00B346F2" w:rsidRDefault="00B346F2" w:rsidP="00F55782">
      <w:pPr>
        <w:pStyle w:val="BulletLevel2"/>
      </w:pPr>
      <w:r>
        <w:t>Header file and C source files</w:t>
      </w:r>
    </w:p>
    <w:p w:rsidR="00B346F2" w:rsidRDefault="00B346F2" w:rsidP="00F55782">
      <w:pPr>
        <w:pStyle w:val="BulletLevel2"/>
      </w:pPr>
      <w:r>
        <w:t>Libraries</w:t>
      </w:r>
    </w:p>
    <w:p w:rsidR="00B346F2" w:rsidRDefault="00B346F2" w:rsidP="00F55782">
      <w:pPr>
        <w:pStyle w:val="BulletLevel2"/>
        <w:rPr>
          <w:rFonts w:cs="Times New Roman"/>
        </w:rPr>
      </w:pPr>
      <w:r>
        <w:t>Source code in files, projects, repositories</w:t>
      </w:r>
    </w:p>
    <w:p w:rsidR="00B346F2" w:rsidRDefault="00B346F2" w:rsidP="007E26FA">
      <w:pPr>
        <w:pStyle w:val="Title-Page"/>
        <w:pBdr>
          <w:bottom w:val="single" w:sz="12" w:space="3" w:color="auto"/>
        </w:pBdr>
        <w:rPr>
          <w:rFonts w:cs="Times New Roman"/>
        </w:rPr>
      </w:pPr>
      <w:r>
        <w:t>Four Things about C</w:t>
      </w:r>
    </w:p>
    <w:p w:rsidR="00B346F2" w:rsidRDefault="00B346F2" w:rsidP="007E26FA">
      <w:pPr>
        <w:pStyle w:val="BulletLevel1"/>
        <w:rPr>
          <w:rFonts w:cs="Times New Roman"/>
        </w:rPr>
      </w:pPr>
      <w:r>
        <w:t>Variables are Data</w:t>
      </w:r>
    </w:p>
    <w:p w:rsidR="00B346F2" w:rsidRDefault="00B346F2" w:rsidP="007E26FA">
      <w:pPr>
        <w:pStyle w:val="BulletLevel2"/>
      </w:pPr>
      <w:r>
        <w:t>A named chunk of memory</w:t>
      </w:r>
    </w:p>
    <w:p w:rsidR="00B346F2" w:rsidRDefault="00B346F2" w:rsidP="007E26FA">
      <w:pPr>
        <w:pStyle w:val="BulletLevel2"/>
      </w:pPr>
      <w:r>
        <w:t>Holds a value (an "object")</w:t>
      </w:r>
    </w:p>
    <w:p w:rsidR="00B346F2" w:rsidRDefault="00B346F2" w:rsidP="007E26FA">
      <w:pPr>
        <w:pStyle w:val="BulletLevel1"/>
        <w:rPr>
          <w:rFonts w:cs="Times New Roman"/>
        </w:rPr>
      </w:pPr>
      <w:r>
        <w:t>Functions are Instructions</w:t>
      </w:r>
    </w:p>
    <w:p w:rsidR="00B346F2" w:rsidRDefault="00B346F2" w:rsidP="007E26FA">
      <w:pPr>
        <w:pStyle w:val="BulletLevel2"/>
        <w:rPr>
          <w:rFonts w:cs="Times New Roman"/>
        </w:rPr>
      </w:pPr>
      <w:r>
        <w:t>A named block of statements</w:t>
      </w:r>
    </w:p>
    <w:p w:rsidR="00B346F2" w:rsidRDefault="00B346F2" w:rsidP="007E26FA">
      <w:pPr>
        <w:pStyle w:val="BulletLevel2"/>
        <w:rPr>
          <w:rFonts w:cs="Times New Roman"/>
        </w:rPr>
      </w:pPr>
      <w:r>
        <w:t>Performs a repetitive chore</w:t>
      </w:r>
    </w:p>
    <w:p w:rsidR="00B346F2" w:rsidRDefault="00B346F2" w:rsidP="00291194">
      <w:pPr>
        <w:pStyle w:val="BulletLevel1"/>
      </w:pPr>
      <w:r>
        <w:t>Data Types are the Rules of the Game</w:t>
      </w:r>
    </w:p>
    <w:p w:rsidR="00B346F2" w:rsidRDefault="00B346F2" w:rsidP="00656AA0">
      <w:pPr>
        <w:pStyle w:val="BulletLevel2"/>
        <w:rPr>
          <w:rFonts w:cs="Times New Roman"/>
        </w:rPr>
      </w:pPr>
      <w:r>
        <w:t>Describes what data represents and what you can do with it legally</w:t>
      </w:r>
    </w:p>
    <w:p w:rsidR="00B346F2" w:rsidRDefault="00B346F2" w:rsidP="000F3084">
      <w:pPr>
        <w:pStyle w:val="BulletLevel1"/>
      </w:pPr>
      <w:r>
        <w:t>We write source code</w:t>
      </w:r>
    </w:p>
    <w:p w:rsidR="00B346F2" w:rsidRDefault="00B346F2" w:rsidP="000F3084">
      <w:pPr>
        <w:pStyle w:val="BulletLevel2"/>
      </w:pPr>
      <w:r>
        <w:t>It's what we understand</w:t>
      </w:r>
    </w:p>
    <w:p w:rsidR="00B346F2" w:rsidRDefault="00B346F2" w:rsidP="000F3084">
      <w:pPr>
        <w:pStyle w:val="BulletLevel2"/>
      </w:pPr>
      <w:r>
        <w:t>It's what we care about</w:t>
      </w:r>
    </w:p>
    <w:p w:rsidR="00B346F2" w:rsidRDefault="00B346F2" w:rsidP="000B6A3A">
      <w:pPr>
        <w:pStyle w:val="BodyText"/>
        <w:rPr>
          <w:rFonts w:cs="Times New Roman"/>
        </w:rPr>
      </w:pPr>
    </w:p>
    <w:p w:rsidR="00B346F2" w:rsidRDefault="00B346F2" w:rsidP="001D7019">
      <w:pPr>
        <w:pStyle w:val="Title-Page"/>
      </w:pPr>
      <w:bookmarkStart w:id="0" w:name="_Toc92657541"/>
      <w:r>
        <w:t>Views of Memory</w:t>
      </w:r>
      <w:bookmarkEnd w:id="0"/>
    </w:p>
    <w:p w:rsidR="00B346F2" w:rsidRDefault="00B346F2" w:rsidP="00600191">
      <w:pPr>
        <w:pStyle w:val="Heading2"/>
      </w:pPr>
      <w:r>
        <w:t>The Unfocused view is deceptively Smooth</w:t>
      </w:r>
    </w:p>
    <w:p w:rsidR="00B346F2" w:rsidRDefault="00B346F2" w:rsidP="00600191">
      <w:pPr>
        <w:pStyle w:val="BulletLevel2"/>
      </w:pPr>
      <w:r>
        <w:t>A sea of bytes</w:t>
      </w:r>
    </w:p>
    <w:p w:rsidR="00B346F2" w:rsidRDefault="00B346F2" w:rsidP="00600191">
      <w:pPr>
        <w:pStyle w:val="BulletLevel2"/>
      </w:pPr>
      <w:r>
        <w:t>Pointers could point anywhere?</w:t>
      </w:r>
    </w:p>
    <w:p w:rsidR="00B346F2" w:rsidRDefault="00B346F2" w:rsidP="00600191">
      <w:pPr>
        <w:pStyle w:val="BulletLevel2"/>
      </w:pPr>
      <w:r>
        <w:t>This is the "Memory" view in the debugger</w:t>
      </w:r>
    </w:p>
    <w:p w:rsidR="00B346F2" w:rsidRDefault="00B346F2" w:rsidP="00B94267">
      <w:pPr>
        <w:pStyle w:val="Heading2"/>
      </w:pPr>
      <w:r>
        <w:t>The microscopic view is Gritty</w:t>
      </w:r>
    </w:p>
    <w:p w:rsidR="00B346F2" w:rsidRDefault="00B346F2" w:rsidP="00FA5A0A">
      <w:pPr>
        <w:pStyle w:val="BulletLevel2"/>
      </w:pPr>
      <w:r>
        <w:t>Just bytes with small values and alignment issues</w:t>
      </w:r>
    </w:p>
    <w:p w:rsidR="00B346F2" w:rsidRDefault="00B346F2" w:rsidP="00B94267">
      <w:pPr>
        <w:pStyle w:val="Heading2"/>
      </w:pPr>
      <w:r>
        <w:t>The Close-up view is Chunky</w:t>
      </w:r>
    </w:p>
    <w:p w:rsidR="00B346F2" w:rsidRDefault="00B346F2" w:rsidP="00DD58DF">
      <w:pPr>
        <w:pStyle w:val="Heading3"/>
      </w:pPr>
      <w:r>
        <w:t>Chunks of memory for interesting VALUES</w:t>
      </w:r>
    </w:p>
    <w:p w:rsidR="00B346F2" w:rsidRDefault="00B346F2" w:rsidP="00DD58DF">
      <w:pPr>
        <w:pStyle w:val="Heading3"/>
      </w:pPr>
      <w:r>
        <w:t>char, int, float, double, pointer, array, struct + members, union</w:t>
      </w:r>
    </w:p>
    <w:p w:rsidR="00B346F2" w:rsidRDefault="00B346F2" w:rsidP="00DD58DF">
      <w:pPr>
        <w:pStyle w:val="Heading3"/>
      </w:pPr>
      <w:r>
        <w:t>Objects have boundaries and sizes</w:t>
      </w:r>
    </w:p>
    <w:p w:rsidR="00B346F2" w:rsidRDefault="00B346F2" w:rsidP="00600191">
      <w:pPr>
        <w:pStyle w:val="BulletLevel2"/>
      </w:pPr>
      <w:r>
        <w:t>Pointers point to specific things</w:t>
      </w:r>
    </w:p>
    <w:p w:rsidR="00B346F2" w:rsidRDefault="00B346F2" w:rsidP="00B94267">
      <w:pPr>
        <w:pStyle w:val="Heading2"/>
      </w:pPr>
      <w:r>
        <w:t>The Far-away view is Chunky</w:t>
      </w:r>
    </w:p>
    <w:p w:rsidR="00B346F2" w:rsidRDefault="00B346F2" w:rsidP="00DD58DF">
      <w:pPr>
        <w:pStyle w:val="BulletLevel2"/>
      </w:pPr>
      <w:r>
        <w:t>H/W and O/S define regions of memory for special purposes</w:t>
      </w:r>
    </w:p>
    <w:p w:rsidR="00B346F2" w:rsidRPr="00B94267" w:rsidRDefault="00B346F2" w:rsidP="00DD58DF">
      <w:pPr>
        <w:pStyle w:val="BulletLevel2"/>
        <w:rPr>
          <w:rFonts w:cs="Times New Roman"/>
        </w:rPr>
      </w:pPr>
      <w:r>
        <w:t>Text/code, data, stack, heap</w:t>
      </w:r>
    </w:p>
    <w:p w:rsidR="00B346F2" w:rsidRDefault="00B346F2" w:rsidP="00F55782">
      <w:pPr>
        <w:pStyle w:val="Title-Page"/>
      </w:pPr>
      <w:r>
        <w:t>Memory Maps</w:t>
      </w:r>
    </w:p>
    <w:p w:rsidR="00B346F2" w:rsidRDefault="00B346F2" w:rsidP="00F55782">
      <w:pPr>
        <w:pStyle w:val="BulletLevel1"/>
      </w:pPr>
      <w:r>
        <w:t>Maps emphasize the important features of a space</w:t>
      </w:r>
    </w:p>
    <w:p w:rsidR="00B346F2" w:rsidRDefault="00B346F2" w:rsidP="00F55782">
      <w:pPr>
        <w:pStyle w:val="BulletLevel2"/>
      </w:pPr>
      <w:r>
        <w:t>Size</w:t>
      </w:r>
    </w:p>
    <w:p w:rsidR="00B346F2" w:rsidRDefault="00B346F2" w:rsidP="00F55782">
      <w:pPr>
        <w:pStyle w:val="BulletLevel2"/>
      </w:pPr>
      <w:r>
        <w:t>Boundaries</w:t>
      </w:r>
    </w:p>
    <w:p w:rsidR="00B346F2" w:rsidRDefault="00B346F2" w:rsidP="00F55782">
      <w:pPr>
        <w:pStyle w:val="BulletLevel2"/>
      </w:pPr>
      <w:r>
        <w:t>Relationships</w:t>
      </w:r>
    </w:p>
    <w:p w:rsidR="00B346F2" w:rsidRDefault="00B346F2" w:rsidP="00F55782">
      <w:pPr>
        <w:pStyle w:val="BulletLevel2"/>
      </w:pPr>
      <w:r>
        <w:t>Routes for travel and trade</w:t>
      </w:r>
    </w:p>
    <w:p w:rsidR="00B346F2" w:rsidRDefault="00B346F2" w:rsidP="00F55782">
      <w:pPr>
        <w:pStyle w:val="BulletLevel1"/>
      </w:pPr>
      <w:r>
        <w:t>Memory maps are drawn at different scales, depending on what you want to look at</w:t>
      </w:r>
    </w:p>
    <w:p w:rsidR="00B346F2" w:rsidRDefault="00B346F2" w:rsidP="00F55782">
      <w:pPr>
        <w:pStyle w:val="BulletLevel2"/>
      </w:pPr>
      <w:r>
        <w:t>Pick the one that suits your problem</w:t>
      </w:r>
    </w:p>
    <w:p w:rsidR="00B346F2" w:rsidRDefault="00B346F2" w:rsidP="00230A97">
      <w:pPr>
        <w:pStyle w:val="Title-Page"/>
      </w:pPr>
      <w:r>
        <w:t>Views of your Tools</w:t>
      </w:r>
    </w:p>
    <w:p w:rsidR="00B346F2" w:rsidRDefault="00B346F2" w:rsidP="00600191">
      <w:pPr>
        <w:pStyle w:val="BulletLevel1"/>
      </w:pPr>
      <w:r>
        <w:t>The Unfocused view is Smooth</w:t>
      </w:r>
    </w:p>
    <w:p w:rsidR="00B346F2" w:rsidRDefault="00B346F2" w:rsidP="00600191">
      <w:pPr>
        <w:pStyle w:val="BulletLevel2"/>
      </w:pPr>
      <w:r>
        <w:t>Products and projects clamor for attention</w:t>
      </w:r>
    </w:p>
    <w:p w:rsidR="00B346F2" w:rsidRDefault="00B346F2" w:rsidP="00600191">
      <w:pPr>
        <w:pStyle w:val="BulletLevel2"/>
      </w:pPr>
      <w:r>
        <w:t>Sales reps try to show you differences that may not be that important</w:t>
      </w:r>
    </w:p>
    <w:p w:rsidR="00B346F2" w:rsidRDefault="00B346F2" w:rsidP="00600191">
      <w:pPr>
        <w:pStyle w:val="BulletLevel2"/>
      </w:pPr>
      <w:r>
        <w:t>Everything looks cool</w:t>
      </w:r>
    </w:p>
    <w:p w:rsidR="00B346F2" w:rsidRDefault="00B346F2" w:rsidP="00A33D74">
      <w:pPr>
        <w:pStyle w:val="BulletLevel1"/>
      </w:pPr>
      <w:r>
        <w:t>The close-up view is Chunky/Smooth</w:t>
      </w:r>
    </w:p>
    <w:p w:rsidR="00B346F2" w:rsidRDefault="00B346F2" w:rsidP="00A33D74">
      <w:pPr>
        <w:pStyle w:val="BulletLevel2"/>
      </w:pPr>
      <w:r>
        <w:t>Thousands of tools with small responsibilities</w:t>
      </w:r>
    </w:p>
    <w:p w:rsidR="00B346F2" w:rsidRDefault="00B346F2" w:rsidP="00A33D74">
      <w:pPr>
        <w:pStyle w:val="BulletLevel2"/>
      </w:pPr>
      <w:r>
        <w:t>"The" editor, "The" compiler, command line, linker, git, file system, etc.</w:t>
      </w:r>
    </w:p>
    <w:p w:rsidR="00B346F2" w:rsidRDefault="00B346F2" w:rsidP="00A33D74">
      <w:pPr>
        <w:pStyle w:val="BulletLevel1"/>
      </w:pPr>
      <w:r>
        <w:t>The far-off view is Chunky</w:t>
      </w:r>
    </w:p>
    <w:p w:rsidR="00B346F2" w:rsidRDefault="00B346F2" w:rsidP="00A33D74">
      <w:pPr>
        <w:pStyle w:val="BulletLevel2"/>
      </w:pPr>
      <w:r>
        <w:t xml:space="preserve">There are recognizable categories of tools - Compilers, editors, </w:t>
      </w:r>
    </w:p>
    <w:p w:rsidR="00B346F2" w:rsidRPr="00A33D74" w:rsidRDefault="00B346F2" w:rsidP="00A33D74">
      <w:pPr>
        <w:pStyle w:val="BulletLevel2"/>
        <w:rPr>
          <w:rFonts w:cs="Times New Roman"/>
        </w:rPr>
      </w:pPr>
      <w:r>
        <w:t xml:space="preserve">Different problem domains use specific toolsets </w:t>
      </w:r>
    </w:p>
    <w:p w:rsidR="00B346F2" w:rsidRPr="00656AA0" w:rsidRDefault="00B346F2" w:rsidP="00847EB6">
      <w:pPr>
        <w:pStyle w:val="Title-Page"/>
        <w:rPr>
          <w:rFonts w:cs="Times New Roman"/>
        </w:rPr>
      </w:pPr>
      <w:r>
        <w:rPr>
          <w:rFonts w:cs="Times New Roman"/>
        </w:rPr>
        <w:br/>
      </w:r>
      <w:r>
        <w:t>Filling in Your Collection</w:t>
      </w:r>
    </w:p>
    <w:p w:rsidR="00B346F2" w:rsidRDefault="00B346F2" w:rsidP="002C2164">
      <w:pPr>
        <w:pStyle w:val="BulletLevel1"/>
        <w:rPr>
          <w:rFonts w:cs="Times New Roman"/>
        </w:rPr>
      </w:pPr>
      <w:r>
        <w:t>Storage classes and copying values</w:t>
      </w:r>
    </w:p>
    <w:p w:rsidR="00B346F2" w:rsidRDefault="00B346F2" w:rsidP="002C2164">
      <w:pPr>
        <w:pStyle w:val="BulletLevel1"/>
      </w:pPr>
      <w:r>
        <w:t xml:space="preserve">Bigger, better structured types </w:t>
      </w:r>
    </w:p>
    <w:p w:rsidR="00B346F2" w:rsidRDefault="00B346F2" w:rsidP="00847EB6">
      <w:pPr>
        <w:pStyle w:val="BulletLevel2"/>
      </w:pPr>
      <w:r>
        <w:t xml:space="preserve">Combining the array, struct, enum and union, </w:t>
      </w:r>
    </w:p>
    <w:p w:rsidR="00B346F2" w:rsidRDefault="00B346F2" w:rsidP="002C2164">
      <w:pPr>
        <w:pStyle w:val="BulletLevel1"/>
      </w:pPr>
      <w:r>
        <w:t>Memory allocation</w:t>
      </w:r>
    </w:p>
    <w:p w:rsidR="00B346F2" w:rsidRDefault="00B346F2" w:rsidP="00847EB6">
      <w:pPr>
        <w:pStyle w:val="BulletLevel2"/>
      </w:pPr>
      <w:r>
        <w:t>malloc and free</w:t>
      </w:r>
    </w:p>
    <w:p w:rsidR="00B346F2" w:rsidRDefault="00B346F2" w:rsidP="00847EB6">
      <w:pPr>
        <w:pStyle w:val="BulletLevel2"/>
      </w:pPr>
      <w:r>
        <w:t>Pointers to structs</w:t>
      </w:r>
    </w:p>
    <w:p w:rsidR="00B346F2" w:rsidRDefault="00B346F2" w:rsidP="00847EB6">
      <w:pPr>
        <w:pStyle w:val="BulletLevel2"/>
      </w:pPr>
      <w:r>
        <w:t>Reusing memory</w:t>
      </w:r>
    </w:p>
    <w:p w:rsidR="00B346F2" w:rsidRDefault="00B346F2" w:rsidP="002C2164">
      <w:pPr>
        <w:pStyle w:val="BulletLevel1"/>
      </w:pPr>
      <w:r>
        <w:t>Some special operators</w:t>
      </w:r>
    </w:p>
    <w:p w:rsidR="00B346F2" w:rsidRDefault="00B346F2" w:rsidP="00847EB6">
      <w:pPr>
        <w:pStyle w:val="BulletLevel2"/>
      </w:pPr>
      <w:r>
        <w:t>Bitwise</w:t>
      </w:r>
    </w:p>
    <w:p w:rsidR="00B346F2" w:rsidRDefault="00B346F2" w:rsidP="00847EB6">
      <w:pPr>
        <w:pStyle w:val="BulletLevel2"/>
      </w:pPr>
      <w:r>
        <w:t>Assignment</w:t>
      </w:r>
    </w:p>
    <w:p w:rsidR="00B346F2" w:rsidRDefault="00B346F2" w:rsidP="00847EB6">
      <w:pPr>
        <w:pStyle w:val="BulletLevel2"/>
      </w:pPr>
      <w:r>
        <w:t>Increment/decrement</w:t>
      </w:r>
    </w:p>
    <w:p w:rsidR="00B346F2" w:rsidRPr="00230A97" w:rsidRDefault="00B346F2" w:rsidP="00230A97">
      <w:pPr>
        <w:pStyle w:val="Title-Page"/>
      </w:pPr>
      <w:r w:rsidRPr="00230A97">
        <w:t>Storage class</w:t>
      </w:r>
    </w:p>
    <w:p w:rsidR="00B346F2" w:rsidRDefault="00B346F2" w:rsidP="00230A97">
      <w:pPr>
        <w:pStyle w:val="BulletLevel1"/>
      </w:pPr>
      <w:r>
        <w:t>Memory is allocated for a variable when it is declared</w:t>
      </w:r>
    </w:p>
    <w:p w:rsidR="00B346F2" w:rsidRDefault="00B346F2" w:rsidP="009E0099">
      <w:pPr>
        <w:pStyle w:val="BulletLevel2"/>
        <w:rPr>
          <w:rFonts w:cs="Times New Roman"/>
        </w:rPr>
      </w:pPr>
      <w:r>
        <w:t>Storage class modifiers affects the lifetime, placement, and initialization of its value</w:t>
      </w:r>
    </w:p>
    <w:p w:rsidR="00B346F2" w:rsidRPr="00847EB6" w:rsidRDefault="00B346F2" w:rsidP="00230A97">
      <w:pPr>
        <w:pStyle w:val="BulletLevel1"/>
        <w:rPr>
          <w:rFonts w:ascii="Bitstream Vera Sans Mono" w:hAnsi="Bitstream Vera Sans Mono" w:cs="Bitstream Vera Sans Mono"/>
        </w:rPr>
      </w:pPr>
      <w:r w:rsidRPr="00847EB6">
        <w:rPr>
          <w:rFonts w:ascii="Bitstream Vera Sans Mono" w:hAnsi="Bitstream Vera Sans Mono" w:cs="Bitstream Vera Sans Mono"/>
        </w:rPr>
        <w:t>auto</w:t>
      </w:r>
    </w:p>
    <w:p w:rsidR="00B346F2" w:rsidRPr="00230A97" w:rsidRDefault="00B346F2" w:rsidP="00FF5BCF">
      <w:pPr>
        <w:pStyle w:val="BulletLevel2"/>
        <w:rPr>
          <w:b/>
          <w:bCs/>
        </w:rPr>
      </w:pPr>
      <w:r w:rsidRPr="00230A97">
        <w:rPr>
          <w:b/>
          <w:bCs/>
        </w:rPr>
        <w:t>The default for all local variables</w:t>
      </w:r>
    </w:p>
    <w:p w:rsidR="00B346F2" w:rsidRDefault="00B346F2" w:rsidP="00230A97">
      <w:pPr>
        <w:pStyle w:val="BulletLevel2"/>
      </w:pPr>
      <w:r>
        <w:t>Lifetime:</w:t>
      </w:r>
      <w:r>
        <w:tab/>
      </w:r>
      <w:r>
        <w:tab/>
        <w:t>from point of declaration until end of scope</w:t>
      </w:r>
    </w:p>
    <w:p w:rsidR="00B346F2" w:rsidRDefault="00B346F2" w:rsidP="00230A97">
      <w:pPr>
        <w:pStyle w:val="BulletLevel2"/>
      </w:pPr>
      <w:r>
        <w:t>Placement:</w:t>
      </w:r>
      <w:r>
        <w:tab/>
        <w:t>the stack</w:t>
      </w:r>
    </w:p>
    <w:p w:rsidR="00B346F2" w:rsidRDefault="00B346F2" w:rsidP="00230A97">
      <w:pPr>
        <w:pStyle w:val="BulletLevel2"/>
      </w:pPr>
      <w:r>
        <w:t>Initialization:</w:t>
      </w:r>
      <w:r>
        <w:tab/>
        <w:t>Must be explicitly initialized in program, else garbage</w:t>
      </w:r>
    </w:p>
    <w:p w:rsidR="00B346F2" w:rsidRPr="00847EB6" w:rsidRDefault="00B346F2" w:rsidP="00D83064">
      <w:pPr>
        <w:pStyle w:val="BulletLevel1"/>
        <w:rPr>
          <w:rFonts w:ascii="Bitstream Vera Sans Mono" w:hAnsi="Bitstream Vera Sans Mono" w:cs="Bitstream Vera Sans Mono"/>
        </w:rPr>
      </w:pPr>
      <w:r w:rsidRPr="00847EB6">
        <w:rPr>
          <w:rFonts w:ascii="Bitstream Vera Sans Mono" w:hAnsi="Bitstream Vera Sans Mono" w:cs="Bitstream Vera Sans Mono"/>
        </w:rPr>
        <w:t>_Thread_local</w:t>
      </w:r>
    </w:p>
    <w:p w:rsidR="00B346F2" w:rsidRDefault="00B346F2" w:rsidP="00D83064">
      <w:pPr>
        <w:pStyle w:val="BulletLevel2"/>
        <w:rPr>
          <w:rFonts w:cs="Times New Roman"/>
        </w:rPr>
      </w:pPr>
      <w:r>
        <w:t>Like auto, but associated with a thread of control</w:t>
      </w:r>
    </w:p>
    <w:p w:rsidR="00B346F2" w:rsidRPr="00847EB6" w:rsidRDefault="00B346F2" w:rsidP="00230A97">
      <w:pPr>
        <w:pStyle w:val="BulletLevel1"/>
        <w:rPr>
          <w:rFonts w:ascii="Bitstream Vera Sans Mono" w:hAnsi="Bitstream Vera Sans Mono" w:cs="Bitstream Vera Sans Mono"/>
        </w:rPr>
      </w:pPr>
      <w:r w:rsidRPr="00847EB6">
        <w:rPr>
          <w:rFonts w:ascii="Bitstream Vera Sans Mono" w:hAnsi="Bitstream Vera Sans Mono" w:cs="Bitstream Vera Sans Mono"/>
        </w:rPr>
        <w:t>static</w:t>
      </w:r>
    </w:p>
    <w:p w:rsidR="00B346F2" w:rsidRDefault="00B346F2" w:rsidP="00FF5BCF">
      <w:pPr>
        <w:pStyle w:val="BulletLevel2"/>
        <w:rPr>
          <w:rFonts w:cs="Times New Roman"/>
          <w:b/>
          <w:bCs/>
        </w:rPr>
      </w:pPr>
      <w:r w:rsidRPr="00FF5BCF">
        <w:rPr>
          <w:b/>
          <w:bCs/>
        </w:rPr>
        <w:t>The default for variables declared outside of a function</w:t>
      </w:r>
      <w:r>
        <w:rPr>
          <w:b/>
          <w:bCs/>
        </w:rPr>
        <w:t xml:space="preserve"> (file scope)</w:t>
      </w:r>
    </w:p>
    <w:p w:rsidR="00B346F2" w:rsidRPr="00FF5BCF" w:rsidRDefault="00B346F2" w:rsidP="00FF5BCF">
      <w:pPr>
        <w:pStyle w:val="BulletLevel2"/>
        <w:rPr>
          <w:rFonts w:cs="Times New Roman"/>
          <w:b/>
          <w:bCs/>
        </w:rPr>
      </w:pPr>
      <w:r>
        <w:rPr>
          <w:b/>
          <w:bCs/>
        </w:rPr>
        <w:t>May be used on a local variable to retain its value while out of scope</w:t>
      </w:r>
    </w:p>
    <w:p w:rsidR="00B346F2" w:rsidRDefault="00B346F2" w:rsidP="00FF5BCF">
      <w:pPr>
        <w:pStyle w:val="BulletLevel2"/>
      </w:pPr>
      <w:r>
        <w:t>Lifetime:</w:t>
      </w:r>
      <w:r>
        <w:tab/>
      </w:r>
      <w:r>
        <w:tab/>
        <w:t>entire life of running program</w:t>
      </w:r>
    </w:p>
    <w:p w:rsidR="00B346F2" w:rsidRDefault="00B346F2" w:rsidP="00FF5BCF">
      <w:pPr>
        <w:pStyle w:val="BulletLevel2"/>
        <w:rPr>
          <w:rFonts w:cs="Times New Roman"/>
        </w:rPr>
      </w:pPr>
      <w:r>
        <w:t>Placement:</w:t>
      </w:r>
      <w:r>
        <w:tab/>
        <w:t>initialized data segment (?)</w:t>
      </w:r>
    </w:p>
    <w:p w:rsidR="00B346F2" w:rsidRDefault="00B346F2" w:rsidP="00FF5BCF">
      <w:pPr>
        <w:pStyle w:val="BulletLevel2"/>
        <w:rPr>
          <w:rFonts w:cs="Times New Roman"/>
        </w:rPr>
      </w:pPr>
      <w:r>
        <w:t>Initialization:</w:t>
      </w:r>
      <w:r>
        <w:tab/>
        <w:t>May be initialized, but only with a constant expression</w:t>
      </w:r>
    </w:p>
    <w:p w:rsidR="00B346F2" w:rsidRPr="00847EB6" w:rsidRDefault="00B346F2" w:rsidP="00230A97">
      <w:pPr>
        <w:pStyle w:val="BulletLevel1"/>
        <w:rPr>
          <w:rFonts w:ascii="Bitstream Vera Sans Mono" w:hAnsi="Bitstream Vera Sans Mono" w:cs="Bitstream Vera Sans Mono"/>
        </w:rPr>
      </w:pPr>
      <w:r w:rsidRPr="00847EB6">
        <w:rPr>
          <w:rFonts w:ascii="Bitstream Vera Sans Mono" w:hAnsi="Bitstream Vera Sans Mono" w:cs="Bitstream Vera Sans Mono"/>
        </w:rPr>
        <w:t>extern</w:t>
      </w:r>
    </w:p>
    <w:p w:rsidR="00B346F2" w:rsidRPr="00D83064" w:rsidRDefault="00B346F2" w:rsidP="00FF5BCF">
      <w:pPr>
        <w:pStyle w:val="BulletLevel2"/>
        <w:rPr>
          <w:rFonts w:cs="Times New Roman"/>
        </w:rPr>
      </w:pPr>
      <w:r>
        <w:t>refers to a static identifier that is initialized in a different compilation unit</w:t>
      </w:r>
    </w:p>
    <w:p w:rsidR="00B346F2" w:rsidRDefault="00B346F2" w:rsidP="00FF5BCF">
      <w:pPr>
        <w:pStyle w:val="BulletLevel2"/>
      </w:pPr>
      <w:r>
        <w:t>Will be resolved by the linker, not the compiler</w:t>
      </w:r>
    </w:p>
    <w:p w:rsidR="00B346F2" w:rsidRPr="00847EB6" w:rsidRDefault="00B346F2" w:rsidP="00230A97">
      <w:pPr>
        <w:pStyle w:val="BulletLevel1"/>
        <w:rPr>
          <w:rFonts w:ascii="Bitstream Vera Sans Mono" w:hAnsi="Bitstream Vera Sans Mono" w:cs="Bitstream Vera Sans Mono"/>
        </w:rPr>
      </w:pPr>
      <w:r w:rsidRPr="00847EB6">
        <w:rPr>
          <w:rFonts w:ascii="Bitstream Vera Sans Mono" w:hAnsi="Bitstream Vera Sans Mono" w:cs="Bitstream Vera Sans Mono"/>
        </w:rPr>
        <w:t>register</w:t>
      </w:r>
    </w:p>
    <w:p w:rsidR="00B346F2" w:rsidRPr="00D83064" w:rsidRDefault="00B346F2" w:rsidP="00FF5BCF">
      <w:pPr>
        <w:pStyle w:val="BulletLevel2"/>
        <w:rPr>
          <w:rFonts w:cs="Times New Roman"/>
        </w:rPr>
      </w:pPr>
      <w:r>
        <w:t>A hint to the compiler that value could be in a CPU register</w:t>
      </w:r>
    </w:p>
    <w:p w:rsidR="00B346F2" w:rsidRPr="00847EB6" w:rsidRDefault="00B346F2" w:rsidP="00FF5BCF">
      <w:pPr>
        <w:pStyle w:val="BulletLevel2"/>
        <w:rPr>
          <w:rFonts w:cs="Times New Roman"/>
        </w:rPr>
      </w:pPr>
      <w:r>
        <w:t>Implies that variable will be accessed frequently and must be fast</w:t>
      </w:r>
    </w:p>
    <w:p w:rsidR="00B346F2" w:rsidRPr="00A33D74" w:rsidRDefault="00B346F2" w:rsidP="00FF5BCF">
      <w:pPr>
        <w:pStyle w:val="BulletLevel2"/>
        <w:rPr>
          <w:rFonts w:cs="Times New Roman"/>
        </w:rPr>
      </w:pPr>
      <w:r>
        <w:t>Can't have &amp; operator applied, since not in RAM</w:t>
      </w:r>
    </w:p>
    <w:p w:rsidR="00B346F2" w:rsidRPr="00D83064" w:rsidRDefault="00B346F2" w:rsidP="00FF5BCF">
      <w:pPr>
        <w:pStyle w:val="BulletLevel2"/>
        <w:rPr>
          <w:rFonts w:cs="Times New Roman"/>
        </w:rPr>
      </w:pPr>
      <w:r>
        <w:t>Size must allow it to fit in a register</w:t>
      </w:r>
    </w:p>
    <w:p w:rsidR="00B346F2" w:rsidRDefault="00B346F2" w:rsidP="00C20315">
      <w:pPr>
        <w:pStyle w:val="Title-Page"/>
      </w:pPr>
      <w:r>
        <w:t>Copying Memory</w:t>
      </w:r>
    </w:p>
    <w:p w:rsidR="00B346F2" w:rsidRDefault="00B346F2" w:rsidP="00C20315">
      <w:pPr>
        <w:pStyle w:val="BulletLevel1"/>
      </w:pPr>
      <w:r>
        <w:t>These workhorses copy chunks of memory from one location to another.</w:t>
      </w:r>
    </w:p>
    <w:p w:rsidR="00B346F2" w:rsidRDefault="00B346F2" w:rsidP="009E0099">
      <w:pPr>
        <w:pStyle w:val="BulletLevel2"/>
      </w:pPr>
      <w:r>
        <w:t>The destination storage must be allocated and big enough !</w:t>
      </w:r>
    </w:p>
    <w:p w:rsidR="00B346F2" w:rsidRDefault="00B346F2" w:rsidP="00C20315">
      <w:pPr>
        <w:pStyle w:val="BulletLevel1"/>
        <w:rPr>
          <w:rFonts w:cs="Times New Roman"/>
        </w:rPr>
      </w:pPr>
      <w:r>
        <w:t xml:space="preserve">The assignment operator </w:t>
      </w:r>
      <w:r w:rsidRPr="009E0099">
        <w:rPr>
          <w:b w:val="0"/>
          <w:bCs w:val="0"/>
        </w:rPr>
        <w:t>(</w:t>
      </w:r>
      <w:r>
        <w:rPr>
          <w:b w:val="0"/>
          <w:bCs w:val="0"/>
        </w:rPr>
        <w:t xml:space="preserve"> </w:t>
      </w:r>
      <w:r w:rsidRPr="009E0099">
        <w:rPr>
          <w:b w:val="0"/>
          <w:bCs w:val="0"/>
        </w:rPr>
        <w:t>=</w:t>
      </w:r>
      <w:r>
        <w:rPr>
          <w:b w:val="0"/>
          <w:bCs w:val="0"/>
        </w:rPr>
        <w:t xml:space="preserve"> </w:t>
      </w:r>
      <w:r w:rsidRPr="009E0099">
        <w:rPr>
          <w:b w:val="0"/>
          <w:bCs w:val="0"/>
        </w:rPr>
        <w:t>)</w:t>
      </w:r>
    </w:p>
    <w:p w:rsidR="00B346F2" w:rsidRDefault="00B346F2" w:rsidP="00AD71F7">
      <w:pPr>
        <w:pStyle w:val="BulletLevel2"/>
      </w:pPr>
      <w:r>
        <w:t>Works for scalar types</w:t>
      </w:r>
    </w:p>
    <w:p w:rsidR="00B346F2" w:rsidRDefault="00B346F2" w:rsidP="00AD71F7">
      <w:pPr>
        <w:pStyle w:val="BulletLevel2"/>
      </w:pPr>
      <w:r>
        <w:t>Works for enums</w:t>
      </w:r>
    </w:p>
    <w:p w:rsidR="00B346F2" w:rsidRDefault="00B346F2" w:rsidP="00AD71F7">
      <w:pPr>
        <w:pStyle w:val="BulletLevel2"/>
      </w:pPr>
      <w:r>
        <w:t>Works for pointers (copies the address only)</w:t>
      </w:r>
    </w:p>
    <w:p w:rsidR="00B346F2" w:rsidRDefault="00B346F2" w:rsidP="00AD71F7">
      <w:pPr>
        <w:pStyle w:val="BulletLevel2"/>
      </w:pPr>
      <w:r>
        <w:t>Works for structs and unions</w:t>
      </w:r>
    </w:p>
    <w:p w:rsidR="00B346F2" w:rsidRDefault="00B346F2" w:rsidP="00AD71F7">
      <w:pPr>
        <w:pStyle w:val="BulletLevel3"/>
      </w:pPr>
      <w:r>
        <w:t>As long as they DO NOT have pointer members</w:t>
      </w:r>
    </w:p>
    <w:p w:rsidR="00B346F2" w:rsidRPr="009E0099" w:rsidRDefault="00B346F2" w:rsidP="00AD71F7">
      <w:pPr>
        <w:pStyle w:val="BulletLevel2"/>
        <w:rPr>
          <w:rFonts w:cs="Times New Roman"/>
          <w:b/>
          <w:bCs/>
        </w:rPr>
      </w:pPr>
      <w:r w:rsidRPr="009E0099">
        <w:rPr>
          <w:b/>
          <w:bCs/>
        </w:rPr>
        <w:t>Does NOT work for arrays or NULL-terminated strings</w:t>
      </w:r>
    </w:p>
    <w:p w:rsidR="00B346F2" w:rsidRPr="00AD71F7" w:rsidRDefault="00B346F2" w:rsidP="00770F2A">
      <w:pPr>
        <w:pStyle w:val="BulletLevel1"/>
      </w:pPr>
      <w:r w:rsidRPr="00AD71F7">
        <w:t>memcpy, memmove</w:t>
      </w:r>
    </w:p>
    <w:p w:rsidR="00B346F2" w:rsidRDefault="00B346F2" w:rsidP="00770F2A">
      <w:pPr>
        <w:pStyle w:val="BulletLevel2"/>
        <w:rPr>
          <w:rFonts w:cs="Times New Roman"/>
        </w:rPr>
      </w:pPr>
      <w:r>
        <w:t>General-purpose memory copy functions</w:t>
      </w:r>
    </w:p>
    <w:p w:rsidR="00B346F2" w:rsidRDefault="00B346F2" w:rsidP="00AD71F7">
      <w:pPr>
        <w:pStyle w:val="BulletLevel2"/>
      </w:pPr>
      <w:r>
        <w:t>Copies as though value are arrays of unsigned char</w:t>
      </w:r>
    </w:p>
    <w:p w:rsidR="00B346F2" w:rsidRPr="009E0099" w:rsidRDefault="00B346F2" w:rsidP="00AD71F7">
      <w:pPr>
        <w:pStyle w:val="BulletLevel2"/>
        <w:rPr>
          <w:b/>
          <w:bCs/>
        </w:rPr>
      </w:pPr>
      <w:r w:rsidRPr="009E0099">
        <w:rPr>
          <w:b/>
          <w:bCs/>
        </w:rPr>
        <w:t>Works on anything, as long as it's referenced through an address</w:t>
      </w:r>
    </w:p>
    <w:p w:rsidR="00B346F2" w:rsidRPr="009E0099" w:rsidRDefault="00B346F2" w:rsidP="00770F2A">
      <w:pPr>
        <w:pStyle w:val="BulletLevel1"/>
      </w:pPr>
      <w:r w:rsidRPr="009E0099">
        <w:t>strcpy, strncpy, strcat, strncat</w:t>
      </w:r>
    </w:p>
    <w:p w:rsidR="00B346F2" w:rsidRDefault="00B346F2" w:rsidP="00770F2A">
      <w:pPr>
        <w:pStyle w:val="BulletLevel2"/>
      </w:pPr>
      <w:r>
        <w:t>The NULL-terminated string library functions</w:t>
      </w:r>
    </w:p>
    <w:p w:rsidR="00B346F2" w:rsidRDefault="00B346F2" w:rsidP="00AD71F7">
      <w:pPr>
        <w:pStyle w:val="BulletLevel2"/>
      </w:pPr>
      <w:r>
        <w:t>Works on NULL-terminated strings</w:t>
      </w:r>
    </w:p>
    <w:p w:rsidR="00B346F2" w:rsidRDefault="00B346F2" w:rsidP="00AD71F7">
      <w:pPr>
        <w:pStyle w:val="BulletLevel2"/>
      </w:pPr>
      <w:r>
        <w:t>Multibyte and wide-character variants too</w:t>
      </w:r>
    </w:p>
    <w:p w:rsidR="00B346F2" w:rsidRDefault="00B346F2" w:rsidP="00770F2A">
      <w:pPr>
        <w:pStyle w:val="Title-Page"/>
      </w:pPr>
      <w:r>
        <w:t>Allocating Memory</w:t>
      </w:r>
    </w:p>
    <w:p w:rsidR="00B346F2" w:rsidRPr="00770F2A" w:rsidRDefault="00B346F2" w:rsidP="00770F2A">
      <w:pPr>
        <w:pStyle w:val="BulletLevel1"/>
        <w:rPr>
          <w:rFonts w:cs="Times New Roman"/>
        </w:rPr>
      </w:pPr>
      <w:r>
        <w:t>These functions allocate memory dynamically</w:t>
      </w:r>
    </w:p>
    <w:p w:rsidR="00B346F2" w:rsidRDefault="00B346F2" w:rsidP="00770F2A">
      <w:pPr>
        <w:pStyle w:val="BulletLevel1"/>
      </w:pPr>
      <w:r>
        <w:t>malloc</w:t>
      </w:r>
    </w:p>
    <w:p w:rsidR="00B346F2" w:rsidRDefault="00B346F2" w:rsidP="009E0099">
      <w:pPr>
        <w:pStyle w:val="BulletLevel2"/>
      </w:pPr>
      <w:r>
        <w:rPr>
          <w:rFonts w:cs="Times New Roman"/>
        </w:rPr>
        <w:tab/>
      </w:r>
      <w:r>
        <w:t>allocates memory</w:t>
      </w:r>
    </w:p>
    <w:p w:rsidR="00B346F2" w:rsidRDefault="00B346F2" w:rsidP="00770F2A">
      <w:pPr>
        <w:pStyle w:val="BulletLevel1"/>
      </w:pPr>
      <w:r>
        <w:t>calloc</w:t>
      </w:r>
    </w:p>
    <w:p w:rsidR="00B346F2" w:rsidRDefault="00B346F2" w:rsidP="009E0099">
      <w:pPr>
        <w:pStyle w:val="BulletLevel2"/>
      </w:pPr>
      <w:r>
        <w:rPr>
          <w:rFonts w:cs="Times New Roman"/>
        </w:rPr>
        <w:tab/>
      </w:r>
      <w:r>
        <w:t>allocates and zeroes memory</w:t>
      </w:r>
    </w:p>
    <w:p w:rsidR="00B346F2" w:rsidRDefault="00B346F2" w:rsidP="00770F2A">
      <w:pPr>
        <w:pStyle w:val="BulletLevel1"/>
      </w:pPr>
      <w:r>
        <w:t>realloc</w:t>
      </w:r>
    </w:p>
    <w:p w:rsidR="00B346F2" w:rsidRDefault="00B346F2" w:rsidP="009E0099">
      <w:pPr>
        <w:pStyle w:val="BulletLevel2"/>
      </w:pPr>
      <w:r>
        <w:rPr>
          <w:rFonts w:cs="Times New Roman"/>
        </w:rPr>
        <w:tab/>
      </w:r>
      <w:r>
        <w:t>expands (and maybe moves) a previously allocated memory block</w:t>
      </w:r>
    </w:p>
    <w:p w:rsidR="00B346F2" w:rsidRDefault="00B346F2" w:rsidP="00770F2A">
      <w:pPr>
        <w:pStyle w:val="BulletLevel1"/>
      </w:pPr>
      <w:r>
        <w:t>free</w:t>
      </w:r>
    </w:p>
    <w:p w:rsidR="00B346F2" w:rsidRDefault="00B346F2" w:rsidP="009E0099">
      <w:pPr>
        <w:pStyle w:val="BulletLevel2"/>
      </w:pPr>
      <w:r>
        <w:rPr>
          <w:rFonts w:cs="Times New Roman"/>
        </w:rPr>
        <w:tab/>
      </w:r>
      <w:r>
        <w:t>deallocates previously allocated memory</w:t>
      </w:r>
    </w:p>
    <w:p w:rsidR="00B346F2" w:rsidRDefault="00B346F2" w:rsidP="00770F2A">
      <w:pPr>
        <w:pStyle w:val="BulletLevel1"/>
      </w:pPr>
      <w:r>
        <w:t>aligned_alloc  (C11)</w:t>
      </w:r>
    </w:p>
    <w:p w:rsidR="00B346F2" w:rsidRPr="002C2164" w:rsidRDefault="00B346F2" w:rsidP="009E0099">
      <w:pPr>
        <w:pStyle w:val="BulletLevel2"/>
        <w:rPr>
          <w:rFonts w:cs="Times New Roman"/>
        </w:rPr>
      </w:pPr>
      <w:r>
        <w:rPr>
          <w:rFonts w:cs="Times New Roman"/>
        </w:rPr>
        <w:tab/>
      </w:r>
      <w:r>
        <w:t>allocates aligned memory</w:t>
      </w:r>
    </w:p>
    <w:p w:rsidR="00B346F2" w:rsidRDefault="00B346F2" w:rsidP="002C2164">
      <w:pPr>
        <w:pStyle w:val="Title-Page"/>
      </w:pPr>
      <w:r>
        <w:t>Data Types</w:t>
      </w:r>
    </w:p>
    <w:p w:rsidR="00B346F2" w:rsidRDefault="00B346F2" w:rsidP="002C2164">
      <w:pPr>
        <w:pStyle w:val="BulletLevel1"/>
      </w:pPr>
      <w:r>
        <w:t>How to declare a variable</w:t>
      </w:r>
    </w:p>
    <w:p w:rsidR="00B346F2" w:rsidRDefault="00B346F2" w:rsidP="00600191">
      <w:pPr>
        <w:pStyle w:val="BulletLevel2"/>
      </w:pPr>
      <w:r>
        <w:t>Think: Why do I need a new variable?</w:t>
      </w:r>
    </w:p>
    <w:p w:rsidR="00B346F2" w:rsidRDefault="00B346F2" w:rsidP="00600191">
      <w:pPr>
        <w:pStyle w:val="BulletLevel2"/>
      </w:pPr>
      <w:r>
        <w:t>To make code easier to read</w:t>
      </w:r>
    </w:p>
    <w:p w:rsidR="00B346F2" w:rsidRDefault="00B346F2" w:rsidP="00600191">
      <w:pPr>
        <w:pStyle w:val="BulletLevel2"/>
      </w:pPr>
      <w:r>
        <w:t>Give a meaningful name to an important value that will appear multiple times in calculations</w:t>
      </w:r>
    </w:p>
    <w:p w:rsidR="00B346F2" w:rsidRDefault="00B346F2" w:rsidP="00600191">
      <w:pPr>
        <w:pStyle w:val="BulletLevel2"/>
        <w:rPr>
          <w:rFonts w:cs="Times New Roman"/>
        </w:rPr>
      </w:pPr>
      <w:r>
        <w:t>To hold the return value from a function for later use</w:t>
      </w:r>
    </w:p>
    <w:p w:rsidR="00B346F2" w:rsidRDefault="00B346F2" w:rsidP="002C2164">
      <w:pPr>
        <w:pStyle w:val="BulletLevel1"/>
      </w:pPr>
      <w:r>
        <w:t>How to write a function</w:t>
      </w:r>
    </w:p>
    <w:p w:rsidR="00B346F2" w:rsidRDefault="00B346F2" w:rsidP="00600191">
      <w:pPr>
        <w:pStyle w:val="BulletLevel2"/>
      </w:pPr>
      <w:r>
        <w:t>Think: Why do I need a new function?</w:t>
      </w:r>
    </w:p>
    <w:p w:rsidR="00B346F2" w:rsidRDefault="00B346F2" w:rsidP="00600191">
      <w:pPr>
        <w:pStyle w:val="BulletLevel2"/>
      </w:pPr>
      <w:r>
        <w:t>Is there a library function that I could use?</w:t>
      </w:r>
    </w:p>
    <w:p w:rsidR="00B346F2" w:rsidRDefault="00B346F2" w:rsidP="00600191">
      <w:pPr>
        <w:pStyle w:val="BulletLevel2"/>
      </w:pPr>
      <w:r>
        <w:t>To make code easier to read</w:t>
      </w:r>
    </w:p>
    <w:p w:rsidR="00B346F2" w:rsidRDefault="00B346F2" w:rsidP="00600191">
      <w:pPr>
        <w:pStyle w:val="BulletLevel2"/>
      </w:pPr>
      <w:r>
        <w:t>Give a meaningful name to a repetitive task that will be done over and over</w:t>
      </w:r>
    </w:p>
    <w:p w:rsidR="00B346F2" w:rsidRDefault="00B346F2" w:rsidP="002C2164">
      <w:pPr>
        <w:pStyle w:val="BulletLevel1"/>
      </w:pPr>
      <w:r>
        <w:t>How to define a data type</w:t>
      </w:r>
    </w:p>
    <w:p w:rsidR="00B346F2" w:rsidRDefault="00B346F2" w:rsidP="00600191">
      <w:pPr>
        <w:pStyle w:val="BulletLevel2"/>
      </w:pPr>
      <w:r>
        <w:t>Think: Why do I need a new type?</w:t>
      </w:r>
    </w:p>
    <w:p w:rsidR="00B346F2" w:rsidRDefault="00B346F2" w:rsidP="00600191">
      <w:pPr>
        <w:pStyle w:val="BulletLevel2"/>
      </w:pPr>
      <w:r>
        <w:t>Is there a built-in type that does what I want?</w:t>
      </w:r>
    </w:p>
    <w:p w:rsidR="00B346F2" w:rsidRDefault="00B346F2" w:rsidP="00600191">
      <w:pPr>
        <w:pStyle w:val="BulletLevel2"/>
      </w:pPr>
      <w:r>
        <w:t>Is there a type defined in a library that does what I want?</w:t>
      </w:r>
    </w:p>
    <w:p w:rsidR="00B346F2" w:rsidRDefault="00B346F2" w:rsidP="00600191">
      <w:pPr>
        <w:pStyle w:val="BulletLevel2"/>
      </w:pPr>
      <w:r>
        <w:t>To make code easier to read</w:t>
      </w:r>
    </w:p>
    <w:p w:rsidR="00B346F2" w:rsidRDefault="00B346F2" w:rsidP="00600191">
      <w:pPr>
        <w:pStyle w:val="BulletLevel2"/>
      </w:pPr>
      <w:r>
        <w:t>Give a more meaningful name to an existing type</w:t>
      </w:r>
    </w:p>
    <w:p w:rsidR="00B346F2" w:rsidRDefault="00B346F2" w:rsidP="00600191">
      <w:pPr>
        <w:pStyle w:val="BulletLevel2"/>
      </w:pPr>
      <w:r>
        <w:t>Define a type that combines a group of values</w:t>
      </w:r>
    </w:p>
    <w:sectPr w:rsidR="00B346F2" w:rsidSect="00414963">
      <w:headerReference w:type="default" r:id="rId7"/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6F2" w:rsidRDefault="00B346F2" w:rsidP="00EA0C89">
      <w:r>
        <w:separator/>
      </w:r>
    </w:p>
  </w:endnote>
  <w:endnote w:type="continuationSeparator" w:id="0">
    <w:p w:rsidR="00B346F2" w:rsidRDefault="00B346F2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6F2" w:rsidRDefault="00B346F2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4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- 15 -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6F2" w:rsidRDefault="00B346F2" w:rsidP="00EA0C89">
      <w:r>
        <w:separator/>
      </w:r>
    </w:p>
  </w:footnote>
  <w:footnote w:type="continuationSeparator" w:id="0">
    <w:p w:rsidR="00B346F2" w:rsidRDefault="00B346F2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6F2" w:rsidRDefault="00B346F2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2034"/>
    <w:rsid w:val="00004521"/>
    <w:rsid w:val="000071DE"/>
    <w:rsid w:val="000120B4"/>
    <w:rsid w:val="00035A3B"/>
    <w:rsid w:val="00036C9C"/>
    <w:rsid w:val="000472E1"/>
    <w:rsid w:val="000528D4"/>
    <w:rsid w:val="00075105"/>
    <w:rsid w:val="000B6A3A"/>
    <w:rsid w:val="000F3084"/>
    <w:rsid w:val="00121C55"/>
    <w:rsid w:val="00192AB0"/>
    <w:rsid w:val="001D4262"/>
    <w:rsid w:val="001D7019"/>
    <w:rsid w:val="00207F01"/>
    <w:rsid w:val="00230A97"/>
    <w:rsid w:val="00243861"/>
    <w:rsid w:val="00291194"/>
    <w:rsid w:val="002C2164"/>
    <w:rsid w:val="002C44D6"/>
    <w:rsid w:val="002D71B6"/>
    <w:rsid w:val="002F7166"/>
    <w:rsid w:val="0031317F"/>
    <w:rsid w:val="00341769"/>
    <w:rsid w:val="0037110C"/>
    <w:rsid w:val="00393587"/>
    <w:rsid w:val="003C0564"/>
    <w:rsid w:val="003F1F23"/>
    <w:rsid w:val="003F63A9"/>
    <w:rsid w:val="00414963"/>
    <w:rsid w:val="0042638A"/>
    <w:rsid w:val="004558C4"/>
    <w:rsid w:val="00477557"/>
    <w:rsid w:val="0048111C"/>
    <w:rsid w:val="00497398"/>
    <w:rsid w:val="004D7CEE"/>
    <w:rsid w:val="004F1B19"/>
    <w:rsid w:val="00533D75"/>
    <w:rsid w:val="0054560F"/>
    <w:rsid w:val="005615DC"/>
    <w:rsid w:val="00575406"/>
    <w:rsid w:val="005805F6"/>
    <w:rsid w:val="005A4C8D"/>
    <w:rsid w:val="005D0F9D"/>
    <w:rsid w:val="005E5E13"/>
    <w:rsid w:val="00600191"/>
    <w:rsid w:val="00607804"/>
    <w:rsid w:val="006266E1"/>
    <w:rsid w:val="00652ABE"/>
    <w:rsid w:val="00656AA0"/>
    <w:rsid w:val="00671994"/>
    <w:rsid w:val="006768C8"/>
    <w:rsid w:val="0068692E"/>
    <w:rsid w:val="00695105"/>
    <w:rsid w:val="006A4D5C"/>
    <w:rsid w:val="006C6251"/>
    <w:rsid w:val="006E2FC2"/>
    <w:rsid w:val="006F301B"/>
    <w:rsid w:val="006F6E8B"/>
    <w:rsid w:val="007231C6"/>
    <w:rsid w:val="00737B75"/>
    <w:rsid w:val="0074488B"/>
    <w:rsid w:val="00754AA4"/>
    <w:rsid w:val="00770F2A"/>
    <w:rsid w:val="007825B8"/>
    <w:rsid w:val="007914A3"/>
    <w:rsid w:val="007A584F"/>
    <w:rsid w:val="007E26FA"/>
    <w:rsid w:val="0081642C"/>
    <w:rsid w:val="00827540"/>
    <w:rsid w:val="00846C56"/>
    <w:rsid w:val="00847EB6"/>
    <w:rsid w:val="008609EB"/>
    <w:rsid w:val="0087098A"/>
    <w:rsid w:val="00877FE1"/>
    <w:rsid w:val="00893E3E"/>
    <w:rsid w:val="008F7C89"/>
    <w:rsid w:val="00904D77"/>
    <w:rsid w:val="00975C43"/>
    <w:rsid w:val="009A767D"/>
    <w:rsid w:val="009B65F6"/>
    <w:rsid w:val="009B76CF"/>
    <w:rsid w:val="009E0099"/>
    <w:rsid w:val="009F2159"/>
    <w:rsid w:val="00A026B3"/>
    <w:rsid w:val="00A23AB3"/>
    <w:rsid w:val="00A33420"/>
    <w:rsid w:val="00A33D74"/>
    <w:rsid w:val="00A57106"/>
    <w:rsid w:val="00A95253"/>
    <w:rsid w:val="00AD69B5"/>
    <w:rsid w:val="00AD71F7"/>
    <w:rsid w:val="00AE064E"/>
    <w:rsid w:val="00AE191D"/>
    <w:rsid w:val="00AE3F5B"/>
    <w:rsid w:val="00B12247"/>
    <w:rsid w:val="00B346F2"/>
    <w:rsid w:val="00B85C4A"/>
    <w:rsid w:val="00B94267"/>
    <w:rsid w:val="00BA651E"/>
    <w:rsid w:val="00BB717F"/>
    <w:rsid w:val="00BD2C53"/>
    <w:rsid w:val="00BF46EB"/>
    <w:rsid w:val="00C20315"/>
    <w:rsid w:val="00C2071B"/>
    <w:rsid w:val="00C222FF"/>
    <w:rsid w:val="00C256BB"/>
    <w:rsid w:val="00C267B3"/>
    <w:rsid w:val="00C274A8"/>
    <w:rsid w:val="00C31BB9"/>
    <w:rsid w:val="00C34312"/>
    <w:rsid w:val="00C5286B"/>
    <w:rsid w:val="00C70A29"/>
    <w:rsid w:val="00C76878"/>
    <w:rsid w:val="00C8797E"/>
    <w:rsid w:val="00C9278F"/>
    <w:rsid w:val="00CD744E"/>
    <w:rsid w:val="00CE7772"/>
    <w:rsid w:val="00CF0789"/>
    <w:rsid w:val="00D05B0C"/>
    <w:rsid w:val="00D05EA3"/>
    <w:rsid w:val="00D0677A"/>
    <w:rsid w:val="00D3652D"/>
    <w:rsid w:val="00D43E70"/>
    <w:rsid w:val="00D449E8"/>
    <w:rsid w:val="00D5012F"/>
    <w:rsid w:val="00D74977"/>
    <w:rsid w:val="00D83064"/>
    <w:rsid w:val="00D83BD3"/>
    <w:rsid w:val="00D902A2"/>
    <w:rsid w:val="00DA6B61"/>
    <w:rsid w:val="00DB11B6"/>
    <w:rsid w:val="00DB530B"/>
    <w:rsid w:val="00DD58DF"/>
    <w:rsid w:val="00DE4327"/>
    <w:rsid w:val="00DF6BA0"/>
    <w:rsid w:val="00E10354"/>
    <w:rsid w:val="00E3089F"/>
    <w:rsid w:val="00E44BB8"/>
    <w:rsid w:val="00E54653"/>
    <w:rsid w:val="00E82583"/>
    <w:rsid w:val="00E83242"/>
    <w:rsid w:val="00EA0C89"/>
    <w:rsid w:val="00EB096C"/>
    <w:rsid w:val="00ED6163"/>
    <w:rsid w:val="00EE75CF"/>
    <w:rsid w:val="00EF4588"/>
    <w:rsid w:val="00EF6241"/>
    <w:rsid w:val="00F05C36"/>
    <w:rsid w:val="00F24BD7"/>
    <w:rsid w:val="00F25925"/>
    <w:rsid w:val="00F55782"/>
    <w:rsid w:val="00F60C82"/>
    <w:rsid w:val="00F76D01"/>
    <w:rsid w:val="00F85197"/>
    <w:rsid w:val="00F87D3F"/>
    <w:rsid w:val="00F933F4"/>
    <w:rsid w:val="00F97B96"/>
    <w:rsid w:val="00FA18B2"/>
    <w:rsid w:val="00FA3BAA"/>
    <w:rsid w:val="00FA5A0A"/>
    <w:rsid w:val="00FB57D1"/>
    <w:rsid w:val="00FC6F5A"/>
    <w:rsid w:val="00FE0A80"/>
    <w:rsid w:val="00FF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00191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600191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600191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600191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600191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6001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001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0019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0019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0019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60019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600191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9A767D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600191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60019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60019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600191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600191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600191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600191"/>
  </w:style>
  <w:style w:type="paragraph" w:styleId="Caption">
    <w:name w:val="caption"/>
    <w:basedOn w:val="Normal"/>
    <w:uiPriority w:val="99"/>
    <w:qFormat/>
    <w:rsid w:val="006001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600191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600191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6001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600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600191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600191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600191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600191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600191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9A767D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600191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60019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600191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600191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600191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600191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600191"/>
    <w:pPr>
      <w:ind w:left="720"/>
    </w:pPr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DefaultParagraphFont"/>
    <w:uiPriority w:val="99"/>
    <w:locked/>
    <w:rsid w:val="003131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locked/>
    <w:rsid w:val="0037110C"/>
    <w:rPr>
      <w:color w:val="800080"/>
      <w:u w:val="single"/>
    </w:rPr>
  </w:style>
  <w:style w:type="paragraph" w:customStyle="1" w:styleId="DocumentTitle">
    <w:name w:val="Document Title"/>
    <w:basedOn w:val="Title"/>
    <w:uiPriority w:val="99"/>
    <w:rsid w:val="00600191"/>
    <w:pPr>
      <w:spacing w:before="2160"/>
      <w:outlineLvl w:val="9"/>
    </w:pPr>
    <w:rPr>
      <w:sz w:val="72"/>
      <w:szCs w:val="72"/>
    </w:rPr>
  </w:style>
  <w:style w:type="paragraph" w:customStyle="1" w:styleId="Code">
    <w:name w:val="Code"/>
    <w:basedOn w:val="Normal"/>
    <w:uiPriority w:val="99"/>
    <w:rsid w:val="00600191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600191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600191"/>
    <w:pPr>
      <w:ind w:left="1224"/>
    </w:pPr>
  </w:style>
  <w:style w:type="paragraph" w:customStyle="1" w:styleId="Title-Module">
    <w:name w:val="Title - Module"/>
    <w:basedOn w:val="Title"/>
    <w:uiPriority w:val="99"/>
    <w:rsid w:val="00600191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CodeBIG">
    <w:name w:val="Code BIG"/>
    <w:basedOn w:val="Code"/>
    <w:uiPriority w:val="99"/>
    <w:rsid w:val="0060019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600191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ype">
    <w:name w:val="Document Type"/>
    <w:basedOn w:val="Title"/>
    <w:uiPriority w:val="99"/>
    <w:rsid w:val="00600191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600191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DB530B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600191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600191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60019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B530B"/>
    <w:rPr>
      <w:rFonts w:ascii="Arial" w:eastAsia="MS Mincho" w:hAnsi="Arial" w:cs="Arial"/>
      <w:sz w:val="24"/>
      <w:szCs w:val="24"/>
      <w:lang w:val="en-US" w:eastAsia="ja-JP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1D7019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1D701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7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190</TotalTime>
  <Pages>15</Pages>
  <Words>874</Words>
  <Characters>4982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Precious Source Code</dc:title>
  <dc:subject/>
  <dc:creator>Paul Kimball</dc:creator>
  <cp:keywords/>
  <dc:description/>
  <cp:lastModifiedBy>pekimball@interfaceassociates.net</cp:lastModifiedBy>
  <cp:revision>6</cp:revision>
  <cp:lastPrinted>2022-01-26T12:44:00Z</cp:lastPrinted>
  <dcterms:created xsi:type="dcterms:W3CDTF">2022-01-26T08:35:00Z</dcterms:created>
  <dcterms:modified xsi:type="dcterms:W3CDTF">2022-05-20T10:38:00Z</dcterms:modified>
</cp:coreProperties>
</file>