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9AC26" w14:textId="626301B5" w:rsidR="00FC16D0" w:rsidRDefault="00164302" w:rsidP="00425729">
      <w:pPr>
        <w:pStyle w:val="1"/>
        <w:ind w:firstLine="709"/>
        <w:jc w:val="both"/>
        <w:rPr>
          <w:rStyle w:val="a5"/>
          <w:b/>
          <w:bCs/>
        </w:rPr>
      </w:pPr>
      <w:r>
        <w:rPr>
          <w:rStyle w:val="a5"/>
          <w:b/>
          <w:bCs/>
        </w:rPr>
        <w:t xml:space="preserve">Тема. </w:t>
      </w:r>
      <w:r w:rsidR="00823297">
        <w:rPr>
          <w:rStyle w:val="a5"/>
          <w:b/>
          <w:bCs/>
        </w:rPr>
        <w:t>Переставний закон додавання. Доданок, доданок, сума</w:t>
      </w:r>
    </w:p>
    <w:p w14:paraId="691CD4FC" w14:textId="1DF2DFA9" w:rsidR="00425729" w:rsidRDefault="00FC6945" w:rsidP="00FC6945">
      <w:pPr>
        <w:ind w:firstLine="708"/>
        <w:jc w:val="both"/>
        <w:rPr>
          <w:color w:val="231F20"/>
          <w:sz w:val="28"/>
          <w:szCs w:val="28"/>
        </w:rPr>
      </w:pPr>
      <w:r>
        <w:rPr>
          <w:rStyle w:val="fontstyle01"/>
        </w:rPr>
        <w:t>Мета. Формувати в учнів уявлення про переставний закон додавання. Показати, як застосовувати його для знаходження значень виразів. Вправляти в розв’язуванні задач вивчених видів на додавання. Розвивати логічне мислення, уяву, спостережливість. Виховувати увагу.</w:t>
      </w:r>
    </w:p>
    <w:p w14:paraId="2E29F353" w14:textId="57E313AC" w:rsidR="00FC16D0" w:rsidRDefault="00164302" w:rsidP="00425729">
      <w:pPr>
        <w:pStyle w:val="1"/>
        <w:ind w:firstLine="709"/>
      </w:pPr>
      <w:r>
        <w:rPr>
          <w:rStyle w:val="a5"/>
          <w:b/>
          <w:bCs/>
        </w:rPr>
        <w:t xml:space="preserve">Обладнання. </w:t>
      </w:r>
      <w:r>
        <w:rPr>
          <w:rStyle w:val="a5"/>
        </w:rPr>
        <w:t>Квитки</w:t>
      </w:r>
      <w:r w:rsidR="00FC6945">
        <w:rPr>
          <w:rStyle w:val="a5"/>
        </w:rPr>
        <w:t>, малюнки зебри, кошенят, ведмедика, Буратіно, клоуна</w:t>
      </w:r>
      <w:r w:rsidR="00CA6476">
        <w:rPr>
          <w:rStyle w:val="a5"/>
        </w:rPr>
        <w:t>.</w:t>
      </w:r>
    </w:p>
    <w:p w14:paraId="1A688AB3" w14:textId="77777777" w:rsidR="00FC16D0" w:rsidRDefault="00164302" w:rsidP="00425729">
      <w:pPr>
        <w:pStyle w:val="1"/>
        <w:ind w:firstLine="0"/>
        <w:jc w:val="center"/>
      </w:pPr>
      <w:r>
        <w:rPr>
          <w:rStyle w:val="a5"/>
          <w:b/>
          <w:bCs/>
        </w:rPr>
        <w:t>Хід уроку</w:t>
      </w:r>
    </w:p>
    <w:p w14:paraId="379DBCCF" w14:textId="2603D53C" w:rsidR="00FC16D0" w:rsidRDefault="0092588E" w:rsidP="0092588E">
      <w:pPr>
        <w:pStyle w:val="1"/>
        <w:tabs>
          <w:tab w:val="left" w:pos="514"/>
        </w:tabs>
      </w:pPr>
      <w:r>
        <w:rPr>
          <w:rStyle w:val="a5"/>
          <w:b/>
          <w:bCs/>
        </w:rPr>
        <w:t xml:space="preserve">І. </w:t>
      </w:r>
      <w:r w:rsidR="00164302">
        <w:rPr>
          <w:rStyle w:val="a5"/>
          <w:b/>
          <w:bCs/>
        </w:rPr>
        <w:t>Організаційний момент</w:t>
      </w:r>
    </w:p>
    <w:p w14:paraId="6C8ED8C3" w14:textId="2C9520FF" w:rsidR="00FC16D0" w:rsidRDefault="00823297" w:rsidP="00823297">
      <w:pPr>
        <w:pStyle w:val="1"/>
        <w:ind w:firstLine="708"/>
        <w:rPr>
          <w:rStyle w:val="a5"/>
        </w:rPr>
      </w:pPr>
      <w:r>
        <w:rPr>
          <w:rStyle w:val="a5"/>
        </w:rPr>
        <w:t>Вчитель</w:t>
      </w:r>
    </w:p>
    <w:p w14:paraId="701FB2B9" w14:textId="6AA8B6A9" w:rsidR="00823297" w:rsidRDefault="00823297" w:rsidP="00823297">
      <w:pPr>
        <w:pStyle w:val="1"/>
        <w:numPr>
          <w:ilvl w:val="0"/>
          <w:numId w:val="9"/>
        </w:numPr>
        <w:rPr>
          <w:rStyle w:val="a5"/>
        </w:rPr>
      </w:pPr>
      <w:r>
        <w:rPr>
          <w:rStyle w:val="a5"/>
        </w:rPr>
        <w:t>Всі ви ходите до школи, де одержуєте знання. А сьогодні нас запросили на циркову виставу, тільки вистава ця незвичайна, а математична.</w:t>
      </w:r>
    </w:p>
    <w:p w14:paraId="657458B8" w14:textId="6C5296B7" w:rsidR="00823297" w:rsidRPr="00EC0264" w:rsidRDefault="00823297" w:rsidP="00823297">
      <w:pPr>
        <w:pStyle w:val="1"/>
        <w:rPr>
          <w:rStyle w:val="a5"/>
          <w:b/>
          <w:bCs/>
        </w:rPr>
      </w:pPr>
      <w:r w:rsidRPr="00EC0264">
        <w:rPr>
          <w:rStyle w:val="a5"/>
          <w:b/>
          <w:bCs/>
        </w:rPr>
        <w:t>ІІ. Актуалізація опорних знань</w:t>
      </w:r>
    </w:p>
    <w:p w14:paraId="376CE6F0" w14:textId="70AF5DAC" w:rsidR="00823297" w:rsidRDefault="00823297" w:rsidP="00823297">
      <w:pPr>
        <w:pStyle w:val="1"/>
        <w:numPr>
          <w:ilvl w:val="0"/>
          <w:numId w:val="10"/>
        </w:numPr>
        <w:rPr>
          <w:rStyle w:val="a5"/>
        </w:rPr>
      </w:pPr>
      <w:r>
        <w:rPr>
          <w:rStyle w:val="a5"/>
        </w:rPr>
        <w:t>Щоб зайти до цирку,  у кожного повинен бути вхідний квиток. Одержить його той, хто правильно нагодує котика. Знайдіть до кожного свою мисочку.</w:t>
      </w:r>
    </w:p>
    <w:p w14:paraId="12A98A4C" w14:textId="313D3FA2" w:rsidR="00823297" w:rsidRDefault="00823297" w:rsidP="00823297">
      <w:pPr>
        <w:pStyle w:val="1"/>
        <w:ind w:left="180" w:firstLine="0"/>
        <w:jc w:val="center"/>
        <w:rPr>
          <w:rStyle w:val="a5"/>
        </w:rPr>
      </w:pPr>
      <w:r>
        <w:rPr>
          <w:noProof/>
        </w:rPr>
        <w:drawing>
          <wp:inline distT="0" distB="0" distL="0" distR="0" wp14:anchorId="2D59410D" wp14:editId="10694308">
            <wp:extent cx="3322955" cy="17145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384" b="18020"/>
                    <a:stretch/>
                  </pic:blipFill>
                  <pic:spPr bwMode="auto">
                    <a:xfrm>
                      <a:off x="0" y="0"/>
                      <a:ext cx="332295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BEE666" w14:textId="043C0016" w:rsidR="00823297" w:rsidRDefault="00823297" w:rsidP="00823297">
      <w:pPr>
        <w:pStyle w:val="1"/>
        <w:ind w:left="180" w:firstLine="0"/>
        <w:rPr>
          <w:rStyle w:val="a5"/>
        </w:rPr>
      </w:pPr>
      <w:r>
        <w:rPr>
          <w:rStyle w:val="a5"/>
        </w:rPr>
        <w:tab/>
      </w:r>
      <w:r>
        <w:rPr>
          <w:rStyle w:val="a5"/>
        </w:rPr>
        <w:tab/>
      </w:r>
      <w:r>
        <w:rPr>
          <w:rStyle w:val="a5"/>
        </w:rPr>
        <w:tab/>
      </w:r>
      <w:r>
        <w:rPr>
          <w:rStyle w:val="a5"/>
        </w:rPr>
        <w:tab/>
      </w:r>
      <w:r>
        <w:rPr>
          <w:rStyle w:val="a5"/>
        </w:rPr>
        <w:tab/>
        <w:t>7</w:t>
      </w:r>
      <w:r>
        <w:rPr>
          <w:rStyle w:val="a5"/>
        </w:rPr>
        <w:tab/>
      </w:r>
      <w:r>
        <w:rPr>
          <w:rStyle w:val="a5"/>
        </w:rPr>
        <w:tab/>
        <w:t>9</w:t>
      </w:r>
      <w:r>
        <w:rPr>
          <w:rStyle w:val="a5"/>
        </w:rPr>
        <w:tab/>
        <w:t xml:space="preserve">    8</w:t>
      </w:r>
      <w:r>
        <w:rPr>
          <w:rStyle w:val="a5"/>
        </w:rPr>
        <w:tab/>
      </w:r>
      <w:r>
        <w:rPr>
          <w:rStyle w:val="a5"/>
        </w:rPr>
        <w:tab/>
        <w:t>10</w:t>
      </w:r>
    </w:p>
    <w:p w14:paraId="047F566A" w14:textId="21C1DD76" w:rsidR="00EC0264" w:rsidRDefault="00823297" w:rsidP="00EC0264">
      <w:pPr>
        <w:pStyle w:val="1"/>
        <w:ind w:left="180" w:firstLine="0"/>
        <w:rPr>
          <w:rStyle w:val="a5"/>
        </w:rPr>
      </w:pPr>
      <w:r>
        <w:rPr>
          <w:rStyle w:val="a5"/>
        </w:rPr>
        <w:t>7+1=</w:t>
      </w:r>
      <w:r w:rsidR="00EC0264">
        <w:rPr>
          <w:rStyle w:val="a5"/>
        </w:rPr>
        <w:tab/>
      </w:r>
      <w:r w:rsidR="00EC0264">
        <w:rPr>
          <w:rStyle w:val="a5"/>
        </w:rPr>
        <w:tab/>
      </w:r>
      <w:r w:rsidR="00EC0264">
        <w:rPr>
          <w:rStyle w:val="a5"/>
        </w:rPr>
        <w:tab/>
      </w:r>
      <w:r w:rsidR="00EC0264">
        <w:rPr>
          <w:rStyle w:val="a5"/>
        </w:rPr>
        <w:tab/>
      </w:r>
      <w:r w:rsidR="00EC0264">
        <w:rPr>
          <w:rStyle w:val="a5"/>
        </w:rPr>
        <w:tab/>
      </w:r>
      <w:r w:rsidR="00EC0264">
        <w:rPr>
          <w:rStyle w:val="a5"/>
        </w:rPr>
        <w:tab/>
        <w:t>9+0=</w:t>
      </w:r>
    </w:p>
    <w:p w14:paraId="63C9BC0B" w14:textId="1966CF15" w:rsidR="00823297" w:rsidRDefault="00823297" w:rsidP="00823297">
      <w:pPr>
        <w:pStyle w:val="1"/>
        <w:ind w:left="180" w:firstLine="0"/>
        <w:rPr>
          <w:rStyle w:val="a5"/>
        </w:rPr>
      </w:pPr>
      <w:r>
        <w:rPr>
          <w:rStyle w:val="a5"/>
        </w:rPr>
        <w:t>5+4=</w:t>
      </w:r>
      <w:r w:rsidR="00EC0264">
        <w:rPr>
          <w:rStyle w:val="a5"/>
        </w:rPr>
        <w:tab/>
      </w:r>
      <w:r w:rsidR="00EC0264">
        <w:rPr>
          <w:rStyle w:val="a5"/>
        </w:rPr>
        <w:tab/>
      </w:r>
      <w:r w:rsidR="00EC0264">
        <w:rPr>
          <w:rStyle w:val="a5"/>
        </w:rPr>
        <w:tab/>
      </w:r>
      <w:r w:rsidR="00EC0264">
        <w:rPr>
          <w:rStyle w:val="a5"/>
        </w:rPr>
        <w:tab/>
      </w:r>
      <w:r w:rsidR="00EC0264">
        <w:rPr>
          <w:rStyle w:val="a5"/>
        </w:rPr>
        <w:tab/>
      </w:r>
      <w:r w:rsidR="00EC0264">
        <w:rPr>
          <w:rStyle w:val="a5"/>
        </w:rPr>
        <w:tab/>
        <w:t>8-1=</w:t>
      </w:r>
    </w:p>
    <w:p w14:paraId="18231579" w14:textId="5F3BE356" w:rsidR="00EC0264" w:rsidRDefault="00EC0264" w:rsidP="00EC0264">
      <w:pPr>
        <w:pStyle w:val="1"/>
        <w:numPr>
          <w:ilvl w:val="0"/>
          <w:numId w:val="10"/>
        </w:numPr>
        <w:rPr>
          <w:rStyle w:val="a5"/>
        </w:rPr>
      </w:pPr>
      <w:r>
        <w:rPr>
          <w:rStyle w:val="a5"/>
        </w:rPr>
        <w:t>Отже, ви одержали квиток, а щоб зайти в зал і сісти на своє місце, треба розв’язати кругові вирази:</w:t>
      </w:r>
    </w:p>
    <w:p w14:paraId="178D40D2" w14:textId="18F4EBE3" w:rsidR="00EC0264" w:rsidRDefault="00EC0264" w:rsidP="00EC0264">
      <w:pPr>
        <w:pStyle w:val="1"/>
        <w:ind w:left="180" w:firstLine="0"/>
        <w:rPr>
          <w:rStyle w:val="a5"/>
        </w:rPr>
      </w:pPr>
      <w:r>
        <w:rPr>
          <w:rStyle w:val="a5"/>
        </w:rPr>
        <w:t>6+2=</w:t>
      </w:r>
      <w:r>
        <w:rPr>
          <w:rStyle w:val="a5"/>
        </w:rPr>
        <w:tab/>
      </w:r>
      <w:r>
        <w:rPr>
          <w:rStyle w:val="a5"/>
        </w:rPr>
        <w:tab/>
      </w:r>
      <w:r>
        <w:rPr>
          <w:rStyle w:val="a5"/>
        </w:rPr>
        <w:tab/>
        <w:t>8-4=</w:t>
      </w:r>
    </w:p>
    <w:p w14:paraId="070A1D2A" w14:textId="3A16238D" w:rsidR="00EC0264" w:rsidRDefault="00EC0264" w:rsidP="00EC0264">
      <w:pPr>
        <w:pStyle w:val="1"/>
        <w:ind w:left="180" w:firstLine="0"/>
        <w:rPr>
          <w:rStyle w:val="a5"/>
        </w:rPr>
      </w:pPr>
      <w:r>
        <w:rPr>
          <w:rStyle w:val="a5"/>
        </w:rPr>
        <w:t>4+3=</w:t>
      </w:r>
      <w:r>
        <w:rPr>
          <w:rStyle w:val="a5"/>
        </w:rPr>
        <w:tab/>
      </w:r>
      <w:r>
        <w:rPr>
          <w:rStyle w:val="a5"/>
        </w:rPr>
        <w:tab/>
      </w:r>
      <w:r>
        <w:rPr>
          <w:rStyle w:val="a5"/>
        </w:rPr>
        <w:tab/>
        <w:t>7+3=</w:t>
      </w:r>
    </w:p>
    <w:p w14:paraId="7E5EBA13" w14:textId="0937F3FF" w:rsidR="00EC0264" w:rsidRDefault="00EC0264" w:rsidP="00EC0264">
      <w:pPr>
        <w:pStyle w:val="1"/>
        <w:ind w:left="180" w:firstLine="0"/>
        <w:rPr>
          <w:rStyle w:val="a5"/>
        </w:rPr>
      </w:pPr>
      <w:r>
        <w:rPr>
          <w:rStyle w:val="a5"/>
        </w:rPr>
        <w:t>10-4=</w:t>
      </w:r>
      <w:r>
        <w:rPr>
          <w:rStyle w:val="a5"/>
        </w:rPr>
        <w:tab/>
      </w:r>
      <w:r>
        <w:rPr>
          <w:rStyle w:val="a5"/>
        </w:rPr>
        <w:tab/>
      </w:r>
      <w:r>
        <w:rPr>
          <w:rStyle w:val="a5"/>
        </w:rPr>
        <w:tab/>
        <w:t>6+0=</w:t>
      </w:r>
    </w:p>
    <w:p w14:paraId="4298256C" w14:textId="0D6792E8" w:rsidR="00EC0264" w:rsidRDefault="00EC0264" w:rsidP="00EC0264">
      <w:pPr>
        <w:pStyle w:val="1"/>
        <w:numPr>
          <w:ilvl w:val="0"/>
          <w:numId w:val="10"/>
        </w:numPr>
        <w:rPr>
          <w:rStyle w:val="a5"/>
        </w:rPr>
      </w:pPr>
      <w:r>
        <w:rPr>
          <w:rStyle w:val="a5"/>
        </w:rPr>
        <w:t>Молодці! Всі зручно сідайте на свої місця. Не забувайте про правила культури поведінки в цирку. Ось і вистава почалась!</w:t>
      </w:r>
    </w:p>
    <w:p w14:paraId="597B8A99" w14:textId="49AC3D1B" w:rsidR="00EC0264" w:rsidRDefault="00EC0264" w:rsidP="00EC0264">
      <w:pPr>
        <w:pStyle w:val="1"/>
        <w:rPr>
          <w:rStyle w:val="a5"/>
        </w:rPr>
      </w:pPr>
      <w:r>
        <w:rPr>
          <w:rStyle w:val="a5"/>
        </w:rPr>
        <w:t>Зустрічайте зебру.</w:t>
      </w:r>
    </w:p>
    <w:p w14:paraId="43D0E0DE" w14:textId="2E5F78D3" w:rsidR="00EC0264" w:rsidRDefault="00EC0264" w:rsidP="00EC0264">
      <w:pPr>
        <w:pStyle w:val="1"/>
        <w:ind w:left="180" w:firstLine="0"/>
        <w:rPr>
          <w:rStyle w:val="a5"/>
        </w:rPr>
      </w:pPr>
      <w:r>
        <w:rPr>
          <w:rStyle w:val="a5"/>
          <w:noProof/>
        </w:rPr>
        <w:drawing>
          <wp:anchor distT="0" distB="0" distL="114300" distR="114300" simplePos="0" relativeHeight="251658240" behindDoc="1" locked="0" layoutInCell="1" allowOverlap="1" wp14:anchorId="1FAAF3A5" wp14:editId="0213B05E">
            <wp:simplePos x="0" y="0"/>
            <wp:positionH relativeFrom="column">
              <wp:posOffset>4497070</wp:posOffset>
            </wp:positionH>
            <wp:positionV relativeFrom="paragraph">
              <wp:posOffset>635</wp:posOffset>
            </wp:positionV>
            <wp:extent cx="2127885" cy="1485900"/>
            <wp:effectExtent l="0" t="0" r="5715" b="0"/>
            <wp:wrapTight wrapText="bothSides">
              <wp:wrapPolygon edited="0">
                <wp:start x="0" y="0"/>
                <wp:lineTo x="0" y="21323"/>
                <wp:lineTo x="21465" y="21323"/>
                <wp:lineTo x="21465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88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2F9711" w14:textId="1991D982" w:rsidR="00823297" w:rsidRDefault="00EC0264" w:rsidP="00EC0264">
      <w:pPr>
        <w:pStyle w:val="1"/>
        <w:numPr>
          <w:ilvl w:val="0"/>
          <w:numId w:val="9"/>
        </w:numPr>
        <w:rPr>
          <w:rStyle w:val="a5"/>
        </w:rPr>
      </w:pPr>
      <w:r>
        <w:rPr>
          <w:rStyle w:val="a5"/>
        </w:rPr>
        <w:t>А чому пішохідну доріжку називають «зеброю»?</w:t>
      </w:r>
    </w:p>
    <w:p w14:paraId="321D28C2" w14:textId="22065CCA" w:rsidR="00EC0264" w:rsidRDefault="001F2C43" w:rsidP="00EC0264">
      <w:pPr>
        <w:pStyle w:val="1"/>
        <w:numPr>
          <w:ilvl w:val="0"/>
          <w:numId w:val="9"/>
        </w:numPr>
        <w:rPr>
          <w:rStyle w:val="a5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25FC893F" wp14:editId="32BC050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275205" cy="1619250"/>
            <wp:effectExtent l="0" t="0" r="0" b="0"/>
            <wp:wrapTight wrapText="bothSides">
              <wp:wrapPolygon edited="0">
                <wp:start x="0" y="0"/>
                <wp:lineTo x="0" y="21346"/>
                <wp:lineTo x="21341" y="21346"/>
                <wp:lineTo x="21341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73" b="8736"/>
                    <a:stretch/>
                  </pic:blipFill>
                  <pic:spPr bwMode="auto">
                    <a:xfrm>
                      <a:off x="0" y="0"/>
                      <a:ext cx="227520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0264">
        <w:rPr>
          <w:rStyle w:val="a5"/>
        </w:rPr>
        <w:t>Запам’ятайте! Переходити вулицю треба там, де є такі доріжки.</w:t>
      </w:r>
    </w:p>
    <w:p w14:paraId="29E00917" w14:textId="0550B3D1" w:rsidR="00EC0264" w:rsidRDefault="00EC0264" w:rsidP="00FD37B2">
      <w:pPr>
        <w:pStyle w:val="1"/>
        <w:numPr>
          <w:ilvl w:val="0"/>
          <w:numId w:val="9"/>
        </w:numPr>
        <w:rPr>
          <w:rStyle w:val="a5"/>
        </w:rPr>
      </w:pPr>
      <w:r>
        <w:rPr>
          <w:rStyle w:val="a5"/>
        </w:rPr>
        <w:t>А тепер допоможіть зебрі розплутати клубок.</w:t>
      </w:r>
    </w:p>
    <w:p w14:paraId="0DF7EB12" w14:textId="27E970D4" w:rsidR="001F2C43" w:rsidRDefault="00FD37B2" w:rsidP="001F2C43">
      <w:pPr>
        <w:pStyle w:val="1"/>
        <w:numPr>
          <w:ilvl w:val="0"/>
          <w:numId w:val="9"/>
        </w:numPr>
        <w:rPr>
          <w:rStyle w:val="a5"/>
        </w:rPr>
      </w:pPr>
      <w:r>
        <w:rPr>
          <w:rStyle w:val="a5"/>
        </w:rPr>
        <w:t>Назвіть цифри в порядку зростання.</w:t>
      </w:r>
    </w:p>
    <w:p w14:paraId="24927556" w14:textId="0BA3B293" w:rsidR="00EC0264" w:rsidRDefault="001F2C43" w:rsidP="001F2C43">
      <w:pPr>
        <w:pStyle w:val="1"/>
        <w:numPr>
          <w:ilvl w:val="0"/>
          <w:numId w:val="10"/>
        </w:numPr>
        <w:rPr>
          <w:rStyle w:val="a5"/>
        </w:rPr>
      </w:pPr>
      <w:r>
        <w:rPr>
          <w:rStyle w:val="a5"/>
        </w:rPr>
        <w:t>Хвилинка каліграфії</w:t>
      </w:r>
    </w:p>
    <w:p w14:paraId="2CEFFA54" w14:textId="537FDC14" w:rsidR="001F2C43" w:rsidRPr="001F2C43" w:rsidRDefault="001F2C43" w:rsidP="001F2C43">
      <w:pPr>
        <w:pStyle w:val="1"/>
        <w:numPr>
          <w:ilvl w:val="0"/>
          <w:numId w:val="9"/>
        </w:numPr>
        <w:rPr>
          <w:rStyle w:val="a5"/>
        </w:rPr>
      </w:pPr>
      <w:r>
        <w:rPr>
          <w:rStyle w:val="a5"/>
        </w:rPr>
        <w:t xml:space="preserve">На арену вийшов ведмедик і хоче з вами погратися у футбол. </w:t>
      </w:r>
      <w:r w:rsidRPr="001F2C43">
        <w:rPr>
          <w:rStyle w:val="a5"/>
          <w:b/>
          <w:bCs/>
        </w:rPr>
        <w:t>Гра «Забий гол»</w:t>
      </w:r>
    </w:p>
    <w:p w14:paraId="6B2ACAB9" w14:textId="47845EE1" w:rsidR="001F2C43" w:rsidRDefault="001F2C43" w:rsidP="00690DE9">
      <w:pPr>
        <w:pStyle w:val="1"/>
        <w:ind w:left="720" w:firstLine="0"/>
        <w:jc w:val="center"/>
        <w:rPr>
          <w:rStyle w:val="a5"/>
        </w:rPr>
      </w:pPr>
      <w:r>
        <w:rPr>
          <w:noProof/>
        </w:rPr>
        <w:drawing>
          <wp:inline distT="0" distB="0" distL="0" distR="0" wp14:anchorId="79A3E8C9" wp14:editId="25C31188">
            <wp:extent cx="1771711" cy="1936390"/>
            <wp:effectExtent l="0" t="0" r="0" b="6985"/>
            <wp:docPr id="9" name="Рисунок 9" descr="Щасливий плюшевий ведмедик Стоковий вектор ©yayayoyo 5139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Щасливий плюшевий ведмедик Стоковий вектор ©yayayoyo 513988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777988" cy="19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1DB121" wp14:editId="09A51F32">
            <wp:extent cx="2990850" cy="2241195"/>
            <wp:effectExtent l="0" t="0" r="0" b="6985"/>
            <wp:docPr id="8" name="Рисунок 8" descr="Дидактичні ігри для усного рахунку в 1 класі - презентація з математи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Дидактичні ігри для усного рахунку в 1 класі - презентація з математики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1150" cy="2248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8BABA" w14:textId="0582F7D0" w:rsidR="001F2C43" w:rsidRDefault="001F2C43" w:rsidP="001F2C43">
      <w:pPr>
        <w:pStyle w:val="1"/>
        <w:numPr>
          <w:ilvl w:val="0"/>
          <w:numId w:val="9"/>
        </w:numPr>
        <w:rPr>
          <w:rStyle w:val="a5"/>
        </w:rPr>
      </w:pPr>
      <w:r>
        <w:rPr>
          <w:rStyle w:val="a5"/>
        </w:rPr>
        <w:t>Які м’ячі  заб’є Буратіно у ворота ведмедику.</w:t>
      </w:r>
    </w:p>
    <w:p w14:paraId="0C69A61B" w14:textId="1B7E9EFC" w:rsidR="001F2C43" w:rsidRPr="001F2C43" w:rsidRDefault="001F2C43" w:rsidP="001F2C43">
      <w:pPr>
        <w:pStyle w:val="1"/>
        <w:ind w:left="360" w:firstLine="0"/>
        <w:rPr>
          <w:rStyle w:val="a5"/>
          <w:b/>
          <w:bCs/>
        </w:rPr>
      </w:pPr>
      <w:r w:rsidRPr="001F2C43">
        <w:rPr>
          <w:rStyle w:val="a5"/>
          <w:b/>
          <w:bCs/>
        </w:rPr>
        <w:t>ІІІ. Фізкультхвилинка</w:t>
      </w:r>
    </w:p>
    <w:p w14:paraId="75916048" w14:textId="48B87A9B" w:rsidR="001F2C43" w:rsidRDefault="001F2C43" w:rsidP="001F2C43">
      <w:pPr>
        <w:pStyle w:val="1"/>
        <w:ind w:left="360" w:firstLine="348"/>
        <w:rPr>
          <w:rStyle w:val="a5"/>
        </w:rPr>
      </w:pPr>
      <w:r>
        <w:rPr>
          <w:rStyle w:val="a5"/>
        </w:rPr>
        <w:t>Вправи для очей, гімнастика для пальців.</w:t>
      </w:r>
    </w:p>
    <w:p w14:paraId="68446D7D" w14:textId="4E7DE9CA" w:rsidR="001F2C43" w:rsidRDefault="001F2C43" w:rsidP="001F2C43">
      <w:pPr>
        <w:pStyle w:val="1"/>
        <w:ind w:left="360" w:firstLine="0"/>
        <w:rPr>
          <w:rStyle w:val="a5"/>
          <w:b/>
          <w:bCs/>
        </w:rPr>
      </w:pPr>
      <w:r w:rsidRPr="001F2C43">
        <w:rPr>
          <w:rStyle w:val="a5"/>
          <w:b/>
          <w:bCs/>
        </w:rPr>
        <w:t>І</w:t>
      </w:r>
      <w:r w:rsidRPr="001F2C43">
        <w:rPr>
          <w:rStyle w:val="a5"/>
          <w:b/>
          <w:bCs/>
          <w:lang w:val="en-US"/>
        </w:rPr>
        <w:t>V</w:t>
      </w:r>
      <w:r w:rsidRPr="001F2C43">
        <w:rPr>
          <w:rStyle w:val="a5"/>
          <w:b/>
          <w:bCs/>
        </w:rPr>
        <w:t xml:space="preserve">. </w:t>
      </w:r>
      <w:r>
        <w:rPr>
          <w:rStyle w:val="a5"/>
          <w:b/>
          <w:bCs/>
        </w:rPr>
        <w:t>Вивчення нового матеріалу</w:t>
      </w:r>
    </w:p>
    <w:p w14:paraId="4F7ECD83" w14:textId="358C4798" w:rsidR="001F2C43" w:rsidRDefault="00BC1A41" w:rsidP="00BC1A41">
      <w:pPr>
        <w:pStyle w:val="1"/>
        <w:numPr>
          <w:ilvl w:val="0"/>
          <w:numId w:val="11"/>
        </w:numPr>
        <w:rPr>
          <w:rStyle w:val="a5"/>
          <w:b/>
          <w:bCs/>
        </w:rPr>
      </w:pPr>
      <w:r>
        <w:rPr>
          <w:rStyle w:val="a5"/>
          <w:b/>
          <w:bCs/>
        </w:rPr>
        <w:t>Підготовча робота.</w:t>
      </w:r>
    </w:p>
    <w:p w14:paraId="0FDBB6EF" w14:textId="0C505075" w:rsidR="00BC1A41" w:rsidRDefault="00BC1A41" w:rsidP="00BC1A41">
      <w:pPr>
        <w:pStyle w:val="1"/>
        <w:numPr>
          <w:ilvl w:val="0"/>
          <w:numId w:val="11"/>
        </w:numPr>
        <w:rPr>
          <w:rStyle w:val="a5"/>
          <w:b/>
          <w:bCs/>
        </w:rPr>
      </w:pPr>
      <w:r>
        <w:rPr>
          <w:rStyle w:val="a5"/>
          <w:b/>
          <w:bCs/>
        </w:rPr>
        <w:t>Робота з підручником с. 122</w:t>
      </w:r>
    </w:p>
    <w:p w14:paraId="002B4564" w14:textId="313A8F43" w:rsidR="00BC1A41" w:rsidRDefault="00BC1A41" w:rsidP="00BC1A41">
      <w:pPr>
        <w:pStyle w:val="1"/>
        <w:numPr>
          <w:ilvl w:val="0"/>
          <w:numId w:val="11"/>
        </w:numPr>
        <w:rPr>
          <w:rStyle w:val="a5"/>
          <w:b/>
          <w:bCs/>
        </w:rPr>
      </w:pPr>
      <w:r>
        <w:rPr>
          <w:rStyle w:val="a5"/>
          <w:b/>
          <w:bCs/>
        </w:rPr>
        <w:t>Практична робота</w:t>
      </w:r>
    </w:p>
    <w:p w14:paraId="2E96C81F" w14:textId="7B10F857" w:rsidR="00BC1A41" w:rsidRPr="00BC1A41" w:rsidRDefault="00BC1A41" w:rsidP="00BC1A41">
      <w:pPr>
        <w:pStyle w:val="1"/>
        <w:numPr>
          <w:ilvl w:val="0"/>
          <w:numId w:val="9"/>
        </w:numPr>
        <w:rPr>
          <w:rStyle w:val="a5"/>
        </w:rPr>
      </w:pPr>
      <w:r w:rsidRPr="00BC1A41">
        <w:rPr>
          <w:rStyle w:val="a5"/>
        </w:rPr>
        <w:t>Викладіть на парту 3 білі кружечки, 5 червоних, 2 зелених.</w:t>
      </w:r>
    </w:p>
    <w:p w14:paraId="21239EC3" w14:textId="455AE3E4" w:rsidR="00BC1A41" w:rsidRDefault="00BC1A41" w:rsidP="00BC1A41">
      <w:pPr>
        <w:pStyle w:val="1"/>
        <w:numPr>
          <w:ilvl w:val="0"/>
          <w:numId w:val="9"/>
        </w:numPr>
        <w:rPr>
          <w:rStyle w:val="a5"/>
        </w:rPr>
      </w:pPr>
      <w:r w:rsidRPr="00BC1A41">
        <w:rPr>
          <w:rStyle w:val="a5"/>
        </w:rPr>
        <w:t>Як</w:t>
      </w:r>
      <w:r>
        <w:rPr>
          <w:rStyle w:val="a5"/>
        </w:rPr>
        <w:t>ий вираз на додавання можна скласти.</w:t>
      </w:r>
    </w:p>
    <w:p w14:paraId="31048E3B" w14:textId="32E730FD" w:rsidR="00BC1A41" w:rsidRDefault="00BC1A41" w:rsidP="00BC1A41">
      <w:pPr>
        <w:pStyle w:val="1"/>
        <w:numPr>
          <w:ilvl w:val="0"/>
          <w:numId w:val="9"/>
        </w:numPr>
        <w:rPr>
          <w:rStyle w:val="a5"/>
        </w:rPr>
      </w:pPr>
      <w:r>
        <w:rPr>
          <w:rStyle w:val="a5"/>
        </w:rPr>
        <w:t>Що означає сума 10?</w:t>
      </w:r>
    </w:p>
    <w:p w14:paraId="09226082" w14:textId="365D6AB9" w:rsidR="00BC1A41" w:rsidRDefault="00BC1A41" w:rsidP="00BC1A41">
      <w:pPr>
        <w:pStyle w:val="1"/>
        <w:numPr>
          <w:ilvl w:val="0"/>
          <w:numId w:val="9"/>
        </w:numPr>
        <w:rPr>
          <w:rStyle w:val="a5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69D98B4" wp14:editId="509ABAE6">
            <wp:simplePos x="0" y="0"/>
            <wp:positionH relativeFrom="page">
              <wp:posOffset>4912244</wp:posOffset>
            </wp:positionH>
            <wp:positionV relativeFrom="paragraph">
              <wp:posOffset>-103373</wp:posOffset>
            </wp:positionV>
            <wp:extent cx="2397760" cy="2256155"/>
            <wp:effectExtent l="0" t="0" r="2540" b="0"/>
            <wp:wrapTight wrapText="bothSides">
              <wp:wrapPolygon edited="0">
                <wp:start x="0" y="0"/>
                <wp:lineTo x="0" y="21339"/>
                <wp:lineTo x="21451" y="21339"/>
                <wp:lineTo x="21451" y="0"/>
                <wp:lineTo x="0" y="0"/>
              </wp:wrapPolygon>
            </wp:wrapTight>
            <wp:docPr id="10" name="Рисунок 10" descr="Знайди. Склади. Розмалюй. Зайченя на арені — купити книгу у Viv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Знайди. Склади. Розмалюй. Зайченя на арені — купити книгу у Vivat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760" cy="225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Style w:val="a5"/>
        </w:rPr>
        <w:t>А тепер покладіть спочатку зелені кружечки, тоді – білі, а далі – червоні.</w:t>
      </w:r>
    </w:p>
    <w:p w14:paraId="2E68FB64" w14:textId="6D4A062F" w:rsidR="00BC1A41" w:rsidRDefault="00BC1A41" w:rsidP="00BC1A41">
      <w:pPr>
        <w:pStyle w:val="1"/>
        <w:numPr>
          <w:ilvl w:val="0"/>
          <w:numId w:val="9"/>
        </w:numPr>
        <w:rPr>
          <w:rStyle w:val="a5"/>
        </w:rPr>
      </w:pPr>
      <w:r>
        <w:rPr>
          <w:rStyle w:val="a5"/>
        </w:rPr>
        <w:t>Який вираз можна скласти?</w:t>
      </w:r>
    </w:p>
    <w:p w14:paraId="4BDC336F" w14:textId="02458C69" w:rsidR="00BC1A41" w:rsidRDefault="00BC1A41" w:rsidP="00BC1A41">
      <w:pPr>
        <w:pStyle w:val="1"/>
        <w:numPr>
          <w:ilvl w:val="0"/>
          <w:numId w:val="9"/>
        </w:numPr>
        <w:rPr>
          <w:rStyle w:val="a5"/>
        </w:rPr>
      </w:pPr>
      <w:r>
        <w:rPr>
          <w:rStyle w:val="a5"/>
        </w:rPr>
        <w:t>Що означає число 10?</w:t>
      </w:r>
    </w:p>
    <w:p w14:paraId="1E797B84" w14:textId="1A7AC84D" w:rsidR="00BC1A41" w:rsidRDefault="00BC1A41" w:rsidP="00BC1A41">
      <w:pPr>
        <w:pStyle w:val="1"/>
        <w:numPr>
          <w:ilvl w:val="0"/>
          <w:numId w:val="9"/>
        </w:numPr>
        <w:rPr>
          <w:rStyle w:val="a5"/>
        </w:rPr>
      </w:pPr>
      <w:r>
        <w:rPr>
          <w:rStyle w:val="a5"/>
        </w:rPr>
        <w:t>Який висновок можна зробити?</w:t>
      </w:r>
    </w:p>
    <w:p w14:paraId="33792006" w14:textId="5E3CCAE1" w:rsidR="00BC1A41" w:rsidRDefault="00BC1A41" w:rsidP="00BC1A41">
      <w:pPr>
        <w:pStyle w:val="1"/>
        <w:numPr>
          <w:ilvl w:val="0"/>
          <w:numId w:val="9"/>
        </w:numPr>
        <w:rPr>
          <w:rStyle w:val="a5"/>
        </w:rPr>
      </w:pPr>
      <w:r>
        <w:rPr>
          <w:rStyle w:val="a5"/>
        </w:rPr>
        <w:t>Отже, від переставляння доданків сума не змінюється.</w:t>
      </w:r>
    </w:p>
    <w:p w14:paraId="6599253D" w14:textId="77777777" w:rsidR="00BC1A41" w:rsidRDefault="00BC1A41" w:rsidP="00BC1A41">
      <w:pPr>
        <w:pStyle w:val="1"/>
        <w:ind w:left="360" w:firstLine="0"/>
        <w:rPr>
          <w:rStyle w:val="a5"/>
          <w:b/>
          <w:bCs/>
        </w:rPr>
      </w:pPr>
      <w:r w:rsidRPr="001F2C43">
        <w:rPr>
          <w:rStyle w:val="a5"/>
          <w:b/>
          <w:bCs/>
          <w:lang w:val="en-US"/>
        </w:rPr>
        <w:t>V</w:t>
      </w:r>
      <w:r w:rsidRPr="001F2C43">
        <w:rPr>
          <w:rStyle w:val="a5"/>
          <w:b/>
          <w:bCs/>
        </w:rPr>
        <w:t>. Фізкультхвилинка</w:t>
      </w:r>
    </w:p>
    <w:p w14:paraId="459D0D13" w14:textId="291EA799" w:rsidR="00BC1A41" w:rsidRDefault="00BC1A41" w:rsidP="00BC1A41">
      <w:pPr>
        <w:pStyle w:val="1"/>
        <w:ind w:left="360" w:firstLine="0"/>
        <w:rPr>
          <w:rStyle w:val="a5"/>
          <w:b/>
          <w:bCs/>
        </w:rPr>
      </w:pPr>
      <w:hyperlink r:id="rId14" w:history="1">
        <w:r w:rsidRPr="00DF5B98">
          <w:rPr>
            <w:rStyle w:val="ab"/>
            <w:b/>
            <w:bCs/>
          </w:rPr>
          <w:t>https://www.youtube.com/watch?v=dOnDFDJA9D4</w:t>
        </w:r>
      </w:hyperlink>
    </w:p>
    <w:p w14:paraId="3C14CED8" w14:textId="038DCEB9" w:rsidR="00BC1A41" w:rsidRDefault="00BC1A41" w:rsidP="00BC1A41">
      <w:pPr>
        <w:pStyle w:val="1"/>
        <w:ind w:left="360" w:firstLine="0"/>
        <w:rPr>
          <w:rStyle w:val="a5"/>
          <w:b/>
          <w:bCs/>
        </w:rPr>
      </w:pPr>
      <w:r w:rsidRPr="001F2C43">
        <w:rPr>
          <w:rStyle w:val="a5"/>
          <w:b/>
          <w:bCs/>
          <w:lang w:val="en-US"/>
        </w:rPr>
        <w:t>V</w:t>
      </w:r>
      <w:r w:rsidRPr="001F2C43">
        <w:rPr>
          <w:rStyle w:val="a5"/>
          <w:b/>
          <w:bCs/>
        </w:rPr>
        <w:t xml:space="preserve">І. </w:t>
      </w:r>
      <w:r>
        <w:rPr>
          <w:rStyle w:val="a5"/>
          <w:b/>
          <w:bCs/>
        </w:rPr>
        <w:t>Закріплення вивченого матеріалу</w:t>
      </w:r>
    </w:p>
    <w:p w14:paraId="4E8DFCE6" w14:textId="19A73E1D" w:rsidR="00BC1A41" w:rsidRDefault="00BC1A41" w:rsidP="00BC1A41">
      <w:pPr>
        <w:pStyle w:val="1"/>
        <w:numPr>
          <w:ilvl w:val="0"/>
          <w:numId w:val="12"/>
        </w:numPr>
        <w:rPr>
          <w:rStyle w:val="a5"/>
        </w:rPr>
      </w:pPr>
      <w:r>
        <w:rPr>
          <w:rStyle w:val="a5"/>
        </w:rPr>
        <w:t>Робота  з підручником с. 123.</w:t>
      </w:r>
    </w:p>
    <w:p w14:paraId="193C02E7" w14:textId="57C186CE" w:rsidR="00BC1A41" w:rsidRDefault="00BC1A41" w:rsidP="00BC1A41">
      <w:pPr>
        <w:pStyle w:val="1"/>
        <w:rPr>
          <w:rStyle w:val="a5"/>
        </w:rPr>
      </w:pPr>
      <w:r>
        <w:rPr>
          <w:rStyle w:val="a5"/>
        </w:rPr>
        <w:t>Скласти вирази на додавання №2 с. 123.</w:t>
      </w:r>
      <w:r w:rsidRPr="00BC1A41">
        <w:t xml:space="preserve"> </w:t>
      </w:r>
    </w:p>
    <w:p w14:paraId="2E8321F2" w14:textId="574A6682" w:rsidR="00BC1A41" w:rsidRDefault="002D01C1" w:rsidP="00BC1A41">
      <w:pPr>
        <w:pStyle w:val="1"/>
        <w:numPr>
          <w:ilvl w:val="0"/>
          <w:numId w:val="12"/>
        </w:numPr>
        <w:rPr>
          <w:rStyle w:val="a5"/>
        </w:rPr>
      </w:pPr>
      <w:r>
        <w:rPr>
          <w:rStyle w:val="a5"/>
        </w:rPr>
        <w:t>Розв’язування</w:t>
      </w:r>
      <w:r w:rsidR="00BC1A41">
        <w:rPr>
          <w:rStyle w:val="a5"/>
        </w:rPr>
        <w:t xml:space="preserve"> задач</w:t>
      </w:r>
      <w:r>
        <w:rPr>
          <w:rStyle w:val="a5"/>
        </w:rPr>
        <w:t xml:space="preserve"> (усно)</w:t>
      </w:r>
    </w:p>
    <w:p w14:paraId="561CC548" w14:textId="1F21CEB0" w:rsidR="002D01C1" w:rsidRDefault="002D01C1" w:rsidP="002D01C1">
      <w:pPr>
        <w:pStyle w:val="1"/>
        <w:numPr>
          <w:ilvl w:val="0"/>
          <w:numId w:val="9"/>
        </w:numPr>
        <w:rPr>
          <w:rStyle w:val="a5"/>
        </w:rPr>
      </w:pPr>
      <w:r>
        <w:rPr>
          <w:rStyle w:val="a5"/>
        </w:rPr>
        <w:lastRenderedPageBreak/>
        <w:t>У вазі три ромашки та два тюльпани. Скільки всього квітів у вазі?</w:t>
      </w:r>
    </w:p>
    <w:p w14:paraId="27D6F246" w14:textId="6EF19EDA" w:rsidR="002D01C1" w:rsidRDefault="002D01C1" w:rsidP="002D01C1">
      <w:pPr>
        <w:pStyle w:val="1"/>
        <w:numPr>
          <w:ilvl w:val="0"/>
          <w:numId w:val="9"/>
        </w:numPr>
        <w:rPr>
          <w:rStyle w:val="a5"/>
        </w:rPr>
      </w:pPr>
      <w:r>
        <w:rPr>
          <w:rStyle w:val="a5"/>
        </w:rPr>
        <w:t>На клумбі розцвіло вісім жоржин, а айстр на дві більше. Скільки айстр було на клумбі?</w:t>
      </w:r>
    </w:p>
    <w:p w14:paraId="3FBBC4FD" w14:textId="2CC4E9D8" w:rsidR="000327BC" w:rsidRDefault="000327BC" w:rsidP="000327BC">
      <w:pPr>
        <w:pStyle w:val="1"/>
        <w:numPr>
          <w:ilvl w:val="0"/>
          <w:numId w:val="12"/>
        </w:numPr>
        <w:rPr>
          <w:rStyle w:val="a5"/>
        </w:rPr>
      </w:pPr>
      <w:r>
        <w:rPr>
          <w:rStyle w:val="a5"/>
        </w:rPr>
        <w:t>Розв’язування задачі №4 с. 123.</w:t>
      </w:r>
    </w:p>
    <w:p w14:paraId="194BE0E8" w14:textId="0E9B6A45" w:rsidR="00714F91" w:rsidRDefault="00714F91" w:rsidP="000327BC">
      <w:pPr>
        <w:pStyle w:val="1"/>
        <w:numPr>
          <w:ilvl w:val="0"/>
          <w:numId w:val="12"/>
        </w:numPr>
        <w:rPr>
          <w:rStyle w:val="a5"/>
        </w:rPr>
      </w:pPr>
      <w:r>
        <w:rPr>
          <w:rStyle w:val="a5"/>
        </w:rPr>
        <w:t>Робота в парах. №5 с. 124.</w:t>
      </w:r>
    </w:p>
    <w:p w14:paraId="387ACF5E" w14:textId="33C80419" w:rsidR="00714F91" w:rsidRDefault="00714F91" w:rsidP="000327BC">
      <w:pPr>
        <w:pStyle w:val="1"/>
        <w:numPr>
          <w:ilvl w:val="0"/>
          <w:numId w:val="12"/>
        </w:numPr>
        <w:rPr>
          <w:rStyle w:val="a5"/>
        </w:rPr>
      </w:pPr>
      <w:r>
        <w:rPr>
          <w:rStyle w:val="a5"/>
        </w:rPr>
        <w:t xml:space="preserve">Інтерактивна вправа. </w:t>
      </w:r>
    </w:p>
    <w:p w14:paraId="7E1AA557" w14:textId="4667F214" w:rsidR="00714F91" w:rsidRPr="00714F91" w:rsidRDefault="00944C9D" w:rsidP="00714F91">
      <w:pPr>
        <w:pStyle w:val="1"/>
        <w:ind w:left="708" w:firstLine="360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72BE8B3" wp14:editId="42A9C83A">
            <wp:simplePos x="0" y="0"/>
            <wp:positionH relativeFrom="column">
              <wp:posOffset>5252612</wp:posOffset>
            </wp:positionH>
            <wp:positionV relativeFrom="paragraph">
              <wp:posOffset>323514</wp:posOffset>
            </wp:positionV>
            <wp:extent cx="1426210" cy="1863090"/>
            <wp:effectExtent l="0" t="0" r="2540" b="3810"/>
            <wp:wrapTight wrapText="bothSides">
              <wp:wrapPolygon edited="0">
                <wp:start x="0" y="0"/>
                <wp:lineTo x="0" y="21423"/>
                <wp:lineTo x="21350" y="21423"/>
                <wp:lineTo x="21350" y="0"/>
                <wp:lineTo x="0" y="0"/>
              </wp:wrapPolygon>
            </wp:wrapTight>
            <wp:docPr id="1" name="Рисунок 1" descr="Colores, formas y secuencias - Artes Cuarto de Primaria - NTE.mx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lores, formas y secuencias - Artes Cuarto de Primaria - NTE.mx ..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4F91" w:rsidRPr="00714F91">
        <w:t>Знайди всі пари числовим виразам користуючись переставним законом додавання.</w:t>
      </w:r>
      <w:r w:rsidR="00714F91" w:rsidRPr="00714F91">
        <w:t xml:space="preserve"> </w:t>
      </w:r>
    </w:p>
    <w:p w14:paraId="346E51A5" w14:textId="03E5D1BB" w:rsidR="00714F91" w:rsidRDefault="00714F91" w:rsidP="00171891">
      <w:pPr>
        <w:pStyle w:val="1"/>
        <w:ind w:left="708" w:firstLine="360"/>
      </w:pPr>
      <w:hyperlink r:id="rId16" w:history="1">
        <w:r w:rsidRPr="00393440">
          <w:rPr>
            <w:rStyle w:val="ab"/>
          </w:rPr>
          <w:t>https://learningapps.org/33717343</w:t>
        </w:r>
      </w:hyperlink>
    </w:p>
    <w:p w14:paraId="642DC302" w14:textId="1CBEBDDD" w:rsidR="00171891" w:rsidRDefault="00171891" w:rsidP="00171891">
      <w:pPr>
        <w:pStyle w:val="1"/>
        <w:numPr>
          <w:ilvl w:val="0"/>
          <w:numId w:val="12"/>
        </w:numPr>
      </w:pPr>
      <w:r>
        <w:t>Назви геометричні фігури.</w:t>
      </w:r>
      <w:r w:rsidRPr="00171891">
        <w:rPr>
          <w:noProof/>
        </w:rPr>
        <w:t xml:space="preserve"> </w:t>
      </w:r>
    </w:p>
    <w:p w14:paraId="0FE41AFD" w14:textId="25EC6612" w:rsidR="00944C9D" w:rsidRDefault="00944C9D" w:rsidP="00944C9D">
      <w:pPr>
        <w:pStyle w:val="1"/>
        <w:numPr>
          <w:ilvl w:val="0"/>
          <w:numId w:val="9"/>
        </w:numPr>
      </w:pPr>
      <w:r>
        <w:rPr>
          <w:noProof/>
        </w:rPr>
        <w:t>З яких геометричних фігур складається клоун-геометрик?</w:t>
      </w:r>
    </w:p>
    <w:p w14:paraId="2F4716A0" w14:textId="6D902D00" w:rsidR="0030523C" w:rsidRPr="0030523C" w:rsidRDefault="00BC1A41" w:rsidP="0030523C">
      <w:pPr>
        <w:pStyle w:val="1"/>
        <w:ind w:left="360" w:firstLine="0"/>
        <w:rPr>
          <w:b/>
          <w:bCs/>
        </w:rPr>
      </w:pPr>
      <w:r w:rsidRPr="001F2C43">
        <w:rPr>
          <w:rStyle w:val="a5"/>
          <w:b/>
          <w:bCs/>
          <w:lang w:val="en-US"/>
        </w:rPr>
        <w:t>V</w:t>
      </w:r>
      <w:r>
        <w:rPr>
          <w:rStyle w:val="a5"/>
          <w:b/>
          <w:bCs/>
        </w:rPr>
        <w:t>І</w:t>
      </w:r>
      <w:r w:rsidRPr="001F2C43">
        <w:rPr>
          <w:rStyle w:val="a5"/>
          <w:b/>
          <w:bCs/>
        </w:rPr>
        <w:t xml:space="preserve">І. </w:t>
      </w:r>
      <w:r w:rsidR="0030523C">
        <w:rPr>
          <w:rStyle w:val="a5"/>
          <w:b/>
          <w:bCs/>
        </w:rPr>
        <w:t>Рефлексія</w:t>
      </w:r>
    </w:p>
    <w:p w14:paraId="2B124898" w14:textId="77777777" w:rsidR="0030523C" w:rsidRDefault="0030523C" w:rsidP="0030523C">
      <w:pPr>
        <w:pStyle w:val="ad"/>
        <w:shd w:val="clear" w:color="auto" w:fill="FFFFFF"/>
        <w:spacing w:before="0" w:beforeAutospacing="0" w:after="0" w:afterAutospacing="0" w:line="308" w:lineRule="atLeast"/>
        <w:ind w:firstLine="360"/>
        <w:rPr>
          <w:sz w:val="28"/>
          <w:szCs w:val="28"/>
        </w:rPr>
      </w:pPr>
      <w:r w:rsidRPr="0030523C">
        <w:rPr>
          <w:sz w:val="28"/>
          <w:szCs w:val="28"/>
        </w:rPr>
        <w:t>- Що найбільше сподобалось</w:t>
      </w:r>
      <w:r>
        <w:rPr>
          <w:sz w:val="28"/>
          <w:szCs w:val="28"/>
        </w:rPr>
        <w:t xml:space="preserve"> на </w:t>
      </w:r>
      <w:proofErr w:type="spellStart"/>
      <w:r>
        <w:rPr>
          <w:sz w:val="28"/>
          <w:szCs w:val="28"/>
        </w:rPr>
        <w:t>уроці</w:t>
      </w:r>
      <w:proofErr w:type="spellEnd"/>
      <w:r w:rsidRPr="0030523C">
        <w:rPr>
          <w:sz w:val="28"/>
          <w:szCs w:val="28"/>
        </w:rPr>
        <w:t>?</w:t>
      </w:r>
    </w:p>
    <w:p w14:paraId="4D10A47B" w14:textId="77777777" w:rsidR="0030523C" w:rsidRDefault="0030523C" w:rsidP="0030523C">
      <w:pPr>
        <w:pStyle w:val="ad"/>
        <w:shd w:val="clear" w:color="auto" w:fill="FFFFFF"/>
        <w:spacing w:before="0" w:beforeAutospacing="0" w:after="0" w:afterAutospacing="0" w:line="308" w:lineRule="atLeast"/>
        <w:ind w:firstLine="360"/>
        <w:rPr>
          <w:sz w:val="28"/>
          <w:szCs w:val="28"/>
        </w:rPr>
      </w:pPr>
      <w:r>
        <w:rPr>
          <w:sz w:val="28"/>
          <w:szCs w:val="28"/>
        </w:rPr>
        <w:t>- Який закон додавання сьогодні вивчили?</w:t>
      </w:r>
    </w:p>
    <w:p w14:paraId="553BCC0B" w14:textId="5C8DA209" w:rsidR="0030523C" w:rsidRPr="0030523C" w:rsidRDefault="0030523C" w:rsidP="0030523C">
      <w:pPr>
        <w:pStyle w:val="ad"/>
        <w:shd w:val="clear" w:color="auto" w:fill="FFFFFF"/>
        <w:spacing w:before="0" w:beforeAutospacing="0" w:after="0" w:afterAutospacing="0" w:line="308" w:lineRule="atLeast"/>
        <w:ind w:firstLine="360"/>
        <w:rPr>
          <w:rFonts w:ascii="Roboto" w:hAnsi="Roboto"/>
          <w:sz w:val="28"/>
          <w:szCs w:val="28"/>
        </w:rPr>
      </w:pPr>
      <w:r>
        <w:rPr>
          <w:sz w:val="28"/>
          <w:szCs w:val="28"/>
        </w:rPr>
        <w:t>- Тепер я знаю, що …</w:t>
      </w:r>
      <w:r w:rsidRPr="0030523C">
        <w:rPr>
          <w:sz w:val="28"/>
          <w:szCs w:val="28"/>
        </w:rPr>
        <w:t> </w:t>
      </w:r>
    </w:p>
    <w:p w14:paraId="20E3CBC6" w14:textId="77777777" w:rsidR="0030523C" w:rsidRDefault="0030523C" w:rsidP="00BC1A41">
      <w:pPr>
        <w:pStyle w:val="1"/>
        <w:ind w:left="360" w:firstLine="0"/>
        <w:rPr>
          <w:rStyle w:val="a5"/>
          <w:b/>
          <w:bCs/>
        </w:rPr>
      </w:pPr>
    </w:p>
    <w:p w14:paraId="6253DC0B" w14:textId="77777777" w:rsidR="00BC1A41" w:rsidRDefault="00BC1A41" w:rsidP="00BC1A41">
      <w:pPr>
        <w:pStyle w:val="1"/>
        <w:ind w:left="360" w:firstLine="0"/>
        <w:rPr>
          <w:rStyle w:val="a5"/>
          <w:b/>
          <w:bCs/>
        </w:rPr>
      </w:pPr>
    </w:p>
    <w:p w14:paraId="1FD9DD3A" w14:textId="77777777" w:rsidR="00BC1A41" w:rsidRPr="00BC1A41" w:rsidRDefault="00BC1A41" w:rsidP="00BC1A41">
      <w:pPr>
        <w:pStyle w:val="1"/>
        <w:rPr>
          <w:rStyle w:val="a5"/>
        </w:rPr>
      </w:pPr>
    </w:p>
    <w:p w14:paraId="55B2F87B" w14:textId="77777777" w:rsidR="00BC1A41" w:rsidRDefault="00BC1A41" w:rsidP="00BC1A41">
      <w:pPr>
        <w:pStyle w:val="1"/>
        <w:ind w:left="360" w:firstLine="0"/>
        <w:rPr>
          <w:rStyle w:val="a5"/>
          <w:b/>
          <w:bCs/>
        </w:rPr>
      </w:pPr>
    </w:p>
    <w:p w14:paraId="60E58835" w14:textId="77777777" w:rsidR="00BC1A41" w:rsidRPr="00BC1A41" w:rsidRDefault="00BC1A41" w:rsidP="00BC1A41">
      <w:pPr>
        <w:pStyle w:val="1"/>
        <w:ind w:left="360" w:firstLine="0"/>
        <w:rPr>
          <w:rStyle w:val="a5"/>
        </w:rPr>
      </w:pPr>
    </w:p>
    <w:p w14:paraId="0A1342BB" w14:textId="77777777" w:rsidR="001F2C43" w:rsidRDefault="001F2C43" w:rsidP="001F2C43">
      <w:pPr>
        <w:pStyle w:val="1"/>
        <w:ind w:left="720" w:firstLine="0"/>
        <w:rPr>
          <w:rStyle w:val="a5"/>
        </w:rPr>
      </w:pPr>
    </w:p>
    <w:p w14:paraId="3D4E87A9" w14:textId="77777777" w:rsidR="00823297" w:rsidRDefault="00823297" w:rsidP="00823297">
      <w:pPr>
        <w:pStyle w:val="1"/>
      </w:pPr>
    </w:p>
    <w:sectPr w:rsidR="00823297">
      <w:footerReference w:type="default" r:id="rId17"/>
      <w:footerReference w:type="first" r:id="rId18"/>
      <w:pgSz w:w="11909" w:h="16840"/>
      <w:pgMar w:top="1139" w:right="604" w:bottom="942" w:left="897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F621BF" w14:textId="77777777" w:rsidR="000F6F91" w:rsidRDefault="000F6F91">
      <w:r>
        <w:separator/>
      </w:r>
    </w:p>
  </w:endnote>
  <w:endnote w:type="continuationSeparator" w:id="0">
    <w:p w14:paraId="4E06D1D1" w14:textId="77777777" w:rsidR="000F6F91" w:rsidRDefault="000F6F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43256" w14:textId="48DEC822" w:rsidR="00FC16D0" w:rsidRDefault="00FC16D0">
    <w:pPr>
      <w:spacing w:line="1" w:lineRule="exac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A6E68" w14:textId="4B4DBF3C" w:rsidR="00FC16D0" w:rsidRDefault="00FC16D0">
    <w:pPr>
      <w:spacing w:line="1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6F2621" w14:textId="77777777" w:rsidR="000F6F91" w:rsidRDefault="000F6F91"/>
  </w:footnote>
  <w:footnote w:type="continuationSeparator" w:id="0">
    <w:p w14:paraId="2625B191" w14:textId="77777777" w:rsidR="000F6F91" w:rsidRDefault="000F6F9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B684F"/>
    <w:multiLevelType w:val="multilevel"/>
    <w:tmpl w:val="CFC089C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uk-UA" w:eastAsia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2C60AD2"/>
    <w:multiLevelType w:val="multilevel"/>
    <w:tmpl w:val="7862A1CC"/>
    <w:lvl w:ilvl="0">
      <w:start w:val="1"/>
      <w:numFmt w:val="decimal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uk-UA" w:eastAsia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0065B4E"/>
    <w:multiLevelType w:val="hybridMultilevel"/>
    <w:tmpl w:val="A5F08DDE"/>
    <w:lvl w:ilvl="0" w:tplc="86947A3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4CB91C19"/>
    <w:multiLevelType w:val="hybridMultilevel"/>
    <w:tmpl w:val="81063E2A"/>
    <w:lvl w:ilvl="0" w:tplc="6E56647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5" w:hanging="360"/>
      </w:pPr>
    </w:lvl>
    <w:lvl w:ilvl="2" w:tplc="0422001B" w:tentative="1">
      <w:start w:val="1"/>
      <w:numFmt w:val="lowerRoman"/>
      <w:lvlText w:val="%3."/>
      <w:lvlJc w:val="right"/>
      <w:pPr>
        <w:ind w:left="2505" w:hanging="180"/>
      </w:pPr>
    </w:lvl>
    <w:lvl w:ilvl="3" w:tplc="0422000F" w:tentative="1">
      <w:start w:val="1"/>
      <w:numFmt w:val="decimal"/>
      <w:lvlText w:val="%4."/>
      <w:lvlJc w:val="left"/>
      <w:pPr>
        <w:ind w:left="3225" w:hanging="360"/>
      </w:pPr>
    </w:lvl>
    <w:lvl w:ilvl="4" w:tplc="04220019" w:tentative="1">
      <w:start w:val="1"/>
      <w:numFmt w:val="lowerLetter"/>
      <w:lvlText w:val="%5."/>
      <w:lvlJc w:val="left"/>
      <w:pPr>
        <w:ind w:left="3945" w:hanging="360"/>
      </w:pPr>
    </w:lvl>
    <w:lvl w:ilvl="5" w:tplc="0422001B" w:tentative="1">
      <w:start w:val="1"/>
      <w:numFmt w:val="lowerRoman"/>
      <w:lvlText w:val="%6."/>
      <w:lvlJc w:val="right"/>
      <w:pPr>
        <w:ind w:left="4665" w:hanging="180"/>
      </w:pPr>
    </w:lvl>
    <w:lvl w:ilvl="6" w:tplc="0422000F" w:tentative="1">
      <w:start w:val="1"/>
      <w:numFmt w:val="decimal"/>
      <w:lvlText w:val="%7."/>
      <w:lvlJc w:val="left"/>
      <w:pPr>
        <w:ind w:left="5385" w:hanging="360"/>
      </w:pPr>
    </w:lvl>
    <w:lvl w:ilvl="7" w:tplc="04220019" w:tentative="1">
      <w:start w:val="1"/>
      <w:numFmt w:val="lowerLetter"/>
      <w:lvlText w:val="%8."/>
      <w:lvlJc w:val="left"/>
      <w:pPr>
        <w:ind w:left="6105" w:hanging="360"/>
      </w:pPr>
    </w:lvl>
    <w:lvl w:ilvl="8" w:tplc="0422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4EE97E11"/>
    <w:multiLevelType w:val="multilevel"/>
    <w:tmpl w:val="404CF97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uk-UA" w:eastAsia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8E05D82"/>
    <w:multiLevelType w:val="multilevel"/>
    <w:tmpl w:val="0014425A"/>
    <w:lvl w:ilvl="0">
      <w:start w:val="1"/>
      <w:numFmt w:val="bullet"/>
      <w:lvlText w:val="•"/>
      <w:lvlJc w:val="left"/>
      <w:rPr>
        <w:rFonts w:ascii="Century Gothic" w:eastAsia="Century Gothic" w:hAnsi="Century Gothic" w:cs="Century Gothic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uk-UA" w:eastAsia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4707A00"/>
    <w:multiLevelType w:val="multilevel"/>
    <w:tmpl w:val="59B85260"/>
    <w:lvl w:ilvl="0">
      <w:start w:val="9"/>
      <w:numFmt w:val="upperRoman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uk-UA" w:eastAsia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D4C5933"/>
    <w:multiLevelType w:val="hybridMultilevel"/>
    <w:tmpl w:val="09348BD6"/>
    <w:lvl w:ilvl="0" w:tplc="545819B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F2064D"/>
    <w:multiLevelType w:val="multilevel"/>
    <w:tmpl w:val="C6C05C7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uk-UA" w:eastAsia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7C883BD1"/>
    <w:multiLevelType w:val="multilevel"/>
    <w:tmpl w:val="DEF4FA9C"/>
    <w:lvl w:ilvl="0">
      <w:start w:val="1"/>
      <w:numFmt w:val="decimal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uk-UA" w:eastAsia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7DA3175D"/>
    <w:multiLevelType w:val="multilevel"/>
    <w:tmpl w:val="21AC41FE"/>
    <w:lvl w:ilvl="0">
      <w:start w:val="3"/>
      <w:numFmt w:val="upperRoman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uk-UA" w:eastAsia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E22336D"/>
    <w:multiLevelType w:val="hybridMultilevel"/>
    <w:tmpl w:val="F38CD708"/>
    <w:lvl w:ilvl="0" w:tplc="1F5A051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5"/>
  </w:num>
  <w:num w:numId="3">
    <w:abstractNumId w:val="10"/>
  </w:num>
  <w:num w:numId="4">
    <w:abstractNumId w:val="8"/>
  </w:num>
  <w:num w:numId="5">
    <w:abstractNumId w:val="1"/>
  </w:num>
  <w:num w:numId="6">
    <w:abstractNumId w:val="4"/>
  </w:num>
  <w:num w:numId="7">
    <w:abstractNumId w:val="9"/>
  </w:num>
  <w:num w:numId="8">
    <w:abstractNumId w:val="6"/>
  </w:num>
  <w:num w:numId="9">
    <w:abstractNumId w:val="7"/>
  </w:num>
  <w:num w:numId="10">
    <w:abstractNumId w:val="11"/>
  </w:num>
  <w:num w:numId="11">
    <w:abstractNumId w:val="3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drawingGridHorizontalSpacing w:val="181"/>
  <w:drawingGridVerticalSpacing w:val="181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6D0"/>
    <w:rsid w:val="000327BC"/>
    <w:rsid w:val="00037A52"/>
    <w:rsid w:val="000F6F91"/>
    <w:rsid w:val="00164302"/>
    <w:rsid w:val="00171891"/>
    <w:rsid w:val="001F2C43"/>
    <w:rsid w:val="002716C0"/>
    <w:rsid w:val="002D01C1"/>
    <w:rsid w:val="0030523C"/>
    <w:rsid w:val="00415E2C"/>
    <w:rsid w:val="00425729"/>
    <w:rsid w:val="00690DE9"/>
    <w:rsid w:val="006928E4"/>
    <w:rsid w:val="00714F91"/>
    <w:rsid w:val="007338EF"/>
    <w:rsid w:val="00823297"/>
    <w:rsid w:val="008A3AA9"/>
    <w:rsid w:val="008A62F7"/>
    <w:rsid w:val="0092588E"/>
    <w:rsid w:val="00944C9D"/>
    <w:rsid w:val="00B12EDE"/>
    <w:rsid w:val="00B80C27"/>
    <w:rsid w:val="00BA421A"/>
    <w:rsid w:val="00BC1A41"/>
    <w:rsid w:val="00BE0307"/>
    <w:rsid w:val="00C2637E"/>
    <w:rsid w:val="00CA6476"/>
    <w:rsid w:val="00E14725"/>
    <w:rsid w:val="00EC0264"/>
    <w:rsid w:val="00FC16D0"/>
    <w:rsid w:val="00FC6945"/>
    <w:rsid w:val="00FD3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B910F2"/>
  <w15:docId w15:val="{D644E5B9-DD49-4EBE-8650-79F5C96F9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Sans Serif" w:eastAsia="Microsoft Sans Serif" w:hAnsi="Microsoft Sans Serif" w:cs="Microsoft Sans Serif"/>
        <w:sz w:val="24"/>
        <w:szCs w:val="24"/>
        <w:lang w:val="uk-UA" w:eastAsia="uk-U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Підпис до зображення_"/>
    <w:basedOn w:val="a0"/>
    <w:link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5">
    <w:name w:val="Основни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">
    <w:name w:val="Колонтитул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21">
    <w:name w:val="Основний текст (2)_"/>
    <w:basedOn w:val="a0"/>
    <w:link w:val="22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u w:val="none"/>
    </w:rPr>
  </w:style>
  <w:style w:type="character" w:customStyle="1" w:styleId="10">
    <w:name w:val="Заголовок №1_"/>
    <w:basedOn w:val="a0"/>
    <w:link w:val="1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0"/>
      <w:szCs w:val="30"/>
      <w:u w:val="none"/>
    </w:rPr>
  </w:style>
  <w:style w:type="paragraph" w:customStyle="1" w:styleId="a4">
    <w:name w:val="Підпис до зображення"/>
    <w:basedOn w:val="a"/>
    <w:link w:val="a3"/>
    <w:rPr>
      <w:rFonts w:ascii="Times New Roman" w:eastAsia="Times New Roman" w:hAnsi="Times New Roman" w:cs="Times New Roman"/>
      <w:sz w:val="28"/>
      <w:szCs w:val="28"/>
    </w:rPr>
  </w:style>
  <w:style w:type="paragraph" w:customStyle="1" w:styleId="1">
    <w:name w:val="Основний текст1"/>
    <w:basedOn w:val="a"/>
    <w:link w:val="a5"/>
    <w:pPr>
      <w:spacing w:line="276" w:lineRule="auto"/>
      <w:ind w:firstLine="18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0">
    <w:name w:val="Колонтитул (2)"/>
    <w:basedOn w:val="a"/>
    <w:link w:val="2"/>
    <w:rPr>
      <w:rFonts w:ascii="Times New Roman" w:eastAsia="Times New Roman" w:hAnsi="Times New Roman" w:cs="Times New Roman"/>
      <w:sz w:val="20"/>
      <w:szCs w:val="20"/>
    </w:rPr>
  </w:style>
  <w:style w:type="paragraph" w:customStyle="1" w:styleId="22">
    <w:name w:val="Основний текст (2)"/>
    <w:basedOn w:val="a"/>
    <w:link w:val="21"/>
    <w:pPr>
      <w:ind w:left="1840"/>
    </w:pPr>
    <w:rPr>
      <w:rFonts w:ascii="Century Gothic" w:eastAsia="Century Gothic" w:hAnsi="Century Gothic" w:cs="Century Gothic"/>
    </w:rPr>
  </w:style>
  <w:style w:type="paragraph" w:customStyle="1" w:styleId="11">
    <w:name w:val="Заголовок №1"/>
    <w:basedOn w:val="a"/>
    <w:link w:val="10"/>
    <w:pPr>
      <w:spacing w:line="254" w:lineRule="auto"/>
      <w:jc w:val="right"/>
      <w:outlineLvl w:val="0"/>
    </w:pPr>
    <w:rPr>
      <w:rFonts w:ascii="Times New Roman" w:eastAsia="Times New Roman" w:hAnsi="Times New Roman" w:cs="Times New Roman"/>
      <w:b/>
      <w:bCs/>
      <w:sz w:val="30"/>
      <w:szCs w:val="30"/>
    </w:rPr>
  </w:style>
  <w:style w:type="character" w:customStyle="1" w:styleId="fontstyle01">
    <w:name w:val="fontstyle01"/>
    <w:basedOn w:val="a0"/>
    <w:rsid w:val="00425729"/>
    <w:rPr>
      <w:rFonts w:ascii="Times New Roman" w:hAnsi="Times New Roman" w:cs="Times New Roman" w:hint="default"/>
      <w:b/>
      <w:bCs/>
      <w:i w:val="0"/>
      <w:iCs w:val="0"/>
      <w:color w:val="231F20"/>
      <w:sz w:val="28"/>
      <w:szCs w:val="28"/>
    </w:rPr>
  </w:style>
  <w:style w:type="character" w:customStyle="1" w:styleId="fontstyle21">
    <w:name w:val="fontstyle21"/>
    <w:basedOn w:val="a0"/>
    <w:rsid w:val="00425729"/>
    <w:rPr>
      <w:rFonts w:ascii="Times New Roman" w:hAnsi="Times New Roman" w:cs="Times New Roman" w:hint="default"/>
      <w:b/>
      <w:bCs/>
      <w:i w:val="0"/>
      <w:iCs w:val="0"/>
      <w:color w:val="231F20"/>
      <w:sz w:val="28"/>
      <w:szCs w:val="28"/>
    </w:rPr>
  </w:style>
  <w:style w:type="character" w:customStyle="1" w:styleId="fontstyle31">
    <w:name w:val="fontstyle31"/>
    <w:basedOn w:val="a0"/>
    <w:rsid w:val="00425729"/>
    <w:rPr>
      <w:rFonts w:ascii="Arial" w:hAnsi="Arial" w:cs="Arial" w:hint="default"/>
      <w:b w:val="0"/>
      <w:bCs w:val="0"/>
      <w:i w:val="0"/>
      <w:iCs w:val="0"/>
      <w:color w:val="231F20"/>
      <w:sz w:val="16"/>
      <w:szCs w:val="16"/>
    </w:rPr>
  </w:style>
  <w:style w:type="character" w:customStyle="1" w:styleId="fontstyle41">
    <w:name w:val="fontstyle41"/>
    <w:basedOn w:val="a0"/>
    <w:rsid w:val="00425729"/>
    <w:rPr>
      <w:rFonts w:ascii="Times New Roman" w:hAnsi="Times New Roman" w:cs="Times New Roman" w:hint="default"/>
      <w:b w:val="0"/>
      <w:bCs w:val="0"/>
      <w:i/>
      <w:iCs/>
      <w:color w:val="231F20"/>
      <w:sz w:val="28"/>
      <w:szCs w:val="28"/>
    </w:rPr>
  </w:style>
  <w:style w:type="character" w:customStyle="1" w:styleId="fontstyle51">
    <w:name w:val="fontstyle51"/>
    <w:basedOn w:val="a0"/>
    <w:rsid w:val="00425729"/>
    <w:rPr>
      <w:rFonts w:ascii="Times New Roman" w:hAnsi="Times New Roman" w:cs="Times New Roman" w:hint="default"/>
      <w:b w:val="0"/>
      <w:bCs w:val="0"/>
      <w:i w:val="0"/>
      <w:iCs w:val="0"/>
      <w:color w:val="231F20"/>
      <w:sz w:val="28"/>
      <w:szCs w:val="28"/>
    </w:rPr>
  </w:style>
  <w:style w:type="paragraph" w:styleId="a6">
    <w:name w:val="List Paragraph"/>
    <w:basedOn w:val="a"/>
    <w:uiPriority w:val="34"/>
    <w:qFormat/>
    <w:rsid w:val="00425729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BC1A41"/>
    <w:pPr>
      <w:tabs>
        <w:tab w:val="center" w:pos="4819"/>
        <w:tab w:val="right" w:pos="9639"/>
      </w:tabs>
    </w:pPr>
  </w:style>
  <w:style w:type="character" w:customStyle="1" w:styleId="a8">
    <w:name w:val="Верхній колонтитул Знак"/>
    <w:basedOn w:val="a0"/>
    <w:link w:val="a7"/>
    <w:uiPriority w:val="99"/>
    <w:rsid w:val="00BC1A41"/>
    <w:rPr>
      <w:color w:val="000000"/>
    </w:rPr>
  </w:style>
  <w:style w:type="paragraph" w:styleId="a9">
    <w:name w:val="footer"/>
    <w:basedOn w:val="a"/>
    <w:link w:val="aa"/>
    <w:uiPriority w:val="99"/>
    <w:unhideWhenUsed/>
    <w:rsid w:val="00BC1A41"/>
    <w:pPr>
      <w:tabs>
        <w:tab w:val="center" w:pos="4819"/>
        <w:tab w:val="right" w:pos="9639"/>
      </w:tabs>
    </w:pPr>
  </w:style>
  <w:style w:type="character" w:customStyle="1" w:styleId="aa">
    <w:name w:val="Нижній колонтитул Знак"/>
    <w:basedOn w:val="a0"/>
    <w:link w:val="a9"/>
    <w:uiPriority w:val="99"/>
    <w:rsid w:val="00BC1A41"/>
    <w:rPr>
      <w:color w:val="000000"/>
    </w:rPr>
  </w:style>
  <w:style w:type="character" w:styleId="ab">
    <w:name w:val="Hyperlink"/>
    <w:basedOn w:val="a0"/>
    <w:uiPriority w:val="99"/>
    <w:unhideWhenUsed/>
    <w:rsid w:val="00BC1A41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BC1A41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unhideWhenUsed/>
    <w:rsid w:val="0030523C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80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learningapps.org/33717343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www.youtube.com/watch?v=dOnDFDJA9D4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D55636-F52D-4CD1-BF77-BDF21A753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1747</Words>
  <Characters>996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Банан</dc:creator>
  <cp:lastModifiedBy>Levus levys</cp:lastModifiedBy>
  <cp:revision>10</cp:revision>
  <dcterms:created xsi:type="dcterms:W3CDTF">2026-03-07T23:16:00Z</dcterms:created>
  <dcterms:modified xsi:type="dcterms:W3CDTF">2026-03-07T23:34:00Z</dcterms:modified>
</cp:coreProperties>
</file>