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7E4F" w14:textId="5CE15247" w:rsidR="00D91B74" w:rsidRPr="00D115A3" w:rsidRDefault="00D115A3" w:rsidP="00D115A3">
      <w:pPr>
        <w:jc w:val="center"/>
        <w:rPr>
          <w:rFonts w:ascii="Times New Roman" w:hAnsi="Times New Roman" w:cs="Times New Roman"/>
          <w:b/>
          <w:bCs/>
        </w:rPr>
      </w:pPr>
      <w:r w:rsidRPr="00D115A3">
        <w:rPr>
          <w:rFonts w:ascii="Times New Roman" w:hAnsi="Times New Roman" w:cs="Times New Roman"/>
          <w:b/>
          <w:bCs/>
        </w:rPr>
        <w:t>COMP 3150 Final Project</w:t>
      </w:r>
    </w:p>
    <w:p w14:paraId="642D5DD5" w14:textId="401CBB59" w:rsidR="00D115A3" w:rsidRPr="00D115A3" w:rsidRDefault="00D115A3" w:rsidP="00D115A3">
      <w:pPr>
        <w:jc w:val="center"/>
        <w:rPr>
          <w:rFonts w:ascii="Times New Roman" w:hAnsi="Times New Roman" w:cs="Times New Roman"/>
          <w:b/>
          <w:bCs/>
        </w:rPr>
      </w:pPr>
      <w:r w:rsidRPr="00D115A3">
        <w:rPr>
          <w:rFonts w:ascii="Times New Roman" w:hAnsi="Times New Roman" w:cs="Times New Roman"/>
          <w:b/>
          <w:bCs/>
        </w:rPr>
        <w:t>Hospital Management Database</w:t>
      </w:r>
    </w:p>
    <w:p w14:paraId="68464D4D" w14:textId="0F1CA984" w:rsidR="00D115A3" w:rsidRDefault="00D115A3" w:rsidP="00D115A3">
      <w:pPr>
        <w:jc w:val="center"/>
        <w:rPr>
          <w:rFonts w:ascii="Times New Roman" w:hAnsi="Times New Roman" w:cs="Times New Roman"/>
          <w:b/>
          <w:bCs/>
        </w:rPr>
      </w:pPr>
      <w:r w:rsidRPr="00D115A3">
        <w:rPr>
          <w:rFonts w:ascii="Times New Roman" w:hAnsi="Times New Roman" w:cs="Times New Roman"/>
          <w:b/>
          <w:bCs/>
        </w:rPr>
        <w:t>Ryohei Takamorri, Nonika Reingold, Shieanne Bennett</w:t>
      </w:r>
    </w:p>
    <w:p w14:paraId="3D27AE7F" w14:textId="77777777" w:rsidR="00D115A3" w:rsidRDefault="00D115A3" w:rsidP="00D115A3">
      <w:pPr>
        <w:jc w:val="center"/>
        <w:rPr>
          <w:rFonts w:ascii="Times New Roman" w:hAnsi="Times New Roman" w:cs="Times New Roman"/>
          <w:b/>
          <w:bCs/>
        </w:rPr>
      </w:pPr>
    </w:p>
    <w:p w14:paraId="4054B89D" w14:textId="77777777" w:rsidR="00F42543" w:rsidRDefault="00F42543" w:rsidP="00D115A3">
      <w:pPr>
        <w:rPr>
          <w:rFonts w:ascii="Times New Roman" w:hAnsi="Times New Roman" w:cs="Times New Roman"/>
          <w:b/>
          <w:bCs/>
        </w:rPr>
        <w:sectPr w:rsidR="00F42543" w:rsidSect="00D115A3">
          <w:pgSz w:w="12240" w:h="15840"/>
          <w:pgMar w:top="1440" w:right="1440" w:bottom="1440" w:left="1440" w:header="709" w:footer="709" w:gutter="0"/>
          <w:cols w:space="708"/>
          <w:titlePg/>
          <w:docGrid w:linePitch="360"/>
        </w:sectPr>
      </w:pPr>
    </w:p>
    <w:p w14:paraId="0EC27686" w14:textId="40276300" w:rsidR="00F42543" w:rsidRDefault="00F42543" w:rsidP="00F42543">
      <w:pPr>
        <w:jc w:val="center"/>
        <w:rPr>
          <w:rFonts w:ascii="Times New Roman" w:hAnsi="Times New Roman" w:cs="Times New Roman"/>
          <w:b/>
          <w:bCs/>
        </w:rPr>
      </w:pPr>
      <w:r>
        <w:rPr>
          <w:rFonts w:ascii="Times New Roman" w:hAnsi="Times New Roman" w:cs="Times New Roman"/>
          <w:b/>
          <w:bCs/>
        </w:rPr>
        <w:t>Abstract</w:t>
      </w:r>
    </w:p>
    <w:p w14:paraId="264862D5" w14:textId="2DEC60DF" w:rsidR="00F42543" w:rsidRPr="00F42543" w:rsidRDefault="00F42543" w:rsidP="00F42543">
      <w:pPr>
        <w:rPr>
          <w:rFonts w:ascii="Times New Roman" w:hAnsi="Times New Roman" w:cs="Times New Roman"/>
        </w:rPr>
      </w:pPr>
      <w:r>
        <w:rPr>
          <w:rFonts w:ascii="Times New Roman" w:hAnsi="Times New Roman" w:cs="Times New Roman"/>
        </w:rPr>
        <w:t>The purpose of this project is to demonstrate an understanding of how to design and implement a functional and efficient database system. Using the requirements found in the project description document on the courses BrightSpace page, we designed and implemented a database to manage three hospitals staff and patients.</w:t>
      </w:r>
      <w:r w:rsidR="008D75D2">
        <w:rPr>
          <w:rFonts w:ascii="Times New Roman" w:hAnsi="Times New Roman" w:cs="Times New Roman"/>
        </w:rPr>
        <w:t xml:space="preserve"> </w:t>
      </w:r>
    </w:p>
    <w:p w14:paraId="39F1599B" w14:textId="77777777" w:rsidR="00F42543" w:rsidRDefault="00F42543" w:rsidP="00F42543">
      <w:pPr>
        <w:jc w:val="center"/>
        <w:rPr>
          <w:rFonts w:ascii="Times New Roman" w:hAnsi="Times New Roman" w:cs="Times New Roman"/>
          <w:b/>
          <w:bCs/>
        </w:rPr>
      </w:pPr>
    </w:p>
    <w:p w14:paraId="51E1CDF7" w14:textId="6CDA5381" w:rsidR="00D115A3" w:rsidRDefault="00D115A3" w:rsidP="00F42543">
      <w:pPr>
        <w:jc w:val="center"/>
        <w:rPr>
          <w:rFonts w:ascii="Times New Roman" w:hAnsi="Times New Roman" w:cs="Times New Roman"/>
          <w:b/>
          <w:bCs/>
        </w:rPr>
      </w:pPr>
      <w:r>
        <w:rPr>
          <w:rFonts w:ascii="Times New Roman" w:hAnsi="Times New Roman" w:cs="Times New Roman"/>
          <w:b/>
          <w:bCs/>
        </w:rPr>
        <w:t>Introduction</w:t>
      </w:r>
    </w:p>
    <w:p w14:paraId="3F74F3F3" w14:textId="61368CC7" w:rsidR="00D115A3" w:rsidRDefault="00D115A3" w:rsidP="00D115A3">
      <w:pPr>
        <w:rPr>
          <w:rFonts w:ascii="Times New Roman" w:hAnsi="Times New Roman" w:cs="Times New Roman"/>
        </w:rPr>
      </w:pPr>
      <w:r>
        <w:rPr>
          <w:rFonts w:ascii="Times New Roman" w:hAnsi="Times New Roman" w:cs="Times New Roman"/>
        </w:rPr>
        <w:t xml:space="preserve">This report gives the user an understanding of the design and functions available in the database. The hospital database management system is responsible for managing the data of three hospitals. It contains information on all admitted patients, doctors and nurses that work at each location, and the pharmacies that each hospital orders medication from. This database has five user views to give each user </w:t>
      </w:r>
      <w:r w:rsidR="008D75D2">
        <w:rPr>
          <w:rFonts w:ascii="Times New Roman" w:hAnsi="Times New Roman" w:cs="Times New Roman"/>
        </w:rPr>
        <w:t xml:space="preserve">the </w:t>
      </w:r>
      <w:r>
        <w:rPr>
          <w:rFonts w:ascii="Times New Roman" w:hAnsi="Times New Roman" w:cs="Times New Roman"/>
        </w:rPr>
        <w:t>necessary information</w:t>
      </w:r>
      <w:r w:rsidR="008D75D2">
        <w:rPr>
          <w:rFonts w:ascii="Times New Roman" w:hAnsi="Times New Roman" w:cs="Times New Roman"/>
        </w:rPr>
        <w:t xml:space="preserve"> relevant to the user</w:t>
      </w:r>
      <w:r>
        <w:rPr>
          <w:rFonts w:ascii="Times New Roman" w:hAnsi="Times New Roman" w:cs="Times New Roman"/>
        </w:rPr>
        <w:t xml:space="preserve"> and can be found in the “Users Views” section of this document. There are also sections containing the design diagrams and accompanying documents containing database schemas, source code, a video presentation, and database content. </w:t>
      </w:r>
    </w:p>
    <w:p w14:paraId="5B42343A" w14:textId="77777777" w:rsidR="00D115A3" w:rsidRDefault="00D115A3" w:rsidP="00D115A3">
      <w:pPr>
        <w:rPr>
          <w:rFonts w:ascii="Times New Roman" w:hAnsi="Times New Roman" w:cs="Times New Roman"/>
        </w:rPr>
      </w:pPr>
    </w:p>
    <w:p w14:paraId="7B9247A3" w14:textId="2F622194" w:rsidR="00D115A3" w:rsidRDefault="00D115A3" w:rsidP="00F42543">
      <w:pPr>
        <w:jc w:val="center"/>
        <w:rPr>
          <w:rFonts w:ascii="Times New Roman" w:hAnsi="Times New Roman" w:cs="Times New Roman"/>
          <w:b/>
          <w:bCs/>
        </w:rPr>
      </w:pPr>
      <w:r>
        <w:rPr>
          <w:rFonts w:ascii="Times New Roman" w:hAnsi="Times New Roman" w:cs="Times New Roman"/>
          <w:b/>
          <w:bCs/>
        </w:rPr>
        <w:t>Database Design</w:t>
      </w:r>
    </w:p>
    <w:p w14:paraId="38A8661C" w14:textId="22A91EB1" w:rsidR="00D115A3" w:rsidRDefault="00D115A3" w:rsidP="00D115A3">
      <w:pPr>
        <w:rPr>
          <w:rFonts w:ascii="Times New Roman" w:hAnsi="Times New Roman" w:cs="Times New Roman"/>
        </w:rPr>
      </w:pPr>
      <w:r>
        <w:rPr>
          <w:rFonts w:ascii="Times New Roman" w:hAnsi="Times New Roman" w:cs="Times New Roman"/>
        </w:rPr>
        <w:t xml:space="preserve">This database has been designed </w:t>
      </w:r>
      <w:r w:rsidR="00F42543">
        <w:rPr>
          <w:rFonts w:ascii="Times New Roman" w:hAnsi="Times New Roman" w:cs="Times New Roman"/>
        </w:rPr>
        <w:t xml:space="preserve">following the ER diagram seen in Fig.1 where we have six entities and six relationships. </w:t>
      </w:r>
    </w:p>
    <w:p w14:paraId="3F6FDFB9" w14:textId="77777777" w:rsidR="008D75D2" w:rsidRDefault="008D75D2" w:rsidP="00D115A3">
      <w:pPr>
        <w:rPr>
          <w:rFonts w:ascii="Times New Roman" w:hAnsi="Times New Roman" w:cs="Times New Roman"/>
        </w:rPr>
      </w:pPr>
    </w:p>
    <w:p w14:paraId="34AA0E8C" w14:textId="4CBE598C" w:rsidR="00D115A3" w:rsidRDefault="00F42543" w:rsidP="00D115A3">
      <w:pPr>
        <w:rPr>
          <w:rFonts w:ascii="Times New Roman" w:hAnsi="Times New Roman" w:cs="Times New Roman"/>
        </w:rPr>
      </w:pPr>
      <w:r>
        <w:rPr>
          <w:rFonts w:ascii="Times New Roman" w:hAnsi="Times New Roman" w:cs="Times New Roman"/>
          <w:noProof/>
        </w:rPr>
        <w:drawing>
          <wp:inline distT="0" distB="0" distL="0" distR="0" wp14:anchorId="3D7E3A55" wp14:editId="4C569094">
            <wp:extent cx="2753833" cy="1065052"/>
            <wp:effectExtent l="0" t="0" r="2540" b="1905"/>
            <wp:docPr id="5285857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8576"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55827" cy="1104498"/>
                    </a:xfrm>
                    <a:prstGeom prst="rect">
                      <a:avLst/>
                    </a:prstGeom>
                  </pic:spPr>
                </pic:pic>
              </a:graphicData>
            </a:graphic>
          </wp:inline>
        </w:drawing>
      </w:r>
    </w:p>
    <w:p w14:paraId="0525C8B2" w14:textId="2346C618" w:rsidR="00F42543" w:rsidRDefault="00F42543" w:rsidP="00F42543">
      <w:pPr>
        <w:jc w:val="center"/>
        <w:rPr>
          <w:rFonts w:ascii="Times New Roman" w:hAnsi="Times New Roman" w:cs="Times New Roman"/>
          <w:i/>
          <w:iCs/>
          <w:sz w:val="16"/>
          <w:szCs w:val="16"/>
        </w:rPr>
      </w:pPr>
      <w:r w:rsidRPr="00F42543">
        <w:rPr>
          <w:rFonts w:ascii="Times New Roman" w:hAnsi="Times New Roman" w:cs="Times New Roman"/>
          <w:i/>
          <w:iCs/>
          <w:sz w:val="16"/>
          <w:szCs w:val="16"/>
        </w:rPr>
        <w:t>Fig. 1: ER Diagram for hospital database management system</w:t>
      </w:r>
    </w:p>
    <w:p w14:paraId="45EEDDD7" w14:textId="77777777" w:rsidR="008D75D2" w:rsidRDefault="008D75D2" w:rsidP="00F42543">
      <w:pPr>
        <w:jc w:val="center"/>
        <w:rPr>
          <w:rFonts w:ascii="Times New Roman" w:hAnsi="Times New Roman" w:cs="Times New Roman"/>
          <w:i/>
          <w:iCs/>
          <w:sz w:val="16"/>
          <w:szCs w:val="16"/>
        </w:rPr>
      </w:pPr>
    </w:p>
    <w:p w14:paraId="0597BBE0" w14:textId="5B767C31" w:rsidR="00F42543" w:rsidRDefault="008D75D2" w:rsidP="00F42543">
      <w:pPr>
        <w:rPr>
          <w:rFonts w:ascii="Times New Roman" w:hAnsi="Times New Roman" w:cs="Times New Roman"/>
        </w:rPr>
      </w:pPr>
      <w:r>
        <w:rPr>
          <w:rFonts w:ascii="Times New Roman" w:hAnsi="Times New Roman" w:cs="Times New Roman"/>
        </w:rPr>
        <w:t xml:space="preserve">The following table shows a simplified schema for the database entities and relationships with </w:t>
      </w:r>
      <w:proofErr w:type="gramStart"/>
      <w:r>
        <w:rPr>
          <w:rFonts w:ascii="Times New Roman" w:hAnsi="Times New Roman" w:cs="Times New Roman"/>
        </w:rPr>
        <w:t>all of</w:t>
      </w:r>
      <w:proofErr w:type="gramEnd"/>
      <w:r>
        <w:rPr>
          <w:rFonts w:ascii="Times New Roman" w:hAnsi="Times New Roman" w:cs="Times New Roman"/>
        </w:rPr>
        <w:t xml:space="preserve"> their attributes.</w:t>
      </w:r>
    </w:p>
    <w:p w14:paraId="3E0411DF" w14:textId="77777777" w:rsidR="008D75D2" w:rsidRDefault="008D75D2" w:rsidP="00F42543">
      <w:pPr>
        <w:rPr>
          <w:rFonts w:ascii="Times New Roman" w:hAnsi="Times New Roman" w:cs="Times New Roman"/>
        </w:rPr>
      </w:pPr>
    </w:p>
    <w:p w14:paraId="39D289DE" w14:textId="681AD5EE" w:rsidR="008D75D2" w:rsidRDefault="008D75D2" w:rsidP="00F42543">
      <w:pPr>
        <w:rPr>
          <w:rFonts w:ascii="Times New Roman" w:hAnsi="Times New Roman" w:cs="Times New Roman"/>
        </w:rPr>
      </w:pPr>
      <w:r w:rsidRPr="008D75D2">
        <w:rPr>
          <w:rFonts w:ascii="Times New Roman" w:hAnsi="Times New Roman" w:cs="Times New Roman"/>
        </w:rPr>
        <w:drawing>
          <wp:inline distT="0" distB="0" distL="0" distR="0" wp14:anchorId="688E0A03" wp14:editId="4B6AB85E">
            <wp:extent cx="2747010" cy="858520"/>
            <wp:effectExtent l="0" t="0" r="0" b="5080"/>
            <wp:docPr id="135890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0046" name=""/>
                    <pic:cNvPicPr/>
                  </pic:nvPicPr>
                  <pic:blipFill>
                    <a:blip r:embed="rId5"/>
                    <a:stretch>
                      <a:fillRect/>
                    </a:stretch>
                  </pic:blipFill>
                  <pic:spPr>
                    <a:xfrm>
                      <a:off x="0" y="0"/>
                      <a:ext cx="2747010" cy="858520"/>
                    </a:xfrm>
                    <a:prstGeom prst="rect">
                      <a:avLst/>
                    </a:prstGeom>
                  </pic:spPr>
                </pic:pic>
              </a:graphicData>
            </a:graphic>
          </wp:inline>
        </w:drawing>
      </w:r>
    </w:p>
    <w:p w14:paraId="3EB5C873" w14:textId="1EA40DD5" w:rsidR="008D75D2" w:rsidRDefault="008D75D2" w:rsidP="008D75D2">
      <w:pPr>
        <w:jc w:val="center"/>
        <w:rPr>
          <w:rFonts w:ascii="Times New Roman" w:hAnsi="Times New Roman" w:cs="Times New Roman"/>
          <w:i/>
          <w:iCs/>
          <w:sz w:val="16"/>
          <w:szCs w:val="16"/>
        </w:rPr>
      </w:pPr>
      <w:r>
        <w:rPr>
          <w:rFonts w:ascii="Times New Roman" w:hAnsi="Times New Roman" w:cs="Times New Roman"/>
          <w:i/>
          <w:iCs/>
          <w:sz w:val="16"/>
          <w:szCs w:val="16"/>
        </w:rPr>
        <w:t>Fig. 2: Database schema for the hospital database</w:t>
      </w:r>
    </w:p>
    <w:p w14:paraId="7ABF6CE6" w14:textId="77777777" w:rsidR="008D75D2" w:rsidRDefault="008D75D2" w:rsidP="008D75D2">
      <w:pPr>
        <w:jc w:val="center"/>
        <w:rPr>
          <w:rFonts w:ascii="Times New Roman" w:hAnsi="Times New Roman" w:cs="Times New Roman"/>
          <w:i/>
          <w:iCs/>
          <w:sz w:val="16"/>
          <w:szCs w:val="16"/>
        </w:rPr>
      </w:pPr>
    </w:p>
    <w:p w14:paraId="4BC4061F" w14:textId="09BE4585" w:rsidR="008D75D2" w:rsidRDefault="007D4067" w:rsidP="008D75D2">
      <w:pPr>
        <w:rPr>
          <w:rFonts w:ascii="Times New Roman" w:hAnsi="Times New Roman" w:cs="Times New Roman"/>
        </w:rPr>
      </w:pPr>
      <w:r>
        <w:rPr>
          <w:rFonts w:ascii="Times New Roman" w:hAnsi="Times New Roman" w:cs="Times New Roman"/>
        </w:rPr>
        <w:t>The tables in this schema have been converted to 3</w:t>
      </w:r>
      <w:r w:rsidRPr="007D4067">
        <w:rPr>
          <w:rFonts w:ascii="Times New Roman" w:hAnsi="Times New Roman" w:cs="Times New Roman"/>
          <w:vertAlign w:val="superscript"/>
        </w:rPr>
        <w:t>rd</w:t>
      </w:r>
      <w:r>
        <w:rPr>
          <w:rFonts w:ascii="Times New Roman" w:hAnsi="Times New Roman" w:cs="Times New Roman"/>
        </w:rPr>
        <w:t xml:space="preserve"> Normal Form and the official database schema made in SQL can be found in the submitted file titled “EMRSCHEMA.sql”.</w:t>
      </w:r>
    </w:p>
    <w:p w14:paraId="66EDB6AD" w14:textId="77777777" w:rsidR="007D4067" w:rsidRDefault="007D4067" w:rsidP="008D75D2">
      <w:pPr>
        <w:rPr>
          <w:rFonts w:ascii="Times New Roman" w:hAnsi="Times New Roman" w:cs="Times New Roman"/>
        </w:rPr>
      </w:pPr>
    </w:p>
    <w:p w14:paraId="577459A3" w14:textId="796B11FE" w:rsidR="007D4067" w:rsidRDefault="007D4067" w:rsidP="007D4067">
      <w:pPr>
        <w:jc w:val="center"/>
        <w:rPr>
          <w:rFonts w:ascii="Times New Roman" w:hAnsi="Times New Roman" w:cs="Times New Roman"/>
          <w:b/>
          <w:bCs/>
        </w:rPr>
      </w:pPr>
      <w:r>
        <w:rPr>
          <w:rFonts w:ascii="Times New Roman" w:hAnsi="Times New Roman" w:cs="Times New Roman"/>
          <w:b/>
          <w:bCs/>
        </w:rPr>
        <w:t>User Views</w:t>
      </w:r>
    </w:p>
    <w:p w14:paraId="1FCBED1A" w14:textId="53CE6E83" w:rsidR="007D4067" w:rsidRDefault="007D4067" w:rsidP="007D4067">
      <w:pPr>
        <w:rPr>
          <w:rFonts w:ascii="Times New Roman" w:hAnsi="Times New Roman" w:cs="Times New Roman"/>
        </w:rPr>
      </w:pPr>
      <w:r>
        <w:rPr>
          <w:rFonts w:ascii="Times New Roman" w:hAnsi="Times New Roman" w:cs="Times New Roman"/>
        </w:rPr>
        <w:t xml:space="preserve">The following explains the user views and their purpose. As previously </w:t>
      </w:r>
      <w:r w:rsidR="007E4AA4">
        <w:rPr>
          <w:rFonts w:ascii="Times New Roman" w:hAnsi="Times New Roman" w:cs="Times New Roman"/>
        </w:rPr>
        <w:t>mentioned,</w:t>
      </w:r>
      <w:r>
        <w:rPr>
          <w:rFonts w:ascii="Times New Roman" w:hAnsi="Times New Roman" w:cs="Times New Roman"/>
        </w:rPr>
        <w:t xml:space="preserve"> there are five user views in total. The hospital admin view, doctor view, nurse view, pharmacy view, and the patient chart view. </w:t>
      </w:r>
    </w:p>
    <w:p w14:paraId="6F3F3F02" w14:textId="77777777" w:rsidR="00D90441" w:rsidRDefault="00D90441" w:rsidP="007D4067">
      <w:pPr>
        <w:rPr>
          <w:rFonts w:ascii="Times New Roman" w:hAnsi="Times New Roman" w:cs="Times New Roman"/>
        </w:rPr>
      </w:pPr>
    </w:p>
    <w:p w14:paraId="49B7A027" w14:textId="05B4A0DE" w:rsidR="007D4067" w:rsidRDefault="007D4067" w:rsidP="007D4067">
      <w:pPr>
        <w:jc w:val="center"/>
        <w:rPr>
          <w:rFonts w:ascii="Times New Roman" w:hAnsi="Times New Roman" w:cs="Times New Roman"/>
        </w:rPr>
      </w:pPr>
      <w:r>
        <w:rPr>
          <w:rFonts w:ascii="Times New Roman" w:hAnsi="Times New Roman" w:cs="Times New Roman"/>
        </w:rPr>
        <w:t>Hospital Admin View</w:t>
      </w:r>
    </w:p>
    <w:p w14:paraId="0266B6B9" w14:textId="7FBE539E" w:rsidR="007D4067" w:rsidRDefault="007D4067" w:rsidP="007D4067">
      <w:pPr>
        <w:rPr>
          <w:rFonts w:ascii="Times New Roman" w:hAnsi="Times New Roman" w:cs="Times New Roman"/>
        </w:rPr>
      </w:pPr>
      <w:r>
        <w:rPr>
          <w:rFonts w:ascii="Times New Roman" w:hAnsi="Times New Roman" w:cs="Times New Roman"/>
        </w:rPr>
        <w:t xml:space="preserve">The hospital admin view has access to the most information in the system, they can view which doctors and nurses work at the selected location, which patients are admitted, and which pharmacy bills are outstanding at which pharmacy location. </w:t>
      </w:r>
    </w:p>
    <w:p w14:paraId="7008F6C7" w14:textId="77777777" w:rsidR="00D90441" w:rsidRDefault="00D90441" w:rsidP="007D4067">
      <w:pPr>
        <w:rPr>
          <w:rFonts w:ascii="Times New Roman" w:hAnsi="Times New Roman" w:cs="Times New Roman"/>
        </w:rPr>
      </w:pPr>
    </w:p>
    <w:p w14:paraId="2719FB6A" w14:textId="52FA6E8A" w:rsidR="007D4067" w:rsidRDefault="007D4067" w:rsidP="007D4067">
      <w:pPr>
        <w:jc w:val="center"/>
        <w:rPr>
          <w:rFonts w:ascii="Times New Roman" w:hAnsi="Times New Roman" w:cs="Times New Roman"/>
        </w:rPr>
      </w:pPr>
      <w:r>
        <w:rPr>
          <w:rFonts w:ascii="Times New Roman" w:hAnsi="Times New Roman" w:cs="Times New Roman"/>
        </w:rPr>
        <w:t>Doctor View</w:t>
      </w:r>
    </w:p>
    <w:p w14:paraId="0EFDEB94" w14:textId="63A76F68" w:rsidR="007D4067" w:rsidRDefault="007D4067" w:rsidP="007D4067">
      <w:pPr>
        <w:rPr>
          <w:rFonts w:ascii="Times New Roman" w:hAnsi="Times New Roman" w:cs="Times New Roman"/>
        </w:rPr>
      </w:pPr>
      <w:r>
        <w:rPr>
          <w:rFonts w:ascii="Times New Roman" w:hAnsi="Times New Roman" w:cs="Times New Roman"/>
        </w:rPr>
        <w:t xml:space="preserve">The doctor view is responsible for showing the doctor signed in which patients are under their care as primary doctor or attending. They can view all relevant information about the patient and have permissions to update this information. They also have access to order medication for the patient </w:t>
      </w:r>
      <w:r w:rsidR="00D90441">
        <w:rPr>
          <w:rFonts w:ascii="Times New Roman" w:hAnsi="Times New Roman" w:cs="Times New Roman"/>
        </w:rPr>
        <w:t xml:space="preserve">through one of the three pharmacies based on what they have in stock. </w:t>
      </w:r>
    </w:p>
    <w:p w14:paraId="73BDA717" w14:textId="77777777" w:rsidR="00D90441" w:rsidRDefault="00D90441" w:rsidP="007D4067">
      <w:pPr>
        <w:rPr>
          <w:rFonts w:ascii="Times New Roman" w:hAnsi="Times New Roman" w:cs="Times New Roman"/>
        </w:rPr>
      </w:pPr>
    </w:p>
    <w:p w14:paraId="5B0E2BE7" w14:textId="62FA14E8" w:rsidR="00D90441" w:rsidRDefault="00D90441" w:rsidP="00D90441">
      <w:pPr>
        <w:jc w:val="center"/>
        <w:rPr>
          <w:rFonts w:ascii="Times New Roman" w:hAnsi="Times New Roman" w:cs="Times New Roman"/>
        </w:rPr>
      </w:pPr>
      <w:r>
        <w:rPr>
          <w:rFonts w:ascii="Times New Roman" w:hAnsi="Times New Roman" w:cs="Times New Roman"/>
        </w:rPr>
        <w:t>Nurse View</w:t>
      </w:r>
    </w:p>
    <w:p w14:paraId="503A4D92" w14:textId="2B499ED6" w:rsidR="00D90441" w:rsidRDefault="00D90441" w:rsidP="00D90441">
      <w:pPr>
        <w:rPr>
          <w:rFonts w:ascii="Times New Roman" w:hAnsi="Times New Roman" w:cs="Times New Roman"/>
        </w:rPr>
      </w:pPr>
      <w:r>
        <w:rPr>
          <w:rFonts w:ascii="Times New Roman" w:hAnsi="Times New Roman" w:cs="Times New Roman"/>
        </w:rPr>
        <w:t xml:space="preserve">The nurse view displays which patients are under the nurse’s care, this gives them access to the </w:t>
      </w:r>
      <w:proofErr w:type="gramStart"/>
      <w:r>
        <w:rPr>
          <w:rFonts w:ascii="Times New Roman" w:hAnsi="Times New Roman" w:cs="Times New Roman"/>
        </w:rPr>
        <w:t>patients</w:t>
      </w:r>
      <w:proofErr w:type="gramEnd"/>
      <w:r>
        <w:rPr>
          <w:rFonts w:ascii="Times New Roman" w:hAnsi="Times New Roman" w:cs="Times New Roman"/>
        </w:rPr>
        <w:t xml:space="preserve"> information but not permission to change the information or prescribe and order medication. </w:t>
      </w:r>
    </w:p>
    <w:p w14:paraId="5B512F40" w14:textId="77777777" w:rsidR="00D90441" w:rsidRDefault="00D90441" w:rsidP="00D90441">
      <w:pPr>
        <w:rPr>
          <w:rFonts w:ascii="Times New Roman" w:hAnsi="Times New Roman" w:cs="Times New Roman"/>
        </w:rPr>
      </w:pPr>
    </w:p>
    <w:p w14:paraId="7E004EE6" w14:textId="667E30EB" w:rsidR="00D90441" w:rsidRDefault="00D90441" w:rsidP="00D90441">
      <w:pPr>
        <w:jc w:val="center"/>
        <w:rPr>
          <w:rFonts w:ascii="Times New Roman" w:hAnsi="Times New Roman" w:cs="Times New Roman"/>
        </w:rPr>
      </w:pPr>
      <w:r>
        <w:rPr>
          <w:rFonts w:ascii="Times New Roman" w:hAnsi="Times New Roman" w:cs="Times New Roman"/>
        </w:rPr>
        <w:t>Patient Chart View</w:t>
      </w:r>
    </w:p>
    <w:p w14:paraId="1454DB19" w14:textId="6A920E48" w:rsidR="00D90441" w:rsidRDefault="00D90441" w:rsidP="00D90441">
      <w:pPr>
        <w:rPr>
          <w:rFonts w:ascii="Times New Roman" w:hAnsi="Times New Roman" w:cs="Times New Roman"/>
        </w:rPr>
      </w:pPr>
      <w:r>
        <w:rPr>
          <w:rFonts w:ascii="Times New Roman" w:hAnsi="Times New Roman" w:cs="Times New Roman"/>
        </w:rPr>
        <w:t xml:space="preserve">The patient chart view is accessible by all users except for pharmacy. This allows doctors, </w:t>
      </w:r>
      <w:proofErr w:type="gramStart"/>
      <w:r>
        <w:rPr>
          <w:rFonts w:ascii="Times New Roman" w:hAnsi="Times New Roman" w:cs="Times New Roman"/>
        </w:rPr>
        <w:t>nurses</w:t>
      </w:r>
      <w:proofErr w:type="gramEnd"/>
      <w:r>
        <w:rPr>
          <w:rFonts w:ascii="Times New Roman" w:hAnsi="Times New Roman" w:cs="Times New Roman"/>
        </w:rPr>
        <w:t xml:space="preserve"> and hospital admins to view patients in the hospital and individual patient data when necessary. </w:t>
      </w:r>
      <w:proofErr w:type="gramStart"/>
      <w:r>
        <w:rPr>
          <w:rFonts w:ascii="Times New Roman" w:hAnsi="Times New Roman" w:cs="Times New Roman"/>
        </w:rPr>
        <w:t>However</w:t>
      </w:r>
      <w:proofErr w:type="gramEnd"/>
      <w:r>
        <w:rPr>
          <w:rFonts w:ascii="Times New Roman" w:hAnsi="Times New Roman" w:cs="Times New Roman"/>
        </w:rPr>
        <w:t xml:space="preserve"> depending on the user, they may have only read permission or read and write permissions. Hospital admins and Doctors have read and write permissions while nurses only have read permissions. </w:t>
      </w:r>
    </w:p>
    <w:p w14:paraId="697F6BFA" w14:textId="77777777" w:rsidR="00D90441" w:rsidRDefault="00D90441" w:rsidP="00D90441">
      <w:pPr>
        <w:rPr>
          <w:rFonts w:ascii="Times New Roman" w:hAnsi="Times New Roman" w:cs="Times New Roman"/>
        </w:rPr>
      </w:pPr>
    </w:p>
    <w:p w14:paraId="33C11F23" w14:textId="24FEEC9E" w:rsidR="00D90441" w:rsidRDefault="00D90441" w:rsidP="00D90441">
      <w:pPr>
        <w:jc w:val="center"/>
        <w:rPr>
          <w:rFonts w:ascii="Times New Roman" w:hAnsi="Times New Roman" w:cs="Times New Roman"/>
        </w:rPr>
      </w:pPr>
      <w:r>
        <w:rPr>
          <w:rFonts w:ascii="Times New Roman" w:hAnsi="Times New Roman" w:cs="Times New Roman"/>
        </w:rPr>
        <w:t>Pharmacy View</w:t>
      </w:r>
    </w:p>
    <w:p w14:paraId="34CBAF3C" w14:textId="4ECC1060" w:rsidR="00D90441" w:rsidRDefault="00D90441" w:rsidP="00D90441">
      <w:pPr>
        <w:rPr>
          <w:rFonts w:ascii="Times New Roman" w:hAnsi="Times New Roman" w:cs="Times New Roman"/>
        </w:rPr>
      </w:pPr>
      <w:r>
        <w:rPr>
          <w:rFonts w:ascii="Times New Roman" w:hAnsi="Times New Roman" w:cs="Times New Roman"/>
        </w:rPr>
        <w:t xml:space="preserve">The pharmacy view allows doctors and hospital admins to view information from each of the pharmacies depending on the </w:t>
      </w:r>
      <w:proofErr w:type="gramStart"/>
      <w:r>
        <w:rPr>
          <w:rFonts w:ascii="Times New Roman" w:hAnsi="Times New Roman" w:cs="Times New Roman"/>
        </w:rPr>
        <w:t>users</w:t>
      </w:r>
      <w:proofErr w:type="gramEnd"/>
      <w:r>
        <w:rPr>
          <w:rFonts w:ascii="Times New Roman" w:hAnsi="Times New Roman" w:cs="Times New Roman"/>
        </w:rPr>
        <w:t xml:space="preserve"> permissions. Doctors can access pharmacies and their stock, while hospital admins are only interested in pharmacies and the outstanding bills. </w:t>
      </w:r>
    </w:p>
    <w:p w14:paraId="77A9BB5F" w14:textId="77777777" w:rsidR="00D90441" w:rsidRDefault="00D90441" w:rsidP="00D90441">
      <w:pPr>
        <w:rPr>
          <w:rFonts w:ascii="Times New Roman" w:hAnsi="Times New Roman" w:cs="Times New Roman"/>
        </w:rPr>
      </w:pPr>
    </w:p>
    <w:p w14:paraId="43F50382" w14:textId="46B44152" w:rsidR="00D90441" w:rsidRDefault="00D90441" w:rsidP="00D90441">
      <w:pPr>
        <w:jc w:val="center"/>
        <w:rPr>
          <w:rFonts w:ascii="Times New Roman" w:hAnsi="Times New Roman" w:cs="Times New Roman"/>
          <w:b/>
          <w:bCs/>
        </w:rPr>
      </w:pPr>
      <w:r>
        <w:rPr>
          <w:rFonts w:ascii="Times New Roman" w:hAnsi="Times New Roman" w:cs="Times New Roman"/>
          <w:b/>
          <w:bCs/>
        </w:rPr>
        <w:t>Presentation</w:t>
      </w:r>
    </w:p>
    <w:p w14:paraId="45642D81" w14:textId="7F943395" w:rsidR="00D90441" w:rsidRPr="00D90441" w:rsidRDefault="00D90441" w:rsidP="00D90441">
      <w:pPr>
        <w:rPr>
          <w:rFonts w:ascii="Times New Roman" w:hAnsi="Times New Roman" w:cs="Times New Roman"/>
        </w:rPr>
      </w:pPr>
      <w:r>
        <w:rPr>
          <w:rFonts w:ascii="Times New Roman" w:hAnsi="Times New Roman" w:cs="Times New Roman"/>
        </w:rPr>
        <w:t>In the presentation titled “COMP3150 Hospital Database.mov” found in the submitted documents, there is a video format explanation of the database project from the design stage to the completion and how to interact</w:t>
      </w:r>
      <w:r w:rsidR="001A2CE5" w:rsidRPr="001A2CE5">
        <w:rPr>
          <w:rFonts w:ascii="Times New Roman" w:hAnsi="Times New Roman" w:cs="Times New Roman"/>
        </w:rPr>
        <w:t xml:space="preserve"> </w:t>
      </w:r>
      <w:r w:rsidR="001A2CE5">
        <w:rPr>
          <w:rFonts w:ascii="Times New Roman" w:hAnsi="Times New Roman" w:cs="Times New Roman"/>
        </w:rPr>
        <w:t>with</w:t>
      </w:r>
      <w:r>
        <w:rPr>
          <w:rFonts w:ascii="Times New Roman" w:hAnsi="Times New Roman" w:cs="Times New Roman"/>
        </w:rPr>
        <w:t xml:space="preserve"> and navigate our database.</w:t>
      </w:r>
      <w:r w:rsidR="001A2CE5">
        <w:rPr>
          <w:rFonts w:ascii="Times New Roman" w:hAnsi="Times New Roman" w:cs="Times New Roman"/>
        </w:rPr>
        <w:t xml:space="preserve"> </w:t>
      </w:r>
    </w:p>
    <w:sectPr w:rsidR="00D90441" w:rsidRPr="00D90441" w:rsidSect="00F42543">
      <w:type w:val="continuous"/>
      <w:pgSz w:w="12240" w:h="15840"/>
      <w:pgMar w:top="1440" w:right="1440" w:bottom="1440" w:left="1440" w:header="709" w:footer="709" w:gutter="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3"/>
    <w:rsid w:val="00075C7A"/>
    <w:rsid w:val="001A2CE5"/>
    <w:rsid w:val="00454CBA"/>
    <w:rsid w:val="004F01A6"/>
    <w:rsid w:val="007D4067"/>
    <w:rsid w:val="007E4AA4"/>
    <w:rsid w:val="008D75D2"/>
    <w:rsid w:val="00D115A3"/>
    <w:rsid w:val="00D90441"/>
    <w:rsid w:val="00EA1663"/>
    <w:rsid w:val="00F425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B60289"/>
  <w15:chartTrackingRefBased/>
  <w15:docId w15:val="{B7A02402-AF0D-4B47-A0A1-48D728753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Shieanne Bennett</dc:creator>
  <cp:keywords/>
  <dc:description/>
  <cp:lastModifiedBy>Shieanne Bennett</cp:lastModifiedBy>
  <cp:revision>2</cp:revision>
  <dcterms:created xsi:type="dcterms:W3CDTF">2023-03-27T15:56:00Z</dcterms:created>
  <dcterms:modified xsi:type="dcterms:W3CDTF">2023-03-27T16:49:00Z</dcterms:modified>
</cp:coreProperties>
</file>