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CEB5" w14:textId="7561B5DE" w:rsidR="005F1078" w:rsidRPr="00701D02" w:rsidRDefault="00407FBF" w:rsidP="008327AE">
      <w:pPr>
        <w:tabs>
          <w:tab w:val="left" w:pos="5236"/>
        </w:tabs>
        <w:spacing w:beforeLines="50" w:before="156" w:afterLines="50" w:after="156" w:line="360" w:lineRule="auto"/>
        <w:jc w:val="center"/>
        <w:rPr>
          <w:rFonts w:ascii="宋体" w:hAnsi="宋体"/>
          <w:b/>
          <w:sz w:val="30"/>
          <w:szCs w:val="30"/>
        </w:rPr>
      </w:pPr>
      <w:r w:rsidRPr="00701D02">
        <w:rPr>
          <w:rFonts w:ascii="宋体" w:hAnsi="宋体" w:hint="eastAsia"/>
          <w:b/>
          <w:sz w:val="30"/>
          <w:szCs w:val="30"/>
        </w:rPr>
        <w:t>20</w:t>
      </w:r>
      <w:r w:rsidR="007A6D17">
        <w:rPr>
          <w:rFonts w:ascii="宋体" w:hAnsi="宋体"/>
          <w:b/>
          <w:sz w:val="30"/>
          <w:szCs w:val="30"/>
        </w:rPr>
        <w:t>2</w:t>
      </w:r>
      <w:r w:rsidR="00C5138E">
        <w:rPr>
          <w:rFonts w:ascii="宋体" w:hAnsi="宋体"/>
          <w:b/>
          <w:sz w:val="30"/>
          <w:szCs w:val="30"/>
        </w:rPr>
        <w:t>2</w:t>
      </w:r>
      <w:r w:rsidR="00B761EE" w:rsidRPr="00701D02">
        <w:rPr>
          <w:rFonts w:ascii="宋体" w:hAnsi="宋体" w:hint="eastAsia"/>
          <w:b/>
          <w:sz w:val="30"/>
          <w:szCs w:val="30"/>
        </w:rPr>
        <w:t>-</w:t>
      </w:r>
      <w:r w:rsidR="00D62FF9" w:rsidRPr="00701D02">
        <w:rPr>
          <w:rFonts w:ascii="宋体" w:hAnsi="宋体"/>
          <w:b/>
          <w:sz w:val="30"/>
          <w:szCs w:val="30"/>
        </w:rPr>
        <w:t>20</w:t>
      </w:r>
      <w:r w:rsidR="007A6D17">
        <w:rPr>
          <w:rFonts w:ascii="宋体" w:hAnsi="宋体"/>
          <w:b/>
          <w:sz w:val="30"/>
          <w:szCs w:val="30"/>
        </w:rPr>
        <w:t>2</w:t>
      </w:r>
      <w:r w:rsidR="00C5138E">
        <w:rPr>
          <w:rFonts w:ascii="宋体" w:hAnsi="宋体"/>
          <w:b/>
          <w:sz w:val="30"/>
          <w:szCs w:val="30"/>
        </w:rPr>
        <w:t>3</w:t>
      </w:r>
      <w:r w:rsidR="00FB10A3" w:rsidRPr="00701D02">
        <w:rPr>
          <w:rFonts w:ascii="宋体" w:hAnsi="宋体" w:hint="eastAsia"/>
          <w:b/>
          <w:sz w:val="30"/>
          <w:szCs w:val="30"/>
        </w:rPr>
        <w:t>学年第</w:t>
      </w:r>
      <w:r w:rsidR="00C5138E">
        <w:rPr>
          <w:rFonts w:ascii="宋体" w:hAnsi="宋体"/>
          <w:b/>
          <w:sz w:val="30"/>
          <w:szCs w:val="30"/>
        </w:rPr>
        <w:t>1</w:t>
      </w:r>
      <w:r w:rsidR="00FB10A3" w:rsidRPr="00701D02">
        <w:rPr>
          <w:rFonts w:ascii="宋体" w:hAnsi="宋体" w:hint="eastAsia"/>
          <w:b/>
          <w:sz w:val="30"/>
          <w:szCs w:val="30"/>
        </w:rPr>
        <w:t>学期《数据库</w:t>
      </w:r>
      <w:r w:rsidR="00C5138E">
        <w:rPr>
          <w:rFonts w:ascii="宋体" w:hAnsi="宋体" w:hint="eastAsia"/>
          <w:b/>
          <w:sz w:val="30"/>
          <w:szCs w:val="30"/>
        </w:rPr>
        <w:t>原理及应用</w:t>
      </w:r>
      <w:r w:rsidR="00FB10A3" w:rsidRPr="00701D02">
        <w:rPr>
          <w:rFonts w:ascii="宋体" w:hAnsi="宋体" w:hint="eastAsia"/>
          <w:b/>
          <w:sz w:val="30"/>
          <w:szCs w:val="30"/>
        </w:rPr>
        <w:t>》实验指导书</w:t>
      </w:r>
    </w:p>
    <w:p w14:paraId="311EB6A5" w14:textId="77777777" w:rsidR="00FD6539" w:rsidRPr="00701D02" w:rsidRDefault="00FB10A3" w:rsidP="008327AE">
      <w:pPr>
        <w:tabs>
          <w:tab w:val="left" w:pos="5236"/>
        </w:tabs>
        <w:spacing w:beforeLines="50" w:before="156" w:afterLines="50" w:after="156" w:line="360" w:lineRule="auto"/>
        <w:jc w:val="center"/>
        <w:rPr>
          <w:b/>
          <w:sz w:val="30"/>
          <w:szCs w:val="30"/>
        </w:rPr>
      </w:pPr>
      <w:r w:rsidRPr="00701D02">
        <w:rPr>
          <w:rFonts w:hint="eastAsia"/>
          <w:b/>
          <w:sz w:val="30"/>
          <w:szCs w:val="30"/>
        </w:rPr>
        <w:t>实验</w:t>
      </w:r>
      <w:r w:rsidR="005F1078" w:rsidRPr="00701D02">
        <w:rPr>
          <w:rFonts w:hint="eastAsia"/>
          <w:b/>
          <w:sz w:val="30"/>
          <w:szCs w:val="30"/>
        </w:rPr>
        <w:t>1</w:t>
      </w:r>
      <w:r w:rsidRPr="00701D02">
        <w:rPr>
          <w:rFonts w:hint="eastAsia"/>
          <w:b/>
          <w:sz w:val="30"/>
          <w:szCs w:val="30"/>
        </w:rPr>
        <w:t xml:space="preserve">   </w:t>
      </w:r>
      <w:r w:rsidR="00C65989" w:rsidRPr="00701D02">
        <w:rPr>
          <w:rFonts w:hint="eastAsia"/>
          <w:b/>
          <w:sz w:val="30"/>
          <w:szCs w:val="30"/>
        </w:rPr>
        <w:t>创建数据库和数据表</w:t>
      </w:r>
    </w:p>
    <w:p w14:paraId="025196F6" w14:textId="77777777" w:rsidR="00E120F6" w:rsidRPr="00E120F6" w:rsidRDefault="00E120F6" w:rsidP="00E120F6">
      <w:pPr>
        <w:rPr>
          <w:rFonts w:ascii="宋体" w:hAnsi="宋体"/>
          <w:b/>
          <w:sz w:val="28"/>
        </w:rPr>
      </w:pPr>
      <w:r w:rsidRPr="00E120F6">
        <w:rPr>
          <w:rFonts w:ascii="宋体" w:hAnsi="宋体" w:hint="eastAsia"/>
          <w:b/>
          <w:color w:val="0070C0"/>
          <w:sz w:val="28"/>
        </w:rPr>
        <w:t>提交格式：</w:t>
      </w:r>
      <w:r w:rsidRPr="00E120F6">
        <w:rPr>
          <w:rFonts w:hint="eastAsia"/>
          <w:b/>
          <w:sz w:val="28"/>
          <w:szCs w:val="28"/>
        </w:rPr>
        <w:t>根据下面“二、实验内容”</w:t>
      </w:r>
      <w:r w:rsidR="002A1EC9">
        <w:rPr>
          <w:rFonts w:hint="eastAsia"/>
          <w:b/>
          <w:sz w:val="28"/>
          <w:szCs w:val="28"/>
        </w:rPr>
        <w:t>中</w:t>
      </w:r>
      <w:r w:rsidRPr="00E120F6">
        <w:rPr>
          <w:rFonts w:hint="eastAsia"/>
          <w:b/>
          <w:sz w:val="28"/>
          <w:szCs w:val="28"/>
        </w:rPr>
        <w:t>的要求，在“实验模板</w:t>
      </w:r>
      <w:r w:rsidRPr="00E120F6">
        <w:rPr>
          <w:rFonts w:hint="eastAsia"/>
          <w:b/>
          <w:sz w:val="28"/>
          <w:szCs w:val="28"/>
        </w:rPr>
        <w:t>.</w:t>
      </w:r>
      <w:r w:rsidRPr="00E120F6">
        <w:rPr>
          <w:b/>
          <w:sz w:val="28"/>
          <w:szCs w:val="28"/>
        </w:rPr>
        <w:t>docx</w:t>
      </w:r>
      <w:r w:rsidRPr="00E120F6">
        <w:rPr>
          <w:rFonts w:hint="eastAsia"/>
          <w:b/>
          <w:sz w:val="28"/>
          <w:szCs w:val="28"/>
        </w:rPr>
        <w:t>”详细书写实验报告，并且将其重命名为“</w:t>
      </w:r>
      <w:r w:rsidRPr="00E120F6">
        <w:rPr>
          <w:rFonts w:hint="eastAsia"/>
          <w:b/>
          <w:color w:val="FF00FF"/>
          <w:sz w:val="28"/>
          <w:szCs w:val="28"/>
        </w:rPr>
        <w:t>学号</w:t>
      </w:r>
      <w:r w:rsidRPr="00E120F6">
        <w:rPr>
          <w:rFonts w:hint="eastAsia"/>
          <w:b/>
          <w:color w:val="FF00FF"/>
          <w:sz w:val="28"/>
          <w:szCs w:val="28"/>
        </w:rPr>
        <w:t>.doc</w:t>
      </w:r>
      <w:r w:rsidRPr="00E120F6">
        <w:rPr>
          <w:b/>
          <w:color w:val="FF00FF"/>
          <w:sz w:val="28"/>
          <w:szCs w:val="28"/>
        </w:rPr>
        <w:t>x</w:t>
      </w:r>
      <w:r w:rsidRPr="00E120F6">
        <w:rPr>
          <w:rFonts w:hint="eastAsia"/>
          <w:b/>
          <w:sz w:val="28"/>
          <w:szCs w:val="28"/>
        </w:rPr>
        <w:t>”。</w:t>
      </w:r>
      <w:r w:rsidRPr="00E120F6">
        <w:rPr>
          <w:rFonts w:ascii="宋体" w:hAnsi="宋体" w:hint="eastAsia"/>
          <w:b/>
          <w:sz w:val="28"/>
        </w:rPr>
        <w:t>（学号是各位同学自己的学号）</w:t>
      </w:r>
    </w:p>
    <w:p w14:paraId="0F1905A1" w14:textId="7593E416" w:rsidR="00E120F6" w:rsidRPr="00E120F6" w:rsidRDefault="00E120F6" w:rsidP="00E120F6">
      <w:pPr>
        <w:rPr>
          <w:rFonts w:ascii="宋体" w:hAnsi="宋体"/>
          <w:b/>
          <w:sz w:val="28"/>
        </w:rPr>
      </w:pPr>
      <w:r w:rsidRPr="00E120F6">
        <w:rPr>
          <w:rFonts w:ascii="宋体" w:hAnsi="宋体"/>
          <w:b/>
          <w:color w:val="0070C0"/>
          <w:sz w:val="28"/>
        </w:rPr>
        <w:t>截止时间：</w:t>
      </w:r>
      <w:r w:rsidRPr="00E120F6">
        <w:rPr>
          <w:rFonts w:ascii="宋体" w:hAnsi="宋体"/>
          <w:b/>
          <w:sz w:val="28"/>
        </w:rPr>
        <w:t>第</w:t>
      </w:r>
      <w:r w:rsidR="00110962">
        <w:rPr>
          <w:rFonts w:ascii="宋体" w:hAnsi="宋体"/>
          <w:b/>
          <w:sz w:val="28"/>
        </w:rPr>
        <w:t>7</w:t>
      </w:r>
      <w:r w:rsidRPr="00E120F6">
        <w:rPr>
          <w:rFonts w:ascii="宋体" w:hAnsi="宋体"/>
          <w:b/>
          <w:sz w:val="28"/>
        </w:rPr>
        <w:t>周</w:t>
      </w:r>
      <w:r w:rsidR="00830810">
        <w:rPr>
          <w:rFonts w:ascii="宋体" w:hAnsi="宋体" w:hint="eastAsia"/>
          <w:b/>
          <w:sz w:val="28"/>
        </w:rPr>
        <w:t>周</w:t>
      </w:r>
      <w:r w:rsidR="00547ACE">
        <w:rPr>
          <w:rFonts w:ascii="宋体" w:hAnsi="宋体" w:hint="eastAsia"/>
          <w:b/>
          <w:sz w:val="28"/>
        </w:rPr>
        <w:t>日</w:t>
      </w:r>
      <w:r w:rsidRPr="00E120F6">
        <w:rPr>
          <w:rFonts w:ascii="宋体" w:hAnsi="宋体"/>
          <w:b/>
          <w:sz w:val="28"/>
        </w:rPr>
        <w:t>（20</w:t>
      </w:r>
      <w:r w:rsidR="00830810">
        <w:rPr>
          <w:rFonts w:ascii="宋体" w:hAnsi="宋体"/>
          <w:b/>
          <w:sz w:val="28"/>
        </w:rPr>
        <w:t>2</w:t>
      </w:r>
      <w:r w:rsidR="00A20170">
        <w:rPr>
          <w:rFonts w:ascii="宋体" w:hAnsi="宋体"/>
          <w:b/>
          <w:sz w:val="28"/>
        </w:rPr>
        <w:t>2</w:t>
      </w:r>
      <w:r w:rsidRPr="00E120F6">
        <w:rPr>
          <w:rFonts w:ascii="宋体" w:hAnsi="宋体"/>
          <w:b/>
          <w:sz w:val="28"/>
        </w:rPr>
        <w:t>.</w:t>
      </w:r>
      <w:r w:rsidR="00F61E43">
        <w:rPr>
          <w:rFonts w:ascii="宋体" w:hAnsi="宋体"/>
          <w:b/>
          <w:sz w:val="28"/>
        </w:rPr>
        <w:t>10</w:t>
      </w:r>
      <w:r w:rsidR="00A20170">
        <w:rPr>
          <w:rFonts w:ascii="宋体" w:hAnsi="宋体"/>
          <w:b/>
          <w:sz w:val="28"/>
        </w:rPr>
        <w:t>.</w:t>
      </w:r>
      <w:r w:rsidR="00F61E43">
        <w:rPr>
          <w:rFonts w:ascii="宋体" w:hAnsi="宋体"/>
          <w:b/>
          <w:sz w:val="28"/>
        </w:rPr>
        <w:t>1</w:t>
      </w:r>
      <w:r w:rsidR="00A71145">
        <w:rPr>
          <w:rFonts w:ascii="宋体" w:hAnsi="宋体"/>
          <w:b/>
          <w:sz w:val="28"/>
        </w:rPr>
        <w:t>6</w:t>
      </w:r>
      <w:r w:rsidRPr="00E120F6">
        <w:rPr>
          <w:rFonts w:ascii="宋体" w:hAnsi="宋体"/>
          <w:b/>
          <w:sz w:val="28"/>
        </w:rPr>
        <w:t>）之前。</w:t>
      </w:r>
    </w:p>
    <w:p w14:paraId="4DF9B60D" w14:textId="25C47254" w:rsidR="001F0801" w:rsidRPr="00F61E43" w:rsidRDefault="00E120F6" w:rsidP="000651E4">
      <w:pPr>
        <w:rPr>
          <w:rFonts w:ascii="宋体" w:hAnsi="宋体"/>
          <w:b/>
          <w:sz w:val="28"/>
          <w:shd w:val="pct15" w:color="auto" w:fill="FFFFFF"/>
        </w:rPr>
      </w:pPr>
      <w:r w:rsidRPr="00E120F6">
        <w:rPr>
          <w:rFonts w:ascii="宋体" w:hAnsi="宋体"/>
          <w:b/>
          <w:color w:val="0070C0"/>
          <w:sz w:val="28"/>
        </w:rPr>
        <w:t>提交地址：</w:t>
      </w:r>
      <w:hyperlink r:id="rId7" w:history="1">
        <w:r w:rsidR="00F61E43" w:rsidRPr="00F55457">
          <w:rPr>
            <w:rStyle w:val="a7"/>
            <w:rFonts w:ascii="宋体" w:hAnsi="宋体"/>
            <w:b/>
            <w:sz w:val="28"/>
          </w:rPr>
          <w:t>ftp://211.71.149.149/Fu_hui /homework/</w:t>
        </w:r>
        <w:r w:rsidR="00F61E43" w:rsidRPr="00F55457">
          <w:rPr>
            <w:rStyle w:val="a7"/>
            <w:rFonts w:ascii="宋体" w:hAnsi="宋体" w:hint="eastAsia"/>
            <w:b/>
            <w:sz w:val="28"/>
          </w:rPr>
          <w:t>数据库应用/</w:t>
        </w:r>
        <w:r w:rsidR="00F61E43" w:rsidRPr="00AA10FB">
          <w:rPr>
            <w:rStyle w:val="a7"/>
            <w:rFonts w:ascii="宋体" w:hAnsi="宋体" w:hint="eastAsia"/>
            <w:b/>
            <w:color w:val="FF0000"/>
            <w:sz w:val="28"/>
          </w:rPr>
          <w:t>实验1</w:t>
        </w:r>
        <w:r w:rsidR="00F61E43" w:rsidRPr="00F55457">
          <w:rPr>
            <w:rStyle w:val="a7"/>
            <w:rFonts w:ascii="宋体" w:hAnsi="宋体"/>
            <w:b/>
            <w:sz w:val="28"/>
          </w:rPr>
          <w:t>/</w:t>
        </w:r>
      </w:hyperlink>
      <w:r w:rsidR="00F61E43" w:rsidRPr="00F61E43">
        <w:rPr>
          <w:rFonts w:ascii="宋体" w:hAnsi="宋体" w:hint="eastAsia"/>
          <w:b/>
          <w:sz w:val="28"/>
          <w:shd w:val="pct15" w:color="auto" w:fill="FFFFFF"/>
        </w:rPr>
        <w:t>对应班级</w:t>
      </w:r>
      <w:r w:rsidRPr="00F61E43">
        <w:rPr>
          <w:rFonts w:ascii="宋体" w:hAnsi="宋体"/>
          <w:b/>
          <w:sz w:val="28"/>
          <w:shd w:val="pct15" w:color="auto" w:fill="FFFFFF"/>
        </w:rPr>
        <w:t>文件夹</w:t>
      </w:r>
      <w:r w:rsidR="00701D02" w:rsidRPr="00F61E43">
        <w:rPr>
          <w:rFonts w:ascii="宋体" w:hAnsi="宋体" w:hint="eastAsia"/>
          <w:b/>
          <w:sz w:val="28"/>
          <w:shd w:val="pct15" w:color="auto" w:fill="FFFFFF"/>
        </w:rPr>
        <w:t>。</w:t>
      </w:r>
    </w:p>
    <w:p w14:paraId="7FC9E2EA" w14:textId="77777777" w:rsidR="00FB10A3" w:rsidRDefault="00FB10A3" w:rsidP="00854A2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54A24">
        <w:rPr>
          <w:rFonts w:ascii="宋体" w:hAnsi="宋体" w:hint="eastAsia"/>
          <w:b/>
          <w:bCs/>
          <w:sz w:val="32"/>
        </w:rPr>
        <w:t>实验目的</w:t>
      </w:r>
    </w:p>
    <w:p w14:paraId="7F13352C" w14:textId="77777777" w:rsidR="00854A24" w:rsidRPr="00854A24" w:rsidRDefault="00854A24" w:rsidP="00854A24">
      <w:pPr>
        <w:tabs>
          <w:tab w:val="left" w:pos="5236"/>
        </w:tabs>
        <w:spacing w:line="360" w:lineRule="auto"/>
        <w:ind w:firstLine="480"/>
        <w:rPr>
          <w:b/>
          <w:color w:val="0070C0"/>
          <w:sz w:val="28"/>
        </w:rPr>
      </w:pPr>
      <w:r w:rsidRPr="00854A24">
        <w:rPr>
          <w:rFonts w:hint="eastAsia"/>
          <w:b/>
          <w:color w:val="0070C0"/>
          <w:sz w:val="28"/>
        </w:rPr>
        <w:t>在写实验报告时，以下两条</w:t>
      </w:r>
      <w:r>
        <w:rPr>
          <w:rFonts w:hint="eastAsia"/>
          <w:b/>
          <w:color w:val="0070C0"/>
          <w:sz w:val="28"/>
        </w:rPr>
        <w:t>内容</w:t>
      </w:r>
      <w:r w:rsidRPr="00854A24">
        <w:rPr>
          <w:rFonts w:hint="eastAsia"/>
          <w:b/>
          <w:color w:val="0070C0"/>
          <w:sz w:val="28"/>
        </w:rPr>
        <w:t>可以复制到实验模板文件的“</w:t>
      </w:r>
      <w:r w:rsidR="00FA2B85">
        <w:rPr>
          <w:rFonts w:hint="eastAsia"/>
          <w:b/>
          <w:color w:val="0070C0"/>
          <w:sz w:val="28"/>
        </w:rPr>
        <w:t>一、</w:t>
      </w:r>
      <w:r w:rsidRPr="00854A24">
        <w:rPr>
          <w:rFonts w:hint="eastAsia"/>
          <w:b/>
          <w:color w:val="0070C0"/>
          <w:sz w:val="28"/>
        </w:rPr>
        <w:t>实验目的”中。</w:t>
      </w:r>
    </w:p>
    <w:p w14:paraId="1EEBD717" w14:textId="77777777" w:rsidR="001D223F" w:rsidRPr="00E120F6" w:rsidRDefault="00835C4A" w:rsidP="00925242">
      <w:pPr>
        <w:tabs>
          <w:tab w:val="left" w:pos="5236"/>
        </w:tabs>
        <w:spacing w:line="360" w:lineRule="auto"/>
        <w:ind w:firstLine="480"/>
        <w:rPr>
          <w:sz w:val="28"/>
        </w:rPr>
      </w:pPr>
      <w:r>
        <w:rPr>
          <w:sz w:val="28"/>
        </w:rPr>
        <w:t>1</w:t>
      </w:r>
      <w:r w:rsidR="001D223F" w:rsidRPr="00E120F6">
        <w:rPr>
          <w:rFonts w:hint="eastAsia"/>
          <w:sz w:val="28"/>
        </w:rPr>
        <w:t xml:space="preserve">. </w:t>
      </w:r>
      <w:r w:rsidR="001D223F" w:rsidRPr="00E120F6">
        <w:rPr>
          <w:rFonts w:hint="eastAsia"/>
          <w:sz w:val="28"/>
        </w:rPr>
        <w:t>掌握在</w:t>
      </w:r>
      <w:r w:rsidR="00854A24">
        <w:rPr>
          <w:rFonts w:hint="eastAsia"/>
          <w:sz w:val="28"/>
        </w:rPr>
        <w:t>M</w:t>
      </w:r>
      <w:r w:rsidR="00854A24">
        <w:rPr>
          <w:sz w:val="28"/>
        </w:rPr>
        <w:t xml:space="preserve">iscrosoft </w:t>
      </w:r>
      <w:r w:rsidR="001D223F" w:rsidRPr="00E120F6">
        <w:rPr>
          <w:rFonts w:hint="eastAsia"/>
          <w:sz w:val="28"/>
        </w:rPr>
        <w:t>SQL Server</w:t>
      </w:r>
      <w:r w:rsidR="001D223F" w:rsidRPr="00E120F6">
        <w:rPr>
          <w:rFonts w:hint="eastAsia"/>
          <w:sz w:val="28"/>
        </w:rPr>
        <w:t>中使用</w:t>
      </w:r>
      <w:r w:rsidR="00854A24">
        <w:rPr>
          <w:sz w:val="28"/>
        </w:rPr>
        <w:t>Management Studio</w:t>
      </w:r>
      <w:r w:rsidR="00854A24">
        <w:rPr>
          <w:rFonts w:hint="eastAsia"/>
          <w:sz w:val="28"/>
        </w:rPr>
        <w:t>和</w:t>
      </w:r>
      <w:r w:rsidR="001D223F" w:rsidRPr="00E120F6">
        <w:rPr>
          <w:rFonts w:hint="eastAsia"/>
          <w:sz w:val="28"/>
        </w:rPr>
        <w:t>SQL</w:t>
      </w:r>
      <w:r w:rsidR="001D223F" w:rsidRPr="00E120F6">
        <w:rPr>
          <w:rFonts w:hint="eastAsia"/>
          <w:sz w:val="28"/>
        </w:rPr>
        <w:t>命令创建数据库和修改数据库的方法。</w:t>
      </w:r>
    </w:p>
    <w:p w14:paraId="58A75BCE" w14:textId="77777777" w:rsidR="001D223F" w:rsidRPr="00E120F6" w:rsidRDefault="00835C4A" w:rsidP="00925242">
      <w:pPr>
        <w:tabs>
          <w:tab w:val="left" w:pos="5236"/>
        </w:tabs>
        <w:spacing w:line="360" w:lineRule="auto"/>
        <w:ind w:firstLine="480"/>
        <w:rPr>
          <w:sz w:val="28"/>
        </w:rPr>
      </w:pPr>
      <w:r>
        <w:rPr>
          <w:sz w:val="28"/>
        </w:rPr>
        <w:t>2</w:t>
      </w:r>
      <w:r w:rsidR="001D223F" w:rsidRPr="00E120F6">
        <w:rPr>
          <w:rFonts w:hint="eastAsia"/>
          <w:sz w:val="28"/>
        </w:rPr>
        <w:t xml:space="preserve">. </w:t>
      </w:r>
      <w:r w:rsidR="001D223F" w:rsidRPr="00E120F6">
        <w:rPr>
          <w:rFonts w:hint="eastAsia"/>
          <w:sz w:val="28"/>
        </w:rPr>
        <w:t>掌握在</w:t>
      </w:r>
      <w:r w:rsidR="00854A24">
        <w:rPr>
          <w:rFonts w:hint="eastAsia"/>
          <w:sz w:val="28"/>
        </w:rPr>
        <w:t>M</w:t>
      </w:r>
      <w:r w:rsidR="00854A24">
        <w:rPr>
          <w:sz w:val="28"/>
        </w:rPr>
        <w:t xml:space="preserve">iscrosoft </w:t>
      </w:r>
      <w:r w:rsidR="00854A24" w:rsidRPr="00E120F6">
        <w:rPr>
          <w:rFonts w:hint="eastAsia"/>
          <w:sz w:val="28"/>
        </w:rPr>
        <w:t>SQL Server</w:t>
      </w:r>
      <w:r w:rsidR="001D223F" w:rsidRPr="00E120F6">
        <w:rPr>
          <w:rFonts w:hint="eastAsia"/>
          <w:sz w:val="28"/>
        </w:rPr>
        <w:t>中使用</w:t>
      </w:r>
      <w:r w:rsidR="00854A24">
        <w:rPr>
          <w:sz w:val="28"/>
        </w:rPr>
        <w:t>Management Studio</w:t>
      </w:r>
      <w:r w:rsidR="00854A24">
        <w:rPr>
          <w:rFonts w:hint="eastAsia"/>
          <w:sz w:val="28"/>
        </w:rPr>
        <w:t>和</w:t>
      </w:r>
      <w:r w:rsidR="001D223F" w:rsidRPr="00E120F6">
        <w:rPr>
          <w:rFonts w:hint="eastAsia"/>
          <w:sz w:val="28"/>
        </w:rPr>
        <w:t>SQL</w:t>
      </w:r>
      <w:r w:rsidR="001D223F" w:rsidRPr="00E120F6">
        <w:rPr>
          <w:rFonts w:hint="eastAsia"/>
          <w:sz w:val="28"/>
        </w:rPr>
        <w:t>命令创建数据表和修改数据表的方法（以</w:t>
      </w:r>
      <w:r w:rsidR="001D223F" w:rsidRPr="00E120F6">
        <w:rPr>
          <w:rFonts w:hint="eastAsia"/>
          <w:sz w:val="28"/>
        </w:rPr>
        <w:t>SQL</w:t>
      </w:r>
      <w:r w:rsidR="001D223F" w:rsidRPr="00E120F6">
        <w:rPr>
          <w:rFonts w:hint="eastAsia"/>
          <w:sz w:val="28"/>
        </w:rPr>
        <w:t>命令为重点）。</w:t>
      </w:r>
    </w:p>
    <w:p w14:paraId="2779CE7F" w14:textId="77777777" w:rsidR="007D0CFE" w:rsidRDefault="007D0CFE" w:rsidP="00854A2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54A24">
        <w:rPr>
          <w:rFonts w:ascii="宋体" w:hAnsi="宋体" w:hint="eastAsia"/>
          <w:b/>
          <w:bCs/>
          <w:sz w:val="32"/>
        </w:rPr>
        <w:t>实验</w:t>
      </w:r>
      <w:r w:rsidR="00150AE1" w:rsidRPr="00854A24">
        <w:rPr>
          <w:rFonts w:ascii="宋体" w:hAnsi="宋体" w:hint="eastAsia"/>
          <w:b/>
          <w:bCs/>
          <w:sz w:val="32"/>
        </w:rPr>
        <w:t>内容</w:t>
      </w:r>
    </w:p>
    <w:p w14:paraId="06F39DC1" w14:textId="77777777" w:rsidR="00061517" w:rsidRPr="00061517" w:rsidRDefault="00061517" w:rsidP="00061517">
      <w:pPr>
        <w:tabs>
          <w:tab w:val="left" w:pos="5236"/>
        </w:tabs>
        <w:spacing w:line="360" w:lineRule="auto"/>
        <w:ind w:firstLine="480"/>
        <w:rPr>
          <w:b/>
          <w:color w:val="0070C0"/>
          <w:sz w:val="28"/>
        </w:rPr>
      </w:pPr>
      <w:r w:rsidRPr="00854A24">
        <w:rPr>
          <w:rFonts w:hint="eastAsia"/>
          <w:b/>
          <w:color w:val="0070C0"/>
          <w:sz w:val="28"/>
        </w:rPr>
        <w:t>在写实验报告时，</w:t>
      </w:r>
      <w:r w:rsidR="00FA2B85">
        <w:rPr>
          <w:rFonts w:hint="eastAsia"/>
          <w:b/>
          <w:color w:val="0070C0"/>
          <w:sz w:val="28"/>
        </w:rPr>
        <w:t>在实验模板文件中的“二、实验内容和结果”中，对于以下的每一个要</w:t>
      </w:r>
      <w:r w:rsidR="00701D02">
        <w:rPr>
          <w:rFonts w:hint="eastAsia"/>
          <w:b/>
          <w:color w:val="0070C0"/>
          <w:sz w:val="28"/>
        </w:rPr>
        <w:t>求，在实验模板中每写一个要求，就在该要求下面给出对应的实验结果</w:t>
      </w:r>
      <w:r w:rsidR="00FA2B85">
        <w:rPr>
          <w:rFonts w:hint="eastAsia"/>
          <w:b/>
          <w:color w:val="0070C0"/>
          <w:sz w:val="28"/>
        </w:rPr>
        <w:t>。</w:t>
      </w:r>
    </w:p>
    <w:p w14:paraId="4AF7B0C2" w14:textId="77777777" w:rsidR="00F059C5" w:rsidRDefault="00396CCD" w:rsidP="00826EF2">
      <w:pPr>
        <w:pStyle w:val="a9"/>
        <w:numPr>
          <w:ilvl w:val="0"/>
          <w:numId w:val="28"/>
        </w:numPr>
        <w:spacing w:beforeLines="50" w:before="156" w:afterLines="50" w:after="156" w:line="360" w:lineRule="auto"/>
        <w:ind w:left="357" w:firstLineChars="0" w:hanging="357"/>
        <w:rPr>
          <w:b/>
          <w:sz w:val="28"/>
        </w:rPr>
      </w:pPr>
      <w:r w:rsidRPr="00FA2B85">
        <w:rPr>
          <w:rFonts w:hint="eastAsia"/>
          <w:b/>
          <w:sz w:val="28"/>
        </w:rPr>
        <w:t>在</w:t>
      </w:r>
      <w:r w:rsidR="000643B4" w:rsidRPr="00FA2B85">
        <w:rPr>
          <w:rFonts w:hint="eastAsia"/>
          <w:b/>
          <w:sz w:val="28"/>
        </w:rPr>
        <w:t>M</w:t>
      </w:r>
      <w:r w:rsidR="000643B4" w:rsidRPr="00FA2B85">
        <w:rPr>
          <w:b/>
          <w:sz w:val="28"/>
        </w:rPr>
        <w:t xml:space="preserve">icrosoft </w:t>
      </w:r>
      <w:r w:rsidRPr="00FA2B85">
        <w:rPr>
          <w:rFonts w:hint="eastAsia"/>
          <w:b/>
          <w:sz w:val="28"/>
        </w:rPr>
        <w:t>SQL Server</w:t>
      </w:r>
      <w:r w:rsidRPr="00FA2B85">
        <w:rPr>
          <w:rFonts w:hint="eastAsia"/>
          <w:b/>
          <w:sz w:val="28"/>
        </w:rPr>
        <w:t>中使用</w:t>
      </w:r>
      <w:r w:rsidR="00F059C5" w:rsidRPr="00FA2B85">
        <w:rPr>
          <w:b/>
          <w:sz w:val="28"/>
        </w:rPr>
        <w:t>Management Studio</w:t>
      </w:r>
      <w:r w:rsidR="00F059C5" w:rsidRPr="00FA2B85">
        <w:rPr>
          <w:rFonts w:hint="eastAsia"/>
          <w:b/>
          <w:sz w:val="28"/>
        </w:rPr>
        <w:t>和</w:t>
      </w:r>
      <w:r w:rsidRPr="00FA2B85">
        <w:rPr>
          <w:rFonts w:hint="eastAsia"/>
          <w:b/>
          <w:sz w:val="28"/>
        </w:rPr>
        <w:t>SQL</w:t>
      </w:r>
      <w:r w:rsidRPr="00FA2B85">
        <w:rPr>
          <w:rFonts w:hint="eastAsia"/>
          <w:b/>
          <w:sz w:val="28"/>
        </w:rPr>
        <w:t>命令创建</w:t>
      </w:r>
      <w:r w:rsidR="00F059C5" w:rsidRPr="00FA2B85">
        <w:rPr>
          <w:rFonts w:hint="eastAsia"/>
          <w:b/>
          <w:sz w:val="28"/>
        </w:rPr>
        <w:t>一个数据库，用来管理</w:t>
      </w:r>
      <w:r w:rsidRPr="00FA2B85">
        <w:rPr>
          <w:rFonts w:hint="eastAsia"/>
          <w:b/>
          <w:sz w:val="28"/>
        </w:rPr>
        <w:t>学生</w:t>
      </w:r>
      <w:r w:rsidR="00F059C5" w:rsidRPr="00FA2B85">
        <w:rPr>
          <w:rFonts w:hint="eastAsia"/>
          <w:b/>
          <w:sz w:val="28"/>
        </w:rPr>
        <w:t>的课程</w:t>
      </w:r>
      <w:r w:rsidRPr="00FA2B85">
        <w:rPr>
          <w:rFonts w:hint="eastAsia"/>
          <w:b/>
          <w:sz w:val="28"/>
        </w:rPr>
        <w:t>作业，</w:t>
      </w:r>
      <w:r w:rsidRPr="00F071D5">
        <w:rPr>
          <w:rFonts w:hint="eastAsia"/>
          <w:b/>
          <w:color w:val="FF00FF"/>
          <w:sz w:val="28"/>
        </w:rPr>
        <w:t>数据库的名称自定</w:t>
      </w:r>
      <w:r w:rsidRPr="00FA2B85">
        <w:rPr>
          <w:rFonts w:hint="eastAsia"/>
          <w:b/>
          <w:sz w:val="28"/>
        </w:rPr>
        <w:t>。</w:t>
      </w:r>
    </w:p>
    <w:p w14:paraId="1B44CC6F" w14:textId="77777777" w:rsidR="00B30943" w:rsidRDefault="00B30943" w:rsidP="00F071D5">
      <w:pPr>
        <w:spacing w:line="360" w:lineRule="auto"/>
        <w:ind w:firstLineChars="200" w:firstLine="562"/>
        <w:rPr>
          <w:b/>
          <w:sz w:val="28"/>
        </w:rPr>
      </w:pPr>
      <w:r w:rsidRPr="00FA2B85">
        <w:rPr>
          <w:rFonts w:hint="eastAsia"/>
          <w:b/>
          <w:sz w:val="28"/>
        </w:rPr>
        <w:t>（</w:t>
      </w:r>
      <w:r w:rsidRPr="00FA2B85">
        <w:rPr>
          <w:rFonts w:hint="eastAsia"/>
          <w:b/>
          <w:sz w:val="28"/>
        </w:rPr>
        <w:t>1</w:t>
      </w:r>
      <w:r w:rsidRPr="00FA2B85">
        <w:rPr>
          <w:rFonts w:hint="eastAsia"/>
          <w:b/>
          <w:sz w:val="28"/>
        </w:rPr>
        <w:t>）</w:t>
      </w:r>
      <w:r w:rsidR="00396CCD" w:rsidRPr="00FA2B85">
        <w:rPr>
          <w:rFonts w:hint="eastAsia"/>
          <w:b/>
          <w:sz w:val="28"/>
        </w:rPr>
        <w:t>使用</w:t>
      </w:r>
      <w:r w:rsidR="00F059C5" w:rsidRPr="00FA2B85">
        <w:rPr>
          <w:b/>
          <w:sz w:val="28"/>
        </w:rPr>
        <w:t>Management Studio</w:t>
      </w:r>
      <w:r w:rsidR="00396CCD" w:rsidRPr="00FA2B85">
        <w:rPr>
          <w:rFonts w:hint="eastAsia"/>
          <w:b/>
          <w:sz w:val="28"/>
        </w:rPr>
        <w:t>创建数据库，请给出重要步骤的截图</w:t>
      </w:r>
      <w:r w:rsidR="00FA2B85" w:rsidRPr="00FA2B85">
        <w:rPr>
          <w:rFonts w:hint="eastAsia"/>
          <w:b/>
          <w:sz w:val="28"/>
        </w:rPr>
        <w:t>（例如，修改数据文件和日志文件的初始大小，</w:t>
      </w:r>
      <w:r w:rsidR="00901EEB">
        <w:rPr>
          <w:rFonts w:hint="eastAsia"/>
          <w:b/>
          <w:sz w:val="28"/>
        </w:rPr>
        <w:t>增容</w:t>
      </w:r>
      <w:r w:rsidR="00FA2B85" w:rsidRPr="00FA2B85">
        <w:rPr>
          <w:rFonts w:hint="eastAsia"/>
          <w:b/>
          <w:sz w:val="28"/>
        </w:rPr>
        <w:t>方式，最大</w:t>
      </w:r>
      <w:r w:rsidR="00901EEB">
        <w:rPr>
          <w:rFonts w:hint="eastAsia"/>
          <w:b/>
          <w:sz w:val="28"/>
        </w:rPr>
        <w:t>容量</w:t>
      </w:r>
      <w:r w:rsidR="00FA2B85" w:rsidRPr="00FA2B85">
        <w:rPr>
          <w:rFonts w:hint="eastAsia"/>
          <w:b/>
          <w:sz w:val="28"/>
        </w:rPr>
        <w:t>，存储位置等）</w:t>
      </w:r>
      <w:r w:rsidRPr="00FA2B85">
        <w:rPr>
          <w:rFonts w:hint="eastAsia"/>
          <w:b/>
          <w:sz w:val="28"/>
        </w:rPr>
        <w:t>。</w:t>
      </w:r>
    </w:p>
    <w:p w14:paraId="39637C84" w14:textId="77777777" w:rsidR="00907F9C" w:rsidRPr="00907F9C" w:rsidRDefault="00907F9C" w:rsidP="00907F9C">
      <w:pPr>
        <w:pStyle w:val="a9"/>
        <w:spacing w:line="360" w:lineRule="auto"/>
        <w:ind w:left="360" w:firstLineChars="0" w:firstLine="0"/>
        <w:rPr>
          <w:b/>
          <w:color w:val="00B050"/>
          <w:sz w:val="28"/>
        </w:rPr>
      </w:pPr>
      <w:r w:rsidRPr="00907F9C">
        <w:rPr>
          <w:rFonts w:hint="eastAsia"/>
          <w:b/>
          <w:color w:val="00B050"/>
          <w:sz w:val="28"/>
        </w:rPr>
        <w:lastRenderedPageBreak/>
        <w:t>使用</w:t>
      </w:r>
      <w:r w:rsidRPr="00907F9C">
        <w:rPr>
          <w:b/>
          <w:color w:val="00B050"/>
          <w:sz w:val="28"/>
        </w:rPr>
        <w:t>Management Studio</w:t>
      </w:r>
      <w:r w:rsidRPr="00907F9C">
        <w:rPr>
          <w:rFonts w:hint="eastAsia"/>
          <w:b/>
          <w:color w:val="00B050"/>
          <w:sz w:val="28"/>
        </w:rPr>
        <w:t>创建数据库可以参考以下二维码视频，或者参考慕课平台第</w:t>
      </w:r>
      <w:r w:rsidRPr="00907F9C">
        <w:rPr>
          <w:rFonts w:hint="eastAsia"/>
          <w:b/>
          <w:color w:val="00B050"/>
          <w:sz w:val="28"/>
        </w:rPr>
        <w:t>3</w:t>
      </w:r>
      <w:r w:rsidRPr="00907F9C">
        <w:rPr>
          <w:rFonts w:hint="eastAsia"/>
          <w:b/>
          <w:color w:val="00B050"/>
          <w:sz w:val="28"/>
        </w:rPr>
        <w:t>章第</w:t>
      </w:r>
      <w:r w:rsidRPr="00907F9C">
        <w:rPr>
          <w:rFonts w:hint="eastAsia"/>
          <w:b/>
          <w:color w:val="00B050"/>
          <w:sz w:val="28"/>
        </w:rPr>
        <w:t>2</w:t>
      </w:r>
      <w:r w:rsidRPr="00907F9C">
        <w:rPr>
          <w:rFonts w:hint="eastAsia"/>
          <w:b/>
          <w:color w:val="00B050"/>
          <w:sz w:val="28"/>
        </w:rPr>
        <w:t>讲</w:t>
      </w:r>
      <w:r w:rsidRPr="00907F9C">
        <w:rPr>
          <w:rFonts w:hint="eastAsia"/>
          <w:b/>
          <w:color w:val="00B050"/>
          <w:sz w:val="28"/>
        </w:rPr>
        <w:t>3</w:t>
      </w:r>
      <w:r w:rsidRPr="00907F9C">
        <w:rPr>
          <w:b/>
          <w:color w:val="00B050"/>
          <w:sz w:val="28"/>
        </w:rPr>
        <w:t>.2.2</w:t>
      </w:r>
      <w:r w:rsidRPr="00907F9C">
        <w:rPr>
          <w:rFonts w:hint="eastAsia"/>
          <w:b/>
          <w:color w:val="00B050"/>
          <w:sz w:val="28"/>
        </w:rPr>
        <w:t>节的实践操作视频。</w:t>
      </w:r>
    </w:p>
    <w:p w14:paraId="38ACA4A7" w14:textId="77777777" w:rsidR="00907F9C" w:rsidRPr="00FA2B85" w:rsidRDefault="00907F9C" w:rsidP="00907F9C">
      <w:pPr>
        <w:pStyle w:val="a9"/>
        <w:spacing w:line="360" w:lineRule="auto"/>
        <w:ind w:left="360" w:firstLineChars="0" w:firstLine="0"/>
        <w:jc w:val="center"/>
        <w:rPr>
          <w:b/>
          <w:sz w:val="28"/>
        </w:rPr>
      </w:pPr>
      <w:r w:rsidRPr="00907F9C">
        <w:rPr>
          <w:b/>
          <w:noProof/>
          <w:sz w:val="28"/>
        </w:rPr>
        <w:drawing>
          <wp:inline distT="0" distB="0" distL="0" distR="0" wp14:anchorId="3F3DA819" wp14:editId="3B6697DB">
            <wp:extent cx="1259996" cy="1699260"/>
            <wp:effectExtent l="0" t="0" r="0" b="0"/>
            <wp:docPr id="1" name="图片 1" descr="C:\Users\Hui\AppData\Local\Temp\WeChat Files\cffc90118192cfde1a9f6b6a20da8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i\AppData\Local\Temp\WeChat Files\cffc90118192cfde1a9f6b6a20da8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18" cy="171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632" w14:textId="77777777" w:rsidR="00B30943" w:rsidRDefault="00B30943" w:rsidP="00F071D5">
      <w:pPr>
        <w:spacing w:line="360" w:lineRule="auto"/>
        <w:ind w:firstLineChars="200" w:firstLine="562"/>
        <w:rPr>
          <w:b/>
          <w:sz w:val="28"/>
        </w:rPr>
      </w:pPr>
      <w:r w:rsidRPr="00FA2B85">
        <w:rPr>
          <w:rFonts w:hint="eastAsia"/>
          <w:b/>
          <w:sz w:val="28"/>
        </w:rPr>
        <w:t>（</w:t>
      </w:r>
      <w:r w:rsidRPr="00FA2B85">
        <w:rPr>
          <w:rFonts w:hint="eastAsia"/>
          <w:b/>
          <w:sz w:val="28"/>
        </w:rPr>
        <w:t>2</w:t>
      </w:r>
      <w:r w:rsidRPr="00FA2B85">
        <w:rPr>
          <w:rFonts w:hint="eastAsia"/>
          <w:b/>
          <w:sz w:val="28"/>
        </w:rPr>
        <w:t>）</w:t>
      </w:r>
      <w:r w:rsidR="00FA2B85">
        <w:rPr>
          <w:rFonts w:hint="eastAsia"/>
          <w:b/>
          <w:sz w:val="28"/>
        </w:rPr>
        <w:t>删除第（</w:t>
      </w:r>
      <w:r w:rsidR="00FA2B85">
        <w:rPr>
          <w:rFonts w:hint="eastAsia"/>
          <w:b/>
          <w:sz w:val="28"/>
        </w:rPr>
        <w:t>1</w:t>
      </w:r>
      <w:r w:rsidR="00FA2B85">
        <w:rPr>
          <w:rFonts w:hint="eastAsia"/>
          <w:b/>
          <w:sz w:val="28"/>
        </w:rPr>
        <w:t>）步创建的数据库，</w:t>
      </w:r>
      <w:r w:rsidR="00396CCD" w:rsidRPr="00FA2B85">
        <w:rPr>
          <w:rFonts w:hint="eastAsia"/>
          <w:b/>
          <w:sz w:val="28"/>
        </w:rPr>
        <w:t>使用</w:t>
      </w:r>
      <w:r w:rsidR="00396CCD" w:rsidRPr="00FA2B85">
        <w:rPr>
          <w:rFonts w:hint="eastAsia"/>
          <w:b/>
          <w:sz w:val="28"/>
        </w:rPr>
        <w:t>SQL</w:t>
      </w:r>
      <w:r w:rsidR="00396CCD" w:rsidRPr="00FA2B85">
        <w:rPr>
          <w:rFonts w:hint="eastAsia"/>
          <w:b/>
          <w:sz w:val="28"/>
        </w:rPr>
        <w:t>命令创建数据库，请给出</w:t>
      </w:r>
      <w:r w:rsidR="00396CCD" w:rsidRPr="00FA2B85">
        <w:rPr>
          <w:rFonts w:hint="eastAsia"/>
          <w:b/>
          <w:sz w:val="28"/>
        </w:rPr>
        <w:t>SQL</w:t>
      </w:r>
      <w:r w:rsidR="00E801D6">
        <w:rPr>
          <w:rFonts w:hint="eastAsia"/>
          <w:b/>
          <w:sz w:val="28"/>
        </w:rPr>
        <w:t>代码</w:t>
      </w:r>
      <w:r w:rsidR="00396CCD" w:rsidRPr="00FA2B85">
        <w:rPr>
          <w:rFonts w:hint="eastAsia"/>
          <w:b/>
          <w:sz w:val="28"/>
        </w:rPr>
        <w:t>。</w:t>
      </w:r>
    </w:p>
    <w:p w14:paraId="659E6999" w14:textId="77777777" w:rsidR="00907F9C" w:rsidRPr="00907F9C" w:rsidRDefault="00907F9C" w:rsidP="00907F9C">
      <w:pPr>
        <w:pStyle w:val="a9"/>
        <w:spacing w:line="360" w:lineRule="auto"/>
        <w:ind w:left="360" w:firstLineChars="0" w:firstLine="0"/>
        <w:rPr>
          <w:b/>
          <w:color w:val="00B050"/>
          <w:sz w:val="28"/>
        </w:rPr>
      </w:pPr>
      <w:r w:rsidRPr="00907F9C">
        <w:rPr>
          <w:rFonts w:hint="eastAsia"/>
          <w:b/>
          <w:color w:val="00B050"/>
          <w:sz w:val="28"/>
        </w:rPr>
        <w:t>使用</w:t>
      </w:r>
      <w:r>
        <w:rPr>
          <w:b/>
          <w:color w:val="00B050"/>
          <w:sz w:val="28"/>
        </w:rPr>
        <w:t>SQL</w:t>
      </w:r>
      <w:r>
        <w:rPr>
          <w:rFonts w:hint="eastAsia"/>
          <w:b/>
          <w:color w:val="00B050"/>
          <w:sz w:val="28"/>
        </w:rPr>
        <w:t>命令</w:t>
      </w:r>
      <w:r w:rsidRPr="00907F9C">
        <w:rPr>
          <w:rFonts w:hint="eastAsia"/>
          <w:b/>
          <w:color w:val="00B050"/>
          <w:sz w:val="28"/>
        </w:rPr>
        <w:t>创建数据库可以参考以下二维码视频，或者参考慕课平台第</w:t>
      </w:r>
      <w:r w:rsidRPr="00907F9C">
        <w:rPr>
          <w:rFonts w:hint="eastAsia"/>
          <w:b/>
          <w:color w:val="00B050"/>
          <w:sz w:val="28"/>
        </w:rPr>
        <w:t>3</w:t>
      </w:r>
      <w:r w:rsidRPr="00907F9C">
        <w:rPr>
          <w:rFonts w:hint="eastAsia"/>
          <w:b/>
          <w:color w:val="00B050"/>
          <w:sz w:val="28"/>
        </w:rPr>
        <w:t>章第</w:t>
      </w:r>
      <w:r w:rsidRPr="00907F9C">
        <w:rPr>
          <w:rFonts w:hint="eastAsia"/>
          <w:b/>
          <w:color w:val="00B050"/>
          <w:sz w:val="28"/>
        </w:rPr>
        <w:t>2</w:t>
      </w:r>
      <w:r w:rsidRPr="00907F9C">
        <w:rPr>
          <w:rFonts w:hint="eastAsia"/>
          <w:b/>
          <w:color w:val="00B050"/>
          <w:sz w:val="28"/>
        </w:rPr>
        <w:t>讲</w:t>
      </w:r>
      <w:r w:rsidRPr="00907F9C">
        <w:rPr>
          <w:rFonts w:hint="eastAsia"/>
          <w:b/>
          <w:color w:val="00B050"/>
          <w:sz w:val="28"/>
        </w:rPr>
        <w:t>3</w:t>
      </w:r>
      <w:r w:rsidRPr="00907F9C">
        <w:rPr>
          <w:b/>
          <w:color w:val="00B050"/>
          <w:sz w:val="28"/>
        </w:rPr>
        <w:t>.2.2</w:t>
      </w:r>
      <w:r w:rsidRPr="00907F9C">
        <w:rPr>
          <w:rFonts w:hint="eastAsia"/>
          <w:b/>
          <w:color w:val="00B050"/>
          <w:sz w:val="28"/>
        </w:rPr>
        <w:t>节的实践操作视频。</w:t>
      </w:r>
    </w:p>
    <w:p w14:paraId="0945FFD5" w14:textId="77777777" w:rsidR="00907F9C" w:rsidRPr="00FA2B85" w:rsidRDefault="00907F9C" w:rsidP="00907F9C">
      <w:pPr>
        <w:pStyle w:val="a9"/>
        <w:spacing w:line="360" w:lineRule="auto"/>
        <w:ind w:left="360" w:firstLineChars="0" w:firstLine="0"/>
        <w:jc w:val="center"/>
        <w:rPr>
          <w:b/>
          <w:sz w:val="28"/>
        </w:rPr>
      </w:pPr>
      <w:r w:rsidRPr="00907F9C">
        <w:rPr>
          <w:b/>
          <w:noProof/>
          <w:sz w:val="28"/>
        </w:rPr>
        <w:drawing>
          <wp:inline distT="0" distB="0" distL="0" distR="0" wp14:anchorId="69DC7F0D" wp14:editId="4B031566">
            <wp:extent cx="1325880" cy="1396521"/>
            <wp:effectExtent l="0" t="0" r="7620" b="0"/>
            <wp:docPr id="3" name="图片 3" descr="C:\Users\Hui\AppData\Local\Temp\WeChat Files\bf57486e4fb713e4df3a958b4783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i\AppData\Local\Temp\WeChat Files\bf57486e4fb713e4df3a958b4783f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777" cy="140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3B69" w14:textId="77777777" w:rsidR="0060098C" w:rsidRPr="00FA2B85" w:rsidRDefault="00B30943" w:rsidP="00F071D5">
      <w:pPr>
        <w:spacing w:line="360" w:lineRule="auto"/>
        <w:ind w:firstLineChars="200" w:firstLine="562"/>
        <w:rPr>
          <w:b/>
          <w:sz w:val="28"/>
        </w:rPr>
      </w:pPr>
      <w:r w:rsidRPr="00FA2B85">
        <w:rPr>
          <w:rFonts w:hint="eastAsia"/>
          <w:b/>
          <w:sz w:val="28"/>
        </w:rPr>
        <w:t>（</w:t>
      </w:r>
      <w:r w:rsidRPr="00FA2B85">
        <w:rPr>
          <w:rFonts w:hint="eastAsia"/>
          <w:b/>
          <w:sz w:val="28"/>
        </w:rPr>
        <w:t>3</w:t>
      </w:r>
      <w:r w:rsidRPr="00FA2B85">
        <w:rPr>
          <w:rFonts w:hint="eastAsia"/>
          <w:b/>
          <w:sz w:val="28"/>
        </w:rPr>
        <w:t>）</w:t>
      </w:r>
      <w:r w:rsidR="00396CCD" w:rsidRPr="00FA2B85">
        <w:rPr>
          <w:rFonts w:hint="eastAsia"/>
          <w:b/>
          <w:sz w:val="28"/>
        </w:rPr>
        <w:t>创建数据库之后，</w:t>
      </w:r>
      <w:r w:rsidR="00901EEB">
        <w:rPr>
          <w:rFonts w:hint="eastAsia"/>
          <w:b/>
          <w:sz w:val="28"/>
        </w:rPr>
        <w:t>使用</w:t>
      </w:r>
      <w:r w:rsidR="00901EEB">
        <w:rPr>
          <w:rFonts w:hint="eastAsia"/>
          <w:b/>
          <w:sz w:val="28"/>
        </w:rPr>
        <w:t>S</w:t>
      </w:r>
      <w:r w:rsidR="00901EEB">
        <w:rPr>
          <w:b/>
          <w:sz w:val="28"/>
        </w:rPr>
        <w:t>QL</w:t>
      </w:r>
      <w:r w:rsidR="00901EEB">
        <w:rPr>
          <w:rFonts w:hint="eastAsia"/>
          <w:b/>
          <w:sz w:val="28"/>
        </w:rPr>
        <w:t>命令修改日志文件的增容方式和最大容量，请给出</w:t>
      </w:r>
      <w:r w:rsidR="00901EEB">
        <w:rPr>
          <w:rFonts w:hint="eastAsia"/>
          <w:b/>
          <w:sz w:val="28"/>
        </w:rPr>
        <w:t>S</w:t>
      </w:r>
      <w:r w:rsidR="00901EEB">
        <w:rPr>
          <w:b/>
          <w:sz w:val="28"/>
        </w:rPr>
        <w:t>QL</w:t>
      </w:r>
      <w:r w:rsidR="00901EEB">
        <w:rPr>
          <w:rFonts w:hint="eastAsia"/>
          <w:b/>
          <w:sz w:val="28"/>
        </w:rPr>
        <w:t>代码</w:t>
      </w:r>
      <w:r w:rsidR="00396CCD" w:rsidRPr="00FA2B85">
        <w:rPr>
          <w:rFonts w:hint="eastAsia"/>
          <w:b/>
          <w:sz w:val="28"/>
        </w:rPr>
        <w:t>。</w:t>
      </w:r>
    </w:p>
    <w:p w14:paraId="4F180B5A" w14:textId="432621A0" w:rsidR="002116AC" w:rsidRDefault="000651E4" w:rsidP="00826EF2">
      <w:pPr>
        <w:spacing w:beforeLines="50" w:before="156" w:afterLines="50" w:after="156" w:line="360" w:lineRule="auto"/>
        <w:rPr>
          <w:b/>
          <w:sz w:val="28"/>
        </w:rPr>
      </w:pPr>
      <w:r w:rsidRPr="00FA2B85">
        <w:rPr>
          <w:b/>
          <w:sz w:val="28"/>
        </w:rPr>
        <w:t>2</w:t>
      </w:r>
      <w:r w:rsidR="00475CFA" w:rsidRPr="00FA2B85">
        <w:rPr>
          <w:rFonts w:hint="eastAsia"/>
          <w:b/>
          <w:sz w:val="28"/>
        </w:rPr>
        <w:t xml:space="preserve">. </w:t>
      </w:r>
      <w:r w:rsidR="00EF61D1" w:rsidRPr="00FA2B85">
        <w:rPr>
          <w:rFonts w:hint="eastAsia"/>
          <w:b/>
          <w:sz w:val="28"/>
        </w:rPr>
        <w:t>对</w:t>
      </w:r>
      <w:r w:rsidR="00475CFA" w:rsidRPr="00FA2B85">
        <w:rPr>
          <w:rFonts w:hint="eastAsia"/>
          <w:b/>
          <w:sz w:val="28"/>
        </w:rPr>
        <w:t>“实验</w:t>
      </w:r>
      <w:r w:rsidR="00475CFA" w:rsidRPr="00FA2B85">
        <w:rPr>
          <w:rFonts w:hint="eastAsia"/>
          <w:b/>
          <w:sz w:val="28"/>
        </w:rPr>
        <w:t>1</w:t>
      </w:r>
      <w:r w:rsidR="00475CFA" w:rsidRPr="00FA2B85">
        <w:rPr>
          <w:rFonts w:hint="eastAsia"/>
          <w:b/>
          <w:sz w:val="28"/>
        </w:rPr>
        <w:t>相关表格</w:t>
      </w:r>
      <w:r w:rsidR="002A1EC9">
        <w:rPr>
          <w:b/>
          <w:sz w:val="28"/>
        </w:rPr>
        <w:t>.docx</w:t>
      </w:r>
      <w:r w:rsidR="00475CFA" w:rsidRPr="00FA2B85">
        <w:rPr>
          <w:rFonts w:hint="eastAsia"/>
          <w:b/>
          <w:sz w:val="28"/>
        </w:rPr>
        <w:t>”</w:t>
      </w:r>
      <w:r w:rsidR="00EF61D1" w:rsidRPr="00FA2B85">
        <w:rPr>
          <w:rFonts w:hint="eastAsia"/>
          <w:b/>
          <w:sz w:val="28"/>
        </w:rPr>
        <w:t>中的表</w:t>
      </w:r>
      <w:r w:rsidR="00EF61D1" w:rsidRPr="00FA2B85">
        <w:rPr>
          <w:rFonts w:hint="eastAsia"/>
          <w:b/>
          <w:sz w:val="28"/>
        </w:rPr>
        <w:t>1</w:t>
      </w:r>
      <w:r w:rsidR="00EF61D1" w:rsidRPr="00FA2B85">
        <w:rPr>
          <w:rFonts w:hint="eastAsia"/>
          <w:b/>
          <w:sz w:val="28"/>
        </w:rPr>
        <w:t>，表</w:t>
      </w:r>
      <w:r w:rsidR="00EF61D1" w:rsidRPr="00FA2B85">
        <w:rPr>
          <w:rFonts w:hint="eastAsia"/>
          <w:b/>
          <w:sz w:val="28"/>
        </w:rPr>
        <w:t>2</w:t>
      </w:r>
      <w:r w:rsidR="00EF61D1" w:rsidRPr="00FA2B85">
        <w:rPr>
          <w:rFonts w:hint="eastAsia"/>
          <w:b/>
          <w:sz w:val="28"/>
        </w:rPr>
        <w:t>和表</w:t>
      </w:r>
      <w:r w:rsidR="00EF61D1" w:rsidRPr="00FA2B85">
        <w:rPr>
          <w:rFonts w:hint="eastAsia"/>
          <w:b/>
          <w:sz w:val="28"/>
        </w:rPr>
        <w:t>3</w:t>
      </w:r>
      <w:r w:rsidR="00EF61D1" w:rsidRPr="00FA2B85">
        <w:rPr>
          <w:rFonts w:hint="eastAsia"/>
          <w:b/>
          <w:sz w:val="28"/>
        </w:rPr>
        <w:t>，分别</w:t>
      </w:r>
      <w:r w:rsidR="00475CFA" w:rsidRPr="00FA2B85">
        <w:rPr>
          <w:rFonts w:hint="eastAsia"/>
          <w:b/>
          <w:sz w:val="28"/>
        </w:rPr>
        <w:t>以下表的方式给出</w:t>
      </w:r>
      <w:r w:rsidR="00EF61D1" w:rsidRPr="00FA2B85">
        <w:rPr>
          <w:rFonts w:hint="eastAsia"/>
          <w:b/>
          <w:sz w:val="28"/>
        </w:rPr>
        <w:t>各</w:t>
      </w:r>
      <w:r w:rsidR="00F071D5">
        <w:rPr>
          <w:rFonts w:hint="eastAsia"/>
          <w:b/>
          <w:sz w:val="28"/>
        </w:rPr>
        <w:t>字段的字段</w:t>
      </w:r>
      <w:r w:rsidR="00475CFA" w:rsidRPr="00FA2B85">
        <w:rPr>
          <w:rFonts w:hint="eastAsia"/>
          <w:b/>
          <w:sz w:val="28"/>
        </w:rPr>
        <w:t>定义和说明。</w:t>
      </w:r>
      <w:r w:rsidR="006F1ED6" w:rsidRPr="006F1ED6">
        <w:rPr>
          <w:rFonts w:hint="eastAsia"/>
          <w:b/>
          <w:sz w:val="28"/>
          <w:highlight w:val="yellow"/>
        </w:rPr>
        <w:t>先确定字段定义和约束内容再写</w:t>
      </w:r>
      <w:r w:rsidR="006F1ED6" w:rsidRPr="006F1ED6">
        <w:rPr>
          <w:rFonts w:hint="eastAsia"/>
          <w:b/>
          <w:sz w:val="28"/>
          <w:highlight w:val="yellow"/>
        </w:rPr>
        <w:t>SQL</w:t>
      </w:r>
      <w:r w:rsidR="006F1ED6" w:rsidRPr="006F1ED6">
        <w:rPr>
          <w:rFonts w:hint="eastAsia"/>
          <w:b/>
          <w:sz w:val="28"/>
          <w:highlight w:val="yellow"/>
        </w:rPr>
        <w:t>命令</w:t>
      </w:r>
    </w:p>
    <w:p w14:paraId="68785E39" w14:textId="77777777" w:rsidR="00F071D5" w:rsidRPr="00FA2B85" w:rsidRDefault="00F071D5" w:rsidP="00F071D5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表</w:t>
      </w:r>
      <w:r>
        <w:rPr>
          <w:b/>
          <w:sz w:val="28"/>
        </w:rPr>
        <w:t>x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xxx</w:t>
      </w:r>
      <w:r>
        <w:rPr>
          <w:rFonts w:hint="eastAsia"/>
          <w:b/>
          <w:sz w:val="28"/>
        </w:rPr>
        <w:t>表的字段定义和说明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1755"/>
        <w:gridCol w:w="1756"/>
        <w:gridCol w:w="2022"/>
        <w:gridCol w:w="1717"/>
        <w:gridCol w:w="1756"/>
        <w:gridCol w:w="1756"/>
      </w:tblGrid>
      <w:tr w:rsidR="00F071D5" w:rsidRPr="002A1EC9" w14:paraId="4D6FAB18" w14:textId="77777777" w:rsidTr="00F071D5">
        <w:trPr>
          <w:trHeight w:val="475"/>
          <w:jc w:val="center"/>
        </w:trPr>
        <w:tc>
          <w:tcPr>
            <w:tcW w:w="1755" w:type="dxa"/>
          </w:tcPr>
          <w:p w14:paraId="6CC3AB70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756" w:type="dxa"/>
          </w:tcPr>
          <w:p w14:paraId="2994D5C2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22" w:type="dxa"/>
          </w:tcPr>
          <w:p w14:paraId="4DD946DF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长度或者精度</w:t>
            </w:r>
          </w:p>
        </w:tc>
        <w:tc>
          <w:tcPr>
            <w:tcW w:w="1717" w:type="dxa"/>
          </w:tcPr>
          <w:p w14:paraId="2380B939" w14:textId="77777777" w:rsidR="00F071D5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是否为空</w:t>
            </w:r>
          </w:p>
        </w:tc>
        <w:tc>
          <w:tcPr>
            <w:tcW w:w="1756" w:type="dxa"/>
          </w:tcPr>
          <w:p w14:paraId="1C4E7BE1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756" w:type="dxa"/>
          </w:tcPr>
          <w:p w14:paraId="09F314BF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完整性约束</w:t>
            </w:r>
          </w:p>
        </w:tc>
      </w:tr>
      <w:tr w:rsidR="00F071D5" w:rsidRPr="002A1EC9" w14:paraId="21AE21C6" w14:textId="77777777" w:rsidTr="00F071D5">
        <w:trPr>
          <w:trHeight w:val="475"/>
          <w:jc w:val="center"/>
        </w:trPr>
        <w:tc>
          <w:tcPr>
            <w:tcW w:w="1755" w:type="dxa"/>
          </w:tcPr>
          <w:p w14:paraId="50038B0A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  <w:tc>
          <w:tcPr>
            <w:tcW w:w="1756" w:type="dxa"/>
          </w:tcPr>
          <w:p w14:paraId="32F9D7E0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  <w:tc>
          <w:tcPr>
            <w:tcW w:w="2022" w:type="dxa"/>
          </w:tcPr>
          <w:p w14:paraId="35DB6CAA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  <w:tc>
          <w:tcPr>
            <w:tcW w:w="1717" w:type="dxa"/>
          </w:tcPr>
          <w:p w14:paraId="3DE489C1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756" w:type="dxa"/>
          </w:tcPr>
          <w:p w14:paraId="03857C58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756" w:type="dxa"/>
          </w:tcPr>
          <w:p w14:paraId="32FFFD88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</w:tr>
      <w:tr w:rsidR="00F071D5" w:rsidRPr="002A1EC9" w14:paraId="407020E5" w14:textId="77777777" w:rsidTr="00F071D5">
        <w:trPr>
          <w:trHeight w:val="463"/>
          <w:jc w:val="center"/>
        </w:trPr>
        <w:tc>
          <w:tcPr>
            <w:tcW w:w="1755" w:type="dxa"/>
          </w:tcPr>
          <w:p w14:paraId="30527AD4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  <w:tc>
          <w:tcPr>
            <w:tcW w:w="1756" w:type="dxa"/>
          </w:tcPr>
          <w:p w14:paraId="673EDEF2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  <w:tc>
          <w:tcPr>
            <w:tcW w:w="2022" w:type="dxa"/>
          </w:tcPr>
          <w:p w14:paraId="71FBD223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  <w:tc>
          <w:tcPr>
            <w:tcW w:w="1717" w:type="dxa"/>
          </w:tcPr>
          <w:p w14:paraId="64B97BF4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756" w:type="dxa"/>
          </w:tcPr>
          <w:p w14:paraId="3AD52791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756" w:type="dxa"/>
          </w:tcPr>
          <w:p w14:paraId="1E5BBD0B" w14:textId="77777777" w:rsidR="00F071D5" w:rsidRPr="002A1EC9" w:rsidRDefault="00F071D5" w:rsidP="00F071D5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b/>
                <w:sz w:val="24"/>
              </w:rPr>
              <w:t>…</w:t>
            </w:r>
          </w:p>
        </w:tc>
      </w:tr>
    </w:tbl>
    <w:p w14:paraId="28AAB920" w14:textId="77777777" w:rsidR="00C75D7C" w:rsidRDefault="00C75D7C" w:rsidP="00F071D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例如，对于“实验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相关表格</w:t>
      </w:r>
      <w:r>
        <w:rPr>
          <w:rFonts w:hint="eastAsia"/>
          <w:b/>
          <w:sz w:val="28"/>
        </w:rPr>
        <w:t>.</w:t>
      </w:r>
      <w:r>
        <w:rPr>
          <w:b/>
          <w:sz w:val="28"/>
        </w:rPr>
        <w:t>docx</w:t>
      </w:r>
      <w:r>
        <w:rPr>
          <w:rFonts w:hint="eastAsia"/>
          <w:b/>
          <w:sz w:val="28"/>
        </w:rPr>
        <w:t>”中的学生表中第一行的</w:t>
      </w:r>
      <w:r w:rsidR="00C219E6">
        <w:rPr>
          <w:rFonts w:hint="eastAsia"/>
          <w:b/>
          <w:sz w:val="28"/>
        </w:rPr>
        <w:t>前两个</w:t>
      </w:r>
      <w:r>
        <w:rPr>
          <w:rFonts w:hint="eastAsia"/>
          <w:b/>
          <w:sz w:val="28"/>
        </w:rPr>
        <w:t>字段</w:t>
      </w:r>
      <w:r w:rsidR="00C219E6"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>定义和说</w:t>
      </w:r>
      <w:r>
        <w:rPr>
          <w:rFonts w:hint="eastAsia"/>
          <w:b/>
          <w:sz w:val="28"/>
        </w:rPr>
        <w:lastRenderedPageBreak/>
        <w:t>明，可以有如下表示：</w:t>
      </w:r>
    </w:p>
    <w:p w14:paraId="388CC27D" w14:textId="77777777" w:rsidR="00C75D7C" w:rsidRPr="00FA2B85" w:rsidRDefault="00C75D7C" w:rsidP="00C75D7C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表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学生表的字段定义和说明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1755"/>
        <w:gridCol w:w="1756"/>
        <w:gridCol w:w="2022"/>
        <w:gridCol w:w="1717"/>
        <w:gridCol w:w="1756"/>
        <w:gridCol w:w="1756"/>
      </w:tblGrid>
      <w:tr w:rsidR="00C75D7C" w:rsidRPr="002A1EC9" w14:paraId="6DF891F1" w14:textId="77777777" w:rsidTr="005101DE">
        <w:trPr>
          <w:trHeight w:val="475"/>
          <w:jc w:val="center"/>
        </w:trPr>
        <w:tc>
          <w:tcPr>
            <w:tcW w:w="1755" w:type="dxa"/>
          </w:tcPr>
          <w:p w14:paraId="0B0E024A" w14:textId="77777777" w:rsidR="00C75D7C" w:rsidRPr="002A1EC9" w:rsidRDefault="00C75D7C" w:rsidP="005101DE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756" w:type="dxa"/>
          </w:tcPr>
          <w:p w14:paraId="337A924C" w14:textId="77777777" w:rsidR="00C75D7C" w:rsidRPr="002A1EC9" w:rsidRDefault="00C75D7C" w:rsidP="005101DE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22" w:type="dxa"/>
          </w:tcPr>
          <w:p w14:paraId="004B370B" w14:textId="77777777" w:rsidR="00C75D7C" w:rsidRPr="002A1EC9" w:rsidRDefault="00C75D7C" w:rsidP="005101DE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长度或者精度</w:t>
            </w:r>
          </w:p>
        </w:tc>
        <w:tc>
          <w:tcPr>
            <w:tcW w:w="1717" w:type="dxa"/>
          </w:tcPr>
          <w:p w14:paraId="608B54C5" w14:textId="77777777" w:rsidR="00C75D7C" w:rsidRDefault="00C75D7C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是否为空</w:t>
            </w:r>
          </w:p>
        </w:tc>
        <w:tc>
          <w:tcPr>
            <w:tcW w:w="1756" w:type="dxa"/>
          </w:tcPr>
          <w:p w14:paraId="5C3FF71D" w14:textId="77777777" w:rsidR="00C75D7C" w:rsidRPr="002A1EC9" w:rsidRDefault="00C75D7C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756" w:type="dxa"/>
          </w:tcPr>
          <w:p w14:paraId="1CF7EAD4" w14:textId="77777777" w:rsidR="00C75D7C" w:rsidRPr="002A1EC9" w:rsidRDefault="00C75D7C" w:rsidP="005101DE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完整性约束</w:t>
            </w:r>
          </w:p>
        </w:tc>
      </w:tr>
      <w:tr w:rsidR="00C75D7C" w:rsidRPr="002A1EC9" w14:paraId="12C31B40" w14:textId="77777777" w:rsidTr="005101DE">
        <w:trPr>
          <w:trHeight w:val="475"/>
          <w:jc w:val="center"/>
        </w:trPr>
        <w:tc>
          <w:tcPr>
            <w:tcW w:w="1755" w:type="dxa"/>
          </w:tcPr>
          <w:p w14:paraId="7403BCF7" w14:textId="77777777" w:rsidR="00C75D7C" w:rsidRPr="002A1EC9" w:rsidRDefault="00B41A45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756" w:type="dxa"/>
          </w:tcPr>
          <w:p w14:paraId="4E7537A8" w14:textId="77777777" w:rsidR="00C75D7C" w:rsidRPr="002A1EC9" w:rsidRDefault="00B41A45" w:rsidP="00B41A4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har</w:t>
            </w:r>
          </w:p>
        </w:tc>
        <w:tc>
          <w:tcPr>
            <w:tcW w:w="2022" w:type="dxa"/>
          </w:tcPr>
          <w:p w14:paraId="01E4FF7A" w14:textId="77777777" w:rsidR="00C75D7C" w:rsidRPr="002A1EC9" w:rsidRDefault="00B41A45" w:rsidP="00B41A45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17" w:type="dxa"/>
          </w:tcPr>
          <w:p w14:paraId="49299DD2" w14:textId="77777777" w:rsidR="00C75D7C" w:rsidRPr="002A1EC9" w:rsidRDefault="00B41A45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756" w:type="dxa"/>
          </w:tcPr>
          <w:p w14:paraId="5C986B77" w14:textId="77777777" w:rsidR="00C75D7C" w:rsidRPr="002A1EC9" w:rsidRDefault="00B41A45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756" w:type="dxa"/>
          </w:tcPr>
          <w:p w14:paraId="5E5F8D78" w14:textId="77777777" w:rsidR="00C75D7C" w:rsidRPr="002A1EC9" w:rsidRDefault="00B41A45" w:rsidP="005101DE">
            <w:pPr>
              <w:spacing w:line="360" w:lineRule="auto"/>
              <w:jc w:val="center"/>
              <w:rPr>
                <w:b/>
                <w:sz w:val="24"/>
              </w:rPr>
            </w:pPr>
            <w:r w:rsidRPr="00B41A45">
              <w:rPr>
                <w:rFonts w:hint="eastAsia"/>
                <w:b/>
              </w:rPr>
              <w:t>PRIMARY KEY</w:t>
            </w:r>
            <w:r w:rsidRPr="00B41A45">
              <w:rPr>
                <w:rFonts w:hint="eastAsia"/>
                <w:b/>
              </w:rPr>
              <w:t>约束</w:t>
            </w:r>
          </w:p>
        </w:tc>
      </w:tr>
      <w:tr w:rsidR="00C75D7C" w:rsidRPr="002A1EC9" w14:paraId="375D1F5D" w14:textId="77777777" w:rsidTr="005101DE">
        <w:trPr>
          <w:trHeight w:val="463"/>
          <w:jc w:val="center"/>
        </w:trPr>
        <w:tc>
          <w:tcPr>
            <w:tcW w:w="1755" w:type="dxa"/>
          </w:tcPr>
          <w:p w14:paraId="61F913E1" w14:textId="77777777" w:rsidR="00C75D7C" w:rsidRPr="002A1EC9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756" w:type="dxa"/>
          </w:tcPr>
          <w:p w14:paraId="2B7C9055" w14:textId="77777777" w:rsidR="00C75D7C" w:rsidRPr="002A1EC9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nvarchar</w:t>
            </w:r>
          </w:p>
        </w:tc>
        <w:tc>
          <w:tcPr>
            <w:tcW w:w="2022" w:type="dxa"/>
          </w:tcPr>
          <w:p w14:paraId="64B9CE70" w14:textId="77777777" w:rsidR="00C75D7C" w:rsidRPr="002A1EC9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17" w:type="dxa"/>
          </w:tcPr>
          <w:p w14:paraId="47319C6B" w14:textId="77777777" w:rsidR="00C75D7C" w:rsidRPr="002A1EC9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756" w:type="dxa"/>
          </w:tcPr>
          <w:p w14:paraId="554A86C4" w14:textId="77777777" w:rsidR="00C75D7C" w:rsidRPr="002A1EC9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756" w:type="dxa"/>
          </w:tcPr>
          <w:p w14:paraId="2720FB80" w14:textId="77777777" w:rsidR="00C75D7C" w:rsidRPr="002A1EC9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</w:tr>
      <w:tr w:rsidR="005A20FE" w:rsidRPr="002A1EC9" w14:paraId="6F916926" w14:textId="77777777" w:rsidTr="005101DE">
        <w:trPr>
          <w:trHeight w:val="463"/>
          <w:jc w:val="center"/>
        </w:trPr>
        <w:tc>
          <w:tcPr>
            <w:tcW w:w="1755" w:type="dxa"/>
          </w:tcPr>
          <w:p w14:paraId="0A88FFAA" w14:textId="77777777" w:rsidR="005A20FE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1756" w:type="dxa"/>
          </w:tcPr>
          <w:p w14:paraId="44C4DE2C" w14:textId="77777777" w:rsidR="005A20FE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2022" w:type="dxa"/>
          </w:tcPr>
          <w:p w14:paraId="4F8C076A" w14:textId="77777777" w:rsidR="005A20FE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1717" w:type="dxa"/>
          </w:tcPr>
          <w:p w14:paraId="4A0547A5" w14:textId="77777777" w:rsidR="005A20FE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1756" w:type="dxa"/>
          </w:tcPr>
          <w:p w14:paraId="479A727D" w14:textId="77777777" w:rsidR="005A20FE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1756" w:type="dxa"/>
          </w:tcPr>
          <w:p w14:paraId="0B26EE52" w14:textId="77777777" w:rsidR="005A20FE" w:rsidRDefault="005A20FE" w:rsidP="005101D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</w:tr>
    </w:tbl>
    <w:p w14:paraId="387BBAD6" w14:textId="77777777" w:rsidR="00C75D7C" w:rsidRDefault="00C219E6" w:rsidP="00F071D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对于其他表的字段定义和说明同上。</w:t>
      </w:r>
    </w:p>
    <w:p w14:paraId="7DBB6A19" w14:textId="77777777" w:rsidR="00F071D5" w:rsidRDefault="00C219E6" w:rsidP="00F071D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关于各个表的字段定义和</w:t>
      </w:r>
      <w:r w:rsidR="003060DF">
        <w:rPr>
          <w:rFonts w:hint="eastAsia"/>
          <w:b/>
          <w:sz w:val="28"/>
        </w:rPr>
        <w:t>说明</w:t>
      </w:r>
      <w:r w:rsidR="00F17B74">
        <w:rPr>
          <w:rFonts w:hint="eastAsia"/>
          <w:b/>
          <w:sz w:val="28"/>
        </w:rPr>
        <w:t>，有以下说明：</w:t>
      </w:r>
    </w:p>
    <w:p w14:paraId="19E2306E" w14:textId="77777777" w:rsidR="00F071D5" w:rsidRDefault="00F071D5" w:rsidP="00F071D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）表中的“默认值”一列，如果字段设置了默认值就写出来，如果没有就空着</w:t>
      </w:r>
    </w:p>
    <w:p w14:paraId="15689C71" w14:textId="77777777" w:rsidR="00096630" w:rsidRDefault="00F071D5" w:rsidP="00F071D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）表中的“完整性约束”包括</w:t>
      </w:r>
      <w:r w:rsidR="00542A30" w:rsidRPr="002A1EC9">
        <w:rPr>
          <w:rFonts w:hint="eastAsia"/>
          <w:b/>
          <w:sz w:val="28"/>
        </w:rPr>
        <w:t>PRIMARY KEY</w:t>
      </w:r>
      <w:r w:rsidR="00542A30" w:rsidRPr="002A1EC9">
        <w:rPr>
          <w:rFonts w:hint="eastAsia"/>
          <w:b/>
          <w:sz w:val="28"/>
        </w:rPr>
        <w:t>约束，</w:t>
      </w:r>
      <w:r w:rsidR="00542A30" w:rsidRPr="002A1EC9">
        <w:rPr>
          <w:rFonts w:hint="eastAsia"/>
          <w:b/>
          <w:sz w:val="28"/>
        </w:rPr>
        <w:t>FOREIGN KEY</w:t>
      </w:r>
      <w:r w:rsidR="00542A30" w:rsidRPr="002A1EC9">
        <w:rPr>
          <w:rFonts w:hint="eastAsia"/>
          <w:b/>
          <w:sz w:val="28"/>
        </w:rPr>
        <w:t>约束，</w:t>
      </w:r>
      <w:r w:rsidR="00F17B74">
        <w:rPr>
          <w:rFonts w:hint="eastAsia"/>
          <w:b/>
          <w:sz w:val="28"/>
        </w:rPr>
        <w:t>U</w:t>
      </w:r>
      <w:r w:rsidR="00F17B74">
        <w:rPr>
          <w:b/>
          <w:sz w:val="28"/>
        </w:rPr>
        <w:t>NIQUE</w:t>
      </w:r>
      <w:r w:rsidR="00F17B74">
        <w:rPr>
          <w:rFonts w:hint="eastAsia"/>
          <w:b/>
          <w:sz w:val="28"/>
        </w:rPr>
        <w:t>约束、</w:t>
      </w:r>
      <w:r w:rsidR="00542A30" w:rsidRPr="002A1EC9">
        <w:rPr>
          <w:rFonts w:hint="eastAsia"/>
          <w:b/>
          <w:sz w:val="28"/>
        </w:rPr>
        <w:t>CHECK</w:t>
      </w:r>
      <w:r w:rsidR="00542A30" w:rsidRPr="002A1EC9">
        <w:rPr>
          <w:rFonts w:hint="eastAsia"/>
          <w:b/>
          <w:sz w:val="28"/>
        </w:rPr>
        <w:t>约束</w:t>
      </w:r>
      <w:r>
        <w:rPr>
          <w:rFonts w:hint="eastAsia"/>
          <w:b/>
          <w:sz w:val="28"/>
        </w:rPr>
        <w:t>（如果有</w:t>
      </w:r>
      <w:r w:rsidR="00F17B74">
        <w:rPr>
          <w:rFonts w:hint="eastAsia"/>
          <w:b/>
          <w:sz w:val="28"/>
        </w:rPr>
        <w:t>该约束</w:t>
      </w:r>
      <w:r>
        <w:rPr>
          <w:rFonts w:hint="eastAsia"/>
          <w:b/>
          <w:sz w:val="28"/>
        </w:rPr>
        <w:t>，请给出取值范围）</w:t>
      </w:r>
      <w:r w:rsidR="00542A30" w:rsidRPr="002A1EC9">
        <w:rPr>
          <w:rFonts w:hint="eastAsia"/>
          <w:b/>
          <w:sz w:val="28"/>
        </w:rPr>
        <w:t>等</w:t>
      </w:r>
      <w:r w:rsidR="00A20170">
        <w:rPr>
          <w:rFonts w:hint="eastAsia"/>
          <w:b/>
          <w:sz w:val="28"/>
        </w:rPr>
        <w:t>，如果字段没有上述约束，该列就空着</w:t>
      </w:r>
      <w:r w:rsidR="00542A30" w:rsidRPr="002A1EC9">
        <w:rPr>
          <w:rFonts w:hint="eastAsia"/>
          <w:b/>
          <w:sz w:val="28"/>
        </w:rPr>
        <w:t>。</w:t>
      </w:r>
    </w:p>
    <w:p w14:paraId="69466288" w14:textId="77777777" w:rsidR="00F17B74" w:rsidRDefault="00F17B74" w:rsidP="00F071D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）如果某个字段既是外键，又和其他字段共同组成主键，请做出说明。</w:t>
      </w:r>
    </w:p>
    <w:p w14:paraId="4C3EE02F" w14:textId="77777777" w:rsidR="004B4BC1" w:rsidRDefault="004E230B" w:rsidP="00826EF2">
      <w:pPr>
        <w:spacing w:beforeLines="50" w:before="156" w:afterLines="50" w:after="156" w:line="360" w:lineRule="auto"/>
        <w:rPr>
          <w:b/>
          <w:sz w:val="28"/>
        </w:rPr>
      </w:pPr>
      <w:r w:rsidRPr="002A1EC9">
        <w:rPr>
          <w:b/>
          <w:sz w:val="28"/>
        </w:rPr>
        <w:t>3</w:t>
      </w:r>
      <w:r w:rsidR="00D2090E" w:rsidRPr="002A1EC9">
        <w:rPr>
          <w:rFonts w:hint="eastAsia"/>
          <w:b/>
          <w:sz w:val="28"/>
        </w:rPr>
        <w:t xml:space="preserve">. </w:t>
      </w:r>
      <w:r w:rsidR="004F7831">
        <w:rPr>
          <w:rFonts w:hint="eastAsia"/>
          <w:b/>
          <w:sz w:val="28"/>
        </w:rPr>
        <w:t>根据第</w:t>
      </w:r>
      <w:r w:rsidR="004F7831">
        <w:rPr>
          <w:rFonts w:hint="eastAsia"/>
          <w:b/>
          <w:sz w:val="28"/>
        </w:rPr>
        <w:t>2</w:t>
      </w:r>
      <w:r w:rsidR="004F7831">
        <w:rPr>
          <w:rFonts w:hint="eastAsia"/>
          <w:b/>
          <w:sz w:val="28"/>
        </w:rPr>
        <w:t>步的定义，</w:t>
      </w:r>
      <w:r w:rsidR="00D2090E" w:rsidRPr="002A1EC9">
        <w:rPr>
          <w:rFonts w:hint="eastAsia"/>
          <w:b/>
          <w:sz w:val="28"/>
        </w:rPr>
        <w:t>使用</w:t>
      </w:r>
      <w:r w:rsidR="00D2090E" w:rsidRPr="002A1EC9">
        <w:rPr>
          <w:rFonts w:hint="eastAsia"/>
          <w:b/>
          <w:sz w:val="28"/>
        </w:rPr>
        <w:t>SQL</w:t>
      </w:r>
      <w:r w:rsidR="00D2090E" w:rsidRPr="002A1EC9">
        <w:rPr>
          <w:rFonts w:hint="eastAsia"/>
          <w:b/>
          <w:sz w:val="28"/>
        </w:rPr>
        <w:t>命令在</w:t>
      </w:r>
      <w:r w:rsidR="00BE46D2">
        <w:rPr>
          <w:rFonts w:hint="eastAsia"/>
          <w:b/>
          <w:sz w:val="28"/>
        </w:rPr>
        <w:t>第</w:t>
      </w:r>
      <w:r w:rsidR="00BE46D2">
        <w:rPr>
          <w:rFonts w:hint="eastAsia"/>
          <w:b/>
          <w:sz w:val="28"/>
        </w:rPr>
        <w:t>1</w:t>
      </w:r>
      <w:r w:rsidR="00BE46D2">
        <w:rPr>
          <w:rFonts w:hint="eastAsia"/>
          <w:b/>
          <w:sz w:val="28"/>
        </w:rPr>
        <w:t>步创建的</w:t>
      </w:r>
      <w:r w:rsidR="00D2090E" w:rsidRPr="002A1EC9">
        <w:rPr>
          <w:rFonts w:hint="eastAsia"/>
          <w:b/>
          <w:sz w:val="28"/>
        </w:rPr>
        <w:t>数据库中</w:t>
      </w:r>
      <w:r w:rsidR="00BE46D2">
        <w:rPr>
          <w:rFonts w:hint="eastAsia"/>
          <w:b/>
          <w:sz w:val="28"/>
        </w:rPr>
        <w:t>创建</w:t>
      </w:r>
      <w:r w:rsidR="00D2090E" w:rsidRPr="002A1EC9">
        <w:rPr>
          <w:rFonts w:hint="eastAsia"/>
          <w:b/>
          <w:sz w:val="28"/>
        </w:rPr>
        <w:t>学生表，课程表和学生作业表</w:t>
      </w:r>
      <w:r w:rsidR="00464A4F" w:rsidRPr="002A1EC9">
        <w:rPr>
          <w:rFonts w:hint="eastAsia"/>
          <w:b/>
          <w:sz w:val="28"/>
        </w:rPr>
        <w:t>，</w:t>
      </w:r>
      <w:r w:rsidR="00D271B0">
        <w:rPr>
          <w:rFonts w:hint="eastAsia"/>
          <w:b/>
          <w:sz w:val="28"/>
        </w:rPr>
        <w:t>请</w:t>
      </w:r>
      <w:r w:rsidR="00464A4F" w:rsidRPr="002A1EC9">
        <w:rPr>
          <w:rFonts w:hint="eastAsia"/>
          <w:b/>
          <w:sz w:val="28"/>
        </w:rPr>
        <w:t>给出</w:t>
      </w:r>
      <w:r w:rsidR="00464A4F" w:rsidRPr="002A1EC9">
        <w:rPr>
          <w:rFonts w:hint="eastAsia"/>
          <w:b/>
          <w:sz w:val="28"/>
        </w:rPr>
        <w:t>SQL</w:t>
      </w:r>
      <w:r w:rsidR="00464A4F" w:rsidRPr="002A1EC9">
        <w:rPr>
          <w:rFonts w:hint="eastAsia"/>
          <w:b/>
          <w:sz w:val="28"/>
        </w:rPr>
        <w:t>代码</w:t>
      </w:r>
      <w:r w:rsidR="00826EF2">
        <w:rPr>
          <w:rFonts w:hint="eastAsia"/>
          <w:b/>
          <w:sz w:val="28"/>
        </w:rPr>
        <w:t>（</w:t>
      </w:r>
      <w:r w:rsidR="00826EF2" w:rsidRPr="00826EF2">
        <w:rPr>
          <w:rFonts w:hint="eastAsia"/>
          <w:b/>
          <w:color w:val="ED7D31" w:themeColor="accent2"/>
          <w:sz w:val="28"/>
        </w:rPr>
        <w:t>S</w:t>
      </w:r>
      <w:r w:rsidR="00826EF2" w:rsidRPr="00826EF2">
        <w:rPr>
          <w:b/>
          <w:color w:val="ED7D31" w:themeColor="accent2"/>
          <w:sz w:val="28"/>
        </w:rPr>
        <w:t>QL</w:t>
      </w:r>
      <w:r w:rsidR="00826EF2" w:rsidRPr="00826EF2">
        <w:rPr>
          <w:rFonts w:hint="eastAsia"/>
          <w:b/>
          <w:color w:val="ED7D31" w:themeColor="accent2"/>
          <w:sz w:val="28"/>
        </w:rPr>
        <w:t>代码中包含设置的各种约束，例如，每个表中必须有主键约束，有的表中有外键约束、</w:t>
      </w:r>
      <w:r w:rsidR="00826EF2" w:rsidRPr="00826EF2">
        <w:rPr>
          <w:rFonts w:hint="eastAsia"/>
          <w:b/>
          <w:color w:val="ED7D31" w:themeColor="accent2"/>
          <w:sz w:val="28"/>
        </w:rPr>
        <w:t>C</w:t>
      </w:r>
      <w:r w:rsidR="00826EF2" w:rsidRPr="00826EF2">
        <w:rPr>
          <w:b/>
          <w:color w:val="ED7D31" w:themeColor="accent2"/>
          <w:sz w:val="28"/>
        </w:rPr>
        <w:t>HECK</w:t>
      </w:r>
      <w:r w:rsidR="00826EF2" w:rsidRPr="00826EF2">
        <w:rPr>
          <w:rFonts w:hint="eastAsia"/>
          <w:b/>
          <w:color w:val="ED7D31" w:themeColor="accent2"/>
          <w:sz w:val="28"/>
        </w:rPr>
        <w:t>约束、</w:t>
      </w:r>
      <w:r w:rsidR="00826EF2" w:rsidRPr="00826EF2">
        <w:rPr>
          <w:rFonts w:hint="eastAsia"/>
          <w:b/>
          <w:color w:val="ED7D31" w:themeColor="accent2"/>
          <w:sz w:val="28"/>
        </w:rPr>
        <w:t>N</w:t>
      </w:r>
      <w:r w:rsidR="00826EF2" w:rsidRPr="00826EF2">
        <w:rPr>
          <w:b/>
          <w:color w:val="ED7D31" w:themeColor="accent2"/>
          <w:sz w:val="28"/>
        </w:rPr>
        <w:t>ULL/NOT NULL</w:t>
      </w:r>
      <w:r w:rsidR="00826EF2" w:rsidRPr="00826EF2">
        <w:rPr>
          <w:rFonts w:hint="eastAsia"/>
          <w:b/>
          <w:color w:val="ED7D31" w:themeColor="accent2"/>
          <w:sz w:val="28"/>
        </w:rPr>
        <w:t>约束等，有的表中可能还有默认值等</w:t>
      </w:r>
      <w:r w:rsidR="00826EF2">
        <w:rPr>
          <w:rFonts w:hint="eastAsia"/>
          <w:b/>
          <w:sz w:val="28"/>
        </w:rPr>
        <w:t>）</w:t>
      </w:r>
      <w:r w:rsidR="00D2090E" w:rsidRPr="002A1EC9">
        <w:rPr>
          <w:rFonts w:hint="eastAsia"/>
          <w:b/>
          <w:sz w:val="28"/>
        </w:rPr>
        <w:t>。</w:t>
      </w:r>
      <w:r w:rsidR="00A435D8">
        <w:rPr>
          <w:rFonts w:hint="eastAsia"/>
          <w:b/>
          <w:sz w:val="28"/>
        </w:rPr>
        <w:t>（</w:t>
      </w:r>
      <w:r w:rsidR="00A435D8" w:rsidRPr="00A435D8">
        <w:rPr>
          <w:rFonts w:hint="eastAsia"/>
          <w:b/>
          <w:color w:val="0070C0"/>
          <w:sz w:val="28"/>
        </w:rPr>
        <w:t>每创建一个数据表，在“对象资源管理器”中，单击“表”节点，鼠标右键选择“刷新”，即可看到表的名字。</w:t>
      </w:r>
      <w:r w:rsidR="00A435D8">
        <w:rPr>
          <w:rFonts w:hint="eastAsia"/>
          <w:b/>
          <w:sz w:val="28"/>
        </w:rPr>
        <w:t>）</w:t>
      </w:r>
    </w:p>
    <w:p w14:paraId="232B50AE" w14:textId="77777777" w:rsidR="00826EF2" w:rsidRDefault="00826EF2" w:rsidP="00826EF2">
      <w:pPr>
        <w:spacing w:line="360" w:lineRule="auto"/>
        <w:ind w:firstLineChars="200" w:firstLine="562"/>
        <w:rPr>
          <w:b/>
          <w:sz w:val="28"/>
        </w:rPr>
      </w:pPr>
      <w:r w:rsidRPr="006F1ED6">
        <w:rPr>
          <w:rFonts w:hint="eastAsia"/>
          <w:b/>
          <w:color w:val="FF0000"/>
          <w:sz w:val="28"/>
          <w:highlight w:val="yellow"/>
        </w:rPr>
        <w:t>注意：一定要把三张表的结构都创建好了之后再一起录入数据，不要创建一个表，就马上录入这个表中的数据。</w:t>
      </w:r>
    </w:p>
    <w:p w14:paraId="4FC2E260" w14:textId="77777777" w:rsidR="004B4BC1" w:rsidRPr="004B4BC1" w:rsidRDefault="004B4BC1" w:rsidP="004B4BC1">
      <w:pPr>
        <w:spacing w:line="360" w:lineRule="auto"/>
        <w:ind w:firstLineChars="200" w:firstLine="562"/>
        <w:rPr>
          <w:b/>
          <w:color w:val="00B050"/>
          <w:sz w:val="28"/>
        </w:rPr>
      </w:pPr>
      <w:r w:rsidRPr="004B4BC1">
        <w:rPr>
          <w:rFonts w:hint="eastAsia"/>
          <w:b/>
          <w:color w:val="00B050"/>
          <w:sz w:val="28"/>
        </w:rPr>
        <w:t>使用</w:t>
      </w:r>
      <w:r w:rsidRPr="004B4BC1">
        <w:rPr>
          <w:rFonts w:hint="eastAsia"/>
          <w:b/>
          <w:color w:val="00B050"/>
          <w:sz w:val="28"/>
        </w:rPr>
        <w:t>S</w:t>
      </w:r>
      <w:r w:rsidRPr="004B4BC1">
        <w:rPr>
          <w:b/>
          <w:color w:val="00B050"/>
          <w:sz w:val="28"/>
        </w:rPr>
        <w:t>QL</w:t>
      </w:r>
      <w:r w:rsidRPr="004B4BC1">
        <w:rPr>
          <w:rFonts w:hint="eastAsia"/>
          <w:b/>
          <w:color w:val="00B050"/>
          <w:sz w:val="28"/>
        </w:rPr>
        <w:t>命令创建数据表请参考</w:t>
      </w:r>
      <w:r w:rsidR="00C361BD">
        <w:rPr>
          <w:rFonts w:hint="eastAsia"/>
          <w:b/>
          <w:color w:val="00B050"/>
          <w:sz w:val="28"/>
        </w:rPr>
        <w:t>课件和</w:t>
      </w:r>
      <w:r w:rsidRPr="004B4BC1">
        <w:rPr>
          <w:rFonts w:hint="eastAsia"/>
          <w:b/>
          <w:color w:val="00B050"/>
          <w:sz w:val="28"/>
        </w:rPr>
        <w:t>慕课平台第</w:t>
      </w:r>
      <w:r w:rsidRPr="004B4BC1">
        <w:rPr>
          <w:b/>
          <w:color w:val="00B050"/>
          <w:sz w:val="28"/>
        </w:rPr>
        <w:t>3</w:t>
      </w:r>
      <w:r w:rsidRPr="004B4BC1">
        <w:rPr>
          <w:rFonts w:hint="eastAsia"/>
          <w:b/>
          <w:color w:val="00B050"/>
          <w:sz w:val="28"/>
        </w:rPr>
        <w:t>章第</w:t>
      </w:r>
      <w:r w:rsidRPr="004B4BC1">
        <w:rPr>
          <w:rFonts w:hint="eastAsia"/>
          <w:b/>
          <w:color w:val="00B050"/>
          <w:sz w:val="28"/>
        </w:rPr>
        <w:t>4</w:t>
      </w:r>
      <w:r w:rsidRPr="004B4BC1">
        <w:rPr>
          <w:rFonts w:hint="eastAsia"/>
          <w:b/>
          <w:color w:val="00B050"/>
          <w:sz w:val="28"/>
        </w:rPr>
        <w:t>讲中</w:t>
      </w:r>
      <w:r w:rsidRPr="004B4BC1">
        <w:rPr>
          <w:rFonts w:hint="eastAsia"/>
          <w:b/>
          <w:color w:val="00B050"/>
          <w:sz w:val="28"/>
        </w:rPr>
        <w:t>3</w:t>
      </w:r>
      <w:r w:rsidRPr="004B4BC1">
        <w:rPr>
          <w:b/>
          <w:color w:val="00B050"/>
          <w:sz w:val="28"/>
        </w:rPr>
        <w:t>.4.1</w:t>
      </w:r>
      <w:r w:rsidRPr="004B4BC1">
        <w:rPr>
          <w:rFonts w:hint="eastAsia"/>
          <w:b/>
          <w:color w:val="00B050"/>
          <w:sz w:val="28"/>
        </w:rPr>
        <w:t>节的理论教学视频和</w:t>
      </w:r>
      <w:r w:rsidRPr="004B4BC1">
        <w:rPr>
          <w:rFonts w:hint="eastAsia"/>
          <w:b/>
          <w:color w:val="00B050"/>
          <w:sz w:val="28"/>
        </w:rPr>
        <w:t>3</w:t>
      </w:r>
      <w:r w:rsidRPr="004B4BC1">
        <w:rPr>
          <w:b/>
          <w:color w:val="00B050"/>
          <w:sz w:val="28"/>
        </w:rPr>
        <w:t>.4.2</w:t>
      </w:r>
      <w:r w:rsidRPr="004B4BC1">
        <w:rPr>
          <w:rFonts w:hint="eastAsia"/>
          <w:b/>
          <w:color w:val="00B050"/>
          <w:sz w:val="28"/>
        </w:rPr>
        <w:t>节的理论教学视频。</w:t>
      </w:r>
    </w:p>
    <w:p w14:paraId="1D8B3763" w14:textId="77777777" w:rsidR="00EE5384" w:rsidRDefault="005129A8" w:rsidP="007D0CFE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 xml:space="preserve">4. </w:t>
      </w:r>
      <w:r w:rsidR="004B4BC1">
        <w:rPr>
          <w:rFonts w:hint="eastAsia"/>
          <w:b/>
          <w:sz w:val="28"/>
        </w:rPr>
        <w:t>（</w:t>
      </w:r>
      <w:r w:rsidR="004B4BC1" w:rsidRPr="004B4BC1">
        <w:rPr>
          <w:rFonts w:hint="eastAsia"/>
          <w:b/>
          <w:color w:val="FF00FF"/>
          <w:sz w:val="28"/>
        </w:rPr>
        <w:t>本题选做</w:t>
      </w:r>
      <w:r w:rsidR="004B4BC1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自己设置修改数据表的要求，使用</w:t>
      </w:r>
      <w:r>
        <w:rPr>
          <w:b/>
          <w:sz w:val="28"/>
        </w:rPr>
        <w:t>SQL</w:t>
      </w:r>
      <w:r>
        <w:rPr>
          <w:rFonts w:hint="eastAsia"/>
          <w:b/>
          <w:sz w:val="28"/>
        </w:rPr>
        <w:t>命令对某个表或者某几个表进行修改，请给出</w:t>
      </w:r>
      <w:r>
        <w:rPr>
          <w:rFonts w:hint="eastAsia"/>
          <w:b/>
          <w:sz w:val="28"/>
        </w:rPr>
        <w:t>S</w:t>
      </w:r>
      <w:r>
        <w:rPr>
          <w:b/>
          <w:sz w:val="28"/>
        </w:rPr>
        <w:t>QL</w:t>
      </w:r>
      <w:r>
        <w:rPr>
          <w:rFonts w:hint="eastAsia"/>
          <w:b/>
          <w:sz w:val="28"/>
        </w:rPr>
        <w:t>代码。</w:t>
      </w:r>
      <w:r w:rsidR="00A435D8">
        <w:rPr>
          <w:rFonts w:hint="eastAsia"/>
          <w:b/>
          <w:sz w:val="28"/>
        </w:rPr>
        <w:t>（</w:t>
      </w:r>
      <w:r w:rsidR="00A435D8">
        <w:rPr>
          <w:rFonts w:hint="eastAsia"/>
          <w:b/>
          <w:color w:val="0070C0"/>
          <w:sz w:val="28"/>
        </w:rPr>
        <w:t>修改</w:t>
      </w:r>
      <w:r w:rsidR="00A435D8" w:rsidRPr="00A435D8">
        <w:rPr>
          <w:rFonts w:hint="eastAsia"/>
          <w:b/>
          <w:color w:val="0070C0"/>
          <w:sz w:val="28"/>
        </w:rPr>
        <w:t>数据表</w:t>
      </w:r>
      <w:r w:rsidR="00A435D8">
        <w:rPr>
          <w:rFonts w:hint="eastAsia"/>
          <w:b/>
          <w:color w:val="0070C0"/>
          <w:sz w:val="28"/>
        </w:rPr>
        <w:t>之后</w:t>
      </w:r>
      <w:r w:rsidR="00A435D8" w:rsidRPr="00A435D8">
        <w:rPr>
          <w:rFonts w:hint="eastAsia"/>
          <w:b/>
          <w:color w:val="0070C0"/>
          <w:sz w:val="28"/>
        </w:rPr>
        <w:t>，</w:t>
      </w:r>
      <w:r w:rsidR="00A435D8">
        <w:rPr>
          <w:rFonts w:hint="eastAsia"/>
          <w:b/>
          <w:color w:val="0070C0"/>
          <w:sz w:val="28"/>
        </w:rPr>
        <w:t>最好在</w:t>
      </w:r>
      <w:r w:rsidR="00A435D8" w:rsidRPr="00A435D8">
        <w:rPr>
          <w:rFonts w:hint="eastAsia"/>
          <w:b/>
          <w:color w:val="0070C0"/>
          <w:sz w:val="28"/>
        </w:rPr>
        <w:t>“对象资源管理器”中，单击“表”节点，鼠标右键选择“刷新”。</w:t>
      </w:r>
      <w:r w:rsidR="00A435D8">
        <w:rPr>
          <w:rFonts w:hint="eastAsia"/>
          <w:b/>
          <w:sz w:val="28"/>
        </w:rPr>
        <w:t>）</w:t>
      </w:r>
    </w:p>
    <w:p w14:paraId="0E074D19" w14:textId="1486C79E" w:rsidR="00EE5384" w:rsidRPr="00EE5384" w:rsidRDefault="00EE5384" w:rsidP="007D0CFE">
      <w:pPr>
        <w:spacing w:line="360" w:lineRule="auto"/>
        <w:rPr>
          <w:b/>
          <w:sz w:val="28"/>
          <w:highlight w:val="yellow"/>
        </w:rPr>
      </w:pPr>
      <w:r w:rsidRPr="00EE5384">
        <w:rPr>
          <w:rFonts w:hint="eastAsia"/>
          <w:b/>
          <w:sz w:val="28"/>
          <w:highlight w:val="yellow"/>
        </w:rPr>
        <w:t>Alter</w:t>
      </w:r>
      <w:r w:rsidRPr="00EE5384">
        <w:rPr>
          <w:rFonts w:hint="eastAsia"/>
          <w:b/>
          <w:sz w:val="28"/>
          <w:highlight w:val="yellow"/>
        </w:rPr>
        <w:t>命令：</w:t>
      </w:r>
      <w:r w:rsidRPr="00EE5384">
        <w:rPr>
          <w:rFonts w:hint="eastAsia"/>
          <w:b/>
          <w:sz w:val="28"/>
          <w:highlight w:val="yellow"/>
        </w:rPr>
        <w:t xml:space="preserve"> </w:t>
      </w:r>
      <w:r w:rsidRPr="00EE5384">
        <w:rPr>
          <w:b/>
          <w:sz w:val="28"/>
          <w:highlight w:val="yellow"/>
        </w:rPr>
        <w:t xml:space="preserve"> </w:t>
      </w:r>
      <w:r w:rsidRPr="00EE5384">
        <w:rPr>
          <w:rFonts w:hint="eastAsia"/>
          <w:b/>
          <w:sz w:val="28"/>
          <w:highlight w:val="yellow"/>
        </w:rPr>
        <w:t>Alter</w:t>
      </w:r>
      <w:r w:rsidRPr="00EE5384">
        <w:rPr>
          <w:b/>
          <w:sz w:val="28"/>
          <w:highlight w:val="yellow"/>
        </w:rPr>
        <w:t xml:space="preserve"> </w:t>
      </w:r>
      <w:r w:rsidRPr="00EE5384">
        <w:rPr>
          <w:rFonts w:hint="eastAsia"/>
          <w:b/>
          <w:sz w:val="28"/>
          <w:highlight w:val="yellow"/>
        </w:rPr>
        <w:t>Table</w:t>
      </w:r>
      <w:r w:rsidRPr="00EE5384">
        <w:rPr>
          <w:b/>
          <w:sz w:val="28"/>
          <w:highlight w:val="yellow"/>
        </w:rPr>
        <w:t xml:space="preserve"> </w:t>
      </w:r>
      <w:r w:rsidRPr="00EE5384">
        <w:rPr>
          <w:rFonts w:hint="eastAsia"/>
          <w:b/>
          <w:sz w:val="28"/>
          <w:highlight w:val="yellow"/>
        </w:rPr>
        <w:t>S</w:t>
      </w:r>
    </w:p>
    <w:p w14:paraId="02735B70" w14:textId="74B609CE" w:rsidR="00D271B0" w:rsidRPr="00EE5384" w:rsidRDefault="00EE5384" w:rsidP="007D0CFE">
      <w:pPr>
        <w:spacing w:line="360" w:lineRule="auto"/>
        <w:rPr>
          <w:b/>
          <w:sz w:val="28"/>
          <w:highlight w:val="yellow"/>
        </w:rPr>
      </w:pPr>
      <w:r w:rsidRPr="00EE5384">
        <w:rPr>
          <w:b/>
          <w:sz w:val="28"/>
          <w:highlight w:val="yellow"/>
        </w:rPr>
        <w:t>1</w:t>
      </w:r>
      <w:r w:rsidRPr="00EE5384">
        <w:rPr>
          <w:rFonts w:hint="eastAsia"/>
          <w:b/>
          <w:sz w:val="28"/>
          <w:highlight w:val="yellow"/>
        </w:rPr>
        <w:t>）</w:t>
      </w:r>
      <w:r w:rsidRPr="00EE5384">
        <w:rPr>
          <w:b/>
          <w:sz w:val="28"/>
          <w:highlight w:val="yellow"/>
        </w:rPr>
        <w:t>ADD(</w:t>
      </w:r>
      <w:r w:rsidRPr="00EE5384">
        <w:rPr>
          <w:rFonts w:hint="eastAsia"/>
          <w:b/>
          <w:sz w:val="28"/>
          <w:highlight w:val="yellow"/>
        </w:rPr>
        <w:t>加新列和完整性约束</w:t>
      </w:r>
      <w:r w:rsidRPr="00EE5384">
        <w:rPr>
          <w:rFonts w:hint="eastAsia"/>
          <w:b/>
          <w:sz w:val="28"/>
          <w:highlight w:val="yellow"/>
        </w:rPr>
        <w:t>)</w:t>
      </w:r>
    </w:p>
    <w:p w14:paraId="665CD479" w14:textId="77777777" w:rsidR="00EE5384" w:rsidRPr="00EE5384" w:rsidRDefault="00EE5384" w:rsidP="007D0CFE">
      <w:pPr>
        <w:spacing w:line="360" w:lineRule="auto"/>
        <w:rPr>
          <w:b/>
          <w:sz w:val="28"/>
          <w:highlight w:val="yellow"/>
        </w:rPr>
      </w:pPr>
      <w:r w:rsidRPr="00EE5384">
        <w:rPr>
          <w:b/>
          <w:sz w:val="28"/>
          <w:highlight w:val="yellow"/>
        </w:rPr>
        <w:t>2</w:t>
      </w:r>
      <w:r w:rsidRPr="00EE5384">
        <w:rPr>
          <w:rFonts w:hint="eastAsia"/>
          <w:b/>
          <w:sz w:val="28"/>
          <w:highlight w:val="yellow"/>
        </w:rPr>
        <w:t>）</w:t>
      </w:r>
      <w:r w:rsidRPr="00EE5384">
        <w:rPr>
          <w:b/>
          <w:sz w:val="28"/>
          <w:highlight w:val="yellow"/>
        </w:rPr>
        <w:t>A</w:t>
      </w:r>
      <w:r w:rsidRPr="00EE5384">
        <w:rPr>
          <w:rFonts w:hint="eastAsia"/>
          <w:b/>
          <w:sz w:val="28"/>
          <w:highlight w:val="yellow"/>
        </w:rPr>
        <w:t>lte</w:t>
      </w:r>
      <w:r w:rsidRPr="00EE5384">
        <w:rPr>
          <w:b/>
          <w:sz w:val="28"/>
          <w:highlight w:val="yellow"/>
        </w:rPr>
        <w:t xml:space="preserve">r </w:t>
      </w:r>
      <w:r w:rsidRPr="00EE5384">
        <w:rPr>
          <w:rFonts w:hint="eastAsia"/>
          <w:b/>
          <w:sz w:val="28"/>
          <w:highlight w:val="yellow"/>
        </w:rPr>
        <w:t>方式（修改某些列）</w:t>
      </w:r>
    </w:p>
    <w:p w14:paraId="55CCC4E8" w14:textId="18930693" w:rsidR="00EE5384" w:rsidRDefault="00EE5384" w:rsidP="007D0CFE">
      <w:pPr>
        <w:spacing w:line="360" w:lineRule="auto"/>
        <w:rPr>
          <w:b/>
          <w:sz w:val="28"/>
        </w:rPr>
      </w:pPr>
      <w:r w:rsidRPr="00EE5384">
        <w:rPr>
          <w:b/>
          <w:sz w:val="28"/>
          <w:highlight w:val="yellow"/>
        </w:rPr>
        <w:t>3</w:t>
      </w:r>
      <w:r w:rsidRPr="00EE5384">
        <w:rPr>
          <w:rFonts w:hint="eastAsia"/>
          <w:b/>
          <w:sz w:val="28"/>
          <w:highlight w:val="yellow"/>
        </w:rPr>
        <w:t>）</w:t>
      </w:r>
      <w:r w:rsidRPr="00EE5384">
        <w:rPr>
          <w:rFonts w:hint="eastAsia"/>
          <w:b/>
          <w:sz w:val="28"/>
          <w:highlight w:val="yellow"/>
        </w:rPr>
        <w:t>Drop</w:t>
      </w:r>
      <w:r w:rsidRPr="00EE5384">
        <w:rPr>
          <w:rFonts w:hint="eastAsia"/>
          <w:b/>
          <w:sz w:val="28"/>
          <w:highlight w:val="yellow"/>
        </w:rPr>
        <w:t>方式（删除完整性约束定义）</w:t>
      </w:r>
      <w:r>
        <w:rPr>
          <w:rFonts w:hint="eastAsia"/>
          <w:b/>
          <w:sz w:val="28"/>
        </w:rPr>
        <w:t xml:space="preserve"> </w:t>
      </w:r>
    </w:p>
    <w:p w14:paraId="5B6FF132" w14:textId="23CEDC34" w:rsidR="00D46451" w:rsidRPr="00D46451" w:rsidRDefault="00D46451" w:rsidP="007D0CFE">
      <w:pPr>
        <w:spacing w:line="360" w:lineRule="auto"/>
        <w:rPr>
          <w:b/>
          <w:sz w:val="28"/>
          <w:highlight w:val="green"/>
        </w:rPr>
      </w:pPr>
      <w:r w:rsidRPr="00D46451">
        <w:rPr>
          <w:rFonts w:hint="eastAsia"/>
          <w:b/>
          <w:sz w:val="28"/>
          <w:highlight w:val="green"/>
        </w:rPr>
        <w:t>查询表中已有的约束</w:t>
      </w:r>
    </w:p>
    <w:p w14:paraId="2D50B0F1" w14:textId="77777777" w:rsidR="00D46451" w:rsidRPr="00D46451" w:rsidRDefault="00D46451" w:rsidP="007D0CFE">
      <w:pPr>
        <w:spacing w:line="360" w:lineRule="auto"/>
        <w:rPr>
          <w:rFonts w:ascii="Helvetica" w:hAnsi="Helvetica" w:cs="Helvetica"/>
          <w:color w:val="566573"/>
          <w:szCs w:val="21"/>
          <w:highlight w:val="green"/>
          <w:shd w:val="clear" w:color="auto" w:fill="FFFFFF"/>
        </w:rPr>
      </w:pPr>
      <w:r w:rsidRPr="00D46451">
        <w:rPr>
          <w:rFonts w:ascii="Helvetica" w:hAnsi="Helvetica" w:cs="Helvetica"/>
          <w:color w:val="566573"/>
          <w:szCs w:val="21"/>
          <w:highlight w:val="green"/>
          <w:shd w:val="clear" w:color="auto" w:fill="FFFFFF"/>
        </w:rPr>
        <w:t xml:space="preserve">select * </w:t>
      </w:r>
    </w:p>
    <w:p w14:paraId="1F6C4B57" w14:textId="77777777" w:rsidR="00D46451" w:rsidRPr="00D46451" w:rsidRDefault="00D46451" w:rsidP="007D0CFE">
      <w:pPr>
        <w:spacing w:line="360" w:lineRule="auto"/>
        <w:rPr>
          <w:rFonts w:ascii="Helvetica" w:hAnsi="Helvetica" w:cs="Helvetica"/>
          <w:color w:val="566573"/>
          <w:szCs w:val="21"/>
          <w:highlight w:val="green"/>
          <w:shd w:val="clear" w:color="auto" w:fill="FFFFFF"/>
        </w:rPr>
      </w:pPr>
      <w:r w:rsidRPr="00D46451">
        <w:rPr>
          <w:rFonts w:ascii="Helvetica" w:hAnsi="Helvetica" w:cs="Helvetica"/>
          <w:color w:val="566573"/>
          <w:szCs w:val="21"/>
          <w:highlight w:val="green"/>
          <w:shd w:val="clear" w:color="auto" w:fill="FFFFFF"/>
        </w:rPr>
        <w:t xml:space="preserve">from sysobjects </w:t>
      </w:r>
    </w:p>
    <w:p w14:paraId="5D2C2B4B" w14:textId="51E26D4A" w:rsidR="00D46451" w:rsidRDefault="00D46451" w:rsidP="007D0CFE">
      <w:pPr>
        <w:spacing w:line="360" w:lineRule="auto"/>
        <w:rPr>
          <w:rFonts w:ascii="Helvetica" w:hAnsi="Helvetica" w:cs="Helvetica"/>
          <w:color w:val="566573"/>
          <w:szCs w:val="21"/>
          <w:shd w:val="clear" w:color="auto" w:fill="FFFFFF"/>
        </w:rPr>
      </w:pPr>
      <w:r w:rsidRPr="00D46451">
        <w:rPr>
          <w:rFonts w:ascii="Helvetica" w:hAnsi="Helvetica" w:cs="Helvetica"/>
          <w:color w:val="566573"/>
          <w:szCs w:val="21"/>
          <w:highlight w:val="green"/>
          <w:shd w:val="clear" w:color="auto" w:fill="FFFFFF"/>
        </w:rPr>
        <w:t>where parent_obj in(select id from sysobjects where name='</w:t>
      </w:r>
      <w:r w:rsidRPr="00D46451">
        <w:rPr>
          <w:rFonts w:ascii="Helvetica" w:hAnsi="Helvetica" w:cs="Helvetica"/>
          <w:color w:val="566573"/>
          <w:szCs w:val="21"/>
          <w:highlight w:val="green"/>
          <w:shd w:val="clear" w:color="auto" w:fill="FFFFFF"/>
        </w:rPr>
        <w:t>表名</w:t>
      </w:r>
      <w:r w:rsidRPr="00D46451">
        <w:rPr>
          <w:rFonts w:ascii="Helvetica" w:hAnsi="Helvetica" w:cs="Helvetica"/>
          <w:color w:val="566573"/>
          <w:szCs w:val="21"/>
          <w:highlight w:val="green"/>
          <w:shd w:val="clear" w:color="auto" w:fill="FFFFFF"/>
        </w:rPr>
        <w:t>')</w:t>
      </w:r>
      <w:r>
        <w:rPr>
          <w:rFonts w:ascii="Helvetica" w:hAnsi="Helvetica" w:cs="Helvetica"/>
          <w:color w:val="566573"/>
          <w:szCs w:val="21"/>
          <w:shd w:val="clear" w:color="auto" w:fill="FFFFFF"/>
        </w:rPr>
        <w:t> </w:t>
      </w:r>
    </w:p>
    <w:p w14:paraId="768784C6" w14:textId="47FD986A" w:rsidR="00D46451" w:rsidRDefault="00D46451" w:rsidP="007D0CFE">
      <w:pPr>
        <w:spacing w:line="360" w:lineRule="auto"/>
        <w:rPr>
          <w:rFonts w:ascii="Helvetica" w:hAnsi="Helvetica" w:cs="Helvetica"/>
          <w:color w:val="566573"/>
          <w:szCs w:val="21"/>
          <w:shd w:val="clear" w:color="auto" w:fill="FFFFFF"/>
        </w:rPr>
      </w:pPr>
    </w:p>
    <w:p w14:paraId="7A10070F" w14:textId="51E755CE" w:rsidR="00D46451" w:rsidRPr="00D46451" w:rsidRDefault="00D46451" w:rsidP="00D46451">
      <w:pPr>
        <w:spacing w:line="360" w:lineRule="auto"/>
        <w:rPr>
          <w:b/>
          <w:sz w:val="28"/>
        </w:rPr>
      </w:pPr>
      <w:r w:rsidRPr="00D46451">
        <w:rPr>
          <w:rFonts w:hint="eastAsia"/>
          <w:b/>
          <w:sz w:val="28"/>
        </w:rPr>
        <w:t xml:space="preserve">PK </w:t>
      </w:r>
      <w:r w:rsidRPr="00D46451">
        <w:rPr>
          <w:rFonts w:hint="eastAsia"/>
          <w:b/>
          <w:sz w:val="28"/>
        </w:rPr>
        <w:t>主键</w:t>
      </w:r>
      <w:r w:rsidRPr="00D46451">
        <w:rPr>
          <w:b/>
          <w:sz w:val="28"/>
        </w:rPr>
        <w:t>constraint primary key</w:t>
      </w:r>
    </w:p>
    <w:p w14:paraId="5E632150" w14:textId="7DBAD0FC" w:rsidR="00D46451" w:rsidRPr="00D46451" w:rsidRDefault="00D46451" w:rsidP="00D46451">
      <w:pPr>
        <w:spacing w:line="360" w:lineRule="auto"/>
        <w:rPr>
          <w:b/>
          <w:sz w:val="28"/>
        </w:rPr>
      </w:pPr>
      <w:r w:rsidRPr="00D46451">
        <w:rPr>
          <w:rFonts w:hint="eastAsia"/>
          <w:b/>
          <w:sz w:val="28"/>
        </w:rPr>
        <w:t xml:space="preserve">UK </w:t>
      </w:r>
      <w:r w:rsidRPr="00D46451">
        <w:rPr>
          <w:rFonts w:hint="eastAsia"/>
          <w:b/>
          <w:sz w:val="28"/>
        </w:rPr>
        <w:t>唯一约束</w:t>
      </w:r>
      <w:r w:rsidRPr="00D46451">
        <w:rPr>
          <w:b/>
          <w:sz w:val="28"/>
        </w:rPr>
        <w:t>constraint unique key</w:t>
      </w:r>
    </w:p>
    <w:p w14:paraId="5621FEDF" w14:textId="5A8D0A1E" w:rsidR="00D46451" w:rsidRPr="00D46451" w:rsidRDefault="00D46451" w:rsidP="00D46451">
      <w:pPr>
        <w:spacing w:line="360" w:lineRule="auto"/>
        <w:rPr>
          <w:b/>
          <w:sz w:val="28"/>
        </w:rPr>
      </w:pPr>
      <w:r w:rsidRPr="00D46451">
        <w:rPr>
          <w:rFonts w:hint="eastAsia"/>
          <w:b/>
          <w:sz w:val="28"/>
        </w:rPr>
        <w:t xml:space="preserve">DF </w:t>
      </w:r>
      <w:r w:rsidRPr="00D46451">
        <w:rPr>
          <w:rFonts w:hint="eastAsia"/>
          <w:b/>
          <w:sz w:val="28"/>
        </w:rPr>
        <w:t>约束默认</w:t>
      </w:r>
      <w:r w:rsidRPr="00D46451">
        <w:rPr>
          <w:b/>
          <w:sz w:val="28"/>
        </w:rPr>
        <w:t>constraint default for</w:t>
      </w:r>
    </w:p>
    <w:p w14:paraId="4AD47A14" w14:textId="335A2530" w:rsidR="00D46451" w:rsidRPr="00D46451" w:rsidRDefault="00D46451" w:rsidP="00D46451">
      <w:pPr>
        <w:spacing w:line="360" w:lineRule="auto"/>
        <w:rPr>
          <w:b/>
          <w:sz w:val="28"/>
        </w:rPr>
      </w:pPr>
      <w:r w:rsidRPr="00D46451">
        <w:rPr>
          <w:rFonts w:hint="eastAsia"/>
          <w:b/>
          <w:sz w:val="28"/>
        </w:rPr>
        <w:t xml:space="preserve">CK </w:t>
      </w:r>
      <w:r w:rsidRPr="00D46451">
        <w:rPr>
          <w:rFonts w:hint="eastAsia"/>
          <w:b/>
          <w:sz w:val="28"/>
        </w:rPr>
        <w:t>检查约束</w:t>
      </w:r>
      <w:r w:rsidRPr="00D46451">
        <w:rPr>
          <w:b/>
          <w:sz w:val="28"/>
        </w:rPr>
        <w:t>constraint check()</w:t>
      </w:r>
    </w:p>
    <w:p w14:paraId="7069EB68" w14:textId="77777777" w:rsidR="00D46451" w:rsidRPr="00D46451" w:rsidRDefault="00D46451" w:rsidP="00D46451">
      <w:pPr>
        <w:spacing w:line="360" w:lineRule="auto"/>
        <w:rPr>
          <w:rFonts w:hint="eastAsia"/>
          <w:b/>
          <w:sz w:val="28"/>
        </w:rPr>
      </w:pPr>
      <w:r w:rsidRPr="00D46451">
        <w:rPr>
          <w:rFonts w:hint="eastAsia"/>
          <w:b/>
          <w:sz w:val="28"/>
        </w:rPr>
        <w:t xml:space="preserve">FK </w:t>
      </w:r>
      <w:r w:rsidRPr="00D46451">
        <w:rPr>
          <w:rFonts w:hint="eastAsia"/>
          <w:b/>
          <w:sz w:val="28"/>
        </w:rPr>
        <w:t>主外键关系</w:t>
      </w:r>
    </w:p>
    <w:p w14:paraId="1E879402" w14:textId="52D18CA8" w:rsidR="004B4BC1" w:rsidRPr="004B4BC1" w:rsidRDefault="004B4BC1" w:rsidP="00D46451">
      <w:pPr>
        <w:spacing w:line="360" w:lineRule="auto"/>
        <w:rPr>
          <w:b/>
          <w:color w:val="00B050"/>
          <w:sz w:val="28"/>
        </w:rPr>
      </w:pPr>
      <w:r w:rsidRPr="004B4BC1">
        <w:rPr>
          <w:rFonts w:hint="eastAsia"/>
          <w:b/>
          <w:color w:val="00B050"/>
          <w:sz w:val="28"/>
        </w:rPr>
        <w:t>使用</w:t>
      </w:r>
      <w:r w:rsidRPr="004B4BC1">
        <w:rPr>
          <w:rFonts w:hint="eastAsia"/>
          <w:b/>
          <w:color w:val="00B050"/>
          <w:sz w:val="28"/>
        </w:rPr>
        <w:t>S</w:t>
      </w:r>
      <w:r w:rsidRPr="004B4BC1">
        <w:rPr>
          <w:b/>
          <w:color w:val="00B050"/>
          <w:sz w:val="28"/>
        </w:rPr>
        <w:t>QL</w:t>
      </w:r>
      <w:r w:rsidRPr="004B4BC1">
        <w:rPr>
          <w:rFonts w:hint="eastAsia"/>
          <w:b/>
          <w:color w:val="00B050"/>
          <w:sz w:val="28"/>
        </w:rPr>
        <w:t>命令</w:t>
      </w:r>
      <w:r>
        <w:rPr>
          <w:rFonts w:hint="eastAsia"/>
          <w:b/>
          <w:color w:val="00B050"/>
          <w:sz w:val="28"/>
        </w:rPr>
        <w:t>修改</w:t>
      </w:r>
      <w:r w:rsidRPr="004B4BC1">
        <w:rPr>
          <w:rFonts w:hint="eastAsia"/>
          <w:b/>
          <w:color w:val="00B050"/>
          <w:sz w:val="28"/>
        </w:rPr>
        <w:t>数据表请参考</w:t>
      </w:r>
      <w:r w:rsidR="00C361BD">
        <w:rPr>
          <w:rFonts w:hint="eastAsia"/>
          <w:b/>
          <w:color w:val="00B050"/>
          <w:sz w:val="28"/>
        </w:rPr>
        <w:t>课件和</w:t>
      </w:r>
      <w:r w:rsidRPr="004B4BC1">
        <w:rPr>
          <w:rFonts w:hint="eastAsia"/>
          <w:b/>
          <w:color w:val="00B050"/>
          <w:sz w:val="28"/>
        </w:rPr>
        <w:t>慕课平台第</w:t>
      </w:r>
      <w:r w:rsidRPr="004B4BC1">
        <w:rPr>
          <w:b/>
          <w:color w:val="00B050"/>
          <w:sz w:val="28"/>
        </w:rPr>
        <w:t>3</w:t>
      </w:r>
      <w:r w:rsidRPr="004B4BC1">
        <w:rPr>
          <w:rFonts w:hint="eastAsia"/>
          <w:b/>
          <w:color w:val="00B050"/>
          <w:sz w:val="28"/>
        </w:rPr>
        <w:t>章第</w:t>
      </w:r>
      <w:r w:rsidRPr="004B4BC1">
        <w:rPr>
          <w:rFonts w:hint="eastAsia"/>
          <w:b/>
          <w:color w:val="00B050"/>
          <w:sz w:val="28"/>
        </w:rPr>
        <w:t>4</w:t>
      </w:r>
      <w:r w:rsidRPr="004B4BC1">
        <w:rPr>
          <w:rFonts w:hint="eastAsia"/>
          <w:b/>
          <w:color w:val="00B050"/>
          <w:sz w:val="28"/>
        </w:rPr>
        <w:t>讲中</w:t>
      </w:r>
      <w:r w:rsidRPr="004B4BC1">
        <w:rPr>
          <w:rFonts w:hint="eastAsia"/>
          <w:b/>
          <w:color w:val="00B050"/>
          <w:sz w:val="28"/>
        </w:rPr>
        <w:t>3</w:t>
      </w:r>
      <w:r w:rsidRPr="004B4BC1">
        <w:rPr>
          <w:b/>
          <w:color w:val="00B050"/>
          <w:sz w:val="28"/>
        </w:rPr>
        <w:t>.4.</w:t>
      </w:r>
      <w:r>
        <w:rPr>
          <w:b/>
          <w:color w:val="00B050"/>
          <w:sz w:val="28"/>
        </w:rPr>
        <w:t>3</w:t>
      </w:r>
      <w:r w:rsidRPr="004B4BC1">
        <w:rPr>
          <w:rFonts w:hint="eastAsia"/>
          <w:b/>
          <w:color w:val="00B050"/>
          <w:sz w:val="28"/>
        </w:rPr>
        <w:t>节的理论教学视频。</w:t>
      </w:r>
    </w:p>
    <w:p w14:paraId="5245CCAC" w14:textId="5923C687" w:rsidR="00464A4F" w:rsidRDefault="005129A8" w:rsidP="007D0CFE">
      <w:pPr>
        <w:spacing w:line="360" w:lineRule="auto"/>
        <w:rPr>
          <w:b/>
          <w:sz w:val="28"/>
        </w:rPr>
      </w:pPr>
      <w:r>
        <w:rPr>
          <w:b/>
          <w:sz w:val="28"/>
        </w:rPr>
        <w:t>5</w:t>
      </w:r>
      <w:r w:rsidR="00464A4F" w:rsidRPr="002A1EC9">
        <w:rPr>
          <w:rFonts w:hint="eastAsia"/>
          <w:b/>
          <w:sz w:val="28"/>
        </w:rPr>
        <w:t xml:space="preserve">. </w:t>
      </w:r>
      <w:r w:rsidR="00BC17BA" w:rsidRPr="002A1EC9">
        <w:rPr>
          <w:rFonts w:hint="eastAsia"/>
          <w:b/>
          <w:sz w:val="28"/>
        </w:rPr>
        <w:t>在各个</w:t>
      </w:r>
      <w:r>
        <w:rPr>
          <w:rFonts w:hint="eastAsia"/>
          <w:b/>
          <w:sz w:val="28"/>
        </w:rPr>
        <w:t>数据</w:t>
      </w:r>
      <w:r w:rsidR="00050AAB">
        <w:rPr>
          <w:rFonts w:hint="eastAsia"/>
          <w:b/>
          <w:sz w:val="28"/>
        </w:rPr>
        <w:t>表中输入</w:t>
      </w:r>
      <w:r w:rsidR="0062477B" w:rsidRPr="002A1EC9">
        <w:rPr>
          <w:rFonts w:hint="eastAsia"/>
          <w:b/>
          <w:sz w:val="28"/>
        </w:rPr>
        <w:t>“实验</w:t>
      </w:r>
      <w:r w:rsidR="0062477B" w:rsidRPr="002A1EC9">
        <w:rPr>
          <w:rFonts w:hint="eastAsia"/>
          <w:b/>
          <w:sz w:val="28"/>
        </w:rPr>
        <w:t>1</w:t>
      </w:r>
      <w:r w:rsidR="0062477B" w:rsidRPr="002A1EC9">
        <w:rPr>
          <w:rFonts w:hint="eastAsia"/>
          <w:b/>
          <w:sz w:val="28"/>
        </w:rPr>
        <w:t>相关表格</w:t>
      </w:r>
      <w:r>
        <w:rPr>
          <w:b/>
          <w:sz w:val="28"/>
        </w:rPr>
        <w:t>.docx</w:t>
      </w:r>
      <w:r w:rsidR="0062477B" w:rsidRPr="002A1EC9">
        <w:rPr>
          <w:rFonts w:hint="eastAsia"/>
          <w:b/>
          <w:sz w:val="28"/>
        </w:rPr>
        <w:t>”中的相应</w:t>
      </w:r>
      <w:r w:rsidR="007D03D6" w:rsidRPr="002A1EC9">
        <w:rPr>
          <w:rFonts w:hint="eastAsia"/>
          <w:b/>
          <w:sz w:val="28"/>
        </w:rPr>
        <w:t>内容</w:t>
      </w:r>
      <w:r w:rsidR="0062477B" w:rsidRPr="002A1EC9">
        <w:rPr>
          <w:rFonts w:hint="eastAsia"/>
          <w:b/>
          <w:sz w:val="28"/>
        </w:rPr>
        <w:t>。</w:t>
      </w:r>
    </w:p>
    <w:p w14:paraId="4C840BF3" w14:textId="09947345" w:rsidR="006F1ED6" w:rsidRDefault="006F1ED6" w:rsidP="007D0CFE">
      <w:pPr>
        <w:spacing w:line="360" w:lineRule="auto"/>
        <w:rPr>
          <w:rFonts w:hint="eastAsia"/>
          <w:b/>
          <w:sz w:val="28"/>
        </w:rPr>
      </w:pPr>
      <w:r w:rsidRPr="006F1ED6">
        <w:rPr>
          <w:rFonts w:hint="eastAsia"/>
          <w:b/>
          <w:sz w:val="28"/>
          <w:highlight w:val="yellow"/>
        </w:rPr>
        <w:t>复制</w:t>
      </w:r>
      <w:r w:rsidRPr="006F1ED6">
        <w:rPr>
          <w:rFonts w:hint="eastAsia"/>
          <w:b/>
          <w:sz w:val="28"/>
          <w:highlight w:val="yellow"/>
        </w:rPr>
        <w:t>/</w:t>
      </w:r>
      <w:r w:rsidRPr="006F1ED6">
        <w:rPr>
          <w:rFonts w:hint="eastAsia"/>
          <w:b/>
          <w:sz w:val="28"/>
          <w:highlight w:val="yellow"/>
        </w:rPr>
        <w:t>粘贴。</w:t>
      </w:r>
      <w:r w:rsidRPr="006F1ED6">
        <w:rPr>
          <w:rFonts w:hint="eastAsia"/>
          <w:b/>
          <w:sz w:val="28"/>
          <w:highlight w:val="yellow"/>
        </w:rPr>
        <w:t xml:space="preserve"> </w:t>
      </w:r>
      <w:r w:rsidRPr="006F1ED6">
        <w:rPr>
          <w:rFonts w:hint="eastAsia"/>
          <w:b/>
          <w:sz w:val="28"/>
          <w:highlight w:val="yellow"/>
        </w:rPr>
        <w:t>可以复制整个表或整行</w:t>
      </w:r>
    </w:p>
    <w:p w14:paraId="5AC9B8F3" w14:textId="46F5CFC4" w:rsidR="00010F82" w:rsidRDefault="00010F82" w:rsidP="007D0CFE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6. </w:t>
      </w:r>
      <w:r>
        <w:rPr>
          <w:rFonts w:hint="eastAsia"/>
          <w:b/>
          <w:sz w:val="28"/>
        </w:rPr>
        <w:t>根据数据表内和表间的各种约束，设置几种违反</w:t>
      </w:r>
      <w:r w:rsidR="00DD0E78">
        <w:rPr>
          <w:rFonts w:hint="eastAsia"/>
          <w:b/>
          <w:sz w:val="28"/>
        </w:rPr>
        <w:t>完整性</w:t>
      </w:r>
      <w:r>
        <w:rPr>
          <w:rFonts w:hint="eastAsia"/>
          <w:b/>
          <w:sz w:val="28"/>
        </w:rPr>
        <w:t>约束的数据操作，看看系统会弹出什么信息，对这些信息</w:t>
      </w:r>
      <w:r w:rsidR="009667FB">
        <w:rPr>
          <w:rFonts w:hint="eastAsia"/>
          <w:b/>
          <w:sz w:val="28"/>
        </w:rPr>
        <w:t>进行</w:t>
      </w:r>
      <w:r>
        <w:rPr>
          <w:rFonts w:hint="eastAsia"/>
          <w:b/>
          <w:sz w:val="28"/>
        </w:rPr>
        <w:t>截图，并分析原因。</w:t>
      </w:r>
    </w:p>
    <w:p w14:paraId="5F3059E8" w14:textId="4E31D19E" w:rsidR="00EE5384" w:rsidRPr="006F1ED6" w:rsidRDefault="00EE5384" w:rsidP="007D0CFE">
      <w:pPr>
        <w:spacing w:line="360" w:lineRule="auto"/>
        <w:rPr>
          <w:b/>
          <w:sz w:val="28"/>
          <w:highlight w:val="yellow"/>
        </w:rPr>
      </w:pPr>
      <w:r w:rsidRPr="006F1ED6">
        <w:rPr>
          <w:rFonts w:hint="eastAsia"/>
          <w:b/>
          <w:sz w:val="28"/>
          <w:highlight w:val="yellow"/>
        </w:rPr>
        <w:lastRenderedPageBreak/>
        <w:t>违反完整性约束：</w:t>
      </w:r>
    </w:p>
    <w:p w14:paraId="6E1DD666" w14:textId="64A2EB25" w:rsidR="00EE5384" w:rsidRPr="006F1ED6" w:rsidRDefault="006F1ED6" w:rsidP="00EE5384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sz w:val="28"/>
          <w:highlight w:val="yellow"/>
        </w:rPr>
      </w:pPr>
      <w:r w:rsidRPr="006F1ED6">
        <w:rPr>
          <w:rFonts w:hint="eastAsia"/>
          <w:b/>
          <w:sz w:val="28"/>
          <w:highlight w:val="yellow"/>
        </w:rPr>
        <w:t>N</w:t>
      </w:r>
      <w:r w:rsidRPr="006F1ED6">
        <w:rPr>
          <w:b/>
          <w:sz w:val="28"/>
          <w:highlight w:val="yellow"/>
        </w:rPr>
        <w:t>ULL/Not NULL</w:t>
      </w:r>
      <w:r w:rsidRPr="006F1ED6">
        <w:rPr>
          <w:rFonts w:hint="eastAsia"/>
          <w:b/>
          <w:sz w:val="28"/>
          <w:highlight w:val="yellow"/>
        </w:rPr>
        <w:t>约束</w:t>
      </w:r>
      <w:r w:rsidR="00EE5384" w:rsidRPr="006F1ED6">
        <w:rPr>
          <w:b/>
          <w:sz w:val="28"/>
          <w:highlight w:val="yellow"/>
        </w:rPr>
        <w:t xml:space="preserve"> </w:t>
      </w:r>
      <w:r>
        <w:rPr>
          <w:b/>
          <w:sz w:val="28"/>
          <w:highlight w:val="yellow"/>
        </w:rPr>
        <w:t xml:space="preserve"> </w:t>
      </w:r>
      <w:r>
        <w:rPr>
          <w:rFonts w:hint="eastAsia"/>
          <w:b/>
          <w:sz w:val="28"/>
          <w:highlight w:val="yellow"/>
        </w:rPr>
        <w:t>非空字段为空</w:t>
      </w:r>
    </w:p>
    <w:p w14:paraId="10BA9501" w14:textId="110A7948" w:rsidR="00EE5384" w:rsidRPr="006F1ED6" w:rsidRDefault="00EE5384" w:rsidP="00EE5384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sz w:val="28"/>
          <w:highlight w:val="yellow"/>
        </w:rPr>
      </w:pPr>
      <w:r w:rsidRPr="006F1ED6">
        <w:rPr>
          <w:rFonts w:hint="eastAsia"/>
          <w:b/>
          <w:sz w:val="28"/>
          <w:highlight w:val="yellow"/>
        </w:rPr>
        <w:t>外键值不在其为主键的表的域内</w:t>
      </w:r>
    </w:p>
    <w:p w14:paraId="59DB7C85" w14:textId="0A06A505" w:rsidR="00EE5384" w:rsidRPr="006F1ED6" w:rsidRDefault="00EE5384" w:rsidP="00EE5384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sz w:val="28"/>
          <w:highlight w:val="yellow"/>
        </w:rPr>
      </w:pPr>
      <w:r w:rsidRPr="006F1ED6">
        <w:rPr>
          <w:rFonts w:hint="eastAsia"/>
          <w:b/>
          <w:sz w:val="28"/>
          <w:highlight w:val="yellow"/>
        </w:rPr>
        <w:t>Check</w:t>
      </w:r>
      <w:r w:rsidRPr="006F1ED6">
        <w:rPr>
          <w:rFonts w:hint="eastAsia"/>
          <w:b/>
          <w:sz w:val="28"/>
          <w:highlight w:val="yellow"/>
        </w:rPr>
        <w:t>约束下值超出了约定范围</w:t>
      </w:r>
    </w:p>
    <w:p w14:paraId="3BF561E5" w14:textId="7F632183" w:rsidR="00EE5384" w:rsidRPr="006F1ED6" w:rsidRDefault="00EE5384" w:rsidP="00EE5384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sz w:val="28"/>
          <w:highlight w:val="yellow"/>
        </w:rPr>
      </w:pPr>
      <w:r w:rsidRPr="006F1ED6">
        <w:rPr>
          <w:rFonts w:hint="eastAsia"/>
          <w:b/>
          <w:sz w:val="28"/>
          <w:highlight w:val="yellow"/>
        </w:rPr>
        <w:t>Unique</w:t>
      </w:r>
      <w:r w:rsidRPr="006F1ED6">
        <w:rPr>
          <w:rFonts w:hint="eastAsia"/>
          <w:b/>
          <w:sz w:val="28"/>
          <w:highlight w:val="yellow"/>
        </w:rPr>
        <w:t>约束下出现重复数据</w:t>
      </w:r>
    </w:p>
    <w:p w14:paraId="1909A863" w14:textId="6FC820EF" w:rsidR="00EE5384" w:rsidRPr="006F1ED6" w:rsidRDefault="00EE5384" w:rsidP="00EE5384">
      <w:pPr>
        <w:pStyle w:val="a9"/>
        <w:numPr>
          <w:ilvl w:val="0"/>
          <w:numId w:val="29"/>
        </w:numPr>
        <w:spacing w:line="360" w:lineRule="auto"/>
        <w:ind w:firstLineChars="0"/>
        <w:rPr>
          <w:rFonts w:hint="eastAsia"/>
          <w:b/>
          <w:sz w:val="28"/>
          <w:highlight w:val="yellow"/>
        </w:rPr>
      </w:pPr>
      <w:r w:rsidRPr="006F1ED6">
        <w:rPr>
          <w:rFonts w:hint="eastAsia"/>
          <w:b/>
          <w:sz w:val="28"/>
          <w:highlight w:val="yellow"/>
        </w:rPr>
        <w:t>主键约束下值为空。</w:t>
      </w:r>
    </w:p>
    <w:p w14:paraId="07C933A6" w14:textId="77777777" w:rsidR="00050AAB" w:rsidRPr="00050AAB" w:rsidRDefault="00050AAB" w:rsidP="00050AAB">
      <w:pPr>
        <w:spacing w:line="360" w:lineRule="auto"/>
        <w:ind w:firstLineChars="200" w:firstLine="562"/>
        <w:rPr>
          <w:b/>
          <w:color w:val="00B050"/>
          <w:sz w:val="28"/>
        </w:rPr>
      </w:pPr>
      <w:r w:rsidRPr="00050AAB">
        <w:rPr>
          <w:rFonts w:hint="eastAsia"/>
          <w:b/>
          <w:color w:val="00B050"/>
          <w:sz w:val="28"/>
        </w:rPr>
        <w:t>在数据表中输入数据时，可能会出现的一些违反约束的问题可以参考如下二维码视频。</w:t>
      </w:r>
    </w:p>
    <w:p w14:paraId="4CCF13F6" w14:textId="77777777" w:rsidR="00050AAB" w:rsidRPr="00010F82" w:rsidRDefault="00050AAB" w:rsidP="00050AAB">
      <w:pPr>
        <w:spacing w:line="360" w:lineRule="auto"/>
        <w:jc w:val="center"/>
        <w:rPr>
          <w:b/>
          <w:sz w:val="28"/>
        </w:rPr>
      </w:pPr>
      <w:r w:rsidRPr="00050AAB">
        <w:rPr>
          <w:b/>
          <w:noProof/>
          <w:sz w:val="28"/>
        </w:rPr>
        <w:drawing>
          <wp:inline distT="0" distB="0" distL="0" distR="0" wp14:anchorId="5058D7AD" wp14:editId="7B56D7B8">
            <wp:extent cx="1310640" cy="1539855"/>
            <wp:effectExtent l="0" t="0" r="3810" b="3810"/>
            <wp:docPr id="4" name="图片 4" descr="C:\Users\Hui\AppData\Local\Temp\WeChat Files\8c16c9e288912030090e65edf26d9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i\AppData\Local\Temp\WeChat Files\8c16c9e288912030090e65edf26d9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29" cy="15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AAB" w:rsidRPr="00010F82" w:rsidSect="002A1EC9">
      <w:footerReference w:type="even" r:id="rId11"/>
      <w:footerReference w:type="default" r:id="rId12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F59F" w14:textId="77777777" w:rsidR="00506C07" w:rsidRDefault="00506C07">
      <w:r>
        <w:separator/>
      </w:r>
    </w:p>
  </w:endnote>
  <w:endnote w:type="continuationSeparator" w:id="0">
    <w:p w14:paraId="15358EB0" w14:textId="77777777" w:rsidR="00506C07" w:rsidRDefault="0050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9794E" w14:textId="077B897F" w:rsidR="00B761EE" w:rsidRDefault="00B761E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 w:rsidR="00A71145">
      <w:rPr>
        <w:rStyle w:val="a4"/>
      </w:rPr>
      <w:fldChar w:fldCharType="separate"/>
    </w:r>
    <w:r w:rsidR="00A71145">
      <w:rPr>
        <w:rStyle w:val="a4"/>
        <w:noProof/>
      </w:rPr>
      <w:t>1</w:t>
    </w:r>
    <w:r>
      <w:rPr>
        <w:rStyle w:val="a4"/>
      </w:rPr>
      <w:fldChar w:fldCharType="end"/>
    </w:r>
  </w:p>
  <w:p w14:paraId="76AF9401" w14:textId="77777777" w:rsidR="00B761EE" w:rsidRDefault="00B761E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9DD0" w14:textId="77777777" w:rsidR="00B761EE" w:rsidRDefault="00B761E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6EF2">
      <w:rPr>
        <w:rStyle w:val="a4"/>
        <w:noProof/>
      </w:rPr>
      <w:t>4</w:t>
    </w:r>
    <w:r>
      <w:rPr>
        <w:rStyle w:val="a4"/>
      </w:rPr>
      <w:fldChar w:fldCharType="end"/>
    </w:r>
  </w:p>
  <w:p w14:paraId="45EBF7D9" w14:textId="77777777" w:rsidR="00B761EE" w:rsidRDefault="00B761E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F7DE" w14:textId="77777777" w:rsidR="00506C07" w:rsidRDefault="00506C07">
      <w:r>
        <w:separator/>
      </w:r>
    </w:p>
  </w:footnote>
  <w:footnote w:type="continuationSeparator" w:id="0">
    <w:p w14:paraId="306D7F0D" w14:textId="77777777" w:rsidR="00506C07" w:rsidRDefault="00506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0CC"/>
    <w:multiLevelType w:val="hybridMultilevel"/>
    <w:tmpl w:val="303857FA"/>
    <w:lvl w:ilvl="0" w:tplc="CDFE24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8E23B6"/>
    <w:multiLevelType w:val="hybridMultilevel"/>
    <w:tmpl w:val="14AE9C16"/>
    <w:lvl w:ilvl="0" w:tplc="A6B01B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D97C59"/>
    <w:multiLevelType w:val="hybridMultilevel"/>
    <w:tmpl w:val="67E89240"/>
    <w:lvl w:ilvl="0" w:tplc="1CEE3D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894C01"/>
    <w:multiLevelType w:val="hybridMultilevel"/>
    <w:tmpl w:val="86FE5A32"/>
    <w:lvl w:ilvl="0" w:tplc="5EBCE5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D5473E"/>
    <w:multiLevelType w:val="hybridMultilevel"/>
    <w:tmpl w:val="14B0030E"/>
    <w:lvl w:ilvl="0" w:tplc="42D2BC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460393"/>
    <w:multiLevelType w:val="hybridMultilevel"/>
    <w:tmpl w:val="DF4C2420"/>
    <w:lvl w:ilvl="0" w:tplc="3236A3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FA03C9"/>
    <w:multiLevelType w:val="hybridMultilevel"/>
    <w:tmpl w:val="F184E582"/>
    <w:lvl w:ilvl="0" w:tplc="D5ACAF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F652EFE"/>
    <w:multiLevelType w:val="hybridMultilevel"/>
    <w:tmpl w:val="4D5A0BAC"/>
    <w:lvl w:ilvl="0" w:tplc="9E8008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A35990"/>
    <w:multiLevelType w:val="hybridMultilevel"/>
    <w:tmpl w:val="BC1E3C38"/>
    <w:lvl w:ilvl="0" w:tplc="64160D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E96117"/>
    <w:multiLevelType w:val="hybridMultilevel"/>
    <w:tmpl w:val="99A6EBB0"/>
    <w:lvl w:ilvl="0" w:tplc="606A25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AF06483"/>
    <w:multiLevelType w:val="hybridMultilevel"/>
    <w:tmpl w:val="61346872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1" w15:restartNumberingAfterBreak="0">
    <w:nsid w:val="2C032F73"/>
    <w:multiLevelType w:val="hybridMultilevel"/>
    <w:tmpl w:val="F46C5F82"/>
    <w:lvl w:ilvl="0" w:tplc="B75A85A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8F243D"/>
    <w:multiLevelType w:val="hybridMultilevel"/>
    <w:tmpl w:val="BC62A1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2751B4"/>
    <w:multiLevelType w:val="hybridMultilevel"/>
    <w:tmpl w:val="B1967792"/>
    <w:lvl w:ilvl="0" w:tplc="BE0A3B4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7B6088D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7DA7342"/>
    <w:multiLevelType w:val="hybridMultilevel"/>
    <w:tmpl w:val="1DC8C744"/>
    <w:lvl w:ilvl="0" w:tplc="AD704980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0F4215E"/>
    <w:multiLevelType w:val="hybridMultilevel"/>
    <w:tmpl w:val="4BC2BE56"/>
    <w:lvl w:ilvl="0" w:tplc="09FA12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18D11B2"/>
    <w:multiLevelType w:val="hybridMultilevel"/>
    <w:tmpl w:val="8634F578"/>
    <w:lvl w:ilvl="0" w:tplc="148C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28748A"/>
    <w:multiLevelType w:val="hybridMultilevel"/>
    <w:tmpl w:val="BA80454A"/>
    <w:lvl w:ilvl="0" w:tplc="F5627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899559D"/>
    <w:multiLevelType w:val="hybridMultilevel"/>
    <w:tmpl w:val="2C201DE4"/>
    <w:lvl w:ilvl="0" w:tplc="58EA6D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B7103A6"/>
    <w:multiLevelType w:val="hybridMultilevel"/>
    <w:tmpl w:val="7D5A453A"/>
    <w:lvl w:ilvl="0" w:tplc="6930E66A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3433D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F1C2C76"/>
    <w:multiLevelType w:val="hybridMultilevel"/>
    <w:tmpl w:val="F99EA8C0"/>
    <w:lvl w:ilvl="0" w:tplc="FBBE39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8C05D9"/>
    <w:multiLevelType w:val="hybridMultilevel"/>
    <w:tmpl w:val="F05814B8"/>
    <w:lvl w:ilvl="0" w:tplc="A1EEA1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8B63B2"/>
    <w:multiLevelType w:val="hybridMultilevel"/>
    <w:tmpl w:val="01243A1C"/>
    <w:lvl w:ilvl="0" w:tplc="2B64FD8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3134F56"/>
    <w:multiLevelType w:val="hybridMultilevel"/>
    <w:tmpl w:val="88C8EA8A"/>
    <w:lvl w:ilvl="0" w:tplc="4E66F0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8C572A"/>
    <w:multiLevelType w:val="hybridMultilevel"/>
    <w:tmpl w:val="862E2C74"/>
    <w:lvl w:ilvl="0" w:tplc="014CF9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7CA2D3A"/>
    <w:multiLevelType w:val="hybridMultilevel"/>
    <w:tmpl w:val="2374877E"/>
    <w:lvl w:ilvl="0" w:tplc="F33A77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B1E4926"/>
    <w:multiLevelType w:val="hybridMultilevel"/>
    <w:tmpl w:val="F5CAFE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4DE7747"/>
    <w:multiLevelType w:val="hybridMultilevel"/>
    <w:tmpl w:val="74042DA2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28" w15:restartNumberingAfterBreak="0">
    <w:nsid w:val="79701BBB"/>
    <w:multiLevelType w:val="hybridMultilevel"/>
    <w:tmpl w:val="AED84AB6"/>
    <w:lvl w:ilvl="0" w:tplc="809ED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84138351">
    <w:abstractNumId w:val="19"/>
  </w:num>
  <w:num w:numId="2" w16cid:durableId="1836875163">
    <w:abstractNumId w:val="27"/>
  </w:num>
  <w:num w:numId="3" w16cid:durableId="821628736">
    <w:abstractNumId w:val="8"/>
  </w:num>
  <w:num w:numId="4" w16cid:durableId="93980393">
    <w:abstractNumId w:val="25"/>
  </w:num>
  <w:num w:numId="5" w16cid:durableId="1496845803">
    <w:abstractNumId w:val="10"/>
  </w:num>
  <w:num w:numId="6" w16cid:durableId="109058992">
    <w:abstractNumId w:val="7"/>
  </w:num>
  <w:num w:numId="7" w16cid:durableId="2092969956">
    <w:abstractNumId w:val="13"/>
  </w:num>
  <w:num w:numId="8" w16cid:durableId="2057774681">
    <w:abstractNumId w:val="18"/>
  </w:num>
  <w:num w:numId="9" w16cid:durableId="692878594">
    <w:abstractNumId w:val="2"/>
  </w:num>
  <w:num w:numId="10" w16cid:durableId="914122262">
    <w:abstractNumId w:val="9"/>
  </w:num>
  <w:num w:numId="11" w16cid:durableId="1847748718">
    <w:abstractNumId w:val="15"/>
  </w:num>
  <w:num w:numId="12" w16cid:durableId="356932458">
    <w:abstractNumId w:val="14"/>
  </w:num>
  <w:num w:numId="13" w16cid:durableId="701052400">
    <w:abstractNumId w:val="11"/>
  </w:num>
  <w:num w:numId="14" w16cid:durableId="1241021712">
    <w:abstractNumId w:val="12"/>
  </w:num>
  <w:num w:numId="15" w16cid:durableId="1597011946">
    <w:abstractNumId w:val="1"/>
  </w:num>
  <w:num w:numId="16" w16cid:durableId="1929844875">
    <w:abstractNumId w:val="21"/>
  </w:num>
  <w:num w:numId="17" w16cid:durableId="588469774">
    <w:abstractNumId w:val="6"/>
  </w:num>
  <w:num w:numId="18" w16cid:durableId="379285849">
    <w:abstractNumId w:val="22"/>
  </w:num>
  <w:num w:numId="19" w16cid:durableId="2024428448">
    <w:abstractNumId w:val="26"/>
  </w:num>
  <w:num w:numId="20" w16cid:durableId="562063714">
    <w:abstractNumId w:val="4"/>
  </w:num>
  <w:num w:numId="21" w16cid:durableId="524829229">
    <w:abstractNumId w:val="24"/>
  </w:num>
  <w:num w:numId="22" w16cid:durableId="1969967717">
    <w:abstractNumId w:val="23"/>
  </w:num>
  <w:num w:numId="23" w16cid:durableId="1383404715">
    <w:abstractNumId w:val="5"/>
  </w:num>
  <w:num w:numId="24" w16cid:durableId="1437822828">
    <w:abstractNumId w:val="3"/>
  </w:num>
  <w:num w:numId="25" w16cid:durableId="2038264871">
    <w:abstractNumId w:val="0"/>
  </w:num>
  <w:num w:numId="26" w16cid:durableId="734934063">
    <w:abstractNumId w:val="28"/>
  </w:num>
  <w:num w:numId="27" w16cid:durableId="1471745758">
    <w:abstractNumId w:val="17"/>
  </w:num>
  <w:num w:numId="28" w16cid:durableId="2062172582">
    <w:abstractNumId w:val="16"/>
  </w:num>
  <w:num w:numId="29" w16cid:durableId="20280967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20A"/>
    <w:rsid w:val="00010F82"/>
    <w:rsid w:val="00046E2E"/>
    <w:rsid w:val="00050AAB"/>
    <w:rsid w:val="00061517"/>
    <w:rsid w:val="000643B4"/>
    <w:rsid w:val="000651E4"/>
    <w:rsid w:val="0008120A"/>
    <w:rsid w:val="000833F6"/>
    <w:rsid w:val="00096630"/>
    <w:rsid w:val="000B0119"/>
    <w:rsid w:val="000B68BD"/>
    <w:rsid w:val="000C5595"/>
    <w:rsid w:val="000D0D2A"/>
    <w:rsid w:val="000D1EEE"/>
    <w:rsid w:val="000E6458"/>
    <w:rsid w:val="000E7603"/>
    <w:rsid w:val="001077DD"/>
    <w:rsid w:val="00110962"/>
    <w:rsid w:val="0012391F"/>
    <w:rsid w:val="00124785"/>
    <w:rsid w:val="00150AE1"/>
    <w:rsid w:val="00174F52"/>
    <w:rsid w:val="001A73B0"/>
    <w:rsid w:val="001B205B"/>
    <w:rsid w:val="001D223F"/>
    <w:rsid w:val="001F0801"/>
    <w:rsid w:val="002116AC"/>
    <w:rsid w:val="0026638D"/>
    <w:rsid w:val="002A1EC9"/>
    <w:rsid w:val="002F2E0C"/>
    <w:rsid w:val="002F7C65"/>
    <w:rsid w:val="00301548"/>
    <w:rsid w:val="003060DF"/>
    <w:rsid w:val="00371C55"/>
    <w:rsid w:val="00373D78"/>
    <w:rsid w:val="00396CCD"/>
    <w:rsid w:val="003B4A19"/>
    <w:rsid w:val="003C0B18"/>
    <w:rsid w:val="003D4F41"/>
    <w:rsid w:val="003E35C5"/>
    <w:rsid w:val="003F6A3D"/>
    <w:rsid w:val="00403586"/>
    <w:rsid w:val="00407FBF"/>
    <w:rsid w:val="00446C75"/>
    <w:rsid w:val="00462130"/>
    <w:rsid w:val="00463252"/>
    <w:rsid w:val="00464A4F"/>
    <w:rsid w:val="00470D31"/>
    <w:rsid w:val="00474AF6"/>
    <w:rsid w:val="00475CFA"/>
    <w:rsid w:val="004B4BC1"/>
    <w:rsid w:val="004B69FA"/>
    <w:rsid w:val="004E230B"/>
    <w:rsid w:val="004F3AA5"/>
    <w:rsid w:val="004F7831"/>
    <w:rsid w:val="00506C07"/>
    <w:rsid w:val="00507597"/>
    <w:rsid w:val="005129A8"/>
    <w:rsid w:val="00542A30"/>
    <w:rsid w:val="005457A4"/>
    <w:rsid w:val="00547ACE"/>
    <w:rsid w:val="005725F7"/>
    <w:rsid w:val="005A20FE"/>
    <w:rsid w:val="005E51D5"/>
    <w:rsid w:val="005F1078"/>
    <w:rsid w:val="0060098C"/>
    <w:rsid w:val="00605641"/>
    <w:rsid w:val="0062477B"/>
    <w:rsid w:val="00654DC3"/>
    <w:rsid w:val="006628B5"/>
    <w:rsid w:val="00664CE0"/>
    <w:rsid w:val="006A7C76"/>
    <w:rsid w:val="006B601D"/>
    <w:rsid w:val="006E27F1"/>
    <w:rsid w:val="006F1ED6"/>
    <w:rsid w:val="006F778D"/>
    <w:rsid w:val="00701D02"/>
    <w:rsid w:val="00704669"/>
    <w:rsid w:val="007771E2"/>
    <w:rsid w:val="00780300"/>
    <w:rsid w:val="0079015D"/>
    <w:rsid w:val="00795737"/>
    <w:rsid w:val="007A0DDA"/>
    <w:rsid w:val="007A50AF"/>
    <w:rsid w:val="007A6D17"/>
    <w:rsid w:val="007A7B7E"/>
    <w:rsid w:val="007B23EF"/>
    <w:rsid w:val="007D03D6"/>
    <w:rsid w:val="007D0CFE"/>
    <w:rsid w:val="007D2160"/>
    <w:rsid w:val="007D4A21"/>
    <w:rsid w:val="007F5B99"/>
    <w:rsid w:val="00817D05"/>
    <w:rsid w:val="00826EF2"/>
    <w:rsid w:val="00830810"/>
    <w:rsid w:val="008327AE"/>
    <w:rsid w:val="008332C6"/>
    <w:rsid w:val="00835C4A"/>
    <w:rsid w:val="0084036E"/>
    <w:rsid w:val="00840BF6"/>
    <w:rsid w:val="00846AD9"/>
    <w:rsid w:val="00854A24"/>
    <w:rsid w:val="00860322"/>
    <w:rsid w:val="00876B08"/>
    <w:rsid w:val="00883E85"/>
    <w:rsid w:val="0088508F"/>
    <w:rsid w:val="008A1248"/>
    <w:rsid w:val="008D6F85"/>
    <w:rsid w:val="008F3776"/>
    <w:rsid w:val="00901EEB"/>
    <w:rsid w:val="00907F9C"/>
    <w:rsid w:val="00915820"/>
    <w:rsid w:val="00925242"/>
    <w:rsid w:val="00952E80"/>
    <w:rsid w:val="0096122B"/>
    <w:rsid w:val="009667FB"/>
    <w:rsid w:val="00967A69"/>
    <w:rsid w:val="009B5F73"/>
    <w:rsid w:val="009D08AF"/>
    <w:rsid w:val="009E64FC"/>
    <w:rsid w:val="009F38A0"/>
    <w:rsid w:val="00A05EC0"/>
    <w:rsid w:val="00A20170"/>
    <w:rsid w:val="00A33A42"/>
    <w:rsid w:val="00A4214B"/>
    <w:rsid w:val="00A435D8"/>
    <w:rsid w:val="00A642EE"/>
    <w:rsid w:val="00A66ABC"/>
    <w:rsid w:val="00A71145"/>
    <w:rsid w:val="00A83325"/>
    <w:rsid w:val="00AA10FB"/>
    <w:rsid w:val="00AA3913"/>
    <w:rsid w:val="00AC7D30"/>
    <w:rsid w:val="00AF0400"/>
    <w:rsid w:val="00AF2873"/>
    <w:rsid w:val="00AF6A3A"/>
    <w:rsid w:val="00AF6D3B"/>
    <w:rsid w:val="00B068A4"/>
    <w:rsid w:val="00B26D83"/>
    <w:rsid w:val="00B30943"/>
    <w:rsid w:val="00B41A45"/>
    <w:rsid w:val="00B761EE"/>
    <w:rsid w:val="00B9767D"/>
    <w:rsid w:val="00BC17BA"/>
    <w:rsid w:val="00BE46D2"/>
    <w:rsid w:val="00C14179"/>
    <w:rsid w:val="00C219E6"/>
    <w:rsid w:val="00C26C0B"/>
    <w:rsid w:val="00C361BD"/>
    <w:rsid w:val="00C5138E"/>
    <w:rsid w:val="00C65989"/>
    <w:rsid w:val="00C75D7C"/>
    <w:rsid w:val="00C8303E"/>
    <w:rsid w:val="00CC2760"/>
    <w:rsid w:val="00CF5D03"/>
    <w:rsid w:val="00D11ADB"/>
    <w:rsid w:val="00D2090E"/>
    <w:rsid w:val="00D226CC"/>
    <w:rsid w:val="00D271B0"/>
    <w:rsid w:val="00D46451"/>
    <w:rsid w:val="00D62292"/>
    <w:rsid w:val="00D62FF9"/>
    <w:rsid w:val="00D768CE"/>
    <w:rsid w:val="00D9394F"/>
    <w:rsid w:val="00DC1F9E"/>
    <w:rsid w:val="00DD0E78"/>
    <w:rsid w:val="00DE1568"/>
    <w:rsid w:val="00E051E2"/>
    <w:rsid w:val="00E120F6"/>
    <w:rsid w:val="00E20C01"/>
    <w:rsid w:val="00E27D55"/>
    <w:rsid w:val="00E32E2A"/>
    <w:rsid w:val="00E5188B"/>
    <w:rsid w:val="00E546A8"/>
    <w:rsid w:val="00E764C0"/>
    <w:rsid w:val="00E801D6"/>
    <w:rsid w:val="00EA66F4"/>
    <w:rsid w:val="00EE5384"/>
    <w:rsid w:val="00EF61D1"/>
    <w:rsid w:val="00F059C5"/>
    <w:rsid w:val="00F071D5"/>
    <w:rsid w:val="00F17B74"/>
    <w:rsid w:val="00F22805"/>
    <w:rsid w:val="00F42985"/>
    <w:rsid w:val="00F51B19"/>
    <w:rsid w:val="00F608BB"/>
    <w:rsid w:val="00F61E43"/>
    <w:rsid w:val="00F923C9"/>
    <w:rsid w:val="00FA14BA"/>
    <w:rsid w:val="00FA2B85"/>
    <w:rsid w:val="00FB10A3"/>
    <w:rsid w:val="00FD1E16"/>
    <w:rsid w:val="00F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A47B9"/>
  <w15:chartTrackingRefBased/>
  <w15:docId w15:val="{426FAFC4-DDFE-40B8-99FB-BA670308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"/>
    <w:basedOn w:val="a"/>
    <w:pPr>
      <w:spacing w:line="300" w:lineRule="exact"/>
    </w:pPr>
    <w:rPr>
      <w:sz w:val="24"/>
    </w:rPr>
  </w:style>
  <w:style w:type="paragraph" w:styleId="a6">
    <w:name w:val="Plain Text"/>
    <w:basedOn w:val="a"/>
    <w:rsid w:val="007D0CFE"/>
    <w:rPr>
      <w:rFonts w:ascii="宋体" w:hAnsi="Courier New" w:cs="Courier New"/>
      <w:szCs w:val="21"/>
    </w:rPr>
  </w:style>
  <w:style w:type="character" w:styleId="a7">
    <w:name w:val="Hyperlink"/>
    <w:basedOn w:val="a0"/>
    <w:rsid w:val="00FD6539"/>
    <w:rPr>
      <w:color w:val="0000FF"/>
      <w:u w:val="single"/>
    </w:rPr>
  </w:style>
  <w:style w:type="table" w:styleId="a8">
    <w:name w:val="Table Grid"/>
    <w:basedOn w:val="a1"/>
    <w:rsid w:val="002116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059C5"/>
    <w:pPr>
      <w:ind w:firstLineChars="200" w:firstLine="420"/>
    </w:pPr>
  </w:style>
  <w:style w:type="paragraph" w:styleId="aa">
    <w:name w:val="header"/>
    <w:basedOn w:val="a"/>
    <w:link w:val="ab"/>
    <w:rsid w:val="00701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701D02"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61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211.71.149.149/Fu_hui%20/homework/&#25968;&#25454;&#24211;&#24212;&#29992;/&#23454;&#39564;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358</Words>
  <Characters>2043</Characters>
  <Application>Microsoft Office Word</Application>
  <DocSecurity>0</DocSecurity>
  <Lines>17</Lines>
  <Paragraphs>4</Paragraphs>
  <ScaleCrop>false</ScaleCrop>
  <Company>XJYT.COM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SQL Server的安装与创建数据库、表</dc:title>
  <dc:subject/>
  <dc:creator>Gaobao</dc:creator>
  <cp:keywords/>
  <dc:description/>
  <cp:lastModifiedBy>fu hui</cp:lastModifiedBy>
  <cp:revision>61</cp:revision>
  <dcterms:created xsi:type="dcterms:W3CDTF">2020-03-27T07:14:00Z</dcterms:created>
  <dcterms:modified xsi:type="dcterms:W3CDTF">2022-10-09T02:08:00Z</dcterms:modified>
</cp:coreProperties>
</file>