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B787B" w14:textId="77777777" w:rsidR="007A0E87" w:rsidRDefault="007A0E87" w:rsidP="007A0E87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14:paraId="0B99CA59" w14:textId="77777777" w:rsidR="007A0E87" w:rsidRDefault="007A0E87" w:rsidP="007A0E87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>2022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学年—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>2</w:t>
      </w:r>
      <w:r>
        <w:rPr>
          <w:rFonts w:ascii="黑体" w:eastAsia="黑体" w:hint="eastAsia"/>
          <w:b/>
          <w:sz w:val="32"/>
          <w:szCs w:val="32"/>
          <w:u w:val="single"/>
        </w:rPr>
        <w:t>0</w:t>
      </w:r>
      <w:r>
        <w:rPr>
          <w:rFonts w:ascii="黑体" w:eastAsia="黑体"/>
          <w:b/>
          <w:sz w:val="32"/>
          <w:szCs w:val="32"/>
          <w:u w:val="single"/>
        </w:rPr>
        <w:t>23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学年第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二 </w:t>
      </w:r>
      <w:r>
        <w:rPr>
          <w:rFonts w:ascii="黑体" w:eastAsia="黑体" w:hint="eastAsia"/>
          <w:b/>
          <w:sz w:val="32"/>
          <w:szCs w:val="32"/>
        </w:rPr>
        <w:t>学期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数字媒体技术基础       </w:t>
      </w:r>
      <w:r>
        <w:rPr>
          <w:rFonts w:ascii="黑体" w:eastAsia="黑体" w:hint="eastAsia"/>
          <w:b/>
          <w:sz w:val="32"/>
          <w:szCs w:val="32"/>
        </w:rPr>
        <w:t>实验报告书</w:t>
      </w:r>
    </w:p>
    <w:p w14:paraId="4DCC9233" w14:textId="77777777" w:rsidR="007A0E87" w:rsidRDefault="007A0E87" w:rsidP="007A0E87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实验地点：</w:t>
      </w:r>
      <w:r>
        <w:rPr>
          <w:rFonts w:ascii="黑体" w:eastAsia="黑体" w:hint="eastAsia"/>
          <w:sz w:val="30"/>
          <w:szCs w:val="30"/>
          <w:u w:val="single"/>
        </w:rPr>
        <w:t xml:space="preserve">   学研T</w:t>
      </w:r>
      <w:r>
        <w:rPr>
          <w:rFonts w:ascii="黑体" w:eastAsia="黑体"/>
          <w:sz w:val="30"/>
          <w:szCs w:val="30"/>
          <w:u w:val="single"/>
        </w:rPr>
        <w:t>01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/>
          <w:sz w:val="30"/>
          <w:szCs w:val="30"/>
        </w:rPr>
        <w:t xml:space="preserve">  </w:t>
      </w:r>
      <w:r>
        <w:rPr>
          <w:rFonts w:ascii="黑体" w:eastAsia="黑体" w:hint="eastAsia"/>
          <w:sz w:val="30"/>
          <w:szCs w:val="30"/>
        </w:rPr>
        <w:t>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  王晗          </w:t>
      </w:r>
    </w:p>
    <w:p w14:paraId="3C1180E0" w14:textId="7510A9FA" w:rsidR="007A0E87" w:rsidRDefault="007A0E87" w:rsidP="007A0E87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实验题目：</w:t>
      </w:r>
      <w:r>
        <w:rPr>
          <w:rFonts w:ascii="黑体" w:eastAsia="黑体" w:hint="eastAsia"/>
          <w:sz w:val="30"/>
          <w:szCs w:val="30"/>
          <w:u w:val="single"/>
        </w:rPr>
        <w:t xml:space="preserve">          </w:t>
      </w:r>
      <w:r w:rsidRPr="00B31146">
        <w:rPr>
          <w:rFonts w:ascii="黑体" w:eastAsia="黑体" w:hint="eastAsia"/>
          <w:sz w:val="30"/>
          <w:szCs w:val="30"/>
          <w:u w:val="single"/>
        </w:rPr>
        <w:t xml:space="preserve">实验 </w:t>
      </w:r>
      <w:r>
        <w:rPr>
          <w:rFonts w:ascii="黑体" w:eastAsia="黑体"/>
          <w:sz w:val="30"/>
          <w:szCs w:val="30"/>
          <w:u w:val="single"/>
        </w:rPr>
        <w:t>5</w:t>
      </w:r>
      <w:r w:rsidRPr="00B31146">
        <w:rPr>
          <w:rFonts w:ascii="黑体" w:eastAsia="黑体"/>
          <w:sz w:val="30"/>
          <w:szCs w:val="30"/>
          <w:u w:val="single"/>
        </w:rPr>
        <w:t xml:space="preserve"> </w:t>
      </w:r>
      <w:r w:rsidRPr="00B31146">
        <w:rPr>
          <w:rFonts w:ascii="黑体" w:eastAsia="黑体" w:hint="eastAsia"/>
          <w:sz w:val="30"/>
          <w:szCs w:val="30"/>
          <w:u w:val="single"/>
        </w:rPr>
        <w:t>图像压缩编码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</w:t>
      </w:r>
    </w:p>
    <w:p w14:paraId="093F3DFB" w14:textId="0689DCC2" w:rsidR="00B80CB7" w:rsidRDefault="007A0E87" w:rsidP="007A0E87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实验环境：</w:t>
      </w:r>
      <w:r>
        <w:rPr>
          <w:rFonts w:ascii="黑体" w:eastAsia="黑体" w:hint="eastAsia"/>
          <w:sz w:val="30"/>
          <w:szCs w:val="30"/>
          <w:u w:val="single"/>
        </w:rPr>
        <w:t xml:space="preserve">          </w:t>
      </w:r>
      <w:r w:rsidRPr="00F56F62">
        <w:rPr>
          <w:rFonts w:ascii="黑体" w:eastAsia="黑体"/>
          <w:sz w:val="30"/>
          <w:szCs w:val="30"/>
          <w:u w:val="single"/>
        </w:rPr>
        <w:t>Windows</w:t>
      </w:r>
      <w:r w:rsidRPr="00F56F62">
        <w:rPr>
          <w:rFonts w:ascii="黑体" w:eastAsia="黑体" w:hint="eastAsia"/>
          <w:sz w:val="30"/>
          <w:szCs w:val="30"/>
          <w:u w:val="single"/>
        </w:rPr>
        <w:t>、</w:t>
      </w:r>
      <w:r w:rsidRPr="00F56F62">
        <w:rPr>
          <w:rFonts w:ascii="黑体" w:eastAsia="黑体"/>
          <w:sz w:val="30"/>
          <w:szCs w:val="30"/>
          <w:u w:val="single"/>
        </w:rPr>
        <w:t>Python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</w:t>
      </w:r>
    </w:p>
    <w:p w14:paraId="616BDF48" w14:textId="77777777" w:rsidR="007A0E87" w:rsidRPr="00B31146" w:rsidRDefault="007A0E87" w:rsidP="007A0E87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1146">
        <w:rPr>
          <w:rFonts w:ascii="黑体" w:eastAsia="黑体" w:hAnsi="黑体" w:cs="宋体" w:hint="eastAsia"/>
          <w:color w:val="000000"/>
          <w:kern w:val="0"/>
          <w:sz w:val="30"/>
          <w:szCs w:val="30"/>
        </w:rPr>
        <w:t>实验目的</w:t>
      </w:r>
      <w:r w:rsidRPr="00B31146">
        <w:rPr>
          <w:rFonts w:ascii="宋体" w:hAnsi="宋体" w:cs="宋体" w:hint="eastAsia"/>
          <w:color w:val="000000"/>
          <w:kern w:val="0"/>
          <w:sz w:val="30"/>
          <w:szCs w:val="30"/>
        </w:rPr>
        <w:t xml:space="preserve">： </w:t>
      </w:r>
    </w:p>
    <w:p w14:paraId="1D208519" w14:textId="77777777" w:rsidR="007A0E87" w:rsidRPr="007A0E87" w:rsidRDefault="007A0E87" w:rsidP="007A0E87">
      <w:pPr>
        <w:ind w:leftChars="200" w:left="420"/>
        <w:rPr>
          <w:sz w:val="24"/>
        </w:rPr>
      </w:pPr>
      <w:r w:rsidRPr="007A0E87">
        <w:rPr>
          <w:rFonts w:hint="eastAsia"/>
          <w:sz w:val="24"/>
        </w:rPr>
        <w:t>1</w:t>
      </w:r>
      <w:r w:rsidRPr="007A0E87">
        <w:rPr>
          <w:rFonts w:hint="eastAsia"/>
          <w:sz w:val="24"/>
        </w:rPr>
        <w:t>．熟悉</w:t>
      </w:r>
      <w:r w:rsidRPr="007A0E87">
        <w:rPr>
          <w:rFonts w:hint="eastAsia"/>
          <w:sz w:val="24"/>
        </w:rPr>
        <w:t xml:space="preserve"> Python </w:t>
      </w:r>
      <w:r w:rsidRPr="007A0E87">
        <w:rPr>
          <w:rFonts w:hint="eastAsia"/>
          <w:sz w:val="24"/>
        </w:rPr>
        <w:t>程序的开发环境；</w:t>
      </w:r>
    </w:p>
    <w:p w14:paraId="039ED58B" w14:textId="77777777" w:rsidR="007A0E87" w:rsidRPr="007A0E87" w:rsidRDefault="007A0E87" w:rsidP="007A0E87">
      <w:pPr>
        <w:ind w:leftChars="200" w:left="420"/>
        <w:rPr>
          <w:sz w:val="24"/>
        </w:rPr>
      </w:pPr>
      <w:r w:rsidRPr="007A0E87">
        <w:rPr>
          <w:rFonts w:hint="eastAsia"/>
          <w:sz w:val="24"/>
        </w:rPr>
        <w:t>2</w:t>
      </w:r>
      <w:r w:rsidRPr="007A0E87">
        <w:rPr>
          <w:rFonts w:hint="eastAsia"/>
          <w:sz w:val="24"/>
        </w:rPr>
        <w:t>．能够编辑、编译、运行简单的</w:t>
      </w:r>
      <w:r w:rsidRPr="007A0E87">
        <w:rPr>
          <w:rFonts w:hint="eastAsia"/>
          <w:sz w:val="24"/>
        </w:rPr>
        <w:t xml:space="preserve"> Python </w:t>
      </w:r>
      <w:r w:rsidRPr="007A0E87">
        <w:rPr>
          <w:rFonts w:hint="eastAsia"/>
          <w:sz w:val="24"/>
        </w:rPr>
        <w:t>程序，掌握</w:t>
      </w:r>
      <w:r w:rsidRPr="007A0E87">
        <w:rPr>
          <w:rFonts w:hint="eastAsia"/>
          <w:sz w:val="24"/>
        </w:rPr>
        <w:t xml:space="preserve"> Python </w:t>
      </w:r>
      <w:r w:rsidRPr="007A0E87">
        <w:rPr>
          <w:rFonts w:hint="eastAsia"/>
          <w:sz w:val="24"/>
        </w:rPr>
        <w:t>程序的基本结</w:t>
      </w:r>
    </w:p>
    <w:p w14:paraId="7F72F794" w14:textId="77777777" w:rsidR="007A0E87" w:rsidRPr="007A0E87" w:rsidRDefault="007A0E87" w:rsidP="007A0E87">
      <w:pPr>
        <w:ind w:leftChars="200" w:left="420"/>
        <w:rPr>
          <w:sz w:val="24"/>
        </w:rPr>
      </w:pPr>
      <w:r w:rsidRPr="007A0E87">
        <w:rPr>
          <w:rFonts w:hint="eastAsia"/>
          <w:sz w:val="24"/>
        </w:rPr>
        <w:t>构；</w:t>
      </w:r>
    </w:p>
    <w:p w14:paraId="7890F0E8" w14:textId="77777777" w:rsidR="007A0E87" w:rsidRPr="007A0E87" w:rsidRDefault="007A0E87" w:rsidP="007A0E87">
      <w:pPr>
        <w:ind w:leftChars="200" w:left="420"/>
        <w:rPr>
          <w:sz w:val="24"/>
        </w:rPr>
      </w:pPr>
      <w:r w:rsidRPr="007A0E87">
        <w:rPr>
          <w:rFonts w:hint="eastAsia"/>
          <w:sz w:val="24"/>
        </w:rPr>
        <w:t>3</w:t>
      </w:r>
      <w:r w:rsidRPr="007A0E87">
        <w:rPr>
          <w:rFonts w:hint="eastAsia"/>
          <w:sz w:val="24"/>
        </w:rPr>
        <w:t>．具备根据实际需要，设计</w:t>
      </w:r>
      <w:r w:rsidRPr="007A0E87">
        <w:rPr>
          <w:rFonts w:hint="eastAsia"/>
          <w:sz w:val="24"/>
        </w:rPr>
        <w:t xml:space="preserve"> Python </w:t>
      </w:r>
      <w:r w:rsidRPr="007A0E87">
        <w:rPr>
          <w:rFonts w:hint="eastAsia"/>
          <w:sz w:val="24"/>
        </w:rPr>
        <w:t>图像处理程序；</w:t>
      </w:r>
    </w:p>
    <w:p w14:paraId="468513C2" w14:textId="6B76F621" w:rsidR="007A0E87" w:rsidRDefault="007A0E87" w:rsidP="007A0E87">
      <w:pPr>
        <w:ind w:leftChars="200" w:left="420"/>
        <w:rPr>
          <w:sz w:val="24"/>
        </w:rPr>
      </w:pPr>
      <w:r w:rsidRPr="007A0E87">
        <w:rPr>
          <w:rFonts w:hint="eastAsia"/>
          <w:sz w:val="24"/>
        </w:rPr>
        <w:t>4</w:t>
      </w:r>
      <w:r w:rsidRPr="007A0E87">
        <w:rPr>
          <w:rFonts w:hint="eastAsia"/>
          <w:sz w:val="24"/>
        </w:rPr>
        <w:t>．掌握图像信息隐写的基本原理方法，并使用</w:t>
      </w:r>
      <w:r w:rsidRPr="007A0E87">
        <w:rPr>
          <w:rFonts w:hint="eastAsia"/>
          <w:sz w:val="24"/>
        </w:rPr>
        <w:t xml:space="preserve"> Python </w:t>
      </w:r>
      <w:r w:rsidRPr="007A0E87">
        <w:rPr>
          <w:rFonts w:hint="eastAsia"/>
          <w:sz w:val="24"/>
        </w:rPr>
        <w:t>编写实现；</w:t>
      </w:r>
    </w:p>
    <w:p w14:paraId="7E0CBAA5" w14:textId="0BD0D836" w:rsidR="007A0E87" w:rsidRPr="007A0E87" w:rsidRDefault="007A0E87" w:rsidP="007A0E87">
      <w:pPr>
        <w:widowControl/>
        <w:jc w:val="left"/>
        <w:rPr>
          <w:rFonts w:ascii="黑体" w:eastAsia="黑体" w:hAnsi="黑体" w:cs="宋体" w:hint="eastAsia"/>
          <w:color w:val="000000"/>
          <w:kern w:val="0"/>
          <w:sz w:val="30"/>
          <w:szCs w:val="30"/>
        </w:rPr>
      </w:pPr>
      <w:r w:rsidRPr="00B31146">
        <w:rPr>
          <w:rFonts w:ascii="黑体" w:eastAsia="黑体" w:hAnsi="黑体" w:cs="宋体" w:hint="eastAsia"/>
          <w:color w:val="000000"/>
          <w:kern w:val="0"/>
          <w:sz w:val="30"/>
          <w:szCs w:val="30"/>
        </w:rPr>
        <w:t>实验内容：</w:t>
      </w:r>
    </w:p>
    <w:p w14:paraId="4B038575" w14:textId="77777777" w:rsidR="00831DD6" w:rsidRPr="00831DD6" w:rsidRDefault="00831DD6" w:rsidP="00831DD6">
      <w:pPr>
        <w:ind w:leftChars="200" w:left="420"/>
        <w:rPr>
          <w:sz w:val="24"/>
        </w:rPr>
      </w:pPr>
      <w:r w:rsidRPr="00831DD6">
        <w:rPr>
          <w:rFonts w:hint="eastAsia"/>
          <w:sz w:val="24"/>
        </w:rPr>
        <w:t xml:space="preserve">1. </w:t>
      </w:r>
      <w:r w:rsidRPr="00831DD6">
        <w:rPr>
          <w:rFonts w:hint="eastAsia"/>
          <w:sz w:val="24"/>
        </w:rPr>
        <w:t>根据实验指导书内容实现在图像</w:t>
      </w:r>
      <w:r w:rsidRPr="00831DD6">
        <w:rPr>
          <w:rFonts w:hint="eastAsia"/>
          <w:sz w:val="24"/>
        </w:rPr>
        <w:t xml:space="preserve"> A </w:t>
      </w:r>
      <w:r w:rsidRPr="00831DD6">
        <w:rPr>
          <w:rFonts w:hint="eastAsia"/>
          <w:sz w:val="24"/>
        </w:rPr>
        <w:t>中嵌入另一张二值图像</w:t>
      </w:r>
      <w:r w:rsidRPr="00831DD6">
        <w:rPr>
          <w:rFonts w:hint="eastAsia"/>
          <w:sz w:val="24"/>
        </w:rPr>
        <w:t xml:space="preserve"> B</w:t>
      </w:r>
      <w:r w:rsidRPr="00831DD6">
        <w:rPr>
          <w:rFonts w:hint="eastAsia"/>
          <w:sz w:val="24"/>
        </w:rPr>
        <w:t>，生成图像</w:t>
      </w:r>
    </w:p>
    <w:p w14:paraId="6123C89F" w14:textId="77777777" w:rsidR="00831DD6" w:rsidRPr="00831DD6" w:rsidRDefault="00831DD6" w:rsidP="00831DD6">
      <w:pPr>
        <w:ind w:leftChars="200" w:left="420"/>
        <w:rPr>
          <w:sz w:val="24"/>
        </w:rPr>
      </w:pPr>
      <w:r w:rsidRPr="00831DD6">
        <w:rPr>
          <w:rFonts w:hint="eastAsia"/>
          <w:sz w:val="24"/>
        </w:rPr>
        <w:t>C</w:t>
      </w:r>
      <w:r w:rsidRPr="00831DD6">
        <w:rPr>
          <w:rFonts w:hint="eastAsia"/>
          <w:sz w:val="24"/>
        </w:rPr>
        <w:t>；</w:t>
      </w:r>
    </w:p>
    <w:p w14:paraId="34D463EA" w14:textId="77777777" w:rsidR="00831DD6" w:rsidRPr="00831DD6" w:rsidRDefault="00831DD6" w:rsidP="00831DD6">
      <w:pPr>
        <w:ind w:leftChars="200" w:left="420"/>
        <w:rPr>
          <w:sz w:val="24"/>
        </w:rPr>
      </w:pPr>
      <w:r w:rsidRPr="00831DD6">
        <w:rPr>
          <w:rFonts w:hint="eastAsia"/>
          <w:sz w:val="24"/>
        </w:rPr>
        <w:t xml:space="preserve">2. </w:t>
      </w:r>
      <w:r w:rsidRPr="00831DD6">
        <w:rPr>
          <w:rFonts w:hint="eastAsia"/>
          <w:sz w:val="24"/>
        </w:rPr>
        <w:t>根据嵌入方式实现提取过程，从图像</w:t>
      </w:r>
      <w:r w:rsidRPr="00831DD6">
        <w:rPr>
          <w:rFonts w:hint="eastAsia"/>
          <w:sz w:val="24"/>
        </w:rPr>
        <w:t xml:space="preserve"> C </w:t>
      </w:r>
      <w:r w:rsidRPr="00831DD6">
        <w:rPr>
          <w:rFonts w:hint="eastAsia"/>
          <w:sz w:val="24"/>
        </w:rPr>
        <w:t>中提取出二值图像</w:t>
      </w:r>
      <w:r w:rsidRPr="00831DD6">
        <w:rPr>
          <w:rFonts w:hint="eastAsia"/>
          <w:sz w:val="24"/>
        </w:rPr>
        <w:t xml:space="preserve"> B</w:t>
      </w:r>
      <w:r w:rsidRPr="00831DD6">
        <w:rPr>
          <w:rFonts w:hint="eastAsia"/>
          <w:sz w:val="24"/>
        </w:rPr>
        <w:t>；</w:t>
      </w:r>
    </w:p>
    <w:p w14:paraId="08514608" w14:textId="5309CDEA" w:rsidR="007A0E87" w:rsidRDefault="00831DD6" w:rsidP="00831DD6">
      <w:pPr>
        <w:ind w:leftChars="200" w:left="420"/>
        <w:rPr>
          <w:sz w:val="24"/>
        </w:rPr>
      </w:pPr>
      <w:r w:rsidRPr="00831DD6">
        <w:rPr>
          <w:rFonts w:hint="eastAsia"/>
          <w:sz w:val="24"/>
        </w:rPr>
        <w:t xml:space="preserve">3. </w:t>
      </w:r>
      <w:r w:rsidRPr="00831DD6">
        <w:rPr>
          <w:rFonts w:hint="eastAsia"/>
          <w:sz w:val="24"/>
        </w:rPr>
        <w:t>尝试其他可能的嵌入方式，并分析结果。</w:t>
      </w:r>
    </w:p>
    <w:p w14:paraId="715316B2" w14:textId="77777777" w:rsidR="00831DD6" w:rsidRDefault="00831DD6" w:rsidP="00831DD6">
      <w:pPr>
        <w:pStyle w:val="1"/>
        <w:spacing w:before="120" w:after="120" w:line="240" w:lineRule="auto"/>
        <w:ind w:leftChars="0" w:left="0" w:rightChars="0" w:right="0"/>
        <w:jc w:val="left"/>
        <w:rPr>
          <w:rFonts w:eastAsia="黑体" w:cstheme="minorBidi"/>
        </w:rPr>
      </w:pPr>
      <w:r w:rsidRPr="00E84031">
        <w:rPr>
          <w:rFonts w:eastAsia="黑体" w:cstheme="minorBidi" w:hint="eastAsia"/>
        </w:rPr>
        <w:t>实现方法</w:t>
      </w:r>
      <w:r>
        <w:rPr>
          <w:rFonts w:eastAsia="黑体" w:cstheme="minorBidi" w:hint="eastAsia"/>
        </w:rPr>
        <w:t>:</w:t>
      </w:r>
    </w:p>
    <w:p w14:paraId="58022474" w14:textId="77777777" w:rsidR="00831DD6" w:rsidRDefault="00831DD6" w:rsidP="00831DD6">
      <w:pPr>
        <w:pStyle w:val="2"/>
        <w:numPr>
          <w:ilvl w:val="0"/>
          <w:numId w:val="1"/>
        </w:numPr>
        <w:tabs>
          <w:tab w:val="num" w:pos="360"/>
        </w:tabs>
        <w:ind w:left="0" w:firstLine="0"/>
        <w:rPr>
          <w:rFonts w:ascii="黑体" w:eastAsia="黑体" w:hAnsi="黑体" w:hint="eastAsia"/>
        </w:rPr>
      </w:pPr>
      <w:r w:rsidRPr="00E84031">
        <w:rPr>
          <w:rFonts w:ascii="黑体" w:eastAsia="黑体" w:hAnsi="黑体" w:hint="eastAsia"/>
        </w:rPr>
        <w:t>设计思想：</w:t>
      </w:r>
    </w:p>
    <w:p w14:paraId="7625D7C6" w14:textId="781CF692" w:rsidR="00831DD6" w:rsidRDefault="00831DD6" w:rsidP="00024F46">
      <w:pPr>
        <w:ind w:leftChars="200" w:left="420" w:firstLineChars="200" w:firstLine="480"/>
        <w:rPr>
          <w:sz w:val="24"/>
        </w:rPr>
      </w:pPr>
      <w:r w:rsidRPr="00831DD6">
        <w:rPr>
          <w:rFonts w:hint="eastAsia"/>
          <w:sz w:val="24"/>
        </w:rPr>
        <w:t>图像信息隐写是将信息隐蔽的嵌入到载体图像的技术。本实验内容是将一张二值图像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B </w:t>
      </w:r>
      <w:r w:rsidRPr="00831DD6">
        <w:rPr>
          <w:rFonts w:hint="eastAsia"/>
          <w:sz w:val="24"/>
        </w:rPr>
        <w:t>嵌入到载体图像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A </w:t>
      </w:r>
      <w:r w:rsidRPr="00831DD6">
        <w:rPr>
          <w:rFonts w:hint="eastAsia"/>
          <w:sz w:val="24"/>
        </w:rPr>
        <w:t>中，首先将图像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A </w:t>
      </w:r>
      <w:r w:rsidRPr="00831DD6">
        <w:rPr>
          <w:rFonts w:hint="eastAsia"/>
          <w:sz w:val="24"/>
        </w:rPr>
        <w:t>的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RGB </w:t>
      </w:r>
      <w:r w:rsidRPr="00831DD6">
        <w:rPr>
          <w:rFonts w:hint="eastAsia"/>
          <w:sz w:val="24"/>
        </w:rPr>
        <w:t>色彩空间中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R </w:t>
      </w:r>
      <w:r w:rsidRPr="00831DD6">
        <w:rPr>
          <w:rFonts w:hint="eastAsia"/>
          <w:sz w:val="24"/>
        </w:rPr>
        <w:t>通道数值调整为偶数，然后</w:t>
      </w:r>
      <w:r w:rsidRPr="00831DD6">
        <w:rPr>
          <w:rFonts w:hint="eastAsia"/>
          <w:sz w:val="24"/>
        </w:rPr>
        <w:t xml:space="preserve"> </w:t>
      </w:r>
      <w:r w:rsidRPr="00831DD6">
        <w:rPr>
          <w:rFonts w:hint="eastAsia"/>
          <w:sz w:val="24"/>
        </w:rPr>
        <w:t>根据二值图像中对应像素的值调整图像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A </w:t>
      </w:r>
      <w:r w:rsidRPr="00831DD6">
        <w:rPr>
          <w:rFonts w:hint="eastAsia"/>
          <w:sz w:val="24"/>
        </w:rPr>
        <w:t>的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R </w:t>
      </w:r>
      <w:r w:rsidRPr="00831DD6">
        <w:rPr>
          <w:rFonts w:hint="eastAsia"/>
          <w:sz w:val="24"/>
        </w:rPr>
        <w:t>通道数值设置为奇数，并生成图像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>C</w:t>
      </w:r>
      <w:r w:rsidRPr="00831DD6">
        <w:rPr>
          <w:rFonts w:hint="eastAsia"/>
          <w:sz w:val="24"/>
        </w:rPr>
        <w:t>；提</w:t>
      </w:r>
      <w:r w:rsidRPr="00831DD6">
        <w:rPr>
          <w:rFonts w:hint="eastAsia"/>
          <w:sz w:val="24"/>
        </w:rPr>
        <w:t xml:space="preserve"> </w:t>
      </w:r>
      <w:r w:rsidRPr="00831DD6">
        <w:rPr>
          <w:rFonts w:hint="eastAsia"/>
          <w:sz w:val="24"/>
        </w:rPr>
        <w:t>取时根据图像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C </w:t>
      </w:r>
      <w:r w:rsidRPr="00831DD6">
        <w:rPr>
          <w:rFonts w:hint="eastAsia"/>
          <w:sz w:val="24"/>
        </w:rPr>
        <w:t>的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RGB </w:t>
      </w:r>
      <w:r w:rsidRPr="00831DD6">
        <w:rPr>
          <w:rFonts w:hint="eastAsia"/>
          <w:sz w:val="24"/>
        </w:rPr>
        <w:t>色彩空间中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 xml:space="preserve">R </w:t>
      </w:r>
      <w:r w:rsidRPr="00831DD6">
        <w:rPr>
          <w:rFonts w:hint="eastAsia"/>
          <w:sz w:val="24"/>
        </w:rPr>
        <w:t>通道数值的奇偶性提取出二值图像</w:t>
      </w:r>
      <w:r w:rsidRPr="00831DD6">
        <w:rPr>
          <w:rFonts w:hint="eastAsia"/>
          <w:sz w:val="24"/>
        </w:rPr>
        <w:t xml:space="preserve"> </w:t>
      </w:r>
      <w:r w:rsidRPr="00831DD6">
        <w:rPr>
          <w:sz w:val="24"/>
        </w:rPr>
        <w:t>B</w:t>
      </w:r>
      <w:r w:rsidRPr="00831DD6">
        <w:rPr>
          <w:rFonts w:hint="eastAsia"/>
          <w:sz w:val="24"/>
        </w:rPr>
        <w:t>。</w:t>
      </w:r>
    </w:p>
    <w:p w14:paraId="26A315E2" w14:textId="0EBED498" w:rsidR="00024F46" w:rsidRPr="00024F46" w:rsidRDefault="00024F46" w:rsidP="00024F46">
      <w:pPr>
        <w:ind w:leftChars="200" w:left="420" w:firstLineChars="200" w:firstLine="480"/>
        <w:rPr>
          <w:sz w:val="24"/>
        </w:rPr>
      </w:pPr>
      <w:r>
        <w:rPr>
          <w:rFonts w:hint="eastAsia"/>
          <w:sz w:val="24"/>
        </w:rPr>
        <w:t>在本程序中，将</w:t>
      </w:r>
      <w:r>
        <w:rPr>
          <w:rFonts w:hint="eastAsia"/>
          <w:sz w:val="24"/>
        </w:rPr>
        <w:t>cover</w:t>
      </w:r>
      <w:r>
        <w:rPr>
          <w:sz w:val="24"/>
        </w:rPr>
        <w:t>.jpg</w:t>
      </w:r>
      <w:r>
        <w:rPr>
          <w:rFonts w:hint="eastAsia"/>
          <w:sz w:val="24"/>
        </w:rPr>
        <w:t>作为载体图像，而将</w:t>
      </w:r>
      <w:r>
        <w:rPr>
          <w:rFonts w:hint="eastAsia"/>
          <w:sz w:val="24"/>
        </w:rPr>
        <w:t>msg</w:t>
      </w:r>
      <w:r>
        <w:rPr>
          <w:sz w:val="24"/>
        </w:rPr>
        <w:t>_1.jpg</w:t>
      </w:r>
      <w:r>
        <w:rPr>
          <w:rFonts w:hint="eastAsia"/>
          <w:sz w:val="24"/>
        </w:rPr>
        <w:t>转化为二值图像载入到载体图像</w:t>
      </w:r>
      <w:r>
        <w:rPr>
          <w:rFonts w:hint="eastAsia"/>
          <w:sz w:val="24"/>
        </w:rPr>
        <w:t>cover</w:t>
      </w:r>
      <w:r>
        <w:rPr>
          <w:sz w:val="24"/>
        </w:rPr>
        <w:t>.jpg</w:t>
      </w:r>
      <w:r>
        <w:rPr>
          <w:rFonts w:hint="eastAsia"/>
          <w:sz w:val="24"/>
        </w:rPr>
        <w:t>中，生成</w:t>
      </w:r>
      <w:r w:rsidRPr="00024F46">
        <w:rPr>
          <w:sz w:val="24"/>
        </w:rPr>
        <w:t>encoded_cover.png</w:t>
      </w:r>
      <w:r>
        <w:rPr>
          <w:rFonts w:hint="eastAsia"/>
          <w:sz w:val="24"/>
        </w:rPr>
        <w:t>。然后从</w:t>
      </w:r>
      <w:r w:rsidRPr="00024F46">
        <w:rPr>
          <w:sz w:val="24"/>
        </w:rPr>
        <w:t>encoded_cover.png</w:t>
      </w:r>
      <w:r>
        <w:rPr>
          <w:rFonts w:hint="eastAsia"/>
          <w:sz w:val="24"/>
        </w:rPr>
        <w:t>中提取嵌入的图像，保存为</w:t>
      </w:r>
      <w:r w:rsidRPr="00024F46">
        <w:rPr>
          <w:sz w:val="24"/>
        </w:rPr>
        <w:t>decoded.png</w:t>
      </w:r>
      <w:r>
        <w:rPr>
          <w:rFonts w:hint="eastAsia"/>
          <w:sz w:val="24"/>
        </w:rPr>
        <w:t>。</w:t>
      </w:r>
    </w:p>
    <w:p w14:paraId="10D351B4" w14:textId="77777777" w:rsidR="00831DD6" w:rsidRPr="00BD1B12" w:rsidRDefault="00831DD6" w:rsidP="00831DD6">
      <w:pPr>
        <w:pStyle w:val="2"/>
        <w:numPr>
          <w:ilvl w:val="0"/>
          <w:numId w:val="1"/>
        </w:numPr>
        <w:tabs>
          <w:tab w:val="num" w:pos="360"/>
        </w:tabs>
        <w:ind w:left="0" w:firstLine="0"/>
        <w:rPr>
          <w:rFonts w:ascii="黑体" w:eastAsia="黑体" w:hAnsi="黑体" w:hint="eastAsia"/>
        </w:rPr>
      </w:pPr>
      <w:r w:rsidRPr="00BD1B12">
        <w:rPr>
          <w:rFonts w:ascii="黑体" w:eastAsia="黑体" w:hAnsi="黑体" w:hint="eastAsia"/>
        </w:rPr>
        <w:lastRenderedPageBreak/>
        <w:t>程序结构及流程简述</w:t>
      </w:r>
    </w:p>
    <w:p w14:paraId="5D868BC8" w14:textId="768B873F" w:rsidR="00E019D2" w:rsidRDefault="00E019D2" w:rsidP="00E019D2">
      <w:pPr>
        <w:pStyle w:val="3"/>
        <w:numPr>
          <w:ilvl w:val="0"/>
          <w:numId w:val="2"/>
        </w:numPr>
        <w:tabs>
          <w:tab w:val="num" w:pos="360"/>
        </w:tabs>
        <w:ind w:left="0" w:firstLine="0"/>
      </w:pPr>
      <w:r w:rsidRPr="00E019D2">
        <w:rPr>
          <w:rFonts w:hint="eastAsia"/>
        </w:rPr>
        <w:t>嵌入过程：</w:t>
      </w:r>
    </w:p>
    <w:p w14:paraId="7C1488C9" w14:textId="259016FC" w:rsidR="000B1D68" w:rsidRDefault="00803BC1" w:rsidP="000B270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打开一副图像，并将其转换为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模式</w:t>
      </w:r>
    </w:p>
    <w:p w14:paraId="432FB00F" w14:textId="6CAC7945" w:rsidR="00803BC1" w:rsidRDefault="00803BC1" w:rsidP="000B270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将其转化为数组方便处理</w:t>
      </w:r>
    </w:p>
    <w:p w14:paraId="576CF9B5" w14:textId="3A59656A" w:rsidR="00803BC1" w:rsidRDefault="00803BC1" w:rsidP="000B270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打开另一幅图片，并将其转化为二值图像</w:t>
      </w:r>
    </w:p>
    <w:p w14:paraId="61061A17" w14:textId="1C434C94" w:rsidR="00803BC1" w:rsidRPr="00803BC1" w:rsidRDefault="00803BC1" w:rsidP="000B2705">
      <w:pPr>
        <w:pStyle w:val="a7"/>
        <w:numPr>
          <w:ilvl w:val="0"/>
          <w:numId w:val="8"/>
        </w:numPr>
        <w:ind w:firstLineChars="0"/>
      </w:pPr>
      <w:r w:rsidRPr="00803BC1">
        <w:rPr>
          <w:rFonts w:hint="eastAsia"/>
        </w:rPr>
        <w:t>遍历</w:t>
      </w:r>
      <w:r>
        <w:rPr>
          <w:rFonts w:hint="eastAsia"/>
        </w:rPr>
        <w:t>第一张</w:t>
      </w:r>
      <w:r w:rsidRPr="00803BC1">
        <w:rPr>
          <w:rFonts w:hint="eastAsia"/>
        </w:rPr>
        <w:t>图像的每个像素</w:t>
      </w:r>
      <w:r>
        <w:rPr>
          <w:rFonts w:hint="eastAsia"/>
        </w:rPr>
        <w:t>：</w:t>
      </w:r>
      <w:r w:rsidRPr="00803BC1">
        <w:rPr>
          <w:rFonts w:hint="eastAsia"/>
        </w:rPr>
        <w:t>如果封面像素的红色通道值是奇数</w:t>
      </w:r>
      <w:r>
        <w:rPr>
          <w:rFonts w:hint="eastAsia"/>
        </w:rPr>
        <w:t>，</w:t>
      </w:r>
      <w:r w:rsidRPr="00803BC1">
        <w:rPr>
          <w:rFonts w:hint="eastAsia"/>
        </w:rPr>
        <w:t>如果红色通道值不等于</w:t>
      </w:r>
      <w:r w:rsidRPr="00803BC1">
        <w:rPr>
          <w:rFonts w:hint="eastAsia"/>
        </w:rPr>
        <w:t>255</w:t>
      </w:r>
      <w:r w:rsidRPr="00803BC1">
        <w:rPr>
          <w:rFonts w:hint="eastAsia"/>
        </w:rPr>
        <w:t>，则将其加</w:t>
      </w:r>
      <w:r w:rsidRPr="00803BC1">
        <w:rPr>
          <w:rFonts w:hint="eastAsia"/>
        </w:rPr>
        <w:t>1</w:t>
      </w:r>
      <w:r>
        <w:t>,</w:t>
      </w:r>
      <w:r w:rsidRPr="00803BC1">
        <w:rPr>
          <w:rFonts w:hint="eastAsia"/>
        </w:rPr>
        <w:t xml:space="preserve"> </w:t>
      </w:r>
      <w:r w:rsidRPr="00803BC1">
        <w:rPr>
          <w:rFonts w:hint="eastAsia"/>
        </w:rPr>
        <w:t>否则，将其减</w:t>
      </w:r>
      <w:r w:rsidRPr="00803BC1">
        <w:rPr>
          <w:rFonts w:hint="eastAsia"/>
        </w:rPr>
        <w:t>1</w:t>
      </w:r>
      <w:r>
        <w:t>,</w:t>
      </w:r>
      <w:r w:rsidRPr="00803BC1">
        <w:rPr>
          <w:rFonts w:hint="eastAsia"/>
        </w:rPr>
        <w:t xml:space="preserve"> </w:t>
      </w:r>
      <w:r w:rsidRPr="00803BC1">
        <w:rPr>
          <w:rFonts w:hint="eastAsia"/>
        </w:rPr>
        <w:t>如果相应的消息像素是白色（</w:t>
      </w:r>
      <w:r w:rsidRPr="00803BC1">
        <w:rPr>
          <w:rFonts w:hint="eastAsia"/>
        </w:rPr>
        <w:t>1</w:t>
      </w:r>
      <w:r w:rsidRPr="00803BC1">
        <w:rPr>
          <w:rFonts w:hint="eastAsia"/>
        </w:rPr>
        <w:t>），则将红色通道值加</w:t>
      </w:r>
      <w:r w:rsidRPr="00803BC1">
        <w:rPr>
          <w:rFonts w:hint="eastAsia"/>
        </w:rPr>
        <w:t>1</w:t>
      </w:r>
    </w:p>
    <w:p w14:paraId="5A0AE7A6" w14:textId="2F06834C" w:rsidR="00803BC1" w:rsidRDefault="00803BC1" w:rsidP="000B270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将修改后的封面数组转换回图像</w:t>
      </w:r>
    </w:p>
    <w:p w14:paraId="4D858B86" w14:textId="50141F6D" w:rsidR="00803BC1" w:rsidRPr="00803BC1" w:rsidRDefault="00803BC1" w:rsidP="000B270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保存编码后的封面图像</w:t>
      </w:r>
    </w:p>
    <w:p w14:paraId="5E82FF45" w14:textId="187A607B" w:rsidR="00831DD6" w:rsidRPr="00E019D2" w:rsidRDefault="00E019D2" w:rsidP="00803BC1">
      <w:pPr>
        <w:pStyle w:val="3"/>
        <w:numPr>
          <w:ilvl w:val="0"/>
          <w:numId w:val="2"/>
        </w:numPr>
        <w:tabs>
          <w:tab w:val="num" w:pos="360"/>
        </w:tabs>
        <w:ind w:left="0" w:firstLine="0"/>
      </w:pPr>
      <w:r w:rsidRPr="00E019D2">
        <w:rPr>
          <w:rFonts w:hint="eastAsia"/>
        </w:rPr>
        <w:t>提取过程：</w:t>
      </w:r>
    </w:p>
    <w:p w14:paraId="29DB85FC" w14:textId="05403F04" w:rsidR="00831DD6" w:rsidRPr="000B2705" w:rsidRDefault="00AA60EF" w:rsidP="000B2705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0B2705">
        <w:rPr>
          <w:rFonts w:hint="eastAsia"/>
          <w:sz w:val="24"/>
        </w:rPr>
        <w:t>打开编码后的图像</w:t>
      </w:r>
      <w:r w:rsidRPr="000B2705">
        <w:rPr>
          <w:rFonts w:hint="eastAsia"/>
          <w:sz w:val="24"/>
        </w:rPr>
        <w:t>,</w:t>
      </w:r>
      <w:r w:rsidRPr="000B2705">
        <w:rPr>
          <w:rFonts w:hint="eastAsia"/>
          <w:sz w:val="24"/>
        </w:rPr>
        <w:t>并将其转化为数组</w:t>
      </w:r>
    </w:p>
    <w:p w14:paraId="7769CD52" w14:textId="697A28DB" w:rsidR="00AA60EF" w:rsidRPr="000B2705" w:rsidRDefault="00AA60EF" w:rsidP="000B2705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0B2705">
        <w:rPr>
          <w:rFonts w:hint="eastAsia"/>
          <w:sz w:val="24"/>
        </w:rPr>
        <w:t>使用布尔类型存储提取的信息</w:t>
      </w:r>
    </w:p>
    <w:p w14:paraId="34B1CC1F" w14:textId="70E8360D" w:rsidR="00AA60EF" w:rsidRPr="000B2705" w:rsidRDefault="00AA60EF" w:rsidP="000B2705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0B2705">
        <w:rPr>
          <w:rFonts w:hint="eastAsia"/>
          <w:sz w:val="24"/>
        </w:rPr>
        <w:t>遍历编码后的图像的每个像素：如果编码后的图像像素的红色通道值是奇数，则将提取数组对应位置的像素设为</w:t>
      </w:r>
      <w:r w:rsidRPr="000B2705">
        <w:rPr>
          <w:rFonts w:hint="eastAsia"/>
          <w:sz w:val="24"/>
        </w:rPr>
        <w:t>1</w:t>
      </w:r>
      <w:r w:rsidRPr="000B2705">
        <w:rPr>
          <w:rFonts w:hint="eastAsia"/>
          <w:sz w:val="24"/>
        </w:rPr>
        <w:t>，否则将其设置为</w:t>
      </w:r>
      <w:r w:rsidRPr="000B2705">
        <w:rPr>
          <w:rFonts w:hint="eastAsia"/>
          <w:sz w:val="24"/>
        </w:rPr>
        <w:t>0</w:t>
      </w:r>
      <w:r w:rsidRPr="000B2705">
        <w:rPr>
          <w:rFonts w:hint="eastAsia"/>
          <w:sz w:val="24"/>
        </w:rPr>
        <w:t>。</w:t>
      </w:r>
    </w:p>
    <w:p w14:paraId="7B024EE5" w14:textId="092B2CB1" w:rsidR="00AA60EF" w:rsidRPr="000B2705" w:rsidRDefault="00AA60EF" w:rsidP="000B2705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0B2705">
        <w:rPr>
          <w:rFonts w:hint="eastAsia"/>
          <w:sz w:val="24"/>
        </w:rPr>
        <w:t>将提取出的布尔类型的信息转换成灰度图像，以便保存。</w:t>
      </w:r>
    </w:p>
    <w:p w14:paraId="7EA36805" w14:textId="77777777" w:rsidR="00365BD1" w:rsidRDefault="00365BD1" w:rsidP="00365BD1">
      <w:pPr>
        <w:pStyle w:val="2"/>
        <w:numPr>
          <w:ilvl w:val="0"/>
          <w:numId w:val="1"/>
        </w:numPr>
        <w:spacing w:line="415" w:lineRule="auto"/>
        <w:ind w:left="357" w:hanging="357"/>
        <w:rPr>
          <w:rFonts w:ascii="黑体" w:eastAsia="黑体" w:hAnsi="黑体" w:hint="eastAsia"/>
        </w:rPr>
      </w:pPr>
      <w:r w:rsidRPr="00BD1B12">
        <w:rPr>
          <w:rFonts w:ascii="黑体" w:eastAsia="黑体" w:hAnsi="黑体" w:hint="eastAsia"/>
        </w:rPr>
        <w:t>实验结果</w:t>
      </w:r>
      <w:r>
        <w:rPr>
          <w:rFonts w:ascii="黑体" w:eastAsia="黑体" w:hAnsi="黑体" w:hint="eastAsia"/>
        </w:rPr>
        <w:t>：</w:t>
      </w:r>
    </w:p>
    <w:p w14:paraId="551F35CC" w14:textId="0002D303" w:rsidR="00365BD1" w:rsidRDefault="00365BD1" w:rsidP="00365BD1">
      <w:r>
        <w:rPr>
          <w:noProof/>
        </w:rPr>
        <w:drawing>
          <wp:inline distT="0" distB="0" distL="0" distR="0" wp14:anchorId="3C6FA1BC" wp14:editId="495B1C09">
            <wp:extent cx="2395997" cy="1798320"/>
            <wp:effectExtent l="0" t="0" r="4445" b="0"/>
            <wp:docPr id="1937752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52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7981" cy="179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92F" w:rsidRPr="00FE092F">
        <w:t xml:space="preserve"> </w:t>
      </w:r>
      <w:r w:rsidR="00FE092F">
        <w:rPr>
          <w:noProof/>
        </w:rPr>
        <w:drawing>
          <wp:inline distT="0" distB="0" distL="0" distR="0" wp14:anchorId="35EADAF9" wp14:editId="506893FE">
            <wp:extent cx="1630680" cy="1658951"/>
            <wp:effectExtent l="0" t="0" r="7620" b="0"/>
            <wp:docPr id="415473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04" cy="165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C0E5" w14:textId="3915FF8E" w:rsidR="00365BD1" w:rsidRPr="00365BD1" w:rsidRDefault="00FE092F" w:rsidP="00365BD1">
      <w:r>
        <w:tab/>
      </w:r>
      <w:r>
        <w:tab/>
      </w:r>
      <w:r>
        <w:tab/>
      </w:r>
      <w:r w:rsidR="00365BD1">
        <w:rPr>
          <w:rFonts w:hint="eastAsia"/>
        </w:rPr>
        <w:t>封面图像</w:t>
      </w:r>
      <w:r>
        <w:rPr>
          <w:rFonts w:hint="eastAsia"/>
        </w:rPr>
        <w:t xml:space="preserve"> </w:t>
      </w:r>
      <w:r>
        <w:t xml:space="preserve">                        </w:t>
      </w:r>
      <w:r>
        <w:rPr>
          <w:rFonts w:hint="eastAsia"/>
        </w:rPr>
        <w:t>嵌入图像</w:t>
      </w:r>
    </w:p>
    <w:p w14:paraId="1190C494" w14:textId="77777777" w:rsidR="00365BD1" w:rsidRDefault="00365BD1" w:rsidP="00365BD1">
      <w:pPr>
        <w:pStyle w:val="3"/>
        <w:numPr>
          <w:ilvl w:val="0"/>
          <w:numId w:val="5"/>
        </w:numPr>
        <w:spacing w:line="415" w:lineRule="auto"/>
      </w:pPr>
      <w:r w:rsidRPr="00E019D2">
        <w:rPr>
          <w:rFonts w:hint="eastAsia"/>
        </w:rPr>
        <w:lastRenderedPageBreak/>
        <w:t>嵌入过程：</w:t>
      </w:r>
    </w:p>
    <w:p w14:paraId="30B7EB2C" w14:textId="7E87E269" w:rsidR="00AA60EF" w:rsidRDefault="00365BD1" w:rsidP="00831DD6">
      <w:pPr>
        <w:ind w:leftChars="200" w:left="420"/>
        <w:rPr>
          <w:sz w:val="24"/>
        </w:rPr>
      </w:pPr>
      <w:r>
        <w:rPr>
          <w:noProof/>
        </w:rPr>
        <w:drawing>
          <wp:inline distT="0" distB="0" distL="0" distR="0" wp14:anchorId="3E05D6F2" wp14:editId="48035090">
            <wp:extent cx="3162300" cy="1974439"/>
            <wp:effectExtent l="0" t="0" r="0" b="6985"/>
            <wp:docPr id="26023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791" cy="19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BA42" w14:textId="77777777" w:rsidR="00365BD1" w:rsidRPr="00E019D2" w:rsidRDefault="00365BD1" w:rsidP="00365BD1">
      <w:pPr>
        <w:pStyle w:val="3"/>
        <w:numPr>
          <w:ilvl w:val="0"/>
          <w:numId w:val="5"/>
        </w:numPr>
        <w:tabs>
          <w:tab w:val="num" w:pos="360"/>
        </w:tabs>
        <w:spacing w:line="415" w:lineRule="auto"/>
      </w:pPr>
      <w:r w:rsidRPr="00E019D2">
        <w:rPr>
          <w:rFonts w:hint="eastAsia"/>
        </w:rPr>
        <w:t>提取过程：</w:t>
      </w:r>
    </w:p>
    <w:p w14:paraId="36C2241A" w14:textId="77777777" w:rsidR="00365BD1" w:rsidRDefault="00365BD1" w:rsidP="00831DD6">
      <w:pPr>
        <w:ind w:leftChars="200" w:left="420"/>
        <w:rPr>
          <w:sz w:val="24"/>
        </w:rPr>
      </w:pPr>
    </w:p>
    <w:p w14:paraId="4110BEA4" w14:textId="63A3CA5F" w:rsidR="00365BD1" w:rsidRDefault="00365BD1" w:rsidP="00831DD6">
      <w:pPr>
        <w:ind w:leftChars="200" w:left="420"/>
        <w:rPr>
          <w:sz w:val="24"/>
        </w:rPr>
      </w:pPr>
      <w:r>
        <w:rPr>
          <w:noProof/>
        </w:rPr>
        <w:drawing>
          <wp:inline distT="0" distB="0" distL="0" distR="0" wp14:anchorId="1D977D73" wp14:editId="6D3D8941">
            <wp:extent cx="2842206" cy="1645920"/>
            <wp:effectExtent l="0" t="0" r="0" b="0"/>
            <wp:docPr id="1995991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1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416" cy="16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D6A0" w14:textId="77777777" w:rsidR="00BB1425" w:rsidRPr="00BE15B4" w:rsidRDefault="00BB1425" w:rsidP="00BB1425">
      <w:pPr>
        <w:keepNext/>
        <w:keepLines/>
        <w:numPr>
          <w:ilvl w:val="0"/>
          <w:numId w:val="1"/>
        </w:numPr>
        <w:spacing w:before="20" w:after="20" w:line="416" w:lineRule="auto"/>
        <w:outlineLvl w:val="1"/>
        <w:rPr>
          <w:rFonts w:ascii="黑体" w:eastAsia="黑体" w:hAnsi="黑体" w:cstheme="majorBidi" w:hint="eastAsia"/>
          <w:b/>
          <w:bCs/>
          <w:sz w:val="30"/>
          <w:szCs w:val="32"/>
        </w:rPr>
      </w:pPr>
      <w:r w:rsidRPr="00BE15B4">
        <w:rPr>
          <w:rFonts w:ascii="黑体" w:eastAsia="黑体" w:hAnsi="黑体" w:cstheme="majorBidi" w:hint="eastAsia"/>
          <w:b/>
          <w:bCs/>
          <w:sz w:val="30"/>
          <w:szCs w:val="32"/>
        </w:rPr>
        <w:t>实验中遇到的问题及相关思考</w:t>
      </w:r>
    </w:p>
    <w:p w14:paraId="0A205AEC" w14:textId="4994F743" w:rsidR="00BB1425" w:rsidRDefault="00BB1425" w:rsidP="000B2705">
      <w:pPr>
        <w:pStyle w:val="a7"/>
        <w:numPr>
          <w:ilvl w:val="0"/>
          <w:numId w:val="6"/>
        </w:numPr>
        <w:ind w:firstLineChars="0"/>
      </w:pPr>
      <w:r w:rsidRPr="00BE15B4">
        <w:rPr>
          <w:rFonts w:hint="eastAsia"/>
        </w:rPr>
        <w:t>问题</w:t>
      </w:r>
      <w:r w:rsidR="000B2705">
        <w:rPr>
          <w:rFonts w:hint="eastAsia"/>
        </w:rPr>
        <w:t>：</w:t>
      </w:r>
    </w:p>
    <w:p w14:paraId="636D83C9" w14:textId="68FA7C32" w:rsidR="000B2705" w:rsidRDefault="000B2705" w:rsidP="000B2705">
      <w:pPr>
        <w:pStyle w:val="a7"/>
        <w:ind w:left="780" w:firstLineChars="0" w:firstLine="0"/>
      </w:pPr>
      <w:r>
        <w:rPr>
          <w:rFonts w:hint="eastAsia"/>
        </w:rPr>
        <w:t>这种图像影写的方式比较容易实现，但是如果要存储一张彩色图像，是不是得将嵌入图像的</w:t>
      </w:r>
      <w:r>
        <w:rPr>
          <w:rFonts w:hint="eastAsia"/>
        </w:rPr>
        <w:t>rgb</w:t>
      </w:r>
      <w:r>
        <w:rPr>
          <w:rFonts w:hint="eastAsia"/>
        </w:rPr>
        <w:t>三通道分别嵌入进入封面图像的</w:t>
      </w:r>
      <w:r>
        <w:rPr>
          <w:rFonts w:hint="eastAsia"/>
        </w:rPr>
        <w:t>rgb</w:t>
      </w:r>
      <w:r>
        <w:rPr>
          <w:rFonts w:hint="eastAsia"/>
        </w:rPr>
        <w:t>三通道呢？那样会不会就让原来的封面图像就和原来表现的不一样了？</w:t>
      </w:r>
    </w:p>
    <w:p w14:paraId="164CD798" w14:textId="31E563A9" w:rsidR="00BB1425" w:rsidRDefault="00BB1425" w:rsidP="004C5E83">
      <w:pPr>
        <w:pStyle w:val="a7"/>
        <w:numPr>
          <w:ilvl w:val="0"/>
          <w:numId w:val="6"/>
        </w:numPr>
        <w:ind w:firstLineChars="0"/>
      </w:pPr>
      <w:r w:rsidRPr="00BE15B4">
        <w:rPr>
          <w:rFonts w:hint="eastAsia"/>
        </w:rPr>
        <w:t>相关思考：</w:t>
      </w:r>
    </w:p>
    <w:p w14:paraId="6D174CAC" w14:textId="7F785901" w:rsidR="004C5E83" w:rsidRPr="00BE15B4" w:rsidRDefault="004C5E83" w:rsidP="004C5E83">
      <w:pPr>
        <w:pStyle w:val="a7"/>
        <w:ind w:left="780" w:firstLineChars="0" w:firstLine="0"/>
      </w:pPr>
      <w:r>
        <w:rPr>
          <w:rFonts w:hint="eastAsia"/>
        </w:rPr>
        <w:t>这种简单实现信息隐写的方式便于理解其原理，但是有不足的就是隐写的图像只能是灰度图像，不能实现彩色图像的隐写。因此，在实验之后我将会进一步学习相关的内容，自己尝试实现彩色图像隐写。</w:t>
      </w:r>
    </w:p>
    <w:p w14:paraId="2CC672CF" w14:textId="77777777" w:rsidR="00BB1425" w:rsidRPr="00BE15B4" w:rsidRDefault="00BB1425" w:rsidP="00BB1425">
      <w:pPr>
        <w:keepNext/>
        <w:keepLines/>
        <w:numPr>
          <w:ilvl w:val="0"/>
          <w:numId w:val="1"/>
        </w:numPr>
        <w:spacing w:before="20" w:after="20" w:line="416" w:lineRule="auto"/>
        <w:outlineLvl w:val="1"/>
        <w:rPr>
          <w:rFonts w:ascii="黑体" w:eastAsia="黑体" w:hAnsi="黑体" w:cstheme="majorBidi" w:hint="eastAsia"/>
          <w:b/>
          <w:bCs/>
          <w:sz w:val="30"/>
          <w:szCs w:val="32"/>
        </w:rPr>
      </w:pPr>
      <w:r w:rsidRPr="00BE15B4">
        <w:rPr>
          <w:rFonts w:ascii="黑体" w:eastAsia="黑体" w:hAnsi="黑体" w:cstheme="majorBidi" w:hint="eastAsia"/>
          <w:b/>
          <w:bCs/>
          <w:sz w:val="30"/>
          <w:szCs w:val="32"/>
        </w:rPr>
        <w:t>实验心得体会</w:t>
      </w:r>
    </w:p>
    <w:p w14:paraId="14AC84A1" w14:textId="73ED8A5C" w:rsidR="00F754C9" w:rsidRPr="00F754C9" w:rsidRDefault="00BB1425" w:rsidP="00F754C9">
      <w:pPr>
        <w:ind w:left="840" w:firstLine="216"/>
      </w:pPr>
      <w:r w:rsidRPr="00BE15B4">
        <w:rPr>
          <w:rFonts w:hint="eastAsia"/>
        </w:rPr>
        <w:t>通过这次实验，让我对</w:t>
      </w:r>
      <w:r w:rsidR="004C5E83">
        <w:rPr>
          <w:rFonts w:hint="eastAsia"/>
        </w:rPr>
        <w:t>图像隐写</w:t>
      </w:r>
      <w:r>
        <w:rPr>
          <w:rFonts w:hint="eastAsia"/>
        </w:rPr>
        <w:t>及其应用有了更加深刻的理解</w:t>
      </w:r>
      <w:r w:rsidR="00F754C9">
        <w:rPr>
          <w:rFonts w:hint="eastAsia"/>
        </w:rPr>
        <w:t>。在通过查找相关资料，发现图像隐写还可以通过</w:t>
      </w:r>
      <w:r w:rsidR="00F754C9" w:rsidRPr="00F754C9">
        <w:t>使用图像转换技术（如离散余弦变换）将载体图像转换到频域，然后在频域中嵌入秘密信息。这种方法可以提供更好的鲁棒性，但可能会对图像的视觉质量产生一些影响。</w:t>
      </w:r>
      <w:r w:rsidR="00F754C9">
        <w:rPr>
          <w:rFonts w:hint="eastAsia"/>
        </w:rPr>
        <w:t>但同时，我也明白</w:t>
      </w:r>
      <w:r w:rsidR="00F754C9">
        <w:rPr>
          <w:rFonts w:hint="eastAsia"/>
        </w:rPr>
        <w:t>:</w:t>
      </w:r>
      <w:r w:rsidR="00F754C9" w:rsidRPr="00F754C9">
        <w:t>图像信息隐藏并不能提供加密的保护，它只是将秘密信息隐蔽地嵌入到图像中。如果需要保护秘密信息的</w:t>
      </w:r>
      <w:r w:rsidR="00F754C9" w:rsidRPr="00F754C9">
        <w:lastRenderedPageBreak/>
        <w:t>机密性，通常需要结合加密算法和信息隐藏技术。图像信息隐藏利用载体图像的特性，将秘密信息嵌入到图像中，并在接收端进行提取。这种技术在数字安全、版权保护和隐私保护等领域有着广泛的应用。</w:t>
      </w:r>
    </w:p>
    <w:p w14:paraId="542F3C26" w14:textId="3968C2F2" w:rsidR="00BB1425" w:rsidRPr="00F754C9" w:rsidRDefault="00BB1425" w:rsidP="00BB1425">
      <w:pPr>
        <w:ind w:left="840" w:firstLine="216"/>
      </w:pPr>
    </w:p>
    <w:p w14:paraId="108CBF2D" w14:textId="77777777" w:rsidR="00BB1425" w:rsidRPr="00BB1425" w:rsidRDefault="00BB1425" w:rsidP="00831DD6">
      <w:pPr>
        <w:ind w:leftChars="200" w:left="420"/>
        <w:rPr>
          <w:sz w:val="24"/>
        </w:rPr>
      </w:pPr>
    </w:p>
    <w:sectPr w:rsidR="00BB1425" w:rsidRPr="00BB14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720B8" w14:textId="77777777" w:rsidR="00F977D1" w:rsidRDefault="00F977D1" w:rsidP="007A0E87">
      <w:r>
        <w:separator/>
      </w:r>
    </w:p>
  </w:endnote>
  <w:endnote w:type="continuationSeparator" w:id="0">
    <w:p w14:paraId="312B1787" w14:textId="77777777" w:rsidR="00F977D1" w:rsidRDefault="00F977D1" w:rsidP="007A0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73DEC" w14:textId="77777777" w:rsidR="00F977D1" w:rsidRDefault="00F977D1" w:rsidP="007A0E87">
      <w:r>
        <w:separator/>
      </w:r>
    </w:p>
  </w:footnote>
  <w:footnote w:type="continuationSeparator" w:id="0">
    <w:p w14:paraId="7FAE9E2C" w14:textId="77777777" w:rsidR="00F977D1" w:rsidRDefault="00F977D1" w:rsidP="007A0E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A78"/>
    <w:multiLevelType w:val="hybridMultilevel"/>
    <w:tmpl w:val="1EB0AB52"/>
    <w:lvl w:ilvl="0" w:tplc="0EA67C66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0B75209"/>
    <w:multiLevelType w:val="hybridMultilevel"/>
    <w:tmpl w:val="240A0AA2"/>
    <w:lvl w:ilvl="0" w:tplc="FFFFFFFF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AD82BF7"/>
    <w:multiLevelType w:val="hybridMultilevel"/>
    <w:tmpl w:val="B2B0A9F4"/>
    <w:lvl w:ilvl="0" w:tplc="2C345366">
      <w:start w:val="2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52731A"/>
    <w:multiLevelType w:val="hybridMultilevel"/>
    <w:tmpl w:val="87B6C486"/>
    <w:lvl w:ilvl="0" w:tplc="0EA67C66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49B56834"/>
    <w:multiLevelType w:val="hybridMultilevel"/>
    <w:tmpl w:val="526EA024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54B61F1E"/>
    <w:multiLevelType w:val="hybridMultilevel"/>
    <w:tmpl w:val="B4165A3E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5D0F63F5"/>
    <w:multiLevelType w:val="hybridMultilevel"/>
    <w:tmpl w:val="240A0AA2"/>
    <w:lvl w:ilvl="0" w:tplc="FFFFFFFF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7D6E2EA4"/>
    <w:multiLevelType w:val="hybridMultilevel"/>
    <w:tmpl w:val="36F0DC30"/>
    <w:lvl w:ilvl="0" w:tplc="832CA546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8462703">
    <w:abstractNumId w:val="7"/>
  </w:num>
  <w:num w:numId="2" w16cid:durableId="263196671">
    <w:abstractNumId w:val="0"/>
  </w:num>
  <w:num w:numId="3" w16cid:durableId="1746879449">
    <w:abstractNumId w:val="1"/>
  </w:num>
  <w:num w:numId="4" w16cid:durableId="2051565015">
    <w:abstractNumId w:val="2"/>
  </w:num>
  <w:num w:numId="5" w16cid:durableId="53312970">
    <w:abstractNumId w:val="6"/>
  </w:num>
  <w:num w:numId="6" w16cid:durableId="175779353">
    <w:abstractNumId w:val="3"/>
  </w:num>
  <w:num w:numId="7" w16cid:durableId="1947343395">
    <w:abstractNumId w:val="5"/>
  </w:num>
  <w:num w:numId="8" w16cid:durableId="14219452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7AF"/>
    <w:rsid w:val="00024F46"/>
    <w:rsid w:val="000B1D68"/>
    <w:rsid w:val="000B2705"/>
    <w:rsid w:val="0025743B"/>
    <w:rsid w:val="00365BD1"/>
    <w:rsid w:val="003867AF"/>
    <w:rsid w:val="004C5E83"/>
    <w:rsid w:val="005F5B67"/>
    <w:rsid w:val="007A0E87"/>
    <w:rsid w:val="00803BC1"/>
    <w:rsid w:val="00831DD6"/>
    <w:rsid w:val="00AA60EF"/>
    <w:rsid w:val="00B80CB7"/>
    <w:rsid w:val="00BB1425"/>
    <w:rsid w:val="00D34D24"/>
    <w:rsid w:val="00E019D2"/>
    <w:rsid w:val="00F754C9"/>
    <w:rsid w:val="00F82F39"/>
    <w:rsid w:val="00F977D1"/>
    <w:rsid w:val="00FE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6E548B"/>
  <w15:chartTrackingRefBased/>
  <w15:docId w15:val="{D1C0CC6D-FA46-4B77-946C-9275C839B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E8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1DD6"/>
    <w:pPr>
      <w:keepNext/>
      <w:keepLines/>
      <w:spacing w:line="578" w:lineRule="auto"/>
      <w:ind w:leftChars="100" w:left="630" w:rightChars="100" w:right="10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D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19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0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E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E8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831DD6"/>
    <w:rPr>
      <w:rFonts w:ascii="Times New Roman" w:eastAsia="宋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31D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31DD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019D2"/>
    <w:rPr>
      <w:rFonts w:ascii="Times New Roman" w:eastAsia="宋体" w:hAnsi="Times New Roman" w:cs="Times New Roman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F754C9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4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HY</dc:creator>
  <cp:keywords/>
  <dc:description/>
  <cp:lastModifiedBy>HY L</cp:lastModifiedBy>
  <cp:revision>5</cp:revision>
  <dcterms:created xsi:type="dcterms:W3CDTF">2023-05-28T13:27:00Z</dcterms:created>
  <dcterms:modified xsi:type="dcterms:W3CDTF">2025-09-04T10:27:00Z</dcterms:modified>
</cp:coreProperties>
</file>