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1583" w14:textId="3E3B7585" w:rsidR="00E629AF" w:rsidRDefault="00DF549E" w:rsidP="00DF549E">
      <w:pPr>
        <w:jc w:val="center"/>
        <w:rPr>
          <w:rFonts w:ascii="方正小标宋简体" w:eastAsia="方正小标宋简体"/>
          <w:sz w:val="36"/>
          <w:szCs w:val="36"/>
        </w:rPr>
      </w:pPr>
      <w:r w:rsidRPr="00DF549E">
        <w:rPr>
          <w:rFonts w:ascii="方正小标宋简体" w:eastAsia="方正小标宋简体" w:hint="eastAsia"/>
          <w:sz w:val="36"/>
          <w:szCs w:val="36"/>
        </w:rPr>
        <w:t>扎实学风</w:t>
      </w:r>
      <w:proofErr w:type="gramStart"/>
      <w:r w:rsidRPr="00DF549E">
        <w:rPr>
          <w:rFonts w:ascii="方正小标宋简体" w:eastAsia="方正小标宋简体" w:hint="eastAsia"/>
          <w:sz w:val="36"/>
          <w:szCs w:val="36"/>
        </w:rPr>
        <w:t>扬统计</w:t>
      </w:r>
      <w:proofErr w:type="gramEnd"/>
      <w:r w:rsidRPr="00DF549E">
        <w:rPr>
          <w:rFonts w:ascii="方正小标宋简体" w:eastAsia="方正小标宋简体" w:hint="eastAsia"/>
          <w:sz w:val="36"/>
          <w:szCs w:val="36"/>
        </w:rPr>
        <w:t>特色，全面发展</w:t>
      </w:r>
      <w:proofErr w:type="gramStart"/>
      <w:r w:rsidRPr="00DF549E">
        <w:rPr>
          <w:rFonts w:ascii="方正小标宋简体" w:eastAsia="方正小标宋简体" w:hint="eastAsia"/>
          <w:sz w:val="36"/>
          <w:szCs w:val="36"/>
        </w:rPr>
        <w:t>育时代</w:t>
      </w:r>
      <w:proofErr w:type="gramEnd"/>
      <w:r w:rsidRPr="00DF549E">
        <w:rPr>
          <w:rFonts w:ascii="方正小标宋简体" w:eastAsia="方正小标宋简体" w:hint="eastAsia"/>
          <w:sz w:val="36"/>
          <w:szCs w:val="36"/>
        </w:rPr>
        <w:t>英才</w:t>
      </w:r>
    </w:p>
    <w:p w14:paraId="0A184E2E" w14:textId="5CF7F655" w:rsidR="00DF549E" w:rsidRPr="00DF549E" w:rsidRDefault="00DF549E" w:rsidP="00DF549E">
      <w:pPr>
        <w:spacing w:afterLines="100" w:after="312"/>
        <w:jc w:val="right"/>
        <w:rPr>
          <w:rFonts w:ascii="方正小标宋简体" w:eastAsia="方正小标宋简体" w:hint="eastAsia"/>
          <w:sz w:val="36"/>
          <w:szCs w:val="36"/>
        </w:rPr>
      </w:pPr>
      <w:r>
        <w:rPr>
          <w:rFonts w:ascii="楷体" w:eastAsia="楷体" w:hAnsi="楷体" w:hint="eastAsia"/>
          <w:sz w:val="28"/>
          <w:szCs w:val="28"/>
        </w:rPr>
        <w:t>——</w:t>
      </w:r>
      <w:r w:rsidRPr="003E1143">
        <w:rPr>
          <w:rFonts w:ascii="楷体" w:eastAsia="楷体" w:hAnsi="楷体" w:hint="eastAsia"/>
          <w:sz w:val="28"/>
          <w:szCs w:val="28"/>
        </w:rPr>
        <w:t>统计学院分团委20</w:t>
      </w:r>
      <w:r>
        <w:rPr>
          <w:rFonts w:ascii="楷体" w:eastAsia="楷体" w:hAnsi="楷体" w:hint="eastAsia"/>
          <w:sz w:val="28"/>
          <w:szCs w:val="28"/>
        </w:rPr>
        <w:t>20</w:t>
      </w:r>
      <w:r w:rsidRPr="003E1143">
        <w:rPr>
          <w:rFonts w:ascii="楷体" w:eastAsia="楷体" w:hAnsi="楷体" w:hint="eastAsia"/>
          <w:sz w:val="28"/>
          <w:szCs w:val="28"/>
        </w:rPr>
        <w:t>年工作特色</w:t>
      </w:r>
    </w:p>
    <w:p w14:paraId="7FB7D3F0" w14:textId="106CC79E" w:rsidR="007C24E7" w:rsidRPr="00791C74" w:rsidRDefault="00931326" w:rsidP="004F49E7">
      <w:pPr>
        <w:ind w:firstLineChars="200" w:firstLine="560"/>
        <w:rPr>
          <w:rFonts w:ascii="仿宋" w:eastAsia="仿宋" w:hAnsi="仿宋" w:cs="Times New Roman"/>
          <w:sz w:val="28"/>
          <w:szCs w:val="36"/>
        </w:rPr>
      </w:pPr>
      <w:r w:rsidRPr="00791C74">
        <w:rPr>
          <w:rFonts w:ascii="仿宋" w:eastAsia="仿宋" w:hAnsi="仿宋" w:cs="Times New Roman" w:hint="eastAsia"/>
          <w:sz w:val="28"/>
          <w:szCs w:val="36"/>
        </w:rPr>
        <w:t>2020</w:t>
      </w:r>
      <w:r w:rsidR="004F49E7" w:rsidRPr="00791C74">
        <w:rPr>
          <w:rFonts w:ascii="仿宋" w:eastAsia="仿宋" w:hAnsi="仿宋" w:cs="Times New Roman" w:hint="eastAsia"/>
          <w:sz w:val="28"/>
          <w:szCs w:val="36"/>
        </w:rPr>
        <w:t>年是充满着“变与不变”的一年，新冠疫情袭来，给中国人民大学统计学院分团委工作和学生工作带来了很大变局、带来了很多困难，但不变的，是分团委坚持以育人为本</w:t>
      </w:r>
      <w:r w:rsidR="00F87C32" w:rsidRPr="00791C74">
        <w:rPr>
          <w:rFonts w:ascii="仿宋" w:eastAsia="仿宋" w:hAnsi="仿宋" w:cs="Times New Roman" w:hint="eastAsia"/>
          <w:sz w:val="28"/>
          <w:szCs w:val="36"/>
        </w:rPr>
        <w:t>，</w:t>
      </w:r>
      <w:r w:rsidR="004F49E7" w:rsidRPr="00791C74">
        <w:rPr>
          <w:rFonts w:ascii="仿宋" w:eastAsia="仿宋" w:hAnsi="仿宋" w:cs="Times New Roman" w:hint="eastAsia"/>
          <w:sz w:val="28"/>
          <w:szCs w:val="36"/>
        </w:rPr>
        <w:t>以</w:t>
      </w:r>
      <w:r w:rsidR="00F87C32" w:rsidRPr="00791C74">
        <w:rPr>
          <w:rFonts w:ascii="仿宋" w:eastAsia="仿宋" w:hAnsi="仿宋" w:cs="Times New Roman" w:hint="eastAsia"/>
          <w:sz w:val="28"/>
          <w:szCs w:val="36"/>
        </w:rPr>
        <w:t>德育为先，引领思想方向，创新开展活动，结合专业素养促进学生全面发展的那份初心。在全院师生</w:t>
      </w:r>
      <w:proofErr w:type="gramStart"/>
      <w:r w:rsidR="00F87C32" w:rsidRPr="00791C74">
        <w:rPr>
          <w:rFonts w:ascii="仿宋" w:eastAsia="仿宋" w:hAnsi="仿宋" w:cs="Times New Roman" w:hint="eastAsia"/>
          <w:sz w:val="28"/>
          <w:szCs w:val="36"/>
        </w:rPr>
        <w:t>的统心协力</w:t>
      </w:r>
      <w:proofErr w:type="gramEnd"/>
      <w:r w:rsidR="00F87C32" w:rsidRPr="00791C74">
        <w:rPr>
          <w:rFonts w:ascii="仿宋" w:eastAsia="仿宋" w:hAnsi="仿宋" w:cs="Times New Roman" w:hint="eastAsia"/>
          <w:sz w:val="28"/>
          <w:szCs w:val="36"/>
        </w:rPr>
        <w:t>下，2020年</w:t>
      </w:r>
      <w:proofErr w:type="gramStart"/>
      <w:r w:rsidR="00F87C32" w:rsidRPr="00791C74">
        <w:rPr>
          <w:rFonts w:ascii="仿宋" w:eastAsia="仿宋" w:hAnsi="仿宋" w:cs="Times New Roman" w:hint="eastAsia"/>
          <w:sz w:val="28"/>
          <w:szCs w:val="36"/>
        </w:rPr>
        <w:t>统计</w:t>
      </w:r>
      <w:proofErr w:type="gramEnd"/>
      <w:r w:rsidR="00F87C32" w:rsidRPr="00791C74">
        <w:rPr>
          <w:rFonts w:ascii="仿宋" w:eastAsia="仿宋" w:hAnsi="仿宋" w:cs="Times New Roman" w:hint="eastAsia"/>
          <w:sz w:val="28"/>
          <w:szCs w:val="36"/>
        </w:rPr>
        <w:t>分团委在变局下</w:t>
      </w:r>
      <w:r w:rsidR="00B7631A" w:rsidRPr="00791C74">
        <w:rPr>
          <w:rFonts w:ascii="仿宋" w:eastAsia="仿宋" w:hAnsi="仿宋" w:cs="Times New Roman" w:hint="eastAsia"/>
          <w:sz w:val="28"/>
          <w:szCs w:val="36"/>
        </w:rPr>
        <w:t>巧用妙计</w:t>
      </w:r>
      <w:r w:rsidR="00F87C32" w:rsidRPr="00791C74">
        <w:rPr>
          <w:rFonts w:ascii="仿宋" w:eastAsia="仿宋" w:hAnsi="仿宋" w:cs="Times New Roman" w:hint="eastAsia"/>
          <w:sz w:val="28"/>
          <w:szCs w:val="36"/>
        </w:rPr>
        <w:t>，</w:t>
      </w:r>
      <w:r w:rsidR="00B7631A" w:rsidRPr="00791C74">
        <w:rPr>
          <w:rFonts w:ascii="仿宋" w:eastAsia="仿宋" w:hAnsi="仿宋" w:cs="Times New Roman" w:hint="eastAsia"/>
          <w:sz w:val="28"/>
          <w:szCs w:val="36"/>
        </w:rPr>
        <w:t>同时也</w:t>
      </w:r>
      <w:r w:rsidR="00F87C32" w:rsidRPr="00791C74">
        <w:rPr>
          <w:rFonts w:ascii="仿宋" w:eastAsia="仿宋" w:hAnsi="仿宋" w:cs="Times New Roman" w:hint="eastAsia"/>
          <w:sz w:val="28"/>
          <w:szCs w:val="36"/>
        </w:rPr>
        <w:t>屡创佳绩，</w:t>
      </w:r>
      <w:r w:rsidR="00B7631A" w:rsidRPr="00791C74">
        <w:rPr>
          <w:rFonts w:ascii="仿宋" w:eastAsia="仿宋" w:hAnsi="仿宋" w:cs="Times New Roman" w:hint="eastAsia"/>
          <w:sz w:val="28"/>
          <w:szCs w:val="36"/>
        </w:rPr>
        <w:t>在多个方面取得了丰硕的成果。</w:t>
      </w:r>
    </w:p>
    <w:p w14:paraId="6B077E68" w14:textId="0CAAA76A" w:rsidR="00B7631A" w:rsidRDefault="00B7631A" w:rsidP="00B7631A">
      <w:pPr>
        <w:jc w:val="center"/>
        <w:rPr>
          <w:rFonts w:ascii="仿宋" w:eastAsia="仿宋" w:hAnsi="仿宋"/>
          <w:b/>
          <w:bCs/>
          <w:sz w:val="28"/>
          <w:szCs w:val="28"/>
        </w:rPr>
      </w:pPr>
      <w:r w:rsidRPr="00B7631A">
        <w:rPr>
          <w:rFonts w:ascii="仿宋" w:eastAsia="仿宋" w:hAnsi="仿宋" w:hint="eastAsia"/>
          <w:b/>
          <w:bCs/>
          <w:sz w:val="28"/>
          <w:szCs w:val="28"/>
        </w:rPr>
        <w:t>巧用统计特色，</w:t>
      </w:r>
      <w:r w:rsidR="00FA2996">
        <w:rPr>
          <w:rFonts w:ascii="仿宋" w:eastAsia="仿宋" w:hAnsi="仿宋" w:hint="eastAsia"/>
          <w:b/>
          <w:bCs/>
          <w:sz w:val="28"/>
          <w:szCs w:val="28"/>
        </w:rPr>
        <w:t>实践疫情防控</w:t>
      </w:r>
    </w:p>
    <w:p w14:paraId="28703BA6" w14:textId="09B97068" w:rsidR="00B7631A" w:rsidRDefault="00B7631A" w:rsidP="00B7631A">
      <w:pPr>
        <w:spacing w:line="360" w:lineRule="auto"/>
        <w:ind w:firstLineChars="200" w:firstLine="560"/>
        <w:rPr>
          <w:rFonts w:ascii="仿宋" w:eastAsia="仿宋" w:hAnsi="仿宋"/>
          <w:sz w:val="28"/>
          <w:szCs w:val="24"/>
        </w:rPr>
      </w:pPr>
      <w:proofErr w:type="gramStart"/>
      <w:r w:rsidRPr="00B7631A">
        <w:rPr>
          <w:rFonts w:ascii="仿宋" w:eastAsia="仿宋" w:hAnsi="仿宋" w:hint="eastAsia"/>
          <w:sz w:val="28"/>
          <w:szCs w:val="24"/>
        </w:rPr>
        <w:t>统计</w:t>
      </w:r>
      <w:r w:rsidR="00791C74">
        <w:rPr>
          <w:rFonts w:ascii="仿宋" w:eastAsia="仿宋" w:hAnsi="仿宋" w:hint="eastAsia"/>
          <w:sz w:val="28"/>
          <w:szCs w:val="24"/>
        </w:rPr>
        <w:t>分</w:t>
      </w:r>
      <w:proofErr w:type="gramEnd"/>
      <w:r w:rsidR="00791C74">
        <w:rPr>
          <w:rFonts w:ascii="仿宋" w:eastAsia="仿宋" w:hAnsi="仿宋" w:hint="eastAsia"/>
          <w:sz w:val="28"/>
          <w:szCs w:val="24"/>
        </w:rPr>
        <w:t>团委</w:t>
      </w:r>
      <w:r w:rsidRPr="00B7631A">
        <w:rPr>
          <w:rFonts w:ascii="仿宋" w:eastAsia="仿宋" w:hAnsi="仿宋" w:hint="eastAsia"/>
          <w:sz w:val="28"/>
          <w:szCs w:val="24"/>
        </w:rPr>
        <w:t>发挥统计特色，在</w:t>
      </w:r>
      <w:r w:rsidR="008A6664">
        <w:rPr>
          <w:rFonts w:ascii="仿宋" w:eastAsia="仿宋" w:hAnsi="仿宋" w:hint="eastAsia"/>
          <w:sz w:val="28"/>
          <w:szCs w:val="24"/>
        </w:rPr>
        <w:t>上半年</w:t>
      </w:r>
      <w:r w:rsidRPr="00B7631A">
        <w:rPr>
          <w:rFonts w:ascii="仿宋" w:eastAsia="仿宋" w:hAnsi="仿宋" w:hint="eastAsia"/>
          <w:sz w:val="28"/>
          <w:szCs w:val="24"/>
        </w:rPr>
        <w:t>学生所在地分散的情况下，设立地理位置信息报送系统，实时监控各个班级内发生的人员地理位置变动情况，</w:t>
      </w:r>
      <w:r w:rsidR="00647B78">
        <w:rPr>
          <w:rFonts w:ascii="仿宋" w:eastAsia="仿宋" w:hAnsi="仿宋" w:hint="eastAsia"/>
          <w:sz w:val="28"/>
          <w:szCs w:val="24"/>
        </w:rPr>
        <w:t>坚持做到了地理位置信息“一日一报”，</w:t>
      </w:r>
      <w:r>
        <w:rPr>
          <w:rFonts w:ascii="仿宋" w:eastAsia="仿宋" w:hAnsi="仿宋" w:hint="eastAsia"/>
          <w:sz w:val="28"/>
          <w:szCs w:val="24"/>
        </w:rPr>
        <w:t>智能统计信息、实时获取结果，</w:t>
      </w:r>
      <w:r w:rsidR="008A6664">
        <w:rPr>
          <w:rFonts w:ascii="仿宋" w:eastAsia="仿宋" w:hAnsi="仿宋" w:hint="eastAsia"/>
          <w:sz w:val="28"/>
          <w:szCs w:val="24"/>
        </w:rPr>
        <w:t>用统计系统解决统计问题，</w:t>
      </w:r>
      <w:r>
        <w:rPr>
          <w:rFonts w:ascii="仿宋" w:eastAsia="仿宋" w:hAnsi="仿宋" w:hint="eastAsia"/>
          <w:sz w:val="28"/>
          <w:szCs w:val="24"/>
        </w:rPr>
        <w:t>极大简化了疫情</w:t>
      </w:r>
      <w:r w:rsidR="008A6664">
        <w:rPr>
          <w:rFonts w:ascii="仿宋" w:eastAsia="仿宋" w:hAnsi="仿宋" w:hint="eastAsia"/>
          <w:sz w:val="28"/>
          <w:szCs w:val="24"/>
        </w:rPr>
        <w:t>信息统计。</w:t>
      </w:r>
    </w:p>
    <w:p w14:paraId="288F04B7" w14:textId="4CE8CF52" w:rsidR="008A6664" w:rsidRDefault="008A6664" w:rsidP="008A6664">
      <w:pPr>
        <w:spacing w:line="360" w:lineRule="auto"/>
        <w:rPr>
          <w:rFonts w:ascii="仿宋" w:eastAsia="仿宋" w:hAnsi="仿宋"/>
          <w:sz w:val="28"/>
          <w:szCs w:val="24"/>
        </w:rPr>
      </w:pPr>
      <w:r>
        <w:rPr>
          <w:noProof/>
        </w:rPr>
        <w:drawing>
          <wp:inline distT="0" distB="0" distL="0" distR="0" wp14:anchorId="0D4A738A" wp14:editId="3ECF3C82">
            <wp:extent cx="5274310" cy="2843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43530"/>
                    </a:xfrm>
                    <a:prstGeom prst="rect">
                      <a:avLst/>
                    </a:prstGeom>
                  </pic:spPr>
                </pic:pic>
              </a:graphicData>
            </a:graphic>
          </wp:inline>
        </w:drawing>
      </w:r>
    </w:p>
    <w:p w14:paraId="1A6663BE" w14:textId="70D6CFCD" w:rsidR="00673F0E" w:rsidRPr="00673F0E" w:rsidRDefault="00673F0E" w:rsidP="00673F0E">
      <w:pPr>
        <w:jc w:val="center"/>
        <w:rPr>
          <w:rFonts w:ascii="仿宋" w:eastAsia="仿宋" w:hAnsi="仿宋"/>
          <w:sz w:val="28"/>
        </w:rPr>
      </w:pPr>
      <w:r>
        <w:rPr>
          <w:rFonts w:ascii="楷体" w:eastAsia="楷体" w:hAnsi="楷体" w:hint="eastAsia"/>
        </w:rPr>
        <w:t>（2019年6月至9月，统计学院地理位置变动系统）</w:t>
      </w:r>
    </w:p>
    <w:p w14:paraId="5AAD6E67" w14:textId="20496430" w:rsidR="008A6664" w:rsidRDefault="008A6664" w:rsidP="00B7631A">
      <w:pPr>
        <w:spacing w:line="360" w:lineRule="auto"/>
        <w:ind w:firstLineChars="200" w:firstLine="560"/>
        <w:rPr>
          <w:rFonts w:ascii="仿宋" w:eastAsia="仿宋" w:hAnsi="仿宋"/>
          <w:sz w:val="28"/>
          <w:szCs w:val="24"/>
        </w:rPr>
      </w:pPr>
      <w:r>
        <w:rPr>
          <w:rFonts w:ascii="仿宋" w:eastAsia="仿宋" w:hAnsi="仿宋" w:hint="eastAsia"/>
          <w:sz w:val="28"/>
          <w:szCs w:val="24"/>
        </w:rPr>
        <w:t>在学生宿舍打包、学生分批入校等统计中，统计学院也巧用学科</w:t>
      </w:r>
      <w:r>
        <w:rPr>
          <w:rFonts w:ascii="仿宋" w:eastAsia="仿宋" w:hAnsi="仿宋" w:hint="eastAsia"/>
          <w:sz w:val="28"/>
          <w:szCs w:val="24"/>
        </w:rPr>
        <w:lastRenderedPageBreak/>
        <w:t>知识，使用</w:t>
      </w:r>
      <w:r w:rsidR="00FA2996">
        <w:rPr>
          <w:rFonts w:ascii="仿宋" w:eastAsia="仿宋" w:hAnsi="仿宋" w:hint="eastAsia"/>
          <w:sz w:val="28"/>
          <w:szCs w:val="24"/>
        </w:rPr>
        <w:t>编程语言</w:t>
      </w:r>
      <w:r>
        <w:rPr>
          <w:rFonts w:ascii="仿宋" w:eastAsia="仿宋" w:hAnsi="仿宋" w:hint="eastAsia"/>
          <w:sz w:val="28"/>
          <w:szCs w:val="24"/>
        </w:rPr>
        <w:t>解决分表、配对、筛选、查漏等问题，节约了人力物力，体现了统计学子在学生工作中实践所学知识的能力，也体现出当代统计学科解决基础问题的便利，展现了统计和分团委工作的完美搭配。</w:t>
      </w:r>
    </w:p>
    <w:p w14:paraId="1EF2CC1E" w14:textId="4F4A5E08" w:rsidR="008A6664" w:rsidRDefault="00FA2996" w:rsidP="00B7631A">
      <w:pPr>
        <w:spacing w:line="360" w:lineRule="auto"/>
        <w:ind w:firstLineChars="200" w:firstLine="560"/>
        <w:rPr>
          <w:rFonts w:ascii="仿宋" w:eastAsia="仿宋" w:hAnsi="仿宋"/>
          <w:sz w:val="28"/>
          <w:szCs w:val="24"/>
        </w:rPr>
      </w:pPr>
      <w:r>
        <w:rPr>
          <w:rFonts w:ascii="仿宋" w:eastAsia="仿宋" w:hAnsi="仿宋" w:hint="eastAsia"/>
          <w:sz w:val="28"/>
          <w:szCs w:val="24"/>
        </w:rPr>
        <w:t>统计学院</w:t>
      </w:r>
      <w:r w:rsidR="00647B78">
        <w:rPr>
          <w:rFonts w:ascii="仿宋" w:eastAsia="仿宋" w:hAnsi="仿宋" w:hint="eastAsia"/>
          <w:sz w:val="28"/>
          <w:szCs w:val="24"/>
        </w:rPr>
        <w:t>始终关注学生的健康，在疫情期间建立的“一日一报”要求全体学生每日报送健康数据，班主任和辅导员也会关注慰问有不适症状的学生，直至学生康复。为保证学生的心理健康，班主任和辅导员也会及时了解和传递各种信息，与学生保持联系，帮助他们缓解焦虑。在返校后，学院坚持</w:t>
      </w:r>
      <w:r>
        <w:rPr>
          <w:rFonts w:ascii="仿宋" w:eastAsia="仿宋" w:hAnsi="仿宋" w:hint="eastAsia"/>
          <w:sz w:val="28"/>
          <w:szCs w:val="24"/>
        </w:rPr>
        <w:t>严格防控疫情，做到了“严格审批聚集申请、坚决</w:t>
      </w:r>
      <w:r w:rsidR="00647B78">
        <w:rPr>
          <w:rFonts w:ascii="仿宋" w:eastAsia="仿宋" w:hAnsi="仿宋" w:hint="eastAsia"/>
          <w:sz w:val="28"/>
          <w:szCs w:val="24"/>
        </w:rPr>
        <w:t>落实</w:t>
      </w:r>
      <w:r>
        <w:rPr>
          <w:rFonts w:ascii="仿宋" w:eastAsia="仿宋" w:hAnsi="仿宋" w:hint="eastAsia"/>
          <w:sz w:val="28"/>
          <w:szCs w:val="24"/>
        </w:rPr>
        <w:t>疫情防控”，聚集活动受监督，防疫物资</w:t>
      </w:r>
      <w:r w:rsidR="00E629AF">
        <w:rPr>
          <w:rFonts w:ascii="仿宋" w:eastAsia="仿宋" w:hAnsi="仿宋" w:hint="eastAsia"/>
          <w:sz w:val="28"/>
          <w:szCs w:val="24"/>
        </w:rPr>
        <w:t>均备齐</w:t>
      </w:r>
      <w:r>
        <w:rPr>
          <w:rFonts w:ascii="仿宋" w:eastAsia="仿宋" w:hAnsi="仿宋" w:hint="eastAsia"/>
          <w:sz w:val="28"/>
          <w:szCs w:val="24"/>
        </w:rPr>
        <w:t>。时时紧绷疫情防控</w:t>
      </w:r>
      <w:r w:rsidR="00E629AF">
        <w:rPr>
          <w:rFonts w:ascii="仿宋" w:eastAsia="仿宋" w:hAnsi="仿宋" w:hint="eastAsia"/>
          <w:sz w:val="28"/>
          <w:szCs w:val="24"/>
        </w:rPr>
        <w:t>之</w:t>
      </w:r>
      <w:r>
        <w:rPr>
          <w:rFonts w:ascii="仿宋" w:eastAsia="仿宋" w:hAnsi="仿宋" w:hint="eastAsia"/>
          <w:sz w:val="28"/>
          <w:szCs w:val="24"/>
        </w:rPr>
        <w:t>弦，</w:t>
      </w:r>
      <w:r w:rsidR="00460E71">
        <w:rPr>
          <w:rFonts w:ascii="仿宋" w:eastAsia="仿宋" w:hAnsi="仿宋" w:hint="eastAsia"/>
          <w:sz w:val="28"/>
          <w:szCs w:val="24"/>
        </w:rPr>
        <w:t>以耐心、细致的沟通和</w:t>
      </w:r>
      <w:r w:rsidR="00E629AF" w:rsidRPr="00E629AF">
        <w:rPr>
          <w:rFonts w:ascii="仿宋" w:eastAsia="仿宋" w:hAnsi="仿宋" w:hint="eastAsia"/>
          <w:sz w:val="28"/>
          <w:szCs w:val="24"/>
        </w:rPr>
        <w:t>严格、缜密</w:t>
      </w:r>
      <w:r w:rsidR="00460E71">
        <w:rPr>
          <w:rFonts w:ascii="仿宋" w:eastAsia="仿宋" w:hAnsi="仿宋" w:hint="eastAsia"/>
          <w:sz w:val="28"/>
          <w:szCs w:val="24"/>
        </w:rPr>
        <w:t>的</w:t>
      </w:r>
      <w:r w:rsidR="00E629AF" w:rsidRPr="00E629AF">
        <w:rPr>
          <w:rFonts w:ascii="仿宋" w:eastAsia="仿宋" w:hAnsi="仿宋" w:hint="eastAsia"/>
          <w:sz w:val="28"/>
          <w:szCs w:val="24"/>
        </w:rPr>
        <w:t>工作</w:t>
      </w:r>
      <w:r w:rsidR="00460E71">
        <w:rPr>
          <w:rFonts w:ascii="仿宋" w:eastAsia="仿宋" w:hAnsi="仿宋" w:hint="eastAsia"/>
          <w:sz w:val="28"/>
          <w:szCs w:val="24"/>
        </w:rPr>
        <w:t>和，</w:t>
      </w:r>
      <w:r w:rsidR="00E629AF">
        <w:rPr>
          <w:rFonts w:ascii="仿宋" w:eastAsia="仿宋" w:hAnsi="仿宋" w:hint="eastAsia"/>
          <w:sz w:val="28"/>
          <w:szCs w:val="24"/>
        </w:rPr>
        <w:t>保障</w:t>
      </w:r>
      <w:r w:rsidR="00460E71">
        <w:rPr>
          <w:rFonts w:ascii="仿宋" w:eastAsia="仿宋" w:hAnsi="仿宋" w:hint="eastAsia"/>
          <w:sz w:val="28"/>
          <w:szCs w:val="24"/>
        </w:rPr>
        <w:t>着</w:t>
      </w:r>
      <w:r w:rsidR="00E629AF">
        <w:rPr>
          <w:rFonts w:ascii="仿宋" w:eastAsia="仿宋" w:hAnsi="仿宋" w:hint="eastAsia"/>
          <w:sz w:val="28"/>
          <w:szCs w:val="24"/>
        </w:rPr>
        <w:t>学生的</w:t>
      </w:r>
      <w:r w:rsidR="00460E71">
        <w:rPr>
          <w:rFonts w:ascii="仿宋" w:eastAsia="仿宋" w:hAnsi="仿宋" w:hint="eastAsia"/>
          <w:sz w:val="28"/>
          <w:szCs w:val="24"/>
        </w:rPr>
        <w:t>身心健康</w:t>
      </w:r>
      <w:r w:rsidR="00E629AF">
        <w:rPr>
          <w:rFonts w:ascii="仿宋" w:eastAsia="仿宋" w:hAnsi="仿宋" w:hint="eastAsia"/>
          <w:sz w:val="28"/>
          <w:szCs w:val="24"/>
        </w:rPr>
        <w:t>。</w:t>
      </w:r>
    </w:p>
    <w:p w14:paraId="4506E295" w14:textId="0B76F1A3" w:rsidR="00E629AF" w:rsidRDefault="00460E71" w:rsidP="00460E71">
      <w:pPr>
        <w:jc w:val="center"/>
        <w:rPr>
          <w:rFonts w:ascii="仿宋" w:eastAsia="仿宋" w:hAnsi="仿宋"/>
          <w:b/>
          <w:bCs/>
          <w:sz w:val="28"/>
          <w:szCs w:val="28"/>
        </w:rPr>
      </w:pPr>
      <w:r w:rsidRPr="00460E71">
        <w:rPr>
          <w:rFonts w:ascii="仿宋" w:eastAsia="仿宋" w:hAnsi="仿宋" w:hint="eastAsia"/>
          <w:b/>
          <w:bCs/>
          <w:sz w:val="28"/>
          <w:szCs w:val="28"/>
        </w:rPr>
        <w:t>以红色传统扬本色</w:t>
      </w:r>
      <w:r>
        <w:rPr>
          <w:rFonts w:ascii="仿宋" w:eastAsia="仿宋" w:hAnsi="仿宋" w:hint="eastAsia"/>
          <w:b/>
          <w:bCs/>
          <w:sz w:val="28"/>
          <w:szCs w:val="28"/>
        </w:rPr>
        <w:t>，借多彩形式聚众心</w:t>
      </w:r>
    </w:p>
    <w:p w14:paraId="6D20BB40" w14:textId="19CD4294" w:rsidR="00460E71" w:rsidRDefault="005C2282" w:rsidP="005C2282">
      <w:pPr>
        <w:ind w:firstLineChars="200" w:firstLine="560"/>
        <w:rPr>
          <w:rFonts w:ascii="仿宋" w:eastAsia="仿宋" w:hAnsi="仿宋"/>
          <w:sz w:val="28"/>
          <w:szCs w:val="24"/>
        </w:rPr>
      </w:pPr>
      <w:r w:rsidRPr="005C2282">
        <w:rPr>
          <w:rFonts w:ascii="仿宋" w:eastAsia="仿宋" w:hAnsi="仿宋" w:hint="eastAsia"/>
          <w:sz w:val="28"/>
          <w:szCs w:val="24"/>
        </w:rPr>
        <w:t>统计学院</w:t>
      </w:r>
      <w:r>
        <w:rPr>
          <w:rFonts w:ascii="仿宋" w:eastAsia="仿宋" w:hAnsi="仿宋" w:hint="eastAsia"/>
          <w:sz w:val="28"/>
          <w:szCs w:val="24"/>
        </w:rPr>
        <w:t>继续</w:t>
      </w:r>
      <w:r w:rsidR="009131AE">
        <w:rPr>
          <w:rFonts w:ascii="仿宋" w:eastAsia="仿宋" w:hAnsi="仿宋" w:hint="eastAsia"/>
          <w:sz w:val="28"/>
          <w:szCs w:val="24"/>
        </w:rPr>
        <w:t>以学生党建为榜样，</w:t>
      </w:r>
      <w:r>
        <w:rPr>
          <w:rFonts w:ascii="仿宋" w:eastAsia="仿宋" w:hAnsi="仿宋" w:hint="eastAsia"/>
          <w:sz w:val="28"/>
          <w:szCs w:val="24"/>
        </w:rPr>
        <w:t>引导团员青年</w:t>
      </w:r>
      <w:r w:rsidR="009131AE">
        <w:rPr>
          <w:rFonts w:ascii="仿宋" w:eastAsia="仿宋" w:hAnsi="仿宋" w:hint="eastAsia"/>
          <w:sz w:val="28"/>
          <w:szCs w:val="24"/>
        </w:rPr>
        <w:t>加强思想建设、组织建设、文化建设，扎实有序的开展各项素质拓展活动，以培养高素质人才为目标，要求团员青年积极学习、善于创造、甘于奉献，引领学生素质全面提高。</w:t>
      </w:r>
    </w:p>
    <w:p w14:paraId="53268964" w14:textId="7D6DACC4" w:rsidR="000E1D98" w:rsidRDefault="009131AE" w:rsidP="005C2282">
      <w:pPr>
        <w:ind w:firstLineChars="200" w:firstLine="560"/>
        <w:rPr>
          <w:rFonts w:ascii="仿宋" w:eastAsia="仿宋" w:hAnsi="仿宋"/>
          <w:sz w:val="28"/>
          <w:szCs w:val="24"/>
        </w:rPr>
      </w:pPr>
      <w:r>
        <w:rPr>
          <w:rFonts w:ascii="仿宋" w:eastAsia="仿宋" w:hAnsi="仿宋" w:hint="eastAsia"/>
          <w:sz w:val="28"/>
          <w:szCs w:val="24"/>
        </w:rPr>
        <w:t>受到疫情影响，</w:t>
      </w:r>
      <w:r w:rsidR="000E1D98">
        <w:rPr>
          <w:rFonts w:ascii="仿宋" w:eastAsia="仿宋" w:hAnsi="仿宋" w:hint="eastAsia"/>
          <w:sz w:val="28"/>
        </w:rPr>
        <w:t>上半年的 “我们，做怎样的一代人”</w:t>
      </w:r>
      <w:r w:rsidR="000E1D98" w:rsidRPr="000E1D98">
        <w:rPr>
          <w:rFonts w:ascii="仿宋" w:eastAsia="仿宋" w:hAnsi="仿宋" w:hint="eastAsia"/>
          <w:sz w:val="28"/>
        </w:rPr>
        <w:t xml:space="preserve"> </w:t>
      </w:r>
      <w:r w:rsidR="000E1D98">
        <w:rPr>
          <w:rFonts w:ascii="仿宋" w:eastAsia="仿宋" w:hAnsi="仿宋" w:hint="eastAsia"/>
          <w:sz w:val="28"/>
        </w:rPr>
        <w:t>五四主题团日活动</w:t>
      </w:r>
      <w:r w:rsidR="00791C74">
        <w:rPr>
          <w:rFonts w:ascii="仿宋" w:eastAsia="仿宋" w:hAnsi="仿宋" w:hint="eastAsia"/>
          <w:sz w:val="28"/>
        </w:rPr>
        <w:t>在</w:t>
      </w:r>
      <w:r w:rsidR="000E1D98">
        <w:rPr>
          <w:rFonts w:ascii="仿宋" w:eastAsia="仿宋" w:hAnsi="仿宋" w:hint="eastAsia"/>
          <w:sz w:val="28"/>
          <w:szCs w:val="24"/>
        </w:rPr>
        <w:t>线上开展，</w:t>
      </w:r>
      <w:r w:rsidR="00791C74">
        <w:rPr>
          <w:rFonts w:ascii="仿宋" w:eastAsia="仿宋" w:hAnsi="仿宋" w:hint="eastAsia"/>
          <w:sz w:val="28"/>
          <w:szCs w:val="24"/>
        </w:rPr>
        <w:t>各团支部以观影活动</w:t>
      </w:r>
      <w:r w:rsidR="000E1D98">
        <w:rPr>
          <w:rFonts w:ascii="仿宋" w:eastAsia="仿宋" w:hAnsi="仿宋" w:hint="eastAsia"/>
          <w:sz w:val="28"/>
          <w:szCs w:val="24"/>
        </w:rPr>
        <w:t>、个人经历</w:t>
      </w:r>
      <w:r w:rsidR="00791C74">
        <w:rPr>
          <w:rFonts w:ascii="仿宋" w:eastAsia="仿宋" w:hAnsi="仿宋" w:hint="eastAsia"/>
          <w:sz w:val="28"/>
          <w:szCs w:val="24"/>
        </w:rPr>
        <w:t>分享</w:t>
      </w:r>
      <w:r w:rsidR="000E1D98">
        <w:rPr>
          <w:rFonts w:ascii="仿宋" w:eastAsia="仿宋" w:hAnsi="仿宋" w:hint="eastAsia"/>
          <w:sz w:val="28"/>
          <w:szCs w:val="24"/>
        </w:rPr>
        <w:t>、故事汇、等丰富的形式，</w:t>
      </w:r>
      <w:r w:rsidR="00791C74">
        <w:rPr>
          <w:rFonts w:ascii="仿宋" w:eastAsia="仿宋" w:hAnsi="仿宋" w:hint="eastAsia"/>
          <w:sz w:val="28"/>
          <w:szCs w:val="24"/>
        </w:rPr>
        <w:t>增强了团员青年对于当代青年精神的认识并深化了他们对未来的人生目标的思考，其中2018级本科1班以抗</w:t>
      </w:r>
      <w:proofErr w:type="gramStart"/>
      <w:r w:rsidR="00791C74">
        <w:rPr>
          <w:rFonts w:ascii="仿宋" w:eastAsia="仿宋" w:hAnsi="仿宋" w:hint="eastAsia"/>
          <w:sz w:val="28"/>
          <w:szCs w:val="24"/>
        </w:rPr>
        <w:t>疫</w:t>
      </w:r>
      <w:proofErr w:type="gramEnd"/>
      <w:r w:rsidR="00791C74">
        <w:rPr>
          <w:rFonts w:ascii="仿宋" w:eastAsia="仿宋" w:hAnsi="仿宋" w:hint="eastAsia"/>
          <w:sz w:val="28"/>
          <w:szCs w:val="24"/>
        </w:rPr>
        <w:t>诗歌朗诵的方式，致敬青年军人和基层工作者的勇气与担当引导同学们思考新</w:t>
      </w:r>
      <w:r w:rsidR="00791C74">
        <w:rPr>
          <w:rFonts w:ascii="仿宋" w:eastAsia="仿宋" w:hAnsi="仿宋" w:hint="eastAsia"/>
          <w:sz w:val="28"/>
          <w:szCs w:val="24"/>
        </w:rPr>
        <w:lastRenderedPageBreak/>
        <w:t>时代青年的人生目标和社会责任，鼓励同学用实际行动为人民服务，为社会贡献力量。</w:t>
      </w:r>
      <w:r w:rsidR="00C956D2">
        <w:rPr>
          <w:rFonts w:ascii="仿宋" w:eastAsia="仿宋" w:hAnsi="仿宋" w:hint="eastAsia"/>
          <w:sz w:val="28"/>
          <w:szCs w:val="24"/>
        </w:rPr>
        <w:t>在学生组织换届后，</w:t>
      </w:r>
      <w:proofErr w:type="gramStart"/>
      <w:r w:rsidR="00C956D2">
        <w:rPr>
          <w:rFonts w:ascii="仿宋" w:eastAsia="仿宋" w:hAnsi="仿宋" w:hint="eastAsia"/>
          <w:sz w:val="28"/>
          <w:szCs w:val="24"/>
        </w:rPr>
        <w:t>统计分</w:t>
      </w:r>
      <w:proofErr w:type="gramEnd"/>
      <w:r w:rsidR="00C956D2">
        <w:rPr>
          <w:rFonts w:ascii="仿宋" w:eastAsia="仿宋" w:hAnsi="仿宋" w:hint="eastAsia"/>
          <w:sz w:val="28"/>
          <w:szCs w:val="24"/>
        </w:rPr>
        <w:t>团委还召开线上学习会，鼓励新一批学生骨干深入学习习总书记致全国青联十三届全委会和全国学联二十七大贺信精神、进一步落实推进高校学生会改革工作、强化学生骨干队伍作风建设，培养学生骨干的责任意识和能力意识。</w:t>
      </w:r>
    </w:p>
    <w:p w14:paraId="0BA23C54" w14:textId="081B93A8" w:rsidR="00C36880" w:rsidRDefault="00C956D2" w:rsidP="005C2282">
      <w:pPr>
        <w:ind w:firstLineChars="200" w:firstLine="560"/>
        <w:rPr>
          <w:rFonts w:ascii="仿宋" w:eastAsia="仿宋" w:hAnsi="仿宋"/>
          <w:sz w:val="28"/>
          <w:szCs w:val="24"/>
        </w:rPr>
      </w:pPr>
      <w:r>
        <w:rPr>
          <w:rFonts w:ascii="仿宋" w:eastAsia="仿宋" w:hAnsi="仿宋" w:hint="eastAsia"/>
          <w:sz w:val="28"/>
          <w:szCs w:val="24"/>
        </w:rPr>
        <w:t>下半年</w:t>
      </w:r>
      <w:r w:rsidR="00D15CE0">
        <w:rPr>
          <w:rFonts w:ascii="仿宋" w:eastAsia="仿宋" w:hAnsi="仿宋" w:hint="eastAsia"/>
          <w:sz w:val="28"/>
          <w:szCs w:val="24"/>
        </w:rPr>
        <w:t>统计学院以</w:t>
      </w:r>
      <w:r w:rsidR="008B6C73">
        <w:rPr>
          <w:rFonts w:ascii="仿宋" w:eastAsia="仿宋" w:hAnsi="仿宋" w:hint="eastAsia"/>
          <w:sz w:val="28"/>
          <w:szCs w:val="24"/>
        </w:rPr>
        <w:t>初心传承为契机，号召各个团支部展开“一封家书”主题团日，感受红色家书中弥漫的爱国情感，感悟家书中承载的礼仪、美德等传统文化精髓，并鼓励团员青年写下自己的“第一封家书”。与此同时，《习近平与大学生朋友们》</w:t>
      </w:r>
      <w:r w:rsidR="005F0CE3">
        <w:rPr>
          <w:rFonts w:ascii="仿宋" w:eastAsia="仿宋" w:hAnsi="仿宋" w:hint="eastAsia"/>
          <w:sz w:val="28"/>
          <w:szCs w:val="24"/>
        </w:rPr>
        <w:t>的出版</w:t>
      </w:r>
      <w:r w:rsidR="008B6C73">
        <w:rPr>
          <w:rFonts w:ascii="仿宋" w:eastAsia="仿宋" w:hAnsi="仿宋" w:hint="eastAsia"/>
          <w:sz w:val="28"/>
          <w:szCs w:val="24"/>
        </w:rPr>
        <w:t>引发团员青年热议，</w:t>
      </w:r>
      <w:r w:rsidR="00CF2487">
        <w:rPr>
          <w:rFonts w:ascii="仿宋" w:eastAsia="仿宋" w:hAnsi="仿宋" w:hint="eastAsia"/>
          <w:sz w:val="28"/>
          <w:szCs w:val="24"/>
        </w:rPr>
        <w:t>统计学院分团委抓住时事热点，一方面引领各团支部积极学</w:t>
      </w:r>
      <w:proofErr w:type="gramStart"/>
      <w:r w:rsidR="00CF2487">
        <w:rPr>
          <w:rFonts w:ascii="仿宋" w:eastAsia="仿宋" w:hAnsi="仿宋" w:hint="eastAsia"/>
          <w:sz w:val="28"/>
          <w:szCs w:val="24"/>
        </w:rPr>
        <w:t>习</w:t>
      </w:r>
      <w:r w:rsidR="00C36880" w:rsidRPr="00C36880">
        <w:rPr>
          <w:rFonts w:ascii="仿宋" w:eastAsia="仿宋" w:hAnsi="仿宋" w:hint="eastAsia"/>
          <w:sz w:val="28"/>
          <w:szCs w:val="24"/>
        </w:rPr>
        <w:t>习近</w:t>
      </w:r>
      <w:proofErr w:type="gramEnd"/>
      <w:r w:rsidR="00C36880" w:rsidRPr="00C36880">
        <w:rPr>
          <w:rFonts w:ascii="仿宋" w:eastAsia="仿宋" w:hAnsi="仿宋" w:hint="eastAsia"/>
          <w:sz w:val="28"/>
          <w:szCs w:val="24"/>
        </w:rPr>
        <w:t>平总书记对青年一代的关心和期望</w:t>
      </w:r>
      <w:r w:rsidR="00C36880">
        <w:rPr>
          <w:rFonts w:ascii="仿宋" w:eastAsia="仿宋" w:hAnsi="仿宋" w:hint="eastAsia"/>
          <w:sz w:val="28"/>
          <w:szCs w:val="24"/>
        </w:rPr>
        <w:t>,</w:t>
      </w:r>
      <w:r w:rsidR="00C36880" w:rsidRPr="00C36880">
        <w:rPr>
          <w:rFonts w:hint="eastAsia"/>
        </w:rPr>
        <w:t xml:space="preserve"> </w:t>
      </w:r>
      <w:r w:rsidR="00C36880" w:rsidRPr="00C36880">
        <w:rPr>
          <w:rFonts w:ascii="仿宋" w:eastAsia="仿宋" w:hAnsi="仿宋" w:hint="eastAsia"/>
          <w:sz w:val="28"/>
          <w:szCs w:val="24"/>
        </w:rPr>
        <w:t>引导</w:t>
      </w:r>
      <w:r w:rsidR="00C36880">
        <w:rPr>
          <w:rFonts w:ascii="仿宋" w:eastAsia="仿宋" w:hAnsi="仿宋" w:hint="eastAsia"/>
          <w:sz w:val="28"/>
          <w:szCs w:val="24"/>
        </w:rPr>
        <w:t>青年团</w:t>
      </w:r>
      <w:proofErr w:type="gramStart"/>
      <w:r w:rsidR="00C36880">
        <w:rPr>
          <w:rFonts w:ascii="仿宋" w:eastAsia="仿宋" w:hAnsi="仿宋" w:hint="eastAsia"/>
          <w:sz w:val="28"/>
          <w:szCs w:val="24"/>
        </w:rPr>
        <w:t>员</w:t>
      </w:r>
      <w:r w:rsidR="00C36880" w:rsidRPr="00C36880">
        <w:rPr>
          <w:rFonts w:ascii="仿宋" w:eastAsia="仿宋" w:hAnsi="仿宋" w:hint="eastAsia"/>
          <w:sz w:val="28"/>
          <w:szCs w:val="24"/>
        </w:rPr>
        <w:t>努</w:t>
      </w:r>
      <w:proofErr w:type="gramEnd"/>
      <w:r w:rsidR="00C36880" w:rsidRPr="00C36880">
        <w:rPr>
          <w:rFonts w:ascii="仿宋" w:eastAsia="仿宋" w:hAnsi="仿宋" w:hint="eastAsia"/>
          <w:sz w:val="28"/>
          <w:szCs w:val="24"/>
        </w:rPr>
        <w:t>力做有志气、有才气、有锐气、有骨气的新时代中国青年</w:t>
      </w:r>
      <w:r w:rsidR="00C36880">
        <w:rPr>
          <w:rFonts w:ascii="仿宋" w:eastAsia="仿宋" w:hAnsi="仿宋" w:hint="eastAsia"/>
          <w:sz w:val="28"/>
          <w:szCs w:val="24"/>
        </w:rPr>
        <w:t>；另一方面</w:t>
      </w:r>
      <w:r w:rsidR="00C36880" w:rsidRPr="00C36880">
        <w:rPr>
          <w:rFonts w:ascii="仿宋" w:eastAsia="仿宋" w:hAnsi="仿宋" w:hint="eastAsia"/>
          <w:sz w:val="28"/>
          <w:szCs w:val="24"/>
        </w:rPr>
        <w:t>举行学习《习近平与大学生朋友们》学生座谈会</w:t>
      </w:r>
      <w:r w:rsidR="00C36880">
        <w:rPr>
          <w:rFonts w:ascii="仿宋" w:eastAsia="仿宋" w:hAnsi="仿宋" w:hint="eastAsia"/>
          <w:sz w:val="28"/>
          <w:szCs w:val="24"/>
        </w:rPr>
        <w:t>，</w:t>
      </w:r>
      <w:r w:rsidR="00C36880" w:rsidRPr="00C36880">
        <w:rPr>
          <w:rFonts w:ascii="仿宋" w:eastAsia="仿宋" w:hAnsi="仿宋" w:hint="eastAsia"/>
          <w:sz w:val="28"/>
          <w:szCs w:val="24"/>
        </w:rPr>
        <w:t>鼓励各学生组织、学生社团树立榜样、带领同学，坚定信念、守望情怀，做新时代的奋斗者和</w:t>
      </w:r>
      <w:proofErr w:type="gramStart"/>
      <w:r w:rsidR="00C36880" w:rsidRPr="00C36880">
        <w:rPr>
          <w:rFonts w:ascii="仿宋" w:eastAsia="仿宋" w:hAnsi="仿宋" w:hint="eastAsia"/>
          <w:sz w:val="28"/>
          <w:szCs w:val="24"/>
        </w:rPr>
        <w:t>践行</w:t>
      </w:r>
      <w:proofErr w:type="gramEnd"/>
      <w:r w:rsidR="00C36880" w:rsidRPr="00C36880">
        <w:rPr>
          <w:rFonts w:ascii="仿宋" w:eastAsia="仿宋" w:hAnsi="仿宋" w:hint="eastAsia"/>
          <w:sz w:val="28"/>
          <w:szCs w:val="24"/>
        </w:rPr>
        <w:t>者。</w:t>
      </w:r>
      <w:r w:rsidR="00673F0E">
        <w:rPr>
          <w:rFonts w:ascii="仿宋" w:eastAsia="仿宋" w:hAnsi="仿宋" w:hint="eastAsia"/>
          <w:sz w:val="28"/>
          <w:szCs w:val="24"/>
        </w:rPr>
        <w:t>正是在这样的学习气氛中，</w:t>
      </w:r>
      <w:r w:rsidR="009D63C1">
        <w:rPr>
          <w:rFonts w:ascii="仿宋" w:eastAsia="仿宋" w:hAnsi="仿宋" w:hint="eastAsia"/>
          <w:sz w:val="28"/>
          <w:szCs w:val="24"/>
        </w:rPr>
        <w:t>统计学院的</w:t>
      </w:r>
      <w:r w:rsidR="00B672A1">
        <w:rPr>
          <w:rFonts w:ascii="仿宋" w:eastAsia="仿宋" w:hAnsi="仿宋" w:hint="eastAsia"/>
          <w:sz w:val="28"/>
          <w:szCs w:val="24"/>
        </w:rPr>
        <w:t>8个</w:t>
      </w:r>
      <w:r w:rsidR="00673F0E">
        <w:rPr>
          <w:rFonts w:ascii="仿宋" w:eastAsia="仿宋" w:hAnsi="仿宋" w:hint="eastAsia"/>
          <w:sz w:val="28"/>
          <w:szCs w:val="24"/>
        </w:rPr>
        <w:t>优秀团支部获得了“五星团支部”的称号，</w:t>
      </w:r>
      <w:r w:rsidR="009D63C1">
        <w:rPr>
          <w:rFonts w:ascii="仿宋" w:eastAsia="仿宋" w:hAnsi="仿宋" w:hint="eastAsia"/>
          <w:sz w:val="28"/>
          <w:szCs w:val="24"/>
        </w:rPr>
        <w:t>后续的团支部风采展示推送也引发其他团支部积极参考学习。</w:t>
      </w:r>
    </w:p>
    <w:p w14:paraId="53D39EDB" w14:textId="467F5017" w:rsidR="00C36880" w:rsidRDefault="00673F0E" w:rsidP="00673F0E">
      <w:pPr>
        <w:rPr>
          <w:rFonts w:ascii="仿宋" w:eastAsia="仿宋" w:hAnsi="仿宋"/>
          <w:sz w:val="28"/>
          <w:szCs w:val="24"/>
        </w:rPr>
      </w:pPr>
      <w:r>
        <w:rPr>
          <w:noProof/>
        </w:rPr>
        <w:lastRenderedPageBreak/>
        <w:drawing>
          <wp:inline distT="0" distB="0" distL="0" distR="0" wp14:anchorId="6E518D54" wp14:editId="49A7D410">
            <wp:extent cx="5270500" cy="3954827"/>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3954827"/>
                    </a:xfrm>
                    <a:prstGeom prst="rect">
                      <a:avLst/>
                    </a:prstGeom>
                    <a:noFill/>
                    <a:ln>
                      <a:noFill/>
                    </a:ln>
                  </pic:spPr>
                </pic:pic>
              </a:graphicData>
            </a:graphic>
          </wp:inline>
        </w:drawing>
      </w:r>
    </w:p>
    <w:p w14:paraId="1D3059E0" w14:textId="6D278EC4" w:rsidR="00673F0E" w:rsidRPr="00673F0E" w:rsidRDefault="00673F0E" w:rsidP="00673F0E">
      <w:pPr>
        <w:jc w:val="center"/>
        <w:rPr>
          <w:rFonts w:ascii="仿宋" w:eastAsia="仿宋" w:hAnsi="仿宋"/>
          <w:sz w:val="28"/>
        </w:rPr>
      </w:pPr>
      <w:r>
        <w:rPr>
          <w:rFonts w:ascii="楷体" w:eastAsia="楷体" w:hAnsi="楷体" w:hint="eastAsia"/>
        </w:rPr>
        <w:t>（2019年12月2日，统计学院学生开展</w:t>
      </w:r>
      <w:r w:rsidRPr="00673F0E">
        <w:rPr>
          <w:rFonts w:ascii="楷体" w:eastAsia="楷体" w:hAnsi="楷体" w:hint="eastAsia"/>
        </w:rPr>
        <w:t>学习《习近平与大学生朋友们》</w:t>
      </w:r>
      <w:r>
        <w:rPr>
          <w:rFonts w:ascii="楷体" w:eastAsia="楷体" w:hAnsi="楷体" w:hint="eastAsia"/>
        </w:rPr>
        <w:t>主题团日活动）</w:t>
      </w:r>
    </w:p>
    <w:p w14:paraId="1D73E90C" w14:textId="77777777" w:rsidR="00673F0E" w:rsidRDefault="00673F0E" w:rsidP="005C2282">
      <w:pPr>
        <w:ind w:firstLineChars="200" w:firstLine="560"/>
        <w:rPr>
          <w:rFonts w:ascii="仿宋" w:eastAsia="仿宋" w:hAnsi="仿宋"/>
          <w:sz w:val="28"/>
          <w:szCs w:val="24"/>
        </w:rPr>
      </w:pPr>
    </w:p>
    <w:p w14:paraId="727FF563" w14:textId="48DB47DA" w:rsidR="009131AE" w:rsidRDefault="000E1D98" w:rsidP="005C2282">
      <w:pPr>
        <w:ind w:firstLineChars="200" w:firstLine="560"/>
        <w:rPr>
          <w:rFonts w:ascii="仿宋" w:eastAsia="仿宋" w:hAnsi="仿宋"/>
          <w:sz w:val="28"/>
          <w:szCs w:val="24"/>
        </w:rPr>
      </w:pPr>
      <w:r>
        <w:rPr>
          <w:rFonts w:ascii="仿宋" w:eastAsia="仿宋" w:hAnsi="仿宋" w:hint="eastAsia"/>
          <w:sz w:val="28"/>
          <w:szCs w:val="24"/>
        </w:rPr>
        <w:t>部分团员青年主动参加到社区的疫情防范工作中来，成为一名志愿者，受到县委、街道的嘉奖，在防疫一线展现了大学生的青春力量。</w:t>
      </w:r>
    </w:p>
    <w:p w14:paraId="4F639E7D" w14:textId="77777777" w:rsidR="00775EE7" w:rsidRDefault="00775EE7" w:rsidP="00775EE7">
      <w:pPr>
        <w:spacing w:line="360" w:lineRule="auto"/>
        <w:jc w:val="center"/>
        <w:rPr>
          <w:rFonts w:ascii="仿宋" w:eastAsia="仿宋" w:hAnsi="仿宋"/>
          <w:b/>
          <w:bCs/>
          <w:sz w:val="28"/>
        </w:rPr>
      </w:pPr>
      <w:r>
        <w:rPr>
          <w:rFonts w:ascii="仿宋" w:eastAsia="仿宋" w:hAnsi="仿宋" w:hint="eastAsia"/>
          <w:b/>
          <w:bCs/>
          <w:sz w:val="28"/>
          <w:lang w:eastAsia="zh-Hans"/>
        </w:rPr>
        <w:t>学以致用</w:t>
      </w:r>
      <w:r>
        <w:rPr>
          <w:rFonts w:ascii="仿宋" w:eastAsia="仿宋" w:hAnsi="仿宋"/>
          <w:b/>
          <w:bCs/>
          <w:sz w:val="28"/>
          <w:lang w:eastAsia="zh-Hans"/>
        </w:rPr>
        <w:t>，</w:t>
      </w:r>
      <w:r>
        <w:rPr>
          <w:rFonts w:ascii="仿宋" w:eastAsia="仿宋" w:hAnsi="仿宋" w:hint="eastAsia"/>
          <w:b/>
          <w:bCs/>
          <w:sz w:val="28"/>
          <w:lang w:eastAsia="zh-Hans"/>
        </w:rPr>
        <w:t>投身实践</w:t>
      </w:r>
      <w:r>
        <w:rPr>
          <w:rFonts w:ascii="仿宋" w:eastAsia="仿宋" w:hAnsi="仿宋" w:hint="eastAsia"/>
          <w:b/>
          <w:bCs/>
          <w:sz w:val="28"/>
        </w:rPr>
        <w:t>，</w:t>
      </w:r>
      <w:r>
        <w:rPr>
          <w:rFonts w:ascii="仿宋" w:eastAsia="仿宋" w:hAnsi="仿宋" w:hint="eastAsia"/>
          <w:b/>
          <w:bCs/>
          <w:sz w:val="28"/>
          <w:lang w:eastAsia="zh-Hans"/>
        </w:rPr>
        <w:t>彰显</w:t>
      </w:r>
      <w:r>
        <w:rPr>
          <w:rFonts w:ascii="仿宋" w:eastAsia="仿宋" w:hAnsi="仿宋" w:hint="eastAsia"/>
          <w:b/>
          <w:bCs/>
          <w:sz w:val="28"/>
        </w:rPr>
        <w:t>学科力量</w:t>
      </w:r>
    </w:p>
    <w:p w14:paraId="3BC408E3" w14:textId="77777777" w:rsidR="00775EE7" w:rsidRDefault="00775EE7" w:rsidP="00775EE7">
      <w:pPr>
        <w:ind w:firstLineChars="200" w:firstLine="560"/>
        <w:rPr>
          <w:rFonts w:ascii="仿宋" w:eastAsia="仿宋" w:hAnsi="仿宋"/>
          <w:sz w:val="28"/>
          <w:szCs w:val="28"/>
        </w:rPr>
      </w:pPr>
      <w:r>
        <w:rPr>
          <w:rFonts w:ascii="仿宋" w:eastAsia="仿宋" w:hAnsi="仿宋"/>
          <w:sz w:val="28"/>
          <w:szCs w:val="28"/>
        </w:rPr>
        <w:t>统计学院分团委</w:t>
      </w:r>
      <w:r>
        <w:rPr>
          <w:rFonts w:ascii="仿宋" w:eastAsia="仿宋" w:hAnsi="仿宋" w:hint="eastAsia"/>
          <w:sz w:val="28"/>
          <w:szCs w:val="28"/>
        </w:rPr>
        <w:t>积极</w:t>
      </w:r>
      <w:r>
        <w:rPr>
          <w:rFonts w:ascii="仿宋" w:eastAsia="仿宋" w:hAnsi="仿宋" w:hint="eastAsia"/>
          <w:sz w:val="28"/>
          <w:szCs w:val="28"/>
          <w:lang w:eastAsia="zh-Hans"/>
        </w:rPr>
        <w:t>开拓学生实践“第二课堂”</w:t>
      </w:r>
      <w:r>
        <w:rPr>
          <w:rFonts w:ascii="仿宋" w:eastAsia="仿宋" w:hAnsi="仿宋"/>
          <w:sz w:val="28"/>
          <w:szCs w:val="28"/>
          <w:lang w:eastAsia="zh-Hans"/>
        </w:rPr>
        <w:t>，</w:t>
      </w:r>
      <w:r>
        <w:rPr>
          <w:rFonts w:ascii="仿宋" w:eastAsia="仿宋" w:hAnsi="仿宋" w:hint="eastAsia"/>
          <w:sz w:val="28"/>
          <w:szCs w:val="28"/>
          <w:lang w:eastAsia="zh-Hans"/>
        </w:rPr>
        <w:t>鼓励学生将所学转化为</w:t>
      </w:r>
      <w:r>
        <w:rPr>
          <w:rFonts w:ascii="仿宋" w:eastAsia="仿宋" w:hAnsi="仿宋" w:hint="eastAsia"/>
          <w:sz w:val="28"/>
          <w:szCs w:val="28"/>
        </w:rPr>
        <w:t>实践</w:t>
      </w:r>
      <w:r>
        <w:rPr>
          <w:rFonts w:ascii="仿宋" w:eastAsia="仿宋" w:hAnsi="仿宋" w:hint="eastAsia"/>
          <w:sz w:val="28"/>
          <w:szCs w:val="28"/>
          <w:lang w:eastAsia="zh-Hans"/>
        </w:rPr>
        <w:t>所用</w:t>
      </w:r>
      <w:r>
        <w:rPr>
          <w:rFonts w:ascii="仿宋" w:eastAsia="仿宋" w:hAnsi="仿宋"/>
          <w:sz w:val="28"/>
          <w:szCs w:val="28"/>
          <w:lang w:eastAsia="zh-Hans"/>
        </w:rPr>
        <w:t>，</w:t>
      </w:r>
      <w:r>
        <w:rPr>
          <w:rFonts w:ascii="仿宋" w:eastAsia="仿宋" w:hAnsi="仿宋" w:hint="eastAsia"/>
          <w:sz w:val="28"/>
          <w:szCs w:val="28"/>
        </w:rPr>
        <w:t>致力于为学生提供更多样、更广阔的学术</w:t>
      </w:r>
      <w:r>
        <w:rPr>
          <w:rFonts w:ascii="仿宋" w:eastAsia="仿宋" w:hAnsi="仿宋" w:hint="eastAsia"/>
          <w:sz w:val="28"/>
          <w:szCs w:val="28"/>
          <w:lang w:eastAsia="zh-Hans"/>
        </w:rPr>
        <w:t>交流机会和实践</w:t>
      </w:r>
      <w:r>
        <w:rPr>
          <w:rFonts w:ascii="仿宋" w:eastAsia="仿宋" w:hAnsi="仿宋" w:hint="eastAsia"/>
          <w:sz w:val="28"/>
          <w:szCs w:val="28"/>
        </w:rPr>
        <w:t>平台，在提升学生</w:t>
      </w:r>
      <w:r>
        <w:rPr>
          <w:rFonts w:ascii="仿宋" w:eastAsia="仿宋" w:hAnsi="仿宋" w:hint="eastAsia"/>
          <w:sz w:val="28"/>
          <w:szCs w:val="28"/>
          <w:lang w:eastAsia="zh-Hans"/>
        </w:rPr>
        <w:t>学术素养</w:t>
      </w:r>
      <w:r>
        <w:rPr>
          <w:rFonts w:ascii="仿宋" w:eastAsia="仿宋" w:hAnsi="仿宋" w:hint="eastAsia"/>
          <w:sz w:val="28"/>
          <w:szCs w:val="28"/>
        </w:rPr>
        <w:t>和学院学术影响力方面取得了丰硕成果。</w:t>
      </w:r>
    </w:p>
    <w:p w14:paraId="6A95C062" w14:textId="77777777" w:rsidR="00775EE7" w:rsidRDefault="00775EE7" w:rsidP="00775EE7">
      <w:pPr>
        <w:spacing w:line="360" w:lineRule="auto"/>
        <w:ind w:firstLineChars="200" w:firstLine="560"/>
        <w:rPr>
          <w:rFonts w:ascii="仿宋" w:eastAsia="仿宋" w:hAnsi="仿宋"/>
          <w:sz w:val="28"/>
          <w:szCs w:val="28"/>
        </w:rPr>
      </w:pPr>
      <w:r>
        <w:rPr>
          <w:rFonts w:ascii="仿宋" w:eastAsia="仿宋" w:hAnsi="仿宋" w:hint="eastAsia"/>
          <w:sz w:val="28"/>
          <w:szCs w:val="28"/>
        </w:rPr>
        <w:t>在学术实践方面，</w:t>
      </w:r>
      <w:r>
        <w:rPr>
          <w:rFonts w:ascii="仿宋" w:eastAsia="仿宋" w:hAnsi="仿宋" w:hint="eastAsia"/>
          <w:sz w:val="28"/>
          <w:szCs w:val="28"/>
          <w:lang w:eastAsia="zh-Hans"/>
        </w:rPr>
        <w:t>学生社团“统计调查协会”长期</w:t>
      </w:r>
      <w:r>
        <w:rPr>
          <w:rFonts w:ascii="仿宋" w:eastAsia="仿宋" w:hAnsi="仿宋" w:hint="eastAsia"/>
          <w:sz w:val="28"/>
          <w:szCs w:val="28"/>
        </w:rPr>
        <w:t>开展“中国人民大学校园满意度</w:t>
      </w:r>
      <w:r>
        <w:rPr>
          <w:rFonts w:ascii="仿宋" w:eastAsia="仿宋" w:hAnsi="仿宋" w:hint="eastAsia"/>
          <w:sz w:val="28"/>
          <w:szCs w:val="28"/>
          <w:lang w:eastAsia="zh-Hans"/>
        </w:rPr>
        <w:t>调查</w:t>
      </w:r>
      <w:r>
        <w:rPr>
          <w:rFonts w:ascii="仿宋" w:eastAsia="仿宋" w:hAnsi="仿宋" w:hint="eastAsia"/>
          <w:sz w:val="28"/>
          <w:szCs w:val="28"/>
        </w:rPr>
        <w:t>”</w:t>
      </w:r>
      <w:r>
        <w:rPr>
          <w:rFonts w:ascii="仿宋" w:eastAsia="仿宋" w:hAnsi="仿宋"/>
          <w:sz w:val="28"/>
          <w:szCs w:val="28"/>
        </w:rPr>
        <w:t>、</w:t>
      </w:r>
      <w:r>
        <w:rPr>
          <w:rFonts w:ascii="仿宋" w:eastAsia="仿宋" w:hAnsi="仿宋" w:hint="eastAsia"/>
          <w:sz w:val="28"/>
          <w:szCs w:val="28"/>
          <w:highlight w:val="yellow"/>
          <w:lang w:eastAsia="zh-Hans"/>
        </w:rPr>
        <w:t>“教育部调查问卷”</w:t>
      </w:r>
      <w:r>
        <w:rPr>
          <w:rFonts w:ascii="仿宋" w:eastAsia="仿宋" w:hAnsi="仿宋" w:hint="eastAsia"/>
          <w:sz w:val="28"/>
          <w:szCs w:val="28"/>
        </w:rPr>
        <w:t>等调查调研项目，</w:t>
      </w:r>
      <w:r>
        <w:rPr>
          <w:rFonts w:ascii="仿宋" w:eastAsia="仿宋" w:hAnsi="仿宋" w:hint="eastAsia"/>
          <w:sz w:val="28"/>
          <w:szCs w:val="28"/>
          <w:lang w:eastAsia="zh-Hans"/>
        </w:rPr>
        <w:t>对接校团委“数说新语”舆情调查工作室开展数据分析任务</w:t>
      </w:r>
      <w:r>
        <w:rPr>
          <w:rFonts w:ascii="仿宋" w:eastAsia="仿宋" w:hAnsi="仿宋"/>
          <w:sz w:val="28"/>
          <w:szCs w:val="28"/>
          <w:lang w:eastAsia="zh-Hans"/>
        </w:rPr>
        <w:t>，</w:t>
      </w:r>
      <w:r>
        <w:rPr>
          <w:rFonts w:ascii="仿宋" w:eastAsia="仿宋" w:hAnsi="仿宋" w:hint="eastAsia"/>
          <w:sz w:val="28"/>
          <w:szCs w:val="28"/>
          <w:lang w:eastAsia="zh-Hans"/>
        </w:rPr>
        <w:t>组织学院同</w:t>
      </w:r>
      <w:r>
        <w:rPr>
          <w:rFonts w:ascii="仿宋" w:eastAsia="仿宋" w:hAnsi="仿宋" w:hint="eastAsia"/>
          <w:sz w:val="28"/>
          <w:szCs w:val="28"/>
          <w:lang w:eastAsia="zh-Hans"/>
        </w:rPr>
        <w:lastRenderedPageBreak/>
        <w:t>学参加“全国大学生市场调查与分析大赛”</w:t>
      </w:r>
      <w:r>
        <w:rPr>
          <w:rFonts w:ascii="仿宋" w:eastAsia="仿宋" w:hAnsi="仿宋"/>
          <w:sz w:val="28"/>
          <w:szCs w:val="28"/>
          <w:lang w:eastAsia="zh-Hans"/>
        </w:rPr>
        <w:t>，</w:t>
      </w:r>
      <w:proofErr w:type="gramStart"/>
      <w:r>
        <w:rPr>
          <w:rFonts w:ascii="仿宋" w:eastAsia="仿宋" w:hAnsi="仿宋" w:hint="eastAsia"/>
          <w:sz w:val="28"/>
          <w:szCs w:val="28"/>
          <w:lang w:eastAsia="zh-Hans"/>
        </w:rPr>
        <w:t>使统院学子</w:t>
      </w:r>
      <w:proofErr w:type="gramEnd"/>
      <w:r>
        <w:rPr>
          <w:rFonts w:ascii="仿宋" w:eastAsia="仿宋" w:hAnsi="仿宋" w:hint="eastAsia"/>
          <w:sz w:val="28"/>
          <w:szCs w:val="28"/>
        </w:rPr>
        <w:t>亲身</w:t>
      </w:r>
      <w:r>
        <w:rPr>
          <w:rFonts w:ascii="仿宋" w:eastAsia="仿宋" w:hAnsi="仿宋" w:hint="eastAsia"/>
          <w:sz w:val="28"/>
          <w:szCs w:val="28"/>
          <w:lang w:eastAsia="zh-Hans"/>
        </w:rPr>
        <w:t>体验参与统计调查的全过程</w:t>
      </w:r>
      <w:r>
        <w:rPr>
          <w:rFonts w:ascii="仿宋" w:eastAsia="仿宋" w:hAnsi="仿宋" w:hint="eastAsia"/>
          <w:sz w:val="28"/>
          <w:szCs w:val="28"/>
        </w:rPr>
        <w:t>，</w:t>
      </w:r>
      <w:r>
        <w:rPr>
          <w:rFonts w:ascii="仿宋" w:eastAsia="仿宋" w:hAnsi="仿宋" w:hint="eastAsia"/>
          <w:sz w:val="28"/>
          <w:szCs w:val="28"/>
          <w:lang w:eastAsia="zh-Hans"/>
        </w:rPr>
        <w:t>进一步提升同学们的专业素养</w:t>
      </w:r>
      <w:r>
        <w:rPr>
          <w:rFonts w:ascii="仿宋" w:eastAsia="仿宋" w:hAnsi="仿宋"/>
          <w:sz w:val="28"/>
          <w:szCs w:val="28"/>
          <w:lang w:eastAsia="zh-Hans"/>
        </w:rPr>
        <w:t>，</w:t>
      </w:r>
      <w:r>
        <w:rPr>
          <w:rFonts w:ascii="仿宋" w:eastAsia="仿宋" w:hAnsi="仿宋" w:hint="eastAsia"/>
          <w:sz w:val="28"/>
          <w:szCs w:val="28"/>
        </w:rPr>
        <w:t>历练</w:t>
      </w:r>
      <w:r>
        <w:rPr>
          <w:rFonts w:ascii="仿宋" w:eastAsia="仿宋" w:hAnsi="仿宋" w:hint="eastAsia"/>
          <w:sz w:val="28"/>
          <w:szCs w:val="28"/>
          <w:lang w:eastAsia="zh-Hans"/>
        </w:rPr>
        <w:t>严谨踏实的</w:t>
      </w:r>
      <w:r>
        <w:rPr>
          <w:rFonts w:ascii="仿宋" w:eastAsia="仿宋" w:hAnsi="仿宋" w:hint="eastAsia"/>
          <w:sz w:val="28"/>
          <w:szCs w:val="28"/>
        </w:rPr>
        <w:t>学术品质。统计学院对学术实践</w:t>
      </w:r>
      <w:r>
        <w:rPr>
          <w:rFonts w:ascii="仿宋" w:eastAsia="仿宋" w:hAnsi="仿宋" w:hint="eastAsia"/>
          <w:sz w:val="28"/>
          <w:szCs w:val="28"/>
          <w:lang w:eastAsia="zh-Hans"/>
        </w:rPr>
        <w:t>的</w:t>
      </w:r>
      <w:r>
        <w:rPr>
          <w:rFonts w:ascii="仿宋" w:eastAsia="仿宋" w:hAnsi="仿宋" w:hint="eastAsia"/>
          <w:sz w:val="28"/>
          <w:szCs w:val="28"/>
        </w:rPr>
        <w:t>持续</w:t>
      </w:r>
      <w:r>
        <w:rPr>
          <w:rFonts w:ascii="仿宋" w:eastAsia="仿宋" w:hAnsi="仿宋" w:hint="eastAsia"/>
          <w:sz w:val="28"/>
          <w:szCs w:val="28"/>
          <w:lang w:eastAsia="zh-Hans"/>
        </w:rPr>
        <w:t>重视也凝结出丰硕成果</w:t>
      </w:r>
      <w:r>
        <w:rPr>
          <w:rFonts w:ascii="仿宋" w:eastAsia="仿宋" w:hAnsi="仿宋" w:hint="eastAsia"/>
          <w:sz w:val="28"/>
          <w:szCs w:val="28"/>
        </w:rPr>
        <w:t>。在第二十二届“创新杯”学生课外学术科技作品竞赛中，</w:t>
      </w:r>
      <w:proofErr w:type="gramStart"/>
      <w:r>
        <w:rPr>
          <w:rFonts w:ascii="仿宋" w:eastAsia="仿宋" w:hAnsi="仿宋" w:hint="eastAsia"/>
          <w:sz w:val="28"/>
          <w:szCs w:val="28"/>
        </w:rPr>
        <w:t>统院学子</w:t>
      </w:r>
      <w:proofErr w:type="gramEnd"/>
      <w:r>
        <w:rPr>
          <w:rFonts w:ascii="仿宋" w:eastAsia="仿宋" w:hAnsi="仿宋" w:hint="eastAsia"/>
          <w:sz w:val="28"/>
          <w:szCs w:val="28"/>
        </w:rPr>
        <w:t>勇创佳绩。在创业类作品单元中，</w:t>
      </w:r>
      <w:proofErr w:type="gramStart"/>
      <w:r>
        <w:rPr>
          <w:rFonts w:ascii="仿宋" w:eastAsia="仿宋" w:hAnsi="仿宋" w:hint="eastAsia"/>
          <w:sz w:val="28"/>
          <w:szCs w:val="28"/>
        </w:rPr>
        <w:t>统院学子</w:t>
      </w:r>
      <w:proofErr w:type="gramEnd"/>
      <w:r>
        <w:rPr>
          <w:rFonts w:ascii="仿宋" w:eastAsia="仿宋" w:hAnsi="仿宋" w:hint="eastAsia"/>
          <w:sz w:val="28"/>
          <w:szCs w:val="28"/>
        </w:rPr>
        <w:t>获得一个一等奖</w:t>
      </w:r>
      <w:r>
        <w:rPr>
          <w:rFonts w:ascii="仿宋" w:eastAsia="仿宋" w:hAnsi="仿宋" w:hint="eastAsia"/>
          <w:sz w:val="28"/>
          <w:szCs w:val="28"/>
          <w:lang w:eastAsia="zh-Hans"/>
        </w:rPr>
        <w:t>和</w:t>
      </w:r>
      <w:r>
        <w:rPr>
          <w:rFonts w:ascii="仿宋" w:eastAsia="仿宋" w:hAnsi="仿宋" w:hint="eastAsia"/>
          <w:sz w:val="28"/>
          <w:szCs w:val="28"/>
        </w:rPr>
        <w:t>一个三等奖；在学术类作品单元中，</w:t>
      </w:r>
      <w:proofErr w:type="gramStart"/>
      <w:r>
        <w:rPr>
          <w:rFonts w:ascii="仿宋" w:eastAsia="仿宋" w:hAnsi="仿宋" w:hint="eastAsia"/>
          <w:sz w:val="28"/>
          <w:szCs w:val="28"/>
        </w:rPr>
        <w:t>统院学子</w:t>
      </w:r>
      <w:proofErr w:type="gramEnd"/>
      <w:r>
        <w:rPr>
          <w:rFonts w:ascii="仿宋" w:eastAsia="仿宋" w:hAnsi="仿宋" w:hint="eastAsia"/>
          <w:sz w:val="28"/>
          <w:szCs w:val="28"/>
        </w:rPr>
        <w:t>获得一个特等奖、两个一等奖、两个二等奖</w:t>
      </w:r>
      <w:r>
        <w:rPr>
          <w:rFonts w:ascii="仿宋" w:eastAsia="仿宋" w:hAnsi="仿宋" w:hint="eastAsia"/>
          <w:sz w:val="28"/>
          <w:szCs w:val="28"/>
          <w:lang w:eastAsia="zh-Hans"/>
        </w:rPr>
        <w:t>和</w:t>
      </w:r>
      <w:r>
        <w:rPr>
          <w:rFonts w:ascii="仿宋" w:eastAsia="仿宋" w:hAnsi="仿宋" w:hint="eastAsia"/>
          <w:sz w:val="28"/>
          <w:szCs w:val="28"/>
        </w:rPr>
        <w:t>十个三等奖</w:t>
      </w:r>
      <w:r>
        <w:rPr>
          <w:rFonts w:ascii="仿宋" w:eastAsia="仿宋" w:hAnsi="仿宋"/>
          <w:sz w:val="28"/>
          <w:szCs w:val="28"/>
        </w:rPr>
        <w:t>。</w:t>
      </w:r>
      <w:r>
        <w:rPr>
          <w:rFonts w:ascii="仿宋" w:eastAsia="仿宋" w:hAnsi="仿宋" w:hint="eastAsia"/>
          <w:sz w:val="28"/>
          <w:szCs w:val="28"/>
          <w:lang w:eastAsia="zh-Hans"/>
        </w:rPr>
        <w:t>在</w:t>
      </w:r>
      <w:r>
        <w:rPr>
          <w:rFonts w:ascii="仿宋" w:eastAsia="仿宋" w:hAnsi="仿宋"/>
          <w:sz w:val="28"/>
          <w:szCs w:val="28"/>
        </w:rPr>
        <w:t>2020年第二十九届全国大学生数学建模竞赛</w:t>
      </w:r>
      <w:r>
        <w:rPr>
          <w:rFonts w:ascii="仿宋" w:eastAsia="仿宋" w:hAnsi="仿宋" w:hint="eastAsia"/>
          <w:sz w:val="28"/>
          <w:szCs w:val="28"/>
          <w:lang w:eastAsia="zh-Hans"/>
        </w:rPr>
        <w:t>中</w:t>
      </w:r>
      <w:r>
        <w:rPr>
          <w:rFonts w:ascii="仿宋" w:eastAsia="仿宋" w:hAnsi="仿宋"/>
          <w:sz w:val="28"/>
          <w:szCs w:val="28"/>
          <w:lang w:eastAsia="zh-Hans"/>
        </w:rPr>
        <w:t>，</w:t>
      </w:r>
      <w:r>
        <w:rPr>
          <w:rFonts w:ascii="仿宋" w:eastAsia="仿宋" w:hAnsi="仿宋"/>
          <w:sz w:val="28"/>
          <w:szCs w:val="28"/>
        </w:rPr>
        <w:t>统计学院共有75位同学在荣获奖项，其中7位同学</w:t>
      </w:r>
      <w:r>
        <w:rPr>
          <w:rFonts w:ascii="仿宋" w:eastAsia="仿宋" w:hAnsi="仿宋" w:hint="eastAsia"/>
          <w:sz w:val="28"/>
          <w:szCs w:val="28"/>
          <w:lang w:eastAsia="zh-Hans"/>
        </w:rPr>
        <w:t>获</w:t>
      </w:r>
      <w:r>
        <w:rPr>
          <w:rFonts w:ascii="仿宋" w:eastAsia="仿宋" w:hAnsi="仿宋"/>
          <w:sz w:val="28"/>
          <w:szCs w:val="28"/>
        </w:rPr>
        <w:t>全国一等奖；11位同学获全国二等奖；29位同学获北京赛区一等奖；28位同学获北京赛区二等奖。</w:t>
      </w:r>
    </w:p>
    <w:p w14:paraId="0E025A3A" w14:textId="77777777" w:rsidR="00775EE7" w:rsidRDefault="00775EE7" w:rsidP="00775EE7">
      <w:pPr>
        <w:spacing w:line="360" w:lineRule="auto"/>
        <w:ind w:firstLineChars="200" w:firstLine="560"/>
        <w:rPr>
          <w:rFonts w:ascii="仿宋" w:eastAsia="仿宋" w:hAnsi="仿宋"/>
          <w:b/>
          <w:bCs/>
          <w:sz w:val="28"/>
        </w:rPr>
      </w:pPr>
      <w:r>
        <w:rPr>
          <w:rFonts w:ascii="仿宋" w:eastAsia="仿宋" w:hAnsi="仿宋" w:hint="eastAsia"/>
          <w:sz w:val="28"/>
        </w:rPr>
        <w:t>在学术交流方面，</w:t>
      </w:r>
      <w:r>
        <w:rPr>
          <w:rFonts w:ascii="仿宋" w:eastAsia="仿宋" w:hAnsi="仿宋" w:hint="eastAsia"/>
          <w:sz w:val="28"/>
          <w:lang w:eastAsia="zh-Hans"/>
        </w:rPr>
        <w:t>在疫情防控常态化的背景下</w:t>
      </w:r>
      <w:r>
        <w:rPr>
          <w:rFonts w:ascii="仿宋" w:eastAsia="仿宋" w:hAnsi="仿宋"/>
          <w:sz w:val="28"/>
          <w:lang w:eastAsia="zh-Hans"/>
        </w:rPr>
        <w:t>，</w:t>
      </w:r>
      <w:r>
        <w:rPr>
          <w:rFonts w:ascii="仿宋" w:eastAsia="仿宋" w:hAnsi="仿宋" w:hint="eastAsia"/>
          <w:sz w:val="28"/>
          <w:lang w:eastAsia="zh-Hans"/>
        </w:rPr>
        <w:t>统计学院积极探索学术交流新模式</w:t>
      </w:r>
      <w:r>
        <w:rPr>
          <w:rFonts w:ascii="仿宋" w:eastAsia="仿宋" w:hAnsi="仿宋"/>
          <w:sz w:val="28"/>
          <w:lang w:eastAsia="zh-Hans"/>
        </w:rPr>
        <w:t>。</w:t>
      </w:r>
      <w:r>
        <w:rPr>
          <w:rFonts w:ascii="仿宋" w:eastAsia="仿宋" w:hAnsi="仿宋"/>
          <w:sz w:val="28"/>
        </w:rPr>
        <w:t>2020</w:t>
      </w:r>
      <w:r>
        <w:rPr>
          <w:rFonts w:ascii="仿宋" w:eastAsia="仿宋" w:hAnsi="仿宋" w:hint="eastAsia"/>
          <w:sz w:val="28"/>
        </w:rPr>
        <w:t>年1</w:t>
      </w:r>
      <w:r>
        <w:rPr>
          <w:rFonts w:ascii="仿宋" w:eastAsia="仿宋" w:hAnsi="仿宋"/>
          <w:sz w:val="28"/>
        </w:rPr>
        <w:t>1</w:t>
      </w:r>
      <w:r>
        <w:rPr>
          <w:rFonts w:ascii="仿宋" w:eastAsia="仿宋" w:hAnsi="仿宋" w:hint="eastAsia"/>
          <w:sz w:val="28"/>
        </w:rPr>
        <w:t>月统计学院举办第</w:t>
      </w:r>
      <w:r>
        <w:rPr>
          <w:rFonts w:ascii="仿宋" w:eastAsia="仿宋" w:hAnsi="仿宋" w:hint="eastAsia"/>
          <w:sz w:val="28"/>
          <w:lang w:eastAsia="zh-Hans"/>
        </w:rPr>
        <w:t>六</w:t>
      </w:r>
      <w:r>
        <w:rPr>
          <w:rFonts w:ascii="仿宋" w:eastAsia="仿宋" w:hAnsi="仿宋" w:hint="eastAsia"/>
          <w:sz w:val="28"/>
        </w:rPr>
        <w:t>届全国高校研究生统计论坛</w:t>
      </w:r>
      <w:r>
        <w:rPr>
          <w:rFonts w:ascii="仿宋" w:eastAsia="仿宋" w:hAnsi="仿宋"/>
          <w:sz w:val="28"/>
        </w:rPr>
        <w:t>，</w:t>
      </w:r>
      <w:r>
        <w:rPr>
          <w:rFonts w:ascii="仿宋" w:eastAsia="仿宋" w:hAnsi="仿宋" w:hint="eastAsia"/>
          <w:sz w:val="28"/>
        </w:rPr>
        <w:t>为适应疫情防控常态化要求，论坛主会场以现场报告、网络直播相结合的形式召开，分会场</w:t>
      </w:r>
      <w:proofErr w:type="gramStart"/>
      <w:r>
        <w:rPr>
          <w:rFonts w:ascii="仿宋" w:eastAsia="仿宋" w:hAnsi="仿宋" w:hint="eastAsia"/>
          <w:sz w:val="28"/>
        </w:rPr>
        <w:t>在腾讯会议室</w:t>
      </w:r>
      <w:proofErr w:type="gramEnd"/>
      <w:r>
        <w:rPr>
          <w:rFonts w:ascii="仿宋" w:eastAsia="仿宋" w:hAnsi="仿宋" w:hint="eastAsia"/>
          <w:sz w:val="28"/>
        </w:rPr>
        <w:t>线上进行</w:t>
      </w:r>
      <w:r>
        <w:rPr>
          <w:rFonts w:ascii="仿宋" w:eastAsia="仿宋" w:hAnsi="仿宋"/>
          <w:sz w:val="28"/>
        </w:rPr>
        <w:t>。</w:t>
      </w:r>
      <w:r>
        <w:rPr>
          <w:rFonts w:ascii="仿宋" w:eastAsia="仿宋" w:hAnsi="仿宋" w:hint="eastAsia"/>
          <w:sz w:val="28"/>
        </w:rPr>
        <w:t>本届论坛共征集到论文123篇，评选出45篇入选论文。</w:t>
      </w:r>
      <w:r>
        <w:rPr>
          <w:rFonts w:ascii="仿宋" w:eastAsia="仿宋" w:hAnsi="仿宋"/>
          <w:sz w:val="28"/>
        </w:rPr>
        <w:t>2020</w:t>
      </w:r>
      <w:r>
        <w:rPr>
          <w:rFonts w:ascii="仿宋" w:eastAsia="仿宋" w:hAnsi="仿宋" w:hint="eastAsia"/>
          <w:sz w:val="28"/>
          <w:lang w:eastAsia="zh-Hans"/>
        </w:rPr>
        <w:t>年</w:t>
      </w:r>
      <w:r>
        <w:rPr>
          <w:rFonts w:ascii="仿宋" w:eastAsia="仿宋" w:hAnsi="仿宋"/>
          <w:sz w:val="28"/>
          <w:lang w:eastAsia="zh-Hans"/>
        </w:rPr>
        <w:t>12</w:t>
      </w:r>
      <w:r>
        <w:rPr>
          <w:rFonts w:ascii="仿宋" w:eastAsia="仿宋" w:hAnsi="仿宋" w:hint="eastAsia"/>
          <w:sz w:val="28"/>
          <w:lang w:eastAsia="zh-Hans"/>
        </w:rPr>
        <w:t>月统计学院联合统计之都举办第</w:t>
      </w:r>
      <w:r>
        <w:rPr>
          <w:rFonts w:ascii="仿宋" w:eastAsia="仿宋" w:hAnsi="仿宋"/>
          <w:sz w:val="28"/>
          <w:lang w:eastAsia="zh-Hans"/>
        </w:rPr>
        <w:t>13</w:t>
      </w:r>
      <w:r>
        <w:rPr>
          <w:rFonts w:ascii="仿宋" w:eastAsia="仿宋" w:hAnsi="仿宋" w:hint="eastAsia"/>
          <w:sz w:val="28"/>
          <w:lang w:eastAsia="zh-Hans"/>
        </w:rPr>
        <w:t>届中国R会议</w:t>
      </w:r>
      <w:r>
        <w:rPr>
          <w:rFonts w:ascii="仿宋" w:eastAsia="仿宋" w:hAnsi="仿宋"/>
          <w:sz w:val="28"/>
          <w:lang w:eastAsia="zh-Hans"/>
        </w:rPr>
        <w:t>，</w:t>
      </w:r>
      <w:r>
        <w:rPr>
          <w:rFonts w:ascii="仿宋" w:eastAsia="仿宋" w:hAnsi="仿宋" w:hint="eastAsia"/>
          <w:sz w:val="28"/>
          <w:lang w:eastAsia="zh-Hans"/>
        </w:rPr>
        <w:t>涵盖灾害风险</w:t>
      </w:r>
      <w:r>
        <w:rPr>
          <w:rFonts w:ascii="仿宋" w:eastAsia="仿宋" w:hAnsi="仿宋"/>
          <w:sz w:val="28"/>
          <w:lang w:eastAsia="zh-Hans"/>
        </w:rPr>
        <w:t>、</w:t>
      </w:r>
      <w:r>
        <w:rPr>
          <w:rFonts w:ascii="仿宋" w:eastAsia="仿宋" w:hAnsi="仿宋" w:hint="eastAsia"/>
          <w:sz w:val="28"/>
          <w:lang w:eastAsia="zh-Hans"/>
        </w:rPr>
        <w:t>医疗健康</w:t>
      </w:r>
      <w:r>
        <w:rPr>
          <w:rFonts w:ascii="仿宋" w:eastAsia="仿宋" w:hAnsi="仿宋"/>
          <w:sz w:val="28"/>
          <w:lang w:eastAsia="zh-Hans"/>
        </w:rPr>
        <w:t>、</w:t>
      </w:r>
      <w:r>
        <w:rPr>
          <w:rFonts w:ascii="仿宋" w:eastAsia="仿宋" w:hAnsi="仿宋" w:hint="eastAsia"/>
          <w:sz w:val="28"/>
          <w:lang w:eastAsia="zh-Hans"/>
        </w:rPr>
        <w:t>应用实践等领域</w:t>
      </w:r>
      <w:r>
        <w:rPr>
          <w:rFonts w:ascii="仿宋" w:eastAsia="仿宋" w:hAnsi="仿宋"/>
          <w:sz w:val="28"/>
          <w:lang w:eastAsia="zh-Hans"/>
        </w:rPr>
        <w:t>。</w:t>
      </w:r>
      <w:r>
        <w:rPr>
          <w:rFonts w:ascii="仿宋" w:eastAsia="仿宋" w:hAnsi="仿宋" w:hint="eastAsia"/>
          <w:sz w:val="28"/>
          <w:lang w:eastAsia="zh-Hans"/>
        </w:rPr>
        <w:t>学院利用腾讯会议等线上平台</w:t>
      </w:r>
      <w:r>
        <w:rPr>
          <w:rFonts w:ascii="仿宋" w:eastAsia="仿宋" w:hAnsi="仿宋"/>
          <w:sz w:val="28"/>
          <w:lang w:eastAsia="zh-Hans"/>
        </w:rPr>
        <w:t>，</w:t>
      </w:r>
      <w:r>
        <w:rPr>
          <w:rFonts w:ascii="仿宋" w:eastAsia="仿宋" w:hAnsi="仿宋" w:hint="eastAsia"/>
          <w:sz w:val="28"/>
          <w:lang w:eastAsia="zh-Hans"/>
        </w:rPr>
        <w:t>举办“统计大讲堂”“青椒说”“国民经济核算理论</w:t>
      </w:r>
      <w:r>
        <w:rPr>
          <w:rFonts w:ascii="仿宋" w:eastAsia="仿宋" w:hAnsi="仿宋"/>
          <w:sz w:val="28"/>
          <w:lang w:eastAsia="zh-Hans"/>
        </w:rPr>
        <w:t>-</w:t>
      </w:r>
      <w:r>
        <w:rPr>
          <w:rFonts w:ascii="仿宋" w:eastAsia="仿宋" w:hAnsi="仿宋" w:hint="eastAsia"/>
          <w:sz w:val="28"/>
          <w:lang w:eastAsia="zh-Hans"/>
        </w:rPr>
        <w:t>实务</w:t>
      </w:r>
      <w:r>
        <w:rPr>
          <w:rFonts w:ascii="仿宋" w:eastAsia="仿宋" w:hAnsi="仿宋"/>
          <w:sz w:val="28"/>
          <w:lang w:eastAsia="zh-Hans"/>
        </w:rPr>
        <w:t>-</w:t>
      </w:r>
      <w:r>
        <w:rPr>
          <w:rFonts w:ascii="仿宋" w:eastAsia="仿宋" w:hAnsi="仿宋" w:hint="eastAsia"/>
          <w:sz w:val="28"/>
          <w:lang w:eastAsia="zh-Hans"/>
        </w:rPr>
        <w:t>应用”等</w:t>
      </w:r>
      <w:r>
        <w:rPr>
          <w:rFonts w:ascii="仿宋" w:eastAsia="仿宋" w:hAnsi="仿宋"/>
          <w:sz w:val="28"/>
          <w:lang w:eastAsia="zh-Hans"/>
        </w:rPr>
        <w:t>39</w:t>
      </w:r>
      <w:r>
        <w:rPr>
          <w:rFonts w:ascii="仿宋" w:eastAsia="仿宋" w:hAnsi="仿宋" w:hint="eastAsia"/>
          <w:sz w:val="28"/>
          <w:lang w:eastAsia="zh-Hans"/>
        </w:rPr>
        <w:t>场系列讲座</w:t>
      </w:r>
      <w:r>
        <w:rPr>
          <w:rFonts w:ascii="仿宋" w:eastAsia="仿宋" w:hAnsi="仿宋"/>
          <w:sz w:val="28"/>
          <w:lang w:eastAsia="zh-Hans"/>
        </w:rPr>
        <w:t>，</w:t>
      </w:r>
      <w:r>
        <w:rPr>
          <w:rFonts w:ascii="仿宋" w:eastAsia="仿宋" w:hAnsi="仿宋" w:hint="eastAsia"/>
          <w:sz w:val="28"/>
        </w:rPr>
        <w:t>邀请</w:t>
      </w:r>
      <w:r>
        <w:rPr>
          <w:rFonts w:ascii="仿宋" w:eastAsia="仿宋" w:hAnsi="仿宋" w:hint="eastAsia"/>
          <w:sz w:val="28"/>
          <w:lang w:eastAsia="zh-Hans"/>
        </w:rPr>
        <w:t>相关数据科学领域</w:t>
      </w:r>
      <w:r>
        <w:rPr>
          <w:rFonts w:ascii="仿宋" w:eastAsia="仿宋" w:hAnsi="仿宋" w:hint="eastAsia"/>
          <w:sz w:val="28"/>
        </w:rPr>
        <w:t>的</w:t>
      </w:r>
      <w:r>
        <w:rPr>
          <w:rFonts w:ascii="仿宋" w:eastAsia="仿宋" w:hAnsi="仿宋" w:hint="eastAsia"/>
          <w:sz w:val="28"/>
          <w:lang w:eastAsia="zh-Hans"/>
        </w:rPr>
        <w:t>优秀学者</w:t>
      </w:r>
      <w:r>
        <w:rPr>
          <w:rFonts w:ascii="仿宋" w:eastAsia="仿宋" w:hAnsi="仿宋" w:hint="eastAsia"/>
          <w:sz w:val="28"/>
        </w:rPr>
        <w:t>解读专业热点和前沿动态</w:t>
      </w:r>
      <w:r>
        <w:rPr>
          <w:rFonts w:ascii="仿宋" w:eastAsia="仿宋" w:hAnsi="仿宋"/>
          <w:sz w:val="28"/>
          <w:lang w:eastAsia="zh-Hans"/>
        </w:rPr>
        <w:t>，</w:t>
      </w:r>
      <w:r>
        <w:rPr>
          <w:rFonts w:ascii="仿宋" w:eastAsia="仿宋" w:hAnsi="仿宋" w:hint="eastAsia"/>
          <w:sz w:val="28"/>
          <w:lang w:eastAsia="zh-Hans"/>
        </w:rPr>
        <w:t>搭建校内外学术交流活动的平台</w:t>
      </w:r>
      <w:r>
        <w:rPr>
          <w:rFonts w:ascii="仿宋" w:eastAsia="仿宋" w:hAnsi="仿宋"/>
          <w:sz w:val="28"/>
        </w:rPr>
        <w:t>。</w:t>
      </w:r>
      <w:r>
        <w:rPr>
          <w:rFonts w:ascii="仿宋" w:eastAsia="仿宋" w:hAnsi="仿宋" w:hint="eastAsia"/>
          <w:sz w:val="28"/>
          <w:lang w:eastAsia="zh-Hans"/>
        </w:rPr>
        <w:t>同时研究生会</w:t>
      </w:r>
      <w:r>
        <w:rPr>
          <w:rFonts w:ascii="仿宋" w:eastAsia="仿宋" w:hAnsi="仿宋"/>
          <w:sz w:val="28"/>
          <w:lang w:eastAsia="zh-Hans"/>
        </w:rPr>
        <w:t>、</w:t>
      </w:r>
      <w:r>
        <w:rPr>
          <w:rFonts w:ascii="仿宋" w:eastAsia="仿宋" w:hAnsi="仿宋" w:hint="eastAsia"/>
          <w:sz w:val="28"/>
          <w:lang w:eastAsia="zh-Hans"/>
        </w:rPr>
        <w:t>精算学会等学生组织和社团积极收集整合学科相关学术活动信息和行业动态</w:t>
      </w:r>
      <w:r>
        <w:rPr>
          <w:rFonts w:ascii="仿宋" w:eastAsia="仿宋" w:hAnsi="仿宋"/>
          <w:sz w:val="28"/>
          <w:lang w:eastAsia="zh-Hans"/>
        </w:rPr>
        <w:t>，</w:t>
      </w:r>
      <w:r>
        <w:rPr>
          <w:rFonts w:ascii="仿宋" w:eastAsia="仿宋" w:hAnsi="仿宋" w:hint="eastAsia"/>
          <w:sz w:val="28"/>
          <w:lang w:eastAsia="zh-Hans"/>
        </w:rPr>
        <w:t>积极服务统院学子学术交流</w:t>
      </w:r>
      <w:r>
        <w:rPr>
          <w:rFonts w:ascii="仿宋" w:eastAsia="仿宋" w:hAnsi="仿宋"/>
          <w:sz w:val="28"/>
        </w:rPr>
        <w:t>。</w:t>
      </w:r>
    </w:p>
    <w:p w14:paraId="0B4C28C2" w14:textId="77777777" w:rsidR="00775EE7" w:rsidRDefault="00775EE7" w:rsidP="00775EE7">
      <w:pPr>
        <w:spacing w:line="360" w:lineRule="auto"/>
        <w:jc w:val="center"/>
        <w:rPr>
          <w:rFonts w:ascii="仿宋" w:eastAsia="仿宋" w:hAnsi="仿宋"/>
          <w:b/>
          <w:bCs/>
          <w:sz w:val="28"/>
        </w:rPr>
      </w:pPr>
    </w:p>
    <w:p w14:paraId="03C44B1C" w14:textId="77777777" w:rsidR="00775EE7" w:rsidRDefault="00775EE7" w:rsidP="00775EE7">
      <w:pPr>
        <w:spacing w:line="360" w:lineRule="auto"/>
        <w:jc w:val="center"/>
        <w:rPr>
          <w:rFonts w:ascii="仿宋" w:eastAsia="仿宋" w:hAnsi="仿宋"/>
          <w:b/>
          <w:bCs/>
          <w:sz w:val="28"/>
        </w:rPr>
      </w:pPr>
      <w:r>
        <w:rPr>
          <w:rFonts w:ascii="仿宋" w:eastAsia="仿宋" w:hAnsi="仿宋" w:hint="eastAsia"/>
          <w:b/>
          <w:bCs/>
          <w:sz w:val="28"/>
        </w:rPr>
        <w:t>文体</w:t>
      </w:r>
      <w:r>
        <w:rPr>
          <w:rFonts w:ascii="仿宋" w:eastAsia="仿宋" w:hAnsi="仿宋" w:hint="eastAsia"/>
          <w:b/>
          <w:bCs/>
          <w:sz w:val="28"/>
          <w:lang w:eastAsia="zh-Hans"/>
        </w:rPr>
        <w:t>兼长</w:t>
      </w:r>
      <w:r>
        <w:rPr>
          <w:rFonts w:ascii="仿宋" w:eastAsia="仿宋" w:hAnsi="仿宋" w:hint="eastAsia"/>
          <w:b/>
          <w:bCs/>
          <w:sz w:val="28"/>
        </w:rPr>
        <w:t>，</w:t>
      </w:r>
      <w:r>
        <w:rPr>
          <w:rFonts w:ascii="仿宋" w:eastAsia="仿宋" w:hAnsi="仿宋" w:hint="eastAsia"/>
          <w:b/>
          <w:bCs/>
          <w:sz w:val="28"/>
          <w:lang w:eastAsia="zh-Hans"/>
        </w:rPr>
        <w:t>甘于奉献</w:t>
      </w:r>
      <w:r>
        <w:rPr>
          <w:rFonts w:ascii="仿宋" w:eastAsia="仿宋" w:hAnsi="仿宋"/>
          <w:b/>
          <w:bCs/>
          <w:sz w:val="28"/>
          <w:lang w:eastAsia="zh-Hans"/>
        </w:rPr>
        <w:t>，</w:t>
      </w:r>
      <w:r>
        <w:rPr>
          <w:rFonts w:ascii="仿宋" w:eastAsia="仿宋" w:hAnsi="仿宋" w:hint="eastAsia"/>
          <w:b/>
          <w:bCs/>
          <w:sz w:val="28"/>
        </w:rPr>
        <w:t>绽放</w:t>
      </w:r>
      <w:r>
        <w:rPr>
          <w:rFonts w:ascii="仿宋" w:eastAsia="仿宋" w:hAnsi="仿宋" w:hint="eastAsia"/>
          <w:b/>
          <w:bCs/>
          <w:sz w:val="28"/>
          <w:lang w:eastAsia="zh-Hans"/>
        </w:rPr>
        <w:t>学子</w:t>
      </w:r>
      <w:r>
        <w:rPr>
          <w:rFonts w:ascii="仿宋" w:eastAsia="仿宋" w:hAnsi="仿宋" w:hint="eastAsia"/>
          <w:b/>
          <w:bCs/>
          <w:sz w:val="28"/>
        </w:rPr>
        <w:t>风采</w:t>
      </w:r>
    </w:p>
    <w:p w14:paraId="1C82203B" w14:textId="77777777" w:rsidR="00775EE7" w:rsidRDefault="00775EE7" w:rsidP="00775EE7">
      <w:pPr>
        <w:spacing w:line="360" w:lineRule="auto"/>
        <w:ind w:firstLineChars="200" w:firstLine="560"/>
        <w:rPr>
          <w:rFonts w:ascii="仿宋" w:eastAsia="仿宋" w:hAnsi="仿宋"/>
          <w:sz w:val="28"/>
        </w:rPr>
      </w:pPr>
      <w:r>
        <w:rPr>
          <w:rFonts w:ascii="仿宋" w:eastAsia="仿宋" w:hAnsi="仿宋" w:hint="eastAsia"/>
          <w:sz w:val="28"/>
        </w:rPr>
        <w:t>统计学院在</w:t>
      </w:r>
      <w:r>
        <w:rPr>
          <w:rFonts w:ascii="仿宋" w:eastAsia="仿宋" w:hAnsi="仿宋" w:hint="eastAsia"/>
          <w:sz w:val="28"/>
          <w:lang w:eastAsia="zh-Hans"/>
        </w:rPr>
        <w:t>注重</w:t>
      </w:r>
      <w:r>
        <w:rPr>
          <w:rFonts w:ascii="仿宋" w:eastAsia="仿宋" w:hAnsi="仿宋" w:hint="eastAsia"/>
          <w:sz w:val="28"/>
        </w:rPr>
        <w:t>学术建设的同时，</w:t>
      </w:r>
      <w:r>
        <w:rPr>
          <w:rFonts w:ascii="仿宋" w:eastAsia="仿宋" w:hAnsi="仿宋" w:hint="eastAsia"/>
          <w:sz w:val="28"/>
          <w:lang w:eastAsia="zh-Hans"/>
        </w:rPr>
        <w:t>关注学生德智体美劳全方位发展</w:t>
      </w:r>
      <w:r>
        <w:rPr>
          <w:rFonts w:ascii="仿宋" w:eastAsia="仿宋" w:hAnsi="仿宋"/>
          <w:sz w:val="28"/>
          <w:lang w:eastAsia="zh-Hans"/>
        </w:rPr>
        <w:t>，</w:t>
      </w:r>
      <w:r>
        <w:rPr>
          <w:rFonts w:ascii="仿宋" w:eastAsia="仿宋" w:hAnsi="仿宋" w:hint="eastAsia"/>
          <w:sz w:val="28"/>
        </w:rPr>
        <w:t>积极组织文体活动和志愿服务活动，极大丰富了学生</w:t>
      </w:r>
      <w:r>
        <w:rPr>
          <w:rFonts w:ascii="仿宋" w:eastAsia="仿宋" w:hAnsi="仿宋" w:hint="eastAsia"/>
          <w:sz w:val="28"/>
          <w:lang w:eastAsia="zh-Hans"/>
        </w:rPr>
        <w:t>的</w:t>
      </w:r>
      <w:r>
        <w:rPr>
          <w:rFonts w:ascii="仿宋" w:eastAsia="仿宋" w:hAnsi="仿宋" w:hint="eastAsia"/>
          <w:sz w:val="28"/>
        </w:rPr>
        <w:t>课余生活，</w:t>
      </w:r>
      <w:r>
        <w:rPr>
          <w:rFonts w:ascii="仿宋" w:eastAsia="仿宋" w:hAnsi="仿宋" w:hint="eastAsia"/>
          <w:sz w:val="28"/>
          <w:lang w:eastAsia="zh-Hans"/>
        </w:rPr>
        <w:t>拓宽学生视野</w:t>
      </w:r>
      <w:r>
        <w:rPr>
          <w:rFonts w:ascii="仿宋" w:eastAsia="仿宋" w:hAnsi="仿宋"/>
          <w:sz w:val="28"/>
          <w:lang w:eastAsia="zh-Hans"/>
        </w:rPr>
        <w:t>，</w:t>
      </w:r>
      <w:proofErr w:type="gramStart"/>
      <w:r>
        <w:rPr>
          <w:rFonts w:ascii="仿宋" w:eastAsia="仿宋" w:hAnsi="仿宋" w:hint="eastAsia"/>
          <w:sz w:val="28"/>
        </w:rPr>
        <w:t>为</w:t>
      </w:r>
      <w:r>
        <w:rPr>
          <w:rFonts w:ascii="仿宋" w:eastAsia="仿宋" w:hAnsi="仿宋" w:hint="eastAsia"/>
          <w:sz w:val="28"/>
          <w:lang w:eastAsia="zh-Hans"/>
        </w:rPr>
        <w:t>统院</w:t>
      </w:r>
      <w:r>
        <w:rPr>
          <w:rFonts w:ascii="仿宋" w:eastAsia="仿宋" w:hAnsi="仿宋" w:hint="eastAsia"/>
          <w:sz w:val="28"/>
        </w:rPr>
        <w:t>学子</w:t>
      </w:r>
      <w:proofErr w:type="gramEnd"/>
      <w:r>
        <w:rPr>
          <w:rFonts w:ascii="仿宋" w:eastAsia="仿宋" w:hAnsi="仿宋" w:hint="eastAsia"/>
          <w:sz w:val="28"/>
        </w:rPr>
        <w:t>提供更多展示和锻炼自我的机会，</w:t>
      </w:r>
      <w:r>
        <w:rPr>
          <w:rFonts w:ascii="仿宋" w:eastAsia="仿宋" w:hAnsi="仿宋" w:hint="eastAsia"/>
          <w:sz w:val="28"/>
          <w:lang w:eastAsia="zh-Hans"/>
        </w:rPr>
        <w:t>展现</w:t>
      </w:r>
      <w:proofErr w:type="gramStart"/>
      <w:r>
        <w:rPr>
          <w:rFonts w:ascii="仿宋" w:eastAsia="仿宋" w:hAnsi="仿宋" w:hint="eastAsia"/>
          <w:sz w:val="28"/>
          <w:lang w:eastAsia="zh-Hans"/>
        </w:rPr>
        <w:t>出统</w:t>
      </w:r>
      <w:proofErr w:type="gramEnd"/>
      <w:r>
        <w:rPr>
          <w:rFonts w:ascii="仿宋" w:eastAsia="仿宋" w:hAnsi="仿宋" w:hint="eastAsia"/>
          <w:sz w:val="28"/>
          <w:lang w:eastAsia="zh-Hans"/>
        </w:rPr>
        <w:t>院学子的别样风采</w:t>
      </w:r>
      <w:r>
        <w:rPr>
          <w:rFonts w:ascii="仿宋" w:eastAsia="仿宋" w:hAnsi="仿宋" w:hint="eastAsia"/>
          <w:sz w:val="28"/>
        </w:rPr>
        <w:t>。</w:t>
      </w:r>
    </w:p>
    <w:p w14:paraId="471B2D9B" w14:textId="723F8804" w:rsidR="00775EE7" w:rsidRDefault="00775EE7" w:rsidP="00775EE7">
      <w:pPr>
        <w:spacing w:line="360" w:lineRule="auto"/>
        <w:ind w:firstLineChars="200" w:firstLine="560"/>
        <w:jc w:val="left"/>
        <w:rPr>
          <w:rFonts w:ascii="仿宋" w:eastAsia="仿宋" w:hAnsi="仿宋"/>
          <w:sz w:val="28"/>
        </w:rPr>
      </w:pPr>
      <w:r>
        <w:rPr>
          <w:rFonts w:ascii="仿宋" w:eastAsia="仿宋" w:hAnsi="仿宋" w:hint="eastAsia"/>
          <w:sz w:val="28"/>
        </w:rPr>
        <w:t>文艺活动中，统计学院-统计与大数据研究院联队以一首慷慨激昂的《国家》，怀赤子之心唱响对祖国的热爱之情，荣获第三十四届“一二·九”合唱音乐节金奖、最佳视频效果奖和团队合作奖；统计明理联队</w:t>
      </w:r>
      <w:r>
        <w:rPr>
          <w:rFonts w:ascii="仿宋" w:eastAsia="仿宋" w:hAnsi="仿宋" w:hint="eastAsia"/>
          <w:sz w:val="28"/>
          <w:lang w:eastAsia="zh-Hans"/>
        </w:rPr>
        <w:t>的</w:t>
      </w:r>
      <w:r>
        <w:rPr>
          <w:rFonts w:ascii="仿宋" w:eastAsia="仿宋" w:hAnsi="仿宋" w:hint="eastAsia"/>
          <w:sz w:val="28"/>
        </w:rPr>
        <w:t>《绽放》凭借巧妙的编排和出色的演绎打动评委和观众，在第二十一届“百年光辉路·起舞谱华章”健美操大赛中荣获金奖、魅力风采奖、团队合作奖</w:t>
      </w:r>
      <w:r w:rsidR="009A6BBC">
        <w:rPr>
          <w:rFonts w:ascii="仿宋" w:eastAsia="仿宋" w:hAnsi="仿宋" w:hint="eastAsia"/>
          <w:sz w:val="28"/>
        </w:rPr>
        <w:t>；统计学院辩论队也在中国人民大学第二十八届校辩论赛中取得了八强的好成绩。</w:t>
      </w:r>
    </w:p>
    <w:p w14:paraId="0A52088D" w14:textId="318DBE6A" w:rsidR="00E55039" w:rsidRDefault="00E55039" w:rsidP="00E55039">
      <w:pPr>
        <w:spacing w:line="360" w:lineRule="auto"/>
        <w:jc w:val="center"/>
        <w:rPr>
          <w:rFonts w:ascii="仿宋" w:eastAsia="仿宋" w:hAnsi="仿宋"/>
          <w:sz w:val="28"/>
        </w:rPr>
      </w:pPr>
      <w:r w:rsidRPr="00E55039">
        <w:rPr>
          <w:rFonts w:ascii="仿宋" w:eastAsia="仿宋" w:hAnsi="仿宋"/>
          <w:noProof/>
          <w:sz w:val="28"/>
        </w:rPr>
        <w:drawing>
          <wp:inline distT="0" distB="0" distL="0" distR="0" wp14:anchorId="4480DA30" wp14:editId="5CDE76BE">
            <wp:extent cx="5274310" cy="3514471"/>
            <wp:effectExtent l="0" t="0" r="2540" b="0"/>
            <wp:docPr id="2" name="图片 2" descr="E:\Temp\WeChat Files\393dd0dd7359354c31cf1e41a7dc8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mp\WeChat Files\393dd0dd7359354c31cf1e41a7dc87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4471"/>
                    </a:xfrm>
                    <a:prstGeom prst="rect">
                      <a:avLst/>
                    </a:prstGeom>
                    <a:noFill/>
                    <a:ln>
                      <a:noFill/>
                    </a:ln>
                  </pic:spPr>
                </pic:pic>
              </a:graphicData>
            </a:graphic>
          </wp:inline>
        </w:drawing>
      </w:r>
    </w:p>
    <w:p w14:paraId="25DDFE2D" w14:textId="4BDBC26B" w:rsidR="00E55039" w:rsidRDefault="00E55039" w:rsidP="00E55039">
      <w:pPr>
        <w:jc w:val="center"/>
        <w:rPr>
          <w:rFonts w:ascii="楷体" w:eastAsia="楷体" w:hAnsi="楷体"/>
          <w:noProof/>
        </w:rPr>
      </w:pPr>
      <w:r>
        <w:rPr>
          <w:rFonts w:ascii="楷体" w:eastAsia="楷体" w:hAnsi="楷体" w:hint="eastAsia"/>
        </w:rPr>
        <w:lastRenderedPageBreak/>
        <w:t>（20</w:t>
      </w:r>
      <w:r w:rsidR="003F7F55">
        <w:rPr>
          <w:rFonts w:ascii="楷体" w:eastAsia="楷体" w:hAnsi="楷体" w:hint="eastAsia"/>
        </w:rPr>
        <w:t>20</w:t>
      </w:r>
      <w:r>
        <w:rPr>
          <w:rFonts w:ascii="楷体" w:eastAsia="楷体" w:hAnsi="楷体" w:hint="eastAsia"/>
        </w:rPr>
        <w:t>年12月6日，统计学院在</w:t>
      </w:r>
      <w:r w:rsidRPr="007A7387">
        <w:rPr>
          <w:rFonts w:ascii="楷体" w:eastAsia="楷体" w:hAnsi="楷体" w:hint="eastAsia"/>
        </w:rPr>
        <w:t>第三十</w:t>
      </w:r>
      <w:r>
        <w:rPr>
          <w:rFonts w:ascii="楷体" w:eastAsia="楷体" w:hAnsi="楷体" w:hint="eastAsia"/>
        </w:rPr>
        <w:t>四</w:t>
      </w:r>
      <w:r w:rsidRPr="007A7387">
        <w:rPr>
          <w:rFonts w:ascii="楷体" w:eastAsia="楷体" w:hAnsi="楷体" w:hint="eastAsia"/>
        </w:rPr>
        <w:t>届“一二·九”合唱比赛</w:t>
      </w:r>
      <w:r>
        <w:rPr>
          <w:rFonts w:ascii="楷体" w:eastAsia="楷体" w:hAnsi="楷体" w:hint="eastAsia"/>
        </w:rPr>
        <w:t>中献唱《国家》并荣获金奖）</w:t>
      </w:r>
    </w:p>
    <w:p w14:paraId="33796F38" w14:textId="41F6A6E6" w:rsidR="00E55039" w:rsidRDefault="00E55039" w:rsidP="00E55039">
      <w:pPr>
        <w:jc w:val="center"/>
        <w:rPr>
          <w:rFonts w:ascii="楷体" w:eastAsia="楷体" w:hAnsi="楷体"/>
        </w:rPr>
      </w:pPr>
      <w:r w:rsidRPr="00E55039">
        <w:rPr>
          <w:rFonts w:ascii="楷体" w:eastAsia="楷体" w:hAnsi="楷体"/>
          <w:noProof/>
        </w:rPr>
        <w:drawing>
          <wp:inline distT="0" distB="0" distL="0" distR="0" wp14:anchorId="7A9CDEA4" wp14:editId="1034503B">
            <wp:extent cx="5274310" cy="3514471"/>
            <wp:effectExtent l="0" t="0" r="2540" b="0"/>
            <wp:docPr id="6" name="图片 6" descr="E:\Temp\WeChat Files\53f5746eed12a8cf4643a21960752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emp\WeChat Files\53f5746eed12a8cf4643a21960752d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4471"/>
                    </a:xfrm>
                    <a:prstGeom prst="rect">
                      <a:avLst/>
                    </a:prstGeom>
                    <a:noFill/>
                    <a:ln>
                      <a:noFill/>
                    </a:ln>
                  </pic:spPr>
                </pic:pic>
              </a:graphicData>
            </a:graphic>
          </wp:inline>
        </w:drawing>
      </w:r>
    </w:p>
    <w:p w14:paraId="2E6D99A0" w14:textId="2D78C4C3" w:rsidR="00E55039" w:rsidRPr="003F7F55" w:rsidRDefault="00E55039" w:rsidP="003F7F55">
      <w:pPr>
        <w:jc w:val="center"/>
        <w:rPr>
          <w:rFonts w:ascii="楷体" w:eastAsia="楷体" w:hAnsi="楷体" w:hint="eastAsia"/>
        </w:rPr>
      </w:pPr>
      <w:r>
        <w:rPr>
          <w:rFonts w:ascii="楷体" w:eastAsia="楷体" w:hAnsi="楷体" w:hint="eastAsia"/>
        </w:rPr>
        <w:t>（20</w:t>
      </w:r>
      <w:r w:rsidR="003F7F55">
        <w:rPr>
          <w:rFonts w:ascii="楷体" w:eastAsia="楷体" w:hAnsi="楷体" w:hint="eastAsia"/>
        </w:rPr>
        <w:t>20</w:t>
      </w:r>
      <w:r>
        <w:rPr>
          <w:rFonts w:ascii="楷体" w:eastAsia="楷体" w:hAnsi="楷体" w:hint="eastAsia"/>
        </w:rPr>
        <w:t>年1</w:t>
      </w:r>
      <w:r>
        <w:rPr>
          <w:rFonts w:ascii="楷体" w:eastAsia="楷体" w:hAnsi="楷体"/>
        </w:rPr>
        <w:t>1</w:t>
      </w:r>
      <w:r>
        <w:rPr>
          <w:rFonts w:ascii="楷体" w:eastAsia="楷体" w:hAnsi="楷体" w:hint="eastAsia"/>
        </w:rPr>
        <w:t>月</w:t>
      </w:r>
      <w:r>
        <w:rPr>
          <w:rFonts w:ascii="楷体" w:eastAsia="楷体" w:hAnsi="楷体"/>
        </w:rPr>
        <w:t>29</w:t>
      </w:r>
      <w:r>
        <w:rPr>
          <w:rFonts w:ascii="楷体" w:eastAsia="楷体" w:hAnsi="楷体" w:hint="eastAsia"/>
        </w:rPr>
        <w:t>日，统计学子在健美操大赛上</w:t>
      </w:r>
      <w:r w:rsidR="003F7F55">
        <w:rPr>
          <w:rFonts w:ascii="楷体" w:eastAsia="楷体" w:hAnsi="楷体" w:hint="eastAsia"/>
        </w:rPr>
        <w:t>以作品《绽放》荣获金奖</w:t>
      </w:r>
      <w:r>
        <w:rPr>
          <w:rFonts w:ascii="楷体" w:eastAsia="楷体" w:hAnsi="楷体" w:hint="eastAsia"/>
        </w:rPr>
        <w:t>）</w:t>
      </w:r>
    </w:p>
    <w:p w14:paraId="78B179A8" w14:textId="77777777" w:rsidR="00775EE7" w:rsidRDefault="00775EE7" w:rsidP="00775EE7">
      <w:pPr>
        <w:spacing w:line="360" w:lineRule="auto"/>
        <w:ind w:firstLineChars="200" w:firstLine="560"/>
        <w:rPr>
          <w:rFonts w:ascii="仿宋" w:eastAsia="仿宋" w:hAnsi="仿宋"/>
          <w:sz w:val="28"/>
          <w:lang w:eastAsia="zh-Hans"/>
        </w:rPr>
      </w:pPr>
      <w:r>
        <w:rPr>
          <w:rFonts w:ascii="仿宋" w:eastAsia="仿宋" w:hAnsi="仿宋" w:hint="eastAsia"/>
          <w:sz w:val="28"/>
        </w:rPr>
        <w:t>体育竞赛中，统计学院同样取得</w:t>
      </w:r>
      <w:r>
        <w:rPr>
          <w:rFonts w:ascii="仿宋" w:eastAsia="仿宋" w:hAnsi="仿宋" w:hint="eastAsia"/>
          <w:sz w:val="28"/>
          <w:lang w:eastAsia="zh-Hans"/>
        </w:rPr>
        <w:t>不俗</w:t>
      </w:r>
      <w:r>
        <w:rPr>
          <w:rFonts w:ascii="仿宋" w:eastAsia="仿宋" w:hAnsi="仿宋" w:hint="eastAsia"/>
          <w:sz w:val="28"/>
        </w:rPr>
        <w:t>成绩。</w:t>
      </w:r>
      <w:r>
        <w:rPr>
          <w:rFonts w:ascii="仿宋" w:eastAsia="仿宋" w:hAnsi="仿宋" w:hint="eastAsia"/>
          <w:sz w:val="28"/>
          <w:lang w:eastAsia="zh-Hans"/>
        </w:rPr>
        <w:t>在</w:t>
      </w:r>
      <w:r>
        <w:rPr>
          <w:rFonts w:ascii="仿宋" w:eastAsia="仿宋" w:hAnsi="仿宋" w:hint="eastAsia"/>
          <w:sz w:val="28"/>
        </w:rPr>
        <w:t>20</w:t>
      </w:r>
      <w:r>
        <w:rPr>
          <w:rFonts w:ascii="仿宋" w:eastAsia="仿宋" w:hAnsi="仿宋"/>
          <w:sz w:val="28"/>
        </w:rPr>
        <w:t>20-2021</w:t>
      </w:r>
      <w:r>
        <w:rPr>
          <w:rFonts w:ascii="仿宋" w:eastAsia="仿宋" w:hAnsi="仿宋" w:hint="eastAsia"/>
          <w:sz w:val="28"/>
          <w:lang w:eastAsia="zh-Hans"/>
        </w:rPr>
        <w:t>学年中国人民大学排球联赛中</w:t>
      </w:r>
      <w:r>
        <w:rPr>
          <w:rFonts w:ascii="仿宋" w:eastAsia="仿宋" w:hAnsi="仿宋"/>
          <w:sz w:val="28"/>
          <w:lang w:eastAsia="zh-Hans"/>
        </w:rPr>
        <w:t>，统院男排在</w:t>
      </w:r>
      <w:r>
        <w:rPr>
          <w:rFonts w:ascii="仿宋" w:eastAsia="仿宋" w:hAnsi="仿宋" w:hint="eastAsia"/>
          <w:sz w:val="28"/>
          <w:lang w:eastAsia="zh-Hans"/>
        </w:rPr>
        <w:t>小组赛连克</w:t>
      </w:r>
      <w:r>
        <w:rPr>
          <w:rFonts w:ascii="仿宋" w:eastAsia="仿宋" w:hAnsi="仿宋"/>
          <w:sz w:val="28"/>
          <w:lang w:eastAsia="zh-Hans"/>
        </w:rPr>
        <w:t>明理书院、法学院与明德书院，以全胜战绩完成了小组赛，</w:t>
      </w:r>
      <w:r>
        <w:rPr>
          <w:rFonts w:ascii="仿宋" w:eastAsia="仿宋" w:hAnsi="仿宋" w:hint="eastAsia"/>
          <w:sz w:val="28"/>
          <w:lang w:eastAsia="zh-Hans"/>
        </w:rPr>
        <w:t>提前</w:t>
      </w:r>
      <w:r>
        <w:rPr>
          <w:rFonts w:ascii="仿宋" w:eastAsia="仿宋" w:hAnsi="仿宋"/>
          <w:sz w:val="28"/>
          <w:lang w:eastAsia="zh-Hans"/>
        </w:rPr>
        <w:t>预定出线资格</w:t>
      </w:r>
      <w:r>
        <w:rPr>
          <w:rFonts w:ascii="仿宋" w:eastAsia="仿宋" w:hAnsi="仿宋" w:hint="eastAsia"/>
          <w:sz w:val="28"/>
        </w:rPr>
        <w:t>；</w:t>
      </w:r>
      <w:r>
        <w:rPr>
          <w:rFonts w:ascii="仿宋" w:eastAsia="仿宋" w:hAnsi="仿宋" w:hint="eastAsia"/>
          <w:sz w:val="28"/>
          <w:lang w:eastAsia="zh-Hans"/>
        </w:rPr>
        <w:t>院学生会积极组织“相约国庆，有‘球’必应”国庆球类友谊赛</w:t>
      </w:r>
      <w:r>
        <w:rPr>
          <w:rFonts w:ascii="仿宋" w:eastAsia="仿宋" w:hAnsi="仿宋"/>
          <w:sz w:val="28"/>
          <w:lang w:eastAsia="zh-Hans"/>
        </w:rPr>
        <w:t>、统计学院3v3篮球赛、</w:t>
      </w:r>
      <w:r>
        <w:rPr>
          <w:rFonts w:ascii="仿宋" w:eastAsia="仿宋" w:hAnsi="仿宋" w:hint="eastAsia"/>
          <w:sz w:val="28"/>
          <w:lang w:eastAsia="zh-Hans"/>
        </w:rPr>
        <w:t>“一二</w:t>
      </w:r>
      <w:r>
        <w:rPr>
          <w:rFonts w:ascii="仿宋" w:eastAsia="仿宋" w:hAnsi="仿宋"/>
          <w:sz w:val="28"/>
          <w:lang w:eastAsia="zh-Hans"/>
        </w:rPr>
        <w:t>·</w:t>
      </w:r>
      <w:r>
        <w:rPr>
          <w:rFonts w:ascii="仿宋" w:eastAsia="仿宋" w:hAnsi="仿宋" w:hint="eastAsia"/>
          <w:sz w:val="28"/>
          <w:lang w:eastAsia="zh-Hans"/>
        </w:rPr>
        <w:t>九”校园越野跑等活动</w:t>
      </w:r>
      <w:r>
        <w:rPr>
          <w:rFonts w:ascii="仿宋" w:eastAsia="仿宋" w:hAnsi="仿宋"/>
          <w:sz w:val="28"/>
          <w:lang w:eastAsia="zh-Hans"/>
        </w:rPr>
        <w:t>，</w:t>
      </w:r>
      <w:r>
        <w:rPr>
          <w:rFonts w:ascii="仿宋" w:eastAsia="仿宋" w:hAnsi="仿宋" w:hint="eastAsia"/>
          <w:sz w:val="28"/>
          <w:lang w:eastAsia="zh-Hans"/>
        </w:rPr>
        <w:t>与校园久别重逢后</w:t>
      </w:r>
      <w:r>
        <w:rPr>
          <w:rFonts w:ascii="仿宋" w:eastAsia="仿宋" w:hAnsi="仿宋"/>
          <w:sz w:val="28"/>
          <w:lang w:eastAsia="zh-Hans"/>
        </w:rPr>
        <w:t>，</w:t>
      </w:r>
      <w:r>
        <w:rPr>
          <w:rFonts w:ascii="仿宋" w:eastAsia="仿宋" w:hAnsi="仿宋" w:hint="eastAsia"/>
          <w:sz w:val="28"/>
          <w:lang w:eastAsia="zh-Hans"/>
        </w:rPr>
        <w:t>同学们相约阳光下挥洒汗水</w:t>
      </w:r>
      <w:r>
        <w:rPr>
          <w:rFonts w:ascii="仿宋" w:eastAsia="仿宋" w:hAnsi="仿宋"/>
          <w:sz w:val="28"/>
          <w:lang w:eastAsia="zh-Hans"/>
        </w:rPr>
        <w:t>，</w:t>
      </w:r>
      <w:r>
        <w:rPr>
          <w:rFonts w:ascii="仿宋" w:eastAsia="仿宋" w:hAnsi="仿宋" w:hint="eastAsia"/>
          <w:sz w:val="28"/>
          <w:lang w:eastAsia="zh-Hans"/>
        </w:rPr>
        <w:t>展现统院学子的青春活力</w:t>
      </w:r>
      <w:r>
        <w:rPr>
          <w:rFonts w:ascii="仿宋" w:eastAsia="仿宋" w:hAnsi="仿宋"/>
          <w:sz w:val="28"/>
          <w:lang w:eastAsia="zh-Hans"/>
        </w:rPr>
        <w:t>。</w:t>
      </w:r>
    </w:p>
    <w:p w14:paraId="604C53DD" w14:textId="2422B184" w:rsidR="00174930" w:rsidRDefault="00775EE7" w:rsidP="00775EE7">
      <w:pPr>
        <w:spacing w:line="360" w:lineRule="auto"/>
        <w:ind w:firstLineChars="200" w:firstLine="560"/>
        <w:rPr>
          <w:rFonts w:ascii="仿宋" w:eastAsia="仿宋" w:hAnsi="仿宋"/>
          <w:sz w:val="28"/>
        </w:rPr>
      </w:pPr>
      <w:r>
        <w:rPr>
          <w:rFonts w:ascii="仿宋" w:eastAsia="仿宋" w:hAnsi="仿宋" w:hint="eastAsia"/>
          <w:sz w:val="28"/>
        </w:rPr>
        <w:t>志愿活动方面，</w:t>
      </w:r>
      <w:r w:rsidR="00174930">
        <w:rPr>
          <w:rFonts w:ascii="仿宋" w:eastAsia="仿宋" w:hAnsi="仿宋" w:hint="eastAsia"/>
          <w:sz w:val="28"/>
        </w:rPr>
        <w:t>上半年</w:t>
      </w:r>
      <w:r w:rsidR="00174930" w:rsidRPr="00174930">
        <w:rPr>
          <w:rFonts w:ascii="仿宋" w:eastAsia="仿宋" w:hAnsi="仿宋" w:hint="eastAsia"/>
          <w:sz w:val="28"/>
        </w:rPr>
        <w:t>分团委重点征集了“逆行者在身边”的故事，收集学生的亲人、朋友投身防疫一线的感人事迹，整理并发布了五则纪实推送，传递温暖正能量；战“疫”</w:t>
      </w:r>
      <w:r w:rsidR="00174930" w:rsidRPr="00174930">
        <w:rPr>
          <w:rFonts w:ascii="仿宋" w:eastAsia="仿宋" w:hAnsi="仿宋"/>
          <w:sz w:val="28"/>
        </w:rPr>
        <w:t>Vlog、“湖北加油”视频、战“疫”志愿者等活动，也让学生充分参与到防疫工作中，做出力所能及的贡献。</w:t>
      </w:r>
      <w:r w:rsidR="00B672A1">
        <w:rPr>
          <w:rFonts w:ascii="仿宋" w:eastAsia="仿宋" w:hAnsi="仿宋" w:hint="eastAsia"/>
          <w:sz w:val="28"/>
        </w:rPr>
        <w:t>统计学院</w:t>
      </w:r>
      <w:r w:rsidR="009A6BBC">
        <w:rPr>
          <w:rFonts w:ascii="仿宋" w:eastAsia="仿宋" w:hAnsi="仿宋" w:hint="eastAsia"/>
          <w:sz w:val="28"/>
        </w:rPr>
        <w:t>部分同学在疫情中迎难而上，主动参</w:t>
      </w:r>
      <w:r w:rsidR="009B1F24">
        <w:rPr>
          <w:rFonts w:ascii="仿宋" w:eastAsia="仿宋" w:hAnsi="仿宋" w:hint="eastAsia"/>
          <w:sz w:val="28"/>
        </w:rPr>
        <w:t>选择到疫情前线参与社区疫情防控工作，</w:t>
      </w:r>
      <w:r w:rsidR="00B672A1">
        <w:rPr>
          <w:rFonts w:ascii="仿宋" w:eastAsia="仿宋" w:hAnsi="仿宋" w:hint="eastAsia"/>
          <w:sz w:val="28"/>
        </w:rPr>
        <w:t>甚至</w:t>
      </w:r>
      <w:r w:rsidR="009B1F24">
        <w:rPr>
          <w:rFonts w:ascii="仿宋" w:eastAsia="仿宋" w:hAnsi="仿宋" w:hint="eastAsia"/>
          <w:sz w:val="28"/>
        </w:rPr>
        <w:t>受到县委和街道的嘉奖</w:t>
      </w:r>
      <w:r w:rsidR="00B672A1">
        <w:rPr>
          <w:rFonts w:ascii="仿宋" w:eastAsia="仿宋" w:hAnsi="仿宋" w:hint="eastAsia"/>
          <w:sz w:val="28"/>
        </w:rPr>
        <w:t>,共有18</w:t>
      </w:r>
      <w:r w:rsidR="00B672A1">
        <w:rPr>
          <w:rFonts w:ascii="仿宋" w:eastAsia="仿宋" w:hAnsi="仿宋" w:hint="eastAsia"/>
          <w:sz w:val="28"/>
        </w:rPr>
        <w:lastRenderedPageBreak/>
        <w:t>名同学获得“战疫先锋”志愿者称号</w:t>
      </w:r>
      <w:r w:rsidR="00174930">
        <w:rPr>
          <w:rFonts w:ascii="仿宋" w:eastAsia="仿宋" w:hAnsi="仿宋" w:hint="eastAsia"/>
          <w:sz w:val="28"/>
        </w:rPr>
        <w:t>。</w:t>
      </w:r>
    </w:p>
    <w:p w14:paraId="4B9526E1" w14:textId="20E40CB1" w:rsidR="00775EE7" w:rsidRDefault="009A6BBC" w:rsidP="00775EE7">
      <w:pPr>
        <w:spacing w:line="360" w:lineRule="auto"/>
        <w:ind w:firstLineChars="200" w:firstLine="560"/>
        <w:rPr>
          <w:rFonts w:ascii="仿宋" w:eastAsia="仿宋" w:hAnsi="仿宋" w:hint="eastAsia"/>
          <w:sz w:val="28"/>
        </w:rPr>
      </w:pPr>
      <w:r>
        <w:rPr>
          <w:rFonts w:ascii="仿宋" w:eastAsia="仿宋" w:hAnsi="仿宋" w:hint="eastAsia"/>
          <w:sz w:val="28"/>
        </w:rPr>
        <w:t>受到疫情影响，</w:t>
      </w:r>
      <w:r w:rsidR="00174930">
        <w:rPr>
          <w:rFonts w:ascii="仿宋" w:eastAsia="仿宋" w:hAnsi="仿宋" w:hint="eastAsia"/>
          <w:sz w:val="28"/>
        </w:rPr>
        <w:t>学生返校后</w:t>
      </w:r>
      <w:r>
        <w:rPr>
          <w:rFonts w:ascii="仿宋" w:eastAsia="仿宋" w:hAnsi="仿宋" w:hint="eastAsia"/>
          <w:sz w:val="28"/>
        </w:rPr>
        <w:t>校外志愿项目难以开展，</w:t>
      </w:r>
      <w:r w:rsidR="00775EE7">
        <w:rPr>
          <w:rFonts w:ascii="仿宋" w:eastAsia="仿宋" w:hAnsi="仿宋" w:hint="eastAsia"/>
          <w:sz w:val="28"/>
          <w:lang w:eastAsia="zh-Hans"/>
        </w:rPr>
        <w:t>分</w:t>
      </w:r>
      <w:r w:rsidR="00775EE7">
        <w:rPr>
          <w:rFonts w:ascii="仿宋" w:eastAsia="仿宋" w:hAnsi="仿宋" w:hint="eastAsia"/>
          <w:sz w:val="28"/>
        </w:rPr>
        <w:t>团委积极联系</w:t>
      </w:r>
      <w:r>
        <w:rPr>
          <w:rFonts w:ascii="仿宋" w:eastAsia="仿宋" w:hAnsi="仿宋" w:hint="eastAsia"/>
          <w:sz w:val="28"/>
        </w:rPr>
        <w:t>开展</w:t>
      </w:r>
      <w:r w:rsidR="00775EE7">
        <w:rPr>
          <w:rFonts w:ascii="仿宋" w:eastAsia="仿宋" w:hAnsi="仿宋" w:hint="eastAsia"/>
          <w:sz w:val="28"/>
        </w:rPr>
        <w:t>各类长短期</w:t>
      </w:r>
      <w:r>
        <w:rPr>
          <w:rFonts w:ascii="仿宋" w:eastAsia="仿宋" w:hAnsi="仿宋" w:hint="eastAsia"/>
          <w:sz w:val="28"/>
        </w:rPr>
        <w:t>校内</w:t>
      </w:r>
      <w:r w:rsidR="00775EE7">
        <w:rPr>
          <w:rFonts w:ascii="仿宋" w:eastAsia="仿宋" w:hAnsi="仿宋" w:hint="eastAsia"/>
          <w:sz w:val="28"/>
        </w:rPr>
        <w:t>志愿活动，带领同学们走出课堂，</w:t>
      </w:r>
      <w:r>
        <w:rPr>
          <w:rFonts w:ascii="仿宋" w:eastAsia="仿宋" w:hAnsi="仿宋" w:hint="eastAsia"/>
          <w:sz w:val="28"/>
        </w:rPr>
        <w:t>为社会奉献出自己的一份爱心：</w:t>
      </w:r>
      <w:r w:rsidR="00B672A1">
        <w:rPr>
          <w:rFonts w:ascii="仿宋" w:eastAsia="仿宋" w:hAnsi="仿宋" w:hint="eastAsia"/>
          <w:sz w:val="28"/>
        </w:rPr>
        <w:t>35名同学参加“生命之光”献血活动用无私的奉献汇聚成生命之光；2名同学参与了家书博物馆志愿活动，为来访的同学进行家书文化的介绍，传递家书中的红色精神；</w:t>
      </w:r>
      <w:r>
        <w:rPr>
          <w:rFonts w:ascii="仿宋" w:eastAsia="仿宋" w:hAnsi="仿宋" w:hint="eastAsia"/>
          <w:sz w:val="28"/>
        </w:rPr>
        <w:t>针对</w:t>
      </w:r>
      <w:r>
        <w:rPr>
          <w:rFonts w:ascii="仿宋" w:eastAsia="仿宋" w:hAnsi="仿宋" w:hint="eastAsia"/>
          <w:sz w:val="28"/>
          <w:lang w:eastAsia="zh-Hans"/>
        </w:rPr>
        <w:t>学院部分存在学习困难的同学</w:t>
      </w:r>
      <w:r>
        <w:rPr>
          <w:rFonts w:ascii="仿宋" w:eastAsia="仿宋" w:hAnsi="仿宋" w:hint="eastAsia"/>
          <w:sz w:val="28"/>
        </w:rPr>
        <w:t>，</w:t>
      </w:r>
      <w:r>
        <w:rPr>
          <w:rFonts w:ascii="仿宋" w:eastAsia="仿宋" w:hAnsi="仿宋" w:hint="eastAsia"/>
          <w:sz w:val="28"/>
          <w:lang w:eastAsia="zh-Hans"/>
        </w:rPr>
        <w:t>统计学院积极搭建学业问题朋辈交流互助平台</w:t>
      </w:r>
      <w:r>
        <w:rPr>
          <w:rFonts w:ascii="仿宋" w:eastAsia="仿宋" w:hAnsi="仿宋"/>
          <w:sz w:val="28"/>
          <w:lang w:eastAsia="zh-Hans"/>
        </w:rPr>
        <w:t>，</w:t>
      </w:r>
      <w:r>
        <w:rPr>
          <w:rFonts w:ascii="仿宋" w:eastAsia="仿宋" w:hAnsi="仿宋" w:hint="eastAsia"/>
          <w:sz w:val="28"/>
          <w:lang w:eastAsia="zh-Hans"/>
        </w:rPr>
        <w:t>开展“统”心协力朋辈学业辅导活动</w:t>
      </w:r>
      <w:r>
        <w:rPr>
          <w:rFonts w:ascii="仿宋" w:eastAsia="仿宋" w:hAnsi="仿宋"/>
          <w:sz w:val="28"/>
          <w:lang w:eastAsia="zh-Hans"/>
        </w:rPr>
        <w:t>，</w:t>
      </w:r>
      <w:r>
        <w:rPr>
          <w:rFonts w:ascii="仿宋" w:eastAsia="仿宋" w:hAnsi="仿宋" w:hint="eastAsia"/>
          <w:sz w:val="28"/>
          <w:lang w:eastAsia="zh-Hans"/>
        </w:rPr>
        <w:t>组织</w:t>
      </w:r>
      <w:r>
        <w:rPr>
          <w:rFonts w:ascii="仿宋" w:eastAsia="仿宋" w:hAnsi="仿宋" w:hint="eastAsia"/>
          <w:sz w:val="28"/>
        </w:rPr>
        <w:t>学院学习优秀的</w:t>
      </w:r>
      <w:r>
        <w:rPr>
          <w:rFonts w:ascii="仿宋" w:eastAsia="仿宋" w:hAnsi="仿宋" w:hint="eastAsia"/>
          <w:sz w:val="28"/>
          <w:lang w:eastAsia="zh-Hans"/>
        </w:rPr>
        <w:t>本科生</w:t>
      </w:r>
      <w:r>
        <w:rPr>
          <w:rFonts w:ascii="仿宋" w:eastAsia="仿宋" w:hAnsi="仿宋" w:hint="eastAsia"/>
          <w:sz w:val="28"/>
        </w:rPr>
        <w:t>进行</w:t>
      </w:r>
      <w:r>
        <w:rPr>
          <w:rFonts w:ascii="仿宋" w:eastAsia="仿宋" w:hAnsi="仿宋" w:hint="eastAsia"/>
          <w:sz w:val="28"/>
          <w:lang w:eastAsia="zh-Hans"/>
        </w:rPr>
        <w:t>朋辈</w:t>
      </w:r>
      <w:r>
        <w:rPr>
          <w:rFonts w:ascii="仿宋" w:eastAsia="仿宋" w:hAnsi="仿宋" w:hint="eastAsia"/>
          <w:sz w:val="28"/>
        </w:rPr>
        <w:t>学业辅导，教学相长，携手同行</w:t>
      </w:r>
      <w:r w:rsidR="00B672A1">
        <w:rPr>
          <w:rFonts w:ascii="仿宋" w:eastAsia="仿宋" w:hAnsi="仿宋" w:hint="eastAsia"/>
          <w:sz w:val="28"/>
        </w:rPr>
        <w:t>；“绿盾”垃圾分类回收志愿活动也已经成功开办了5期，志愿者们通过自己的行动，有效地提高了同学们的垃圾分类意识。</w:t>
      </w:r>
    </w:p>
    <w:p w14:paraId="1F606085" w14:textId="1D907ACF" w:rsidR="00775EE7" w:rsidRPr="00D5153E" w:rsidRDefault="00DF549E" w:rsidP="00D5153E">
      <w:pPr>
        <w:spacing w:line="360" w:lineRule="auto"/>
        <w:ind w:firstLineChars="200" w:firstLine="560"/>
        <w:rPr>
          <w:rFonts w:ascii="仿宋_GB2312" w:eastAsia="仿宋_GB2312" w:hAnsi="Times New Roman" w:cs="Times New Roman" w:hint="eastAsia"/>
          <w:sz w:val="28"/>
          <w:szCs w:val="36"/>
        </w:rPr>
      </w:pPr>
      <w:r>
        <w:rPr>
          <w:rFonts w:ascii="仿宋" w:eastAsia="仿宋" w:hAnsi="仿宋"/>
          <w:sz w:val="28"/>
        </w:rPr>
        <w:t>20</w:t>
      </w:r>
      <w:r>
        <w:rPr>
          <w:rFonts w:ascii="仿宋" w:eastAsia="仿宋" w:hAnsi="仿宋" w:hint="eastAsia"/>
          <w:sz w:val="28"/>
        </w:rPr>
        <w:t>20年，</w:t>
      </w:r>
      <w:r w:rsidR="00D5153E">
        <w:rPr>
          <w:rFonts w:ascii="仿宋" w:eastAsia="仿宋" w:hAnsi="仿宋" w:hint="eastAsia"/>
          <w:sz w:val="28"/>
        </w:rPr>
        <w:t>充满了机遇和挑战，</w:t>
      </w:r>
      <w:r>
        <w:rPr>
          <w:rFonts w:ascii="仿宋" w:eastAsia="仿宋" w:hAnsi="仿宋" w:hint="eastAsia"/>
          <w:sz w:val="28"/>
        </w:rPr>
        <w:t>统计学院分团委</w:t>
      </w:r>
      <w:r w:rsidR="00D5153E">
        <w:rPr>
          <w:rFonts w:ascii="仿宋" w:eastAsia="仿宋" w:hAnsi="仿宋" w:hint="eastAsia"/>
          <w:sz w:val="28"/>
        </w:rPr>
        <w:t>顺应时代风向，</w:t>
      </w:r>
      <w:r w:rsidR="00A34C63">
        <w:rPr>
          <w:rFonts w:ascii="仿宋" w:eastAsia="仿宋" w:hAnsi="仿宋" w:hint="eastAsia"/>
          <w:sz w:val="28"/>
        </w:rPr>
        <w:t>取得了丰硕成果。未来，统计学院会一如既往</w:t>
      </w:r>
      <w:r w:rsidR="00D5153E">
        <w:rPr>
          <w:rFonts w:ascii="仿宋" w:eastAsia="仿宋" w:hAnsi="仿宋" w:hint="eastAsia"/>
          <w:sz w:val="28"/>
        </w:rPr>
        <w:t>以</w:t>
      </w:r>
      <w:r>
        <w:rPr>
          <w:rFonts w:ascii="仿宋" w:eastAsia="仿宋" w:hAnsi="仿宋" w:hint="eastAsia"/>
          <w:sz w:val="28"/>
        </w:rPr>
        <w:t>培养</w:t>
      </w:r>
      <w:r w:rsidR="00D5153E">
        <w:rPr>
          <w:rFonts w:ascii="仿宋" w:eastAsia="仿宋" w:hAnsi="仿宋" w:hint="eastAsia"/>
          <w:sz w:val="28"/>
        </w:rPr>
        <w:t>人才为坚定目标</w:t>
      </w:r>
      <w:r>
        <w:rPr>
          <w:rFonts w:ascii="仿宋" w:eastAsia="仿宋" w:hAnsi="仿宋" w:hint="eastAsia"/>
          <w:sz w:val="28"/>
        </w:rPr>
        <w:t>，</w:t>
      </w:r>
      <w:r w:rsidR="00D5153E">
        <w:rPr>
          <w:rFonts w:ascii="仿宋" w:eastAsia="仿宋" w:hAnsi="仿宋" w:hint="eastAsia"/>
          <w:sz w:val="28"/>
        </w:rPr>
        <w:t>实打实的</w:t>
      </w:r>
      <w:r>
        <w:rPr>
          <w:rFonts w:ascii="仿宋_GB2312" w:eastAsia="仿宋_GB2312" w:hAnsi="Times New Roman" w:cs="Times New Roman" w:hint="eastAsia"/>
          <w:sz w:val="28"/>
          <w:szCs w:val="36"/>
        </w:rPr>
        <w:t>加强思想政治教育，</w:t>
      </w:r>
      <w:r w:rsidR="00D5153E">
        <w:rPr>
          <w:rFonts w:ascii="仿宋_GB2312" w:eastAsia="仿宋_GB2312" w:hAnsi="Times New Roman" w:cs="Times New Roman" w:hint="eastAsia"/>
          <w:sz w:val="28"/>
          <w:szCs w:val="36"/>
        </w:rPr>
        <w:t>注重学术建设</w:t>
      </w:r>
      <w:r>
        <w:rPr>
          <w:rFonts w:ascii="仿宋_GB2312" w:eastAsia="仿宋_GB2312" w:hAnsi="Times New Roman" w:cs="Times New Roman" w:hint="eastAsia"/>
          <w:sz w:val="28"/>
          <w:szCs w:val="36"/>
        </w:rPr>
        <w:t>，</w:t>
      </w:r>
      <w:r w:rsidR="00D5153E">
        <w:rPr>
          <w:rFonts w:ascii="仿宋_GB2312" w:eastAsia="仿宋_GB2312" w:hAnsi="Times New Roman" w:cs="Times New Roman" w:hint="eastAsia"/>
          <w:sz w:val="28"/>
          <w:szCs w:val="36"/>
        </w:rPr>
        <w:t>展现</w:t>
      </w:r>
      <w:r>
        <w:rPr>
          <w:rFonts w:ascii="仿宋_GB2312" w:eastAsia="仿宋_GB2312" w:hAnsi="Times New Roman" w:cs="Times New Roman" w:hint="eastAsia"/>
          <w:sz w:val="28"/>
          <w:szCs w:val="36"/>
        </w:rPr>
        <w:t>文体活动</w:t>
      </w:r>
      <w:r w:rsidR="00D5153E">
        <w:rPr>
          <w:rFonts w:ascii="仿宋_GB2312" w:eastAsia="仿宋_GB2312" w:hAnsi="Times New Roman" w:cs="Times New Roman" w:hint="eastAsia"/>
          <w:sz w:val="28"/>
          <w:szCs w:val="36"/>
        </w:rPr>
        <w:t>风采</w:t>
      </w:r>
      <w:r>
        <w:rPr>
          <w:rFonts w:ascii="仿宋_GB2312" w:eastAsia="仿宋_GB2312" w:hAnsi="Times New Roman" w:cs="Times New Roman" w:hint="eastAsia"/>
          <w:sz w:val="28"/>
          <w:szCs w:val="36"/>
        </w:rPr>
        <w:t>，</w:t>
      </w:r>
      <w:r w:rsidR="00D5153E">
        <w:rPr>
          <w:rFonts w:ascii="仿宋_GB2312" w:eastAsia="仿宋_GB2312" w:hAnsi="Times New Roman" w:cs="Times New Roman" w:hint="eastAsia"/>
          <w:sz w:val="28"/>
          <w:szCs w:val="36"/>
        </w:rPr>
        <w:t>积极带领学生扎实学术、投身实践、丰富思想、服务社会，引领学生全面发展，再接再厉，建设</w:t>
      </w:r>
      <w:r w:rsidR="00A34C63">
        <w:rPr>
          <w:rFonts w:ascii="仿宋_GB2312" w:eastAsia="仿宋_GB2312" w:hAnsi="Times New Roman" w:cs="Times New Roman" w:hint="eastAsia"/>
          <w:sz w:val="28"/>
          <w:szCs w:val="36"/>
        </w:rPr>
        <w:t>学术有高度</w:t>
      </w:r>
      <w:r w:rsidR="00D5153E">
        <w:rPr>
          <w:rFonts w:ascii="仿宋_GB2312" w:eastAsia="仿宋_GB2312" w:hAnsi="Times New Roman" w:cs="Times New Roman" w:hint="eastAsia"/>
          <w:sz w:val="28"/>
          <w:szCs w:val="36"/>
        </w:rPr>
        <w:t>、</w:t>
      </w:r>
      <w:r w:rsidR="00A34C63">
        <w:rPr>
          <w:rFonts w:ascii="仿宋_GB2312" w:eastAsia="仿宋_GB2312" w:hAnsi="Times New Roman" w:cs="Times New Roman" w:hint="eastAsia"/>
          <w:sz w:val="28"/>
          <w:szCs w:val="36"/>
        </w:rPr>
        <w:t>发展有广度</w:t>
      </w:r>
      <w:r w:rsidR="00D5153E">
        <w:rPr>
          <w:rFonts w:ascii="仿宋_GB2312" w:eastAsia="仿宋_GB2312" w:hAnsi="Times New Roman" w:cs="Times New Roman" w:hint="eastAsia"/>
          <w:sz w:val="28"/>
          <w:szCs w:val="36"/>
        </w:rPr>
        <w:t>、</w:t>
      </w:r>
      <w:r w:rsidR="00A34C63">
        <w:rPr>
          <w:rFonts w:ascii="仿宋_GB2312" w:eastAsia="仿宋_GB2312" w:hAnsi="Times New Roman" w:cs="Times New Roman" w:hint="eastAsia"/>
          <w:sz w:val="28"/>
          <w:szCs w:val="36"/>
        </w:rPr>
        <w:t>服务</w:t>
      </w:r>
      <w:r w:rsidR="00D5153E">
        <w:rPr>
          <w:rFonts w:ascii="仿宋_GB2312" w:eastAsia="仿宋_GB2312" w:hAnsi="Times New Roman" w:cs="Times New Roman" w:hint="eastAsia"/>
          <w:sz w:val="28"/>
          <w:szCs w:val="36"/>
        </w:rPr>
        <w:t>有温度的统计大家庭！</w:t>
      </w:r>
      <w:bookmarkStart w:id="0" w:name="_GoBack"/>
      <w:bookmarkEnd w:id="0"/>
    </w:p>
    <w:sectPr w:rsidR="00775EE7" w:rsidRPr="00D515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panose1 w:val="03000509000000000000"/>
    <w:charset w:val="86"/>
    <w:family w:val="script"/>
    <w:pitch w:val="fixed"/>
    <w:sig w:usb0="00000001" w:usb1="080E0000" w:usb2="00000010" w:usb3="00000000" w:csb0="00040000" w:csb1="00000000"/>
  </w:font>
  <w:font w:name="楷体">
    <w:altName w:val="汉仪楷体KW"/>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仿宋_GB2312">
    <w:altName w:val="方正仿宋_GBK"/>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62"/>
    <w:rsid w:val="000E1D98"/>
    <w:rsid w:val="00174930"/>
    <w:rsid w:val="003B5A4D"/>
    <w:rsid w:val="003F7F55"/>
    <w:rsid w:val="00460E71"/>
    <w:rsid w:val="004A2C62"/>
    <w:rsid w:val="004F49E7"/>
    <w:rsid w:val="005C2282"/>
    <w:rsid w:val="005F0CE3"/>
    <w:rsid w:val="00647B78"/>
    <w:rsid w:val="00673F0E"/>
    <w:rsid w:val="00775EE7"/>
    <w:rsid w:val="00791C74"/>
    <w:rsid w:val="007C24E7"/>
    <w:rsid w:val="0084000B"/>
    <w:rsid w:val="008A6664"/>
    <w:rsid w:val="008B6C73"/>
    <w:rsid w:val="009131AE"/>
    <w:rsid w:val="00931326"/>
    <w:rsid w:val="009A6BBC"/>
    <w:rsid w:val="009B1F24"/>
    <w:rsid w:val="009D63C1"/>
    <w:rsid w:val="00A34C63"/>
    <w:rsid w:val="00B672A1"/>
    <w:rsid w:val="00B7631A"/>
    <w:rsid w:val="00C36880"/>
    <w:rsid w:val="00C956D2"/>
    <w:rsid w:val="00CF2487"/>
    <w:rsid w:val="00D15CE0"/>
    <w:rsid w:val="00D5153E"/>
    <w:rsid w:val="00DF549E"/>
    <w:rsid w:val="00E55039"/>
    <w:rsid w:val="00E629AF"/>
    <w:rsid w:val="00F87C32"/>
    <w:rsid w:val="00FA2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17474B"/>
  <w15:chartTrackingRefBased/>
  <w15:docId w15:val="{7E59B638-3B35-4D53-92DC-660E2653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sinon</dc:creator>
  <cp:keywords/>
  <dc:description/>
  <cp:lastModifiedBy>sinon</cp:lastModifiedBy>
  <cp:revision>5</cp:revision>
  <dcterms:created xsi:type="dcterms:W3CDTF">2020-12-10T14:14:00Z</dcterms:created>
  <dcterms:modified xsi:type="dcterms:W3CDTF">2020-12-10T22:06:00Z</dcterms:modified>
</cp:coreProperties>
</file>