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C78" w:rsidRDefault="00D4641D">
      <w:r>
        <w:t>Introdução</w:t>
      </w:r>
    </w:p>
    <w:p w:rsidR="00D4641D" w:rsidRDefault="00753A8B" w:rsidP="00753A8B">
      <w:pPr>
        <w:ind w:firstLine="708"/>
      </w:pPr>
      <w:r>
        <w:t xml:space="preserve">A demanda decorre da avaliação do desempenho de diferentes modelos matemáticos aplicados no processamento de dados de estações GNSS operadas pelo IBGE, cujos resultados são </w:t>
      </w:r>
      <w:r w:rsidR="00F64225">
        <w:t>coordenados</w:t>
      </w:r>
      <w:r>
        <w:t xml:space="preserve"> tridimensionais.</w:t>
      </w:r>
    </w:p>
    <w:p w:rsidR="00753A8B" w:rsidRDefault="00753A8B" w:rsidP="00753A8B">
      <w:pPr>
        <w:ind w:firstLine="708"/>
      </w:pPr>
      <w:r>
        <w:t>As coordenadas tridimensionais são comparadas com as coordenadas calculadas previamente pelo IBGE, as quais são tomadas como referência. Desta forma, além das coordenadas</w:t>
      </w:r>
      <w:r w:rsidR="00254E69">
        <w:t>,</w:t>
      </w:r>
      <w:r>
        <w:t xml:space="preserve"> obtém-se diferenças de coordenadas tridimensionais. </w:t>
      </w:r>
    </w:p>
    <w:p w:rsidR="00254E69" w:rsidRDefault="00254E69" w:rsidP="00753A8B">
      <w:pPr>
        <w:ind w:firstLine="708"/>
      </w:pPr>
      <w:r>
        <w:t xml:space="preserve">O IBGE disponibiliza os dados em arquivos diários contendo 24 h de dados, observados a cada 15 s. Portanto, o processamento dos dados gera arquivos diários com a mesma frequência de informação. </w:t>
      </w:r>
    </w:p>
    <w:p w:rsidR="00D86CB6" w:rsidRDefault="00D86CB6"/>
    <w:p w:rsidR="00753A8B" w:rsidRDefault="00753A8B">
      <w:r>
        <w:t>Objetivo do programa</w:t>
      </w:r>
    </w:p>
    <w:p w:rsidR="00D86CB6" w:rsidRDefault="00753A8B" w:rsidP="00753A8B">
      <w:pPr>
        <w:ind w:firstLine="708"/>
      </w:pPr>
      <w:r>
        <w:t>C</w:t>
      </w:r>
      <w:r w:rsidR="00D86CB6">
        <w:t xml:space="preserve">alcular estatísticas de diferenças de coordenadas (planimétricas e altimétricas) </w:t>
      </w:r>
      <w:r w:rsidR="00D4641D">
        <w:t>de estações G</w:t>
      </w:r>
      <w:r>
        <w:t>NS</w:t>
      </w:r>
      <w:r w:rsidR="00D4641D">
        <w:t xml:space="preserve">S </w:t>
      </w:r>
      <w:r w:rsidR="00D86CB6">
        <w:t>contidas em múltiplos arquivos em intervalos de tempo escolhidos pelo usuário</w:t>
      </w:r>
      <w:r>
        <w:t>, bem calcular percentuais de melhoria entre as diferentes soluções utilizadas</w:t>
      </w:r>
      <w:r w:rsidR="00D4641D">
        <w:t xml:space="preserve">. </w:t>
      </w:r>
    </w:p>
    <w:p w:rsidR="00D86CB6" w:rsidRDefault="00D86CB6"/>
    <w:p w:rsidR="00D86CB6" w:rsidRDefault="00D86CB6">
      <w:r>
        <w:t xml:space="preserve">Etapas </w:t>
      </w:r>
    </w:p>
    <w:p w:rsidR="00D86CB6" w:rsidRDefault="00D86CB6">
      <w:r>
        <w:t>Definição d</w:t>
      </w:r>
      <w:r w:rsidR="00753A8B">
        <w:t>a</w:t>
      </w:r>
      <w:r w:rsidR="0096771E">
        <w:t>s</w:t>
      </w:r>
      <w:r w:rsidR="00753A8B">
        <w:t xml:space="preserve"> estaç</w:t>
      </w:r>
      <w:r w:rsidR="0096771E">
        <w:t>ões GNSS</w:t>
      </w:r>
      <w:r w:rsidR="00753A8B">
        <w:t xml:space="preserve"> e d</w:t>
      </w:r>
      <w:r>
        <w:t>o intervalo de tempo pelo usuário</w:t>
      </w:r>
    </w:p>
    <w:p w:rsidR="00D86CB6" w:rsidRDefault="00D86CB6">
      <w:r>
        <w:t>Leitura dos arquivos diários</w:t>
      </w:r>
      <w:r w:rsidR="00BA7F9B">
        <w:t xml:space="preserve"> das estações</w:t>
      </w:r>
      <w:r w:rsidR="00753E04">
        <w:t xml:space="preserve"> // mudou </w:t>
      </w:r>
    </w:p>
    <w:p w:rsidR="00BA7F9B" w:rsidRDefault="00BA7F9B" w:rsidP="00BA7F9B">
      <w:r>
        <w:t xml:space="preserve">Cálculo da média, desvio-padrão, máximo e mínimo para a componente altimétrica </w:t>
      </w:r>
      <w:r w:rsidR="00D4641D">
        <w:t xml:space="preserve">para o dia, para o mês, para as estações do ano e para o ano </w:t>
      </w:r>
      <w:r>
        <w:t>(</w:t>
      </w:r>
      <w:proofErr w:type="spellStart"/>
      <w:r w:rsidR="00D4641D">
        <w:t>Dalt</w:t>
      </w:r>
      <w:proofErr w:type="spellEnd"/>
      <w:r>
        <w:t xml:space="preserve"> - coluna 14)</w:t>
      </w:r>
    </w:p>
    <w:p w:rsidR="00D86CB6" w:rsidRDefault="00D86CB6">
      <w:r>
        <w:t>Cálculo da média, desvio-padrão, máximo e mínimo</w:t>
      </w:r>
      <w:r w:rsidR="00D41735">
        <w:t xml:space="preserve"> para a componente planimétrica </w:t>
      </w:r>
      <w:r w:rsidR="00D4641D">
        <w:t xml:space="preserve">para o dia, para o mês, para as estações do ano e para o ano </w:t>
      </w:r>
      <w:r w:rsidR="00D41735">
        <w:t>(</w:t>
      </w:r>
      <w:proofErr w:type="spellStart"/>
      <w:r w:rsidR="00BA7F9B">
        <w:t>Dplan</w:t>
      </w:r>
      <w:proofErr w:type="spellEnd"/>
      <w:r w:rsidR="00BA7F9B">
        <w:t xml:space="preserve"> - </w:t>
      </w:r>
      <w:r w:rsidR="00D41735">
        <w:t>coluna</w:t>
      </w:r>
      <w:r w:rsidR="00BA7F9B">
        <w:t xml:space="preserve"> 16)</w:t>
      </w:r>
    </w:p>
    <w:p w:rsidR="00BA7F9B" w:rsidRDefault="00BA7F9B" w:rsidP="00BA7F9B">
      <w:r>
        <w:t xml:space="preserve">Cálculo da média, desvio-padrão, máximo e mínimo para a componente tridimensional </w:t>
      </w:r>
      <w:r w:rsidR="00D4641D">
        <w:t xml:space="preserve">para o dia, para o mês, para as estações do ano e para o ano </w:t>
      </w:r>
      <w:r>
        <w:t>(D-3D coluna 17)</w:t>
      </w:r>
    </w:p>
    <w:p w:rsidR="00D41735" w:rsidRDefault="00D4641D" w:rsidP="00D41735">
      <w:proofErr w:type="spellStart"/>
      <w:r>
        <w:t>Obs</w:t>
      </w:r>
      <w:proofErr w:type="spellEnd"/>
      <w:r>
        <w:t>: Salvar as estatísticas em arquivo</w:t>
      </w:r>
    </w:p>
    <w:p w:rsidR="00D4641D" w:rsidRDefault="00D4641D" w:rsidP="00D41735"/>
    <w:p w:rsidR="00D86CB6" w:rsidRDefault="00D86CB6">
      <w:r>
        <w:t>Elaboração de gráficos</w:t>
      </w:r>
    </w:p>
    <w:p w:rsidR="00D86CB6" w:rsidRDefault="00D86CB6" w:rsidP="0096771E">
      <w:r>
        <w:t>Gráfico 1 –</w:t>
      </w:r>
      <w:r w:rsidR="00BA7F9B">
        <w:t xml:space="preserve"> </w:t>
      </w:r>
      <w:r w:rsidR="00D4641D">
        <w:t xml:space="preserve">Gráfico de dispersão do </w:t>
      </w:r>
      <w:r>
        <w:t>comportamento d</w:t>
      </w:r>
      <w:r w:rsidR="00BA7F9B">
        <w:t xml:space="preserve">a </w:t>
      </w:r>
      <w:proofErr w:type="spellStart"/>
      <w:r w:rsidR="00BA7F9B">
        <w:t>Dalt</w:t>
      </w:r>
      <w:proofErr w:type="spellEnd"/>
      <w:r w:rsidR="00BA7F9B">
        <w:t xml:space="preserve"> </w:t>
      </w:r>
      <w:r>
        <w:t>ao longo do período escolhido</w:t>
      </w:r>
      <w:r w:rsidR="00BA7F9B">
        <w:t xml:space="preserve"> (eixo x = ano decimal, eixo y = </w:t>
      </w:r>
      <w:proofErr w:type="spellStart"/>
      <w:r w:rsidR="00BA7F9B">
        <w:t>Dalt</w:t>
      </w:r>
      <w:proofErr w:type="spellEnd"/>
      <w:r w:rsidR="00BA7F9B">
        <w:t>)</w:t>
      </w:r>
      <w:r w:rsidR="0096771E">
        <w:t xml:space="preserve"> considerando as diferentes estações</w:t>
      </w:r>
    </w:p>
    <w:p w:rsidR="00BA7F9B" w:rsidRDefault="00BA7F9B" w:rsidP="0096771E">
      <w:r>
        <w:t xml:space="preserve">Gráfico 2 – </w:t>
      </w:r>
      <w:r w:rsidR="00D4641D">
        <w:t xml:space="preserve">Gráfico de dispersão do </w:t>
      </w:r>
      <w:r>
        <w:t xml:space="preserve">comportamento da </w:t>
      </w:r>
      <w:proofErr w:type="spellStart"/>
      <w:r>
        <w:t>Dplan</w:t>
      </w:r>
      <w:proofErr w:type="spellEnd"/>
      <w:r>
        <w:t xml:space="preserve"> ao longo do período escolhido (eixo x = ano decimal, eixo y = </w:t>
      </w:r>
      <w:proofErr w:type="spellStart"/>
      <w:r>
        <w:t>Dplan</w:t>
      </w:r>
      <w:proofErr w:type="spellEnd"/>
      <w:r>
        <w:t>)</w:t>
      </w:r>
      <w:r w:rsidR="0096771E">
        <w:t xml:space="preserve"> considerando as diferentes estações</w:t>
      </w:r>
    </w:p>
    <w:p w:rsidR="00BA7F9B" w:rsidRDefault="00BA7F9B" w:rsidP="0096771E">
      <w:r>
        <w:t xml:space="preserve">Gráfico 3 – </w:t>
      </w:r>
      <w:r w:rsidR="00D4641D">
        <w:t xml:space="preserve">Gráfico de dispersão do </w:t>
      </w:r>
      <w:r>
        <w:t>comportamento da D-3D ao longo do período escolhido (eixo x = ano decimal, eixo y = D-3D)</w:t>
      </w:r>
      <w:r w:rsidR="0096771E">
        <w:t xml:space="preserve"> considerando as diferentes estações</w:t>
      </w:r>
    </w:p>
    <w:p w:rsidR="00BA7F9B" w:rsidRDefault="00BA7F9B" w:rsidP="0096771E">
      <w:r>
        <w:t xml:space="preserve">Gráfico </w:t>
      </w:r>
      <w:r w:rsidR="00D4641D">
        <w:t>4</w:t>
      </w:r>
      <w:r>
        <w:t xml:space="preserve"> – comportamento do PDOP ao longo do período escolhido (eixo x = ano decimal, eixo y = PDOP – coluna 32)</w:t>
      </w:r>
      <w:r w:rsidR="0096771E">
        <w:t xml:space="preserve"> considerando as diferentes estações</w:t>
      </w:r>
    </w:p>
    <w:p w:rsidR="00D86CB6" w:rsidRDefault="00104DF1" w:rsidP="0096771E">
      <w:r>
        <w:lastRenderedPageBreak/>
        <w:t>//??</w:t>
      </w:r>
      <w:proofErr w:type="gramStart"/>
      <w:r>
        <w:t xml:space="preserve">talvez </w:t>
      </w:r>
      <w:r w:rsidR="00D86CB6">
        <w:t>Gráfico</w:t>
      </w:r>
      <w:proofErr w:type="gramEnd"/>
      <w:r w:rsidR="00D86CB6">
        <w:t xml:space="preserve"> </w:t>
      </w:r>
      <w:r w:rsidR="00D4641D">
        <w:t>5</w:t>
      </w:r>
      <w:r w:rsidR="00BA7F9B">
        <w:t xml:space="preserve">, </w:t>
      </w:r>
      <w:r w:rsidR="00D4641D">
        <w:t>6</w:t>
      </w:r>
      <w:r w:rsidR="00BA7F9B">
        <w:t xml:space="preserve"> e </w:t>
      </w:r>
      <w:r w:rsidR="00D4641D">
        <w:t>7</w:t>
      </w:r>
      <w:r w:rsidR="00D86CB6">
        <w:t xml:space="preserve"> – </w:t>
      </w:r>
      <w:r w:rsidR="00BA7F9B">
        <w:t>Gráfico de Barras da média e desvio padrão</w:t>
      </w:r>
      <w:r w:rsidR="00D86CB6">
        <w:t xml:space="preserve"> diári</w:t>
      </w:r>
      <w:r w:rsidR="00BA7F9B">
        <w:t>o</w:t>
      </w:r>
      <w:r w:rsidR="00D86CB6">
        <w:t>s</w:t>
      </w:r>
      <w:r w:rsidR="00BA7F9B">
        <w:t xml:space="preserve"> (</w:t>
      </w:r>
      <w:proofErr w:type="spellStart"/>
      <w:r w:rsidR="00BA7F9B">
        <w:t>Dalt</w:t>
      </w:r>
      <w:proofErr w:type="spellEnd"/>
      <w:r w:rsidR="00BA7F9B">
        <w:t xml:space="preserve">, </w:t>
      </w:r>
      <w:proofErr w:type="spellStart"/>
      <w:r w:rsidR="00BA7F9B">
        <w:t>Dplan</w:t>
      </w:r>
      <w:proofErr w:type="spellEnd"/>
      <w:r w:rsidR="00BA7F9B">
        <w:t xml:space="preserve"> e D-3D) </w:t>
      </w:r>
      <w:r w:rsidR="0096771E">
        <w:t>considerando as diferentes estações</w:t>
      </w:r>
    </w:p>
    <w:p w:rsidR="0096771E" w:rsidRDefault="00D86CB6" w:rsidP="0096771E">
      <w:r>
        <w:t xml:space="preserve">Gráfico </w:t>
      </w:r>
      <w:r w:rsidR="00D4641D">
        <w:t>8</w:t>
      </w:r>
      <w:r w:rsidR="00BA7F9B">
        <w:t xml:space="preserve">, </w:t>
      </w:r>
      <w:r w:rsidR="00D4641D">
        <w:t>9</w:t>
      </w:r>
      <w:r w:rsidR="00BA7F9B">
        <w:t xml:space="preserve"> e </w:t>
      </w:r>
      <w:r w:rsidR="00D4641D">
        <w:t>10</w:t>
      </w:r>
      <w:r>
        <w:t xml:space="preserve"> – </w:t>
      </w:r>
      <w:r w:rsidR="00BA7F9B">
        <w:t>Gráfico de Barras da média e desvio padrão mensais (</w:t>
      </w:r>
      <w:proofErr w:type="spellStart"/>
      <w:r w:rsidR="00BA7F9B">
        <w:t>Dalt</w:t>
      </w:r>
      <w:proofErr w:type="spellEnd"/>
      <w:r w:rsidR="00BA7F9B">
        <w:t xml:space="preserve">, </w:t>
      </w:r>
      <w:proofErr w:type="spellStart"/>
      <w:r w:rsidR="00BA7F9B">
        <w:t>Dplan</w:t>
      </w:r>
      <w:proofErr w:type="spellEnd"/>
      <w:r w:rsidR="00BA7F9B">
        <w:t xml:space="preserve"> e D-3D) </w:t>
      </w:r>
      <w:r w:rsidR="0096771E">
        <w:t>considerando as diferentes estações</w:t>
      </w:r>
    </w:p>
    <w:p w:rsidR="0096771E" w:rsidRDefault="00D86CB6" w:rsidP="0096771E">
      <w:r>
        <w:t xml:space="preserve">Gráfico </w:t>
      </w:r>
      <w:r w:rsidR="00BA7F9B">
        <w:t>1</w:t>
      </w:r>
      <w:r w:rsidR="00D4641D">
        <w:t>1</w:t>
      </w:r>
      <w:r w:rsidR="00BA7F9B">
        <w:t>, 1</w:t>
      </w:r>
      <w:r w:rsidR="00D4641D">
        <w:t>2</w:t>
      </w:r>
      <w:r w:rsidR="00BA7F9B">
        <w:t xml:space="preserve"> e 1</w:t>
      </w:r>
      <w:r w:rsidR="00D4641D">
        <w:t>3</w:t>
      </w:r>
      <w:r>
        <w:t xml:space="preserve"> – </w:t>
      </w:r>
      <w:r w:rsidR="00BA7F9B">
        <w:t xml:space="preserve">Gráfico de Barras da média e desvio padrão para </w:t>
      </w:r>
      <w:r w:rsidR="00D4641D">
        <w:t>as estações do ano</w:t>
      </w:r>
      <w:r w:rsidR="00BA7F9B">
        <w:t xml:space="preserve"> (</w:t>
      </w:r>
      <w:proofErr w:type="spellStart"/>
      <w:r w:rsidR="00BA7F9B">
        <w:t>Dalt</w:t>
      </w:r>
      <w:proofErr w:type="spellEnd"/>
      <w:r w:rsidR="00BA7F9B">
        <w:t xml:space="preserve">, </w:t>
      </w:r>
      <w:proofErr w:type="spellStart"/>
      <w:r w:rsidR="00BA7F9B">
        <w:t>Dplan</w:t>
      </w:r>
      <w:proofErr w:type="spellEnd"/>
      <w:r w:rsidR="00BA7F9B">
        <w:t xml:space="preserve"> e D-3D) </w:t>
      </w:r>
      <w:r w:rsidR="0096771E">
        <w:t xml:space="preserve">considerando as diferentes estações </w:t>
      </w:r>
    </w:p>
    <w:p w:rsidR="0096771E" w:rsidRDefault="00D86CB6" w:rsidP="0096771E">
      <w:r>
        <w:t xml:space="preserve">Gráfico </w:t>
      </w:r>
      <w:r w:rsidR="00D4641D">
        <w:t>14, 15 e 16</w:t>
      </w:r>
      <w:r>
        <w:t xml:space="preserve"> – </w:t>
      </w:r>
      <w:r w:rsidR="00D4641D">
        <w:t>Gráfico de Barras da média e desvio padrão para o ano inteiro (</w:t>
      </w:r>
      <w:proofErr w:type="spellStart"/>
      <w:r w:rsidR="00D4641D">
        <w:t>Dalt</w:t>
      </w:r>
      <w:proofErr w:type="spellEnd"/>
      <w:r w:rsidR="00D4641D">
        <w:t xml:space="preserve">, </w:t>
      </w:r>
      <w:proofErr w:type="spellStart"/>
      <w:r w:rsidR="00D4641D">
        <w:t>Dplan</w:t>
      </w:r>
      <w:proofErr w:type="spellEnd"/>
      <w:r w:rsidR="00D4641D">
        <w:t xml:space="preserve"> e D-3D)</w:t>
      </w:r>
      <w:r w:rsidR="0096771E">
        <w:t xml:space="preserve"> considerando as diferentes estações</w:t>
      </w:r>
    </w:p>
    <w:p w:rsidR="00D86CB6" w:rsidRDefault="00D4641D">
      <w:r>
        <w:t xml:space="preserve">Gráfico 17 – </w:t>
      </w:r>
      <w:r w:rsidR="0096771E">
        <w:t>Gráfico de barras do p</w:t>
      </w:r>
      <w:r w:rsidR="00254E69">
        <w:t>ercentual de melhoria entre</w:t>
      </w:r>
      <w:r>
        <w:t xml:space="preserve"> </w:t>
      </w:r>
      <w:r w:rsidR="00254E69">
        <w:t xml:space="preserve">as </w:t>
      </w:r>
      <w:r>
        <w:t>diferentes</w:t>
      </w:r>
      <w:r w:rsidR="00254E69">
        <w:t xml:space="preserve"> soluções</w:t>
      </w:r>
      <w:r w:rsidR="0096771E">
        <w:t xml:space="preserve"> considerando as diferentes estações</w:t>
      </w:r>
    </w:p>
    <w:p w:rsidR="00D86CB6" w:rsidRDefault="00D86CB6">
      <w:bookmarkStart w:id="0" w:name="_GoBack"/>
      <w:bookmarkEnd w:id="0"/>
    </w:p>
    <w:sectPr w:rsidR="00D86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CB6"/>
    <w:rsid w:val="00013C78"/>
    <w:rsid w:val="00104DF1"/>
    <w:rsid w:val="00254E69"/>
    <w:rsid w:val="00753A8B"/>
    <w:rsid w:val="00753E04"/>
    <w:rsid w:val="007934AE"/>
    <w:rsid w:val="0096771E"/>
    <w:rsid w:val="00BA7F9B"/>
    <w:rsid w:val="00D41735"/>
    <w:rsid w:val="00D4641D"/>
    <w:rsid w:val="00D86CB6"/>
    <w:rsid w:val="00F6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6D23"/>
  <w15:chartTrackingRefBased/>
  <w15:docId w15:val="{F34406C4-9875-45A1-A71C-6AFC4F79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Uberlândia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Tulio Araujo</cp:lastModifiedBy>
  <cp:revision>7</cp:revision>
  <dcterms:created xsi:type="dcterms:W3CDTF">2019-09-04T16:57:00Z</dcterms:created>
  <dcterms:modified xsi:type="dcterms:W3CDTF">2019-10-09T11:37:00Z</dcterms:modified>
</cp:coreProperties>
</file>