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Class Notes</w:t>
      </w:r>
    </w:p>
    <w:p>
      <w:r>
        <w:t xml:space="preserve"/>
      </w:r>
    </w:p>
    <w:p>
      <w:r>
        <w:t xml:space="preserve">Unit 2: File Management</w:t>
      </w:r>
    </w:p>
    <w:p>
      <w:r>
        <w:t xml:space="preserve"/>
      </w:r>
    </w:p>
    <w:p>
      <w:r>
        <w:t xml:space="preserve">Name: ________________________</w:t>
      </w:r>
    </w:p>
    <w:p>
      <w:r>
        <w:t xml:space="preserve">Date: ________________________</w:t>
      </w:r>
    </w:p>
    <w:p>
      <w:r>
        <w:t xml:space="preserve"/>
      </w:r>
    </w:p>
    <w:p>
      <w:r>
        <w:t xml:space="preserve">1. A file has a name and an extension.</w:t>
      </w:r>
    </w:p>
    <w:p>
      <w:r>
        <w:t xml:space="preserve">2. The extension tells the computer which program to open.</w:t>
      </w:r>
    </w:p>
    <w:p>
      <w:r>
        <w:t xml:space="preserve">3. Folders keep files organized.</w:t>
      </w:r>
    </w:p>
    <w:sectPr>
      <w:pgSz w:w="12240" w:h="15840"/>
      <w:pgMar w:top="1440" w:right="1440" w:bottom="1440" w:left="1440" w:header="720" w:footer="720" w:gutter="0"/>
    </w:sectPr>
  </w:body>
</w:document>
</file>