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37762" w14:textId="74F34405" w:rsidR="003D6D53" w:rsidRDefault="003D6D53" w:rsidP="003D6D53">
      <w:pPr>
        <w:pStyle w:val="Titre"/>
        <w:jc w:val="center"/>
      </w:pPr>
      <w:r>
        <w:t>Mode Place</w:t>
      </w:r>
    </w:p>
    <w:p w14:paraId="005197AD" w14:textId="1B029AAF" w:rsidR="00C423BC" w:rsidRDefault="00C423BC" w:rsidP="00C423BC">
      <w:pPr>
        <w:rPr>
          <w:sz w:val="32"/>
          <w:szCs w:val="32"/>
        </w:rPr>
      </w:pPr>
      <w:r w:rsidRPr="00C423BC">
        <w:rPr>
          <w:sz w:val="32"/>
          <w:szCs w:val="32"/>
        </w:rPr>
        <w:t xml:space="preserve">Sites e-commerce de ventes de vêtement en ligne </w:t>
      </w:r>
    </w:p>
    <w:p w14:paraId="6F874075" w14:textId="0974FBCE" w:rsidR="00C423BC" w:rsidRDefault="00C423BC" w:rsidP="00C423BC">
      <w:pPr>
        <w:rPr>
          <w:sz w:val="32"/>
          <w:szCs w:val="32"/>
        </w:rPr>
      </w:pPr>
    </w:p>
    <w:p w14:paraId="48682D03" w14:textId="4EDFF76E" w:rsidR="00C423BC" w:rsidRPr="00C423BC" w:rsidRDefault="00F9117D" w:rsidP="00C423BC">
      <w:pPr>
        <w:jc w:val="right"/>
        <w:rPr>
          <w:rFonts w:ascii="Agency FB" w:hAnsi="Agency FB"/>
          <w:i/>
          <w:iCs/>
          <w:sz w:val="32"/>
          <w:szCs w:val="32"/>
        </w:rPr>
      </w:pPr>
      <w:r>
        <w:rPr>
          <w:rFonts w:ascii="Agency FB" w:hAnsi="Agency FB"/>
          <w:i/>
          <w:iCs/>
          <w:noProof/>
          <w:sz w:val="32"/>
          <w:szCs w:val="32"/>
        </w:rPr>
        <w:drawing>
          <wp:anchor distT="0" distB="0" distL="114300" distR="114300" simplePos="0" relativeHeight="251658240" behindDoc="1" locked="0" layoutInCell="1" allowOverlap="1" wp14:anchorId="4773DB52" wp14:editId="6DC92FA7">
            <wp:simplePos x="0" y="0"/>
            <wp:positionH relativeFrom="column">
              <wp:posOffset>-6985</wp:posOffset>
            </wp:positionH>
            <wp:positionV relativeFrom="paragraph">
              <wp:posOffset>281940</wp:posOffset>
            </wp:positionV>
            <wp:extent cx="5600700" cy="5600700"/>
            <wp:effectExtent l="0" t="0" r="0" b="0"/>
            <wp:wrapTight wrapText="bothSides">
              <wp:wrapPolygon edited="0">
                <wp:start x="0" y="0"/>
                <wp:lineTo x="0" y="21527"/>
                <wp:lineTo x="21527" y="21527"/>
                <wp:lineTo x="21527" y="0"/>
                <wp:lineTo x="0" y="0"/>
              </wp:wrapPolygon>
            </wp:wrapTight>
            <wp:docPr id="15168489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5600700"/>
                    </a:xfrm>
                    <a:prstGeom prst="rect">
                      <a:avLst/>
                    </a:prstGeom>
                    <a:noFill/>
                  </pic:spPr>
                </pic:pic>
              </a:graphicData>
            </a:graphic>
            <wp14:sizeRelH relativeFrom="margin">
              <wp14:pctWidth>0</wp14:pctWidth>
            </wp14:sizeRelH>
            <wp14:sizeRelV relativeFrom="margin">
              <wp14:pctHeight>0</wp14:pctHeight>
            </wp14:sizeRelV>
          </wp:anchor>
        </w:drawing>
      </w:r>
      <w:r w:rsidR="00C423BC" w:rsidRPr="00C423BC">
        <w:rPr>
          <w:rFonts w:ascii="Agency FB" w:hAnsi="Agency FB"/>
          <w:i/>
          <w:iCs/>
          <w:sz w:val="32"/>
          <w:szCs w:val="32"/>
        </w:rPr>
        <w:t xml:space="preserve">Peleskei </w:t>
      </w:r>
      <w:proofErr w:type="spellStart"/>
      <w:r w:rsidR="00C423BC" w:rsidRPr="00C423BC">
        <w:rPr>
          <w:rFonts w:ascii="Agency FB" w:hAnsi="Agency FB"/>
          <w:i/>
          <w:iCs/>
          <w:sz w:val="32"/>
          <w:szCs w:val="32"/>
        </w:rPr>
        <w:t>Janos</w:t>
      </w:r>
      <w:proofErr w:type="spellEnd"/>
      <w:r w:rsidR="00C423BC" w:rsidRPr="00C423BC">
        <w:rPr>
          <w:rFonts w:ascii="Agency FB" w:hAnsi="Agency FB"/>
          <w:i/>
          <w:iCs/>
          <w:sz w:val="32"/>
          <w:szCs w:val="32"/>
        </w:rPr>
        <w:t xml:space="preserve"> Adrian</w:t>
      </w:r>
    </w:p>
    <w:p w14:paraId="31AE685E" w14:textId="2E6878AC" w:rsidR="003D6D53" w:rsidRPr="002023B1" w:rsidRDefault="002023B1" w:rsidP="002023B1">
      <w:pPr>
        <w:jc w:val="center"/>
        <w:rPr>
          <w:rFonts w:asciiTheme="majorHAnsi" w:eastAsiaTheme="majorEastAsia" w:hAnsiTheme="majorHAnsi" w:cstheme="majorBidi"/>
          <w:color w:val="0F4761" w:themeColor="accent1" w:themeShade="BF"/>
          <w:sz w:val="40"/>
          <w:szCs w:val="40"/>
        </w:rPr>
      </w:pPr>
      <w:r>
        <w:t>2024-2025</w:t>
      </w:r>
    </w:p>
    <w:p w14:paraId="50021885" w14:textId="18463FE0" w:rsidR="00DC56E6" w:rsidRDefault="003D6D53">
      <w:r>
        <w:br w:type="page"/>
      </w:r>
    </w:p>
    <w:p w14:paraId="3904F23C" w14:textId="77777777" w:rsidR="00DC56E6" w:rsidRDefault="00DC56E6">
      <w:pPr>
        <w:rPr>
          <w:noProof/>
        </w:rPr>
      </w:pPr>
      <w:r>
        <w:lastRenderedPageBreak/>
        <w:br w:type="page"/>
      </w:r>
      <w:r>
        <w:fldChar w:fldCharType="begin"/>
      </w:r>
      <w:r>
        <w:instrText xml:space="preserve"> TOC \o "1-2" \h \z \u </w:instrText>
      </w:r>
      <w:r>
        <w:fldChar w:fldCharType="separate"/>
      </w:r>
    </w:p>
    <w:p w14:paraId="0DCDC011" w14:textId="45C566C6" w:rsidR="00DC56E6" w:rsidRDefault="00DC56E6">
      <w:pPr>
        <w:pStyle w:val="TM1"/>
        <w:tabs>
          <w:tab w:val="right" w:leader="dot" w:pos="9062"/>
        </w:tabs>
        <w:rPr>
          <w:rFonts w:eastAsiaTheme="minorEastAsia"/>
          <w:b w:val="0"/>
          <w:bCs w:val="0"/>
          <w:caps w:val="0"/>
          <w:noProof/>
          <w:sz w:val="24"/>
          <w:szCs w:val="24"/>
          <w:lang w:eastAsia="fr-BE"/>
        </w:rPr>
      </w:pPr>
      <w:hyperlink w:anchor="_Toc216077415" w:history="1">
        <w:r w:rsidRPr="00564E4A">
          <w:rPr>
            <w:rStyle w:val="Lienhypertexte"/>
            <w:noProof/>
          </w:rPr>
          <w:t>Présentation du porteur de projet</w:t>
        </w:r>
        <w:r>
          <w:rPr>
            <w:noProof/>
            <w:webHidden/>
          </w:rPr>
          <w:tab/>
        </w:r>
        <w:r>
          <w:rPr>
            <w:noProof/>
            <w:webHidden/>
          </w:rPr>
          <w:fldChar w:fldCharType="begin"/>
        </w:r>
        <w:r>
          <w:rPr>
            <w:noProof/>
            <w:webHidden/>
          </w:rPr>
          <w:instrText xml:space="preserve"> PAGEREF _Toc216077415 \h </w:instrText>
        </w:r>
        <w:r>
          <w:rPr>
            <w:noProof/>
            <w:webHidden/>
          </w:rPr>
        </w:r>
        <w:r>
          <w:rPr>
            <w:noProof/>
            <w:webHidden/>
          </w:rPr>
          <w:fldChar w:fldCharType="separate"/>
        </w:r>
        <w:r>
          <w:rPr>
            <w:noProof/>
            <w:webHidden/>
          </w:rPr>
          <w:t>4</w:t>
        </w:r>
        <w:r>
          <w:rPr>
            <w:noProof/>
            <w:webHidden/>
          </w:rPr>
          <w:fldChar w:fldCharType="end"/>
        </w:r>
      </w:hyperlink>
    </w:p>
    <w:p w14:paraId="294DFE9B" w14:textId="682FB807" w:rsidR="00DC56E6" w:rsidRDefault="00DC56E6">
      <w:pPr>
        <w:pStyle w:val="TM1"/>
        <w:tabs>
          <w:tab w:val="right" w:leader="dot" w:pos="9062"/>
        </w:tabs>
        <w:rPr>
          <w:rFonts w:eastAsiaTheme="minorEastAsia"/>
          <w:b w:val="0"/>
          <w:bCs w:val="0"/>
          <w:caps w:val="0"/>
          <w:noProof/>
          <w:sz w:val="24"/>
          <w:szCs w:val="24"/>
          <w:lang w:eastAsia="fr-BE"/>
        </w:rPr>
      </w:pPr>
      <w:hyperlink w:anchor="_Toc216077416" w:history="1">
        <w:r w:rsidRPr="00564E4A">
          <w:rPr>
            <w:rStyle w:val="Lienhypertexte"/>
            <w:noProof/>
          </w:rPr>
          <w:t>1. Présentation du projet</w:t>
        </w:r>
        <w:r>
          <w:rPr>
            <w:noProof/>
            <w:webHidden/>
          </w:rPr>
          <w:tab/>
        </w:r>
        <w:r>
          <w:rPr>
            <w:noProof/>
            <w:webHidden/>
          </w:rPr>
          <w:fldChar w:fldCharType="begin"/>
        </w:r>
        <w:r>
          <w:rPr>
            <w:noProof/>
            <w:webHidden/>
          </w:rPr>
          <w:instrText xml:space="preserve"> PAGEREF _Toc216077416 \h </w:instrText>
        </w:r>
        <w:r>
          <w:rPr>
            <w:noProof/>
            <w:webHidden/>
          </w:rPr>
        </w:r>
        <w:r>
          <w:rPr>
            <w:noProof/>
            <w:webHidden/>
          </w:rPr>
          <w:fldChar w:fldCharType="separate"/>
        </w:r>
        <w:r>
          <w:rPr>
            <w:noProof/>
            <w:webHidden/>
          </w:rPr>
          <w:t>4</w:t>
        </w:r>
        <w:r>
          <w:rPr>
            <w:noProof/>
            <w:webHidden/>
          </w:rPr>
          <w:fldChar w:fldCharType="end"/>
        </w:r>
      </w:hyperlink>
    </w:p>
    <w:p w14:paraId="302D3D27" w14:textId="5464102E" w:rsidR="00DC56E6" w:rsidRDefault="00DC56E6">
      <w:pPr>
        <w:pStyle w:val="TM2"/>
        <w:tabs>
          <w:tab w:val="right" w:leader="dot" w:pos="9062"/>
        </w:tabs>
        <w:rPr>
          <w:rFonts w:eastAsiaTheme="minorEastAsia"/>
          <w:smallCaps w:val="0"/>
          <w:noProof/>
          <w:sz w:val="24"/>
          <w:szCs w:val="24"/>
          <w:lang w:eastAsia="fr-BE"/>
        </w:rPr>
      </w:pPr>
      <w:hyperlink w:anchor="_Toc216077417" w:history="1">
        <w:r w:rsidRPr="00564E4A">
          <w:rPr>
            <w:rStyle w:val="Lienhypertexte"/>
            <w:noProof/>
          </w:rPr>
          <w:t>1.1 Résumé du projet</w:t>
        </w:r>
        <w:r>
          <w:rPr>
            <w:noProof/>
            <w:webHidden/>
          </w:rPr>
          <w:tab/>
        </w:r>
        <w:r>
          <w:rPr>
            <w:noProof/>
            <w:webHidden/>
          </w:rPr>
          <w:fldChar w:fldCharType="begin"/>
        </w:r>
        <w:r>
          <w:rPr>
            <w:noProof/>
            <w:webHidden/>
          </w:rPr>
          <w:instrText xml:space="preserve"> PAGEREF _Toc216077417 \h </w:instrText>
        </w:r>
        <w:r>
          <w:rPr>
            <w:noProof/>
            <w:webHidden/>
          </w:rPr>
        </w:r>
        <w:r>
          <w:rPr>
            <w:noProof/>
            <w:webHidden/>
          </w:rPr>
          <w:fldChar w:fldCharType="separate"/>
        </w:r>
        <w:r>
          <w:rPr>
            <w:noProof/>
            <w:webHidden/>
          </w:rPr>
          <w:t>4</w:t>
        </w:r>
        <w:r>
          <w:rPr>
            <w:noProof/>
            <w:webHidden/>
          </w:rPr>
          <w:fldChar w:fldCharType="end"/>
        </w:r>
      </w:hyperlink>
    </w:p>
    <w:p w14:paraId="528FC786" w14:textId="732FF9E4" w:rsidR="00DC56E6" w:rsidRDefault="00DC56E6">
      <w:pPr>
        <w:pStyle w:val="TM2"/>
        <w:tabs>
          <w:tab w:val="right" w:leader="dot" w:pos="9062"/>
        </w:tabs>
        <w:rPr>
          <w:rFonts w:eastAsiaTheme="minorEastAsia"/>
          <w:smallCaps w:val="0"/>
          <w:noProof/>
          <w:sz w:val="24"/>
          <w:szCs w:val="24"/>
          <w:lang w:eastAsia="fr-BE"/>
        </w:rPr>
      </w:pPr>
      <w:hyperlink w:anchor="_Toc216077418" w:history="1">
        <w:r w:rsidRPr="00564E4A">
          <w:rPr>
            <w:rStyle w:val="Lienhypertexte"/>
            <w:noProof/>
          </w:rPr>
          <w:t>1.2 Vision du projet</w:t>
        </w:r>
        <w:r>
          <w:rPr>
            <w:noProof/>
            <w:webHidden/>
          </w:rPr>
          <w:tab/>
        </w:r>
        <w:r>
          <w:rPr>
            <w:noProof/>
            <w:webHidden/>
          </w:rPr>
          <w:fldChar w:fldCharType="begin"/>
        </w:r>
        <w:r>
          <w:rPr>
            <w:noProof/>
            <w:webHidden/>
          </w:rPr>
          <w:instrText xml:space="preserve"> PAGEREF _Toc216077418 \h </w:instrText>
        </w:r>
        <w:r>
          <w:rPr>
            <w:noProof/>
            <w:webHidden/>
          </w:rPr>
        </w:r>
        <w:r>
          <w:rPr>
            <w:noProof/>
            <w:webHidden/>
          </w:rPr>
          <w:fldChar w:fldCharType="separate"/>
        </w:r>
        <w:r>
          <w:rPr>
            <w:noProof/>
            <w:webHidden/>
          </w:rPr>
          <w:t>5</w:t>
        </w:r>
        <w:r>
          <w:rPr>
            <w:noProof/>
            <w:webHidden/>
          </w:rPr>
          <w:fldChar w:fldCharType="end"/>
        </w:r>
      </w:hyperlink>
    </w:p>
    <w:p w14:paraId="70E64F05" w14:textId="1B5A83F4" w:rsidR="00DC56E6" w:rsidRDefault="00DC56E6">
      <w:pPr>
        <w:pStyle w:val="TM2"/>
        <w:tabs>
          <w:tab w:val="right" w:leader="dot" w:pos="9062"/>
        </w:tabs>
        <w:rPr>
          <w:rFonts w:eastAsiaTheme="minorEastAsia"/>
          <w:smallCaps w:val="0"/>
          <w:noProof/>
          <w:sz w:val="24"/>
          <w:szCs w:val="24"/>
          <w:lang w:eastAsia="fr-BE"/>
        </w:rPr>
      </w:pPr>
      <w:hyperlink w:anchor="_Toc216077419" w:history="1">
        <w:r w:rsidRPr="00564E4A">
          <w:rPr>
            <w:rStyle w:val="Lienhypertexte"/>
            <w:noProof/>
          </w:rPr>
          <w:t>1.3 Valeur ajoutée du projet</w:t>
        </w:r>
        <w:r>
          <w:rPr>
            <w:noProof/>
            <w:webHidden/>
          </w:rPr>
          <w:tab/>
        </w:r>
        <w:r>
          <w:rPr>
            <w:noProof/>
            <w:webHidden/>
          </w:rPr>
          <w:fldChar w:fldCharType="begin"/>
        </w:r>
        <w:r>
          <w:rPr>
            <w:noProof/>
            <w:webHidden/>
          </w:rPr>
          <w:instrText xml:space="preserve"> PAGEREF _Toc216077419 \h </w:instrText>
        </w:r>
        <w:r>
          <w:rPr>
            <w:noProof/>
            <w:webHidden/>
          </w:rPr>
        </w:r>
        <w:r>
          <w:rPr>
            <w:noProof/>
            <w:webHidden/>
          </w:rPr>
          <w:fldChar w:fldCharType="separate"/>
        </w:r>
        <w:r>
          <w:rPr>
            <w:noProof/>
            <w:webHidden/>
          </w:rPr>
          <w:t>5</w:t>
        </w:r>
        <w:r>
          <w:rPr>
            <w:noProof/>
            <w:webHidden/>
          </w:rPr>
          <w:fldChar w:fldCharType="end"/>
        </w:r>
      </w:hyperlink>
    </w:p>
    <w:p w14:paraId="4E726FDF" w14:textId="56CB3494" w:rsidR="00DC56E6" w:rsidRDefault="00DC56E6">
      <w:pPr>
        <w:pStyle w:val="TM1"/>
        <w:tabs>
          <w:tab w:val="right" w:leader="dot" w:pos="9062"/>
        </w:tabs>
        <w:rPr>
          <w:rFonts w:eastAsiaTheme="minorEastAsia"/>
          <w:b w:val="0"/>
          <w:bCs w:val="0"/>
          <w:caps w:val="0"/>
          <w:noProof/>
          <w:sz w:val="24"/>
          <w:szCs w:val="24"/>
          <w:lang w:eastAsia="fr-BE"/>
        </w:rPr>
      </w:pPr>
      <w:hyperlink w:anchor="_Toc216077420" w:history="1">
        <w:r w:rsidRPr="00564E4A">
          <w:rPr>
            <w:rStyle w:val="Lienhypertexte"/>
            <w:noProof/>
          </w:rPr>
          <w:t>2. Origine du projet</w:t>
        </w:r>
        <w:r>
          <w:rPr>
            <w:noProof/>
            <w:webHidden/>
          </w:rPr>
          <w:tab/>
        </w:r>
        <w:r>
          <w:rPr>
            <w:noProof/>
            <w:webHidden/>
          </w:rPr>
          <w:fldChar w:fldCharType="begin"/>
        </w:r>
        <w:r>
          <w:rPr>
            <w:noProof/>
            <w:webHidden/>
          </w:rPr>
          <w:instrText xml:space="preserve"> PAGEREF _Toc216077420 \h </w:instrText>
        </w:r>
        <w:r>
          <w:rPr>
            <w:noProof/>
            <w:webHidden/>
          </w:rPr>
        </w:r>
        <w:r>
          <w:rPr>
            <w:noProof/>
            <w:webHidden/>
          </w:rPr>
          <w:fldChar w:fldCharType="separate"/>
        </w:r>
        <w:r>
          <w:rPr>
            <w:noProof/>
            <w:webHidden/>
          </w:rPr>
          <w:t>6</w:t>
        </w:r>
        <w:r>
          <w:rPr>
            <w:noProof/>
            <w:webHidden/>
          </w:rPr>
          <w:fldChar w:fldCharType="end"/>
        </w:r>
      </w:hyperlink>
    </w:p>
    <w:p w14:paraId="173A9DFF" w14:textId="2008744B" w:rsidR="00DC56E6" w:rsidRDefault="00DC56E6">
      <w:pPr>
        <w:pStyle w:val="TM2"/>
        <w:tabs>
          <w:tab w:val="right" w:leader="dot" w:pos="9062"/>
        </w:tabs>
        <w:rPr>
          <w:rFonts w:eastAsiaTheme="minorEastAsia"/>
          <w:smallCaps w:val="0"/>
          <w:noProof/>
          <w:sz w:val="24"/>
          <w:szCs w:val="24"/>
          <w:lang w:eastAsia="fr-BE"/>
        </w:rPr>
      </w:pPr>
      <w:hyperlink w:anchor="_Toc216077421" w:history="1">
        <w:r w:rsidRPr="00564E4A">
          <w:rPr>
            <w:rStyle w:val="Lienhypertexte"/>
            <w:noProof/>
          </w:rPr>
          <w:t>2.1 Contexte du marché</w:t>
        </w:r>
        <w:r>
          <w:rPr>
            <w:noProof/>
            <w:webHidden/>
          </w:rPr>
          <w:tab/>
        </w:r>
        <w:r>
          <w:rPr>
            <w:noProof/>
            <w:webHidden/>
          </w:rPr>
          <w:fldChar w:fldCharType="begin"/>
        </w:r>
        <w:r>
          <w:rPr>
            <w:noProof/>
            <w:webHidden/>
          </w:rPr>
          <w:instrText xml:space="preserve"> PAGEREF _Toc216077421 \h </w:instrText>
        </w:r>
        <w:r>
          <w:rPr>
            <w:noProof/>
            <w:webHidden/>
          </w:rPr>
        </w:r>
        <w:r>
          <w:rPr>
            <w:noProof/>
            <w:webHidden/>
          </w:rPr>
          <w:fldChar w:fldCharType="separate"/>
        </w:r>
        <w:r>
          <w:rPr>
            <w:noProof/>
            <w:webHidden/>
          </w:rPr>
          <w:t>6</w:t>
        </w:r>
        <w:r>
          <w:rPr>
            <w:noProof/>
            <w:webHidden/>
          </w:rPr>
          <w:fldChar w:fldCharType="end"/>
        </w:r>
      </w:hyperlink>
    </w:p>
    <w:p w14:paraId="3ECC0D43" w14:textId="74E95F07" w:rsidR="00DC56E6" w:rsidRDefault="00DC56E6">
      <w:pPr>
        <w:pStyle w:val="TM2"/>
        <w:tabs>
          <w:tab w:val="right" w:leader="dot" w:pos="9062"/>
        </w:tabs>
        <w:rPr>
          <w:rFonts w:eastAsiaTheme="minorEastAsia"/>
          <w:smallCaps w:val="0"/>
          <w:noProof/>
          <w:sz w:val="24"/>
          <w:szCs w:val="24"/>
          <w:lang w:eastAsia="fr-BE"/>
        </w:rPr>
      </w:pPr>
      <w:hyperlink w:anchor="_Toc216077422" w:history="1">
        <w:r w:rsidRPr="00564E4A">
          <w:rPr>
            <w:rStyle w:val="Lienhypertexte"/>
            <w:noProof/>
          </w:rPr>
          <w:t>2.2 Problèmes identifiés</w:t>
        </w:r>
        <w:r>
          <w:rPr>
            <w:noProof/>
            <w:webHidden/>
          </w:rPr>
          <w:tab/>
        </w:r>
        <w:r>
          <w:rPr>
            <w:noProof/>
            <w:webHidden/>
          </w:rPr>
          <w:fldChar w:fldCharType="begin"/>
        </w:r>
        <w:r>
          <w:rPr>
            <w:noProof/>
            <w:webHidden/>
          </w:rPr>
          <w:instrText xml:space="preserve"> PAGEREF _Toc216077422 \h </w:instrText>
        </w:r>
        <w:r>
          <w:rPr>
            <w:noProof/>
            <w:webHidden/>
          </w:rPr>
        </w:r>
        <w:r>
          <w:rPr>
            <w:noProof/>
            <w:webHidden/>
          </w:rPr>
          <w:fldChar w:fldCharType="separate"/>
        </w:r>
        <w:r>
          <w:rPr>
            <w:noProof/>
            <w:webHidden/>
          </w:rPr>
          <w:t>6</w:t>
        </w:r>
        <w:r>
          <w:rPr>
            <w:noProof/>
            <w:webHidden/>
          </w:rPr>
          <w:fldChar w:fldCharType="end"/>
        </w:r>
      </w:hyperlink>
    </w:p>
    <w:p w14:paraId="3525A413" w14:textId="780F164F" w:rsidR="00DC56E6" w:rsidRDefault="00DC56E6">
      <w:pPr>
        <w:pStyle w:val="TM2"/>
        <w:tabs>
          <w:tab w:val="right" w:leader="dot" w:pos="9062"/>
        </w:tabs>
        <w:rPr>
          <w:rFonts w:eastAsiaTheme="minorEastAsia"/>
          <w:smallCaps w:val="0"/>
          <w:noProof/>
          <w:sz w:val="24"/>
          <w:szCs w:val="24"/>
          <w:lang w:eastAsia="fr-BE"/>
        </w:rPr>
      </w:pPr>
      <w:hyperlink w:anchor="_Toc216077423" w:history="1">
        <w:r w:rsidRPr="00564E4A">
          <w:rPr>
            <w:rStyle w:val="Lienhypertexte"/>
            <w:noProof/>
          </w:rPr>
          <w:t>2.3 Solution apportée par ModePlace</w:t>
        </w:r>
        <w:r>
          <w:rPr>
            <w:noProof/>
            <w:webHidden/>
          </w:rPr>
          <w:tab/>
        </w:r>
        <w:r>
          <w:rPr>
            <w:noProof/>
            <w:webHidden/>
          </w:rPr>
          <w:fldChar w:fldCharType="begin"/>
        </w:r>
        <w:r>
          <w:rPr>
            <w:noProof/>
            <w:webHidden/>
          </w:rPr>
          <w:instrText xml:space="preserve"> PAGEREF _Toc216077423 \h </w:instrText>
        </w:r>
        <w:r>
          <w:rPr>
            <w:noProof/>
            <w:webHidden/>
          </w:rPr>
        </w:r>
        <w:r>
          <w:rPr>
            <w:noProof/>
            <w:webHidden/>
          </w:rPr>
          <w:fldChar w:fldCharType="separate"/>
        </w:r>
        <w:r>
          <w:rPr>
            <w:noProof/>
            <w:webHidden/>
          </w:rPr>
          <w:t>7</w:t>
        </w:r>
        <w:r>
          <w:rPr>
            <w:noProof/>
            <w:webHidden/>
          </w:rPr>
          <w:fldChar w:fldCharType="end"/>
        </w:r>
      </w:hyperlink>
    </w:p>
    <w:p w14:paraId="0014337D" w14:textId="73321DB2" w:rsidR="00DC56E6" w:rsidRDefault="00DC56E6">
      <w:pPr>
        <w:pStyle w:val="TM1"/>
        <w:tabs>
          <w:tab w:val="right" w:leader="dot" w:pos="9062"/>
        </w:tabs>
        <w:rPr>
          <w:rFonts w:eastAsiaTheme="minorEastAsia"/>
          <w:b w:val="0"/>
          <w:bCs w:val="0"/>
          <w:caps w:val="0"/>
          <w:noProof/>
          <w:sz w:val="24"/>
          <w:szCs w:val="24"/>
          <w:lang w:eastAsia="fr-BE"/>
        </w:rPr>
      </w:pPr>
      <w:hyperlink w:anchor="_Toc216077424" w:history="1">
        <w:r w:rsidRPr="00564E4A">
          <w:rPr>
            <w:rStyle w:val="Lienhypertexte"/>
            <w:noProof/>
          </w:rPr>
          <w:t>3.OBJECTIFS DU PROJET</w:t>
        </w:r>
        <w:r>
          <w:rPr>
            <w:noProof/>
            <w:webHidden/>
          </w:rPr>
          <w:tab/>
        </w:r>
        <w:r>
          <w:rPr>
            <w:noProof/>
            <w:webHidden/>
          </w:rPr>
          <w:fldChar w:fldCharType="begin"/>
        </w:r>
        <w:r>
          <w:rPr>
            <w:noProof/>
            <w:webHidden/>
          </w:rPr>
          <w:instrText xml:space="preserve"> PAGEREF _Toc216077424 \h </w:instrText>
        </w:r>
        <w:r>
          <w:rPr>
            <w:noProof/>
            <w:webHidden/>
          </w:rPr>
        </w:r>
        <w:r>
          <w:rPr>
            <w:noProof/>
            <w:webHidden/>
          </w:rPr>
          <w:fldChar w:fldCharType="separate"/>
        </w:r>
        <w:r>
          <w:rPr>
            <w:noProof/>
            <w:webHidden/>
          </w:rPr>
          <w:t>7</w:t>
        </w:r>
        <w:r>
          <w:rPr>
            <w:noProof/>
            <w:webHidden/>
          </w:rPr>
          <w:fldChar w:fldCharType="end"/>
        </w:r>
      </w:hyperlink>
    </w:p>
    <w:p w14:paraId="2207F9EF" w14:textId="6EB97039" w:rsidR="00DC56E6" w:rsidRDefault="00DC56E6">
      <w:pPr>
        <w:pStyle w:val="TM2"/>
        <w:tabs>
          <w:tab w:val="right" w:leader="dot" w:pos="9062"/>
        </w:tabs>
        <w:rPr>
          <w:rFonts w:eastAsiaTheme="minorEastAsia"/>
          <w:smallCaps w:val="0"/>
          <w:noProof/>
          <w:sz w:val="24"/>
          <w:szCs w:val="24"/>
          <w:lang w:eastAsia="fr-BE"/>
        </w:rPr>
      </w:pPr>
      <w:hyperlink w:anchor="_Toc216077425" w:history="1">
        <w:r w:rsidRPr="00564E4A">
          <w:rPr>
            <w:rStyle w:val="Lienhypertexte"/>
            <w:noProof/>
          </w:rPr>
          <w:t>3.1 Objectifs commerciaux</w:t>
        </w:r>
        <w:r>
          <w:rPr>
            <w:noProof/>
            <w:webHidden/>
          </w:rPr>
          <w:tab/>
        </w:r>
        <w:r>
          <w:rPr>
            <w:noProof/>
            <w:webHidden/>
          </w:rPr>
          <w:fldChar w:fldCharType="begin"/>
        </w:r>
        <w:r>
          <w:rPr>
            <w:noProof/>
            <w:webHidden/>
          </w:rPr>
          <w:instrText xml:space="preserve"> PAGEREF _Toc216077425 \h </w:instrText>
        </w:r>
        <w:r>
          <w:rPr>
            <w:noProof/>
            <w:webHidden/>
          </w:rPr>
        </w:r>
        <w:r>
          <w:rPr>
            <w:noProof/>
            <w:webHidden/>
          </w:rPr>
          <w:fldChar w:fldCharType="separate"/>
        </w:r>
        <w:r>
          <w:rPr>
            <w:noProof/>
            <w:webHidden/>
          </w:rPr>
          <w:t>7</w:t>
        </w:r>
        <w:r>
          <w:rPr>
            <w:noProof/>
            <w:webHidden/>
          </w:rPr>
          <w:fldChar w:fldCharType="end"/>
        </w:r>
      </w:hyperlink>
    </w:p>
    <w:p w14:paraId="270C1028" w14:textId="0A99FC0D" w:rsidR="00DC56E6" w:rsidRDefault="00DC56E6">
      <w:pPr>
        <w:pStyle w:val="TM2"/>
        <w:tabs>
          <w:tab w:val="right" w:leader="dot" w:pos="9062"/>
        </w:tabs>
        <w:rPr>
          <w:rFonts w:eastAsiaTheme="minorEastAsia"/>
          <w:smallCaps w:val="0"/>
          <w:noProof/>
          <w:sz w:val="24"/>
          <w:szCs w:val="24"/>
          <w:lang w:eastAsia="fr-BE"/>
        </w:rPr>
      </w:pPr>
      <w:hyperlink w:anchor="_Toc216077426" w:history="1">
        <w:r w:rsidRPr="00564E4A">
          <w:rPr>
            <w:rStyle w:val="Lienhypertexte"/>
            <w:noProof/>
          </w:rPr>
          <w:t>3.2 Objectifs marketing</w:t>
        </w:r>
        <w:r>
          <w:rPr>
            <w:noProof/>
            <w:webHidden/>
          </w:rPr>
          <w:tab/>
        </w:r>
        <w:r>
          <w:rPr>
            <w:noProof/>
            <w:webHidden/>
          </w:rPr>
          <w:fldChar w:fldCharType="begin"/>
        </w:r>
        <w:r>
          <w:rPr>
            <w:noProof/>
            <w:webHidden/>
          </w:rPr>
          <w:instrText xml:space="preserve"> PAGEREF _Toc216077426 \h </w:instrText>
        </w:r>
        <w:r>
          <w:rPr>
            <w:noProof/>
            <w:webHidden/>
          </w:rPr>
        </w:r>
        <w:r>
          <w:rPr>
            <w:noProof/>
            <w:webHidden/>
          </w:rPr>
          <w:fldChar w:fldCharType="separate"/>
        </w:r>
        <w:r>
          <w:rPr>
            <w:noProof/>
            <w:webHidden/>
          </w:rPr>
          <w:t>8</w:t>
        </w:r>
        <w:r>
          <w:rPr>
            <w:noProof/>
            <w:webHidden/>
          </w:rPr>
          <w:fldChar w:fldCharType="end"/>
        </w:r>
      </w:hyperlink>
    </w:p>
    <w:p w14:paraId="14D496D7" w14:textId="1FDE58A5" w:rsidR="00DC56E6" w:rsidRDefault="00DC56E6">
      <w:pPr>
        <w:pStyle w:val="TM2"/>
        <w:tabs>
          <w:tab w:val="right" w:leader="dot" w:pos="9062"/>
        </w:tabs>
        <w:rPr>
          <w:rFonts w:eastAsiaTheme="minorEastAsia"/>
          <w:smallCaps w:val="0"/>
          <w:noProof/>
          <w:sz w:val="24"/>
          <w:szCs w:val="24"/>
          <w:lang w:eastAsia="fr-BE"/>
        </w:rPr>
      </w:pPr>
      <w:hyperlink w:anchor="_Toc216077427" w:history="1">
        <w:r w:rsidRPr="00564E4A">
          <w:rPr>
            <w:rStyle w:val="Lienhypertexte"/>
            <w:noProof/>
          </w:rPr>
          <w:t>3.3 Stade d’avancement du projet</w:t>
        </w:r>
        <w:r>
          <w:rPr>
            <w:noProof/>
            <w:webHidden/>
          </w:rPr>
          <w:tab/>
        </w:r>
        <w:r>
          <w:rPr>
            <w:noProof/>
            <w:webHidden/>
          </w:rPr>
          <w:fldChar w:fldCharType="begin"/>
        </w:r>
        <w:r>
          <w:rPr>
            <w:noProof/>
            <w:webHidden/>
          </w:rPr>
          <w:instrText xml:space="preserve"> PAGEREF _Toc216077427 \h </w:instrText>
        </w:r>
        <w:r>
          <w:rPr>
            <w:noProof/>
            <w:webHidden/>
          </w:rPr>
        </w:r>
        <w:r>
          <w:rPr>
            <w:noProof/>
            <w:webHidden/>
          </w:rPr>
          <w:fldChar w:fldCharType="separate"/>
        </w:r>
        <w:r>
          <w:rPr>
            <w:noProof/>
            <w:webHidden/>
          </w:rPr>
          <w:t>9</w:t>
        </w:r>
        <w:r>
          <w:rPr>
            <w:noProof/>
            <w:webHidden/>
          </w:rPr>
          <w:fldChar w:fldCharType="end"/>
        </w:r>
      </w:hyperlink>
    </w:p>
    <w:p w14:paraId="3AAB7472" w14:textId="5C1AD846" w:rsidR="00DC56E6" w:rsidRDefault="00DC56E6">
      <w:pPr>
        <w:pStyle w:val="TM1"/>
        <w:tabs>
          <w:tab w:val="right" w:leader="dot" w:pos="9062"/>
        </w:tabs>
        <w:rPr>
          <w:rFonts w:eastAsiaTheme="minorEastAsia"/>
          <w:b w:val="0"/>
          <w:bCs w:val="0"/>
          <w:caps w:val="0"/>
          <w:noProof/>
          <w:sz w:val="24"/>
          <w:szCs w:val="24"/>
          <w:lang w:eastAsia="fr-BE"/>
        </w:rPr>
      </w:pPr>
      <w:hyperlink w:anchor="_Toc216077428" w:history="1">
        <w:r w:rsidRPr="00564E4A">
          <w:rPr>
            <w:rStyle w:val="Lienhypertexte"/>
            <w:noProof/>
          </w:rPr>
          <w:t>4. Étude de marché</w:t>
        </w:r>
        <w:r>
          <w:rPr>
            <w:noProof/>
            <w:webHidden/>
          </w:rPr>
          <w:tab/>
        </w:r>
        <w:r>
          <w:rPr>
            <w:noProof/>
            <w:webHidden/>
          </w:rPr>
          <w:fldChar w:fldCharType="begin"/>
        </w:r>
        <w:r>
          <w:rPr>
            <w:noProof/>
            <w:webHidden/>
          </w:rPr>
          <w:instrText xml:space="preserve"> PAGEREF _Toc216077428 \h </w:instrText>
        </w:r>
        <w:r>
          <w:rPr>
            <w:noProof/>
            <w:webHidden/>
          </w:rPr>
        </w:r>
        <w:r>
          <w:rPr>
            <w:noProof/>
            <w:webHidden/>
          </w:rPr>
          <w:fldChar w:fldCharType="separate"/>
        </w:r>
        <w:r>
          <w:rPr>
            <w:noProof/>
            <w:webHidden/>
          </w:rPr>
          <w:t>10</w:t>
        </w:r>
        <w:r>
          <w:rPr>
            <w:noProof/>
            <w:webHidden/>
          </w:rPr>
          <w:fldChar w:fldCharType="end"/>
        </w:r>
      </w:hyperlink>
    </w:p>
    <w:p w14:paraId="5E9F180C" w14:textId="33ED7CE7" w:rsidR="00DC56E6" w:rsidRDefault="00DC56E6">
      <w:pPr>
        <w:pStyle w:val="TM2"/>
        <w:tabs>
          <w:tab w:val="right" w:leader="dot" w:pos="9062"/>
        </w:tabs>
        <w:rPr>
          <w:rFonts w:eastAsiaTheme="minorEastAsia"/>
          <w:smallCaps w:val="0"/>
          <w:noProof/>
          <w:sz w:val="24"/>
          <w:szCs w:val="24"/>
          <w:lang w:eastAsia="fr-BE"/>
        </w:rPr>
      </w:pPr>
      <w:hyperlink w:anchor="_Toc216077429" w:history="1">
        <w:r w:rsidRPr="00564E4A">
          <w:rPr>
            <w:rStyle w:val="Lienhypertexte"/>
            <w:noProof/>
          </w:rPr>
          <w:t>4.1 Hypothèses de départ</w:t>
        </w:r>
        <w:r>
          <w:rPr>
            <w:noProof/>
            <w:webHidden/>
          </w:rPr>
          <w:tab/>
        </w:r>
        <w:r>
          <w:rPr>
            <w:noProof/>
            <w:webHidden/>
          </w:rPr>
          <w:fldChar w:fldCharType="begin"/>
        </w:r>
        <w:r>
          <w:rPr>
            <w:noProof/>
            <w:webHidden/>
          </w:rPr>
          <w:instrText xml:space="preserve"> PAGEREF _Toc216077429 \h </w:instrText>
        </w:r>
        <w:r>
          <w:rPr>
            <w:noProof/>
            <w:webHidden/>
          </w:rPr>
        </w:r>
        <w:r>
          <w:rPr>
            <w:noProof/>
            <w:webHidden/>
          </w:rPr>
          <w:fldChar w:fldCharType="separate"/>
        </w:r>
        <w:r>
          <w:rPr>
            <w:noProof/>
            <w:webHidden/>
          </w:rPr>
          <w:t>10</w:t>
        </w:r>
        <w:r>
          <w:rPr>
            <w:noProof/>
            <w:webHidden/>
          </w:rPr>
          <w:fldChar w:fldCharType="end"/>
        </w:r>
      </w:hyperlink>
    </w:p>
    <w:p w14:paraId="186A6E03" w14:textId="24D25E20" w:rsidR="00DC56E6" w:rsidRDefault="00DC56E6">
      <w:pPr>
        <w:pStyle w:val="TM2"/>
        <w:tabs>
          <w:tab w:val="right" w:leader="dot" w:pos="9062"/>
        </w:tabs>
        <w:rPr>
          <w:rFonts w:eastAsiaTheme="minorEastAsia"/>
          <w:smallCaps w:val="0"/>
          <w:noProof/>
          <w:sz w:val="24"/>
          <w:szCs w:val="24"/>
          <w:lang w:eastAsia="fr-BE"/>
        </w:rPr>
      </w:pPr>
      <w:hyperlink w:anchor="_Toc216077430" w:history="1">
        <w:r w:rsidRPr="00564E4A">
          <w:rPr>
            <w:rStyle w:val="Lienhypertexte"/>
            <w:noProof/>
          </w:rPr>
          <w:t>4.2 Analyse des tendances</w:t>
        </w:r>
        <w:r>
          <w:rPr>
            <w:noProof/>
            <w:webHidden/>
          </w:rPr>
          <w:tab/>
        </w:r>
        <w:r>
          <w:rPr>
            <w:noProof/>
            <w:webHidden/>
          </w:rPr>
          <w:fldChar w:fldCharType="begin"/>
        </w:r>
        <w:r>
          <w:rPr>
            <w:noProof/>
            <w:webHidden/>
          </w:rPr>
          <w:instrText xml:space="preserve"> PAGEREF _Toc216077430 \h </w:instrText>
        </w:r>
        <w:r>
          <w:rPr>
            <w:noProof/>
            <w:webHidden/>
          </w:rPr>
        </w:r>
        <w:r>
          <w:rPr>
            <w:noProof/>
            <w:webHidden/>
          </w:rPr>
          <w:fldChar w:fldCharType="separate"/>
        </w:r>
        <w:r>
          <w:rPr>
            <w:noProof/>
            <w:webHidden/>
          </w:rPr>
          <w:t>10</w:t>
        </w:r>
        <w:r>
          <w:rPr>
            <w:noProof/>
            <w:webHidden/>
          </w:rPr>
          <w:fldChar w:fldCharType="end"/>
        </w:r>
      </w:hyperlink>
    </w:p>
    <w:p w14:paraId="460B20E9" w14:textId="667B29B9" w:rsidR="00DC56E6" w:rsidRDefault="00DC56E6">
      <w:pPr>
        <w:pStyle w:val="TM2"/>
        <w:tabs>
          <w:tab w:val="right" w:leader="dot" w:pos="9062"/>
        </w:tabs>
        <w:rPr>
          <w:rFonts w:eastAsiaTheme="minorEastAsia"/>
          <w:smallCaps w:val="0"/>
          <w:noProof/>
          <w:sz w:val="24"/>
          <w:szCs w:val="24"/>
          <w:lang w:eastAsia="fr-BE"/>
        </w:rPr>
      </w:pPr>
      <w:hyperlink w:anchor="_Toc216077431" w:history="1">
        <w:r w:rsidRPr="00564E4A">
          <w:rPr>
            <w:rStyle w:val="Lienhypertexte"/>
            <w:noProof/>
          </w:rPr>
          <w:t>4.3 Segments de clientèle visés</w:t>
        </w:r>
        <w:r>
          <w:rPr>
            <w:noProof/>
            <w:webHidden/>
          </w:rPr>
          <w:tab/>
        </w:r>
        <w:r>
          <w:rPr>
            <w:noProof/>
            <w:webHidden/>
          </w:rPr>
          <w:fldChar w:fldCharType="begin"/>
        </w:r>
        <w:r>
          <w:rPr>
            <w:noProof/>
            <w:webHidden/>
          </w:rPr>
          <w:instrText xml:space="preserve"> PAGEREF _Toc216077431 \h </w:instrText>
        </w:r>
        <w:r>
          <w:rPr>
            <w:noProof/>
            <w:webHidden/>
          </w:rPr>
        </w:r>
        <w:r>
          <w:rPr>
            <w:noProof/>
            <w:webHidden/>
          </w:rPr>
          <w:fldChar w:fldCharType="separate"/>
        </w:r>
        <w:r>
          <w:rPr>
            <w:noProof/>
            <w:webHidden/>
          </w:rPr>
          <w:t>10</w:t>
        </w:r>
        <w:r>
          <w:rPr>
            <w:noProof/>
            <w:webHidden/>
          </w:rPr>
          <w:fldChar w:fldCharType="end"/>
        </w:r>
      </w:hyperlink>
    </w:p>
    <w:p w14:paraId="33FA70D9" w14:textId="7DDD64C1" w:rsidR="00DC56E6" w:rsidRDefault="00DC56E6">
      <w:pPr>
        <w:pStyle w:val="TM1"/>
        <w:tabs>
          <w:tab w:val="right" w:leader="dot" w:pos="9062"/>
        </w:tabs>
        <w:rPr>
          <w:rFonts w:eastAsiaTheme="minorEastAsia"/>
          <w:b w:val="0"/>
          <w:bCs w:val="0"/>
          <w:caps w:val="0"/>
          <w:noProof/>
          <w:sz w:val="24"/>
          <w:szCs w:val="24"/>
          <w:lang w:eastAsia="fr-BE"/>
        </w:rPr>
      </w:pPr>
      <w:hyperlink w:anchor="_Toc216077432" w:history="1">
        <w:r w:rsidRPr="00564E4A">
          <w:rPr>
            <w:rStyle w:val="Lienhypertexte"/>
            <w:rFonts w:ascii="Times New Roman" w:hAnsi="Times New Roman" w:cs="Times New Roman"/>
            <w:noProof/>
          </w:rPr>
          <w:t xml:space="preserve">5. </w:t>
        </w:r>
        <w:r w:rsidRPr="00564E4A">
          <w:rPr>
            <w:rStyle w:val="Lienhypertexte"/>
            <w:noProof/>
          </w:rPr>
          <w:t>Analyse de l’offre &amp; concurrence</w:t>
        </w:r>
        <w:r>
          <w:rPr>
            <w:noProof/>
            <w:webHidden/>
          </w:rPr>
          <w:tab/>
        </w:r>
        <w:r>
          <w:rPr>
            <w:noProof/>
            <w:webHidden/>
          </w:rPr>
          <w:fldChar w:fldCharType="begin"/>
        </w:r>
        <w:r>
          <w:rPr>
            <w:noProof/>
            <w:webHidden/>
          </w:rPr>
          <w:instrText xml:space="preserve"> PAGEREF _Toc216077432 \h </w:instrText>
        </w:r>
        <w:r>
          <w:rPr>
            <w:noProof/>
            <w:webHidden/>
          </w:rPr>
        </w:r>
        <w:r>
          <w:rPr>
            <w:noProof/>
            <w:webHidden/>
          </w:rPr>
          <w:fldChar w:fldCharType="separate"/>
        </w:r>
        <w:r>
          <w:rPr>
            <w:noProof/>
            <w:webHidden/>
          </w:rPr>
          <w:t>11</w:t>
        </w:r>
        <w:r>
          <w:rPr>
            <w:noProof/>
            <w:webHidden/>
          </w:rPr>
          <w:fldChar w:fldCharType="end"/>
        </w:r>
      </w:hyperlink>
    </w:p>
    <w:p w14:paraId="29C80562" w14:textId="145C513E" w:rsidR="00DC56E6" w:rsidRDefault="00DC56E6">
      <w:pPr>
        <w:pStyle w:val="TM2"/>
        <w:tabs>
          <w:tab w:val="right" w:leader="dot" w:pos="9062"/>
        </w:tabs>
        <w:rPr>
          <w:rFonts w:eastAsiaTheme="minorEastAsia"/>
          <w:smallCaps w:val="0"/>
          <w:noProof/>
          <w:sz w:val="24"/>
          <w:szCs w:val="24"/>
          <w:lang w:eastAsia="fr-BE"/>
        </w:rPr>
      </w:pPr>
      <w:hyperlink w:anchor="_Toc216077433" w:history="1">
        <w:r w:rsidRPr="00564E4A">
          <w:rPr>
            <w:rStyle w:val="Lienhypertexte"/>
            <w:noProof/>
          </w:rPr>
          <w:t>5.1 Concurrence directe</w:t>
        </w:r>
        <w:r>
          <w:rPr>
            <w:noProof/>
            <w:webHidden/>
          </w:rPr>
          <w:tab/>
        </w:r>
        <w:r>
          <w:rPr>
            <w:noProof/>
            <w:webHidden/>
          </w:rPr>
          <w:fldChar w:fldCharType="begin"/>
        </w:r>
        <w:r>
          <w:rPr>
            <w:noProof/>
            <w:webHidden/>
          </w:rPr>
          <w:instrText xml:space="preserve"> PAGEREF _Toc216077433 \h </w:instrText>
        </w:r>
        <w:r>
          <w:rPr>
            <w:noProof/>
            <w:webHidden/>
          </w:rPr>
        </w:r>
        <w:r>
          <w:rPr>
            <w:noProof/>
            <w:webHidden/>
          </w:rPr>
          <w:fldChar w:fldCharType="separate"/>
        </w:r>
        <w:r>
          <w:rPr>
            <w:noProof/>
            <w:webHidden/>
          </w:rPr>
          <w:t>11</w:t>
        </w:r>
        <w:r>
          <w:rPr>
            <w:noProof/>
            <w:webHidden/>
          </w:rPr>
          <w:fldChar w:fldCharType="end"/>
        </w:r>
      </w:hyperlink>
    </w:p>
    <w:p w14:paraId="79833E30" w14:textId="49264F40" w:rsidR="00DC56E6" w:rsidRDefault="00DC56E6">
      <w:pPr>
        <w:pStyle w:val="TM2"/>
        <w:tabs>
          <w:tab w:val="right" w:leader="dot" w:pos="9062"/>
        </w:tabs>
        <w:rPr>
          <w:rFonts w:eastAsiaTheme="minorEastAsia"/>
          <w:smallCaps w:val="0"/>
          <w:noProof/>
          <w:sz w:val="24"/>
          <w:szCs w:val="24"/>
          <w:lang w:eastAsia="fr-BE"/>
        </w:rPr>
      </w:pPr>
      <w:hyperlink w:anchor="_Toc216077434" w:history="1">
        <w:r w:rsidRPr="00564E4A">
          <w:rPr>
            <w:rStyle w:val="Lienhypertexte"/>
            <w:noProof/>
          </w:rPr>
          <w:t>5.2 Concurrence indirecte</w:t>
        </w:r>
        <w:r>
          <w:rPr>
            <w:noProof/>
            <w:webHidden/>
          </w:rPr>
          <w:tab/>
        </w:r>
        <w:r>
          <w:rPr>
            <w:noProof/>
            <w:webHidden/>
          </w:rPr>
          <w:fldChar w:fldCharType="begin"/>
        </w:r>
        <w:r>
          <w:rPr>
            <w:noProof/>
            <w:webHidden/>
          </w:rPr>
          <w:instrText xml:space="preserve"> PAGEREF _Toc216077434 \h </w:instrText>
        </w:r>
        <w:r>
          <w:rPr>
            <w:noProof/>
            <w:webHidden/>
          </w:rPr>
        </w:r>
        <w:r>
          <w:rPr>
            <w:noProof/>
            <w:webHidden/>
          </w:rPr>
          <w:fldChar w:fldCharType="separate"/>
        </w:r>
        <w:r>
          <w:rPr>
            <w:noProof/>
            <w:webHidden/>
          </w:rPr>
          <w:t>11</w:t>
        </w:r>
        <w:r>
          <w:rPr>
            <w:noProof/>
            <w:webHidden/>
          </w:rPr>
          <w:fldChar w:fldCharType="end"/>
        </w:r>
      </w:hyperlink>
    </w:p>
    <w:p w14:paraId="3AF5C37B" w14:textId="6E47C4D4" w:rsidR="00DC56E6" w:rsidRDefault="00DC56E6">
      <w:pPr>
        <w:pStyle w:val="TM1"/>
        <w:tabs>
          <w:tab w:val="right" w:leader="dot" w:pos="9062"/>
        </w:tabs>
        <w:rPr>
          <w:rFonts w:eastAsiaTheme="minorEastAsia"/>
          <w:b w:val="0"/>
          <w:bCs w:val="0"/>
          <w:caps w:val="0"/>
          <w:noProof/>
          <w:sz w:val="24"/>
          <w:szCs w:val="24"/>
          <w:lang w:eastAsia="fr-BE"/>
        </w:rPr>
      </w:pPr>
      <w:hyperlink w:anchor="_Toc216077435" w:history="1">
        <w:r w:rsidRPr="00564E4A">
          <w:rPr>
            <w:rStyle w:val="Lienhypertexte"/>
            <w:noProof/>
          </w:rPr>
          <w:t>6. Analyse détaillée des risques</w:t>
        </w:r>
        <w:r>
          <w:rPr>
            <w:noProof/>
            <w:webHidden/>
          </w:rPr>
          <w:tab/>
        </w:r>
        <w:r>
          <w:rPr>
            <w:noProof/>
            <w:webHidden/>
          </w:rPr>
          <w:fldChar w:fldCharType="begin"/>
        </w:r>
        <w:r>
          <w:rPr>
            <w:noProof/>
            <w:webHidden/>
          </w:rPr>
          <w:instrText xml:space="preserve"> PAGEREF _Toc216077435 \h </w:instrText>
        </w:r>
        <w:r>
          <w:rPr>
            <w:noProof/>
            <w:webHidden/>
          </w:rPr>
        </w:r>
        <w:r>
          <w:rPr>
            <w:noProof/>
            <w:webHidden/>
          </w:rPr>
          <w:fldChar w:fldCharType="separate"/>
        </w:r>
        <w:r>
          <w:rPr>
            <w:noProof/>
            <w:webHidden/>
          </w:rPr>
          <w:t>12</w:t>
        </w:r>
        <w:r>
          <w:rPr>
            <w:noProof/>
            <w:webHidden/>
          </w:rPr>
          <w:fldChar w:fldCharType="end"/>
        </w:r>
      </w:hyperlink>
    </w:p>
    <w:p w14:paraId="01590BE5" w14:textId="6B78E41F" w:rsidR="00DC56E6" w:rsidRDefault="00DC56E6">
      <w:pPr>
        <w:pStyle w:val="TM2"/>
        <w:tabs>
          <w:tab w:val="right" w:leader="dot" w:pos="9062"/>
        </w:tabs>
        <w:rPr>
          <w:rFonts w:eastAsiaTheme="minorEastAsia"/>
          <w:smallCaps w:val="0"/>
          <w:noProof/>
          <w:sz w:val="24"/>
          <w:szCs w:val="24"/>
          <w:lang w:eastAsia="fr-BE"/>
        </w:rPr>
      </w:pPr>
      <w:hyperlink w:anchor="_Toc216077436" w:history="1">
        <w:r w:rsidRPr="00564E4A">
          <w:rPr>
            <w:rStyle w:val="Lienhypertexte"/>
            <w:noProof/>
          </w:rPr>
          <w:t>6.1 Tableau des risques</w:t>
        </w:r>
        <w:r>
          <w:rPr>
            <w:noProof/>
            <w:webHidden/>
          </w:rPr>
          <w:tab/>
        </w:r>
        <w:r>
          <w:rPr>
            <w:noProof/>
            <w:webHidden/>
          </w:rPr>
          <w:fldChar w:fldCharType="begin"/>
        </w:r>
        <w:r>
          <w:rPr>
            <w:noProof/>
            <w:webHidden/>
          </w:rPr>
          <w:instrText xml:space="preserve"> PAGEREF _Toc216077436 \h </w:instrText>
        </w:r>
        <w:r>
          <w:rPr>
            <w:noProof/>
            <w:webHidden/>
          </w:rPr>
        </w:r>
        <w:r>
          <w:rPr>
            <w:noProof/>
            <w:webHidden/>
          </w:rPr>
          <w:fldChar w:fldCharType="separate"/>
        </w:r>
        <w:r>
          <w:rPr>
            <w:noProof/>
            <w:webHidden/>
          </w:rPr>
          <w:t>12</w:t>
        </w:r>
        <w:r>
          <w:rPr>
            <w:noProof/>
            <w:webHidden/>
          </w:rPr>
          <w:fldChar w:fldCharType="end"/>
        </w:r>
      </w:hyperlink>
    </w:p>
    <w:p w14:paraId="502A0B3C" w14:textId="4DC0367E" w:rsidR="00DC56E6" w:rsidRDefault="00DC56E6">
      <w:pPr>
        <w:pStyle w:val="TM2"/>
        <w:tabs>
          <w:tab w:val="right" w:leader="dot" w:pos="9062"/>
        </w:tabs>
        <w:rPr>
          <w:rFonts w:eastAsiaTheme="minorEastAsia"/>
          <w:smallCaps w:val="0"/>
          <w:noProof/>
          <w:sz w:val="24"/>
          <w:szCs w:val="24"/>
          <w:lang w:eastAsia="fr-BE"/>
        </w:rPr>
      </w:pPr>
      <w:hyperlink w:anchor="_Toc216077437" w:history="1">
        <w:r w:rsidRPr="00564E4A">
          <w:rPr>
            <w:rStyle w:val="Lienhypertexte"/>
            <w:noProof/>
          </w:rPr>
          <w:t>6.2 Analyse complète des risques</w:t>
        </w:r>
        <w:r>
          <w:rPr>
            <w:noProof/>
            <w:webHidden/>
          </w:rPr>
          <w:tab/>
        </w:r>
        <w:r>
          <w:rPr>
            <w:noProof/>
            <w:webHidden/>
          </w:rPr>
          <w:fldChar w:fldCharType="begin"/>
        </w:r>
        <w:r>
          <w:rPr>
            <w:noProof/>
            <w:webHidden/>
          </w:rPr>
          <w:instrText xml:space="preserve"> PAGEREF _Toc216077437 \h </w:instrText>
        </w:r>
        <w:r>
          <w:rPr>
            <w:noProof/>
            <w:webHidden/>
          </w:rPr>
        </w:r>
        <w:r>
          <w:rPr>
            <w:noProof/>
            <w:webHidden/>
          </w:rPr>
          <w:fldChar w:fldCharType="separate"/>
        </w:r>
        <w:r>
          <w:rPr>
            <w:noProof/>
            <w:webHidden/>
          </w:rPr>
          <w:t>12</w:t>
        </w:r>
        <w:r>
          <w:rPr>
            <w:noProof/>
            <w:webHidden/>
          </w:rPr>
          <w:fldChar w:fldCharType="end"/>
        </w:r>
      </w:hyperlink>
    </w:p>
    <w:p w14:paraId="77FDDBBB" w14:textId="67ABDF6C" w:rsidR="00DC56E6" w:rsidRDefault="00DC56E6">
      <w:pPr>
        <w:pStyle w:val="TM1"/>
        <w:tabs>
          <w:tab w:val="right" w:leader="dot" w:pos="9062"/>
        </w:tabs>
        <w:rPr>
          <w:rFonts w:eastAsiaTheme="minorEastAsia"/>
          <w:b w:val="0"/>
          <w:bCs w:val="0"/>
          <w:caps w:val="0"/>
          <w:noProof/>
          <w:sz w:val="24"/>
          <w:szCs w:val="24"/>
          <w:lang w:eastAsia="fr-BE"/>
        </w:rPr>
      </w:pPr>
      <w:hyperlink w:anchor="_Toc216077438" w:history="1">
        <w:r w:rsidRPr="00564E4A">
          <w:rPr>
            <w:rStyle w:val="Lienhypertexte"/>
            <w:rFonts w:ascii="Times New Roman" w:hAnsi="Times New Roman" w:cs="Times New Roman"/>
            <w:noProof/>
          </w:rPr>
          <w:t xml:space="preserve">7. </w:t>
        </w:r>
        <w:r w:rsidRPr="00564E4A">
          <w:rPr>
            <w:rStyle w:val="Lienhypertexte"/>
            <w:noProof/>
          </w:rPr>
          <w:t>Analyse SWOT</w:t>
        </w:r>
        <w:r>
          <w:rPr>
            <w:noProof/>
            <w:webHidden/>
          </w:rPr>
          <w:tab/>
        </w:r>
        <w:r>
          <w:rPr>
            <w:noProof/>
            <w:webHidden/>
          </w:rPr>
          <w:fldChar w:fldCharType="begin"/>
        </w:r>
        <w:r>
          <w:rPr>
            <w:noProof/>
            <w:webHidden/>
          </w:rPr>
          <w:instrText xml:space="preserve"> PAGEREF _Toc216077438 \h </w:instrText>
        </w:r>
        <w:r>
          <w:rPr>
            <w:noProof/>
            <w:webHidden/>
          </w:rPr>
        </w:r>
        <w:r>
          <w:rPr>
            <w:noProof/>
            <w:webHidden/>
          </w:rPr>
          <w:fldChar w:fldCharType="separate"/>
        </w:r>
        <w:r>
          <w:rPr>
            <w:noProof/>
            <w:webHidden/>
          </w:rPr>
          <w:t>14</w:t>
        </w:r>
        <w:r>
          <w:rPr>
            <w:noProof/>
            <w:webHidden/>
          </w:rPr>
          <w:fldChar w:fldCharType="end"/>
        </w:r>
      </w:hyperlink>
    </w:p>
    <w:p w14:paraId="60E37F8E" w14:textId="7294B7E3" w:rsidR="00DC56E6" w:rsidRDefault="00DC56E6">
      <w:pPr>
        <w:pStyle w:val="TM1"/>
        <w:tabs>
          <w:tab w:val="right" w:leader="dot" w:pos="9062"/>
        </w:tabs>
        <w:rPr>
          <w:rFonts w:eastAsiaTheme="minorEastAsia"/>
          <w:b w:val="0"/>
          <w:bCs w:val="0"/>
          <w:caps w:val="0"/>
          <w:noProof/>
          <w:sz w:val="24"/>
          <w:szCs w:val="24"/>
          <w:lang w:eastAsia="fr-BE"/>
        </w:rPr>
      </w:pPr>
      <w:hyperlink w:anchor="_Toc216077439" w:history="1">
        <w:r w:rsidRPr="00564E4A">
          <w:rPr>
            <w:rStyle w:val="Lienhypertexte"/>
            <w:noProof/>
          </w:rPr>
          <w:t>8. Modèle économique</w:t>
        </w:r>
        <w:r>
          <w:rPr>
            <w:noProof/>
            <w:webHidden/>
          </w:rPr>
          <w:tab/>
        </w:r>
        <w:r>
          <w:rPr>
            <w:noProof/>
            <w:webHidden/>
          </w:rPr>
          <w:fldChar w:fldCharType="begin"/>
        </w:r>
        <w:r>
          <w:rPr>
            <w:noProof/>
            <w:webHidden/>
          </w:rPr>
          <w:instrText xml:space="preserve"> PAGEREF _Toc216077439 \h </w:instrText>
        </w:r>
        <w:r>
          <w:rPr>
            <w:noProof/>
            <w:webHidden/>
          </w:rPr>
        </w:r>
        <w:r>
          <w:rPr>
            <w:noProof/>
            <w:webHidden/>
          </w:rPr>
          <w:fldChar w:fldCharType="separate"/>
        </w:r>
        <w:r>
          <w:rPr>
            <w:noProof/>
            <w:webHidden/>
          </w:rPr>
          <w:t>15</w:t>
        </w:r>
        <w:r>
          <w:rPr>
            <w:noProof/>
            <w:webHidden/>
          </w:rPr>
          <w:fldChar w:fldCharType="end"/>
        </w:r>
      </w:hyperlink>
    </w:p>
    <w:p w14:paraId="12A156B6" w14:textId="3C256952" w:rsidR="00DC56E6" w:rsidRDefault="00DC56E6">
      <w:pPr>
        <w:pStyle w:val="TM2"/>
        <w:tabs>
          <w:tab w:val="right" w:leader="dot" w:pos="9062"/>
        </w:tabs>
        <w:rPr>
          <w:rFonts w:eastAsiaTheme="minorEastAsia"/>
          <w:smallCaps w:val="0"/>
          <w:noProof/>
          <w:sz w:val="24"/>
          <w:szCs w:val="24"/>
          <w:lang w:eastAsia="fr-BE"/>
        </w:rPr>
      </w:pPr>
      <w:hyperlink w:anchor="_Toc216077440" w:history="1">
        <w:r w:rsidRPr="00564E4A">
          <w:rPr>
            <w:rStyle w:val="Lienhypertexte"/>
            <w:noProof/>
          </w:rPr>
          <w:t>8.1 Sources de revenus</w:t>
        </w:r>
        <w:r>
          <w:rPr>
            <w:noProof/>
            <w:webHidden/>
          </w:rPr>
          <w:tab/>
        </w:r>
        <w:r>
          <w:rPr>
            <w:noProof/>
            <w:webHidden/>
          </w:rPr>
          <w:fldChar w:fldCharType="begin"/>
        </w:r>
        <w:r>
          <w:rPr>
            <w:noProof/>
            <w:webHidden/>
          </w:rPr>
          <w:instrText xml:space="preserve"> PAGEREF _Toc216077440 \h </w:instrText>
        </w:r>
        <w:r>
          <w:rPr>
            <w:noProof/>
            <w:webHidden/>
          </w:rPr>
        </w:r>
        <w:r>
          <w:rPr>
            <w:noProof/>
            <w:webHidden/>
          </w:rPr>
          <w:fldChar w:fldCharType="separate"/>
        </w:r>
        <w:r>
          <w:rPr>
            <w:noProof/>
            <w:webHidden/>
          </w:rPr>
          <w:t>15</w:t>
        </w:r>
        <w:r>
          <w:rPr>
            <w:noProof/>
            <w:webHidden/>
          </w:rPr>
          <w:fldChar w:fldCharType="end"/>
        </w:r>
      </w:hyperlink>
    </w:p>
    <w:p w14:paraId="52883BB7" w14:textId="5C8B4399" w:rsidR="00DC56E6" w:rsidRDefault="00DC56E6">
      <w:pPr>
        <w:pStyle w:val="TM2"/>
        <w:tabs>
          <w:tab w:val="right" w:leader="dot" w:pos="9062"/>
        </w:tabs>
        <w:rPr>
          <w:rFonts w:eastAsiaTheme="minorEastAsia"/>
          <w:smallCaps w:val="0"/>
          <w:noProof/>
          <w:sz w:val="24"/>
          <w:szCs w:val="24"/>
          <w:lang w:eastAsia="fr-BE"/>
        </w:rPr>
      </w:pPr>
      <w:hyperlink w:anchor="_Toc216077441" w:history="1">
        <w:r w:rsidRPr="00564E4A">
          <w:rPr>
            <w:rStyle w:val="Lienhypertexte"/>
            <w:noProof/>
          </w:rPr>
          <w:t>8.2 Structure des coûts</w:t>
        </w:r>
        <w:r>
          <w:rPr>
            <w:noProof/>
            <w:webHidden/>
          </w:rPr>
          <w:tab/>
        </w:r>
        <w:r>
          <w:rPr>
            <w:noProof/>
            <w:webHidden/>
          </w:rPr>
          <w:fldChar w:fldCharType="begin"/>
        </w:r>
        <w:r>
          <w:rPr>
            <w:noProof/>
            <w:webHidden/>
          </w:rPr>
          <w:instrText xml:space="preserve"> PAGEREF _Toc216077441 \h </w:instrText>
        </w:r>
        <w:r>
          <w:rPr>
            <w:noProof/>
            <w:webHidden/>
          </w:rPr>
        </w:r>
        <w:r>
          <w:rPr>
            <w:noProof/>
            <w:webHidden/>
          </w:rPr>
          <w:fldChar w:fldCharType="separate"/>
        </w:r>
        <w:r>
          <w:rPr>
            <w:noProof/>
            <w:webHidden/>
          </w:rPr>
          <w:t>15</w:t>
        </w:r>
        <w:r>
          <w:rPr>
            <w:noProof/>
            <w:webHidden/>
          </w:rPr>
          <w:fldChar w:fldCharType="end"/>
        </w:r>
      </w:hyperlink>
    </w:p>
    <w:p w14:paraId="4F67ACC7" w14:textId="423AA6F2" w:rsidR="00DC56E6" w:rsidRDefault="00DC56E6">
      <w:pPr>
        <w:pStyle w:val="TM2"/>
        <w:tabs>
          <w:tab w:val="right" w:leader="dot" w:pos="9062"/>
        </w:tabs>
        <w:rPr>
          <w:rFonts w:eastAsiaTheme="minorEastAsia"/>
          <w:smallCaps w:val="0"/>
          <w:noProof/>
          <w:sz w:val="24"/>
          <w:szCs w:val="24"/>
          <w:lang w:eastAsia="fr-BE"/>
        </w:rPr>
      </w:pPr>
      <w:hyperlink w:anchor="_Toc216077442" w:history="1">
        <w:r w:rsidRPr="00564E4A">
          <w:rPr>
            <w:rStyle w:val="Lienhypertexte"/>
            <w:noProof/>
          </w:rPr>
          <w:t>8.3 Seuil de rentabilité</w:t>
        </w:r>
        <w:r>
          <w:rPr>
            <w:noProof/>
            <w:webHidden/>
          </w:rPr>
          <w:tab/>
        </w:r>
        <w:r>
          <w:rPr>
            <w:noProof/>
            <w:webHidden/>
          </w:rPr>
          <w:fldChar w:fldCharType="begin"/>
        </w:r>
        <w:r>
          <w:rPr>
            <w:noProof/>
            <w:webHidden/>
          </w:rPr>
          <w:instrText xml:space="preserve"> PAGEREF _Toc216077442 \h </w:instrText>
        </w:r>
        <w:r>
          <w:rPr>
            <w:noProof/>
            <w:webHidden/>
          </w:rPr>
        </w:r>
        <w:r>
          <w:rPr>
            <w:noProof/>
            <w:webHidden/>
          </w:rPr>
          <w:fldChar w:fldCharType="separate"/>
        </w:r>
        <w:r>
          <w:rPr>
            <w:noProof/>
            <w:webHidden/>
          </w:rPr>
          <w:t>15</w:t>
        </w:r>
        <w:r>
          <w:rPr>
            <w:noProof/>
            <w:webHidden/>
          </w:rPr>
          <w:fldChar w:fldCharType="end"/>
        </w:r>
      </w:hyperlink>
    </w:p>
    <w:p w14:paraId="575C2B34" w14:textId="6D795651" w:rsidR="00DC56E6" w:rsidRDefault="00DC56E6">
      <w:pPr>
        <w:pStyle w:val="TM1"/>
        <w:tabs>
          <w:tab w:val="right" w:leader="dot" w:pos="9062"/>
        </w:tabs>
        <w:rPr>
          <w:rFonts w:eastAsiaTheme="minorEastAsia"/>
          <w:b w:val="0"/>
          <w:bCs w:val="0"/>
          <w:caps w:val="0"/>
          <w:noProof/>
          <w:sz w:val="24"/>
          <w:szCs w:val="24"/>
          <w:lang w:eastAsia="fr-BE"/>
        </w:rPr>
      </w:pPr>
      <w:hyperlink w:anchor="_Toc216077443" w:history="1">
        <w:r w:rsidRPr="00564E4A">
          <w:rPr>
            <w:rStyle w:val="Lienhypertexte"/>
            <w:noProof/>
          </w:rPr>
          <w:t>9. Stratégie marketing</w:t>
        </w:r>
        <w:r>
          <w:rPr>
            <w:noProof/>
            <w:webHidden/>
          </w:rPr>
          <w:tab/>
        </w:r>
        <w:r>
          <w:rPr>
            <w:noProof/>
            <w:webHidden/>
          </w:rPr>
          <w:fldChar w:fldCharType="begin"/>
        </w:r>
        <w:r>
          <w:rPr>
            <w:noProof/>
            <w:webHidden/>
          </w:rPr>
          <w:instrText xml:space="preserve"> PAGEREF _Toc216077443 \h </w:instrText>
        </w:r>
        <w:r>
          <w:rPr>
            <w:noProof/>
            <w:webHidden/>
          </w:rPr>
        </w:r>
        <w:r>
          <w:rPr>
            <w:noProof/>
            <w:webHidden/>
          </w:rPr>
          <w:fldChar w:fldCharType="separate"/>
        </w:r>
        <w:r>
          <w:rPr>
            <w:noProof/>
            <w:webHidden/>
          </w:rPr>
          <w:t>16</w:t>
        </w:r>
        <w:r>
          <w:rPr>
            <w:noProof/>
            <w:webHidden/>
          </w:rPr>
          <w:fldChar w:fldCharType="end"/>
        </w:r>
      </w:hyperlink>
    </w:p>
    <w:p w14:paraId="05F24CBA" w14:textId="5F07C895" w:rsidR="00DC56E6" w:rsidRDefault="00DC56E6">
      <w:pPr>
        <w:pStyle w:val="TM2"/>
        <w:tabs>
          <w:tab w:val="right" w:leader="dot" w:pos="9062"/>
        </w:tabs>
        <w:rPr>
          <w:rFonts w:eastAsiaTheme="minorEastAsia"/>
          <w:smallCaps w:val="0"/>
          <w:noProof/>
          <w:sz w:val="24"/>
          <w:szCs w:val="24"/>
          <w:lang w:eastAsia="fr-BE"/>
        </w:rPr>
      </w:pPr>
      <w:hyperlink w:anchor="_Toc216077444" w:history="1">
        <w:r w:rsidRPr="00564E4A">
          <w:rPr>
            <w:rStyle w:val="Lienhypertexte"/>
            <w:noProof/>
          </w:rPr>
          <w:t>9.1 Acquisition</w:t>
        </w:r>
        <w:r>
          <w:rPr>
            <w:noProof/>
            <w:webHidden/>
          </w:rPr>
          <w:tab/>
        </w:r>
        <w:r>
          <w:rPr>
            <w:noProof/>
            <w:webHidden/>
          </w:rPr>
          <w:fldChar w:fldCharType="begin"/>
        </w:r>
        <w:r>
          <w:rPr>
            <w:noProof/>
            <w:webHidden/>
          </w:rPr>
          <w:instrText xml:space="preserve"> PAGEREF _Toc216077444 \h </w:instrText>
        </w:r>
        <w:r>
          <w:rPr>
            <w:noProof/>
            <w:webHidden/>
          </w:rPr>
        </w:r>
        <w:r>
          <w:rPr>
            <w:noProof/>
            <w:webHidden/>
          </w:rPr>
          <w:fldChar w:fldCharType="separate"/>
        </w:r>
        <w:r>
          <w:rPr>
            <w:noProof/>
            <w:webHidden/>
          </w:rPr>
          <w:t>16</w:t>
        </w:r>
        <w:r>
          <w:rPr>
            <w:noProof/>
            <w:webHidden/>
          </w:rPr>
          <w:fldChar w:fldCharType="end"/>
        </w:r>
      </w:hyperlink>
    </w:p>
    <w:p w14:paraId="3B761F16" w14:textId="44B5EDE5" w:rsidR="00DC56E6" w:rsidRDefault="00DC56E6">
      <w:pPr>
        <w:pStyle w:val="TM2"/>
        <w:tabs>
          <w:tab w:val="right" w:leader="dot" w:pos="9062"/>
        </w:tabs>
        <w:rPr>
          <w:rFonts w:eastAsiaTheme="minorEastAsia"/>
          <w:smallCaps w:val="0"/>
          <w:noProof/>
          <w:sz w:val="24"/>
          <w:szCs w:val="24"/>
          <w:lang w:eastAsia="fr-BE"/>
        </w:rPr>
      </w:pPr>
      <w:hyperlink w:anchor="_Toc216077445" w:history="1">
        <w:r w:rsidRPr="00564E4A">
          <w:rPr>
            <w:rStyle w:val="Lienhypertexte"/>
            <w:noProof/>
          </w:rPr>
          <w:t>9.2 Fidélisation</w:t>
        </w:r>
        <w:r>
          <w:rPr>
            <w:noProof/>
            <w:webHidden/>
          </w:rPr>
          <w:tab/>
        </w:r>
        <w:r>
          <w:rPr>
            <w:noProof/>
            <w:webHidden/>
          </w:rPr>
          <w:fldChar w:fldCharType="begin"/>
        </w:r>
        <w:r>
          <w:rPr>
            <w:noProof/>
            <w:webHidden/>
          </w:rPr>
          <w:instrText xml:space="preserve"> PAGEREF _Toc216077445 \h </w:instrText>
        </w:r>
        <w:r>
          <w:rPr>
            <w:noProof/>
            <w:webHidden/>
          </w:rPr>
        </w:r>
        <w:r>
          <w:rPr>
            <w:noProof/>
            <w:webHidden/>
          </w:rPr>
          <w:fldChar w:fldCharType="separate"/>
        </w:r>
        <w:r>
          <w:rPr>
            <w:noProof/>
            <w:webHidden/>
          </w:rPr>
          <w:t>16</w:t>
        </w:r>
        <w:r>
          <w:rPr>
            <w:noProof/>
            <w:webHidden/>
          </w:rPr>
          <w:fldChar w:fldCharType="end"/>
        </w:r>
      </w:hyperlink>
    </w:p>
    <w:p w14:paraId="3D936C94" w14:textId="0F4930C4" w:rsidR="00DC56E6" w:rsidRDefault="00DC56E6">
      <w:pPr>
        <w:pStyle w:val="TM1"/>
        <w:tabs>
          <w:tab w:val="right" w:leader="dot" w:pos="9062"/>
        </w:tabs>
        <w:rPr>
          <w:rFonts w:eastAsiaTheme="minorEastAsia"/>
          <w:b w:val="0"/>
          <w:bCs w:val="0"/>
          <w:caps w:val="0"/>
          <w:noProof/>
          <w:sz w:val="24"/>
          <w:szCs w:val="24"/>
          <w:lang w:eastAsia="fr-BE"/>
        </w:rPr>
      </w:pPr>
      <w:hyperlink w:anchor="_Toc216077446" w:history="1">
        <w:r w:rsidRPr="00564E4A">
          <w:rPr>
            <w:rStyle w:val="Lienhypertexte"/>
            <w:noProof/>
          </w:rPr>
          <w:t>10. Moyens techniques &amp; organisation</w:t>
        </w:r>
        <w:r>
          <w:rPr>
            <w:noProof/>
            <w:webHidden/>
          </w:rPr>
          <w:tab/>
        </w:r>
        <w:r>
          <w:rPr>
            <w:noProof/>
            <w:webHidden/>
          </w:rPr>
          <w:fldChar w:fldCharType="begin"/>
        </w:r>
        <w:r>
          <w:rPr>
            <w:noProof/>
            <w:webHidden/>
          </w:rPr>
          <w:instrText xml:space="preserve"> PAGEREF _Toc216077446 \h </w:instrText>
        </w:r>
        <w:r>
          <w:rPr>
            <w:noProof/>
            <w:webHidden/>
          </w:rPr>
        </w:r>
        <w:r>
          <w:rPr>
            <w:noProof/>
            <w:webHidden/>
          </w:rPr>
          <w:fldChar w:fldCharType="separate"/>
        </w:r>
        <w:r>
          <w:rPr>
            <w:noProof/>
            <w:webHidden/>
          </w:rPr>
          <w:t>17</w:t>
        </w:r>
        <w:r>
          <w:rPr>
            <w:noProof/>
            <w:webHidden/>
          </w:rPr>
          <w:fldChar w:fldCharType="end"/>
        </w:r>
      </w:hyperlink>
    </w:p>
    <w:p w14:paraId="5BB93E95" w14:textId="117239D8" w:rsidR="00DC56E6" w:rsidRDefault="00DC56E6">
      <w:pPr>
        <w:pStyle w:val="TM2"/>
        <w:tabs>
          <w:tab w:val="right" w:leader="dot" w:pos="9062"/>
        </w:tabs>
        <w:rPr>
          <w:rFonts w:eastAsiaTheme="minorEastAsia"/>
          <w:smallCaps w:val="0"/>
          <w:noProof/>
          <w:sz w:val="24"/>
          <w:szCs w:val="24"/>
          <w:lang w:eastAsia="fr-BE"/>
        </w:rPr>
      </w:pPr>
      <w:hyperlink w:anchor="_Toc216077447" w:history="1">
        <w:r w:rsidRPr="00564E4A">
          <w:rPr>
            <w:rStyle w:val="Lienhypertexte"/>
            <w:noProof/>
          </w:rPr>
          <w:t>10.1 Architecture technique</w:t>
        </w:r>
        <w:r>
          <w:rPr>
            <w:noProof/>
            <w:webHidden/>
          </w:rPr>
          <w:tab/>
        </w:r>
        <w:r>
          <w:rPr>
            <w:noProof/>
            <w:webHidden/>
          </w:rPr>
          <w:fldChar w:fldCharType="begin"/>
        </w:r>
        <w:r>
          <w:rPr>
            <w:noProof/>
            <w:webHidden/>
          </w:rPr>
          <w:instrText xml:space="preserve"> PAGEREF _Toc216077447 \h </w:instrText>
        </w:r>
        <w:r>
          <w:rPr>
            <w:noProof/>
            <w:webHidden/>
          </w:rPr>
        </w:r>
        <w:r>
          <w:rPr>
            <w:noProof/>
            <w:webHidden/>
          </w:rPr>
          <w:fldChar w:fldCharType="separate"/>
        </w:r>
        <w:r>
          <w:rPr>
            <w:noProof/>
            <w:webHidden/>
          </w:rPr>
          <w:t>17</w:t>
        </w:r>
        <w:r>
          <w:rPr>
            <w:noProof/>
            <w:webHidden/>
          </w:rPr>
          <w:fldChar w:fldCharType="end"/>
        </w:r>
      </w:hyperlink>
    </w:p>
    <w:p w14:paraId="6CA2CBA5" w14:textId="37B1F0E8" w:rsidR="00DC56E6" w:rsidRDefault="00DC56E6">
      <w:pPr>
        <w:pStyle w:val="TM2"/>
        <w:tabs>
          <w:tab w:val="right" w:leader="dot" w:pos="9062"/>
        </w:tabs>
        <w:rPr>
          <w:rFonts w:eastAsiaTheme="minorEastAsia"/>
          <w:smallCaps w:val="0"/>
          <w:noProof/>
          <w:sz w:val="24"/>
          <w:szCs w:val="24"/>
          <w:lang w:eastAsia="fr-BE"/>
        </w:rPr>
      </w:pPr>
      <w:hyperlink w:anchor="_Toc216077448" w:history="1">
        <w:r w:rsidRPr="00564E4A">
          <w:rPr>
            <w:rStyle w:val="Lienhypertexte"/>
            <w:noProof/>
          </w:rPr>
          <w:t>10.2 Maintenance technique</w:t>
        </w:r>
        <w:r>
          <w:rPr>
            <w:noProof/>
            <w:webHidden/>
          </w:rPr>
          <w:tab/>
        </w:r>
        <w:r>
          <w:rPr>
            <w:noProof/>
            <w:webHidden/>
          </w:rPr>
          <w:fldChar w:fldCharType="begin"/>
        </w:r>
        <w:r>
          <w:rPr>
            <w:noProof/>
            <w:webHidden/>
          </w:rPr>
          <w:instrText xml:space="preserve"> PAGEREF _Toc216077448 \h </w:instrText>
        </w:r>
        <w:r>
          <w:rPr>
            <w:noProof/>
            <w:webHidden/>
          </w:rPr>
        </w:r>
        <w:r>
          <w:rPr>
            <w:noProof/>
            <w:webHidden/>
          </w:rPr>
          <w:fldChar w:fldCharType="separate"/>
        </w:r>
        <w:r>
          <w:rPr>
            <w:noProof/>
            <w:webHidden/>
          </w:rPr>
          <w:t>17</w:t>
        </w:r>
        <w:r>
          <w:rPr>
            <w:noProof/>
            <w:webHidden/>
          </w:rPr>
          <w:fldChar w:fldCharType="end"/>
        </w:r>
      </w:hyperlink>
    </w:p>
    <w:p w14:paraId="3C6B59E6" w14:textId="3604E971" w:rsidR="00DC56E6" w:rsidRDefault="00DC56E6">
      <w:pPr>
        <w:pStyle w:val="TM2"/>
        <w:tabs>
          <w:tab w:val="right" w:leader="dot" w:pos="9062"/>
        </w:tabs>
        <w:rPr>
          <w:rFonts w:eastAsiaTheme="minorEastAsia"/>
          <w:smallCaps w:val="0"/>
          <w:noProof/>
          <w:sz w:val="24"/>
          <w:szCs w:val="24"/>
          <w:lang w:eastAsia="fr-BE"/>
        </w:rPr>
      </w:pPr>
      <w:hyperlink w:anchor="_Toc216077449" w:history="1">
        <w:r w:rsidRPr="00564E4A">
          <w:rPr>
            <w:rStyle w:val="Lienhypertexte"/>
            <w:noProof/>
          </w:rPr>
          <w:t>10.3 Organisation humaine</w:t>
        </w:r>
        <w:r>
          <w:rPr>
            <w:noProof/>
            <w:webHidden/>
          </w:rPr>
          <w:tab/>
        </w:r>
        <w:r>
          <w:rPr>
            <w:noProof/>
            <w:webHidden/>
          </w:rPr>
          <w:fldChar w:fldCharType="begin"/>
        </w:r>
        <w:r>
          <w:rPr>
            <w:noProof/>
            <w:webHidden/>
          </w:rPr>
          <w:instrText xml:space="preserve"> PAGEREF _Toc216077449 \h </w:instrText>
        </w:r>
        <w:r>
          <w:rPr>
            <w:noProof/>
            <w:webHidden/>
          </w:rPr>
        </w:r>
        <w:r>
          <w:rPr>
            <w:noProof/>
            <w:webHidden/>
          </w:rPr>
          <w:fldChar w:fldCharType="separate"/>
        </w:r>
        <w:r>
          <w:rPr>
            <w:noProof/>
            <w:webHidden/>
          </w:rPr>
          <w:t>17</w:t>
        </w:r>
        <w:r>
          <w:rPr>
            <w:noProof/>
            <w:webHidden/>
          </w:rPr>
          <w:fldChar w:fldCharType="end"/>
        </w:r>
      </w:hyperlink>
    </w:p>
    <w:p w14:paraId="7D64A830" w14:textId="4211EFAE" w:rsidR="00DC56E6" w:rsidRDefault="00DC56E6">
      <w:pPr>
        <w:pStyle w:val="TM1"/>
        <w:tabs>
          <w:tab w:val="right" w:leader="dot" w:pos="9062"/>
        </w:tabs>
        <w:rPr>
          <w:rFonts w:eastAsiaTheme="minorEastAsia"/>
          <w:b w:val="0"/>
          <w:bCs w:val="0"/>
          <w:caps w:val="0"/>
          <w:noProof/>
          <w:sz w:val="24"/>
          <w:szCs w:val="24"/>
          <w:lang w:eastAsia="fr-BE"/>
        </w:rPr>
      </w:pPr>
      <w:hyperlink w:anchor="_Toc216077450" w:history="1">
        <w:r w:rsidRPr="00564E4A">
          <w:rPr>
            <w:rStyle w:val="Lienhypertexte"/>
            <w:noProof/>
          </w:rPr>
          <w:t>11. Statut juridique</w:t>
        </w:r>
        <w:r>
          <w:rPr>
            <w:noProof/>
            <w:webHidden/>
          </w:rPr>
          <w:tab/>
        </w:r>
        <w:r>
          <w:rPr>
            <w:noProof/>
            <w:webHidden/>
          </w:rPr>
          <w:fldChar w:fldCharType="begin"/>
        </w:r>
        <w:r>
          <w:rPr>
            <w:noProof/>
            <w:webHidden/>
          </w:rPr>
          <w:instrText xml:space="preserve"> PAGEREF _Toc216077450 \h </w:instrText>
        </w:r>
        <w:r>
          <w:rPr>
            <w:noProof/>
            <w:webHidden/>
          </w:rPr>
        </w:r>
        <w:r>
          <w:rPr>
            <w:noProof/>
            <w:webHidden/>
          </w:rPr>
          <w:fldChar w:fldCharType="separate"/>
        </w:r>
        <w:r>
          <w:rPr>
            <w:noProof/>
            <w:webHidden/>
          </w:rPr>
          <w:t>18</w:t>
        </w:r>
        <w:r>
          <w:rPr>
            <w:noProof/>
            <w:webHidden/>
          </w:rPr>
          <w:fldChar w:fldCharType="end"/>
        </w:r>
      </w:hyperlink>
    </w:p>
    <w:p w14:paraId="19953F43" w14:textId="2ECE7A0D" w:rsidR="00DC56E6" w:rsidRDefault="00DC56E6">
      <w:pPr>
        <w:pStyle w:val="TM1"/>
        <w:tabs>
          <w:tab w:val="right" w:leader="dot" w:pos="9062"/>
        </w:tabs>
        <w:rPr>
          <w:rFonts w:eastAsiaTheme="minorEastAsia"/>
          <w:b w:val="0"/>
          <w:bCs w:val="0"/>
          <w:caps w:val="0"/>
          <w:noProof/>
          <w:sz w:val="24"/>
          <w:szCs w:val="24"/>
          <w:lang w:eastAsia="fr-BE"/>
        </w:rPr>
      </w:pPr>
      <w:hyperlink w:anchor="_Toc216077451" w:history="1">
        <w:r w:rsidRPr="00564E4A">
          <w:rPr>
            <w:rStyle w:val="Lienhypertexte"/>
            <w:noProof/>
          </w:rPr>
          <w:t>12. Plan financier prévisionnel</w:t>
        </w:r>
        <w:r>
          <w:rPr>
            <w:noProof/>
            <w:webHidden/>
          </w:rPr>
          <w:tab/>
        </w:r>
        <w:r>
          <w:rPr>
            <w:noProof/>
            <w:webHidden/>
          </w:rPr>
          <w:fldChar w:fldCharType="begin"/>
        </w:r>
        <w:r>
          <w:rPr>
            <w:noProof/>
            <w:webHidden/>
          </w:rPr>
          <w:instrText xml:space="preserve"> PAGEREF _Toc216077451 \h </w:instrText>
        </w:r>
        <w:r>
          <w:rPr>
            <w:noProof/>
            <w:webHidden/>
          </w:rPr>
        </w:r>
        <w:r>
          <w:rPr>
            <w:noProof/>
            <w:webHidden/>
          </w:rPr>
          <w:fldChar w:fldCharType="separate"/>
        </w:r>
        <w:r>
          <w:rPr>
            <w:noProof/>
            <w:webHidden/>
          </w:rPr>
          <w:t>18</w:t>
        </w:r>
        <w:r>
          <w:rPr>
            <w:noProof/>
            <w:webHidden/>
          </w:rPr>
          <w:fldChar w:fldCharType="end"/>
        </w:r>
      </w:hyperlink>
    </w:p>
    <w:p w14:paraId="0DA8B0B4" w14:textId="547F3413" w:rsidR="00DC56E6" w:rsidRDefault="00DC56E6">
      <w:pPr>
        <w:pStyle w:val="TM2"/>
        <w:tabs>
          <w:tab w:val="right" w:leader="dot" w:pos="9062"/>
        </w:tabs>
        <w:rPr>
          <w:rFonts w:eastAsiaTheme="minorEastAsia"/>
          <w:smallCaps w:val="0"/>
          <w:noProof/>
          <w:sz w:val="24"/>
          <w:szCs w:val="24"/>
          <w:lang w:eastAsia="fr-BE"/>
        </w:rPr>
      </w:pPr>
      <w:hyperlink w:anchor="_Toc216077452" w:history="1">
        <w:r w:rsidRPr="00564E4A">
          <w:rPr>
            <w:rStyle w:val="Lienhypertexte"/>
            <w:noProof/>
          </w:rPr>
          <w:t>12.1 Dépenses</w:t>
        </w:r>
        <w:r>
          <w:rPr>
            <w:noProof/>
            <w:webHidden/>
          </w:rPr>
          <w:tab/>
        </w:r>
        <w:r>
          <w:rPr>
            <w:noProof/>
            <w:webHidden/>
          </w:rPr>
          <w:fldChar w:fldCharType="begin"/>
        </w:r>
        <w:r>
          <w:rPr>
            <w:noProof/>
            <w:webHidden/>
          </w:rPr>
          <w:instrText xml:space="preserve"> PAGEREF _Toc216077452 \h </w:instrText>
        </w:r>
        <w:r>
          <w:rPr>
            <w:noProof/>
            <w:webHidden/>
          </w:rPr>
        </w:r>
        <w:r>
          <w:rPr>
            <w:noProof/>
            <w:webHidden/>
          </w:rPr>
          <w:fldChar w:fldCharType="separate"/>
        </w:r>
        <w:r>
          <w:rPr>
            <w:noProof/>
            <w:webHidden/>
          </w:rPr>
          <w:t>18</w:t>
        </w:r>
        <w:r>
          <w:rPr>
            <w:noProof/>
            <w:webHidden/>
          </w:rPr>
          <w:fldChar w:fldCharType="end"/>
        </w:r>
      </w:hyperlink>
    </w:p>
    <w:p w14:paraId="1B8FA82F" w14:textId="5336358E" w:rsidR="00DC56E6" w:rsidRDefault="00DC56E6">
      <w:pPr>
        <w:pStyle w:val="TM2"/>
        <w:tabs>
          <w:tab w:val="right" w:leader="dot" w:pos="9062"/>
        </w:tabs>
        <w:rPr>
          <w:rFonts w:eastAsiaTheme="minorEastAsia"/>
          <w:smallCaps w:val="0"/>
          <w:noProof/>
          <w:sz w:val="24"/>
          <w:szCs w:val="24"/>
          <w:lang w:eastAsia="fr-BE"/>
        </w:rPr>
      </w:pPr>
      <w:hyperlink w:anchor="_Toc216077453" w:history="1">
        <w:r w:rsidRPr="00564E4A">
          <w:rPr>
            <w:rStyle w:val="Lienhypertexte"/>
            <w:noProof/>
          </w:rPr>
          <w:t>12.2 Revenus</w:t>
        </w:r>
        <w:r>
          <w:rPr>
            <w:noProof/>
            <w:webHidden/>
          </w:rPr>
          <w:tab/>
        </w:r>
        <w:r>
          <w:rPr>
            <w:noProof/>
            <w:webHidden/>
          </w:rPr>
          <w:fldChar w:fldCharType="begin"/>
        </w:r>
        <w:r>
          <w:rPr>
            <w:noProof/>
            <w:webHidden/>
          </w:rPr>
          <w:instrText xml:space="preserve"> PAGEREF _Toc216077453 \h </w:instrText>
        </w:r>
        <w:r>
          <w:rPr>
            <w:noProof/>
            <w:webHidden/>
          </w:rPr>
        </w:r>
        <w:r>
          <w:rPr>
            <w:noProof/>
            <w:webHidden/>
          </w:rPr>
          <w:fldChar w:fldCharType="separate"/>
        </w:r>
        <w:r>
          <w:rPr>
            <w:noProof/>
            <w:webHidden/>
          </w:rPr>
          <w:t>18</w:t>
        </w:r>
        <w:r>
          <w:rPr>
            <w:noProof/>
            <w:webHidden/>
          </w:rPr>
          <w:fldChar w:fldCharType="end"/>
        </w:r>
      </w:hyperlink>
    </w:p>
    <w:p w14:paraId="7133CECA" w14:textId="6D9DFB51" w:rsidR="00DC56E6" w:rsidRDefault="00DC56E6">
      <w:pPr>
        <w:pStyle w:val="TM2"/>
        <w:tabs>
          <w:tab w:val="right" w:leader="dot" w:pos="9062"/>
        </w:tabs>
        <w:rPr>
          <w:rFonts w:eastAsiaTheme="minorEastAsia"/>
          <w:smallCaps w:val="0"/>
          <w:noProof/>
          <w:sz w:val="24"/>
          <w:szCs w:val="24"/>
          <w:lang w:eastAsia="fr-BE"/>
        </w:rPr>
      </w:pPr>
      <w:hyperlink w:anchor="_Toc216077454" w:history="1">
        <w:r w:rsidRPr="00564E4A">
          <w:rPr>
            <w:rStyle w:val="Lienhypertexte"/>
            <w:noProof/>
          </w:rPr>
          <w:t>12.3 Analyse de la rentabilité</w:t>
        </w:r>
        <w:r>
          <w:rPr>
            <w:noProof/>
            <w:webHidden/>
          </w:rPr>
          <w:tab/>
        </w:r>
        <w:r>
          <w:rPr>
            <w:noProof/>
            <w:webHidden/>
          </w:rPr>
          <w:fldChar w:fldCharType="begin"/>
        </w:r>
        <w:r>
          <w:rPr>
            <w:noProof/>
            <w:webHidden/>
          </w:rPr>
          <w:instrText xml:space="preserve"> PAGEREF _Toc216077454 \h </w:instrText>
        </w:r>
        <w:r>
          <w:rPr>
            <w:noProof/>
            <w:webHidden/>
          </w:rPr>
        </w:r>
        <w:r>
          <w:rPr>
            <w:noProof/>
            <w:webHidden/>
          </w:rPr>
          <w:fldChar w:fldCharType="separate"/>
        </w:r>
        <w:r>
          <w:rPr>
            <w:noProof/>
            <w:webHidden/>
          </w:rPr>
          <w:t>18</w:t>
        </w:r>
        <w:r>
          <w:rPr>
            <w:noProof/>
            <w:webHidden/>
          </w:rPr>
          <w:fldChar w:fldCharType="end"/>
        </w:r>
      </w:hyperlink>
    </w:p>
    <w:p w14:paraId="6B9112AB" w14:textId="2716B922" w:rsidR="00DC56E6" w:rsidRDefault="00DC56E6">
      <w:pPr>
        <w:pStyle w:val="TM1"/>
        <w:tabs>
          <w:tab w:val="right" w:leader="dot" w:pos="9062"/>
        </w:tabs>
        <w:rPr>
          <w:rFonts w:eastAsiaTheme="minorEastAsia"/>
          <w:b w:val="0"/>
          <w:bCs w:val="0"/>
          <w:caps w:val="0"/>
          <w:noProof/>
          <w:sz w:val="24"/>
          <w:szCs w:val="24"/>
          <w:lang w:eastAsia="fr-BE"/>
        </w:rPr>
      </w:pPr>
      <w:hyperlink w:anchor="_Toc216077455" w:history="1">
        <w:r w:rsidRPr="00564E4A">
          <w:rPr>
            <w:rStyle w:val="Lienhypertexte"/>
            <w:noProof/>
          </w:rPr>
          <w:t>13. Conclusion</w:t>
        </w:r>
        <w:r>
          <w:rPr>
            <w:noProof/>
            <w:webHidden/>
          </w:rPr>
          <w:tab/>
        </w:r>
        <w:r>
          <w:rPr>
            <w:noProof/>
            <w:webHidden/>
          </w:rPr>
          <w:fldChar w:fldCharType="begin"/>
        </w:r>
        <w:r>
          <w:rPr>
            <w:noProof/>
            <w:webHidden/>
          </w:rPr>
          <w:instrText xml:space="preserve"> PAGEREF _Toc216077455 \h </w:instrText>
        </w:r>
        <w:r>
          <w:rPr>
            <w:noProof/>
            <w:webHidden/>
          </w:rPr>
        </w:r>
        <w:r>
          <w:rPr>
            <w:noProof/>
            <w:webHidden/>
          </w:rPr>
          <w:fldChar w:fldCharType="separate"/>
        </w:r>
        <w:r>
          <w:rPr>
            <w:noProof/>
            <w:webHidden/>
          </w:rPr>
          <w:t>19</w:t>
        </w:r>
        <w:r>
          <w:rPr>
            <w:noProof/>
            <w:webHidden/>
          </w:rPr>
          <w:fldChar w:fldCharType="end"/>
        </w:r>
      </w:hyperlink>
    </w:p>
    <w:p w14:paraId="37860A8E" w14:textId="4A6EA31D" w:rsidR="009F76BC" w:rsidRDefault="00DC56E6">
      <w:pPr>
        <w:pStyle w:val="TM1"/>
        <w:tabs>
          <w:tab w:val="right" w:leader="dot" w:pos="9062"/>
        </w:tabs>
      </w:pPr>
      <w:hyperlink w:anchor="_Toc216077456" w:history="1">
        <w:r w:rsidRPr="00564E4A">
          <w:rPr>
            <w:rStyle w:val="Lienhypertexte"/>
            <w:noProof/>
          </w:rPr>
          <w:t>Annexes</w:t>
        </w:r>
        <w:r>
          <w:rPr>
            <w:noProof/>
            <w:webHidden/>
          </w:rPr>
          <w:tab/>
        </w:r>
        <w:r>
          <w:rPr>
            <w:noProof/>
            <w:webHidden/>
          </w:rPr>
          <w:fldChar w:fldCharType="begin"/>
        </w:r>
        <w:r>
          <w:rPr>
            <w:noProof/>
            <w:webHidden/>
          </w:rPr>
          <w:instrText xml:space="preserve"> PAGEREF _Toc216077456 \h </w:instrText>
        </w:r>
        <w:r>
          <w:rPr>
            <w:noProof/>
            <w:webHidden/>
          </w:rPr>
        </w:r>
        <w:r>
          <w:rPr>
            <w:noProof/>
            <w:webHidden/>
          </w:rPr>
          <w:fldChar w:fldCharType="separate"/>
        </w:r>
        <w:r>
          <w:rPr>
            <w:noProof/>
            <w:webHidden/>
          </w:rPr>
          <w:t>19</w:t>
        </w:r>
        <w:r>
          <w:rPr>
            <w:noProof/>
            <w:webHidden/>
          </w:rPr>
          <w:fldChar w:fldCharType="end"/>
        </w:r>
      </w:hyperlink>
    </w:p>
    <w:p w14:paraId="117471B2" w14:textId="77777777" w:rsidR="009F76BC" w:rsidRDefault="009F76BC">
      <w:pPr>
        <w:rPr>
          <w:b/>
          <w:bCs/>
          <w:caps/>
          <w:sz w:val="20"/>
          <w:szCs w:val="20"/>
        </w:rPr>
      </w:pPr>
      <w:r>
        <w:lastRenderedPageBreak/>
        <w:br w:type="page"/>
      </w:r>
    </w:p>
    <w:p w14:paraId="13E81B5E" w14:textId="77777777" w:rsidR="00DC56E6" w:rsidRDefault="00DC56E6">
      <w:pPr>
        <w:pStyle w:val="TM1"/>
        <w:tabs>
          <w:tab w:val="right" w:leader="dot" w:pos="9062"/>
        </w:tabs>
        <w:rPr>
          <w:rFonts w:eastAsiaTheme="minorEastAsia"/>
          <w:b w:val="0"/>
          <w:bCs w:val="0"/>
          <w:caps w:val="0"/>
          <w:noProof/>
          <w:sz w:val="24"/>
          <w:szCs w:val="24"/>
          <w:lang w:eastAsia="fr-BE"/>
        </w:rPr>
      </w:pPr>
    </w:p>
    <w:p w14:paraId="5A0D2DEB" w14:textId="21AE5BD0" w:rsidR="00DC56E6" w:rsidRDefault="00DC56E6">
      <w:r>
        <w:fldChar w:fldCharType="end"/>
      </w:r>
    </w:p>
    <w:p w14:paraId="432C5F06" w14:textId="77777777" w:rsidR="003D6D53" w:rsidRDefault="003D6D53">
      <w:pPr>
        <w:rPr>
          <w:rFonts w:asciiTheme="majorHAnsi" w:eastAsiaTheme="majorEastAsia" w:hAnsiTheme="majorHAnsi" w:cstheme="majorBidi"/>
          <w:color w:val="0F4761" w:themeColor="accent1" w:themeShade="BF"/>
          <w:sz w:val="40"/>
          <w:szCs w:val="40"/>
        </w:rPr>
      </w:pPr>
    </w:p>
    <w:p w14:paraId="6EA3731D" w14:textId="0AE6B6DE" w:rsidR="00A846EF" w:rsidRPr="00A846EF" w:rsidRDefault="00A846EF" w:rsidP="00A846EF">
      <w:pPr>
        <w:pStyle w:val="Titre1"/>
      </w:pPr>
      <w:bookmarkStart w:id="0" w:name="_Toc216077415"/>
      <w:r w:rsidRPr="00A846EF">
        <w:t>Présentation du porteur de projet</w:t>
      </w:r>
      <w:bookmarkEnd w:id="0"/>
    </w:p>
    <w:p w14:paraId="0F8402E5" w14:textId="06FCFABB" w:rsidR="00A846EF" w:rsidRPr="00A846EF" w:rsidRDefault="00A846EF" w:rsidP="00A846EF">
      <w:pPr>
        <w:jc w:val="both"/>
        <w:rPr>
          <w:rFonts w:ascii="Times New Roman" w:hAnsi="Times New Roman" w:cs="Times New Roman"/>
        </w:rPr>
      </w:pPr>
      <w:r w:rsidRPr="00A846EF">
        <w:rPr>
          <w:rFonts w:ascii="Times New Roman" w:hAnsi="Times New Roman" w:cs="Times New Roman"/>
          <w:i/>
          <w:iCs/>
        </w:rPr>
        <w:t xml:space="preserve">Peleskei </w:t>
      </w:r>
      <w:proofErr w:type="spellStart"/>
      <w:r w:rsidRPr="00A846EF">
        <w:rPr>
          <w:rFonts w:ascii="Times New Roman" w:hAnsi="Times New Roman" w:cs="Times New Roman"/>
          <w:i/>
          <w:iCs/>
        </w:rPr>
        <w:t>Janos</w:t>
      </w:r>
      <w:proofErr w:type="spellEnd"/>
      <w:r w:rsidRPr="00A846EF">
        <w:rPr>
          <w:rFonts w:ascii="Times New Roman" w:hAnsi="Times New Roman" w:cs="Times New Roman"/>
          <w:i/>
          <w:iCs/>
        </w:rPr>
        <w:t xml:space="preserve"> Adrian</w:t>
      </w:r>
      <w:r w:rsidRPr="00A846EF">
        <w:rPr>
          <w:rFonts w:ascii="Times New Roman" w:hAnsi="Times New Roman" w:cs="Times New Roman"/>
        </w:rPr>
        <w:t xml:space="preserve">, passionné de technologies digitales et d’entrepreneuriat, développeur  et futur fondateur de la plateforme </w:t>
      </w:r>
      <w:proofErr w:type="spellStart"/>
      <w:r w:rsidRPr="00A846EF">
        <w:rPr>
          <w:rFonts w:ascii="Times New Roman" w:hAnsi="Times New Roman" w:cs="Times New Roman"/>
        </w:rPr>
        <w:t>ModePlace</w:t>
      </w:r>
      <w:proofErr w:type="spellEnd"/>
      <w:r w:rsidRPr="00A846EF">
        <w:rPr>
          <w:rFonts w:ascii="Times New Roman" w:hAnsi="Times New Roman" w:cs="Times New Roman"/>
        </w:rPr>
        <w:t>.</w:t>
      </w:r>
      <w:r w:rsidRPr="00A846EF">
        <w:rPr>
          <w:rFonts w:ascii="Times New Roman" w:hAnsi="Times New Roman" w:cs="Times New Roman"/>
        </w:rPr>
        <w:br/>
        <w:t>Je possède des compétences en développement frontend , backend, gestion de projet digital et marketing numérique.</w:t>
      </w:r>
      <w:r w:rsidRPr="00A846EF">
        <w:rPr>
          <w:rFonts w:ascii="Times New Roman" w:hAnsi="Times New Roman" w:cs="Times New Roman"/>
        </w:rPr>
        <w:br/>
        <w:t>Mon objectif est de créer une plateforme e-commerce innovante combinant mode et intelligence artificielle afin d’accompagner les petites marques belges dans leur transformation digitale.</w:t>
      </w:r>
    </w:p>
    <w:p w14:paraId="48722B0C" w14:textId="77777777" w:rsidR="00A846EF" w:rsidRPr="00A846EF" w:rsidRDefault="00A846EF" w:rsidP="00A846EF">
      <w:pPr>
        <w:jc w:val="both"/>
        <w:rPr>
          <w:rFonts w:ascii="Times New Roman" w:hAnsi="Times New Roman" w:cs="Times New Roman"/>
        </w:rPr>
      </w:pPr>
    </w:p>
    <w:p w14:paraId="7DA8ABE8" w14:textId="195E0F00" w:rsidR="00265F7E" w:rsidRPr="00A846EF" w:rsidRDefault="00265F7E" w:rsidP="00A846EF">
      <w:pPr>
        <w:pStyle w:val="Titre1"/>
      </w:pPr>
      <w:bookmarkStart w:id="1" w:name="_Toc216077416"/>
      <w:r w:rsidRPr="00A846EF">
        <w:t>1. Présentation du projet</w:t>
      </w:r>
      <w:bookmarkEnd w:id="1"/>
    </w:p>
    <w:p w14:paraId="4AD7DD57" w14:textId="77777777" w:rsidR="00265F7E" w:rsidRPr="00A846EF" w:rsidRDefault="00265F7E" w:rsidP="00A846EF">
      <w:pPr>
        <w:pStyle w:val="Titre2"/>
      </w:pPr>
      <w:bookmarkStart w:id="2" w:name="_Toc216077417"/>
      <w:r w:rsidRPr="00A846EF">
        <w:t>1.1 Résumé du projet</w:t>
      </w:r>
      <w:bookmarkEnd w:id="2"/>
    </w:p>
    <w:p w14:paraId="56532866" w14:textId="0A26FD85" w:rsidR="00265F7E" w:rsidRPr="00A846EF" w:rsidRDefault="00265F7E" w:rsidP="00A846EF">
      <w:pPr>
        <w:jc w:val="both"/>
        <w:rPr>
          <w:rFonts w:ascii="Times New Roman" w:hAnsi="Times New Roman" w:cs="Times New Roman"/>
        </w:rPr>
      </w:pPr>
      <w:proofErr w:type="spellStart"/>
      <w:r w:rsidRPr="00A846EF">
        <w:rPr>
          <w:rFonts w:ascii="Times New Roman" w:hAnsi="Times New Roman" w:cs="Times New Roman"/>
        </w:rPr>
        <w:t>ModePlace</w:t>
      </w:r>
      <w:proofErr w:type="spellEnd"/>
      <w:r w:rsidRPr="00A846EF">
        <w:rPr>
          <w:rFonts w:ascii="Times New Roman" w:hAnsi="Times New Roman" w:cs="Times New Roman"/>
        </w:rPr>
        <w:t xml:space="preserve"> est une plateforme e-commerce innovante spécialisée dans la vente de vêtements, mais se différenciant radicalement des boutiques traditionnelles grâce à l’intégration d’outils avancés basés sur l’intelligence artificielle (IA). L'objectif principal est de proposer une expérience d’achat immersive, interactive et personnalisée, adaptée aux nouvelles attentes des consommateurs et aux besoins des petites marques souhaitant se digitaliser.</w:t>
      </w:r>
      <w:r w:rsidR="00835696" w:rsidRPr="00A846EF">
        <w:rPr>
          <w:rStyle w:val="Appelnotedebasdep"/>
          <w:rFonts w:ascii="Times New Roman" w:hAnsi="Times New Roman" w:cs="Times New Roman"/>
        </w:rPr>
        <w:footnoteReference w:id="1"/>
      </w:r>
    </w:p>
    <w:p w14:paraId="4F41AA12"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La plateforme intègre plusieurs fonctionnalités innovantes :</w:t>
      </w:r>
    </w:p>
    <w:p w14:paraId="2526464A"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Fonctionnalités IA principales</w:t>
      </w:r>
    </w:p>
    <w:p w14:paraId="48633EE1" w14:textId="77777777" w:rsidR="00265F7E" w:rsidRPr="00A846EF" w:rsidRDefault="00265F7E" w:rsidP="00A846EF">
      <w:pPr>
        <w:numPr>
          <w:ilvl w:val="0"/>
          <w:numId w:val="22"/>
        </w:numPr>
        <w:jc w:val="both"/>
        <w:rPr>
          <w:rFonts w:ascii="Times New Roman" w:hAnsi="Times New Roman" w:cs="Times New Roman"/>
        </w:rPr>
      </w:pPr>
      <w:r w:rsidRPr="00A846EF">
        <w:rPr>
          <w:rFonts w:ascii="Times New Roman" w:hAnsi="Times New Roman" w:cs="Times New Roman"/>
        </w:rPr>
        <w:t>Assistant Style IA (« Look Builder ») : analyse les goûts du client, ses préférences et les tendances actuelles afin de générer des tenues complètes (haut + bas + chaussures + accessoires).</w:t>
      </w:r>
    </w:p>
    <w:p w14:paraId="227007D8" w14:textId="77777777" w:rsidR="00265F7E" w:rsidRPr="00A846EF" w:rsidRDefault="00265F7E" w:rsidP="00A846EF">
      <w:pPr>
        <w:numPr>
          <w:ilvl w:val="0"/>
          <w:numId w:val="22"/>
        </w:numPr>
        <w:jc w:val="both"/>
        <w:rPr>
          <w:rFonts w:ascii="Times New Roman" w:hAnsi="Times New Roman" w:cs="Times New Roman"/>
        </w:rPr>
      </w:pPr>
      <w:r w:rsidRPr="00A846EF">
        <w:rPr>
          <w:rFonts w:ascii="Times New Roman" w:hAnsi="Times New Roman" w:cs="Times New Roman"/>
        </w:rPr>
        <w:t>Essayage virtuel (Try-On IA) : permet au client de téléverser une photo ou d’utiliser un avatar et de visualiser les vêtements portés en temps réel.</w:t>
      </w:r>
    </w:p>
    <w:p w14:paraId="3EE9B599" w14:textId="77777777" w:rsidR="00265F7E" w:rsidRPr="00A846EF" w:rsidRDefault="00265F7E" w:rsidP="00A846EF">
      <w:pPr>
        <w:numPr>
          <w:ilvl w:val="0"/>
          <w:numId w:val="22"/>
        </w:numPr>
        <w:jc w:val="both"/>
        <w:rPr>
          <w:rFonts w:ascii="Times New Roman" w:hAnsi="Times New Roman" w:cs="Times New Roman"/>
        </w:rPr>
      </w:pPr>
      <w:r w:rsidRPr="00A846EF">
        <w:rPr>
          <w:rFonts w:ascii="Times New Roman" w:hAnsi="Times New Roman" w:cs="Times New Roman"/>
        </w:rPr>
        <w:t>Recommandations intelligentes : suggestions basées sur l’historique des achats, des favoris et des comportements de navigation.</w:t>
      </w:r>
    </w:p>
    <w:p w14:paraId="26E8770A"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Fonctionnalités avancées</w:t>
      </w:r>
    </w:p>
    <w:p w14:paraId="3F2B86E9" w14:textId="77777777" w:rsidR="00265F7E" w:rsidRPr="00A846EF" w:rsidRDefault="00265F7E" w:rsidP="00A846EF">
      <w:pPr>
        <w:numPr>
          <w:ilvl w:val="0"/>
          <w:numId w:val="23"/>
        </w:numPr>
        <w:jc w:val="both"/>
        <w:rPr>
          <w:rFonts w:ascii="Times New Roman" w:hAnsi="Times New Roman" w:cs="Times New Roman"/>
        </w:rPr>
      </w:pPr>
      <w:r w:rsidRPr="00A846EF">
        <w:rPr>
          <w:rFonts w:ascii="Times New Roman" w:hAnsi="Times New Roman" w:cs="Times New Roman"/>
        </w:rPr>
        <w:t>Personnalisation des vêtements (broderie, initiales, couleurs alternatives).</w:t>
      </w:r>
    </w:p>
    <w:p w14:paraId="03E36F0A" w14:textId="77777777" w:rsidR="00265F7E" w:rsidRPr="00A846EF" w:rsidRDefault="00265F7E" w:rsidP="00A846EF">
      <w:pPr>
        <w:numPr>
          <w:ilvl w:val="0"/>
          <w:numId w:val="23"/>
        </w:numPr>
        <w:jc w:val="both"/>
        <w:rPr>
          <w:rFonts w:ascii="Times New Roman" w:hAnsi="Times New Roman" w:cs="Times New Roman"/>
        </w:rPr>
      </w:pPr>
      <w:r w:rsidRPr="00A846EF">
        <w:rPr>
          <w:rFonts w:ascii="Times New Roman" w:hAnsi="Times New Roman" w:cs="Times New Roman"/>
        </w:rPr>
        <w:t>Packs de vêtements (ex : pack "business casual", "streetwear", "minimaliste").</w:t>
      </w:r>
    </w:p>
    <w:p w14:paraId="472796AB" w14:textId="77777777" w:rsidR="00265F7E" w:rsidRPr="00A846EF" w:rsidRDefault="00265F7E" w:rsidP="00A846EF">
      <w:pPr>
        <w:numPr>
          <w:ilvl w:val="0"/>
          <w:numId w:val="23"/>
        </w:numPr>
        <w:jc w:val="both"/>
        <w:rPr>
          <w:rFonts w:ascii="Times New Roman" w:hAnsi="Times New Roman" w:cs="Times New Roman"/>
        </w:rPr>
      </w:pPr>
      <w:proofErr w:type="spellStart"/>
      <w:r w:rsidRPr="00A846EF">
        <w:rPr>
          <w:rFonts w:ascii="Times New Roman" w:hAnsi="Times New Roman" w:cs="Times New Roman"/>
        </w:rPr>
        <w:t>Fitting</w:t>
      </w:r>
      <w:proofErr w:type="spellEnd"/>
      <w:r w:rsidRPr="00A846EF">
        <w:rPr>
          <w:rFonts w:ascii="Times New Roman" w:hAnsi="Times New Roman" w:cs="Times New Roman"/>
        </w:rPr>
        <w:t xml:space="preserve"> Room Collection : galerie de photos réelles envoyées par les clients.</w:t>
      </w:r>
    </w:p>
    <w:p w14:paraId="54CBF543" w14:textId="77777777" w:rsidR="00265F7E" w:rsidRPr="00A846EF" w:rsidRDefault="00265F7E" w:rsidP="00A846EF">
      <w:pPr>
        <w:numPr>
          <w:ilvl w:val="0"/>
          <w:numId w:val="23"/>
        </w:numPr>
        <w:jc w:val="both"/>
        <w:rPr>
          <w:rFonts w:ascii="Times New Roman" w:hAnsi="Times New Roman" w:cs="Times New Roman"/>
        </w:rPr>
      </w:pPr>
      <w:proofErr w:type="spellStart"/>
      <w:r w:rsidRPr="00A846EF">
        <w:rPr>
          <w:rFonts w:ascii="Times New Roman" w:hAnsi="Times New Roman" w:cs="Times New Roman"/>
        </w:rPr>
        <w:t>Wishlist</w:t>
      </w:r>
      <w:proofErr w:type="spellEnd"/>
      <w:r w:rsidRPr="00A846EF">
        <w:rPr>
          <w:rFonts w:ascii="Times New Roman" w:hAnsi="Times New Roman" w:cs="Times New Roman"/>
        </w:rPr>
        <w:t xml:space="preserve"> Collaborative : possibilité de partager sa liste de souhaits avec proches et amis.</w:t>
      </w:r>
    </w:p>
    <w:p w14:paraId="2F8CEEB2" w14:textId="77777777" w:rsidR="00265F7E" w:rsidRPr="00A846EF" w:rsidRDefault="00265F7E" w:rsidP="00A846EF">
      <w:pPr>
        <w:numPr>
          <w:ilvl w:val="0"/>
          <w:numId w:val="23"/>
        </w:numPr>
        <w:jc w:val="both"/>
        <w:rPr>
          <w:rFonts w:ascii="Times New Roman" w:hAnsi="Times New Roman" w:cs="Times New Roman"/>
        </w:rPr>
      </w:pPr>
      <w:r w:rsidRPr="00A846EF">
        <w:rPr>
          <w:rFonts w:ascii="Times New Roman" w:hAnsi="Times New Roman" w:cs="Times New Roman"/>
        </w:rPr>
        <w:lastRenderedPageBreak/>
        <w:t>Influencer Collections : looks créés par des influenceurs partenaires.</w:t>
      </w:r>
    </w:p>
    <w:p w14:paraId="4CADF6F5" w14:textId="77777777" w:rsidR="00265F7E" w:rsidRPr="00A846EF" w:rsidRDefault="00265F7E" w:rsidP="00A846EF">
      <w:pPr>
        <w:numPr>
          <w:ilvl w:val="0"/>
          <w:numId w:val="23"/>
        </w:numPr>
        <w:jc w:val="both"/>
        <w:rPr>
          <w:rFonts w:ascii="Times New Roman" w:hAnsi="Times New Roman" w:cs="Times New Roman"/>
        </w:rPr>
      </w:pPr>
      <w:r w:rsidRPr="00A846EF">
        <w:rPr>
          <w:rFonts w:ascii="Times New Roman" w:hAnsi="Times New Roman" w:cs="Times New Roman"/>
        </w:rPr>
        <w:t>Vidéos produits permettant de voir les vêtements portés en mouvement.</w:t>
      </w:r>
    </w:p>
    <w:p w14:paraId="48E7FC1B"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Ambition du projet</w:t>
      </w:r>
    </w:p>
    <w:p w14:paraId="06BF6F41" w14:textId="77777777" w:rsidR="00265F7E" w:rsidRPr="00A846EF" w:rsidRDefault="00265F7E" w:rsidP="00A846EF">
      <w:pPr>
        <w:jc w:val="both"/>
        <w:rPr>
          <w:rFonts w:ascii="Times New Roman" w:hAnsi="Times New Roman" w:cs="Times New Roman"/>
        </w:rPr>
      </w:pPr>
      <w:proofErr w:type="spellStart"/>
      <w:r w:rsidRPr="00A846EF">
        <w:rPr>
          <w:rFonts w:ascii="Times New Roman" w:hAnsi="Times New Roman" w:cs="Times New Roman"/>
        </w:rPr>
        <w:t>ModePlace</w:t>
      </w:r>
      <w:proofErr w:type="spellEnd"/>
      <w:r w:rsidRPr="00A846EF">
        <w:rPr>
          <w:rFonts w:ascii="Times New Roman" w:hAnsi="Times New Roman" w:cs="Times New Roman"/>
        </w:rPr>
        <w:t xml:space="preserve"> aspire à devenir la première plateforme belge de mode enrichie par l’IA, offrant une expérience d’achat complète, moderne et unique, et permettant aux petites marques de rivaliser avec les géants du secteur.</w:t>
      </w:r>
    </w:p>
    <w:p w14:paraId="791BC31D" w14:textId="7377C826" w:rsidR="00265F7E" w:rsidRPr="00A846EF" w:rsidRDefault="00265F7E" w:rsidP="00A846EF">
      <w:pPr>
        <w:jc w:val="both"/>
        <w:rPr>
          <w:rFonts w:ascii="Times New Roman" w:hAnsi="Times New Roman" w:cs="Times New Roman"/>
        </w:rPr>
      </w:pPr>
    </w:p>
    <w:p w14:paraId="391919B6" w14:textId="77777777" w:rsidR="00265F7E" w:rsidRPr="00A846EF" w:rsidRDefault="00265F7E" w:rsidP="00A846EF">
      <w:pPr>
        <w:pStyle w:val="Titre2"/>
      </w:pPr>
      <w:bookmarkStart w:id="3" w:name="_Toc216077418"/>
      <w:r w:rsidRPr="00A846EF">
        <w:t>1.2 Vision du projet</w:t>
      </w:r>
      <w:bookmarkEnd w:id="3"/>
    </w:p>
    <w:p w14:paraId="12FC1D6F"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 xml:space="preserve">La vision de </w:t>
      </w:r>
      <w:proofErr w:type="spellStart"/>
      <w:r w:rsidRPr="00A846EF">
        <w:rPr>
          <w:rFonts w:ascii="Times New Roman" w:hAnsi="Times New Roman" w:cs="Times New Roman"/>
        </w:rPr>
        <w:t>ModePlace</w:t>
      </w:r>
      <w:proofErr w:type="spellEnd"/>
      <w:r w:rsidRPr="00A846EF">
        <w:rPr>
          <w:rFonts w:ascii="Times New Roman" w:hAnsi="Times New Roman" w:cs="Times New Roman"/>
        </w:rPr>
        <w:t xml:space="preserve"> est de révolutionner la manière dont les vêtements sont achetés en ligne, en créant une boutique intelligente, intuitive et immersive, capable de guider l’utilisateur dans son choix et de l’accompagner comme un vrai styliste personnel.</w:t>
      </w:r>
    </w:p>
    <w:p w14:paraId="6D01D548"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La plateforme vise à :</w:t>
      </w:r>
    </w:p>
    <w:p w14:paraId="7A602091" w14:textId="77777777" w:rsidR="00265F7E" w:rsidRPr="00A846EF" w:rsidRDefault="00265F7E" w:rsidP="00A846EF">
      <w:pPr>
        <w:numPr>
          <w:ilvl w:val="0"/>
          <w:numId w:val="24"/>
        </w:numPr>
        <w:jc w:val="both"/>
        <w:rPr>
          <w:rFonts w:ascii="Times New Roman" w:hAnsi="Times New Roman" w:cs="Times New Roman"/>
        </w:rPr>
      </w:pPr>
      <w:r w:rsidRPr="00A846EF">
        <w:rPr>
          <w:rFonts w:ascii="Times New Roman" w:hAnsi="Times New Roman" w:cs="Times New Roman"/>
        </w:rPr>
        <w:t>mettre en valeur la créativité des petites marques belges ;</w:t>
      </w:r>
    </w:p>
    <w:p w14:paraId="54CE4CCA" w14:textId="77777777" w:rsidR="00265F7E" w:rsidRPr="00A846EF" w:rsidRDefault="00265F7E" w:rsidP="00A846EF">
      <w:pPr>
        <w:numPr>
          <w:ilvl w:val="0"/>
          <w:numId w:val="24"/>
        </w:numPr>
        <w:jc w:val="both"/>
        <w:rPr>
          <w:rFonts w:ascii="Times New Roman" w:hAnsi="Times New Roman" w:cs="Times New Roman"/>
        </w:rPr>
      </w:pPr>
      <w:r w:rsidRPr="00A846EF">
        <w:rPr>
          <w:rFonts w:ascii="Times New Roman" w:hAnsi="Times New Roman" w:cs="Times New Roman"/>
        </w:rPr>
        <w:t>démocratiser l’usage de l’IA dans l’e-commerce ;</w:t>
      </w:r>
    </w:p>
    <w:p w14:paraId="0964D3CD" w14:textId="77777777" w:rsidR="00265F7E" w:rsidRPr="00A846EF" w:rsidRDefault="00265F7E" w:rsidP="00A846EF">
      <w:pPr>
        <w:numPr>
          <w:ilvl w:val="0"/>
          <w:numId w:val="24"/>
        </w:numPr>
        <w:jc w:val="both"/>
        <w:rPr>
          <w:rFonts w:ascii="Times New Roman" w:hAnsi="Times New Roman" w:cs="Times New Roman"/>
        </w:rPr>
      </w:pPr>
      <w:r w:rsidRPr="00A846EF">
        <w:rPr>
          <w:rFonts w:ascii="Times New Roman" w:hAnsi="Times New Roman" w:cs="Times New Roman"/>
        </w:rPr>
        <w:t>créer une expérience d'achat plus humaine, plus réaliste et plus inspirante ;</w:t>
      </w:r>
    </w:p>
    <w:p w14:paraId="7C1E20F5" w14:textId="77777777" w:rsidR="00265F7E" w:rsidRPr="00A846EF" w:rsidRDefault="00265F7E" w:rsidP="00A846EF">
      <w:pPr>
        <w:numPr>
          <w:ilvl w:val="0"/>
          <w:numId w:val="24"/>
        </w:numPr>
        <w:jc w:val="both"/>
        <w:rPr>
          <w:rFonts w:ascii="Times New Roman" w:hAnsi="Times New Roman" w:cs="Times New Roman"/>
        </w:rPr>
      </w:pPr>
      <w:r w:rsidRPr="00A846EF">
        <w:rPr>
          <w:rFonts w:ascii="Times New Roman" w:hAnsi="Times New Roman" w:cs="Times New Roman"/>
        </w:rPr>
        <w:t>proposer une alternative crédible aux grandes plateformes internationales.</w:t>
      </w:r>
    </w:p>
    <w:p w14:paraId="2AE34DC4" w14:textId="6204F6AA" w:rsidR="00265F7E" w:rsidRPr="00A846EF" w:rsidRDefault="00265F7E" w:rsidP="00A846EF">
      <w:pPr>
        <w:jc w:val="both"/>
        <w:rPr>
          <w:rFonts w:ascii="Times New Roman" w:hAnsi="Times New Roman" w:cs="Times New Roman"/>
        </w:rPr>
      </w:pPr>
    </w:p>
    <w:p w14:paraId="6D2B2E4B" w14:textId="77777777" w:rsidR="00265F7E" w:rsidRPr="00A846EF" w:rsidRDefault="00265F7E" w:rsidP="00A846EF">
      <w:pPr>
        <w:pStyle w:val="Titre2"/>
      </w:pPr>
      <w:bookmarkStart w:id="4" w:name="_Toc216077419"/>
      <w:r w:rsidRPr="00A846EF">
        <w:t>1.3 Valeur ajoutée du projet</w:t>
      </w:r>
      <w:bookmarkEnd w:id="4"/>
    </w:p>
    <w:p w14:paraId="2C9BE823" w14:textId="77777777" w:rsidR="00265F7E" w:rsidRPr="00A846EF" w:rsidRDefault="00265F7E" w:rsidP="00A846EF">
      <w:pPr>
        <w:jc w:val="both"/>
        <w:rPr>
          <w:rFonts w:ascii="Times New Roman" w:hAnsi="Times New Roman" w:cs="Times New Roman"/>
        </w:rPr>
      </w:pPr>
      <w:proofErr w:type="spellStart"/>
      <w:r w:rsidRPr="00A846EF">
        <w:rPr>
          <w:rFonts w:ascii="Times New Roman" w:hAnsi="Times New Roman" w:cs="Times New Roman"/>
        </w:rPr>
        <w:t>ModePlace</w:t>
      </w:r>
      <w:proofErr w:type="spellEnd"/>
      <w:r w:rsidRPr="00A846EF">
        <w:rPr>
          <w:rFonts w:ascii="Times New Roman" w:hAnsi="Times New Roman" w:cs="Times New Roman"/>
        </w:rPr>
        <w:t xml:space="preserve"> se distingue par plusieurs éléments uniques :</w:t>
      </w:r>
    </w:p>
    <w:p w14:paraId="742547F9" w14:textId="77777777" w:rsidR="00265F7E" w:rsidRPr="00A846EF" w:rsidRDefault="00265F7E" w:rsidP="00A846EF">
      <w:pPr>
        <w:numPr>
          <w:ilvl w:val="0"/>
          <w:numId w:val="25"/>
        </w:numPr>
        <w:jc w:val="both"/>
        <w:rPr>
          <w:rFonts w:ascii="Times New Roman" w:hAnsi="Times New Roman" w:cs="Times New Roman"/>
        </w:rPr>
      </w:pPr>
      <w:r w:rsidRPr="00A846EF">
        <w:rPr>
          <w:rFonts w:ascii="Times New Roman" w:hAnsi="Times New Roman" w:cs="Times New Roman"/>
        </w:rPr>
        <w:t>IA accessible à tous : essayage virtuel et suggestions stylistiques directement intégrés au catalogue.</w:t>
      </w:r>
    </w:p>
    <w:p w14:paraId="554723AD" w14:textId="77777777" w:rsidR="00265F7E" w:rsidRPr="00A846EF" w:rsidRDefault="00265F7E" w:rsidP="00A846EF">
      <w:pPr>
        <w:numPr>
          <w:ilvl w:val="0"/>
          <w:numId w:val="25"/>
        </w:numPr>
        <w:jc w:val="both"/>
        <w:rPr>
          <w:rFonts w:ascii="Times New Roman" w:hAnsi="Times New Roman" w:cs="Times New Roman"/>
        </w:rPr>
      </w:pPr>
      <w:r w:rsidRPr="00A846EF">
        <w:rPr>
          <w:rFonts w:ascii="Times New Roman" w:hAnsi="Times New Roman" w:cs="Times New Roman"/>
        </w:rPr>
        <w:t>Personnalisation poussée : les clients peuvent personnaliser les vêtements avant achat.</w:t>
      </w:r>
    </w:p>
    <w:p w14:paraId="25308661" w14:textId="77777777" w:rsidR="00265F7E" w:rsidRPr="00A846EF" w:rsidRDefault="00265F7E" w:rsidP="00A846EF">
      <w:pPr>
        <w:numPr>
          <w:ilvl w:val="0"/>
          <w:numId w:val="25"/>
        </w:numPr>
        <w:jc w:val="both"/>
        <w:rPr>
          <w:rFonts w:ascii="Times New Roman" w:hAnsi="Times New Roman" w:cs="Times New Roman"/>
        </w:rPr>
      </w:pPr>
      <w:r w:rsidRPr="00A846EF">
        <w:rPr>
          <w:rFonts w:ascii="Times New Roman" w:hAnsi="Times New Roman" w:cs="Times New Roman"/>
        </w:rPr>
        <w:t xml:space="preserve">Engagement communautaire : photos clients, influenceurs, partages de </w:t>
      </w:r>
      <w:proofErr w:type="spellStart"/>
      <w:r w:rsidRPr="00A846EF">
        <w:rPr>
          <w:rFonts w:ascii="Times New Roman" w:hAnsi="Times New Roman" w:cs="Times New Roman"/>
        </w:rPr>
        <w:t>wishlist</w:t>
      </w:r>
      <w:proofErr w:type="spellEnd"/>
      <w:r w:rsidRPr="00A846EF">
        <w:rPr>
          <w:rFonts w:ascii="Times New Roman" w:hAnsi="Times New Roman" w:cs="Times New Roman"/>
        </w:rPr>
        <w:t>.</w:t>
      </w:r>
    </w:p>
    <w:p w14:paraId="51A00B9B" w14:textId="77777777" w:rsidR="00265F7E" w:rsidRPr="00A846EF" w:rsidRDefault="00265F7E" w:rsidP="00A846EF">
      <w:pPr>
        <w:numPr>
          <w:ilvl w:val="0"/>
          <w:numId w:val="25"/>
        </w:numPr>
        <w:jc w:val="both"/>
        <w:rPr>
          <w:rFonts w:ascii="Times New Roman" w:hAnsi="Times New Roman" w:cs="Times New Roman"/>
        </w:rPr>
      </w:pPr>
      <w:r w:rsidRPr="00A846EF">
        <w:rPr>
          <w:rFonts w:ascii="Times New Roman" w:hAnsi="Times New Roman" w:cs="Times New Roman"/>
        </w:rPr>
        <w:t>Accessibilité pour les petites marques : un espace vendeur simple avec outils de vente avancés.</w:t>
      </w:r>
    </w:p>
    <w:p w14:paraId="03EA2762" w14:textId="77777777" w:rsidR="00265F7E" w:rsidRPr="00A846EF" w:rsidRDefault="00265F7E" w:rsidP="00A846EF">
      <w:pPr>
        <w:numPr>
          <w:ilvl w:val="0"/>
          <w:numId w:val="25"/>
        </w:numPr>
        <w:jc w:val="both"/>
        <w:rPr>
          <w:rFonts w:ascii="Times New Roman" w:hAnsi="Times New Roman" w:cs="Times New Roman"/>
        </w:rPr>
      </w:pPr>
      <w:r w:rsidRPr="00A846EF">
        <w:rPr>
          <w:rFonts w:ascii="Times New Roman" w:hAnsi="Times New Roman" w:cs="Times New Roman"/>
        </w:rPr>
        <w:t>Expérience multi-supports : mobile, tablette, desktop avec interface fluide et réactive.</w:t>
      </w:r>
    </w:p>
    <w:p w14:paraId="48F5878F" w14:textId="2BF49BAD" w:rsidR="00265F7E" w:rsidRPr="00A846EF" w:rsidRDefault="00265F7E" w:rsidP="00A846EF">
      <w:pPr>
        <w:jc w:val="both"/>
        <w:rPr>
          <w:rFonts w:ascii="Times New Roman" w:hAnsi="Times New Roman" w:cs="Times New Roman"/>
        </w:rPr>
      </w:pPr>
    </w:p>
    <w:p w14:paraId="03DE742C" w14:textId="77777777" w:rsidR="004C1D64" w:rsidRPr="00A846EF" w:rsidRDefault="004C1D64" w:rsidP="00A846EF">
      <w:pPr>
        <w:jc w:val="both"/>
        <w:rPr>
          <w:rFonts w:ascii="Times New Roman" w:hAnsi="Times New Roman" w:cs="Times New Roman"/>
        </w:rPr>
      </w:pPr>
    </w:p>
    <w:p w14:paraId="1E847F92" w14:textId="77777777" w:rsidR="004C1D64" w:rsidRPr="00A846EF" w:rsidRDefault="004C1D64" w:rsidP="00A846EF">
      <w:pPr>
        <w:jc w:val="both"/>
        <w:rPr>
          <w:rFonts w:ascii="Times New Roman" w:hAnsi="Times New Roman" w:cs="Times New Roman"/>
        </w:rPr>
      </w:pPr>
    </w:p>
    <w:p w14:paraId="2153760D" w14:textId="77777777" w:rsidR="004C1D64" w:rsidRPr="00A846EF" w:rsidRDefault="004C1D64" w:rsidP="00A846EF">
      <w:pPr>
        <w:jc w:val="both"/>
        <w:rPr>
          <w:rFonts w:ascii="Times New Roman" w:hAnsi="Times New Roman" w:cs="Times New Roman"/>
        </w:rPr>
      </w:pPr>
    </w:p>
    <w:p w14:paraId="6FAA7EF2" w14:textId="77777777" w:rsidR="004C1D64" w:rsidRPr="00A846EF" w:rsidRDefault="004C1D64" w:rsidP="00A846EF">
      <w:pPr>
        <w:jc w:val="both"/>
        <w:rPr>
          <w:rFonts w:ascii="Times New Roman" w:hAnsi="Times New Roman" w:cs="Times New Roman"/>
        </w:rPr>
      </w:pPr>
    </w:p>
    <w:p w14:paraId="57E3EA3C" w14:textId="77777777" w:rsidR="004C1D64" w:rsidRPr="00A846EF" w:rsidRDefault="004C1D64" w:rsidP="00A846EF">
      <w:pPr>
        <w:jc w:val="both"/>
        <w:rPr>
          <w:rFonts w:ascii="Times New Roman" w:hAnsi="Times New Roman" w:cs="Times New Roman"/>
        </w:rPr>
      </w:pPr>
    </w:p>
    <w:p w14:paraId="0F6D68F4" w14:textId="77777777" w:rsidR="004C1D64" w:rsidRPr="00A846EF" w:rsidRDefault="004C1D64" w:rsidP="00A846EF">
      <w:pPr>
        <w:jc w:val="both"/>
        <w:rPr>
          <w:rFonts w:ascii="Times New Roman" w:hAnsi="Times New Roman" w:cs="Times New Roman"/>
        </w:rPr>
      </w:pPr>
    </w:p>
    <w:p w14:paraId="489AD71A" w14:textId="77777777" w:rsidR="004C1D64" w:rsidRPr="00A846EF" w:rsidRDefault="004C1D64" w:rsidP="00A846EF">
      <w:pPr>
        <w:jc w:val="both"/>
        <w:rPr>
          <w:rFonts w:ascii="Times New Roman" w:hAnsi="Times New Roman" w:cs="Times New Roman"/>
        </w:rPr>
      </w:pPr>
    </w:p>
    <w:p w14:paraId="28BAE9D9" w14:textId="77777777" w:rsidR="004C1D64" w:rsidRPr="00A846EF" w:rsidRDefault="004C1D64" w:rsidP="00A846EF">
      <w:pPr>
        <w:jc w:val="both"/>
        <w:rPr>
          <w:rFonts w:ascii="Times New Roman" w:hAnsi="Times New Roman" w:cs="Times New Roman"/>
        </w:rPr>
      </w:pPr>
    </w:p>
    <w:p w14:paraId="02E656FE" w14:textId="77777777" w:rsidR="004C1D64" w:rsidRPr="00A846EF" w:rsidRDefault="004C1D64" w:rsidP="00A846EF">
      <w:pPr>
        <w:jc w:val="both"/>
        <w:rPr>
          <w:rFonts w:ascii="Times New Roman" w:hAnsi="Times New Roman" w:cs="Times New Roman"/>
        </w:rPr>
      </w:pPr>
    </w:p>
    <w:p w14:paraId="04512F84" w14:textId="77777777" w:rsidR="004C1D64" w:rsidRPr="00A846EF" w:rsidRDefault="004C1D64" w:rsidP="00A846EF">
      <w:pPr>
        <w:jc w:val="both"/>
        <w:rPr>
          <w:rFonts w:ascii="Times New Roman" w:hAnsi="Times New Roman" w:cs="Times New Roman"/>
        </w:rPr>
      </w:pPr>
    </w:p>
    <w:p w14:paraId="29C5A45B" w14:textId="77777777" w:rsidR="004C1D64" w:rsidRPr="00A846EF" w:rsidRDefault="004C1D64" w:rsidP="00A846EF">
      <w:pPr>
        <w:jc w:val="both"/>
        <w:rPr>
          <w:rFonts w:ascii="Times New Roman" w:hAnsi="Times New Roman" w:cs="Times New Roman"/>
        </w:rPr>
      </w:pPr>
    </w:p>
    <w:p w14:paraId="6E6FCAD8" w14:textId="77777777" w:rsidR="004C1D64" w:rsidRPr="00A846EF" w:rsidRDefault="004C1D64" w:rsidP="00A846EF">
      <w:pPr>
        <w:jc w:val="both"/>
        <w:rPr>
          <w:rFonts w:ascii="Times New Roman" w:hAnsi="Times New Roman" w:cs="Times New Roman"/>
        </w:rPr>
      </w:pPr>
    </w:p>
    <w:p w14:paraId="27DF9671" w14:textId="77777777" w:rsidR="004C1D64" w:rsidRPr="00A846EF" w:rsidRDefault="004C1D64" w:rsidP="00A846EF">
      <w:pPr>
        <w:jc w:val="both"/>
        <w:rPr>
          <w:rFonts w:ascii="Times New Roman" w:hAnsi="Times New Roman" w:cs="Times New Roman"/>
        </w:rPr>
      </w:pPr>
    </w:p>
    <w:p w14:paraId="0E5E5231" w14:textId="77777777" w:rsidR="00265F7E" w:rsidRPr="00A846EF" w:rsidRDefault="00265F7E" w:rsidP="00A846EF">
      <w:pPr>
        <w:pStyle w:val="Titre1"/>
      </w:pPr>
      <w:bookmarkStart w:id="5" w:name="_Toc216077420"/>
      <w:r w:rsidRPr="00A846EF">
        <w:t>2. Origine du projet</w:t>
      </w:r>
      <w:bookmarkEnd w:id="5"/>
    </w:p>
    <w:p w14:paraId="5383E217" w14:textId="77777777" w:rsidR="00265F7E" w:rsidRPr="00A846EF" w:rsidRDefault="00265F7E" w:rsidP="00A846EF">
      <w:pPr>
        <w:pStyle w:val="Titre2"/>
      </w:pPr>
      <w:bookmarkStart w:id="6" w:name="_Toc216077421"/>
      <w:r w:rsidRPr="00A846EF">
        <w:t>2.1 Contexte du marché</w:t>
      </w:r>
      <w:bookmarkEnd w:id="6"/>
    </w:p>
    <w:p w14:paraId="0585605B"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Le marché de l’e-commerce textile connaît une croissance constante, portée par :</w:t>
      </w:r>
    </w:p>
    <w:p w14:paraId="68CE27EC" w14:textId="397560C3" w:rsidR="00265F7E" w:rsidRPr="00A846EF" w:rsidRDefault="00265F7E" w:rsidP="00A846EF">
      <w:pPr>
        <w:numPr>
          <w:ilvl w:val="0"/>
          <w:numId w:val="26"/>
        </w:numPr>
        <w:jc w:val="both"/>
        <w:rPr>
          <w:rFonts w:ascii="Times New Roman" w:hAnsi="Times New Roman" w:cs="Times New Roman"/>
        </w:rPr>
      </w:pPr>
      <w:r w:rsidRPr="00A846EF">
        <w:rPr>
          <w:rFonts w:ascii="Times New Roman" w:hAnsi="Times New Roman" w:cs="Times New Roman"/>
        </w:rPr>
        <w:t xml:space="preserve">l’augmentation des achats en ligne </w:t>
      </w:r>
      <w:r w:rsidR="00835696" w:rsidRPr="00A846EF">
        <w:rPr>
          <w:rStyle w:val="Appelnotedebasdep"/>
          <w:rFonts w:ascii="Times New Roman" w:hAnsi="Times New Roman" w:cs="Times New Roman"/>
        </w:rPr>
        <w:footnoteReference w:id="2"/>
      </w:r>
      <w:r w:rsidRPr="00A846EF">
        <w:rPr>
          <w:rFonts w:ascii="Times New Roman" w:hAnsi="Times New Roman" w:cs="Times New Roman"/>
        </w:rPr>
        <w:t>;</w:t>
      </w:r>
    </w:p>
    <w:p w14:paraId="47DE70A9" w14:textId="1304C083" w:rsidR="00265F7E" w:rsidRPr="00A846EF" w:rsidRDefault="00265F7E" w:rsidP="00A846EF">
      <w:pPr>
        <w:numPr>
          <w:ilvl w:val="0"/>
          <w:numId w:val="26"/>
        </w:numPr>
        <w:jc w:val="both"/>
        <w:rPr>
          <w:rFonts w:ascii="Times New Roman" w:hAnsi="Times New Roman" w:cs="Times New Roman"/>
        </w:rPr>
      </w:pPr>
      <w:r w:rsidRPr="00A846EF">
        <w:rPr>
          <w:rFonts w:ascii="Times New Roman" w:hAnsi="Times New Roman" w:cs="Times New Roman"/>
        </w:rPr>
        <w:t xml:space="preserve">la digitalisation accélérée depuis la pandémie </w:t>
      </w:r>
      <w:r w:rsidR="00835696" w:rsidRPr="00A846EF">
        <w:rPr>
          <w:rStyle w:val="Appelnotedebasdep"/>
          <w:rFonts w:ascii="Times New Roman" w:hAnsi="Times New Roman" w:cs="Times New Roman"/>
        </w:rPr>
        <w:footnoteReference w:id="3"/>
      </w:r>
      <w:r w:rsidRPr="00A846EF">
        <w:rPr>
          <w:rFonts w:ascii="Times New Roman" w:hAnsi="Times New Roman" w:cs="Times New Roman"/>
        </w:rPr>
        <w:t>;</w:t>
      </w:r>
    </w:p>
    <w:p w14:paraId="3B94DAC3" w14:textId="2F6D6012" w:rsidR="00265F7E" w:rsidRPr="00A846EF" w:rsidRDefault="00265F7E" w:rsidP="00A846EF">
      <w:pPr>
        <w:numPr>
          <w:ilvl w:val="0"/>
          <w:numId w:val="26"/>
        </w:numPr>
        <w:jc w:val="both"/>
        <w:rPr>
          <w:rFonts w:ascii="Times New Roman" w:hAnsi="Times New Roman" w:cs="Times New Roman"/>
        </w:rPr>
      </w:pPr>
      <w:r w:rsidRPr="00A846EF">
        <w:rPr>
          <w:rFonts w:ascii="Times New Roman" w:hAnsi="Times New Roman" w:cs="Times New Roman"/>
        </w:rPr>
        <w:t>l’intérêt grandissant pour les outils personnalisés et immersifs</w:t>
      </w:r>
      <w:r w:rsidR="00835696" w:rsidRPr="00A846EF">
        <w:rPr>
          <w:rStyle w:val="Appelnotedebasdep"/>
          <w:rFonts w:ascii="Times New Roman" w:hAnsi="Times New Roman" w:cs="Times New Roman"/>
        </w:rPr>
        <w:footnoteReference w:id="4"/>
      </w:r>
      <w:r w:rsidRPr="00A846EF">
        <w:rPr>
          <w:rFonts w:ascii="Times New Roman" w:hAnsi="Times New Roman" w:cs="Times New Roman"/>
        </w:rPr>
        <w:t>.</w:t>
      </w:r>
    </w:p>
    <w:p w14:paraId="58993CBC"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Cependant, malgré cette croissance, l’offre reste largement homogène et manque d’originalité :</w:t>
      </w:r>
    </w:p>
    <w:p w14:paraId="09BBE698" w14:textId="1DB67CF2" w:rsidR="00265F7E" w:rsidRPr="00A846EF" w:rsidRDefault="00265F7E" w:rsidP="00A846EF">
      <w:pPr>
        <w:numPr>
          <w:ilvl w:val="0"/>
          <w:numId w:val="27"/>
        </w:numPr>
        <w:jc w:val="both"/>
        <w:rPr>
          <w:rFonts w:ascii="Times New Roman" w:hAnsi="Times New Roman" w:cs="Times New Roman"/>
        </w:rPr>
      </w:pPr>
      <w:r w:rsidRPr="00A846EF">
        <w:rPr>
          <w:rFonts w:ascii="Times New Roman" w:hAnsi="Times New Roman" w:cs="Times New Roman"/>
        </w:rPr>
        <w:t>Peu de plateformes proposent un essayage virtuel performant</w:t>
      </w:r>
      <w:r w:rsidR="00835696" w:rsidRPr="00A846EF">
        <w:rPr>
          <w:rStyle w:val="Appelnotedebasdep"/>
          <w:rFonts w:ascii="Times New Roman" w:hAnsi="Times New Roman" w:cs="Times New Roman"/>
        </w:rPr>
        <w:footnoteReference w:id="5"/>
      </w:r>
      <w:r w:rsidRPr="00A846EF">
        <w:rPr>
          <w:rFonts w:ascii="Times New Roman" w:hAnsi="Times New Roman" w:cs="Times New Roman"/>
        </w:rPr>
        <w:t>.</w:t>
      </w:r>
    </w:p>
    <w:p w14:paraId="088A1716" w14:textId="504C334C" w:rsidR="00265F7E" w:rsidRPr="00A846EF" w:rsidRDefault="00265F7E" w:rsidP="00A846EF">
      <w:pPr>
        <w:numPr>
          <w:ilvl w:val="0"/>
          <w:numId w:val="27"/>
        </w:numPr>
        <w:jc w:val="both"/>
        <w:rPr>
          <w:rFonts w:ascii="Times New Roman" w:hAnsi="Times New Roman" w:cs="Times New Roman"/>
        </w:rPr>
      </w:pPr>
      <w:r w:rsidRPr="00A846EF">
        <w:rPr>
          <w:rFonts w:ascii="Times New Roman" w:hAnsi="Times New Roman" w:cs="Times New Roman"/>
        </w:rPr>
        <w:t>Aucune plateforme majeure n’offre un styliste IA intégré.</w:t>
      </w:r>
      <w:r w:rsidR="00835696" w:rsidRPr="00A846EF">
        <w:rPr>
          <w:rStyle w:val="Appelnotedebasdep"/>
          <w:rFonts w:ascii="Times New Roman" w:hAnsi="Times New Roman" w:cs="Times New Roman"/>
        </w:rPr>
        <w:footnoteReference w:id="6"/>
      </w:r>
    </w:p>
    <w:p w14:paraId="34A44D82" w14:textId="42552DFA" w:rsidR="00265F7E" w:rsidRPr="00A846EF" w:rsidRDefault="00265F7E" w:rsidP="00A846EF">
      <w:pPr>
        <w:numPr>
          <w:ilvl w:val="0"/>
          <w:numId w:val="27"/>
        </w:numPr>
        <w:jc w:val="both"/>
        <w:rPr>
          <w:rFonts w:ascii="Times New Roman" w:hAnsi="Times New Roman" w:cs="Times New Roman"/>
        </w:rPr>
      </w:pPr>
      <w:r w:rsidRPr="00A846EF">
        <w:rPr>
          <w:rFonts w:ascii="Times New Roman" w:hAnsi="Times New Roman" w:cs="Times New Roman"/>
        </w:rPr>
        <w:t>Les petites marques n’ont pas accès à des outils marketing modernes.</w:t>
      </w:r>
      <w:r w:rsidR="00835696" w:rsidRPr="00A846EF">
        <w:rPr>
          <w:rStyle w:val="Appelnotedebasdep"/>
          <w:rFonts w:ascii="Times New Roman" w:hAnsi="Times New Roman" w:cs="Times New Roman"/>
        </w:rPr>
        <w:footnoteReference w:id="7"/>
      </w:r>
    </w:p>
    <w:p w14:paraId="1E3E35A4" w14:textId="77777777" w:rsidR="00265F7E" w:rsidRPr="00A846EF" w:rsidRDefault="00265F7E" w:rsidP="00A846EF">
      <w:pPr>
        <w:jc w:val="both"/>
        <w:rPr>
          <w:rFonts w:ascii="Times New Roman" w:hAnsi="Times New Roman" w:cs="Times New Roman"/>
        </w:rPr>
      </w:pPr>
      <w:proofErr w:type="spellStart"/>
      <w:r w:rsidRPr="00A846EF">
        <w:rPr>
          <w:rFonts w:ascii="Times New Roman" w:hAnsi="Times New Roman" w:cs="Times New Roman"/>
        </w:rPr>
        <w:t>ModePlace</w:t>
      </w:r>
      <w:proofErr w:type="spellEnd"/>
      <w:r w:rsidRPr="00A846EF">
        <w:rPr>
          <w:rFonts w:ascii="Times New Roman" w:hAnsi="Times New Roman" w:cs="Times New Roman"/>
        </w:rPr>
        <w:t xml:space="preserve"> se positionne comme réponse directe à ces faiblesses.</w:t>
      </w:r>
    </w:p>
    <w:p w14:paraId="539C9E02" w14:textId="77164226" w:rsidR="00265F7E" w:rsidRPr="00A846EF" w:rsidRDefault="00265F7E" w:rsidP="00A846EF">
      <w:pPr>
        <w:jc w:val="both"/>
        <w:rPr>
          <w:rFonts w:ascii="Times New Roman" w:hAnsi="Times New Roman" w:cs="Times New Roman"/>
        </w:rPr>
      </w:pPr>
    </w:p>
    <w:p w14:paraId="3A668CDE" w14:textId="77777777" w:rsidR="00265F7E" w:rsidRPr="00A846EF" w:rsidRDefault="00265F7E" w:rsidP="00A846EF">
      <w:pPr>
        <w:pStyle w:val="Titre2"/>
      </w:pPr>
      <w:bookmarkStart w:id="7" w:name="_Toc216077422"/>
      <w:r w:rsidRPr="00A846EF">
        <w:t>2.2 Problèmes identifiés</w:t>
      </w:r>
      <w:bookmarkEnd w:id="7"/>
    </w:p>
    <w:p w14:paraId="0B36E7D5"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Côté consommateurs</w:t>
      </w:r>
    </w:p>
    <w:p w14:paraId="54689F49" w14:textId="77777777" w:rsidR="00265F7E" w:rsidRPr="00A846EF" w:rsidRDefault="00265F7E" w:rsidP="00A846EF">
      <w:pPr>
        <w:numPr>
          <w:ilvl w:val="0"/>
          <w:numId w:val="28"/>
        </w:numPr>
        <w:jc w:val="both"/>
        <w:rPr>
          <w:rFonts w:ascii="Times New Roman" w:hAnsi="Times New Roman" w:cs="Times New Roman"/>
        </w:rPr>
      </w:pPr>
      <w:r w:rsidRPr="00A846EF">
        <w:rPr>
          <w:rFonts w:ascii="Times New Roman" w:hAnsi="Times New Roman" w:cs="Times New Roman"/>
        </w:rPr>
        <w:t>Difficulté à imaginer le rendu réel d’un vêtement.</w:t>
      </w:r>
    </w:p>
    <w:p w14:paraId="4CB3833E" w14:textId="77777777" w:rsidR="00265F7E" w:rsidRPr="00A846EF" w:rsidRDefault="00265F7E" w:rsidP="00A846EF">
      <w:pPr>
        <w:numPr>
          <w:ilvl w:val="0"/>
          <w:numId w:val="28"/>
        </w:numPr>
        <w:jc w:val="both"/>
        <w:rPr>
          <w:rFonts w:ascii="Times New Roman" w:hAnsi="Times New Roman" w:cs="Times New Roman"/>
        </w:rPr>
      </w:pPr>
      <w:r w:rsidRPr="00A846EF">
        <w:rPr>
          <w:rFonts w:ascii="Times New Roman" w:hAnsi="Times New Roman" w:cs="Times New Roman"/>
        </w:rPr>
        <w:t>Manque de conseils personnalisés.</w:t>
      </w:r>
    </w:p>
    <w:p w14:paraId="1DBEC58E" w14:textId="77777777" w:rsidR="00265F7E" w:rsidRPr="00A846EF" w:rsidRDefault="00265F7E" w:rsidP="00A846EF">
      <w:pPr>
        <w:numPr>
          <w:ilvl w:val="0"/>
          <w:numId w:val="28"/>
        </w:numPr>
        <w:jc w:val="both"/>
        <w:rPr>
          <w:rFonts w:ascii="Times New Roman" w:hAnsi="Times New Roman" w:cs="Times New Roman"/>
        </w:rPr>
      </w:pPr>
      <w:r w:rsidRPr="00A846EF">
        <w:rPr>
          <w:rFonts w:ascii="Times New Roman" w:hAnsi="Times New Roman" w:cs="Times New Roman"/>
        </w:rPr>
        <w:t>Frustration liée aux problèmes de taille.</w:t>
      </w:r>
    </w:p>
    <w:p w14:paraId="3AAD9EDF" w14:textId="77777777" w:rsidR="00265F7E" w:rsidRPr="00A846EF" w:rsidRDefault="00265F7E" w:rsidP="00A846EF">
      <w:pPr>
        <w:numPr>
          <w:ilvl w:val="0"/>
          <w:numId w:val="28"/>
        </w:numPr>
        <w:jc w:val="both"/>
        <w:rPr>
          <w:rFonts w:ascii="Times New Roman" w:hAnsi="Times New Roman" w:cs="Times New Roman"/>
        </w:rPr>
      </w:pPr>
      <w:r w:rsidRPr="00A846EF">
        <w:rPr>
          <w:rFonts w:ascii="Times New Roman" w:hAnsi="Times New Roman" w:cs="Times New Roman"/>
        </w:rPr>
        <w:t>Trop de choix → surcharge d’informations.</w:t>
      </w:r>
    </w:p>
    <w:p w14:paraId="31B49306"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lastRenderedPageBreak/>
        <w:t>Côté vendeurs</w:t>
      </w:r>
    </w:p>
    <w:p w14:paraId="777927FD" w14:textId="77777777" w:rsidR="00265F7E" w:rsidRPr="00A846EF" w:rsidRDefault="00265F7E" w:rsidP="00A846EF">
      <w:pPr>
        <w:numPr>
          <w:ilvl w:val="0"/>
          <w:numId w:val="29"/>
        </w:numPr>
        <w:jc w:val="both"/>
        <w:rPr>
          <w:rFonts w:ascii="Times New Roman" w:hAnsi="Times New Roman" w:cs="Times New Roman"/>
        </w:rPr>
      </w:pPr>
      <w:r w:rsidRPr="00A846EF">
        <w:rPr>
          <w:rFonts w:ascii="Times New Roman" w:hAnsi="Times New Roman" w:cs="Times New Roman"/>
        </w:rPr>
        <w:t>Difficulté à se démarquer des géants (Zalando, Shein…).</w:t>
      </w:r>
    </w:p>
    <w:p w14:paraId="7E001ACE" w14:textId="77777777" w:rsidR="00265F7E" w:rsidRPr="00A846EF" w:rsidRDefault="00265F7E" w:rsidP="00A846EF">
      <w:pPr>
        <w:numPr>
          <w:ilvl w:val="0"/>
          <w:numId w:val="29"/>
        </w:numPr>
        <w:jc w:val="both"/>
        <w:rPr>
          <w:rFonts w:ascii="Times New Roman" w:hAnsi="Times New Roman" w:cs="Times New Roman"/>
        </w:rPr>
      </w:pPr>
      <w:r w:rsidRPr="00A846EF">
        <w:rPr>
          <w:rFonts w:ascii="Times New Roman" w:hAnsi="Times New Roman" w:cs="Times New Roman"/>
        </w:rPr>
        <w:t>Faible maîtrise des outils digitaux.</w:t>
      </w:r>
    </w:p>
    <w:p w14:paraId="65114174" w14:textId="77777777" w:rsidR="00265F7E" w:rsidRPr="00A846EF" w:rsidRDefault="00265F7E" w:rsidP="00A846EF">
      <w:pPr>
        <w:numPr>
          <w:ilvl w:val="0"/>
          <w:numId w:val="29"/>
        </w:numPr>
        <w:jc w:val="both"/>
        <w:rPr>
          <w:rFonts w:ascii="Times New Roman" w:hAnsi="Times New Roman" w:cs="Times New Roman"/>
        </w:rPr>
      </w:pPr>
      <w:r w:rsidRPr="00A846EF">
        <w:rPr>
          <w:rFonts w:ascii="Times New Roman" w:hAnsi="Times New Roman" w:cs="Times New Roman"/>
        </w:rPr>
        <w:t>Coûts élevés pour développer leurs propres solutions IA.</w:t>
      </w:r>
    </w:p>
    <w:p w14:paraId="6208D947" w14:textId="77777777" w:rsidR="00265F7E" w:rsidRPr="00A846EF" w:rsidRDefault="00265F7E" w:rsidP="00A846EF">
      <w:pPr>
        <w:numPr>
          <w:ilvl w:val="0"/>
          <w:numId w:val="29"/>
        </w:numPr>
        <w:jc w:val="both"/>
        <w:rPr>
          <w:rFonts w:ascii="Times New Roman" w:hAnsi="Times New Roman" w:cs="Times New Roman"/>
        </w:rPr>
      </w:pPr>
      <w:r w:rsidRPr="00A846EF">
        <w:rPr>
          <w:rFonts w:ascii="Times New Roman" w:hAnsi="Times New Roman" w:cs="Times New Roman"/>
        </w:rPr>
        <w:t>Manque de visibilité.</w:t>
      </w:r>
    </w:p>
    <w:p w14:paraId="08846658" w14:textId="59824ECF" w:rsidR="00265F7E" w:rsidRPr="00A846EF" w:rsidRDefault="00265F7E" w:rsidP="00A846EF">
      <w:pPr>
        <w:jc w:val="both"/>
        <w:rPr>
          <w:rFonts w:ascii="Times New Roman" w:hAnsi="Times New Roman" w:cs="Times New Roman"/>
        </w:rPr>
      </w:pPr>
    </w:p>
    <w:p w14:paraId="5A56E082" w14:textId="77777777" w:rsidR="00265F7E" w:rsidRPr="00A846EF" w:rsidRDefault="00265F7E" w:rsidP="00A846EF">
      <w:pPr>
        <w:pStyle w:val="Titre2"/>
      </w:pPr>
      <w:bookmarkStart w:id="8" w:name="_Toc216077423"/>
      <w:r w:rsidRPr="00A846EF">
        <w:t xml:space="preserve">2.3 Solution apportée par </w:t>
      </w:r>
      <w:proofErr w:type="spellStart"/>
      <w:r w:rsidRPr="00A846EF">
        <w:t>ModePlace</w:t>
      </w:r>
      <w:bookmarkEnd w:id="8"/>
      <w:proofErr w:type="spellEnd"/>
    </w:p>
    <w:p w14:paraId="51EFD150" w14:textId="77777777" w:rsidR="00265F7E" w:rsidRPr="00A846EF" w:rsidRDefault="00265F7E" w:rsidP="00A846EF">
      <w:pPr>
        <w:jc w:val="both"/>
        <w:rPr>
          <w:rFonts w:ascii="Times New Roman" w:hAnsi="Times New Roman" w:cs="Times New Roman"/>
        </w:rPr>
      </w:pPr>
      <w:proofErr w:type="spellStart"/>
      <w:r w:rsidRPr="00A846EF">
        <w:rPr>
          <w:rFonts w:ascii="Times New Roman" w:hAnsi="Times New Roman" w:cs="Times New Roman"/>
        </w:rPr>
        <w:t>ModePlace</w:t>
      </w:r>
      <w:proofErr w:type="spellEnd"/>
      <w:r w:rsidRPr="00A846EF">
        <w:rPr>
          <w:rFonts w:ascii="Times New Roman" w:hAnsi="Times New Roman" w:cs="Times New Roman"/>
        </w:rPr>
        <w:t xml:space="preserve"> répond simultanément aux besoins :</w:t>
      </w:r>
    </w:p>
    <w:p w14:paraId="783DCE17" w14:textId="77777777" w:rsidR="00265F7E" w:rsidRPr="00A846EF" w:rsidRDefault="00265F7E" w:rsidP="00A846EF">
      <w:pPr>
        <w:numPr>
          <w:ilvl w:val="0"/>
          <w:numId w:val="30"/>
        </w:numPr>
        <w:jc w:val="both"/>
        <w:rPr>
          <w:rFonts w:ascii="Times New Roman" w:hAnsi="Times New Roman" w:cs="Times New Roman"/>
        </w:rPr>
      </w:pPr>
      <w:r w:rsidRPr="00A846EF">
        <w:rPr>
          <w:rFonts w:ascii="Times New Roman" w:hAnsi="Times New Roman" w:cs="Times New Roman"/>
        </w:rPr>
        <w:t>des consommateurs → immersion, personnalisation, IA.</w:t>
      </w:r>
    </w:p>
    <w:p w14:paraId="76183500" w14:textId="77777777" w:rsidR="00265F7E" w:rsidRPr="00A846EF" w:rsidRDefault="00265F7E" w:rsidP="00A846EF">
      <w:pPr>
        <w:numPr>
          <w:ilvl w:val="0"/>
          <w:numId w:val="30"/>
        </w:numPr>
        <w:jc w:val="both"/>
        <w:rPr>
          <w:rFonts w:ascii="Times New Roman" w:hAnsi="Times New Roman" w:cs="Times New Roman"/>
        </w:rPr>
      </w:pPr>
      <w:r w:rsidRPr="00A846EF">
        <w:rPr>
          <w:rFonts w:ascii="Times New Roman" w:hAnsi="Times New Roman" w:cs="Times New Roman"/>
        </w:rPr>
        <w:t>des petites marques → espace vendeur moderne, visibilité, outils automatisés.</w:t>
      </w:r>
    </w:p>
    <w:p w14:paraId="19B62987" w14:textId="64E25275" w:rsidR="00265F7E" w:rsidRPr="00A846EF" w:rsidRDefault="00265F7E" w:rsidP="00A846EF">
      <w:pPr>
        <w:jc w:val="both"/>
        <w:rPr>
          <w:rFonts w:ascii="Times New Roman" w:hAnsi="Times New Roman" w:cs="Times New Roman"/>
        </w:rPr>
      </w:pPr>
    </w:p>
    <w:p w14:paraId="276C3380" w14:textId="77777777" w:rsidR="004C1D64" w:rsidRPr="00A846EF" w:rsidRDefault="004C1D64" w:rsidP="00A846EF">
      <w:pPr>
        <w:jc w:val="both"/>
        <w:rPr>
          <w:rFonts w:ascii="Times New Roman" w:hAnsi="Times New Roman" w:cs="Times New Roman"/>
        </w:rPr>
      </w:pPr>
    </w:p>
    <w:p w14:paraId="01A2F0B3" w14:textId="350EBEBC" w:rsidR="00D72252" w:rsidRPr="00A846EF" w:rsidRDefault="00D72252" w:rsidP="00A846EF">
      <w:pPr>
        <w:pStyle w:val="Titre1"/>
      </w:pPr>
      <w:bookmarkStart w:id="9" w:name="_Toc216077424"/>
      <w:r w:rsidRPr="00A846EF">
        <w:t>3</w:t>
      </w:r>
      <w:r w:rsidR="00A846EF">
        <w:t>.</w:t>
      </w:r>
      <w:r w:rsidRPr="00A846EF">
        <w:t>OBJECTIFS DU PROJET</w:t>
      </w:r>
      <w:bookmarkEnd w:id="9"/>
    </w:p>
    <w:p w14:paraId="62F8B0A8" w14:textId="5CDEAA93" w:rsidR="00D72252" w:rsidRPr="00A846EF" w:rsidRDefault="00D72252" w:rsidP="00A846EF">
      <w:pPr>
        <w:pStyle w:val="Titre2"/>
      </w:pPr>
      <w:bookmarkStart w:id="10" w:name="_Toc216077425"/>
      <w:r w:rsidRPr="00A846EF">
        <w:t>3.1 Objectifs commerciaux</w:t>
      </w:r>
      <w:bookmarkEnd w:id="10"/>
    </w:p>
    <w:p w14:paraId="799E0E9F" w14:textId="77777777" w:rsidR="00D72252" w:rsidRPr="00A846EF" w:rsidRDefault="00D72252" w:rsidP="00A846EF">
      <w:pPr>
        <w:jc w:val="both"/>
        <w:rPr>
          <w:rFonts w:ascii="Times New Roman" w:hAnsi="Times New Roman" w:cs="Times New Roman"/>
        </w:rPr>
      </w:pPr>
      <w:r w:rsidRPr="00A846EF">
        <w:rPr>
          <w:rFonts w:ascii="Times New Roman" w:hAnsi="Times New Roman" w:cs="Times New Roman"/>
        </w:rPr>
        <w:t xml:space="preserve">Les objectifs commerciaux de </w:t>
      </w:r>
      <w:proofErr w:type="spellStart"/>
      <w:r w:rsidRPr="00A846EF">
        <w:rPr>
          <w:rFonts w:ascii="Times New Roman" w:hAnsi="Times New Roman" w:cs="Times New Roman"/>
        </w:rPr>
        <w:t>ModePlace</w:t>
      </w:r>
      <w:proofErr w:type="spellEnd"/>
      <w:r w:rsidRPr="00A846EF">
        <w:rPr>
          <w:rFonts w:ascii="Times New Roman" w:hAnsi="Times New Roman" w:cs="Times New Roman"/>
        </w:rPr>
        <w:t xml:space="preserve"> s’inscrivent dans une stratégie progressive mais ambitieuse, tenant compte du potentiel du marché de la mode en ligne et de la valeur ajoutée des fonctionnalités IA intégrées dans la plateforme.</w:t>
      </w:r>
    </w:p>
    <w:p w14:paraId="3FA3DD27" w14:textId="77777777" w:rsidR="00D72252" w:rsidRPr="00A846EF" w:rsidRDefault="00D72252" w:rsidP="00A846EF">
      <w:pPr>
        <w:jc w:val="both"/>
        <w:rPr>
          <w:rFonts w:ascii="Times New Roman" w:hAnsi="Times New Roman" w:cs="Times New Roman"/>
        </w:rPr>
      </w:pPr>
      <w:r w:rsidRPr="00A846EF">
        <w:rPr>
          <w:rFonts w:ascii="Times New Roman" w:hAnsi="Times New Roman" w:cs="Times New Roman"/>
        </w:rPr>
        <w:t>Objectifs commerciaux principaux</w:t>
      </w:r>
    </w:p>
    <w:p w14:paraId="0C67F085" w14:textId="77777777" w:rsidR="00D72252" w:rsidRPr="00A846EF" w:rsidRDefault="00D72252" w:rsidP="00A846EF">
      <w:pPr>
        <w:numPr>
          <w:ilvl w:val="0"/>
          <w:numId w:val="53"/>
        </w:numPr>
        <w:jc w:val="both"/>
        <w:rPr>
          <w:rFonts w:ascii="Times New Roman" w:hAnsi="Times New Roman" w:cs="Times New Roman"/>
        </w:rPr>
      </w:pPr>
      <w:r w:rsidRPr="00A846EF">
        <w:rPr>
          <w:rFonts w:ascii="Times New Roman" w:hAnsi="Times New Roman" w:cs="Times New Roman"/>
        </w:rPr>
        <w:t>Atteindre un chiffre d’affaires de 40 000 € dès la première année d’activité.</w:t>
      </w:r>
      <w:r w:rsidRPr="00A846EF">
        <w:rPr>
          <w:rFonts w:ascii="Times New Roman" w:hAnsi="Times New Roman" w:cs="Times New Roman"/>
        </w:rPr>
        <w:br/>
        <w:t>Cet objectif repose sur la combinaison des commissions de ventes, des abonnements vendeurs premium, et des revenus issus des services IA (essayage virtuel, packs automatiques, recommandations personnalisées).</w:t>
      </w:r>
    </w:p>
    <w:p w14:paraId="0A82DF82" w14:textId="77777777" w:rsidR="00D72252" w:rsidRPr="00A846EF" w:rsidRDefault="00D72252" w:rsidP="00A846EF">
      <w:pPr>
        <w:numPr>
          <w:ilvl w:val="0"/>
          <w:numId w:val="53"/>
        </w:numPr>
        <w:jc w:val="both"/>
        <w:rPr>
          <w:rFonts w:ascii="Times New Roman" w:hAnsi="Times New Roman" w:cs="Times New Roman"/>
        </w:rPr>
      </w:pPr>
      <w:r w:rsidRPr="00A846EF">
        <w:rPr>
          <w:rFonts w:ascii="Times New Roman" w:hAnsi="Times New Roman" w:cs="Times New Roman"/>
        </w:rPr>
        <w:t>Doubler le trafic du site chaque année (+100 % de croissance annuelle).</w:t>
      </w:r>
      <w:r w:rsidRPr="00A846EF">
        <w:rPr>
          <w:rFonts w:ascii="Times New Roman" w:hAnsi="Times New Roman" w:cs="Times New Roman"/>
        </w:rPr>
        <w:br/>
        <w:t>Grâce à l’effet combiné :</w:t>
      </w:r>
    </w:p>
    <w:p w14:paraId="59C532C0" w14:textId="77777777" w:rsidR="00D72252" w:rsidRPr="00A846EF" w:rsidRDefault="00D72252" w:rsidP="00A846EF">
      <w:pPr>
        <w:numPr>
          <w:ilvl w:val="1"/>
          <w:numId w:val="53"/>
        </w:numPr>
        <w:jc w:val="both"/>
        <w:rPr>
          <w:rFonts w:ascii="Times New Roman" w:hAnsi="Times New Roman" w:cs="Times New Roman"/>
        </w:rPr>
      </w:pPr>
      <w:r w:rsidRPr="00A846EF">
        <w:rPr>
          <w:rFonts w:ascii="Times New Roman" w:hAnsi="Times New Roman" w:cs="Times New Roman"/>
        </w:rPr>
        <w:t>de l’intégration d’outils IA différenciants (Look Builder, Try-On),</w:t>
      </w:r>
    </w:p>
    <w:p w14:paraId="7D38D640" w14:textId="77777777" w:rsidR="00D72252" w:rsidRPr="00A846EF" w:rsidRDefault="00D72252" w:rsidP="00A846EF">
      <w:pPr>
        <w:numPr>
          <w:ilvl w:val="1"/>
          <w:numId w:val="53"/>
        </w:numPr>
        <w:jc w:val="both"/>
        <w:rPr>
          <w:rFonts w:ascii="Times New Roman" w:hAnsi="Times New Roman" w:cs="Times New Roman"/>
        </w:rPr>
      </w:pPr>
      <w:r w:rsidRPr="00A846EF">
        <w:rPr>
          <w:rFonts w:ascii="Times New Roman" w:hAnsi="Times New Roman" w:cs="Times New Roman"/>
        </w:rPr>
        <w:t>du référencement naturel (SEO) optimisé,</w:t>
      </w:r>
    </w:p>
    <w:p w14:paraId="088041AD" w14:textId="77777777" w:rsidR="00D72252" w:rsidRPr="00A846EF" w:rsidRDefault="00D72252" w:rsidP="00A846EF">
      <w:pPr>
        <w:numPr>
          <w:ilvl w:val="1"/>
          <w:numId w:val="53"/>
        </w:numPr>
        <w:jc w:val="both"/>
        <w:rPr>
          <w:rFonts w:ascii="Times New Roman" w:hAnsi="Times New Roman" w:cs="Times New Roman"/>
        </w:rPr>
      </w:pPr>
      <w:r w:rsidRPr="00A846EF">
        <w:rPr>
          <w:rFonts w:ascii="Times New Roman" w:hAnsi="Times New Roman" w:cs="Times New Roman"/>
        </w:rPr>
        <w:t>des collaborations avec des influenceurs et micro-créateurs,</w:t>
      </w:r>
    </w:p>
    <w:p w14:paraId="3B643708" w14:textId="77777777" w:rsidR="00D72252" w:rsidRPr="00A846EF" w:rsidRDefault="00D72252" w:rsidP="00A846EF">
      <w:pPr>
        <w:numPr>
          <w:ilvl w:val="1"/>
          <w:numId w:val="53"/>
        </w:numPr>
        <w:jc w:val="both"/>
        <w:rPr>
          <w:rFonts w:ascii="Times New Roman" w:hAnsi="Times New Roman" w:cs="Times New Roman"/>
        </w:rPr>
      </w:pPr>
      <w:r w:rsidRPr="00A846EF">
        <w:rPr>
          <w:rFonts w:ascii="Times New Roman" w:hAnsi="Times New Roman" w:cs="Times New Roman"/>
        </w:rPr>
        <w:t>des campagnes sur les réseaux sociaux.</w:t>
      </w:r>
    </w:p>
    <w:p w14:paraId="0E9FF5B1" w14:textId="77777777" w:rsidR="00D72252" w:rsidRPr="00A846EF" w:rsidRDefault="00D72252" w:rsidP="00A846EF">
      <w:pPr>
        <w:numPr>
          <w:ilvl w:val="0"/>
          <w:numId w:val="53"/>
        </w:numPr>
        <w:jc w:val="both"/>
        <w:rPr>
          <w:rFonts w:ascii="Times New Roman" w:hAnsi="Times New Roman" w:cs="Times New Roman"/>
        </w:rPr>
      </w:pPr>
      <w:r w:rsidRPr="00A846EF">
        <w:rPr>
          <w:rFonts w:ascii="Times New Roman" w:hAnsi="Times New Roman" w:cs="Times New Roman"/>
        </w:rPr>
        <w:t>Obtenir au moins 300 ventes mensuelles d’ici la fin de la première année.</w:t>
      </w:r>
      <w:r w:rsidRPr="00A846EF">
        <w:rPr>
          <w:rFonts w:ascii="Times New Roman" w:hAnsi="Times New Roman" w:cs="Times New Roman"/>
        </w:rPr>
        <w:br/>
        <w:t>Cela correspond à :</w:t>
      </w:r>
    </w:p>
    <w:p w14:paraId="29A13B3A" w14:textId="77777777" w:rsidR="00D72252" w:rsidRPr="00A846EF" w:rsidRDefault="00D72252" w:rsidP="00A846EF">
      <w:pPr>
        <w:numPr>
          <w:ilvl w:val="1"/>
          <w:numId w:val="53"/>
        </w:numPr>
        <w:jc w:val="both"/>
        <w:rPr>
          <w:rFonts w:ascii="Times New Roman" w:hAnsi="Times New Roman" w:cs="Times New Roman"/>
        </w:rPr>
      </w:pPr>
      <w:r w:rsidRPr="00A846EF">
        <w:rPr>
          <w:rFonts w:ascii="Times New Roman" w:hAnsi="Times New Roman" w:cs="Times New Roman"/>
        </w:rPr>
        <w:t>des commandes de vêtements individuels,</w:t>
      </w:r>
    </w:p>
    <w:p w14:paraId="2969F531" w14:textId="77777777" w:rsidR="00D72252" w:rsidRPr="00A846EF" w:rsidRDefault="00D72252" w:rsidP="00A846EF">
      <w:pPr>
        <w:numPr>
          <w:ilvl w:val="1"/>
          <w:numId w:val="53"/>
        </w:numPr>
        <w:jc w:val="both"/>
        <w:rPr>
          <w:rFonts w:ascii="Times New Roman" w:hAnsi="Times New Roman" w:cs="Times New Roman"/>
        </w:rPr>
      </w:pPr>
      <w:r w:rsidRPr="00A846EF">
        <w:rPr>
          <w:rFonts w:ascii="Times New Roman" w:hAnsi="Times New Roman" w:cs="Times New Roman"/>
        </w:rPr>
        <w:t xml:space="preserve">des achats de </w:t>
      </w:r>
      <w:proofErr w:type="spellStart"/>
      <w:r w:rsidRPr="00A846EF">
        <w:rPr>
          <w:rFonts w:ascii="Times New Roman" w:hAnsi="Times New Roman" w:cs="Times New Roman"/>
        </w:rPr>
        <w:t>packs</w:t>
      </w:r>
      <w:proofErr w:type="spellEnd"/>
      <w:r w:rsidRPr="00A846EF">
        <w:rPr>
          <w:rFonts w:ascii="Times New Roman" w:hAnsi="Times New Roman" w:cs="Times New Roman"/>
        </w:rPr>
        <w:t xml:space="preserve"> (haut + bas),</w:t>
      </w:r>
    </w:p>
    <w:p w14:paraId="60F01976" w14:textId="77777777" w:rsidR="00D72252" w:rsidRPr="00A846EF" w:rsidRDefault="00D72252" w:rsidP="00A846EF">
      <w:pPr>
        <w:numPr>
          <w:ilvl w:val="1"/>
          <w:numId w:val="53"/>
        </w:numPr>
        <w:jc w:val="both"/>
        <w:rPr>
          <w:rFonts w:ascii="Times New Roman" w:hAnsi="Times New Roman" w:cs="Times New Roman"/>
        </w:rPr>
      </w:pPr>
      <w:r w:rsidRPr="00A846EF">
        <w:rPr>
          <w:rFonts w:ascii="Times New Roman" w:hAnsi="Times New Roman" w:cs="Times New Roman"/>
        </w:rPr>
        <w:t>des transactions générées via les influenceurs.</w:t>
      </w:r>
    </w:p>
    <w:p w14:paraId="760DBAB3" w14:textId="77777777" w:rsidR="00D72252" w:rsidRPr="00A846EF" w:rsidRDefault="00D72252" w:rsidP="00A846EF">
      <w:pPr>
        <w:numPr>
          <w:ilvl w:val="0"/>
          <w:numId w:val="53"/>
        </w:numPr>
        <w:jc w:val="both"/>
        <w:rPr>
          <w:rFonts w:ascii="Times New Roman" w:hAnsi="Times New Roman" w:cs="Times New Roman"/>
        </w:rPr>
      </w:pPr>
      <w:r w:rsidRPr="00A846EF">
        <w:rPr>
          <w:rFonts w:ascii="Times New Roman" w:hAnsi="Times New Roman" w:cs="Times New Roman"/>
        </w:rPr>
        <w:lastRenderedPageBreak/>
        <w:t>Acquérir 40 vendeurs premium (abonnements mensuels).</w:t>
      </w:r>
      <w:r w:rsidRPr="00A846EF">
        <w:rPr>
          <w:rFonts w:ascii="Times New Roman" w:hAnsi="Times New Roman" w:cs="Times New Roman"/>
        </w:rPr>
        <w:br/>
        <w:t>Les vendeurs premium auront accès à :</w:t>
      </w:r>
    </w:p>
    <w:p w14:paraId="07C06861" w14:textId="77777777" w:rsidR="00D72252" w:rsidRPr="00A846EF" w:rsidRDefault="00D72252" w:rsidP="00A846EF">
      <w:pPr>
        <w:numPr>
          <w:ilvl w:val="1"/>
          <w:numId w:val="53"/>
        </w:numPr>
        <w:jc w:val="both"/>
        <w:rPr>
          <w:rFonts w:ascii="Times New Roman" w:hAnsi="Times New Roman" w:cs="Times New Roman"/>
        </w:rPr>
      </w:pPr>
      <w:r w:rsidRPr="00A846EF">
        <w:rPr>
          <w:rFonts w:ascii="Times New Roman" w:hAnsi="Times New Roman" w:cs="Times New Roman"/>
        </w:rPr>
        <w:t>des tableaux de bord avancés,</w:t>
      </w:r>
    </w:p>
    <w:p w14:paraId="7B7114BF" w14:textId="77777777" w:rsidR="00D72252" w:rsidRPr="00A846EF" w:rsidRDefault="00D72252" w:rsidP="00A846EF">
      <w:pPr>
        <w:numPr>
          <w:ilvl w:val="1"/>
          <w:numId w:val="53"/>
        </w:numPr>
        <w:jc w:val="both"/>
        <w:rPr>
          <w:rFonts w:ascii="Times New Roman" w:hAnsi="Times New Roman" w:cs="Times New Roman"/>
        </w:rPr>
      </w:pPr>
      <w:r w:rsidRPr="00A846EF">
        <w:rPr>
          <w:rFonts w:ascii="Times New Roman" w:hAnsi="Times New Roman" w:cs="Times New Roman"/>
        </w:rPr>
        <w:t>une meilleure visibilité dans les résultats,</w:t>
      </w:r>
    </w:p>
    <w:p w14:paraId="3C35D67A" w14:textId="77777777" w:rsidR="00D72252" w:rsidRPr="00A846EF" w:rsidRDefault="00D72252" w:rsidP="00A846EF">
      <w:pPr>
        <w:numPr>
          <w:ilvl w:val="1"/>
          <w:numId w:val="53"/>
        </w:numPr>
        <w:jc w:val="both"/>
        <w:rPr>
          <w:rFonts w:ascii="Times New Roman" w:hAnsi="Times New Roman" w:cs="Times New Roman"/>
        </w:rPr>
      </w:pPr>
      <w:r w:rsidRPr="00A846EF">
        <w:rPr>
          <w:rFonts w:ascii="Times New Roman" w:hAnsi="Times New Roman" w:cs="Times New Roman"/>
        </w:rPr>
        <w:t>des outils IA exclusifs (génération automatique de contenu, recommandations produit),</w:t>
      </w:r>
    </w:p>
    <w:p w14:paraId="7871E028" w14:textId="77777777" w:rsidR="00D72252" w:rsidRPr="00A846EF" w:rsidRDefault="00D72252" w:rsidP="00A846EF">
      <w:pPr>
        <w:numPr>
          <w:ilvl w:val="1"/>
          <w:numId w:val="53"/>
        </w:numPr>
        <w:jc w:val="both"/>
        <w:rPr>
          <w:rFonts w:ascii="Times New Roman" w:hAnsi="Times New Roman" w:cs="Times New Roman"/>
        </w:rPr>
      </w:pPr>
      <w:r w:rsidRPr="00A846EF">
        <w:rPr>
          <w:rFonts w:ascii="Times New Roman" w:hAnsi="Times New Roman" w:cs="Times New Roman"/>
        </w:rPr>
        <w:t>des réductions sur les options de personnalisation textile.</w:t>
      </w:r>
    </w:p>
    <w:p w14:paraId="43B15691" w14:textId="77777777" w:rsidR="00D72252" w:rsidRPr="00A846EF" w:rsidRDefault="00D72252" w:rsidP="00A846EF">
      <w:pPr>
        <w:jc w:val="both"/>
        <w:rPr>
          <w:rFonts w:ascii="Times New Roman" w:hAnsi="Times New Roman" w:cs="Times New Roman"/>
        </w:rPr>
      </w:pPr>
      <w:r w:rsidRPr="00A846EF">
        <w:rPr>
          <w:rFonts w:ascii="Times New Roman" w:hAnsi="Times New Roman" w:cs="Times New Roman"/>
        </w:rPr>
        <w:t>Ces objectifs permettront d’assurer l’autonomie financière du projet dès la deuxième année.</w:t>
      </w:r>
    </w:p>
    <w:p w14:paraId="0552D238" w14:textId="7F3B830F" w:rsidR="00D72252" w:rsidRPr="00A846EF" w:rsidRDefault="00D72252" w:rsidP="00A846EF">
      <w:pPr>
        <w:jc w:val="both"/>
        <w:rPr>
          <w:rFonts w:ascii="Times New Roman" w:hAnsi="Times New Roman" w:cs="Times New Roman"/>
        </w:rPr>
      </w:pPr>
    </w:p>
    <w:p w14:paraId="55576424" w14:textId="632AEAAB" w:rsidR="00D72252" w:rsidRPr="00A846EF" w:rsidRDefault="00D72252" w:rsidP="00A846EF">
      <w:pPr>
        <w:pStyle w:val="Titre2"/>
      </w:pPr>
      <w:bookmarkStart w:id="11" w:name="_Toc216077426"/>
      <w:r w:rsidRPr="00A846EF">
        <w:t>3.2 Objectifs marketing</w:t>
      </w:r>
      <w:bookmarkEnd w:id="11"/>
    </w:p>
    <w:p w14:paraId="14A9A2F4" w14:textId="77777777" w:rsidR="00D72252" w:rsidRPr="00A846EF" w:rsidRDefault="00D72252" w:rsidP="00A846EF">
      <w:pPr>
        <w:jc w:val="both"/>
        <w:rPr>
          <w:rFonts w:ascii="Times New Roman" w:hAnsi="Times New Roman" w:cs="Times New Roman"/>
        </w:rPr>
      </w:pPr>
      <w:r w:rsidRPr="00A846EF">
        <w:rPr>
          <w:rFonts w:ascii="Times New Roman" w:hAnsi="Times New Roman" w:cs="Times New Roman"/>
        </w:rPr>
        <w:t xml:space="preserve">Les objectifs marketing visent à positionner </w:t>
      </w:r>
      <w:proofErr w:type="spellStart"/>
      <w:r w:rsidRPr="00A846EF">
        <w:rPr>
          <w:rFonts w:ascii="Times New Roman" w:hAnsi="Times New Roman" w:cs="Times New Roman"/>
        </w:rPr>
        <w:t>ModePlace</w:t>
      </w:r>
      <w:proofErr w:type="spellEnd"/>
      <w:r w:rsidRPr="00A846EF">
        <w:rPr>
          <w:rFonts w:ascii="Times New Roman" w:hAnsi="Times New Roman" w:cs="Times New Roman"/>
        </w:rPr>
        <w:t xml:space="preserve"> comme une plateforme de référence dans la mode augmentée par l’IA en Belgique, puis en Europe.</w:t>
      </w:r>
    </w:p>
    <w:p w14:paraId="4ADD375E" w14:textId="77777777" w:rsidR="00D72252" w:rsidRPr="00A846EF" w:rsidRDefault="00D72252" w:rsidP="00A846EF">
      <w:pPr>
        <w:jc w:val="both"/>
        <w:rPr>
          <w:rFonts w:ascii="Times New Roman" w:hAnsi="Times New Roman" w:cs="Times New Roman"/>
        </w:rPr>
      </w:pPr>
      <w:r w:rsidRPr="00A846EF">
        <w:rPr>
          <w:rFonts w:ascii="Times New Roman" w:hAnsi="Times New Roman" w:cs="Times New Roman"/>
        </w:rPr>
        <w:t>Objectifs marketing principaux</w:t>
      </w:r>
    </w:p>
    <w:p w14:paraId="23A1EAFD" w14:textId="77777777" w:rsidR="00D72252" w:rsidRPr="00A846EF" w:rsidRDefault="00D72252" w:rsidP="00A846EF">
      <w:pPr>
        <w:numPr>
          <w:ilvl w:val="0"/>
          <w:numId w:val="54"/>
        </w:numPr>
        <w:jc w:val="both"/>
        <w:rPr>
          <w:rFonts w:ascii="Times New Roman" w:hAnsi="Times New Roman" w:cs="Times New Roman"/>
        </w:rPr>
      </w:pPr>
      <w:r w:rsidRPr="00A846EF">
        <w:rPr>
          <w:rFonts w:ascii="Times New Roman" w:hAnsi="Times New Roman" w:cs="Times New Roman"/>
        </w:rPr>
        <w:t>Atteindre 50 000 visiteurs uniques/an dès la deuxième année.</w:t>
      </w:r>
      <w:r w:rsidRPr="00A846EF">
        <w:rPr>
          <w:rFonts w:ascii="Times New Roman" w:hAnsi="Times New Roman" w:cs="Times New Roman"/>
        </w:rPr>
        <w:br/>
        <w:t>Cet objectif est réaliste grâce à :</w:t>
      </w:r>
    </w:p>
    <w:p w14:paraId="15C0BD96" w14:textId="77777777" w:rsidR="00D72252" w:rsidRPr="00A846EF" w:rsidRDefault="00D72252" w:rsidP="00A846EF">
      <w:pPr>
        <w:numPr>
          <w:ilvl w:val="1"/>
          <w:numId w:val="54"/>
        </w:numPr>
        <w:jc w:val="both"/>
        <w:rPr>
          <w:rFonts w:ascii="Times New Roman" w:hAnsi="Times New Roman" w:cs="Times New Roman"/>
        </w:rPr>
      </w:pPr>
      <w:r w:rsidRPr="00A846EF">
        <w:rPr>
          <w:rFonts w:ascii="Times New Roman" w:hAnsi="Times New Roman" w:cs="Times New Roman"/>
        </w:rPr>
        <w:t>l’aspect novateur des fonctionnalités IA,</w:t>
      </w:r>
    </w:p>
    <w:p w14:paraId="1E35D685" w14:textId="77777777" w:rsidR="00D72252" w:rsidRPr="00A846EF" w:rsidRDefault="00D72252" w:rsidP="00A846EF">
      <w:pPr>
        <w:numPr>
          <w:ilvl w:val="1"/>
          <w:numId w:val="54"/>
        </w:numPr>
        <w:jc w:val="both"/>
        <w:rPr>
          <w:rFonts w:ascii="Times New Roman" w:hAnsi="Times New Roman" w:cs="Times New Roman"/>
        </w:rPr>
      </w:pPr>
      <w:r w:rsidRPr="00A846EF">
        <w:rPr>
          <w:rFonts w:ascii="Times New Roman" w:hAnsi="Times New Roman" w:cs="Times New Roman"/>
        </w:rPr>
        <w:t>le bouche-à-oreille généré par les utilisateurs du Try-On virtuel,</w:t>
      </w:r>
    </w:p>
    <w:p w14:paraId="12737A8B" w14:textId="77777777" w:rsidR="00D72252" w:rsidRPr="00A846EF" w:rsidRDefault="00D72252" w:rsidP="00A846EF">
      <w:pPr>
        <w:numPr>
          <w:ilvl w:val="1"/>
          <w:numId w:val="54"/>
        </w:numPr>
        <w:jc w:val="both"/>
        <w:rPr>
          <w:rFonts w:ascii="Times New Roman" w:hAnsi="Times New Roman" w:cs="Times New Roman"/>
        </w:rPr>
      </w:pPr>
      <w:r w:rsidRPr="00A846EF">
        <w:rPr>
          <w:rFonts w:ascii="Times New Roman" w:hAnsi="Times New Roman" w:cs="Times New Roman"/>
        </w:rPr>
        <w:t>le marketing d’influence, très performant dans le secteur mode.</w:t>
      </w:r>
    </w:p>
    <w:p w14:paraId="7330F23F" w14:textId="77777777" w:rsidR="00D72252" w:rsidRPr="00A846EF" w:rsidRDefault="00D72252" w:rsidP="00A846EF">
      <w:pPr>
        <w:numPr>
          <w:ilvl w:val="0"/>
          <w:numId w:val="54"/>
        </w:numPr>
        <w:jc w:val="both"/>
        <w:rPr>
          <w:rFonts w:ascii="Times New Roman" w:hAnsi="Times New Roman" w:cs="Times New Roman"/>
        </w:rPr>
      </w:pPr>
      <w:r w:rsidRPr="00A846EF">
        <w:rPr>
          <w:rFonts w:ascii="Times New Roman" w:hAnsi="Times New Roman" w:cs="Times New Roman"/>
        </w:rPr>
        <w:t>Développer un réseau de micro-influenceurs mode.</w:t>
      </w:r>
      <w:r w:rsidRPr="00A846EF">
        <w:rPr>
          <w:rFonts w:ascii="Times New Roman" w:hAnsi="Times New Roman" w:cs="Times New Roman"/>
        </w:rPr>
        <w:br/>
        <w:t>À travers des partenariats non rémunérés au début (affiliation, commission sur ventes), puis des collaborations sponsorisées.</w:t>
      </w:r>
      <w:r w:rsidRPr="00A846EF">
        <w:rPr>
          <w:rFonts w:ascii="Times New Roman" w:hAnsi="Times New Roman" w:cs="Times New Roman"/>
        </w:rPr>
        <w:br/>
        <w:t>Les influenceurs créent du contenu utilisant :</w:t>
      </w:r>
    </w:p>
    <w:p w14:paraId="37CA4D3A" w14:textId="77777777" w:rsidR="00D72252" w:rsidRPr="00A846EF" w:rsidRDefault="00D72252" w:rsidP="00A846EF">
      <w:pPr>
        <w:numPr>
          <w:ilvl w:val="1"/>
          <w:numId w:val="54"/>
        </w:numPr>
        <w:jc w:val="both"/>
        <w:rPr>
          <w:rFonts w:ascii="Times New Roman" w:hAnsi="Times New Roman" w:cs="Times New Roman"/>
        </w:rPr>
      </w:pPr>
      <w:r w:rsidRPr="00A846EF">
        <w:rPr>
          <w:rFonts w:ascii="Times New Roman" w:hAnsi="Times New Roman" w:cs="Times New Roman"/>
        </w:rPr>
        <w:t>l’essayage IA,</w:t>
      </w:r>
    </w:p>
    <w:p w14:paraId="67018B1A" w14:textId="77777777" w:rsidR="00D72252" w:rsidRPr="00A846EF" w:rsidRDefault="00D72252" w:rsidP="00A846EF">
      <w:pPr>
        <w:numPr>
          <w:ilvl w:val="1"/>
          <w:numId w:val="54"/>
        </w:numPr>
        <w:jc w:val="both"/>
        <w:rPr>
          <w:rFonts w:ascii="Times New Roman" w:hAnsi="Times New Roman" w:cs="Times New Roman"/>
        </w:rPr>
      </w:pPr>
      <w:r w:rsidRPr="00A846EF">
        <w:rPr>
          <w:rFonts w:ascii="Times New Roman" w:hAnsi="Times New Roman" w:cs="Times New Roman"/>
        </w:rPr>
        <w:t>les packs Look Builder,</w:t>
      </w:r>
    </w:p>
    <w:p w14:paraId="414246E7" w14:textId="77777777" w:rsidR="00D72252" w:rsidRPr="00A846EF" w:rsidRDefault="00D72252" w:rsidP="00A846EF">
      <w:pPr>
        <w:numPr>
          <w:ilvl w:val="1"/>
          <w:numId w:val="54"/>
        </w:numPr>
        <w:jc w:val="both"/>
        <w:rPr>
          <w:rFonts w:ascii="Times New Roman" w:hAnsi="Times New Roman" w:cs="Times New Roman"/>
        </w:rPr>
      </w:pPr>
      <w:r w:rsidRPr="00A846EF">
        <w:rPr>
          <w:rFonts w:ascii="Times New Roman" w:hAnsi="Times New Roman" w:cs="Times New Roman"/>
        </w:rPr>
        <w:t>les options de personnalisation textile.</w:t>
      </w:r>
    </w:p>
    <w:p w14:paraId="26A6D952" w14:textId="77777777" w:rsidR="00D72252" w:rsidRPr="00A846EF" w:rsidRDefault="00D72252" w:rsidP="00A846EF">
      <w:pPr>
        <w:numPr>
          <w:ilvl w:val="0"/>
          <w:numId w:val="54"/>
        </w:numPr>
        <w:jc w:val="both"/>
        <w:rPr>
          <w:rFonts w:ascii="Times New Roman" w:hAnsi="Times New Roman" w:cs="Times New Roman"/>
        </w:rPr>
      </w:pPr>
      <w:r w:rsidRPr="00A846EF">
        <w:rPr>
          <w:rFonts w:ascii="Times New Roman" w:hAnsi="Times New Roman" w:cs="Times New Roman"/>
        </w:rPr>
        <w:t>Construire une image de marque forte et innovante.</w:t>
      </w:r>
      <w:r w:rsidRPr="00A846EF">
        <w:rPr>
          <w:rFonts w:ascii="Times New Roman" w:hAnsi="Times New Roman" w:cs="Times New Roman"/>
        </w:rPr>
        <w:br/>
      </w:r>
      <w:proofErr w:type="spellStart"/>
      <w:r w:rsidRPr="00A846EF">
        <w:rPr>
          <w:rFonts w:ascii="Times New Roman" w:hAnsi="Times New Roman" w:cs="Times New Roman"/>
        </w:rPr>
        <w:t>ModePlace</w:t>
      </w:r>
      <w:proofErr w:type="spellEnd"/>
      <w:r w:rsidRPr="00A846EF">
        <w:rPr>
          <w:rFonts w:ascii="Times New Roman" w:hAnsi="Times New Roman" w:cs="Times New Roman"/>
        </w:rPr>
        <w:t xml:space="preserve"> devra être perçu comme :</w:t>
      </w:r>
    </w:p>
    <w:p w14:paraId="69EBEA9D" w14:textId="77777777" w:rsidR="00D72252" w:rsidRPr="00A846EF" w:rsidRDefault="00D72252" w:rsidP="00A846EF">
      <w:pPr>
        <w:numPr>
          <w:ilvl w:val="1"/>
          <w:numId w:val="54"/>
        </w:numPr>
        <w:jc w:val="both"/>
        <w:rPr>
          <w:rFonts w:ascii="Times New Roman" w:hAnsi="Times New Roman" w:cs="Times New Roman"/>
        </w:rPr>
      </w:pPr>
      <w:r w:rsidRPr="00A846EF">
        <w:rPr>
          <w:rFonts w:ascii="Times New Roman" w:hAnsi="Times New Roman" w:cs="Times New Roman"/>
        </w:rPr>
        <w:t>un acteur moderne et technologique,</w:t>
      </w:r>
    </w:p>
    <w:p w14:paraId="1A948259" w14:textId="77777777" w:rsidR="00D72252" w:rsidRPr="00A846EF" w:rsidRDefault="00D72252" w:rsidP="00A846EF">
      <w:pPr>
        <w:numPr>
          <w:ilvl w:val="1"/>
          <w:numId w:val="54"/>
        </w:numPr>
        <w:jc w:val="both"/>
        <w:rPr>
          <w:rFonts w:ascii="Times New Roman" w:hAnsi="Times New Roman" w:cs="Times New Roman"/>
        </w:rPr>
      </w:pPr>
      <w:r w:rsidRPr="00A846EF">
        <w:rPr>
          <w:rFonts w:ascii="Times New Roman" w:hAnsi="Times New Roman" w:cs="Times New Roman"/>
        </w:rPr>
        <w:t>un facilitateur pour les petites marques fashion,</w:t>
      </w:r>
    </w:p>
    <w:p w14:paraId="4E5946BB" w14:textId="77777777" w:rsidR="00D72252" w:rsidRPr="00A846EF" w:rsidRDefault="00D72252" w:rsidP="00A846EF">
      <w:pPr>
        <w:numPr>
          <w:ilvl w:val="1"/>
          <w:numId w:val="54"/>
        </w:numPr>
        <w:jc w:val="both"/>
        <w:rPr>
          <w:rFonts w:ascii="Times New Roman" w:hAnsi="Times New Roman" w:cs="Times New Roman"/>
        </w:rPr>
      </w:pPr>
      <w:r w:rsidRPr="00A846EF">
        <w:rPr>
          <w:rFonts w:ascii="Times New Roman" w:hAnsi="Times New Roman" w:cs="Times New Roman"/>
        </w:rPr>
        <w:t>une plateforme proposant une expérience d’achat immersive.</w:t>
      </w:r>
    </w:p>
    <w:p w14:paraId="51FB48D4" w14:textId="77777777" w:rsidR="00D72252" w:rsidRPr="00A846EF" w:rsidRDefault="00D72252" w:rsidP="00A846EF">
      <w:pPr>
        <w:numPr>
          <w:ilvl w:val="0"/>
          <w:numId w:val="54"/>
        </w:numPr>
        <w:jc w:val="both"/>
        <w:rPr>
          <w:rFonts w:ascii="Times New Roman" w:hAnsi="Times New Roman" w:cs="Times New Roman"/>
        </w:rPr>
      </w:pPr>
      <w:r w:rsidRPr="00A846EF">
        <w:rPr>
          <w:rFonts w:ascii="Times New Roman" w:hAnsi="Times New Roman" w:cs="Times New Roman"/>
        </w:rPr>
        <w:t>Devenir la référence belge de l’e-commerce fashion IA.</w:t>
      </w:r>
      <w:r w:rsidRPr="00A846EF">
        <w:rPr>
          <w:rFonts w:ascii="Times New Roman" w:hAnsi="Times New Roman" w:cs="Times New Roman"/>
        </w:rPr>
        <w:br/>
        <w:t>Cette ambition est soutenue par :</w:t>
      </w:r>
    </w:p>
    <w:p w14:paraId="3025BF23" w14:textId="77777777" w:rsidR="00D72252" w:rsidRPr="00A846EF" w:rsidRDefault="00D72252" w:rsidP="00A846EF">
      <w:pPr>
        <w:numPr>
          <w:ilvl w:val="1"/>
          <w:numId w:val="54"/>
        </w:numPr>
        <w:jc w:val="both"/>
        <w:rPr>
          <w:rFonts w:ascii="Times New Roman" w:hAnsi="Times New Roman" w:cs="Times New Roman"/>
        </w:rPr>
      </w:pPr>
      <w:r w:rsidRPr="00A846EF">
        <w:rPr>
          <w:rFonts w:ascii="Times New Roman" w:hAnsi="Times New Roman" w:cs="Times New Roman"/>
        </w:rPr>
        <w:t xml:space="preserve">l’absence de concurrents directs offrant un </w:t>
      </w:r>
      <w:proofErr w:type="spellStart"/>
      <w:r w:rsidRPr="00A846EF">
        <w:rPr>
          <w:rFonts w:ascii="Times New Roman" w:hAnsi="Times New Roman" w:cs="Times New Roman"/>
        </w:rPr>
        <w:t>try</w:t>
      </w:r>
      <w:proofErr w:type="spellEnd"/>
      <w:r w:rsidRPr="00A846EF">
        <w:rPr>
          <w:rFonts w:ascii="Times New Roman" w:hAnsi="Times New Roman" w:cs="Times New Roman"/>
        </w:rPr>
        <w:t>-on IA performant,</w:t>
      </w:r>
    </w:p>
    <w:p w14:paraId="33227E8D" w14:textId="77777777" w:rsidR="00D72252" w:rsidRPr="00A846EF" w:rsidRDefault="00D72252" w:rsidP="00A846EF">
      <w:pPr>
        <w:numPr>
          <w:ilvl w:val="1"/>
          <w:numId w:val="54"/>
        </w:numPr>
        <w:jc w:val="both"/>
        <w:rPr>
          <w:rFonts w:ascii="Times New Roman" w:hAnsi="Times New Roman" w:cs="Times New Roman"/>
        </w:rPr>
      </w:pPr>
      <w:r w:rsidRPr="00A846EF">
        <w:rPr>
          <w:rFonts w:ascii="Times New Roman" w:hAnsi="Times New Roman" w:cs="Times New Roman"/>
        </w:rPr>
        <w:t>la valeur ajoutée du Look Builder,</w:t>
      </w:r>
    </w:p>
    <w:p w14:paraId="4D5DC316" w14:textId="77777777" w:rsidR="00D72252" w:rsidRPr="00A846EF" w:rsidRDefault="00D72252" w:rsidP="00A846EF">
      <w:pPr>
        <w:numPr>
          <w:ilvl w:val="1"/>
          <w:numId w:val="54"/>
        </w:numPr>
        <w:jc w:val="both"/>
        <w:rPr>
          <w:rFonts w:ascii="Times New Roman" w:hAnsi="Times New Roman" w:cs="Times New Roman"/>
        </w:rPr>
      </w:pPr>
      <w:r w:rsidRPr="00A846EF">
        <w:rPr>
          <w:rFonts w:ascii="Times New Roman" w:hAnsi="Times New Roman" w:cs="Times New Roman"/>
        </w:rPr>
        <w:t>la présence de fonctionnalités sociales (</w:t>
      </w:r>
      <w:proofErr w:type="spellStart"/>
      <w:r w:rsidRPr="00A846EF">
        <w:rPr>
          <w:rFonts w:ascii="Times New Roman" w:hAnsi="Times New Roman" w:cs="Times New Roman"/>
        </w:rPr>
        <w:t>Wishlist</w:t>
      </w:r>
      <w:proofErr w:type="spellEnd"/>
      <w:r w:rsidRPr="00A846EF">
        <w:rPr>
          <w:rFonts w:ascii="Times New Roman" w:hAnsi="Times New Roman" w:cs="Times New Roman"/>
        </w:rPr>
        <w:t xml:space="preserve"> Collaborative, </w:t>
      </w:r>
      <w:proofErr w:type="spellStart"/>
      <w:r w:rsidRPr="00A846EF">
        <w:rPr>
          <w:rFonts w:ascii="Times New Roman" w:hAnsi="Times New Roman" w:cs="Times New Roman"/>
        </w:rPr>
        <w:t>Fitting</w:t>
      </w:r>
      <w:proofErr w:type="spellEnd"/>
      <w:r w:rsidRPr="00A846EF">
        <w:rPr>
          <w:rFonts w:ascii="Times New Roman" w:hAnsi="Times New Roman" w:cs="Times New Roman"/>
        </w:rPr>
        <w:t xml:space="preserve"> Room Collection).</w:t>
      </w:r>
    </w:p>
    <w:p w14:paraId="2111F0FF" w14:textId="6B7EEC48" w:rsidR="00D72252" w:rsidRPr="00A846EF" w:rsidRDefault="00D72252" w:rsidP="00A846EF">
      <w:pPr>
        <w:jc w:val="both"/>
        <w:rPr>
          <w:rFonts w:ascii="Times New Roman" w:hAnsi="Times New Roman" w:cs="Times New Roman"/>
        </w:rPr>
      </w:pPr>
    </w:p>
    <w:p w14:paraId="555048F5" w14:textId="77777777" w:rsidR="00835696" w:rsidRPr="00A846EF" w:rsidRDefault="00835696" w:rsidP="00A846EF">
      <w:pPr>
        <w:jc w:val="both"/>
        <w:rPr>
          <w:rFonts w:ascii="Times New Roman" w:hAnsi="Times New Roman" w:cs="Times New Roman"/>
        </w:rPr>
      </w:pPr>
    </w:p>
    <w:p w14:paraId="48571D7C" w14:textId="5030970E" w:rsidR="00D72252" w:rsidRPr="00A846EF" w:rsidRDefault="00D72252" w:rsidP="00A846EF">
      <w:pPr>
        <w:pStyle w:val="Titre2"/>
      </w:pPr>
      <w:bookmarkStart w:id="12" w:name="_Toc216077427"/>
      <w:r w:rsidRPr="00A846EF">
        <w:t>3.3 Stade d’avancement du projet</w:t>
      </w:r>
      <w:bookmarkEnd w:id="12"/>
    </w:p>
    <w:p w14:paraId="5112F663" w14:textId="77777777" w:rsidR="00D72252" w:rsidRPr="00A846EF" w:rsidRDefault="00D72252" w:rsidP="00A846EF">
      <w:pPr>
        <w:jc w:val="both"/>
        <w:rPr>
          <w:rFonts w:ascii="Times New Roman" w:hAnsi="Times New Roman" w:cs="Times New Roman"/>
        </w:rPr>
      </w:pPr>
      <w:r w:rsidRPr="00A846EF">
        <w:rPr>
          <w:rFonts w:ascii="Times New Roman" w:hAnsi="Times New Roman" w:cs="Times New Roman"/>
        </w:rPr>
        <w:t xml:space="preserve">Afin de suivre l’évolution du développement du projet, un tableau de bord des tâches a été établi. Celui-ci reprend les principaux éléments qui conditionnent la mise en ligne de </w:t>
      </w:r>
      <w:proofErr w:type="spellStart"/>
      <w:r w:rsidRPr="00A846EF">
        <w:rPr>
          <w:rFonts w:ascii="Times New Roman" w:hAnsi="Times New Roman" w:cs="Times New Roman"/>
        </w:rPr>
        <w:t>ModePlace</w:t>
      </w:r>
      <w:proofErr w:type="spellEnd"/>
      <w:r w:rsidRPr="00A846EF">
        <w:rPr>
          <w:rFonts w:ascii="Times New Roman" w:hAnsi="Times New Roman" w:cs="Times New Roman"/>
        </w:rPr>
        <w:t>.</w:t>
      </w:r>
    </w:p>
    <w:p w14:paraId="0B6992B5" w14:textId="77777777" w:rsidR="0041062C" w:rsidRPr="00A846EF" w:rsidRDefault="0041062C" w:rsidP="00A846EF">
      <w:pPr>
        <w:jc w:val="both"/>
        <w:rPr>
          <w:rFonts w:ascii="Times New Roman" w:hAnsi="Times New Roman" w:cs="Times New Roman"/>
        </w:rPr>
      </w:pPr>
    </w:p>
    <w:p w14:paraId="34D953D1" w14:textId="77777777" w:rsidR="0041062C" w:rsidRPr="00A846EF" w:rsidRDefault="0041062C" w:rsidP="00A846EF">
      <w:pPr>
        <w:jc w:val="both"/>
        <w:rPr>
          <w:rFonts w:ascii="Times New Roman" w:hAnsi="Times New Roman" w:cs="Times New Roman"/>
        </w:rPr>
      </w:pPr>
    </w:p>
    <w:p w14:paraId="5F8313B9" w14:textId="77777777" w:rsidR="00D72252" w:rsidRPr="00A846EF" w:rsidRDefault="00D72252" w:rsidP="00A846EF">
      <w:pPr>
        <w:jc w:val="both"/>
        <w:rPr>
          <w:rFonts w:ascii="Times New Roman" w:hAnsi="Times New Roman" w:cs="Times New Roman"/>
        </w:rPr>
      </w:pPr>
      <w:r w:rsidRPr="00A846EF">
        <w:rPr>
          <w:rFonts w:ascii="Times New Roman" w:hAnsi="Times New Roman" w:cs="Times New Roman"/>
        </w:rPr>
        <w:t>État d’avancement des grandes étapes</w:t>
      </w:r>
    </w:p>
    <w:tbl>
      <w:tblPr>
        <w:tblStyle w:val="TableauGrille2-Accentuation1"/>
        <w:tblW w:w="0" w:type="auto"/>
        <w:tblLook w:val="04A0" w:firstRow="1" w:lastRow="0" w:firstColumn="1" w:lastColumn="0" w:noHBand="0" w:noVBand="1"/>
      </w:tblPr>
      <w:tblGrid>
        <w:gridCol w:w="1695"/>
        <w:gridCol w:w="5768"/>
        <w:gridCol w:w="1609"/>
      </w:tblGrid>
      <w:tr w:rsidR="00D72252" w:rsidRPr="00A846EF" w14:paraId="5142EC1A" w14:textId="77777777" w:rsidTr="00502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87F4B" w14:textId="77777777" w:rsidR="00D72252" w:rsidRPr="00A846EF" w:rsidRDefault="00D72252"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À FAIRE</w:t>
            </w:r>
          </w:p>
        </w:tc>
        <w:tc>
          <w:tcPr>
            <w:tcW w:w="0" w:type="auto"/>
            <w:hideMark/>
          </w:tcPr>
          <w:p w14:paraId="6F5826FA" w14:textId="77777777" w:rsidR="00D72252" w:rsidRPr="00A846EF" w:rsidRDefault="00D72252" w:rsidP="00A846EF">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846EF">
              <w:rPr>
                <w:rFonts w:ascii="Times New Roman" w:hAnsi="Times New Roman" w:cs="Times New Roman"/>
                <w:b w:val="0"/>
                <w:bCs w:val="0"/>
              </w:rPr>
              <w:t>AVANCEMENT ACTUEL</w:t>
            </w:r>
          </w:p>
        </w:tc>
        <w:tc>
          <w:tcPr>
            <w:tcW w:w="0" w:type="auto"/>
            <w:hideMark/>
          </w:tcPr>
          <w:p w14:paraId="23DC30A5" w14:textId="77777777" w:rsidR="00D72252" w:rsidRPr="00A846EF" w:rsidRDefault="00D72252" w:rsidP="00A846EF">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846EF">
              <w:rPr>
                <w:rFonts w:ascii="Times New Roman" w:hAnsi="Times New Roman" w:cs="Times New Roman"/>
                <w:b w:val="0"/>
                <w:bCs w:val="0"/>
              </w:rPr>
              <w:t>DEADLINE PRÉVUE</w:t>
            </w:r>
          </w:p>
        </w:tc>
      </w:tr>
      <w:tr w:rsidR="00D72252" w:rsidRPr="00A846EF" w14:paraId="5D060460" w14:textId="77777777" w:rsidTr="00502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88A33" w14:textId="77777777" w:rsidR="00D72252" w:rsidRPr="00A846EF" w:rsidRDefault="00D72252"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Développement du site web</w:t>
            </w:r>
          </w:p>
        </w:tc>
        <w:tc>
          <w:tcPr>
            <w:tcW w:w="3442" w:type="dxa"/>
            <w:hideMark/>
          </w:tcPr>
          <w:p w14:paraId="388A7775" w14:textId="2E9972E5" w:rsidR="00D72252" w:rsidRPr="00A846EF" w:rsidRDefault="00D72252"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 xml:space="preserve">Frontend </w:t>
            </w:r>
            <w:proofErr w:type="spellStart"/>
            <w:r w:rsidRPr="00A846EF">
              <w:rPr>
                <w:rFonts w:ascii="Times New Roman" w:hAnsi="Times New Roman" w:cs="Times New Roman"/>
              </w:rPr>
              <w:t>React</w:t>
            </w:r>
            <w:proofErr w:type="spellEnd"/>
            <w:r w:rsidRPr="00A846EF">
              <w:rPr>
                <w:rFonts w:ascii="Times New Roman" w:hAnsi="Times New Roman" w:cs="Times New Roman"/>
              </w:rPr>
              <w:t xml:space="preserve"> développé à 40%, backend en phase d’intégration API et base de données. Tests UX en préparation.</w:t>
            </w:r>
          </w:p>
        </w:tc>
        <w:tc>
          <w:tcPr>
            <w:tcW w:w="1984" w:type="dxa"/>
            <w:hideMark/>
          </w:tcPr>
          <w:p w14:paraId="33158E6F" w14:textId="1BE10DF6" w:rsidR="00D72252" w:rsidRPr="00A846EF" w:rsidRDefault="00502150"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10 mars 2026</w:t>
            </w:r>
          </w:p>
        </w:tc>
      </w:tr>
      <w:tr w:rsidR="00D72252" w:rsidRPr="00A846EF" w14:paraId="0A3D3D18" w14:textId="77777777" w:rsidTr="00502150">
        <w:tc>
          <w:tcPr>
            <w:cnfStyle w:val="001000000000" w:firstRow="0" w:lastRow="0" w:firstColumn="1" w:lastColumn="0" w:oddVBand="0" w:evenVBand="0" w:oddHBand="0" w:evenHBand="0" w:firstRowFirstColumn="0" w:firstRowLastColumn="0" w:lastRowFirstColumn="0" w:lastRowLastColumn="0"/>
            <w:tcW w:w="0" w:type="auto"/>
            <w:hideMark/>
          </w:tcPr>
          <w:p w14:paraId="4AE2BEBA" w14:textId="77777777" w:rsidR="00D72252" w:rsidRPr="00A846EF" w:rsidRDefault="00D72252"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Intégration IA Try-On</w:t>
            </w:r>
          </w:p>
        </w:tc>
        <w:tc>
          <w:tcPr>
            <w:tcW w:w="0" w:type="auto"/>
            <w:hideMark/>
          </w:tcPr>
          <w:p w14:paraId="77BBB5F7" w14:textId="23E15083" w:rsidR="00D72252" w:rsidRPr="00A846EF" w:rsidRDefault="00D72252"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 xml:space="preserve">Prototype fonctionnel basé sur diffusion </w:t>
            </w:r>
            <w:proofErr w:type="spellStart"/>
            <w:r w:rsidRPr="00A846EF">
              <w:rPr>
                <w:rFonts w:ascii="Times New Roman" w:hAnsi="Times New Roman" w:cs="Times New Roman"/>
              </w:rPr>
              <w:t>models</w:t>
            </w:r>
            <w:proofErr w:type="spellEnd"/>
          </w:p>
        </w:tc>
        <w:tc>
          <w:tcPr>
            <w:tcW w:w="0" w:type="auto"/>
            <w:hideMark/>
          </w:tcPr>
          <w:p w14:paraId="7740C11C" w14:textId="09590C51" w:rsidR="00D72252" w:rsidRPr="00A846EF" w:rsidRDefault="00502150"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17</w:t>
            </w:r>
            <w:r w:rsidR="00D72252" w:rsidRPr="00A846EF">
              <w:rPr>
                <w:rFonts w:ascii="Times New Roman" w:hAnsi="Times New Roman" w:cs="Times New Roman"/>
              </w:rPr>
              <w:t xml:space="preserve"> </w:t>
            </w:r>
            <w:r w:rsidRPr="00A846EF">
              <w:rPr>
                <w:rFonts w:ascii="Times New Roman" w:hAnsi="Times New Roman" w:cs="Times New Roman"/>
              </w:rPr>
              <w:t>juillet</w:t>
            </w:r>
            <w:r w:rsidR="00D72252" w:rsidRPr="00A846EF">
              <w:rPr>
                <w:rFonts w:ascii="Times New Roman" w:hAnsi="Times New Roman" w:cs="Times New Roman"/>
              </w:rPr>
              <w:t xml:space="preserve"> 202</w:t>
            </w:r>
            <w:r w:rsidRPr="00A846EF">
              <w:rPr>
                <w:rFonts w:ascii="Times New Roman" w:hAnsi="Times New Roman" w:cs="Times New Roman"/>
              </w:rPr>
              <w:t>6</w:t>
            </w:r>
          </w:p>
        </w:tc>
      </w:tr>
      <w:tr w:rsidR="00D72252" w:rsidRPr="00A846EF" w14:paraId="7550C63D" w14:textId="77777777" w:rsidTr="00502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D872D" w14:textId="77777777" w:rsidR="00D72252" w:rsidRPr="00A846EF" w:rsidRDefault="00D72252"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Système de recommandation IA (Look Builder)</w:t>
            </w:r>
          </w:p>
        </w:tc>
        <w:tc>
          <w:tcPr>
            <w:tcW w:w="0" w:type="auto"/>
            <w:hideMark/>
          </w:tcPr>
          <w:p w14:paraId="2117B1CD" w14:textId="77777777" w:rsidR="00D72252" w:rsidRPr="00A846EF" w:rsidRDefault="00D72252"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Algorithme de suggestion développé ; intégration au catalogue en cours.</w:t>
            </w:r>
          </w:p>
        </w:tc>
        <w:tc>
          <w:tcPr>
            <w:tcW w:w="0" w:type="auto"/>
            <w:hideMark/>
          </w:tcPr>
          <w:p w14:paraId="250CC0E5" w14:textId="24274177" w:rsidR="00D72252" w:rsidRPr="00A846EF" w:rsidRDefault="00502150"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26</w:t>
            </w:r>
            <w:r w:rsidR="00D72252" w:rsidRPr="00A846EF">
              <w:rPr>
                <w:rFonts w:ascii="Times New Roman" w:hAnsi="Times New Roman" w:cs="Times New Roman"/>
              </w:rPr>
              <w:t xml:space="preserve"> </w:t>
            </w:r>
            <w:r w:rsidRPr="00A846EF">
              <w:rPr>
                <w:rFonts w:ascii="Times New Roman" w:hAnsi="Times New Roman" w:cs="Times New Roman"/>
              </w:rPr>
              <w:t>Juillet 2026</w:t>
            </w:r>
          </w:p>
        </w:tc>
      </w:tr>
      <w:tr w:rsidR="00D72252" w:rsidRPr="00A846EF" w14:paraId="52BDBFF1" w14:textId="77777777" w:rsidTr="00502150">
        <w:tc>
          <w:tcPr>
            <w:cnfStyle w:val="001000000000" w:firstRow="0" w:lastRow="0" w:firstColumn="1" w:lastColumn="0" w:oddVBand="0" w:evenVBand="0" w:oddHBand="0" w:evenHBand="0" w:firstRowFirstColumn="0" w:firstRowLastColumn="0" w:lastRowFirstColumn="0" w:lastRowLastColumn="0"/>
            <w:tcW w:w="0" w:type="auto"/>
            <w:hideMark/>
          </w:tcPr>
          <w:p w14:paraId="36D20314" w14:textId="77777777" w:rsidR="00D72252" w:rsidRPr="00A846EF" w:rsidRDefault="00D72252"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Contact micro-influenceurs</w:t>
            </w:r>
          </w:p>
        </w:tc>
        <w:tc>
          <w:tcPr>
            <w:tcW w:w="0" w:type="auto"/>
            <w:hideMark/>
          </w:tcPr>
          <w:p w14:paraId="31CCE5EA" w14:textId="77777777" w:rsidR="00D72252" w:rsidRPr="00A846EF" w:rsidRDefault="00D72252"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Trois micro-influenceurs mode acceptent de tester la plateforme en avant-première. Planning de contenu établi.</w:t>
            </w:r>
          </w:p>
        </w:tc>
        <w:tc>
          <w:tcPr>
            <w:tcW w:w="0" w:type="auto"/>
            <w:hideMark/>
          </w:tcPr>
          <w:p w14:paraId="1C9D1F12" w14:textId="4E004FAA" w:rsidR="00D72252" w:rsidRPr="00A846EF" w:rsidRDefault="00502150"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3 août 2026</w:t>
            </w:r>
          </w:p>
        </w:tc>
      </w:tr>
      <w:tr w:rsidR="00D72252" w:rsidRPr="00A846EF" w14:paraId="6AED55E0" w14:textId="77777777" w:rsidTr="00502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9688D" w14:textId="77777777" w:rsidR="00D72252" w:rsidRPr="00A846EF" w:rsidRDefault="00D72252" w:rsidP="00A846EF">
            <w:pPr>
              <w:spacing w:after="160" w:line="259" w:lineRule="auto"/>
              <w:jc w:val="both"/>
              <w:rPr>
                <w:rFonts w:ascii="Times New Roman" w:hAnsi="Times New Roman" w:cs="Times New Roman"/>
                <w:b w:val="0"/>
                <w:bCs w:val="0"/>
              </w:rPr>
            </w:pPr>
            <w:proofErr w:type="spellStart"/>
            <w:r w:rsidRPr="00A846EF">
              <w:rPr>
                <w:rFonts w:ascii="Times New Roman" w:hAnsi="Times New Roman" w:cs="Times New Roman"/>
                <w:b w:val="0"/>
                <w:bCs w:val="0"/>
              </w:rPr>
              <w:t>Onboarding</w:t>
            </w:r>
            <w:proofErr w:type="spellEnd"/>
            <w:r w:rsidRPr="00A846EF">
              <w:rPr>
                <w:rFonts w:ascii="Times New Roman" w:hAnsi="Times New Roman" w:cs="Times New Roman"/>
                <w:b w:val="0"/>
                <w:bCs w:val="0"/>
              </w:rPr>
              <w:t xml:space="preserve"> vendeurs</w:t>
            </w:r>
          </w:p>
        </w:tc>
        <w:tc>
          <w:tcPr>
            <w:tcW w:w="0" w:type="auto"/>
            <w:hideMark/>
          </w:tcPr>
          <w:p w14:paraId="50ACC78F" w14:textId="77777777" w:rsidR="00D72252" w:rsidRPr="00A846EF" w:rsidRDefault="00D72252"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Dix marques candidates ; quatre ont transmis leurs catalogues pour intégration. Contrats de partenariat en cours de rédaction.</w:t>
            </w:r>
          </w:p>
        </w:tc>
        <w:tc>
          <w:tcPr>
            <w:tcW w:w="0" w:type="auto"/>
            <w:hideMark/>
          </w:tcPr>
          <w:p w14:paraId="0F7086BA" w14:textId="623060ED" w:rsidR="00D72252" w:rsidRPr="00A846EF" w:rsidRDefault="00502150"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 xml:space="preserve">15 août </w:t>
            </w:r>
            <w:r w:rsidR="00D72252" w:rsidRPr="00A846EF">
              <w:rPr>
                <w:rFonts w:ascii="Times New Roman" w:hAnsi="Times New Roman" w:cs="Times New Roman"/>
              </w:rPr>
              <w:t>2026</w:t>
            </w:r>
          </w:p>
        </w:tc>
      </w:tr>
      <w:tr w:rsidR="00D72252" w:rsidRPr="00A846EF" w14:paraId="5B5C1E39" w14:textId="77777777" w:rsidTr="00502150">
        <w:tc>
          <w:tcPr>
            <w:cnfStyle w:val="001000000000" w:firstRow="0" w:lastRow="0" w:firstColumn="1" w:lastColumn="0" w:oddVBand="0" w:evenVBand="0" w:oddHBand="0" w:evenHBand="0" w:firstRowFirstColumn="0" w:firstRowLastColumn="0" w:lastRowFirstColumn="0" w:lastRowLastColumn="0"/>
            <w:tcW w:w="0" w:type="auto"/>
            <w:hideMark/>
          </w:tcPr>
          <w:p w14:paraId="2E045714" w14:textId="77777777" w:rsidR="00D72252" w:rsidRPr="00A846EF" w:rsidRDefault="00D72252"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Implémentation des fonctionnalités communautaires (</w:t>
            </w:r>
            <w:proofErr w:type="spellStart"/>
            <w:r w:rsidRPr="00A846EF">
              <w:rPr>
                <w:rFonts w:ascii="Times New Roman" w:hAnsi="Times New Roman" w:cs="Times New Roman"/>
                <w:b w:val="0"/>
                <w:bCs w:val="0"/>
              </w:rPr>
              <w:t>Fitting</w:t>
            </w:r>
            <w:proofErr w:type="spellEnd"/>
            <w:r w:rsidRPr="00A846EF">
              <w:rPr>
                <w:rFonts w:ascii="Times New Roman" w:hAnsi="Times New Roman" w:cs="Times New Roman"/>
                <w:b w:val="0"/>
                <w:bCs w:val="0"/>
              </w:rPr>
              <w:t xml:space="preserve"> Room Collection, </w:t>
            </w:r>
            <w:proofErr w:type="spellStart"/>
            <w:r w:rsidRPr="00A846EF">
              <w:rPr>
                <w:rFonts w:ascii="Times New Roman" w:hAnsi="Times New Roman" w:cs="Times New Roman"/>
                <w:b w:val="0"/>
                <w:bCs w:val="0"/>
              </w:rPr>
              <w:t>Wishlist</w:t>
            </w:r>
            <w:proofErr w:type="spellEnd"/>
            <w:r w:rsidRPr="00A846EF">
              <w:rPr>
                <w:rFonts w:ascii="Times New Roman" w:hAnsi="Times New Roman" w:cs="Times New Roman"/>
                <w:b w:val="0"/>
                <w:bCs w:val="0"/>
              </w:rPr>
              <w:t xml:space="preserve"> Collaborative)</w:t>
            </w:r>
          </w:p>
        </w:tc>
        <w:tc>
          <w:tcPr>
            <w:tcW w:w="0" w:type="auto"/>
            <w:hideMark/>
          </w:tcPr>
          <w:p w14:paraId="778D78E6" w14:textId="77777777" w:rsidR="00D72252" w:rsidRPr="00A846EF" w:rsidRDefault="00D72252"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Maquettes validées ; développement prévu après finalisation IA.</w:t>
            </w:r>
          </w:p>
        </w:tc>
        <w:tc>
          <w:tcPr>
            <w:tcW w:w="0" w:type="auto"/>
            <w:hideMark/>
          </w:tcPr>
          <w:p w14:paraId="0963F935" w14:textId="54395BBE" w:rsidR="00D72252" w:rsidRPr="00A846EF" w:rsidRDefault="00502150"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août</w:t>
            </w:r>
            <w:r w:rsidR="00D72252" w:rsidRPr="00A846EF">
              <w:rPr>
                <w:rFonts w:ascii="Times New Roman" w:hAnsi="Times New Roman" w:cs="Times New Roman"/>
              </w:rPr>
              <w:t xml:space="preserve"> 2026</w:t>
            </w:r>
          </w:p>
        </w:tc>
      </w:tr>
      <w:tr w:rsidR="00D72252" w:rsidRPr="00A846EF" w14:paraId="6F74E760" w14:textId="77777777" w:rsidTr="00502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064D8" w14:textId="77777777" w:rsidR="00D72252" w:rsidRPr="00A846EF" w:rsidRDefault="00D72252"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Tests bêta &amp; audit sécurité</w:t>
            </w:r>
          </w:p>
        </w:tc>
        <w:tc>
          <w:tcPr>
            <w:tcW w:w="0" w:type="auto"/>
            <w:hideMark/>
          </w:tcPr>
          <w:p w14:paraId="4229A123" w14:textId="77777777" w:rsidR="00D72252" w:rsidRPr="00A846EF" w:rsidRDefault="00D72252"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Prévu après intégration IA et système de paiement sécurisé.</w:t>
            </w:r>
          </w:p>
        </w:tc>
        <w:tc>
          <w:tcPr>
            <w:tcW w:w="0" w:type="auto"/>
            <w:hideMark/>
          </w:tcPr>
          <w:p w14:paraId="5217A07E" w14:textId="1BB2A24A" w:rsidR="00D72252" w:rsidRPr="00A846EF" w:rsidRDefault="00502150"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septembre</w:t>
            </w:r>
            <w:r w:rsidR="00D72252" w:rsidRPr="00A846EF">
              <w:rPr>
                <w:rFonts w:ascii="Times New Roman" w:hAnsi="Times New Roman" w:cs="Times New Roman"/>
              </w:rPr>
              <w:t xml:space="preserve"> 2026</w:t>
            </w:r>
          </w:p>
        </w:tc>
      </w:tr>
      <w:tr w:rsidR="00D72252" w:rsidRPr="00A846EF" w14:paraId="1C252392" w14:textId="77777777" w:rsidTr="00502150">
        <w:tc>
          <w:tcPr>
            <w:cnfStyle w:val="001000000000" w:firstRow="0" w:lastRow="0" w:firstColumn="1" w:lastColumn="0" w:oddVBand="0" w:evenVBand="0" w:oddHBand="0" w:evenHBand="0" w:firstRowFirstColumn="0" w:firstRowLastColumn="0" w:lastRowFirstColumn="0" w:lastRowLastColumn="0"/>
            <w:tcW w:w="0" w:type="auto"/>
            <w:hideMark/>
          </w:tcPr>
          <w:p w14:paraId="72DD3366" w14:textId="77777777" w:rsidR="00D72252" w:rsidRPr="00A846EF" w:rsidRDefault="00D72252"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Lancement officiel du site</w:t>
            </w:r>
          </w:p>
        </w:tc>
        <w:tc>
          <w:tcPr>
            <w:tcW w:w="0" w:type="auto"/>
            <w:hideMark/>
          </w:tcPr>
          <w:p w14:paraId="2B09D50E" w14:textId="77777777" w:rsidR="00D72252" w:rsidRPr="00A846EF" w:rsidRDefault="00D72252"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Déploiement public et campagne marketing.</w:t>
            </w:r>
          </w:p>
        </w:tc>
        <w:tc>
          <w:tcPr>
            <w:tcW w:w="0" w:type="auto"/>
            <w:hideMark/>
          </w:tcPr>
          <w:p w14:paraId="333F3D73" w14:textId="72C49F00" w:rsidR="00D72252" w:rsidRPr="00A846EF" w:rsidRDefault="00502150"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octobre</w:t>
            </w:r>
            <w:r w:rsidR="00D72252" w:rsidRPr="00A846EF">
              <w:rPr>
                <w:rFonts w:ascii="Times New Roman" w:hAnsi="Times New Roman" w:cs="Times New Roman"/>
              </w:rPr>
              <w:t xml:space="preserve"> 2026</w:t>
            </w:r>
          </w:p>
        </w:tc>
      </w:tr>
    </w:tbl>
    <w:p w14:paraId="5C9D3D48" w14:textId="30E13673" w:rsidR="00265F7E" w:rsidRPr="00A846EF" w:rsidRDefault="00265F7E" w:rsidP="00A846EF">
      <w:pPr>
        <w:jc w:val="both"/>
        <w:rPr>
          <w:rFonts w:ascii="Times New Roman" w:hAnsi="Times New Roman" w:cs="Times New Roman"/>
        </w:rPr>
      </w:pPr>
    </w:p>
    <w:p w14:paraId="01F18C23" w14:textId="77777777" w:rsidR="00A118B6" w:rsidRPr="00A846EF" w:rsidRDefault="00A118B6" w:rsidP="00A846EF">
      <w:pPr>
        <w:jc w:val="both"/>
        <w:rPr>
          <w:rFonts w:ascii="Times New Roman" w:hAnsi="Times New Roman" w:cs="Times New Roman"/>
        </w:rPr>
      </w:pPr>
    </w:p>
    <w:p w14:paraId="5B0EBE02" w14:textId="77777777" w:rsidR="004C1D64" w:rsidRDefault="004C1D64" w:rsidP="00A846EF">
      <w:pPr>
        <w:jc w:val="both"/>
        <w:rPr>
          <w:rFonts w:ascii="Times New Roman" w:hAnsi="Times New Roman" w:cs="Times New Roman"/>
        </w:rPr>
      </w:pPr>
    </w:p>
    <w:p w14:paraId="273FCDD2" w14:textId="77777777" w:rsidR="0099292D" w:rsidRDefault="0099292D" w:rsidP="00A846EF">
      <w:pPr>
        <w:jc w:val="both"/>
        <w:rPr>
          <w:rFonts w:ascii="Times New Roman" w:hAnsi="Times New Roman" w:cs="Times New Roman"/>
        </w:rPr>
      </w:pPr>
    </w:p>
    <w:p w14:paraId="69BAA5D6" w14:textId="77777777" w:rsidR="0099292D" w:rsidRDefault="0099292D" w:rsidP="00A846EF">
      <w:pPr>
        <w:jc w:val="both"/>
        <w:rPr>
          <w:rFonts w:ascii="Times New Roman" w:hAnsi="Times New Roman" w:cs="Times New Roman"/>
        </w:rPr>
      </w:pPr>
    </w:p>
    <w:p w14:paraId="10E3C418" w14:textId="77777777" w:rsidR="0099292D" w:rsidRDefault="0099292D" w:rsidP="00A846EF">
      <w:pPr>
        <w:jc w:val="both"/>
        <w:rPr>
          <w:rFonts w:ascii="Times New Roman" w:hAnsi="Times New Roman" w:cs="Times New Roman"/>
        </w:rPr>
      </w:pPr>
    </w:p>
    <w:p w14:paraId="05462802" w14:textId="77777777" w:rsidR="0099292D" w:rsidRPr="00A846EF" w:rsidRDefault="0099292D" w:rsidP="00A846EF">
      <w:pPr>
        <w:jc w:val="both"/>
        <w:rPr>
          <w:rFonts w:ascii="Times New Roman" w:hAnsi="Times New Roman" w:cs="Times New Roman"/>
        </w:rPr>
      </w:pPr>
    </w:p>
    <w:p w14:paraId="1744D889" w14:textId="77777777" w:rsidR="00265F7E" w:rsidRPr="00A846EF" w:rsidRDefault="00265F7E" w:rsidP="0099292D">
      <w:pPr>
        <w:pStyle w:val="Titre1"/>
      </w:pPr>
      <w:bookmarkStart w:id="13" w:name="_Toc216077428"/>
      <w:r w:rsidRPr="00A846EF">
        <w:t>4. Étude de marché</w:t>
      </w:r>
      <w:bookmarkEnd w:id="13"/>
    </w:p>
    <w:p w14:paraId="4733D064" w14:textId="77777777" w:rsidR="00265F7E" w:rsidRPr="00A846EF" w:rsidRDefault="00265F7E" w:rsidP="0099292D">
      <w:pPr>
        <w:pStyle w:val="Titre2"/>
      </w:pPr>
      <w:bookmarkStart w:id="14" w:name="_Toc216077429"/>
      <w:r w:rsidRPr="00A846EF">
        <w:t>4.1 Hypothèses de départ</w:t>
      </w:r>
      <w:bookmarkEnd w:id="14"/>
    </w:p>
    <w:p w14:paraId="29CE7741" w14:textId="77777777" w:rsidR="00265F7E" w:rsidRPr="00A846EF" w:rsidRDefault="00265F7E" w:rsidP="00A846EF">
      <w:pPr>
        <w:numPr>
          <w:ilvl w:val="0"/>
          <w:numId w:val="34"/>
        </w:numPr>
        <w:jc w:val="both"/>
        <w:rPr>
          <w:rFonts w:ascii="Times New Roman" w:hAnsi="Times New Roman" w:cs="Times New Roman"/>
        </w:rPr>
      </w:pPr>
      <w:r w:rsidRPr="00A846EF">
        <w:rPr>
          <w:rFonts w:ascii="Times New Roman" w:hAnsi="Times New Roman" w:cs="Times New Roman"/>
        </w:rPr>
        <w:t>Les consommateurs souhaitent des expériences d’achat plus immersives.</w:t>
      </w:r>
    </w:p>
    <w:p w14:paraId="70C1B3CE" w14:textId="77777777" w:rsidR="00265F7E" w:rsidRPr="00A846EF" w:rsidRDefault="00265F7E" w:rsidP="00A846EF">
      <w:pPr>
        <w:numPr>
          <w:ilvl w:val="0"/>
          <w:numId w:val="34"/>
        </w:numPr>
        <w:jc w:val="both"/>
        <w:rPr>
          <w:rFonts w:ascii="Times New Roman" w:hAnsi="Times New Roman" w:cs="Times New Roman"/>
        </w:rPr>
      </w:pPr>
      <w:r w:rsidRPr="00A846EF">
        <w:rPr>
          <w:rFonts w:ascii="Times New Roman" w:hAnsi="Times New Roman" w:cs="Times New Roman"/>
        </w:rPr>
        <w:t>L’IA devient un argument commercial majeur.</w:t>
      </w:r>
    </w:p>
    <w:p w14:paraId="521BD2B5" w14:textId="77777777" w:rsidR="00265F7E" w:rsidRPr="00A846EF" w:rsidRDefault="00265F7E" w:rsidP="00A846EF">
      <w:pPr>
        <w:numPr>
          <w:ilvl w:val="0"/>
          <w:numId w:val="34"/>
        </w:numPr>
        <w:jc w:val="both"/>
        <w:rPr>
          <w:rFonts w:ascii="Times New Roman" w:hAnsi="Times New Roman" w:cs="Times New Roman"/>
        </w:rPr>
      </w:pPr>
      <w:r w:rsidRPr="00A846EF">
        <w:rPr>
          <w:rFonts w:ascii="Times New Roman" w:hAnsi="Times New Roman" w:cs="Times New Roman"/>
        </w:rPr>
        <w:t>Les petites marques cherchent une plateforme simple et moderne.</w:t>
      </w:r>
    </w:p>
    <w:p w14:paraId="106F40C0" w14:textId="5F85F31E" w:rsidR="00265F7E" w:rsidRPr="00A846EF" w:rsidRDefault="00265F7E" w:rsidP="00A846EF">
      <w:pPr>
        <w:numPr>
          <w:ilvl w:val="0"/>
          <w:numId w:val="34"/>
        </w:numPr>
        <w:jc w:val="both"/>
        <w:rPr>
          <w:rFonts w:ascii="Times New Roman" w:hAnsi="Times New Roman" w:cs="Times New Roman"/>
        </w:rPr>
      </w:pPr>
      <w:r w:rsidRPr="00A846EF">
        <w:rPr>
          <w:rFonts w:ascii="Times New Roman" w:hAnsi="Times New Roman" w:cs="Times New Roman"/>
        </w:rPr>
        <w:t>Le marché de la mode personnalisée est en expansion permanente</w:t>
      </w:r>
      <w:r w:rsidR="00835696" w:rsidRPr="00A846EF">
        <w:rPr>
          <w:rStyle w:val="Appelnotedebasdep"/>
          <w:rFonts w:ascii="Times New Roman" w:hAnsi="Times New Roman" w:cs="Times New Roman"/>
        </w:rPr>
        <w:footnoteReference w:id="8"/>
      </w:r>
      <w:r w:rsidRPr="00A846EF">
        <w:rPr>
          <w:rFonts w:ascii="Times New Roman" w:hAnsi="Times New Roman" w:cs="Times New Roman"/>
        </w:rPr>
        <w:t>.</w:t>
      </w:r>
    </w:p>
    <w:p w14:paraId="1713B4CF" w14:textId="3B6BC7EA" w:rsidR="00265F7E" w:rsidRPr="00A846EF" w:rsidRDefault="00265F7E" w:rsidP="00A846EF">
      <w:pPr>
        <w:jc w:val="both"/>
        <w:rPr>
          <w:rFonts w:ascii="Times New Roman" w:hAnsi="Times New Roman" w:cs="Times New Roman"/>
        </w:rPr>
      </w:pPr>
    </w:p>
    <w:p w14:paraId="6A0C1F5F" w14:textId="77777777" w:rsidR="00265F7E" w:rsidRPr="00A846EF" w:rsidRDefault="00265F7E" w:rsidP="0099292D">
      <w:pPr>
        <w:pStyle w:val="Titre2"/>
      </w:pPr>
      <w:bookmarkStart w:id="15" w:name="_Toc216077430"/>
      <w:r w:rsidRPr="00A846EF">
        <w:t>4.2 Analyse des tendances</w:t>
      </w:r>
      <w:bookmarkEnd w:id="15"/>
    </w:p>
    <w:p w14:paraId="6E1C65DC" w14:textId="77777777" w:rsidR="00265F7E" w:rsidRPr="00A846EF" w:rsidRDefault="00265F7E" w:rsidP="003D6D53">
      <w:pPr>
        <w:pStyle w:val="Titre3"/>
      </w:pPr>
      <w:r w:rsidRPr="00A846EF">
        <w:t>1. Try-on virtuel</w:t>
      </w:r>
    </w:p>
    <w:p w14:paraId="527CADC5"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 xml:space="preserve">Technologie en plein essor, favorisée par </w:t>
      </w:r>
      <w:proofErr w:type="spellStart"/>
      <w:r w:rsidRPr="00A846EF">
        <w:rPr>
          <w:rFonts w:ascii="Times New Roman" w:hAnsi="Times New Roman" w:cs="Times New Roman"/>
        </w:rPr>
        <w:t>TikTok</w:t>
      </w:r>
      <w:proofErr w:type="spellEnd"/>
      <w:r w:rsidRPr="00A846EF">
        <w:rPr>
          <w:rFonts w:ascii="Times New Roman" w:hAnsi="Times New Roman" w:cs="Times New Roman"/>
        </w:rPr>
        <w:t>, Snapchat, Google et d'autres.</w:t>
      </w:r>
    </w:p>
    <w:p w14:paraId="14233A5B" w14:textId="77777777" w:rsidR="00265F7E" w:rsidRPr="00A846EF" w:rsidRDefault="00265F7E" w:rsidP="003D6D53">
      <w:pPr>
        <w:pStyle w:val="Titre3"/>
      </w:pPr>
      <w:r w:rsidRPr="00A846EF">
        <w:t>2. Micro-influenceurs</w:t>
      </w:r>
    </w:p>
    <w:p w14:paraId="26827C18"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Les consommateurs font davantage confiance aux influenceurs « authentiques ».</w:t>
      </w:r>
    </w:p>
    <w:p w14:paraId="76DF5FAF" w14:textId="77777777" w:rsidR="00265F7E" w:rsidRPr="00A846EF" w:rsidRDefault="00265F7E" w:rsidP="003D6D53">
      <w:pPr>
        <w:pStyle w:val="Titre3"/>
      </w:pPr>
      <w:r w:rsidRPr="00A846EF">
        <w:t>3. Personnalisation</w:t>
      </w:r>
    </w:p>
    <w:p w14:paraId="7266BAE7"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Une étude McKinsey indique que :</w:t>
      </w:r>
    </w:p>
    <w:p w14:paraId="6A1D1358" w14:textId="330995C5" w:rsidR="00265F7E" w:rsidRPr="00A846EF" w:rsidRDefault="0099292D" w:rsidP="00A846EF">
      <w:pPr>
        <w:jc w:val="both"/>
        <w:rPr>
          <w:rFonts w:ascii="Times New Roman" w:hAnsi="Times New Roman" w:cs="Times New Roman"/>
        </w:rPr>
      </w:pPr>
      <w:r>
        <w:rPr>
          <w:rFonts w:ascii="Times New Roman" w:hAnsi="Times New Roman" w:cs="Times New Roman"/>
          <w:i/>
          <w:iCs/>
        </w:rPr>
        <w:t>l</w:t>
      </w:r>
      <w:r w:rsidR="00265F7E" w:rsidRPr="00A846EF">
        <w:rPr>
          <w:rFonts w:ascii="Times New Roman" w:hAnsi="Times New Roman" w:cs="Times New Roman"/>
          <w:i/>
          <w:iCs/>
        </w:rPr>
        <w:t>es clients sont plus susceptibles d’acheter si une marque propose une personnalisation.</w:t>
      </w:r>
      <w:r>
        <w:rPr>
          <w:rStyle w:val="Appelnotedebasdep"/>
          <w:rFonts w:ascii="Times New Roman" w:hAnsi="Times New Roman" w:cs="Times New Roman"/>
        </w:rPr>
        <w:footnoteReference w:id="9"/>
      </w:r>
    </w:p>
    <w:p w14:paraId="787C18AB" w14:textId="77777777" w:rsidR="00265F7E" w:rsidRPr="00A846EF" w:rsidRDefault="00265F7E" w:rsidP="003D6D53">
      <w:pPr>
        <w:pStyle w:val="Titre3"/>
      </w:pPr>
      <w:r w:rsidRPr="00A846EF">
        <w:t>4. Vidéos produits</w:t>
      </w:r>
    </w:p>
    <w:p w14:paraId="4BCB4212"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Les vidéos augmentent de 80 % le taux de conversion.</w:t>
      </w:r>
    </w:p>
    <w:p w14:paraId="4FB28062" w14:textId="683E5C67" w:rsidR="00265F7E" w:rsidRPr="00A846EF" w:rsidRDefault="00265F7E" w:rsidP="00A846EF">
      <w:pPr>
        <w:jc w:val="both"/>
        <w:rPr>
          <w:rFonts w:ascii="Times New Roman" w:hAnsi="Times New Roman" w:cs="Times New Roman"/>
        </w:rPr>
      </w:pPr>
    </w:p>
    <w:p w14:paraId="0DF41342" w14:textId="77777777" w:rsidR="00265F7E" w:rsidRPr="00A846EF" w:rsidRDefault="00265F7E" w:rsidP="0099292D">
      <w:pPr>
        <w:pStyle w:val="Titre2"/>
      </w:pPr>
      <w:bookmarkStart w:id="16" w:name="_Toc216077431"/>
      <w:r w:rsidRPr="00A846EF">
        <w:t>4.3 Segments de clientèle visés</w:t>
      </w:r>
      <w:bookmarkEnd w:id="16"/>
    </w:p>
    <w:p w14:paraId="679394C7" w14:textId="77777777" w:rsidR="00265F7E" w:rsidRPr="00A846EF" w:rsidRDefault="00265F7E" w:rsidP="00A846EF">
      <w:pPr>
        <w:numPr>
          <w:ilvl w:val="0"/>
          <w:numId w:val="35"/>
        </w:numPr>
        <w:jc w:val="both"/>
        <w:rPr>
          <w:rFonts w:ascii="Times New Roman" w:hAnsi="Times New Roman" w:cs="Times New Roman"/>
        </w:rPr>
      </w:pPr>
      <w:r w:rsidRPr="00A846EF">
        <w:rPr>
          <w:rFonts w:ascii="Times New Roman" w:hAnsi="Times New Roman" w:cs="Times New Roman"/>
        </w:rPr>
        <w:t>Jeunes adultes (18–35 ans).</w:t>
      </w:r>
    </w:p>
    <w:p w14:paraId="23BF9347" w14:textId="77777777" w:rsidR="00265F7E" w:rsidRPr="00A846EF" w:rsidRDefault="00265F7E" w:rsidP="00A846EF">
      <w:pPr>
        <w:numPr>
          <w:ilvl w:val="0"/>
          <w:numId w:val="35"/>
        </w:numPr>
        <w:jc w:val="both"/>
        <w:rPr>
          <w:rFonts w:ascii="Times New Roman" w:hAnsi="Times New Roman" w:cs="Times New Roman"/>
        </w:rPr>
      </w:pPr>
      <w:r w:rsidRPr="00A846EF">
        <w:rPr>
          <w:rFonts w:ascii="Times New Roman" w:hAnsi="Times New Roman" w:cs="Times New Roman"/>
        </w:rPr>
        <w:t>Amateurs de mode personnalisée.</w:t>
      </w:r>
    </w:p>
    <w:p w14:paraId="0781BD60" w14:textId="77777777" w:rsidR="00265F7E" w:rsidRPr="00A846EF" w:rsidRDefault="00265F7E" w:rsidP="00A846EF">
      <w:pPr>
        <w:numPr>
          <w:ilvl w:val="0"/>
          <w:numId w:val="35"/>
        </w:numPr>
        <w:jc w:val="both"/>
        <w:rPr>
          <w:rFonts w:ascii="Times New Roman" w:hAnsi="Times New Roman" w:cs="Times New Roman"/>
        </w:rPr>
      </w:pPr>
      <w:r w:rsidRPr="00A846EF">
        <w:rPr>
          <w:rFonts w:ascii="Times New Roman" w:hAnsi="Times New Roman" w:cs="Times New Roman"/>
        </w:rPr>
        <w:t>Utilisateurs technophiles.</w:t>
      </w:r>
    </w:p>
    <w:p w14:paraId="174AB04B" w14:textId="77777777" w:rsidR="00265F7E" w:rsidRPr="00A846EF" w:rsidRDefault="00265F7E" w:rsidP="00A846EF">
      <w:pPr>
        <w:numPr>
          <w:ilvl w:val="0"/>
          <w:numId w:val="35"/>
        </w:numPr>
        <w:jc w:val="both"/>
        <w:rPr>
          <w:rFonts w:ascii="Times New Roman" w:hAnsi="Times New Roman" w:cs="Times New Roman"/>
        </w:rPr>
      </w:pPr>
      <w:r w:rsidRPr="00A846EF">
        <w:rPr>
          <w:rFonts w:ascii="Times New Roman" w:hAnsi="Times New Roman" w:cs="Times New Roman"/>
        </w:rPr>
        <w:t>Clients recherchant du conseil stylistique.</w:t>
      </w:r>
    </w:p>
    <w:p w14:paraId="2759EB5D" w14:textId="77777777" w:rsidR="00265F7E" w:rsidRPr="00A846EF" w:rsidRDefault="00265F7E" w:rsidP="00A846EF">
      <w:pPr>
        <w:numPr>
          <w:ilvl w:val="0"/>
          <w:numId w:val="35"/>
        </w:numPr>
        <w:jc w:val="both"/>
        <w:rPr>
          <w:rFonts w:ascii="Times New Roman" w:hAnsi="Times New Roman" w:cs="Times New Roman"/>
        </w:rPr>
      </w:pPr>
      <w:r w:rsidRPr="00A846EF">
        <w:rPr>
          <w:rFonts w:ascii="Times New Roman" w:hAnsi="Times New Roman" w:cs="Times New Roman"/>
        </w:rPr>
        <w:t>Petites marques de vêtements locales.</w:t>
      </w:r>
    </w:p>
    <w:p w14:paraId="3FA71884" w14:textId="3B4F3202" w:rsidR="00265F7E" w:rsidRPr="00A846EF" w:rsidRDefault="00265F7E" w:rsidP="00A846EF">
      <w:pPr>
        <w:jc w:val="both"/>
        <w:rPr>
          <w:rFonts w:ascii="Times New Roman" w:hAnsi="Times New Roman" w:cs="Times New Roman"/>
        </w:rPr>
      </w:pPr>
    </w:p>
    <w:p w14:paraId="29B2664D" w14:textId="77777777" w:rsidR="004C1D64" w:rsidRPr="00A846EF" w:rsidRDefault="004C1D64" w:rsidP="00A846EF">
      <w:pPr>
        <w:jc w:val="both"/>
        <w:rPr>
          <w:rFonts w:ascii="Times New Roman" w:hAnsi="Times New Roman" w:cs="Times New Roman"/>
        </w:rPr>
      </w:pPr>
    </w:p>
    <w:p w14:paraId="0B0EC292" w14:textId="77777777" w:rsidR="002C6B04" w:rsidRPr="00A846EF" w:rsidRDefault="002C6B04" w:rsidP="00A846EF">
      <w:pPr>
        <w:jc w:val="both"/>
        <w:rPr>
          <w:rFonts w:ascii="Times New Roman" w:hAnsi="Times New Roman" w:cs="Times New Roman"/>
        </w:rPr>
      </w:pPr>
    </w:p>
    <w:p w14:paraId="08644F9B" w14:textId="77777777" w:rsidR="00265F7E" w:rsidRPr="00A846EF" w:rsidRDefault="00265F7E" w:rsidP="002C4C03">
      <w:pPr>
        <w:pStyle w:val="Titre1"/>
        <w:rPr>
          <w:rFonts w:ascii="Times New Roman" w:hAnsi="Times New Roman" w:cs="Times New Roman"/>
        </w:rPr>
      </w:pPr>
      <w:bookmarkStart w:id="17" w:name="_Toc216077432"/>
      <w:r w:rsidRPr="00A846EF">
        <w:rPr>
          <w:rFonts w:ascii="Times New Roman" w:hAnsi="Times New Roman" w:cs="Times New Roman"/>
        </w:rPr>
        <w:t xml:space="preserve">5. </w:t>
      </w:r>
      <w:r w:rsidRPr="002C4C03">
        <w:rPr>
          <w:rStyle w:val="Titre1Car"/>
        </w:rPr>
        <w:t>Analyse de l’offre &amp; concurrence</w:t>
      </w:r>
      <w:bookmarkEnd w:id="17"/>
    </w:p>
    <w:p w14:paraId="0B4EA403" w14:textId="77777777" w:rsidR="00265F7E" w:rsidRPr="00A846EF" w:rsidRDefault="00265F7E" w:rsidP="002C4C03">
      <w:pPr>
        <w:pStyle w:val="Titre2"/>
      </w:pPr>
      <w:bookmarkStart w:id="18" w:name="_Toc216077433"/>
      <w:r w:rsidRPr="00A846EF">
        <w:t>5.1 Concurrence directe</w:t>
      </w:r>
      <w:bookmarkEnd w:id="18"/>
    </w:p>
    <w:p w14:paraId="62F6AB21"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Sites proposant personnalisation ou produits artisanaux :</w:t>
      </w:r>
    </w:p>
    <w:p w14:paraId="2C0FF8FE" w14:textId="77777777" w:rsidR="00265F7E" w:rsidRPr="00A846EF" w:rsidRDefault="00265F7E" w:rsidP="00A846EF">
      <w:pPr>
        <w:numPr>
          <w:ilvl w:val="0"/>
          <w:numId w:val="36"/>
        </w:numPr>
        <w:jc w:val="both"/>
        <w:rPr>
          <w:rFonts w:ascii="Times New Roman" w:hAnsi="Times New Roman" w:cs="Times New Roman"/>
        </w:rPr>
      </w:pPr>
      <w:proofErr w:type="spellStart"/>
      <w:r w:rsidRPr="00A846EF">
        <w:rPr>
          <w:rFonts w:ascii="Times New Roman" w:hAnsi="Times New Roman" w:cs="Times New Roman"/>
        </w:rPr>
        <w:t>Spreadshirt</w:t>
      </w:r>
      <w:proofErr w:type="spellEnd"/>
    </w:p>
    <w:p w14:paraId="7BCFE03E" w14:textId="77777777" w:rsidR="00265F7E" w:rsidRPr="00A846EF" w:rsidRDefault="00265F7E" w:rsidP="00A846EF">
      <w:pPr>
        <w:numPr>
          <w:ilvl w:val="0"/>
          <w:numId w:val="36"/>
        </w:numPr>
        <w:jc w:val="both"/>
        <w:rPr>
          <w:rFonts w:ascii="Times New Roman" w:hAnsi="Times New Roman" w:cs="Times New Roman"/>
        </w:rPr>
      </w:pPr>
      <w:proofErr w:type="spellStart"/>
      <w:r w:rsidRPr="00A846EF">
        <w:rPr>
          <w:rFonts w:ascii="Times New Roman" w:hAnsi="Times New Roman" w:cs="Times New Roman"/>
        </w:rPr>
        <w:t>Etsy</w:t>
      </w:r>
      <w:proofErr w:type="spellEnd"/>
    </w:p>
    <w:p w14:paraId="70DA9EA9" w14:textId="77777777" w:rsidR="00265F7E" w:rsidRPr="00A846EF" w:rsidRDefault="00265F7E" w:rsidP="00A846EF">
      <w:pPr>
        <w:numPr>
          <w:ilvl w:val="0"/>
          <w:numId w:val="36"/>
        </w:numPr>
        <w:jc w:val="both"/>
        <w:rPr>
          <w:rFonts w:ascii="Times New Roman" w:hAnsi="Times New Roman" w:cs="Times New Roman"/>
        </w:rPr>
      </w:pPr>
      <w:proofErr w:type="spellStart"/>
      <w:r w:rsidRPr="00A846EF">
        <w:rPr>
          <w:rFonts w:ascii="Times New Roman" w:hAnsi="Times New Roman" w:cs="Times New Roman"/>
        </w:rPr>
        <w:t>Asos</w:t>
      </w:r>
      <w:proofErr w:type="spellEnd"/>
      <w:r w:rsidRPr="00A846EF">
        <w:rPr>
          <w:rFonts w:ascii="Times New Roman" w:hAnsi="Times New Roman" w:cs="Times New Roman"/>
        </w:rPr>
        <w:t xml:space="preserve"> Marketplace</w:t>
      </w:r>
    </w:p>
    <w:p w14:paraId="0E05A838"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Limites :</w:t>
      </w:r>
    </w:p>
    <w:p w14:paraId="0A131256" w14:textId="77777777" w:rsidR="00265F7E" w:rsidRPr="00A846EF" w:rsidRDefault="00265F7E" w:rsidP="00A846EF">
      <w:pPr>
        <w:numPr>
          <w:ilvl w:val="0"/>
          <w:numId w:val="37"/>
        </w:numPr>
        <w:jc w:val="both"/>
        <w:rPr>
          <w:rFonts w:ascii="Times New Roman" w:hAnsi="Times New Roman" w:cs="Times New Roman"/>
        </w:rPr>
      </w:pPr>
      <w:r w:rsidRPr="00A846EF">
        <w:rPr>
          <w:rFonts w:ascii="Times New Roman" w:hAnsi="Times New Roman" w:cs="Times New Roman"/>
        </w:rPr>
        <w:t xml:space="preserve">Pas de </w:t>
      </w:r>
      <w:proofErr w:type="spellStart"/>
      <w:r w:rsidRPr="00A846EF">
        <w:rPr>
          <w:rFonts w:ascii="Times New Roman" w:hAnsi="Times New Roman" w:cs="Times New Roman"/>
        </w:rPr>
        <w:t>try</w:t>
      </w:r>
      <w:proofErr w:type="spellEnd"/>
      <w:r w:rsidRPr="00A846EF">
        <w:rPr>
          <w:rFonts w:ascii="Times New Roman" w:hAnsi="Times New Roman" w:cs="Times New Roman"/>
        </w:rPr>
        <w:t>-on avancé</w:t>
      </w:r>
    </w:p>
    <w:p w14:paraId="18B3243E" w14:textId="77777777" w:rsidR="00265F7E" w:rsidRPr="00A846EF" w:rsidRDefault="00265F7E" w:rsidP="00A846EF">
      <w:pPr>
        <w:numPr>
          <w:ilvl w:val="0"/>
          <w:numId w:val="37"/>
        </w:numPr>
        <w:jc w:val="both"/>
        <w:rPr>
          <w:rFonts w:ascii="Times New Roman" w:hAnsi="Times New Roman" w:cs="Times New Roman"/>
        </w:rPr>
      </w:pPr>
      <w:r w:rsidRPr="00A846EF">
        <w:rPr>
          <w:rFonts w:ascii="Times New Roman" w:hAnsi="Times New Roman" w:cs="Times New Roman"/>
        </w:rPr>
        <w:t>Pas de Look Builder IA</w:t>
      </w:r>
    </w:p>
    <w:p w14:paraId="2B821E70" w14:textId="77777777" w:rsidR="00265F7E" w:rsidRPr="00A846EF" w:rsidRDefault="00265F7E" w:rsidP="00A846EF">
      <w:pPr>
        <w:numPr>
          <w:ilvl w:val="0"/>
          <w:numId w:val="37"/>
        </w:numPr>
        <w:jc w:val="both"/>
        <w:rPr>
          <w:rFonts w:ascii="Times New Roman" w:hAnsi="Times New Roman" w:cs="Times New Roman"/>
        </w:rPr>
      </w:pPr>
      <w:r w:rsidRPr="00A846EF">
        <w:rPr>
          <w:rFonts w:ascii="Times New Roman" w:hAnsi="Times New Roman" w:cs="Times New Roman"/>
        </w:rPr>
        <w:t>Pas de packs intelligents</w:t>
      </w:r>
    </w:p>
    <w:p w14:paraId="39D68634" w14:textId="77777777" w:rsidR="00265F7E" w:rsidRPr="00A846EF" w:rsidRDefault="00265F7E" w:rsidP="003D6D53">
      <w:pPr>
        <w:pStyle w:val="Titre2"/>
      </w:pPr>
      <w:bookmarkStart w:id="19" w:name="_Toc216077434"/>
      <w:r w:rsidRPr="00A846EF">
        <w:t>5.2 Concurrence indirecte</w:t>
      </w:r>
      <w:bookmarkEnd w:id="19"/>
    </w:p>
    <w:p w14:paraId="75E758B9" w14:textId="77777777" w:rsidR="00265F7E" w:rsidRPr="00A846EF" w:rsidRDefault="00265F7E" w:rsidP="00A846EF">
      <w:pPr>
        <w:numPr>
          <w:ilvl w:val="0"/>
          <w:numId w:val="38"/>
        </w:numPr>
        <w:jc w:val="both"/>
        <w:rPr>
          <w:rFonts w:ascii="Times New Roman" w:hAnsi="Times New Roman" w:cs="Times New Roman"/>
        </w:rPr>
      </w:pPr>
      <w:r w:rsidRPr="00A846EF">
        <w:rPr>
          <w:rFonts w:ascii="Times New Roman" w:hAnsi="Times New Roman" w:cs="Times New Roman"/>
        </w:rPr>
        <w:t>Zalando</w:t>
      </w:r>
    </w:p>
    <w:p w14:paraId="47439742" w14:textId="77777777" w:rsidR="00265F7E" w:rsidRPr="00A846EF" w:rsidRDefault="00265F7E" w:rsidP="00A846EF">
      <w:pPr>
        <w:numPr>
          <w:ilvl w:val="0"/>
          <w:numId w:val="38"/>
        </w:numPr>
        <w:jc w:val="both"/>
        <w:rPr>
          <w:rFonts w:ascii="Times New Roman" w:hAnsi="Times New Roman" w:cs="Times New Roman"/>
        </w:rPr>
      </w:pPr>
      <w:r w:rsidRPr="00A846EF">
        <w:rPr>
          <w:rFonts w:ascii="Times New Roman" w:hAnsi="Times New Roman" w:cs="Times New Roman"/>
        </w:rPr>
        <w:t>Shein</w:t>
      </w:r>
    </w:p>
    <w:p w14:paraId="070EA81B" w14:textId="77777777" w:rsidR="00265F7E" w:rsidRPr="00A846EF" w:rsidRDefault="00265F7E" w:rsidP="00A846EF">
      <w:pPr>
        <w:numPr>
          <w:ilvl w:val="0"/>
          <w:numId w:val="38"/>
        </w:numPr>
        <w:jc w:val="both"/>
        <w:rPr>
          <w:rFonts w:ascii="Times New Roman" w:hAnsi="Times New Roman" w:cs="Times New Roman"/>
        </w:rPr>
      </w:pPr>
      <w:proofErr w:type="spellStart"/>
      <w:r w:rsidRPr="00A846EF">
        <w:rPr>
          <w:rFonts w:ascii="Times New Roman" w:hAnsi="Times New Roman" w:cs="Times New Roman"/>
        </w:rPr>
        <w:t>Vinted</w:t>
      </w:r>
      <w:proofErr w:type="spellEnd"/>
    </w:p>
    <w:p w14:paraId="5853C137"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Limites :</w:t>
      </w:r>
    </w:p>
    <w:p w14:paraId="202837AB" w14:textId="77777777" w:rsidR="00265F7E" w:rsidRPr="00A846EF" w:rsidRDefault="00265F7E" w:rsidP="00A846EF">
      <w:pPr>
        <w:numPr>
          <w:ilvl w:val="0"/>
          <w:numId w:val="39"/>
        </w:numPr>
        <w:jc w:val="both"/>
        <w:rPr>
          <w:rFonts w:ascii="Times New Roman" w:hAnsi="Times New Roman" w:cs="Times New Roman"/>
        </w:rPr>
      </w:pPr>
      <w:r w:rsidRPr="00A846EF">
        <w:rPr>
          <w:rFonts w:ascii="Times New Roman" w:hAnsi="Times New Roman" w:cs="Times New Roman"/>
        </w:rPr>
        <w:t>Absence totale d’IA stylistique</w:t>
      </w:r>
    </w:p>
    <w:p w14:paraId="41EC690C" w14:textId="77777777" w:rsidR="00265F7E" w:rsidRPr="00A846EF" w:rsidRDefault="00265F7E" w:rsidP="00A846EF">
      <w:pPr>
        <w:numPr>
          <w:ilvl w:val="0"/>
          <w:numId w:val="39"/>
        </w:numPr>
        <w:jc w:val="both"/>
        <w:rPr>
          <w:rFonts w:ascii="Times New Roman" w:hAnsi="Times New Roman" w:cs="Times New Roman"/>
        </w:rPr>
      </w:pPr>
      <w:r w:rsidRPr="00A846EF">
        <w:rPr>
          <w:rFonts w:ascii="Times New Roman" w:hAnsi="Times New Roman" w:cs="Times New Roman"/>
        </w:rPr>
        <w:t>Manque d’outils pour petites marques</w:t>
      </w:r>
    </w:p>
    <w:p w14:paraId="2586C79B" w14:textId="77777777" w:rsidR="00265F7E" w:rsidRPr="00A846EF" w:rsidRDefault="00265F7E" w:rsidP="00A846EF">
      <w:pPr>
        <w:numPr>
          <w:ilvl w:val="0"/>
          <w:numId w:val="39"/>
        </w:numPr>
        <w:jc w:val="both"/>
        <w:rPr>
          <w:rFonts w:ascii="Times New Roman" w:hAnsi="Times New Roman" w:cs="Times New Roman"/>
        </w:rPr>
      </w:pPr>
      <w:r w:rsidRPr="00A846EF">
        <w:rPr>
          <w:rFonts w:ascii="Times New Roman" w:hAnsi="Times New Roman" w:cs="Times New Roman"/>
        </w:rPr>
        <w:t>Peu de fonctionnalités communautaires</w:t>
      </w:r>
    </w:p>
    <w:p w14:paraId="3EA43B68" w14:textId="4124C966" w:rsidR="00265F7E" w:rsidRPr="00A846EF" w:rsidRDefault="00265F7E" w:rsidP="00A846EF">
      <w:pPr>
        <w:jc w:val="both"/>
        <w:rPr>
          <w:rFonts w:ascii="Times New Roman" w:hAnsi="Times New Roman" w:cs="Times New Roman"/>
        </w:rPr>
      </w:pPr>
    </w:p>
    <w:p w14:paraId="3224708E" w14:textId="77777777" w:rsidR="004C1D64" w:rsidRPr="00A846EF" w:rsidRDefault="004C1D64" w:rsidP="00A846EF">
      <w:pPr>
        <w:jc w:val="both"/>
        <w:rPr>
          <w:rFonts w:ascii="Times New Roman" w:hAnsi="Times New Roman" w:cs="Times New Roman"/>
        </w:rPr>
      </w:pPr>
    </w:p>
    <w:p w14:paraId="583FE79C" w14:textId="77777777" w:rsidR="004C1D64" w:rsidRPr="00A846EF" w:rsidRDefault="004C1D64" w:rsidP="00A846EF">
      <w:pPr>
        <w:jc w:val="both"/>
        <w:rPr>
          <w:rFonts w:ascii="Times New Roman" w:hAnsi="Times New Roman" w:cs="Times New Roman"/>
        </w:rPr>
      </w:pPr>
    </w:p>
    <w:p w14:paraId="2C431A3B" w14:textId="77777777" w:rsidR="004C1D64" w:rsidRPr="00A846EF" w:rsidRDefault="004C1D64" w:rsidP="00A846EF">
      <w:pPr>
        <w:jc w:val="both"/>
        <w:rPr>
          <w:rFonts w:ascii="Times New Roman" w:hAnsi="Times New Roman" w:cs="Times New Roman"/>
        </w:rPr>
      </w:pPr>
    </w:p>
    <w:p w14:paraId="5B90210E" w14:textId="77777777" w:rsidR="004C1D64" w:rsidRPr="00A846EF" w:rsidRDefault="004C1D64" w:rsidP="00A846EF">
      <w:pPr>
        <w:jc w:val="both"/>
        <w:rPr>
          <w:rFonts w:ascii="Times New Roman" w:hAnsi="Times New Roman" w:cs="Times New Roman"/>
        </w:rPr>
      </w:pPr>
    </w:p>
    <w:p w14:paraId="17A8D3E1" w14:textId="77777777" w:rsidR="004C1D64" w:rsidRPr="00A846EF" w:rsidRDefault="004C1D64" w:rsidP="00A846EF">
      <w:pPr>
        <w:jc w:val="both"/>
        <w:rPr>
          <w:rFonts w:ascii="Times New Roman" w:hAnsi="Times New Roman" w:cs="Times New Roman"/>
        </w:rPr>
      </w:pPr>
    </w:p>
    <w:p w14:paraId="0376362A" w14:textId="77777777" w:rsidR="004C1D64" w:rsidRPr="00A846EF" w:rsidRDefault="004C1D64" w:rsidP="00A846EF">
      <w:pPr>
        <w:jc w:val="both"/>
        <w:rPr>
          <w:rFonts w:ascii="Times New Roman" w:hAnsi="Times New Roman" w:cs="Times New Roman"/>
        </w:rPr>
      </w:pPr>
    </w:p>
    <w:p w14:paraId="0AF30427" w14:textId="77777777" w:rsidR="004C1D64" w:rsidRPr="00A846EF" w:rsidRDefault="004C1D64" w:rsidP="00A846EF">
      <w:pPr>
        <w:jc w:val="both"/>
        <w:rPr>
          <w:rFonts w:ascii="Times New Roman" w:hAnsi="Times New Roman" w:cs="Times New Roman"/>
        </w:rPr>
      </w:pPr>
    </w:p>
    <w:p w14:paraId="31294466" w14:textId="77777777" w:rsidR="004C1D64" w:rsidRPr="00A846EF" w:rsidRDefault="004C1D64" w:rsidP="00A846EF">
      <w:pPr>
        <w:jc w:val="both"/>
        <w:rPr>
          <w:rFonts w:ascii="Times New Roman" w:hAnsi="Times New Roman" w:cs="Times New Roman"/>
        </w:rPr>
      </w:pPr>
    </w:p>
    <w:p w14:paraId="6B30E1D7" w14:textId="77777777" w:rsidR="004C1D64" w:rsidRPr="00A846EF" w:rsidRDefault="004C1D64" w:rsidP="00A846EF">
      <w:pPr>
        <w:jc w:val="both"/>
        <w:rPr>
          <w:rFonts w:ascii="Times New Roman" w:hAnsi="Times New Roman" w:cs="Times New Roman"/>
        </w:rPr>
      </w:pPr>
    </w:p>
    <w:p w14:paraId="4BC47284" w14:textId="77777777" w:rsidR="004C1D64" w:rsidRPr="00A846EF" w:rsidRDefault="004C1D64" w:rsidP="00A846EF">
      <w:pPr>
        <w:jc w:val="both"/>
        <w:rPr>
          <w:rFonts w:ascii="Times New Roman" w:hAnsi="Times New Roman" w:cs="Times New Roman"/>
        </w:rPr>
      </w:pPr>
    </w:p>
    <w:p w14:paraId="63A641A5" w14:textId="77777777" w:rsidR="004C1D64" w:rsidRPr="00A846EF" w:rsidRDefault="004C1D64" w:rsidP="00A846EF">
      <w:pPr>
        <w:jc w:val="both"/>
        <w:rPr>
          <w:rFonts w:ascii="Times New Roman" w:hAnsi="Times New Roman" w:cs="Times New Roman"/>
        </w:rPr>
      </w:pPr>
    </w:p>
    <w:p w14:paraId="5511F59E" w14:textId="77777777" w:rsidR="00A118B6" w:rsidRDefault="00A118B6" w:rsidP="00A846EF">
      <w:pPr>
        <w:jc w:val="both"/>
        <w:rPr>
          <w:rFonts w:ascii="Times New Roman" w:hAnsi="Times New Roman" w:cs="Times New Roman"/>
        </w:rPr>
      </w:pPr>
    </w:p>
    <w:p w14:paraId="5C863F09" w14:textId="77777777" w:rsidR="002C4C03" w:rsidRPr="00A846EF" w:rsidRDefault="002C4C03" w:rsidP="00A846EF">
      <w:pPr>
        <w:jc w:val="both"/>
        <w:rPr>
          <w:rFonts w:ascii="Times New Roman" w:hAnsi="Times New Roman" w:cs="Times New Roman"/>
        </w:rPr>
      </w:pPr>
    </w:p>
    <w:p w14:paraId="70A044E4" w14:textId="15DA89A2" w:rsidR="00A118B6" w:rsidRPr="00A846EF" w:rsidRDefault="00A118B6" w:rsidP="002C4C03">
      <w:pPr>
        <w:pStyle w:val="Titre1"/>
      </w:pPr>
      <w:bookmarkStart w:id="20" w:name="_Toc216077435"/>
      <w:r w:rsidRPr="00A846EF">
        <w:t>6. Analyse détaillée des risques</w:t>
      </w:r>
      <w:bookmarkEnd w:id="20"/>
    </w:p>
    <w:p w14:paraId="741B3000" w14:textId="5AF502C5" w:rsidR="00A118B6" w:rsidRPr="00A846EF" w:rsidRDefault="00A118B6" w:rsidP="002C4C03">
      <w:pPr>
        <w:pStyle w:val="Titre2"/>
      </w:pPr>
      <w:bookmarkStart w:id="21" w:name="_Toc216077436"/>
      <w:r w:rsidRPr="00A846EF">
        <w:t>6.1 Tableau des risques</w:t>
      </w:r>
      <w:bookmarkEnd w:id="21"/>
    </w:p>
    <w:tbl>
      <w:tblPr>
        <w:tblStyle w:val="Tableausimple1"/>
        <w:tblW w:w="0" w:type="auto"/>
        <w:tblLook w:val="04A0" w:firstRow="1" w:lastRow="0" w:firstColumn="1" w:lastColumn="0" w:noHBand="0" w:noVBand="1"/>
      </w:tblPr>
      <w:tblGrid>
        <w:gridCol w:w="1897"/>
        <w:gridCol w:w="3014"/>
        <w:gridCol w:w="4151"/>
      </w:tblGrid>
      <w:tr w:rsidR="00A118B6" w:rsidRPr="00A846EF" w14:paraId="24836FC1" w14:textId="77777777" w:rsidTr="00A11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D6423" w14:textId="77777777" w:rsidR="00A118B6" w:rsidRPr="00A846EF" w:rsidRDefault="00A118B6"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Nature du risque</w:t>
            </w:r>
          </w:p>
        </w:tc>
        <w:tc>
          <w:tcPr>
            <w:tcW w:w="0" w:type="auto"/>
            <w:hideMark/>
          </w:tcPr>
          <w:p w14:paraId="66C78188" w14:textId="77777777" w:rsidR="00A118B6" w:rsidRPr="00A846EF" w:rsidRDefault="00A118B6" w:rsidP="00A846EF">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846EF">
              <w:rPr>
                <w:rFonts w:ascii="Times New Roman" w:hAnsi="Times New Roman" w:cs="Times New Roman"/>
                <w:b w:val="0"/>
                <w:bCs w:val="0"/>
              </w:rPr>
              <w:t>Description</w:t>
            </w:r>
          </w:p>
        </w:tc>
        <w:tc>
          <w:tcPr>
            <w:tcW w:w="0" w:type="auto"/>
            <w:hideMark/>
          </w:tcPr>
          <w:p w14:paraId="0EC1310D" w14:textId="77777777" w:rsidR="00A118B6" w:rsidRPr="00A846EF" w:rsidRDefault="00A118B6" w:rsidP="00A846EF">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846EF">
              <w:rPr>
                <w:rFonts w:ascii="Times New Roman" w:hAnsi="Times New Roman" w:cs="Times New Roman"/>
                <w:b w:val="0"/>
                <w:bCs w:val="0"/>
              </w:rPr>
              <w:t>Stratégies de traitement</w:t>
            </w:r>
          </w:p>
        </w:tc>
      </w:tr>
      <w:tr w:rsidR="00A118B6" w:rsidRPr="00A846EF" w14:paraId="69F82D5C" w14:textId="77777777" w:rsidTr="00A11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30325" w14:textId="77777777" w:rsidR="00A118B6" w:rsidRPr="00A846EF" w:rsidRDefault="00A118B6"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Risques technologiques</w:t>
            </w:r>
          </w:p>
        </w:tc>
        <w:tc>
          <w:tcPr>
            <w:tcW w:w="0" w:type="auto"/>
            <w:hideMark/>
          </w:tcPr>
          <w:p w14:paraId="2E7C9FF3" w14:textId="77777777" w:rsidR="00A118B6" w:rsidRPr="00A846EF" w:rsidRDefault="00A118B6"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Panne IA, erreur Try-on, mauvaise expérience mobile</w:t>
            </w:r>
          </w:p>
        </w:tc>
        <w:tc>
          <w:tcPr>
            <w:tcW w:w="0" w:type="auto"/>
            <w:hideMark/>
          </w:tcPr>
          <w:p w14:paraId="7E10EA44" w14:textId="77777777" w:rsidR="00A118B6" w:rsidRPr="00A846EF" w:rsidRDefault="00A118B6"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 xml:space="preserve">Serveurs cloud redondants, backup, tests continus, version </w:t>
            </w:r>
            <w:proofErr w:type="spellStart"/>
            <w:r w:rsidRPr="00A846EF">
              <w:rPr>
                <w:rFonts w:ascii="Times New Roman" w:hAnsi="Times New Roman" w:cs="Times New Roman"/>
              </w:rPr>
              <w:t>fallback</w:t>
            </w:r>
            <w:proofErr w:type="spellEnd"/>
            <w:r w:rsidRPr="00A846EF">
              <w:rPr>
                <w:rFonts w:ascii="Times New Roman" w:hAnsi="Times New Roman" w:cs="Times New Roman"/>
              </w:rPr>
              <w:t xml:space="preserve"> sans IA</w:t>
            </w:r>
          </w:p>
        </w:tc>
      </w:tr>
      <w:tr w:rsidR="00A118B6" w:rsidRPr="00A846EF" w14:paraId="2A3F4501" w14:textId="77777777" w:rsidTr="00A118B6">
        <w:tc>
          <w:tcPr>
            <w:cnfStyle w:val="001000000000" w:firstRow="0" w:lastRow="0" w:firstColumn="1" w:lastColumn="0" w:oddVBand="0" w:evenVBand="0" w:oddHBand="0" w:evenHBand="0" w:firstRowFirstColumn="0" w:firstRowLastColumn="0" w:lastRowFirstColumn="0" w:lastRowLastColumn="0"/>
            <w:tcW w:w="0" w:type="auto"/>
            <w:hideMark/>
          </w:tcPr>
          <w:p w14:paraId="70F10998" w14:textId="77777777" w:rsidR="00A118B6" w:rsidRPr="00A846EF" w:rsidRDefault="00A118B6"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Risques RGPD</w:t>
            </w:r>
          </w:p>
        </w:tc>
        <w:tc>
          <w:tcPr>
            <w:tcW w:w="0" w:type="auto"/>
            <w:hideMark/>
          </w:tcPr>
          <w:p w14:paraId="6A0A10FD" w14:textId="77777777" w:rsidR="00A118B6" w:rsidRPr="00A846EF" w:rsidRDefault="00A118B6"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 xml:space="preserve">Utilisation de photos pour </w:t>
            </w:r>
            <w:proofErr w:type="spellStart"/>
            <w:r w:rsidRPr="00A846EF">
              <w:rPr>
                <w:rFonts w:ascii="Times New Roman" w:hAnsi="Times New Roman" w:cs="Times New Roman"/>
              </w:rPr>
              <w:t>try</w:t>
            </w:r>
            <w:proofErr w:type="spellEnd"/>
            <w:r w:rsidRPr="00A846EF">
              <w:rPr>
                <w:rFonts w:ascii="Times New Roman" w:hAnsi="Times New Roman" w:cs="Times New Roman"/>
              </w:rPr>
              <w:t>-on → données sensibles</w:t>
            </w:r>
          </w:p>
        </w:tc>
        <w:tc>
          <w:tcPr>
            <w:tcW w:w="0" w:type="auto"/>
            <w:hideMark/>
          </w:tcPr>
          <w:p w14:paraId="1F3AB505" w14:textId="77777777" w:rsidR="00A118B6" w:rsidRPr="00A846EF" w:rsidRDefault="00A118B6"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Système de suppression automatique, stockage chiffré, consentement explicite</w:t>
            </w:r>
          </w:p>
        </w:tc>
      </w:tr>
      <w:tr w:rsidR="00A118B6" w:rsidRPr="00A846EF" w14:paraId="08F3C838" w14:textId="77777777" w:rsidTr="00A11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6F614" w14:textId="77777777" w:rsidR="00A118B6" w:rsidRPr="00A846EF" w:rsidRDefault="00A118B6"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Risques concurrence</w:t>
            </w:r>
          </w:p>
        </w:tc>
        <w:tc>
          <w:tcPr>
            <w:tcW w:w="0" w:type="auto"/>
            <w:hideMark/>
          </w:tcPr>
          <w:p w14:paraId="355B3861" w14:textId="77777777" w:rsidR="00A118B6" w:rsidRPr="00A846EF" w:rsidRDefault="00A118B6"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Géants du marché (Zalando, Shein)</w:t>
            </w:r>
          </w:p>
        </w:tc>
        <w:tc>
          <w:tcPr>
            <w:tcW w:w="0" w:type="auto"/>
            <w:hideMark/>
          </w:tcPr>
          <w:p w14:paraId="078EB649" w14:textId="77777777" w:rsidR="00A118B6" w:rsidRPr="00A846EF" w:rsidRDefault="00A118B6"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Positionnement innovant, niche IA, mise en avant petites marques</w:t>
            </w:r>
          </w:p>
        </w:tc>
      </w:tr>
      <w:tr w:rsidR="00A118B6" w:rsidRPr="00A846EF" w14:paraId="4FE91C82" w14:textId="77777777" w:rsidTr="00A118B6">
        <w:tc>
          <w:tcPr>
            <w:cnfStyle w:val="001000000000" w:firstRow="0" w:lastRow="0" w:firstColumn="1" w:lastColumn="0" w:oddVBand="0" w:evenVBand="0" w:oddHBand="0" w:evenHBand="0" w:firstRowFirstColumn="0" w:firstRowLastColumn="0" w:lastRowFirstColumn="0" w:lastRowLastColumn="0"/>
            <w:tcW w:w="0" w:type="auto"/>
            <w:hideMark/>
          </w:tcPr>
          <w:p w14:paraId="0B54BA94" w14:textId="77777777" w:rsidR="00A118B6" w:rsidRPr="00A846EF" w:rsidRDefault="00A118B6"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Risques de marché</w:t>
            </w:r>
          </w:p>
        </w:tc>
        <w:tc>
          <w:tcPr>
            <w:tcW w:w="0" w:type="auto"/>
            <w:hideMark/>
          </w:tcPr>
          <w:p w14:paraId="4C867603" w14:textId="77777777" w:rsidR="00A118B6" w:rsidRPr="00A846EF" w:rsidRDefault="00A118B6"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Difficulté à recruter vendeurs au départ</w:t>
            </w:r>
          </w:p>
        </w:tc>
        <w:tc>
          <w:tcPr>
            <w:tcW w:w="0" w:type="auto"/>
            <w:hideMark/>
          </w:tcPr>
          <w:p w14:paraId="5D6A3E69" w14:textId="77777777" w:rsidR="00A118B6" w:rsidRPr="00A846EF" w:rsidRDefault="00A118B6"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Pack “</w:t>
            </w:r>
            <w:proofErr w:type="spellStart"/>
            <w:r w:rsidRPr="00A846EF">
              <w:rPr>
                <w:rFonts w:ascii="Times New Roman" w:hAnsi="Times New Roman" w:cs="Times New Roman"/>
              </w:rPr>
              <w:t>Onboarding</w:t>
            </w:r>
            <w:proofErr w:type="spellEnd"/>
            <w:r w:rsidRPr="00A846EF">
              <w:rPr>
                <w:rFonts w:ascii="Times New Roman" w:hAnsi="Times New Roman" w:cs="Times New Roman"/>
              </w:rPr>
              <w:t>” + abonnement gratuit 3 mois</w:t>
            </w:r>
          </w:p>
        </w:tc>
      </w:tr>
      <w:tr w:rsidR="00A118B6" w:rsidRPr="00A846EF" w14:paraId="73CC6F16" w14:textId="77777777" w:rsidTr="00A11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78350" w14:textId="77777777" w:rsidR="00A118B6" w:rsidRPr="00A846EF" w:rsidRDefault="00A118B6"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Risques financiers</w:t>
            </w:r>
          </w:p>
        </w:tc>
        <w:tc>
          <w:tcPr>
            <w:tcW w:w="0" w:type="auto"/>
            <w:hideMark/>
          </w:tcPr>
          <w:p w14:paraId="7E7576F7" w14:textId="77777777" w:rsidR="00A118B6" w:rsidRPr="00A846EF" w:rsidRDefault="00A118B6"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Retard dans l’atteinte du seuil de rentabilité</w:t>
            </w:r>
          </w:p>
        </w:tc>
        <w:tc>
          <w:tcPr>
            <w:tcW w:w="0" w:type="auto"/>
            <w:hideMark/>
          </w:tcPr>
          <w:p w14:paraId="7B61D8F0" w14:textId="77777777" w:rsidR="00A118B6" w:rsidRPr="00A846EF" w:rsidRDefault="00A118B6"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Diversification des revenus : IA, packs, influenceurs</w:t>
            </w:r>
          </w:p>
        </w:tc>
      </w:tr>
      <w:tr w:rsidR="00A118B6" w:rsidRPr="00A846EF" w14:paraId="409BD7F5" w14:textId="77777777" w:rsidTr="00A118B6">
        <w:tc>
          <w:tcPr>
            <w:cnfStyle w:val="001000000000" w:firstRow="0" w:lastRow="0" w:firstColumn="1" w:lastColumn="0" w:oddVBand="0" w:evenVBand="0" w:oddHBand="0" w:evenHBand="0" w:firstRowFirstColumn="0" w:firstRowLastColumn="0" w:lastRowFirstColumn="0" w:lastRowLastColumn="0"/>
            <w:tcW w:w="0" w:type="auto"/>
            <w:hideMark/>
          </w:tcPr>
          <w:p w14:paraId="04CEA199" w14:textId="77777777" w:rsidR="00A118B6" w:rsidRPr="00A846EF" w:rsidRDefault="00A118B6"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Risques humains</w:t>
            </w:r>
          </w:p>
        </w:tc>
        <w:tc>
          <w:tcPr>
            <w:tcW w:w="0" w:type="auto"/>
            <w:hideMark/>
          </w:tcPr>
          <w:p w14:paraId="061A0EC7" w14:textId="77777777" w:rsidR="00A118B6" w:rsidRPr="00A846EF" w:rsidRDefault="00A118B6"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Besoin de modération photo (</w:t>
            </w:r>
            <w:proofErr w:type="spellStart"/>
            <w:r w:rsidRPr="00A846EF">
              <w:rPr>
                <w:rFonts w:ascii="Times New Roman" w:hAnsi="Times New Roman" w:cs="Times New Roman"/>
              </w:rPr>
              <w:t>Fitting</w:t>
            </w:r>
            <w:proofErr w:type="spellEnd"/>
            <w:r w:rsidRPr="00A846EF">
              <w:rPr>
                <w:rFonts w:ascii="Times New Roman" w:hAnsi="Times New Roman" w:cs="Times New Roman"/>
              </w:rPr>
              <w:t xml:space="preserve"> Room Collection)</w:t>
            </w:r>
          </w:p>
        </w:tc>
        <w:tc>
          <w:tcPr>
            <w:tcW w:w="0" w:type="auto"/>
            <w:hideMark/>
          </w:tcPr>
          <w:p w14:paraId="30B59181" w14:textId="77777777" w:rsidR="00A118B6" w:rsidRPr="00A846EF" w:rsidRDefault="00A118B6"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Modérateur dédié + IA de détection contenu sensible</w:t>
            </w:r>
          </w:p>
        </w:tc>
      </w:tr>
      <w:tr w:rsidR="00A118B6" w:rsidRPr="00A846EF" w14:paraId="7A0E0833" w14:textId="77777777" w:rsidTr="00A11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8A088" w14:textId="77777777" w:rsidR="00A118B6" w:rsidRPr="00A846EF" w:rsidRDefault="00A118B6"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Risques réputationnels</w:t>
            </w:r>
          </w:p>
        </w:tc>
        <w:tc>
          <w:tcPr>
            <w:tcW w:w="0" w:type="auto"/>
            <w:hideMark/>
          </w:tcPr>
          <w:p w14:paraId="06F342AC" w14:textId="77777777" w:rsidR="00A118B6" w:rsidRPr="00A846EF" w:rsidRDefault="00A118B6"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Mauvaise expérience IA partagée sur réseaux sociaux</w:t>
            </w:r>
          </w:p>
        </w:tc>
        <w:tc>
          <w:tcPr>
            <w:tcW w:w="0" w:type="auto"/>
            <w:hideMark/>
          </w:tcPr>
          <w:p w14:paraId="3D517BFA" w14:textId="77777777" w:rsidR="00A118B6" w:rsidRPr="00A846EF" w:rsidRDefault="00A118B6"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Tests intensifs, FAQ, communication transparente</w:t>
            </w:r>
          </w:p>
        </w:tc>
      </w:tr>
      <w:tr w:rsidR="00A118B6" w:rsidRPr="00A846EF" w14:paraId="7CDEEEBC" w14:textId="77777777" w:rsidTr="00A118B6">
        <w:tc>
          <w:tcPr>
            <w:cnfStyle w:val="001000000000" w:firstRow="0" w:lastRow="0" w:firstColumn="1" w:lastColumn="0" w:oddVBand="0" w:evenVBand="0" w:oddHBand="0" w:evenHBand="0" w:firstRowFirstColumn="0" w:firstRowLastColumn="0" w:lastRowFirstColumn="0" w:lastRowLastColumn="0"/>
            <w:tcW w:w="0" w:type="auto"/>
            <w:hideMark/>
          </w:tcPr>
          <w:p w14:paraId="075D7954" w14:textId="77777777" w:rsidR="00A118B6" w:rsidRPr="00A846EF" w:rsidRDefault="00A118B6"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Risques logistiques</w:t>
            </w:r>
          </w:p>
        </w:tc>
        <w:tc>
          <w:tcPr>
            <w:tcW w:w="0" w:type="auto"/>
            <w:hideMark/>
          </w:tcPr>
          <w:p w14:paraId="2804351A" w14:textId="77777777" w:rsidR="00A118B6" w:rsidRPr="00A846EF" w:rsidRDefault="00A118B6"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Retards de livraison des marques</w:t>
            </w:r>
          </w:p>
        </w:tc>
        <w:tc>
          <w:tcPr>
            <w:tcW w:w="0" w:type="auto"/>
            <w:hideMark/>
          </w:tcPr>
          <w:p w14:paraId="4475F904" w14:textId="77777777" w:rsidR="00A118B6" w:rsidRPr="00A846EF" w:rsidRDefault="00A118B6"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Outils de suivi automatisés + exigences contractuelles</w:t>
            </w:r>
          </w:p>
        </w:tc>
      </w:tr>
      <w:tr w:rsidR="00A118B6" w:rsidRPr="00A846EF" w14:paraId="32AE7AAA" w14:textId="77777777" w:rsidTr="00A11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98BCD" w14:textId="77777777" w:rsidR="00A118B6" w:rsidRPr="00A846EF" w:rsidRDefault="00A118B6"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Risques juridiques</w:t>
            </w:r>
          </w:p>
        </w:tc>
        <w:tc>
          <w:tcPr>
            <w:tcW w:w="0" w:type="auto"/>
            <w:hideMark/>
          </w:tcPr>
          <w:p w14:paraId="44F4E15C" w14:textId="77777777" w:rsidR="00A118B6" w:rsidRPr="00A846EF" w:rsidRDefault="00A118B6"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Problème avec contenus influençant la taille</w:t>
            </w:r>
          </w:p>
        </w:tc>
        <w:tc>
          <w:tcPr>
            <w:tcW w:w="0" w:type="auto"/>
            <w:hideMark/>
          </w:tcPr>
          <w:p w14:paraId="01764E82" w14:textId="77777777" w:rsidR="00A118B6" w:rsidRPr="00A846EF" w:rsidRDefault="00A118B6"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Mention légale + disclaimer sur variation d’affichage</w:t>
            </w:r>
          </w:p>
        </w:tc>
      </w:tr>
    </w:tbl>
    <w:p w14:paraId="6AA49064" w14:textId="3F96EF01" w:rsidR="00A118B6" w:rsidRPr="00A846EF" w:rsidRDefault="00A118B6" w:rsidP="00A846EF">
      <w:pPr>
        <w:jc w:val="both"/>
        <w:rPr>
          <w:rFonts w:ascii="Times New Roman" w:hAnsi="Times New Roman" w:cs="Times New Roman"/>
        </w:rPr>
      </w:pPr>
    </w:p>
    <w:p w14:paraId="4644405B" w14:textId="7BDECFBC" w:rsidR="00A118B6" w:rsidRPr="00A846EF" w:rsidRDefault="00A118B6" w:rsidP="002C4C03">
      <w:pPr>
        <w:pStyle w:val="Titre2"/>
      </w:pPr>
      <w:bookmarkStart w:id="22" w:name="_Toc216077437"/>
      <w:r w:rsidRPr="00A846EF">
        <w:t>6.2 Analyse complète des risques</w:t>
      </w:r>
      <w:bookmarkEnd w:id="22"/>
    </w:p>
    <w:p w14:paraId="4365B422" w14:textId="77777777" w:rsidR="00A118B6" w:rsidRPr="00A846EF" w:rsidRDefault="00A118B6" w:rsidP="003D6D53">
      <w:pPr>
        <w:pStyle w:val="Titre3"/>
      </w:pPr>
      <w:r w:rsidRPr="00A846EF">
        <w:t>1. Risques technologiques</w:t>
      </w:r>
    </w:p>
    <w:p w14:paraId="2FBC445C" w14:textId="77777777" w:rsidR="00A118B6" w:rsidRPr="00A846EF" w:rsidRDefault="00A118B6" w:rsidP="00A846EF">
      <w:pPr>
        <w:jc w:val="both"/>
        <w:rPr>
          <w:rFonts w:ascii="Times New Roman" w:hAnsi="Times New Roman" w:cs="Times New Roman"/>
        </w:rPr>
      </w:pPr>
      <w:r w:rsidRPr="00A846EF">
        <w:rPr>
          <w:rFonts w:ascii="Times New Roman" w:hAnsi="Times New Roman" w:cs="Times New Roman"/>
        </w:rPr>
        <w:t xml:space="preserve">Le succès de </w:t>
      </w:r>
      <w:proofErr w:type="spellStart"/>
      <w:r w:rsidRPr="00A846EF">
        <w:rPr>
          <w:rFonts w:ascii="Times New Roman" w:hAnsi="Times New Roman" w:cs="Times New Roman"/>
        </w:rPr>
        <w:t>ModePlace</w:t>
      </w:r>
      <w:proofErr w:type="spellEnd"/>
      <w:r w:rsidRPr="00A846EF">
        <w:rPr>
          <w:rFonts w:ascii="Times New Roman" w:hAnsi="Times New Roman" w:cs="Times New Roman"/>
        </w:rPr>
        <w:t xml:space="preserve"> repose en grande partie sur ses outils IA. Une panne ou un dysfonctionnement pourrait :</w:t>
      </w:r>
    </w:p>
    <w:p w14:paraId="64974640" w14:textId="77777777" w:rsidR="00A118B6" w:rsidRPr="00A846EF" w:rsidRDefault="00A118B6" w:rsidP="00A846EF">
      <w:pPr>
        <w:numPr>
          <w:ilvl w:val="0"/>
          <w:numId w:val="55"/>
        </w:numPr>
        <w:jc w:val="both"/>
        <w:rPr>
          <w:rFonts w:ascii="Times New Roman" w:hAnsi="Times New Roman" w:cs="Times New Roman"/>
        </w:rPr>
      </w:pPr>
      <w:r w:rsidRPr="00A846EF">
        <w:rPr>
          <w:rFonts w:ascii="Times New Roman" w:hAnsi="Times New Roman" w:cs="Times New Roman"/>
        </w:rPr>
        <w:t>détériorer l’image de marque,</w:t>
      </w:r>
    </w:p>
    <w:p w14:paraId="1A6EF45F" w14:textId="77777777" w:rsidR="00A118B6" w:rsidRPr="00A846EF" w:rsidRDefault="00A118B6" w:rsidP="00A846EF">
      <w:pPr>
        <w:numPr>
          <w:ilvl w:val="0"/>
          <w:numId w:val="55"/>
        </w:numPr>
        <w:jc w:val="both"/>
        <w:rPr>
          <w:rFonts w:ascii="Times New Roman" w:hAnsi="Times New Roman" w:cs="Times New Roman"/>
        </w:rPr>
      </w:pPr>
      <w:r w:rsidRPr="00A846EF">
        <w:rPr>
          <w:rFonts w:ascii="Times New Roman" w:hAnsi="Times New Roman" w:cs="Times New Roman"/>
        </w:rPr>
        <w:t>générer des abandons de panier,</w:t>
      </w:r>
    </w:p>
    <w:p w14:paraId="2DA1A24D" w14:textId="77777777" w:rsidR="00A118B6" w:rsidRPr="00A846EF" w:rsidRDefault="00A118B6" w:rsidP="00A846EF">
      <w:pPr>
        <w:numPr>
          <w:ilvl w:val="0"/>
          <w:numId w:val="55"/>
        </w:numPr>
        <w:jc w:val="both"/>
        <w:rPr>
          <w:rFonts w:ascii="Times New Roman" w:hAnsi="Times New Roman" w:cs="Times New Roman"/>
        </w:rPr>
      </w:pPr>
      <w:r w:rsidRPr="00A846EF">
        <w:rPr>
          <w:rFonts w:ascii="Times New Roman" w:hAnsi="Times New Roman" w:cs="Times New Roman"/>
        </w:rPr>
        <w:t>créer une vague de critiques sur les réseaux sociaux.</w:t>
      </w:r>
    </w:p>
    <w:p w14:paraId="153F88A3" w14:textId="62F6392F" w:rsidR="00A118B6" w:rsidRPr="00A846EF" w:rsidRDefault="00A118B6" w:rsidP="00A846EF">
      <w:pPr>
        <w:jc w:val="both"/>
        <w:rPr>
          <w:rFonts w:ascii="Times New Roman" w:hAnsi="Times New Roman" w:cs="Times New Roman"/>
        </w:rPr>
      </w:pPr>
    </w:p>
    <w:p w14:paraId="41699E45" w14:textId="77777777" w:rsidR="00A118B6" w:rsidRPr="00A846EF" w:rsidRDefault="00A118B6" w:rsidP="003D6D53">
      <w:pPr>
        <w:pStyle w:val="Titre3"/>
      </w:pPr>
      <w:r w:rsidRPr="00A846EF">
        <w:lastRenderedPageBreak/>
        <w:t>2. Risques liés aux données personnelles</w:t>
      </w:r>
    </w:p>
    <w:p w14:paraId="0BE99ABB" w14:textId="77777777" w:rsidR="00A118B6" w:rsidRPr="00A846EF" w:rsidRDefault="00A118B6" w:rsidP="00A846EF">
      <w:pPr>
        <w:jc w:val="both"/>
        <w:rPr>
          <w:rFonts w:ascii="Times New Roman" w:hAnsi="Times New Roman" w:cs="Times New Roman"/>
        </w:rPr>
      </w:pPr>
      <w:r w:rsidRPr="00A846EF">
        <w:rPr>
          <w:rFonts w:ascii="Times New Roman" w:hAnsi="Times New Roman" w:cs="Times New Roman"/>
        </w:rPr>
        <w:t xml:space="preserve">Le </w:t>
      </w:r>
      <w:proofErr w:type="spellStart"/>
      <w:r w:rsidRPr="00A846EF">
        <w:rPr>
          <w:rFonts w:ascii="Times New Roman" w:hAnsi="Times New Roman" w:cs="Times New Roman"/>
        </w:rPr>
        <w:t>try</w:t>
      </w:r>
      <w:proofErr w:type="spellEnd"/>
      <w:r w:rsidRPr="00A846EF">
        <w:rPr>
          <w:rFonts w:ascii="Times New Roman" w:hAnsi="Times New Roman" w:cs="Times New Roman"/>
        </w:rPr>
        <w:t>-on implique la gestion de photos corporelles.</w:t>
      </w:r>
      <w:r w:rsidRPr="00A846EF">
        <w:rPr>
          <w:rFonts w:ascii="Times New Roman" w:hAnsi="Times New Roman" w:cs="Times New Roman"/>
        </w:rPr>
        <w:br/>
        <w:t>Le risque RGPD est modéré mais réel.</w:t>
      </w:r>
    </w:p>
    <w:p w14:paraId="1BE1AD5C" w14:textId="77777777" w:rsidR="00A118B6" w:rsidRPr="00A846EF" w:rsidRDefault="00A118B6" w:rsidP="00A846EF">
      <w:pPr>
        <w:jc w:val="both"/>
        <w:rPr>
          <w:rFonts w:ascii="Times New Roman" w:hAnsi="Times New Roman" w:cs="Times New Roman"/>
        </w:rPr>
      </w:pPr>
      <w:r w:rsidRPr="00A846EF">
        <w:rPr>
          <w:rFonts w:ascii="Times New Roman" w:hAnsi="Times New Roman" w:cs="Times New Roman"/>
        </w:rPr>
        <w:t>Solution :</w:t>
      </w:r>
    </w:p>
    <w:p w14:paraId="3BC46974" w14:textId="77777777" w:rsidR="00A118B6" w:rsidRPr="00A846EF" w:rsidRDefault="00A118B6" w:rsidP="00A846EF">
      <w:pPr>
        <w:numPr>
          <w:ilvl w:val="0"/>
          <w:numId w:val="56"/>
        </w:numPr>
        <w:jc w:val="both"/>
        <w:rPr>
          <w:rFonts w:ascii="Times New Roman" w:hAnsi="Times New Roman" w:cs="Times New Roman"/>
        </w:rPr>
      </w:pPr>
      <w:r w:rsidRPr="00A846EF">
        <w:rPr>
          <w:rFonts w:ascii="Times New Roman" w:hAnsi="Times New Roman" w:cs="Times New Roman"/>
        </w:rPr>
        <w:t>stockage temporaire uniquement,</w:t>
      </w:r>
    </w:p>
    <w:p w14:paraId="790E6878" w14:textId="77777777" w:rsidR="00A118B6" w:rsidRPr="00A846EF" w:rsidRDefault="00A118B6" w:rsidP="00A846EF">
      <w:pPr>
        <w:numPr>
          <w:ilvl w:val="0"/>
          <w:numId w:val="56"/>
        </w:numPr>
        <w:jc w:val="both"/>
        <w:rPr>
          <w:rFonts w:ascii="Times New Roman" w:hAnsi="Times New Roman" w:cs="Times New Roman"/>
        </w:rPr>
      </w:pPr>
      <w:r w:rsidRPr="00A846EF">
        <w:rPr>
          <w:rFonts w:ascii="Times New Roman" w:hAnsi="Times New Roman" w:cs="Times New Roman"/>
        </w:rPr>
        <w:t>chiffrement,</w:t>
      </w:r>
    </w:p>
    <w:p w14:paraId="38CAC1EC" w14:textId="77777777" w:rsidR="00A118B6" w:rsidRPr="00A846EF" w:rsidRDefault="00A118B6" w:rsidP="00A846EF">
      <w:pPr>
        <w:numPr>
          <w:ilvl w:val="0"/>
          <w:numId w:val="56"/>
        </w:numPr>
        <w:jc w:val="both"/>
        <w:rPr>
          <w:rFonts w:ascii="Times New Roman" w:hAnsi="Times New Roman" w:cs="Times New Roman"/>
        </w:rPr>
      </w:pPr>
      <w:r w:rsidRPr="00A846EF">
        <w:rPr>
          <w:rFonts w:ascii="Times New Roman" w:hAnsi="Times New Roman" w:cs="Times New Roman"/>
        </w:rPr>
        <w:t>suppression automatique en &lt;24h,</w:t>
      </w:r>
    </w:p>
    <w:p w14:paraId="557E5E2A" w14:textId="77777777" w:rsidR="00A118B6" w:rsidRPr="00A846EF" w:rsidRDefault="00A118B6" w:rsidP="00A846EF">
      <w:pPr>
        <w:numPr>
          <w:ilvl w:val="0"/>
          <w:numId w:val="56"/>
        </w:numPr>
        <w:jc w:val="both"/>
        <w:rPr>
          <w:rFonts w:ascii="Times New Roman" w:hAnsi="Times New Roman" w:cs="Times New Roman"/>
        </w:rPr>
      </w:pPr>
      <w:r w:rsidRPr="00A846EF">
        <w:rPr>
          <w:rFonts w:ascii="Times New Roman" w:hAnsi="Times New Roman" w:cs="Times New Roman"/>
        </w:rPr>
        <w:t>conformité RGPD.</w:t>
      </w:r>
    </w:p>
    <w:p w14:paraId="6BEF4C85" w14:textId="1AFCA05C" w:rsidR="00A118B6" w:rsidRPr="00A846EF" w:rsidRDefault="00A118B6" w:rsidP="00A846EF">
      <w:pPr>
        <w:jc w:val="both"/>
        <w:rPr>
          <w:rFonts w:ascii="Times New Roman" w:hAnsi="Times New Roman" w:cs="Times New Roman"/>
        </w:rPr>
      </w:pPr>
    </w:p>
    <w:p w14:paraId="56576D4C" w14:textId="77777777" w:rsidR="00A118B6" w:rsidRPr="00A846EF" w:rsidRDefault="00A118B6" w:rsidP="003D6D53">
      <w:pPr>
        <w:pStyle w:val="Titre3"/>
      </w:pPr>
      <w:r w:rsidRPr="00A846EF">
        <w:t>3. Risques concurrentiels</w:t>
      </w:r>
    </w:p>
    <w:p w14:paraId="7308D47F" w14:textId="77777777" w:rsidR="00A118B6" w:rsidRPr="00A846EF" w:rsidRDefault="00A118B6" w:rsidP="00A846EF">
      <w:pPr>
        <w:jc w:val="both"/>
        <w:rPr>
          <w:rFonts w:ascii="Times New Roman" w:hAnsi="Times New Roman" w:cs="Times New Roman"/>
        </w:rPr>
      </w:pPr>
      <w:r w:rsidRPr="00A846EF">
        <w:rPr>
          <w:rFonts w:ascii="Times New Roman" w:hAnsi="Times New Roman" w:cs="Times New Roman"/>
        </w:rPr>
        <w:t>Les géants peuvent imiter une partie des fonctionnalités.</w:t>
      </w:r>
      <w:r w:rsidRPr="00A846EF">
        <w:rPr>
          <w:rFonts w:ascii="Times New Roman" w:hAnsi="Times New Roman" w:cs="Times New Roman"/>
        </w:rPr>
        <w:br/>
        <w:t>Cependant, ils sont lourds, lents à innover, et ne ciblent pas les petites marques.</w:t>
      </w:r>
    </w:p>
    <w:p w14:paraId="39BE1303" w14:textId="68A0AC8E" w:rsidR="00A118B6" w:rsidRPr="00A846EF" w:rsidRDefault="00A118B6" w:rsidP="00A846EF">
      <w:pPr>
        <w:jc w:val="both"/>
        <w:rPr>
          <w:rFonts w:ascii="Times New Roman" w:hAnsi="Times New Roman" w:cs="Times New Roman"/>
        </w:rPr>
      </w:pPr>
    </w:p>
    <w:p w14:paraId="4BEC1E93" w14:textId="77777777" w:rsidR="00A118B6" w:rsidRPr="00A846EF" w:rsidRDefault="00A118B6" w:rsidP="003D6D53">
      <w:pPr>
        <w:pStyle w:val="Titre3"/>
      </w:pPr>
      <w:r w:rsidRPr="00A846EF">
        <w:t>4. Risques financiers</w:t>
      </w:r>
    </w:p>
    <w:p w14:paraId="3C5DC7FE" w14:textId="77777777" w:rsidR="00A118B6" w:rsidRPr="00A846EF" w:rsidRDefault="00A118B6" w:rsidP="00A846EF">
      <w:pPr>
        <w:jc w:val="both"/>
        <w:rPr>
          <w:rFonts w:ascii="Times New Roman" w:hAnsi="Times New Roman" w:cs="Times New Roman"/>
        </w:rPr>
      </w:pPr>
      <w:r w:rsidRPr="00A846EF">
        <w:rPr>
          <w:rFonts w:ascii="Times New Roman" w:hAnsi="Times New Roman" w:cs="Times New Roman"/>
        </w:rPr>
        <w:t>Si le volume de ventes est insuffisant, le modèle peut être fragilisé.</w:t>
      </w:r>
    </w:p>
    <w:p w14:paraId="74CE25E6" w14:textId="77777777" w:rsidR="00A118B6" w:rsidRPr="00A846EF" w:rsidRDefault="00A118B6" w:rsidP="00A846EF">
      <w:pPr>
        <w:jc w:val="both"/>
        <w:rPr>
          <w:rFonts w:ascii="Times New Roman" w:hAnsi="Times New Roman" w:cs="Times New Roman"/>
        </w:rPr>
      </w:pPr>
      <w:r w:rsidRPr="00A846EF">
        <w:rPr>
          <w:rFonts w:ascii="Times New Roman" w:hAnsi="Times New Roman" w:cs="Times New Roman"/>
        </w:rPr>
        <w:t>Solution :</w:t>
      </w:r>
    </w:p>
    <w:p w14:paraId="2390E576" w14:textId="77777777" w:rsidR="00A118B6" w:rsidRPr="00A846EF" w:rsidRDefault="00A118B6" w:rsidP="00A846EF">
      <w:pPr>
        <w:numPr>
          <w:ilvl w:val="0"/>
          <w:numId w:val="57"/>
        </w:numPr>
        <w:jc w:val="both"/>
        <w:rPr>
          <w:rFonts w:ascii="Times New Roman" w:hAnsi="Times New Roman" w:cs="Times New Roman"/>
        </w:rPr>
      </w:pPr>
      <w:r w:rsidRPr="00A846EF">
        <w:rPr>
          <w:rFonts w:ascii="Times New Roman" w:hAnsi="Times New Roman" w:cs="Times New Roman"/>
        </w:rPr>
        <w:t>diversification (packs IA, abonnement vendeurs, options premium),</w:t>
      </w:r>
    </w:p>
    <w:p w14:paraId="08BFB1EB" w14:textId="77777777" w:rsidR="00A118B6" w:rsidRPr="00A846EF" w:rsidRDefault="00A118B6" w:rsidP="00A846EF">
      <w:pPr>
        <w:numPr>
          <w:ilvl w:val="0"/>
          <w:numId w:val="57"/>
        </w:numPr>
        <w:jc w:val="both"/>
        <w:rPr>
          <w:rFonts w:ascii="Times New Roman" w:hAnsi="Times New Roman" w:cs="Times New Roman"/>
        </w:rPr>
      </w:pPr>
      <w:r w:rsidRPr="00A846EF">
        <w:rPr>
          <w:rFonts w:ascii="Times New Roman" w:hAnsi="Times New Roman" w:cs="Times New Roman"/>
        </w:rPr>
        <w:t>réduction des coûts marketing en utilisant les micro-influenceurs.</w:t>
      </w:r>
    </w:p>
    <w:p w14:paraId="3D1933E0" w14:textId="7708BA32" w:rsidR="00A118B6" w:rsidRPr="00A846EF" w:rsidRDefault="00A118B6" w:rsidP="00A846EF">
      <w:pPr>
        <w:jc w:val="both"/>
        <w:rPr>
          <w:rFonts w:ascii="Times New Roman" w:hAnsi="Times New Roman" w:cs="Times New Roman"/>
        </w:rPr>
      </w:pPr>
    </w:p>
    <w:p w14:paraId="0AE7F85D" w14:textId="77777777" w:rsidR="00A118B6" w:rsidRPr="00A846EF" w:rsidRDefault="00A118B6" w:rsidP="003D6D53">
      <w:pPr>
        <w:pStyle w:val="Titre3"/>
      </w:pPr>
      <w:r w:rsidRPr="00A846EF">
        <w:t>5. Risques liés à la modération</w:t>
      </w:r>
    </w:p>
    <w:p w14:paraId="002FAF0D" w14:textId="77777777" w:rsidR="00A118B6" w:rsidRPr="00A846EF" w:rsidRDefault="00A118B6" w:rsidP="00A846EF">
      <w:pPr>
        <w:jc w:val="both"/>
        <w:rPr>
          <w:rFonts w:ascii="Times New Roman" w:hAnsi="Times New Roman" w:cs="Times New Roman"/>
        </w:rPr>
      </w:pPr>
      <w:r w:rsidRPr="00A846EF">
        <w:rPr>
          <w:rFonts w:ascii="Times New Roman" w:hAnsi="Times New Roman" w:cs="Times New Roman"/>
        </w:rPr>
        <w:t xml:space="preserve">Les utilisateurs peuvent poster des images inappropriées dans la </w:t>
      </w:r>
      <w:proofErr w:type="spellStart"/>
      <w:r w:rsidRPr="00A846EF">
        <w:rPr>
          <w:rFonts w:ascii="Times New Roman" w:hAnsi="Times New Roman" w:cs="Times New Roman"/>
        </w:rPr>
        <w:t>Fitting</w:t>
      </w:r>
      <w:proofErr w:type="spellEnd"/>
      <w:r w:rsidRPr="00A846EF">
        <w:rPr>
          <w:rFonts w:ascii="Times New Roman" w:hAnsi="Times New Roman" w:cs="Times New Roman"/>
        </w:rPr>
        <w:t xml:space="preserve"> Room.</w:t>
      </w:r>
    </w:p>
    <w:p w14:paraId="0A7BE88B" w14:textId="77777777" w:rsidR="004C1D64" w:rsidRPr="00A846EF" w:rsidRDefault="004C1D64" w:rsidP="00A846EF">
      <w:pPr>
        <w:jc w:val="both"/>
        <w:rPr>
          <w:rFonts w:ascii="Times New Roman" w:hAnsi="Times New Roman" w:cs="Times New Roman"/>
        </w:rPr>
      </w:pPr>
    </w:p>
    <w:p w14:paraId="1D95E1F1" w14:textId="77777777" w:rsidR="00A118B6" w:rsidRPr="00A846EF" w:rsidRDefault="00A118B6" w:rsidP="00A846EF">
      <w:pPr>
        <w:jc w:val="both"/>
        <w:rPr>
          <w:rFonts w:ascii="Times New Roman" w:hAnsi="Times New Roman" w:cs="Times New Roman"/>
        </w:rPr>
      </w:pPr>
    </w:p>
    <w:p w14:paraId="7EB0F0A6" w14:textId="77777777" w:rsidR="00A118B6" w:rsidRPr="00A846EF" w:rsidRDefault="00A118B6" w:rsidP="00A846EF">
      <w:pPr>
        <w:jc w:val="both"/>
        <w:rPr>
          <w:rFonts w:ascii="Times New Roman" w:hAnsi="Times New Roman" w:cs="Times New Roman"/>
        </w:rPr>
      </w:pPr>
    </w:p>
    <w:p w14:paraId="3E11A180" w14:textId="77777777" w:rsidR="00A118B6" w:rsidRPr="00A846EF" w:rsidRDefault="00A118B6" w:rsidP="00A846EF">
      <w:pPr>
        <w:jc w:val="both"/>
        <w:rPr>
          <w:rFonts w:ascii="Times New Roman" w:hAnsi="Times New Roman" w:cs="Times New Roman"/>
        </w:rPr>
      </w:pPr>
    </w:p>
    <w:p w14:paraId="121D74C2" w14:textId="77777777" w:rsidR="00A118B6" w:rsidRPr="00A846EF" w:rsidRDefault="00A118B6" w:rsidP="00A846EF">
      <w:pPr>
        <w:jc w:val="both"/>
        <w:rPr>
          <w:rFonts w:ascii="Times New Roman" w:hAnsi="Times New Roman" w:cs="Times New Roman"/>
        </w:rPr>
      </w:pPr>
    </w:p>
    <w:p w14:paraId="33E3BED6" w14:textId="77777777" w:rsidR="00A118B6" w:rsidRPr="00A846EF" w:rsidRDefault="00A118B6" w:rsidP="00A846EF">
      <w:pPr>
        <w:jc w:val="both"/>
        <w:rPr>
          <w:rFonts w:ascii="Times New Roman" w:hAnsi="Times New Roman" w:cs="Times New Roman"/>
        </w:rPr>
      </w:pPr>
    </w:p>
    <w:p w14:paraId="44C67CD5" w14:textId="77777777" w:rsidR="00A118B6" w:rsidRPr="00A846EF" w:rsidRDefault="00A118B6" w:rsidP="00A846EF">
      <w:pPr>
        <w:jc w:val="both"/>
        <w:rPr>
          <w:rFonts w:ascii="Times New Roman" w:hAnsi="Times New Roman" w:cs="Times New Roman"/>
        </w:rPr>
      </w:pPr>
    </w:p>
    <w:p w14:paraId="2C67899D" w14:textId="77777777" w:rsidR="00A118B6" w:rsidRPr="00A846EF" w:rsidRDefault="00A118B6" w:rsidP="00A846EF">
      <w:pPr>
        <w:jc w:val="both"/>
        <w:rPr>
          <w:rFonts w:ascii="Times New Roman" w:hAnsi="Times New Roman" w:cs="Times New Roman"/>
        </w:rPr>
      </w:pPr>
    </w:p>
    <w:p w14:paraId="5F04175A" w14:textId="77777777" w:rsidR="00A118B6" w:rsidRPr="00A846EF" w:rsidRDefault="00A118B6" w:rsidP="00A846EF">
      <w:pPr>
        <w:jc w:val="both"/>
        <w:rPr>
          <w:rFonts w:ascii="Times New Roman" w:hAnsi="Times New Roman" w:cs="Times New Roman"/>
        </w:rPr>
      </w:pPr>
    </w:p>
    <w:p w14:paraId="2676719F" w14:textId="77777777" w:rsidR="00A118B6" w:rsidRDefault="00A118B6" w:rsidP="00A846EF">
      <w:pPr>
        <w:jc w:val="both"/>
        <w:rPr>
          <w:rFonts w:ascii="Times New Roman" w:hAnsi="Times New Roman" w:cs="Times New Roman"/>
        </w:rPr>
      </w:pPr>
    </w:p>
    <w:p w14:paraId="7D79FFF2" w14:textId="77777777" w:rsidR="002C4C03" w:rsidRDefault="002C4C03" w:rsidP="00A846EF">
      <w:pPr>
        <w:jc w:val="both"/>
        <w:rPr>
          <w:rFonts w:ascii="Times New Roman" w:hAnsi="Times New Roman" w:cs="Times New Roman"/>
        </w:rPr>
      </w:pPr>
    </w:p>
    <w:p w14:paraId="22074810" w14:textId="77777777" w:rsidR="002C4C03" w:rsidRDefault="002C4C03" w:rsidP="00A846EF">
      <w:pPr>
        <w:jc w:val="both"/>
        <w:rPr>
          <w:rFonts w:ascii="Times New Roman" w:hAnsi="Times New Roman" w:cs="Times New Roman"/>
        </w:rPr>
      </w:pPr>
    </w:p>
    <w:p w14:paraId="7FEF859C" w14:textId="77777777" w:rsidR="002C4C03" w:rsidRDefault="002C4C03" w:rsidP="00A846EF">
      <w:pPr>
        <w:jc w:val="both"/>
        <w:rPr>
          <w:rFonts w:ascii="Times New Roman" w:hAnsi="Times New Roman" w:cs="Times New Roman"/>
        </w:rPr>
      </w:pPr>
    </w:p>
    <w:p w14:paraId="5DC3B421" w14:textId="77777777" w:rsidR="002C4C03" w:rsidRDefault="002C4C03" w:rsidP="00A846EF">
      <w:pPr>
        <w:jc w:val="both"/>
        <w:rPr>
          <w:rFonts w:ascii="Times New Roman" w:hAnsi="Times New Roman" w:cs="Times New Roman"/>
        </w:rPr>
      </w:pPr>
    </w:p>
    <w:p w14:paraId="7B154C66" w14:textId="77777777" w:rsidR="002C4C03" w:rsidRDefault="002C4C03" w:rsidP="00A846EF">
      <w:pPr>
        <w:jc w:val="both"/>
        <w:rPr>
          <w:rFonts w:ascii="Times New Roman" w:hAnsi="Times New Roman" w:cs="Times New Roman"/>
        </w:rPr>
      </w:pPr>
    </w:p>
    <w:p w14:paraId="396F367C" w14:textId="77777777" w:rsidR="002C4C03" w:rsidRDefault="002C4C03" w:rsidP="00A846EF">
      <w:pPr>
        <w:jc w:val="both"/>
        <w:rPr>
          <w:rFonts w:ascii="Times New Roman" w:hAnsi="Times New Roman" w:cs="Times New Roman"/>
        </w:rPr>
      </w:pPr>
    </w:p>
    <w:p w14:paraId="1A994F1C" w14:textId="77777777" w:rsidR="002C4C03" w:rsidRPr="00A846EF" w:rsidRDefault="002C4C03" w:rsidP="00A846EF">
      <w:pPr>
        <w:jc w:val="both"/>
        <w:rPr>
          <w:rFonts w:ascii="Times New Roman" w:hAnsi="Times New Roman" w:cs="Times New Roman"/>
        </w:rPr>
      </w:pPr>
    </w:p>
    <w:p w14:paraId="3D87E42A" w14:textId="3B00BD99" w:rsidR="00265F7E" w:rsidRPr="00A846EF" w:rsidRDefault="00A118B6" w:rsidP="002C4C03">
      <w:pPr>
        <w:pStyle w:val="Titre1"/>
        <w:rPr>
          <w:rFonts w:ascii="Times New Roman" w:hAnsi="Times New Roman" w:cs="Times New Roman"/>
        </w:rPr>
      </w:pPr>
      <w:bookmarkStart w:id="23" w:name="_Toc216077438"/>
      <w:r w:rsidRPr="00A846EF">
        <w:rPr>
          <w:rFonts w:ascii="Times New Roman" w:hAnsi="Times New Roman" w:cs="Times New Roman"/>
        </w:rPr>
        <w:t>7</w:t>
      </w:r>
      <w:r w:rsidR="00265F7E" w:rsidRPr="00A846EF">
        <w:rPr>
          <w:rFonts w:ascii="Times New Roman" w:hAnsi="Times New Roman" w:cs="Times New Roman"/>
        </w:rPr>
        <w:t xml:space="preserve">. </w:t>
      </w:r>
      <w:r w:rsidR="00265F7E" w:rsidRPr="002C4C03">
        <w:rPr>
          <w:rStyle w:val="Titre2Car"/>
        </w:rPr>
        <w:t>Analyse SWOT</w:t>
      </w:r>
      <w:bookmarkEnd w:id="23"/>
    </w:p>
    <w:p w14:paraId="4FAFF178" w14:textId="0C5F5AA3" w:rsidR="00265F7E" w:rsidRPr="00A846EF" w:rsidRDefault="00265F7E" w:rsidP="00A846EF">
      <w:pPr>
        <w:jc w:val="both"/>
        <w:rPr>
          <w:rFonts w:ascii="Times New Roman" w:hAnsi="Times New Roman" w:cs="Times New Roman"/>
        </w:rPr>
      </w:pPr>
    </w:p>
    <w:tbl>
      <w:tblPr>
        <w:tblStyle w:val="TableauGrille6Couleur"/>
        <w:tblpPr w:leftFromText="141" w:rightFromText="141" w:vertAnchor="text" w:horzAnchor="margin" w:tblpY="-47"/>
        <w:tblW w:w="5000" w:type="pct"/>
        <w:tblLayout w:type="fixed"/>
        <w:tblLook w:val="0660" w:firstRow="1" w:lastRow="1" w:firstColumn="0" w:lastColumn="0" w:noHBand="1" w:noVBand="1"/>
      </w:tblPr>
      <w:tblGrid>
        <w:gridCol w:w="2124"/>
        <w:gridCol w:w="2124"/>
        <w:gridCol w:w="2266"/>
        <w:gridCol w:w="2548"/>
      </w:tblGrid>
      <w:tr w:rsidR="000A4C26" w:rsidRPr="00A846EF" w14:paraId="7F715E26" w14:textId="77777777" w:rsidTr="00A118B6">
        <w:trPr>
          <w:cnfStyle w:val="100000000000" w:firstRow="1" w:lastRow="0" w:firstColumn="0" w:lastColumn="0" w:oddVBand="0" w:evenVBand="0" w:oddHBand="0" w:evenHBand="0" w:firstRowFirstColumn="0" w:firstRowLastColumn="0" w:lastRowFirstColumn="0" w:lastRowLastColumn="0"/>
        </w:trPr>
        <w:tc>
          <w:tcPr>
            <w:tcW w:w="1172" w:type="pct"/>
            <w:noWrap/>
          </w:tcPr>
          <w:p w14:paraId="60665037" w14:textId="77777777" w:rsidR="007F0DB8" w:rsidRPr="00A846EF" w:rsidRDefault="007F0DB8"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Forces</w:t>
            </w:r>
          </w:p>
        </w:tc>
        <w:tc>
          <w:tcPr>
            <w:tcW w:w="1172" w:type="pct"/>
          </w:tcPr>
          <w:p w14:paraId="5020499D" w14:textId="77777777" w:rsidR="007F0DB8" w:rsidRPr="00A846EF" w:rsidRDefault="007F0DB8"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Faiblesses</w:t>
            </w:r>
          </w:p>
        </w:tc>
        <w:tc>
          <w:tcPr>
            <w:tcW w:w="1250" w:type="pct"/>
          </w:tcPr>
          <w:p w14:paraId="01B4DAA4" w14:textId="77777777" w:rsidR="007F0DB8" w:rsidRPr="00A846EF" w:rsidRDefault="007F0DB8"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Opportunités</w:t>
            </w:r>
          </w:p>
        </w:tc>
        <w:tc>
          <w:tcPr>
            <w:tcW w:w="1406" w:type="pct"/>
          </w:tcPr>
          <w:p w14:paraId="12346773" w14:textId="77777777" w:rsidR="007F0DB8" w:rsidRPr="00A846EF" w:rsidRDefault="007F0DB8"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Menaces</w:t>
            </w:r>
          </w:p>
        </w:tc>
      </w:tr>
      <w:tr w:rsidR="000A4C26" w:rsidRPr="00A846EF" w14:paraId="6D46A4A2" w14:textId="77777777" w:rsidTr="00A118B6">
        <w:tc>
          <w:tcPr>
            <w:tcW w:w="1172" w:type="pct"/>
            <w:noWrap/>
          </w:tcPr>
          <w:p w14:paraId="3B35D190" w14:textId="77777777" w:rsidR="007F0DB8" w:rsidRPr="00A846EF" w:rsidRDefault="007F0DB8" w:rsidP="00A846EF">
            <w:pPr>
              <w:spacing w:after="160" w:line="259" w:lineRule="auto"/>
              <w:jc w:val="both"/>
              <w:rPr>
                <w:rFonts w:ascii="Times New Roman" w:hAnsi="Times New Roman" w:cs="Times New Roman"/>
              </w:rPr>
            </w:pPr>
            <w:r w:rsidRPr="00A846EF">
              <w:rPr>
                <w:rFonts w:ascii="Times New Roman" w:hAnsi="Times New Roman" w:cs="Times New Roman"/>
              </w:rPr>
              <w:t>Fonctionnalités uniques dans le marché belge.</w:t>
            </w:r>
          </w:p>
          <w:p w14:paraId="1AB56199" w14:textId="77777777" w:rsidR="007F0DB8" w:rsidRPr="00A846EF" w:rsidRDefault="007F0DB8" w:rsidP="00A846EF">
            <w:pPr>
              <w:jc w:val="both"/>
              <w:rPr>
                <w:rFonts w:ascii="Times New Roman" w:hAnsi="Times New Roman" w:cs="Times New Roman"/>
              </w:rPr>
            </w:pPr>
          </w:p>
        </w:tc>
        <w:tc>
          <w:tcPr>
            <w:tcW w:w="1172" w:type="pct"/>
          </w:tcPr>
          <w:p w14:paraId="3B6DEDB8" w14:textId="77777777" w:rsidR="007F0DB8" w:rsidRPr="00A846EF" w:rsidRDefault="007F0DB8" w:rsidP="00A846EF">
            <w:pPr>
              <w:jc w:val="both"/>
              <w:rPr>
                <w:rStyle w:val="Accentuationlgre"/>
                <w:rFonts w:ascii="Times New Roman" w:hAnsi="Times New Roman" w:cs="Times New Roman"/>
              </w:rPr>
            </w:pPr>
            <w:r w:rsidRPr="00A846EF">
              <w:rPr>
                <w:rFonts w:ascii="Times New Roman" w:hAnsi="Times New Roman" w:cs="Times New Roman"/>
              </w:rPr>
              <w:t>Coût de développement élevé.</w:t>
            </w:r>
          </w:p>
        </w:tc>
        <w:tc>
          <w:tcPr>
            <w:tcW w:w="1250" w:type="pct"/>
          </w:tcPr>
          <w:p w14:paraId="03457C19" w14:textId="77777777" w:rsidR="007F0DB8" w:rsidRPr="00A846EF" w:rsidRDefault="007F0DB8" w:rsidP="00A846EF">
            <w:pPr>
              <w:spacing w:after="160" w:line="259" w:lineRule="auto"/>
              <w:jc w:val="both"/>
              <w:rPr>
                <w:rFonts w:ascii="Times New Roman" w:hAnsi="Times New Roman" w:cs="Times New Roman"/>
              </w:rPr>
            </w:pPr>
            <w:r w:rsidRPr="00A846EF">
              <w:rPr>
                <w:rFonts w:ascii="Times New Roman" w:hAnsi="Times New Roman" w:cs="Times New Roman"/>
              </w:rPr>
              <w:t>Croissance du marché de la mode en ligne.</w:t>
            </w:r>
          </w:p>
          <w:p w14:paraId="1BB66CCD" w14:textId="77777777" w:rsidR="007F0DB8" w:rsidRPr="00A846EF" w:rsidRDefault="007F0DB8" w:rsidP="00A846EF">
            <w:pPr>
              <w:jc w:val="both"/>
              <w:rPr>
                <w:rFonts w:ascii="Times New Roman" w:hAnsi="Times New Roman" w:cs="Times New Roman"/>
              </w:rPr>
            </w:pPr>
          </w:p>
        </w:tc>
        <w:tc>
          <w:tcPr>
            <w:tcW w:w="1406" w:type="pct"/>
          </w:tcPr>
          <w:p w14:paraId="4078C446" w14:textId="77777777" w:rsidR="007F0DB8" w:rsidRPr="00A846EF" w:rsidRDefault="007F0DB8" w:rsidP="00A846EF">
            <w:pPr>
              <w:spacing w:after="160" w:line="259" w:lineRule="auto"/>
              <w:jc w:val="both"/>
              <w:rPr>
                <w:rFonts w:ascii="Times New Roman" w:hAnsi="Times New Roman" w:cs="Times New Roman"/>
              </w:rPr>
            </w:pPr>
            <w:r w:rsidRPr="00A846EF">
              <w:rPr>
                <w:rFonts w:ascii="Times New Roman" w:hAnsi="Times New Roman" w:cs="Times New Roman"/>
              </w:rPr>
              <w:t>Concurrents internationaux puissants.</w:t>
            </w:r>
          </w:p>
          <w:p w14:paraId="740E8D10" w14:textId="77777777" w:rsidR="007F0DB8" w:rsidRPr="00A846EF" w:rsidRDefault="007F0DB8" w:rsidP="00A846EF">
            <w:pPr>
              <w:jc w:val="both"/>
              <w:rPr>
                <w:rFonts w:ascii="Times New Roman" w:hAnsi="Times New Roman" w:cs="Times New Roman"/>
              </w:rPr>
            </w:pPr>
          </w:p>
        </w:tc>
      </w:tr>
      <w:tr w:rsidR="000A4C26" w:rsidRPr="00A846EF" w14:paraId="366F92C7" w14:textId="77777777" w:rsidTr="00A118B6">
        <w:tc>
          <w:tcPr>
            <w:tcW w:w="1172" w:type="pct"/>
            <w:noWrap/>
          </w:tcPr>
          <w:p w14:paraId="4A26C493" w14:textId="32DE55B4" w:rsidR="007F0DB8" w:rsidRPr="00A846EF" w:rsidRDefault="007F0DB8" w:rsidP="00A846EF">
            <w:pPr>
              <w:spacing w:after="160" w:line="259" w:lineRule="auto"/>
              <w:jc w:val="both"/>
              <w:rPr>
                <w:rFonts w:ascii="Times New Roman" w:hAnsi="Times New Roman" w:cs="Times New Roman"/>
              </w:rPr>
            </w:pPr>
            <w:r w:rsidRPr="00A846EF">
              <w:rPr>
                <w:rFonts w:ascii="Times New Roman" w:hAnsi="Times New Roman" w:cs="Times New Roman"/>
              </w:rPr>
              <w:t>IA avancée (</w:t>
            </w:r>
            <w:proofErr w:type="spellStart"/>
            <w:r w:rsidRPr="00A846EF">
              <w:rPr>
                <w:rFonts w:ascii="Times New Roman" w:hAnsi="Times New Roman" w:cs="Times New Roman"/>
              </w:rPr>
              <w:t>try</w:t>
            </w:r>
            <w:proofErr w:type="spellEnd"/>
            <w:r w:rsidRPr="00A846EF">
              <w:rPr>
                <w:rFonts w:ascii="Times New Roman" w:hAnsi="Times New Roman" w:cs="Times New Roman"/>
              </w:rPr>
              <w:t xml:space="preserve">-on, look </w:t>
            </w:r>
            <w:proofErr w:type="spellStart"/>
            <w:r w:rsidRPr="00A846EF">
              <w:rPr>
                <w:rFonts w:ascii="Times New Roman" w:hAnsi="Times New Roman" w:cs="Times New Roman"/>
              </w:rPr>
              <w:t>builder</w:t>
            </w:r>
            <w:proofErr w:type="spellEnd"/>
            <w:r w:rsidRPr="00A846EF">
              <w:rPr>
                <w:rFonts w:ascii="Times New Roman" w:hAnsi="Times New Roman" w:cs="Times New Roman"/>
              </w:rPr>
              <w:t>, recommandations.</w:t>
            </w:r>
          </w:p>
          <w:p w14:paraId="4C5020A1" w14:textId="77777777" w:rsidR="007F0DB8" w:rsidRPr="00A846EF" w:rsidRDefault="007F0DB8" w:rsidP="00A846EF">
            <w:pPr>
              <w:jc w:val="both"/>
              <w:rPr>
                <w:rFonts w:ascii="Times New Roman" w:hAnsi="Times New Roman" w:cs="Times New Roman"/>
              </w:rPr>
            </w:pPr>
          </w:p>
        </w:tc>
        <w:tc>
          <w:tcPr>
            <w:tcW w:w="1172" w:type="pct"/>
          </w:tcPr>
          <w:p w14:paraId="3900A98A" w14:textId="77777777" w:rsidR="007F0DB8" w:rsidRPr="00A846EF" w:rsidRDefault="007F0DB8" w:rsidP="00A846EF">
            <w:pPr>
              <w:spacing w:after="160" w:line="259" w:lineRule="auto"/>
              <w:jc w:val="both"/>
              <w:rPr>
                <w:rFonts w:ascii="Times New Roman" w:hAnsi="Times New Roman" w:cs="Times New Roman"/>
              </w:rPr>
            </w:pPr>
            <w:r w:rsidRPr="00A846EF">
              <w:rPr>
                <w:rFonts w:ascii="Times New Roman" w:hAnsi="Times New Roman" w:cs="Times New Roman"/>
              </w:rPr>
              <w:t>Dépendance aux technologies IA.</w:t>
            </w:r>
          </w:p>
        </w:tc>
        <w:tc>
          <w:tcPr>
            <w:tcW w:w="1250" w:type="pct"/>
          </w:tcPr>
          <w:p w14:paraId="6974DFEF" w14:textId="77777777" w:rsidR="007F0DB8" w:rsidRPr="00A846EF" w:rsidRDefault="007F0DB8" w:rsidP="00A846EF">
            <w:pPr>
              <w:spacing w:after="160" w:line="259" w:lineRule="auto"/>
              <w:jc w:val="both"/>
              <w:rPr>
                <w:rFonts w:ascii="Times New Roman" w:hAnsi="Times New Roman" w:cs="Times New Roman"/>
              </w:rPr>
            </w:pPr>
            <w:r w:rsidRPr="00A846EF">
              <w:rPr>
                <w:rFonts w:ascii="Times New Roman" w:hAnsi="Times New Roman" w:cs="Times New Roman"/>
              </w:rPr>
              <w:t>Explosion du secteur IA.</w:t>
            </w:r>
          </w:p>
          <w:p w14:paraId="43BFB4A2" w14:textId="77777777" w:rsidR="007F0DB8" w:rsidRPr="00A846EF" w:rsidRDefault="007F0DB8" w:rsidP="00A846EF">
            <w:pPr>
              <w:pStyle w:val="DecimalAligned"/>
              <w:jc w:val="both"/>
              <w:rPr>
                <w:rFonts w:ascii="Times New Roman" w:hAnsi="Times New Roman"/>
              </w:rPr>
            </w:pPr>
          </w:p>
        </w:tc>
        <w:tc>
          <w:tcPr>
            <w:tcW w:w="1406" w:type="pct"/>
          </w:tcPr>
          <w:p w14:paraId="2C817867" w14:textId="77777777" w:rsidR="007F0DB8" w:rsidRPr="00A846EF" w:rsidRDefault="007F0DB8" w:rsidP="00A846EF">
            <w:pPr>
              <w:spacing w:after="160" w:line="259" w:lineRule="auto"/>
              <w:jc w:val="both"/>
              <w:rPr>
                <w:rFonts w:ascii="Times New Roman" w:hAnsi="Times New Roman" w:cs="Times New Roman"/>
              </w:rPr>
            </w:pPr>
            <w:r w:rsidRPr="00A846EF">
              <w:rPr>
                <w:rFonts w:ascii="Times New Roman" w:hAnsi="Times New Roman" w:cs="Times New Roman"/>
              </w:rPr>
              <w:t>Risques techniques liés à l’IA.</w:t>
            </w:r>
          </w:p>
          <w:p w14:paraId="7DF4E12E" w14:textId="77777777" w:rsidR="007F0DB8" w:rsidRPr="00A846EF" w:rsidRDefault="007F0DB8" w:rsidP="00A846EF">
            <w:pPr>
              <w:pStyle w:val="DecimalAligned"/>
              <w:jc w:val="both"/>
              <w:rPr>
                <w:rFonts w:ascii="Times New Roman" w:hAnsi="Times New Roman"/>
              </w:rPr>
            </w:pPr>
          </w:p>
        </w:tc>
      </w:tr>
      <w:tr w:rsidR="000A4C26" w:rsidRPr="00A846EF" w14:paraId="5641C1A5" w14:textId="77777777" w:rsidTr="00A118B6">
        <w:tc>
          <w:tcPr>
            <w:tcW w:w="1172" w:type="pct"/>
            <w:noWrap/>
          </w:tcPr>
          <w:p w14:paraId="715EB9E0" w14:textId="77777777" w:rsidR="007F0DB8" w:rsidRPr="00A846EF" w:rsidRDefault="007F0DB8" w:rsidP="00A846EF">
            <w:pPr>
              <w:spacing w:after="160" w:line="259" w:lineRule="auto"/>
              <w:jc w:val="both"/>
              <w:rPr>
                <w:rFonts w:ascii="Times New Roman" w:hAnsi="Times New Roman" w:cs="Times New Roman"/>
              </w:rPr>
            </w:pPr>
            <w:r w:rsidRPr="00A846EF">
              <w:rPr>
                <w:rFonts w:ascii="Times New Roman" w:hAnsi="Times New Roman" w:cs="Times New Roman"/>
              </w:rPr>
              <w:t>Forte demande pour l’innovation dans la mode.</w:t>
            </w:r>
          </w:p>
          <w:p w14:paraId="5A0DC18E" w14:textId="77777777" w:rsidR="007F0DB8" w:rsidRPr="00A846EF" w:rsidRDefault="007F0DB8" w:rsidP="00A846EF">
            <w:pPr>
              <w:jc w:val="both"/>
              <w:rPr>
                <w:rFonts w:ascii="Times New Roman" w:hAnsi="Times New Roman" w:cs="Times New Roman"/>
              </w:rPr>
            </w:pPr>
          </w:p>
        </w:tc>
        <w:tc>
          <w:tcPr>
            <w:tcW w:w="1172" w:type="pct"/>
          </w:tcPr>
          <w:p w14:paraId="5CC7561A" w14:textId="77777777" w:rsidR="007F0DB8" w:rsidRPr="00A846EF" w:rsidRDefault="007F0DB8" w:rsidP="00A846EF">
            <w:pPr>
              <w:spacing w:after="160" w:line="259" w:lineRule="auto"/>
              <w:jc w:val="both"/>
              <w:rPr>
                <w:rFonts w:ascii="Times New Roman" w:hAnsi="Times New Roman" w:cs="Times New Roman"/>
              </w:rPr>
            </w:pPr>
            <w:r w:rsidRPr="00A846EF">
              <w:rPr>
                <w:rFonts w:ascii="Times New Roman" w:hAnsi="Times New Roman" w:cs="Times New Roman"/>
              </w:rPr>
              <w:t>Nécessite une modération stricte (photos clients).</w:t>
            </w:r>
          </w:p>
          <w:p w14:paraId="663F0467" w14:textId="77777777" w:rsidR="007F0DB8" w:rsidRPr="00A846EF" w:rsidRDefault="007F0DB8" w:rsidP="00A846EF">
            <w:pPr>
              <w:pStyle w:val="DecimalAligned"/>
              <w:jc w:val="both"/>
              <w:rPr>
                <w:rFonts w:ascii="Times New Roman" w:hAnsi="Times New Roman"/>
              </w:rPr>
            </w:pPr>
          </w:p>
        </w:tc>
        <w:tc>
          <w:tcPr>
            <w:tcW w:w="1250" w:type="pct"/>
          </w:tcPr>
          <w:p w14:paraId="1A98BEE8" w14:textId="77777777" w:rsidR="007F0DB8" w:rsidRPr="00A846EF" w:rsidRDefault="007F0DB8" w:rsidP="00A846EF">
            <w:pPr>
              <w:spacing w:after="160" w:line="259" w:lineRule="auto"/>
              <w:jc w:val="both"/>
              <w:rPr>
                <w:rFonts w:ascii="Times New Roman" w:hAnsi="Times New Roman" w:cs="Times New Roman"/>
              </w:rPr>
            </w:pPr>
            <w:r w:rsidRPr="00A846EF">
              <w:rPr>
                <w:rFonts w:ascii="Times New Roman" w:hAnsi="Times New Roman" w:cs="Times New Roman"/>
              </w:rPr>
              <w:t>Potentiel de partenariats influenceurs.</w:t>
            </w:r>
          </w:p>
          <w:p w14:paraId="70E09BCD" w14:textId="77777777" w:rsidR="007F0DB8" w:rsidRPr="00A846EF" w:rsidRDefault="007F0DB8" w:rsidP="00A846EF">
            <w:pPr>
              <w:pStyle w:val="DecimalAligned"/>
              <w:jc w:val="both"/>
              <w:rPr>
                <w:rFonts w:ascii="Times New Roman" w:hAnsi="Times New Roman"/>
              </w:rPr>
            </w:pPr>
          </w:p>
        </w:tc>
        <w:tc>
          <w:tcPr>
            <w:tcW w:w="1406" w:type="pct"/>
          </w:tcPr>
          <w:p w14:paraId="73C5F949" w14:textId="77777777" w:rsidR="007F0DB8" w:rsidRPr="00A846EF" w:rsidRDefault="007F0DB8" w:rsidP="00A846EF">
            <w:pPr>
              <w:spacing w:after="160" w:line="259" w:lineRule="auto"/>
              <w:jc w:val="both"/>
              <w:rPr>
                <w:rFonts w:ascii="Times New Roman" w:hAnsi="Times New Roman" w:cs="Times New Roman"/>
              </w:rPr>
            </w:pPr>
            <w:r w:rsidRPr="00A846EF">
              <w:rPr>
                <w:rFonts w:ascii="Times New Roman" w:hAnsi="Times New Roman" w:cs="Times New Roman"/>
              </w:rPr>
              <w:t>Risques RGPD (images personnelles).</w:t>
            </w:r>
          </w:p>
          <w:p w14:paraId="0CF9626E" w14:textId="77777777" w:rsidR="007F0DB8" w:rsidRPr="00A846EF" w:rsidRDefault="007F0DB8" w:rsidP="00A846EF">
            <w:pPr>
              <w:pStyle w:val="DecimalAligned"/>
              <w:jc w:val="both"/>
              <w:rPr>
                <w:rFonts w:ascii="Times New Roman" w:hAnsi="Times New Roman"/>
              </w:rPr>
            </w:pPr>
          </w:p>
        </w:tc>
      </w:tr>
      <w:tr w:rsidR="000A4C26" w:rsidRPr="00A846EF" w14:paraId="4F28612F" w14:textId="77777777" w:rsidTr="00A118B6">
        <w:trPr>
          <w:gridAfter w:val="3"/>
          <w:cnfStyle w:val="010000000000" w:firstRow="0" w:lastRow="1" w:firstColumn="0" w:lastColumn="0" w:oddVBand="0" w:evenVBand="0" w:oddHBand="0" w:evenHBand="0" w:firstRowFirstColumn="0" w:firstRowLastColumn="0" w:lastRowFirstColumn="0" w:lastRowLastColumn="0"/>
          <w:wAfter w:w="6945" w:type="dxa"/>
        </w:trPr>
        <w:tc>
          <w:tcPr>
            <w:tcW w:w="1172" w:type="pct"/>
            <w:noWrap/>
          </w:tcPr>
          <w:p w14:paraId="33AEACCF" w14:textId="77777777" w:rsidR="007F0DB8" w:rsidRPr="00A846EF" w:rsidRDefault="007F0DB8" w:rsidP="00A846EF">
            <w:pPr>
              <w:spacing w:after="160" w:line="259" w:lineRule="auto"/>
              <w:jc w:val="both"/>
              <w:rPr>
                <w:rFonts w:ascii="Times New Roman" w:eastAsiaTheme="minorEastAsia" w:hAnsi="Times New Roman" w:cs="Times New Roman"/>
                <w:b w:val="0"/>
                <w:bCs w:val="0"/>
                <w:kern w:val="0"/>
                <w:lang w:eastAsia="fr-BE"/>
                <w14:ligatures w14:val="none"/>
              </w:rPr>
            </w:pPr>
            <w:r w:rsidRPr="00A846EF">
              <w:rPr>
                <w:rFonts w:ascii="Times New Roman" w:hAnsi="Times New Roman" w:cs="Times New Roman"/>
                <w:b w:val="0"/>
                <w:bCs w:val="0"/>
              </w:rPr>
              <w:t>Expérience utilisateur immersive.</w:t>
            </w:r>
          </w:p>
        </w:tc>
      </w:tr>
    </w:tbl>
    <w:p w14:paraId="3BDEED71" w14:textId="77777777" w:rsidR="004C1D64" w:rsidRPr="00A846EF" w:rsidRDefault="004C1D64" w:rsidP="00A846EF">
      <w:pPr>
        <w:jc w:val="both"/>
        <w:rPr>
          <w:rFonts w:ascii="Times New Roman" w:hAnsi="Times New Roman" w:cs="Times New Roman"/>
        </w:rPr>
      </w:pPr>
    </w:p>
    <w:p w14:paraId="4BBFED58" w14:textId="77777777" w:rsidR="004C1D64" w:rsidRPr="00A846EF" w:rsidRDefault="004C1D64" w:rsidP="00A846EF">
      <w:pPr>
        <w:jc w:val="both"/>
        <w:rPr>
          <w:rFonts w:ascii="Times New Roman" w:hAnsi="Times New Roman" w:cs="Times New Roman"/>
        </w:rPr>
      </w:pPr>
    </w:p>
    <w:p w14:paraId="4F00381D" w14:textId="77777777" w:rsidR="004C1D64" w:rsidRPr="00A846EF" w:rsidRDefault="004C1D64" w:rsidP="00A846EF">
      <w:pPr>
        <w:jc w:val="both"/>
        <w:rPr>
          <w:rFonts w:ascii="Times New Roman" w:hAnsi="Times New Roman" w:cs="Times New Roman"/>
        </w:rPr>
      </w:pPr>
    </w:p>
    <w:p w14:paraId="76501649" w14:textId="77777777" w:rsidR="004C1D64" w:rsidRPr="00A846EF" w:rsidRDefault="004C1D64" w:rsidP="00A846EF">
      <w:pPr>
        <w:jc w:val="both"/>
        <w:rPr>
          <w:rFonts w:ascii="Times New Roman" w:hAnsi="Times New Roman" w:cs="Times New Roman"/>
        </w:rPr>
      </w:pPr>
    </w:p>
    <w:p w14:paraId="6E4C8FF4" w14:textId="77777777" w:rsidR="004C1D64" w:rsidRPr="00A846EF" w:rsidRDefault="004C1D64" w:rsidP="00A846EF">
      <w:pPr>
        <w:jc w:val="both"/>
        <w:rPr>
          <w:rFonts w:ascii="Times New Roman" w:hAnsi="Times New Roman" w:cs="Times New Roman"/>
        </w:rPr>
      </w:pPr>
    </w:p>
    <w:p w14:paraId="26215F88" w14:textId="77777777" w:rsidR="004C1D64" w:rsidRPr="00A846EF" w:rsidRDefault="004C1D64" w:rsidP="00A846EF">
      <w:pPr>
        <w:jc w:val="both"/>
        <w:rPr>
          <w:rFonts w:ascii="Times New Roman" w:hAnsi="Times New Roman" w:cs="Times New Roman"/>
        </w:rPr>
      </w:pPr>
    </w:p>
    <w:p w14:paraId="559B1297" w14:textId="77777777" w:rsidR="004C1D64" w:rsidRPr="00A846EF" w:rsidRDefault="004C1D64" w:rsidP="00A846EF">
      <w:pPr>
        <w:jc w:val="both"/>
        <w:rPr>
          <w:rFonts w:ascii="Times New Roman" w:hAnsi="Times New Roman" w:cs="Times New Roman"/>
        </w:rPr>
      </w:pPr>
    </w:p>
    <w:p w14:paraId="5B9F58EE" w14:textId="77777777" w:rsidR="004C1D64" w:rsidRPr="00A846EF" w:rsidRDefault="004C1D64" w:rsidP="00A846EF">
      <w:pPr>
        <w:jc w:val="both"/>
        <w:rPr>
          <w:rFonts w:ascii="Times New Roman" w:hAnsi="Times New Roman" w:cs="Times New Roman"/>
        </w:rPr>
      </w:pPr>
    </w:p>
    <w:p w14:paraId="6E1368BC" w14:textId="77777777" w:rsidR="004C1D64" w:rsidRPr="00A846EF" w:rsidRDefault="004C1D64" w:rsidP="00A846EF">
      <w:pPr>
        <w:jc w:val="both"/>
        <w:rPr>
          <w:rFonts w:ascii="Times New Roman" w:hAnsi="Times New Roman" w:cs="Times New Roman"/>
        </w:rPr>
      </w:pPr>
    </w:p>
    <w:p w14:paraId="6AB0B190" w14:textId="77777777" w:rsidR="004C1D64" w:rsidRPr="00A846EF" w:rsidRDefault="004C1D64" w:rsidP="00A846EF">
      <w:pPr>
        <w:jc w:val="both"/>
        <w:rPr>
          <w:rFonts w:ascii="Times New Roman" w:hAnsi="Times New Roman" w:cs="Times New Roman"/>
        </w:rPr>
      </w:pPr>
    </w:p>
    <w:p w14:paraId="5D4FEACC" w14:textId="77777777" w:rsidR="004C1D64" w:rsidRPr="00A846EF" w:rsidRDefault="004C1D64" w:rsidP="00A846EF">
      <w:pPr>
        <w:jc w:val="both"/>
        <w:rPr>
          <w:rFonts w:ascii="Times New Roman" w:hAnsi="Times New Roman" w:cs="Times New Roman"/>
        </w:rPr>
      </w:pPr>
    </w:p>
    <w:p w14:paraId="49A3E38C" w14:textId="77777777" w:rsidR="004C1D64" w:rsidRPr="00A846EF" w:rsidRDefault="004C1D64" w:rsidP="00A846EF">
      <w:pPr>
        <w:jc w:val="both"/>
        <w:rPr>
          <w:rFonts w:ascii="Times New Roman" w:hAnsi="Times New Roman" w:cs="Times New Roman"/>
        </w:rPr>
      </w:pPr>
    </w:p>
    <w:p w14:paraId="2FA2E772" w14:textId="77777777" w:rsidR="007F0DB8" w:rsidRPr="00A846EF" w:rsidRDefault="007F0DB8" w:rsidP="00A846EF">
      <w:pPr>
        <w:jc w:val="both"/>
        <w:rPr>
          <w:rFonts w:ascii="Times New Roman" w:hAnsi="Times New Roman" w:cs="Times New Roman"/>
        </w:rPr>
      </w:pPr>
    </w:p>
    <w:p w14:paraId="4D7EB441" w14:textId="77777777" w:rsidR="007F0DB8" w:rsidRPr="00A846EF" w:rsidRDefault="007F0DB8" w:rsidP="00A846EF">
      <w:pPr>
        <w:jc w:val="both"/>
        <w:rPr>
          <w:rFonts w:ascii="Times New Roman" w:hAnsi="Times New Roman" w:cs="Times New Roman"/>
        </w:rPr>
      </w:pPr>
    </w:p>
    <w:p w14:paraId="5ACD2BEC" w14:textId="77777777" w:rsidR="00A118B6" w:rsidRPr="00A846EF" w:rsidRDefault="00A118B6" w:rsidP="00A846EF">
      <w:pPr>
        <w:jc w:val="both"/>
        <w:rPr>
          <w:rFonts w:ascii="Times New Roman" w:hAnsi="Times New Roman" w:cs="Times New Roman"/>
        </w:rPr>
      </w:pPr>
    </w:p>
    <w:p w14:paraId="110E8223" w14:textId="77777777" w:rsidR="002C4C03" w:rsidRPr="00A846EF" w:rsidRDefault="002C4C03" w:rsidP="00A846EF">
      <w:pPr>
        <w:jc w:val="both"/>
        <w:rPr>
          <w:rFonts w:ascii="Times New Roman" w:hAnsi="Times New Roman" w:cs="Times New Roman"/>
        </w:rPr>
      </w:pPr>
    </w:p>
    <w:p w14:paraId="2BCF673B" w14:textId="2DD44EDE" w:rsidR="00265F7E" w:rsidRPr="00A846EF" w:rsidRDefault="00A118B6" w:rsidP="002C4C03">
      <w:pPr>
        <w:pStyle w:val="Titre1"/>
      </w:pPr>
      <w:bookmarkStart w:id="24" w:name="_Toc216077439"/>
      <w:r w:rsidRPr="00A846EF">
        <w:t>8</w:t>
      </w:r>
      <w:r w:rsidR="00265F7E" w:rsidRPr="00A846EF">
        <w:t>. Modèle économique</w:t>
      </w:r>
      <w:bookmarkEnd w:id="24"/>
    </w:p>
    <w:p w14:paraId="4EB805B8" w14:textId="1949C8E5" w:rsidR="00265F7E" w:rsidRPr="00A846EF" w:rsidRDefault="00A118B6" w:rsidP="002C4C03">
      <w:pPr>
        <w:pStyle w:val="Titre2"/>
      </w:pPr>
      <w:bookmarkStart w:id="25" w:name="_Toc216077440"/>
      <w:r w:rsidRPr="00A846EF">
        <w:t>8</w:t>
      </w:r>
      <w:r w:rsidR="00265F7E" w:rsidRPr="00A846EF">
        <w:t>.1 Sources de revenus</w:t>
      </w:r>
      <w:bookmarkEnd w:id="25"/>
    </w:p>
    <w:p w14:paraId="04C04208" w14:textId="77777777" w:rsidR="00265F7E" w:rsidRPr="00A846EF" w:rsidRDefault="00265F7E" w:rsidP="00A846EF">
      <w:pPr>
        <w:numPr>
          <w:ilvl w:val="0"/>
          <w:numId w:val="44"/>
        </w:numPr>
        <w:jc w:val="both"/>
        <w:rPr>
          <w:rFonts w:ascii="Times New Roman" w:hAnsi="Times New Roman" w:cs="Times New Roman"/>
        </w:rPr>
      </w:pPr>
      <w:r w:rsidRPr="00A846EF">
        <w:rPr>
          <w:rFonts w:ascii="Times New Roman" w:hAnsi="Times New Roman" w:cs="Times New Roman"/>
        </w:rPr>
        <w:t>Commission sur ventes (10 %)</w:t>
      </w:r>
    </w:p>
    <w:p w14:paraId="5EB1ECBE" w14:textId="77777777" w:rsidR="00265F7E" w:rsidRPr="00A846EF" w:rsidRDefault="00265F7E" w:rsidP="00A846EF">
      <w:pPr>
        <w:numPr>
          <w:ilvl w:val="0"/>
          <w:numId w:val="44"/>
        </w:numPr>
        <w:jc w:val="both"/>
        <w:rPr>
          <w:rFonts w:ascii="Times New Roman" w:hAnsi="Times New Roman" w:cs="Times New Roman"/>
        </w:rPr>
      </w:pPr>
      <w:r w:rsidRPr="00A846EF">
        <w:rPr>
          <w:rFonts w:ascii="Times New Roman" w:hAnsi="Times New Roman" w:cs="Times New Roman"/>
        </w:rPr>
        <w:t>Abonnement vendeur premium (10–40 €/mois)</w:t>
      </w:r>
    </w:p>
    <w:p w14:paraId="6AD42BEF" w14:textId="77777777" w:rsidR="00265F7E" w:rsidRPr="00A846EF" w:rsidRDefault="00265F7E" w:rsidP="00A846EF">
      <w:pPr>
        <w:numPr>
          <w:ilvl w:val="0"/>
          <w:numId w:val="44"/>
        </w:numPr>
        <w:jc w:val="both"/>
        <w:rPr>
          <w:rFonts w:ascii="Times New Roman" w:hAnsi="Times New Roman" w:cs="Times New Roman"/>
        </w:rPr>
      </w:pPr>
      <w:r w:rsidRPr="00A846EF">
        <w:rPr>
          <w:rFonts w:ascii="Times New Roman" w:hAnsi="Times New Roman" w:cs="Times New Roman"/>
        </w:rPr>
        <w:t>Packs IA</w:t>
      </w:r>
    </w:p>
    <w:p w14:paraId="68A653C7" w14:textId="77777777" w:rsidR="00265F7E" w:rsidRPr="00A846EF" w:rsidRDefault="00265F7E" w:rsidP="00A846EF">
      <w:pPr>
        <w:numPr>
          <w:ilvl w:val="0"/>
          <w:numId w:val="44"/>
        </w:numPr>
        <w:jc w:val="both"/>
        <w:rPr>
          <w:rFonts w:ascii="Times New Roman" w:hAnsi="Times New Roman" w:cs="Times New Roman"/>
        </w:rPr>
      </w:pPr>
      <w:r w:rsidRPr="00A846EF">
        <w:rPr>
          <w:rFonts w:ascii="Times New Roman" w:hAnsi="Times New Roman" w:cs="Times New Roman"/>
        </w:rPr>
        <w:t>Try-on IA : 0,10 à 0,30 € / usage</w:t>
      </w:r>
    </w:p>
    <w:p w14:paraId="4FE8DF1F" w14:textId="77777777" w:rsidR="00265F7E" w:rsidRPr="00A846EF" w:rsidRDefault="00265F7E" w:rsidP="00A846EF">
      <w:pPr>
        <w:numPr>
          <w:ilvl w:val="0"/>
          <w:numId w:val="44"/>
        </w:numPr>
        <w:jc w:val="both"/>
        <w:rPr>
          <w:rFonts w:ascii="Times New Roman" w:hAnsi="Times New Roman" w:cs="Times New Roman"/>
        </w:rPr>
      </w:pPr>
      <w:r w:rsidRPr="00A846EF">
        <w:rPr>
          <w:rFonts w:ascii="Times New Roman" w:hAnsi="Times New Roman" w:cs="Times New Roman"/>
        </w:rPr>
        <w:t>Options de personnalisation : +3 à +10 €</w:t>
      </w:r>
    </w:p>
    <w:p w14:paraId="33C47C55" w14:textId="77777777" w:rsidR="00265F7E" w:rsidRPr="00A846EF" w:rsidRDefault="00265F7E" w:rsidP="00A846EF">
      <w:pPr>
        <w:numPr>
          <w:ilvl w:val="0"/>
          <w:numId w:val="44"/>
        </w:numPr>
        <w:jc w:val="both"/>
        <w:rPr>
          <w:rFonts w:ascii="Times New Roman" w:hAnsi="Times New Roman" w:cs="Times New Roman"/>
        </w:rPr>
      </w:pPr>
      <w:r w:rsidRPr="00A846EF">
        <w:rPr>
          <w:rFonts w:ascii="Times New Roman" w:hAnsi="Times New Roman" w:cs="Times New Roman"/>
        </w:rPr>
        <w:t>Publicité et collaborations influenceurs</w:t>
      </w:r>
    </w:p>
    <w:p w14:paraId="13E29B14" w14:textId="7DF07256" w:rsidR="00265F7E" w:rsidRPr="00A846EF" w:rsidRDefault="00265F7E" w:rsidP="00A846EF">
      <w:pPr>
        <w:jc w:val="both"/>
        <w:rPr>
          <w:rFonts w:ascii="Times New Roman" w:hAnsi="Times New Roman" w:cs="Times New Roman"/>
        </w:rPr>
      </w:pPr>
    </w:p>
    <w:p w14:paraId="77640BB4" w14:textId="048529F9" w:rsidR="00265F7E" w:rsidRPr="00A846EF" w:rsidRDefault="00A118B6" w:rsidP="002C4C03">
      <w:pPr>
        <w:pStyle w:val="Titre2"/>
      </w:pPr>
      <w:bookmarkStart w:id="26" w:name="_Toc216077441"/>
      <w:r w:rsidRPr="00A846EF">
        <w:t>8</w:t>
      </w:r>
      <w:r w:rsidR="00265F7E" w:rsidRPr="00A846EF">
        <w:t>.2 Structure des coûts</w:t>
      </w:r>
      <w:bookmarkEnd w:id="26"/>
    </w:p>
    <w:tbl>
      <w:tblPr>
        <w:tblStyle w:val="Tableausimple1"/>
        <w:tblW w:w="0" w:type="auto"/>
        <w:tblLook w:val="04A0" w:firstRow="1" w:lastRow="0" w:firstColumn="1" w:lastColumn="0" w:noHBand="0" w:noVBand="1"/>
      </w:tblPr>
      <w:tblGrid>
        <w:gridCol w:w="2096"/>
        <w:gridCol w:w="2540"/>
      </w:tblGrid>
      <w:tr w:rsidR="00265F7E" w:rsidRPr="00A846EF" w14:paraId="5AC03F26" w14:textId="77777777" w:rsidTr="00A11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1F67E"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Poste</w:t>
            </w:r>
          </w:p>
        </w:tc>
        <w:tc>
          <w:tcPr>
            <w:tcW w:w="0" w:type="auto"/>
            <w:hideMark/>
          </w:tcPr>
          <w:p w14:paraId="35FA3496" w14:textId="77777777" w:rsidR="00265F7E" w:rsidRPr="00A846EF" w:rsidRDefault="00265F7E" w:rsidP="00A846EF">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846EF">
              <w:rPr>
                <w:rFonts w:ascii="Times New Roman" w:hAnsi="Times New Roman" w:cs="Times New Roman"/>
                <w:b w:val="0"/>
                <w:bCs w:val="0"/>
              </w:rPr>
              <w:t>Coût estimé</w:t>
            </w:r>
          </w:p>
        </w:tc>
      </w:tr>
      <w:tr w:rsidR="00265F7E" w:rsidRPr="00A846EF" w14:paraId="5E203FB6" w14:textId="77777777" w:rsidTr="00A11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37AC9"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Développement site</w:t>
            </w:r>
          </w:p>
        </w:tc>
        <w:tc>
          <w:tcPr>
            <w:tcW w:w="0" w:type="auto"/>
            <w:hideMark/>
          </w:tcPr>
          <w:p w14:paraId="63CA2CA9" w14:textId="77777777" w:rsidR="00265F7E" w:rsidRPr="00A846EF" w:rsidRDefault="00265F7E"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4 000 – 6 000 €</w:t>
            </w:r>
          </w:p>
        </w:tc>
      </w:tr>
      <w:tr w:rsidR="00265F7E" w:rsidRPr="00A846EF" w14:paraId="76E6E699" w14:textId="77777777" w:rsidTr="00A118B6">
        <w:tc>
          <w:tcPr>
            <w:cnfStyle w:val="001000000000" w:firstRow="0" w:lastRow="0" w:firstColumn="1" w:lastColumn="0" w:oddVBand="0" w:evenVBand="0" w:oddHBand="0" w:evenHBand="0" w:firstRowFirstColumn="0" w:firstRowLastColumn="0" w:lastRowFirstColumn="0" w:lastRowLastColumn="0"/>
            <w:tcW w:w="0" w:type="auto"/>
            <w:hideMark/>
          </w:tcPr>
          <w:p w14:paraId="16390DAD"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Développement IA</w:t>
            </w:r>
          </w:p>
        </w:tc>
        <w:tc>
          <w:tcPr>
            <w:tcW w:w="0" w:type="auto"/>
            <w:hideMark/>
          </w:tcPr>
          <w:p w14:paraId="25CE502F" w14:textId="77777777" w:rsidR="00265F7E" w:rsidRPr="00A846EF" w:rsidRDefault="00265F7E"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2 000 – 4 000 €</w:t>
            </w:r>
          </w:p>
        </w:tc>
      </w:tr>
      <w:tr w:rsidR="00265F7E" w:rsidRPr="00A846EF" w14:paraId="76F7DD4F" w14:textId="77777777" w:rsidTr="00A11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97F62"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Hébergement + CDN</w:t>
            </w:r>
          </w:p>
        </w:tc>
        <w:tc>
          <w:tcPr>
            <w:tcW w:w="0" w:type="auto"/>
            <w:hideMark/>
          </w:tcPr>
          <w:p w14:paraId="3A08998F" w14:textId="77777777" w:rsidR="00265F7E" w:rsidRPr="00A846EF" w:rsidRDefault="00265F7E"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20 – 50 €/mois</w:t>
            </w:r>
          </w:p>
        </w:tc>
      </w:tr>
      <w:tr w:rsidR="00265F7E" w:rsidRPr="00A846EF" w14:paraId="57196CD6" w14:textId="77777777" w:rsidTr="00A118B6">
        <w:tc>
          <w:tcPr>
            <w:cnfStyle w:val="001000000000" w:firstRow="0" w:lastRow="0" w:firstColumn="1" w:lastColumn="0" w:oddVBand="0" w:evenVBand="0" w:oddHBand="0" w:evenHBand="0" w:firstRowFirstColumn="0" w:firstRowLastColumn="0" w:lastRowFirstColumn="0" w:lastRowLastColumn="0"/>
            <w:tcW w:w="0" w:type="auto"/>
            <w:hideMark/>
          </w:tcPr>
          <w:p w14:paraId="1DF22227"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Nom de domaine</w:t>
            </w:r>
          </w:p>
        </w:tc>
        <w:tc>
          <w:tcPr>
            <w:tcW w:w="0" w:type="auto"/>
            <w:hideMark/>
          </w:tcPr>
          <w:p w14:paraId="6D14EEC8" w14:textId="77777777" w:rsidR="00265F7E" w:rsidRPr="00A846EF" w:rsidRDefault="00265F7E"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12 – 25 €/an</w:t>
            </w:r>
          </w:p>
        </w:tc>
      </w:tr>
      <w:tr w:rsidR="00265F7E" w:rsidRPr="00A846EF" w14:paraId="3E8FD06C" w14:textId="77777777" w:rsidTr="00A11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12317"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API paiement</w:t>
            </w:r>
          </w:p>
        </w:tc>
        <w:tc>
          <w:tcPr>
            <w:tcW w:w="0" w:type="auto"/>
            <w:hideMark/>
          </w:tcPr>
          <w:p w14:paraId="605BD88F" w14:textId="77777777" w:rsidR="00265F7E" w:rsidRPr="00A846EF" w:rsidRDefault="00265F7E"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1,4 % + 0,25 €/transaction</w:t>
            </w:r>
          </w:p>
        </w:tc>
      </w:tr>
      <w:tr w:rsidR="00265F7E" w:rsidRPr="00A846EF" w14:paraId="447D578F" w14:textId="77777777" w:rsidTr="00A118B6">
        <w:tc>
          <w:tcPr>
            <w:cnfStyle w:val="001000000000" w:firstRow="0" w:lastRow="0" w:firstColumn="1" w:lastColumn="0" w:oddVBand="0" w:evenVBand="0" w:oddHBand="0" w:evenHBand="0" w:firstRowFirstColumn="0" w:firstRowLastColumn="0" w:lastRowFirstColumn="0" w:lastRowLastColumn="0"/>
            <w:tcW w:w="0" w:type="auto"/>
            <w:hideMark/>
          </w:tcPr>
          <w:p w14:paraId="2E3B9D59"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Marketing</w:t>
            </w:r>
          </w:p>
        </w:tc>
        <w:tc>
          <w:tcPr>
            <w:tcW w:w="0" w:type="auto"/>
            <w:hideMark/>
          </w:tcPr>
          <w:p w14:paraId="40101834" w14:textId="77777777" w:rsidR="00265F7E" w:rsidRPr="00A846EF" w:rsidRDefault="00265F7E"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50 – 150 €/mois</w:t>
            </w:r>
          </w:p>
        </w:tc>
      </w:tr>
    </w:tbl>
    <w:p w14:paraId="1794EC88" w14:textId="4CA8AC8D" w:rsidR="00265F7E" w:rsidRPr="00A846EF" w:rsidRDefault="00265F7E" w:rsidP="00A846EF">
      <w:pPr>
        <w:jc w:val="both"/>
        <w:rPr>
          <w:rFonts w:ascii="Times New Roman" w:hAnsi="Times New Roman" w:cs="Times New Roman"/>
        </w:rPr>
      </w:pPr>
    </w:p>
    <w:p w14:paraId="4742E03E" w14:textId="0E721569" w:rsidR="00265F7E" w:rsidRPr="00A846EF" w:rsidRDefault="00A118B6" w:rsidP="002C4C03">
      <w:pPr>
        <w:pStyle w:val="Titre2"/>
      </w:pPr>
      <w:bookmarkStart w:id="27" w:name="_Toc216077442"/>
      <w:r w:rsidRPr="00A846EF">
        <w:t>8</w:t>
      </w:r>
      <w:r w:rsidR="00265F7E" w:rsidRPr="00A846EF">
        <w:t>.3 Seuil de rentabilité</w:t>
      </w:r>
      <w:bookmarkEnd w:id="27"/>
    </w:p>
    <w:p w14:paraId="6BA18542" w14:textId="77777777" w:rsidR="00265F7E" w:rsidRPr="00A846EF" w:rsidRDefault="00265F7E" w:rsidP="00A846EF">
      <w:pPr>
        <w:jc w:val="both"/>
        <w:rPr>
          <w:rFonts w:ascii="Times New Roman" w:hAnsi="Times New Roman" w:cs="Times New Roman"/>
        </w:rPr>
      </w:pPr>
      <w:r w:rsidRPr="00A846EF">
        <w:rPr>
          <w:rFonts w:ascii="Times New Roman" w:hAnsi="Times New Roman" w:cs="Times New Roman"/>
        </w:rPr>
        <w:t>Rentabilité atteinte à partir de :</w:t>
      </w:r>
    </w:p>
    <w:p w14:paraId="2E8233E8" w14:textId="77777777" w:rsidR="00265F7E" w:rsidRPr="00A846EF" w:rsidRDefault="00265F7E" w:rsidP="00A846EF">
      <w:pPr>
        <w:numPr>
          <w:ilvl w:val="0"/>
          <w:numId w:val="45"/>
        </w:numPr>
        <w:jc w:val="both"/>
        <w:rPr>
          <w:rFonts w:ascii="Times New Roman" w:hAnsi="Times New Roman" w:cs="Times New Roman"/>
        </w:rPr>
      </w:pPr>
      <w:r w:rsidRPr="00A846EF">
        <w:rPr>
          <w:rFonts w:ascii="Times New Roman" w:hAnsi="Times New Roman" w:cs="Times New Roman"/>
        </w:rPr>
        <w:t>300 ventes/mois, ou</w:t>
      </w:r>
    </w:p>
    <w:p w14:paraId="540E19BB" w14:textId="77777777" w:rsidR="00265F7E" w:rsidRPr="00A846EF" w:rsidRDefault="00265F7E" w:rsidP="00A846EF">
      <w:pPr>
        <w:numPr>
          <w:ilvl w:val="0"/>
          <w:numId w:val="45"/>
        </w:numPr>
        <w:jc w:val="both"/>
        <w:rPr>
          <w:rFonts w:ascii="Times New Roman" w:hAnsi="Times New Roman" w:cs="Times New Roman"/>
        </w:rPr>
      </w:pPr>
      <w:r w:rsidRPr="00A846EF">
        <w:rPr>
          <w:rFonts w:ascii="Times New Roman" w:hAnsi="Times New Roman" w:cs="Times New Roman"/>
        </w:rPr>
        <w:t>40 vendeurs premium, ou</w:t>
      </w:r>
    </w:p>
    <w:p w14:paraId="3BFDFB97" w14:textId="77777777" w:rsidR="00265F7E" w:rsidRPr="00A846EF" w:rsidRDefault="00265F7E" w:rsidP="00A846EF">
      <w:pPr>
        <w:numPr>
          <w:ilvl w:val="0"/>
          <w:numId w:val="45"/>
        </w:numPr>
        <w:jc w:val="both"/>
        <w:rPr>
          <w:rFonts w:ascii="Times New Roman" w:hAnsi="Times New Roman" w:cs="Times New Roman"/>
        </w:rPr>
      </w:pPr>
      <w:r w:rsidRPr="00A846EF">
        <w:rPr>
          <w:rFonts w:ascii="Times New Roman" w:hAnsi="Times New Roman" w:cs="Times New Roman"/>
        </w:rPr>
        <w:t>25 000 utilisations de l’IA/an.</w:t>
      </w:r>
    </w:p>
    <w:p w14:paraId="19A9B5D6" w14:textId="04871120" w:rsidR="00265F7E" w:rsidRPr="00A846EF" w:rsidRDefault="00265F7E" w:rsidP="00A846EF">
      <w:pPr>
        <w:jc w:val="both"/>
        <w:rPr>
          <w:rFonts w:ascii="Times New Roman" w:hAnsi="Times New Roman" w:cs="Times New Roman"/>
        </w:rPr>
      </w:pPr>
    </w:p>
    <w:p w14:paraId="28E8E6CE" w14:textId="77777777" w:rsidR="004C1D64" w:rsidRPr="00A846EF" w:rsidRDefault="004C1D64" w:rsidP="00A846EF">
      <w:pPr>
        <w:jc w:val="both"/>
        <w:rPr>
          <w:rFonts w:ascii="Times New Roman" w:hAnsi="Times New Roman" w:cs="Times New Roman"/>
        </w:rPr>
      </w:pPr>
    </w:p>
    <w:p w14:paraId="1F85093B" w14:textId="77777777" w:rsidR="004C1D64" w:rsidRPr="00A846EF" w:rsidRDefault="004C1D64" w:rsidP="00A846EF">
      <w:pPr>
        <w:jc w:val="both"/>
        <w:rPr>
          <w:rFonts w:ascii="Times New Roman" w:hAnsi="Times New Roman" w:cs="Times New Roman"/>
        </w:rPr>
      </w:pPr>
    </w:p>
    <w:p w14:paraId="576637F7" w14:textId="77777777" w:rsidR="004C1D64" w:rsidRPr="00A846EF" w:rsidRDefault="004C1D64" w:rsidP="00A846EF">
      <w:pPr>
        <w:jc w:val="both"/>
        <w:rPr>
          <w:rFonts w:ascii="Times New Roman" w:hAnsi="Times New Roman" w:cs="Times New Roman"/>
        </w:rPr>
      </w:pPr>
    </w:p>
    <w:p w14:paraId="01FB69F0" w14:textId="77777777" w:rsidR="004C1D64" w:rsidRPr="00A846EF" w:rsidRDefault="004C1D64" w:rsidP="00A846EF">
      <w:pPr>
        <w:jc w:val="both"/>
        <w:rPr>
          <w:rFonts w:ascii="Times New Roman" w:hAnsi="Times New Roman" w:cs="Times New Roman"/>
        </w:rPr>
      </w:pPr>
    </w:p>
    <w:p w14:paraId="674EA938" w14:textId="77777777" w:rsidR="00A118B6" w:rsidRPr="00A846EF" w:rsidRDefault="00A118B6" w:rsidP="00A846EF">
      <w:pPr>
        <w:jc w:val="both"/>
        <w:rPr>
          <w:rFonts w:ascii="Times New Roman" w:hAnsi="Times New Roman" w:cs="Times New Roman"/>
        </w:rPr>
      </w:pPr>
    </w:p>
    <w:p w14:paraId="38F467AC" w14:textId="77777777" w:rsidR="004C1D64" w:rsidRPr="00A846EF" w:rsidRDefault="004C1D64" w:rsidP="00A846EF">
      <w:pPr>
        <w:jc w:val="both"/>
        <w:rPr>
          <w:rFonts w:ascii="Times New Roman" w:hAnsi="Times New Roman" w:cs="Times New Roman"/>
        </w:rPr>
      </w:pPr>
    </w:p>
    <w:p w14:paraId="32FCB5E8" w14:textId="77777777" w:rsidR="004C1D64" w:rsidRPr="00A846EF" w:rsidRDefault="004C1D64" w:rsidP="00A846EF">
      <w:pPr>
        <w:jc w:val="both"/>
        <w:rPr>
          <w:rFonts w:ascii="Times New Roman" w:hAnsi="Times New Roman" w:cs="Times New Roman"/>
        </w:rPr>
      </w:pPr>
    </w:p>
    <w:p w14:paraId="1EB18E63" w14:textId="61F6D7AE" w:rsidR="00265F7E" w:rsidRPr="00A846EF" w:rsidRDefault="00A118B6" w:rsidP="002C4C03">
      <w:pPr>
        <w:pStyle w:val="Titre1"/>
      </w:pPr>
      <w:bookmarkStart w:id="28" w:name="_Toc216077443"/>
      <w:r w:rsidRPr="00A846EF">
        <w:t>9</w:t>
      </w:r>
      <w:r w:rsidR="00265F7E" w:rsidRPr="00A846EF">
        <w:t>. Stratégie marketing</w:t>
      </w:r>
      <w:bookmarkEnd w:id="28"/>
    </w:p>
    <w:p w14:paraId="1CB035EC" w14:textId="53D01F84" w:rsidR="00265F7E" w:rsidRPr="00A846EF" w:rsidRDefault="00A118B6" w:rsidP="002C4C03">
      <w:pPr>
        <w:pStyle w:val="Titre2"/>
      </w:pPr>
      <w:bookmarkStart w:id="29" w:name="_Toc216077444"/>
      <w:r w:rsidRPr="00A846EF">
        <w:t>9</w:t>
      </w:r>
      <w:r w:rsidR="00265F7E" w:rsidRPr="00A846EF">
        <w:t>.1 Acquisition</w:t>
      </w:r>
      <w:bookmarkEnd w:id="29"/>
    </w:p>
    <w:p w14:paraId="2F115CED" w14:textId="77777777" w:rsidR="00265F7E" w:rsidRPr="00A846EF" w:rsidRDefault="00265F7E" w:rsidP="00A846EF">
      <w:pPr>
        <w:numPr>
          <w:ilvl w:val="0"/>
          <w:numId w:val="46"/>
        </w:numPr>
        <w:jc w:val="both"/>
        <w:rPr>
          <w:rFonts w:ascii="Times New Roman" w:hAnsi="Times New Roman" w:cs="Times New Roman"/>
        </w:rPr>
      </w:pPr>
      <w:r w:rsidRPr="00A846EF">
        <w:rPr>
          <w:rFonts w:ascii="Times New Roman" w:hAnsi="Times New Roman" w:cs="Times New Roman"/>
        </w:rPr>
        <w:t>SEO (fiches produits, contenu blog).</w:t>
      </w:r>
    </w:p>
    <w:p w14:paraId="4826C0CC" w14:textId="77777777" w:rsidR="00265F7E" w:rsidRPr="00A846EF" w:rsidRDefault="00265F7E" w:rsidP="00A846EF">
      <w:pPr>
        <w:numPr>
          <w:ilvl w:val="0"/>
          <w:numId w:val="46"/>
        </w:numPr>
        <w:jc w:val="both"/>
        <w:rPr>
          <w:rFonts w:ascii="Times New Roman" w:hAnsi="Times New Roman" w:cs="Times New Roman"/>
        </w:rPr>
      </w:pPr>
      <w:proofErr w:type="spellStart"/>
      <w:r w:rsidRPr="00A846EF">
        <w:rPr>
          <w:rFonts w:ascii="Times New Roman" w:hAnsi="Times New Roman" w:cs="Times New Roman"/>
        </w:rPr>
        <w:t>TikTok</w:t>
      </w:r>
      <w:proofErr w:type="spellEnd"/>
      <w:r w:rsidRPr="00A846EF">
        <w:rPr>
          <w:rFonts w:ascii="Times New Roman" w:hAnsi="Times New Roman" w:cs="Times New Roman"/>
        </w:rPr>
        <w:t xml:space="preserve">, Instagram </w:t>
      </w:r>
      <w:proofErr w:type="spellStart"/>
      <w:r w:rsidRPr="00A846EF">
        <w:rPr>
          <w:rFonts w:ascii="Times New Roman" w:hAnsi="Times New Roman" w:cs="Times New Roman"/>
        </w:rPr>
        <w:t>Reels</w:t>
      </w:r>
      <w:proofErr w:type="spellEnd"/>
      <w:r w:rsidRPr="00A846EF">
        <w:rPr>
          <w:rFonts w:ascii="Times New Roman" w:hAnsi="Times New Roman" w:cs="Times New Roman"/>
        </w:rPr>
        <w:t>, YouTube Shorts.</w:t>
      </w:r>
    </w:p>
    <w:p w14:paraId="11BF1DA4" w14:textId="77777777" w:rsidR="00265F7E" w:rsidRPr="00A846EF" w:rsidRDefault="00265F7E" w:rsidP="00A846EF">
      <w:pPr>
        <w:numPr>
          <w:ilvl w:val="0"/>
          <w:numId w:val="46"/>
        </w:numPr>
        <w:jc w:val="both"/>
        <w:rPr>
          <w:rFonts w:ascii="Times New Roman" w:hAnsi="Times New Roman" w:cs="Times New Roman"/>
        </w:rPr>
      </w:pPr>
      <w:r w:rsidRPr="00A846EF">
        <w:rPr>
          <w:rFonts w:ascii="Times New Roman" w:hAnsi="Times New Roman" w:cs="Times New Roman"/>
        </w:rPr>
        <w:t>Micro-influenceurs mode.</w:t>
      </w:r>
    </w:p>
    <w:p w14:paraId="6BE0D3A6" w14:textId="77777777" w:rsidR="00265F7E" w:rsidRPr="00A846EF" w:rsidRDefault="00265F7E" w:rsidP="00A846EF">
      <w:pPr>
        <w:numPr>
          <w:ilvl w:val="0"/>
          <w:numId w:val="46"/>
        </w:numPr>
        <w:jc w:val="both"/>
        <w:rPr>
          <w:rFonts w:ascii="Times New Roman" w:hAnsi="Times New Roman" w:cs="Times New Roman"/>
        </w:rPr>
      </w:pPr>
      <w:r w:rsidRPr="00A846EF">
        <w:rPr>
          <w:rFonts w:ascii="Times New Roman" w:hAnsi="Times New Roman" w:cs="Times New Roman"/>
        </w:rPr>
        <w:t xml:space="preserve">Tutoriels IA </w:t>
      </w:r>
      <w:proofErr w:type="spellStart"/>
      <w:r w:rsidRPr="00A846EF">
        <w:rPr>
          <w:rFonts w:ascii="Times New Roman" w:hAnsi="Times New Roman" w:cs="Times New Roman"/>
        </w:rPr>
        <w:t>try</w:t>
      </w:r>
      <w:proofErr w:type="spellEnd"/>
      <w:r w:rsidRPr="00A846EF">
        <w:rPr>
          <w:rFonts w:ascii="Times New Roman" w:hAnsi="Times New Roman" w:cs="Times New Roman"/>
        </w:rPr>
        <w:t>-on.</w:t>
      </w:r>
    </w:p>
    <w:p w14:paraId="2B24748D" w14:textId="77777777" w:rsidR="00265F7E" w:rsidRPr="00A846EF" w:rsidRDefault="00265F7E" w:rsidP="00A846EF">
      <w:pPr>
        <w:numPr>
          <w:ilvl w:val="0"/>
          <w:numId w:val="46"/>
        </w:numPr>
        <w:jc w:val="both"/>
        <w:rPr>
          <w:rFonts w:ascii="Times New Roman" w:hAnsi="Times New Roman" w:cs="Times New Roman"/>
        </w:rPr>
      </w:pPr>
      <w:r w:rsidRPr="00A846EF">
        <w:rPr>
          <w:rFonts w:ascii="Times New Roman" w:hAnsi="Times New Roman" w:cs="Times New Roman"/>
        </w:rPr>
        <w:t xml:space="preserve">Campagnes ciblées Google </w:t>
      </w:r>
      <w:proofErr w:type="spellStart"/>
      <w:r w:rsidRPr="00A846EF">
        <w:rPr>
          <w:rFonts w:ascii="Times New Roman" w:hAnsi="Times New Roman" w:cs="Times New Roman"/>
        </w:rPr>
        <w:t>Ads</w:t>
      </w:r>
      <w:proofErr w:type="spellEnd"/>
      <w:r w:rsidRPr="00A846EF">
        <w:rPr>
          <w:rFonts w:ascii="Times New Roman" w:hAnsi="Times New Roman" w:cs="Times New Roman"/>
        </w:rPr>
        <w:t>.</w:t>
      </w:r>
    </w:p>
    <w:p w14:paraId="309818C5" w14:textId="2DCF4B43" w:rsidR="00265F7E" w:rsidRPr="00A846EF" w:rsidRDefault="00265F7E" w:rsidP="00A846EF">
      <w:pPr>
        <w:jc w:val="both"/>
        <w:rPr>
          <w:rFonts w:ascii="Times New Roman" w:hAnsi="Times New Roman" w:cs="Times New Roman"/>
        </w:rPr>
      </w:pPr>
    </w:p>
    <w:p w14:paraId="55FB0559" w14:textId="68504236" w:rsidR="00265F7E" w:rsidRPr="00A846EF" w:rsidRDefault="00A118B6" w:rsidP="002C4C03">
      <w:pPr>
        <w:pStyle w:val="Titre2"/>
      </w:pPr>
      <w:bookmarkStart w:id="30" w:name="_Toc216077445"/>
      <w:r w:rsidRPr="00A846EF">
        <w:t>9</w:t>
      </w:r>
      <w:r w:rsidR="00265F7E" w:rsidRPr="00A846EF">
        <w:t>.2 Fidélisation</w:t>
      </w:r>
      <w:bookmarkEnd w:id="30"/>
    </w:p>
    <w:p w14:paraId="1A0901A0" w14:textId="77777777" w:rsidR="00265F7E" w:rsidRPr="00A846EF" w:rsidRDefault="00265F7E" w:rsidP="00A846EF">
      <w:pPr>
        <w:numPr>
          <w:ilvl w:val="0"/>
          <w:numId w:val="47"/>
        </w:numPr>
        <w:jc w:val="both"/>
        <w:rPr>
          <w:rFonts w:ascii="Times New Roman" w:hAnsi="Times New Roman" w:cs="Times New Roman"/>
        </w:rPr>
      </w:pPr>
      <w:r w:rsidRPr="00A846EF">
        <w:rPr>
          <w:rFonts w:ascii="Times New Roman" w:hAnsi="Times New Roman" w:cs="Times New Roman"/>
        </w:rPr>
        <w:t>Notifications personnalisées.</w:t>
      </w:r>
    </w:p>
    <w:p w14:paraId="669005E1" w14:textId="77777777" w:rsidR="00265F7E" w:rsidRPr="00A846EF" w:rsidRDefault="00265F7E" w:rsidP="00A846EF">
      <w:pPr>
        <w:numPr>
          <w:ilvl w:val="0"/>
          <w:numId w:val="47"/>
        </w:numPr>
        <w:jc w:val="both"/>
        <w:rPr>
          <w:rFonts w:ascii="Times New Roman" w:hAnsi="Times New Roman" w:cs="Times New Roman"/>
        </w:rPr>
      </w:pPr>
      <w:proofErr w:type="spellStart"/>
      <w:r w:rsidRPr="00A846EF">
        <w:rPr>
          <w:rFonts w:ascii="Times New Roman" w:hAnsi="Times New Roman" w:cs="Times New Roman"/>
        </w:rPr>
        <w:t>Wishlist</w:t>
      </w:r>
      <w:proofErr w:type="spellEnd"/>
      <w:r w:rsidRPr="00A846EF">
        <w:rPr>
          <w:rFonts w:ascii="Times New Roman" w:hAnsi="Times New Roman" w:cs="Times New Roman"/>
        </w:rPr>
        <w:t xml:space="preserve"> collaborative.</w:t>
      </w:r>
    </w:p>
    <w:p w14:paraId="3E3E6FC4" w14:textId="77777777" w:rsidR="00265F7E" w:rsidRPr="00A846EF" w:rsidRDefault="00265F7E" w:rsidP="00A846EF">
      <w:pPr>
        <w:numPr>
          <w:ilvl w:val="0"/>
          <w:numId w:val="47"/>
        </w:numPr>
        <w:jc w:val="both"/>
        <w:rPr>
          <w:rFonts w:ascii="Times New Roman" w:hAnsi="Times New Roman" w:cs="Times New Roman"/>
        </w:rPr>
      </w:pPr>
      <w:r w:rsidRPr="00A846EF">
        <w:rPr>
          <w:rFonts w:ascii="Times New Roman" w:hAnsi="Times New Roman" w:cs="Times New Roman"/>
        </w:rPr>
        <w:t xml:space="preserve">Points de fidélité pour photos dans la </w:t>
      </w:r>
      <w:proofErr w:type="spellStart"/>
      <w:r w:rsidRPr="00A846EF">
        <w:rPr>
          <w:rFonts w:ascii="Times New Roman" w:hAnsi="Times New Roman" w:cs="Times New Roman"/>
        </w:rPr>
        <w:t>Fitting</w:t>
      </w:r>
      <w:proofErr w:type="spellEnd"/>
      <w:r w:rsidRPr="00A846EF">
        <w:rPr>
          <w:rFonts w:ascii="Times New Roman" w:hAnsi="Times New Roman" w:cs="Times New Roman"/>
        </w:rPr>
        <w:t xml:space="preserve"> Room.</w:t>
      </w:r>
    </w:p>
    <w:p w14:paraId="7C5282AC" w14:textId="77777777" w:rsidR="00265F7E" w:rsidRPr="00A846EF" w:rsidRDefault="00265F7E" w:rsidP="00A846EF">
      <w:pPr>
        <w:numPr>
          <w:ilvl w:val="0"/>
          <w:numId w:val="47"/>
        </w:numPr>
        <w:jc w:val="both"/>
        <w:rPr>
          <w:rFonts w:ascii="Times New Roman" w:hAnsi="Times New Roman" w:cs="Times New Roman"/>
        </w:rPr>
      </w:pPr>
      <w:r w:rsidRPr="00A846EF">
        <w:rPr>
          <w:rFonts w:ascii="Times New Roman" w:hAnsi="Times New Roman" w:cs="Times New Roman"/>
        </w:rPr>
        <w:t>Recommandations évolutives.</w:t>
      </w:r>
    </w:p>
    <w:p w14:paraId="046C03D6" w14:textId="624C8D22" w:rsidR="00265F7E" w:rsidRPr="00A846EF" w:rsidRDefault="00265F7E" w:rsidP="00A846EF">
      <w:pPr>
        <w:jc w:val="both"/>
        <w:rPr>
          <w:rFonts w:ascii="Times New Roman" w:hAnsi="Times New Roman" w:cs="Times New Roman"/>
        </w:rPr>
      </w:pPr>
    </w:p>
    <w:p w14:paraId="2EFA3B2C" w14:textId="77777777" w:rsidR="004C1D64" w:rsidRPr="00A846EF" w:rsidRDefault="004C1D64" w:rsidP="00A846EF">
      <w:pPr>
        <w:jc w:val="both"/>
        <w:rPr>
          <w:rFonts w:ascii="Times New Roman" w:hAnsi="Times New Roman" w:cs="Times New Roman"/>
        </w:rPr>
      </w:pPr>
    </w:p>
    <w:p w14:paraId="76B6CB17" w14:textId="77777777" w:rsidR="004C1D64" w:rsidRPr="00A846EF" w:rsidRDefault="004C1D64" w:rsidP="00A846EF">
      <w:pPr>
        <w:jc w:val="both"/>
        <w:rPr>
          <w:rFonts w:ascii="Times New Roman" w:hAnsi="Times New Roman" w:cs="Times New Roman"/>
        </w:rPr>
      </w:pPr>
    </w:p>
    <w:p w14:paraId="00B69DE7" w14:textId="77777777" w:rsidR="004C1D64" w:rsidRPr="00A846EF" w:rsidRDefault="004C1D64" w:rsidP="00A846EF">
      <w:pPr>
        <w:jc w:val="both"/>
        <w:rPr>
          <w:rFonts w:ascii="Times New Roman" w:hAnsi="Times New Roman" w:cs="Times New Roman"/>
        </w:rPr>
      </w:pPr>
    </w:p>
    <w:p w14:paraId="0599C67F" w14:textId="77777777" w:rsidR="004C1D64" w:rsidRPr="00A846EF" w:rsidRDefault="004C1D64" w:rsidP="00A846EF">
      <w:pPr>
        <w:jc w:val="both"/>
        <w:rPr>
          <w:rFonts w:ascii="Times New Roman" w:hAnsi="Times New Roman" w:cs="Times New Roman"/>
        </w:rPr>
      </w:pPr>
    </w:p>
    <w:p w14:paraId="54A22353" w14:textId="77777777" w:rsidR="004C1D64" w:rsidRPr="00A846EF" w:rsidRDefault="004C1D64" w:rsidP="00A846EF">
      <w:pPr>
        <w:jc w:val="both"/>
        <w:rPr>
          <w:rFonts w:ascii="Times New Roman" w:hAnsi="Times New Roman" w:cs="Times New Roman"/>
        </w:rPr>
      </w:pPr>
    </w:p>
    <w:p w14:paraId="78CFDCC5" w14:textId="77777777" w:rsidR="004C1D64" w:rsidRPr="00A846EF" w:rsidRDefault="004C1D64" w:rsidP="00A846EF">
      <w:pPr>
        <w:jc w:val="both"/>
        <w:rPr>
          <w:rFonts w:ascii="Times New Roman" w:hAnsi="Times New Roman" w:cs="Times New Roman"/>
        </w:rPr>
      </w:pPr>
    </w:p>
    <w:p w14:paraId="3C39F87D" w14:textId="77777777" w:rsidR="004C1D64" w:rsidRPr="00A846EF" w:rsidRDefault="004C1D64" w:rsidP="00A846EF">
      <w:pPr>
        <w:jc w:val="both"/>
        <w:rPr>
          <w:rFonts w:ascii="Times New Roman" w:hAnsi="Times New Roman" w:cs="Times New Roman"/>
        </w:rPr>
      </w:pPr>
    </w:p>
    <w:p w14:paraId="42DEE6B5" w14:textId="77777777" w:rsidR="004C1D64" w:rsidRPr="00A846EF" w:rsidRDefault="004C1D64" w:rsidP="00A846EF">
      <w:pPr>
        <w:jc w:val="both"/>
        <w:rPr>
          <w:rFonts w:ascii="Times New Roman" w:hAnsi="Times New Roman" w:cs="Times New Roman"/>
        </w:rPr>
      </w:pPr>
    </w:p>
    <w:p w14:paraId="1239065A" w14:textId="77777777" w:rsidR="004C1D64" w:rsidRPr="00A846EF" w:rsidRDefault="004C1D64" w:rsidP="00A846EF">
      <w:pPr>
        <w:jc w:val="both"/>
        <w:rPr>
          <w:rFonts w:ascii="Times New Roman" w:hAnsi="Times New Roman" w:cs="Times New Roman"/>
        </w:rPr>
      </w:pPr>
    </w:p>
    <w:p w14:paraId="39188D96" w14:textId="77777777" w:rsidR="004C1D64" w:rsidRPr="00A846EF" w:rsidRDefault="004C1D64" w:rsidP="00A846EF">
      <w:pPr>
        <w:jc w:val="both"/>
        <w:rPr>
          <w:rFonts w:ascii="Times New Roman" w:hAnsi="Times New Roman" w:cs="Times New Roman"/>
        </w:rPr>
      </w:pPr>
    </w:p>
    <w:p w14:paraId="5E5375B4" w14:textId="77777777" w:rsidR="004C1D64" w:rsidRPr="00A846EF" w:rsidRDefault="004C1D64" w:rsidP="00A846EF">
      <w:pPr>
        <w:jc w:val="both"/>
        <w:rPr>
          <w:rFonts w:ascii="Times New Roman" w:hAnsi="Times New Roman" w:cs="Times New Roman"/>
        </w:rPr>
      </w:pPr>
    </w:p>
    <w:p w14:paraId="5AB8A23E" w14:textId="77777777" w:rsidR="004C1D64" w:rsidRPr="00A846EF" w:rsidRDefault="004C1D64" w:rsidP="00A846EF">
      <w:pPr>
        <w:jc w:val="both"/>
        <w:rPr>
          <w:rFonts w:ascii="Times New Roman" w:hAnsi="Times New Roman" w:cs="Times New Roman"/>
        </w:rPr>
      </w:pPr>
    </w:p>
    <w:p w14:paraId="23DB49C9" w14:textId="77777777" w:rsidR="004C1D64" w:rsidRPr="00A846EF" w:rsidRDefault="004C1D64" w:rsidP="00A846EF">
      <w:pPr>
        <w:jc w:val="both"/>
        <w:rPr>
          <w:rFonts w:ascii="Times New Roman" w:hAnsi="Times New Roman" w:cs="Times New Roman"/>
        </w:rPr>
      </w:pPr>
    </w:p>
    <w:p w14:paraId="5D3837C4" w14:textId="77777777" w:rsidR="004C1D64" w:rsidRPr="00A846EF" w:rsidRDefault="004C1D64" w:rsidP="00A846EF">
      <w:pPr>
        <w:jc w:val="both"/>
        <w:rPr>
          <w:rFonts w:ascii="Times New Roman" w:hAnsi="Times New Roman" w:cs="Times New Roman"/>
        </w:rPr>
      </w:pPr>
    </w:p>
    <w:p w14:paraId="7A3D08C8" w14:textId="77777777" w:rsidR="004C1D64" w:rsidRPr="00A846EF" w:rsidRDefault="004C1D64" w:rsidP="00A846EF">
      <w:pPr>
        <w:jc w:val="both"/>
        <w:rPr>
          <w:rFonts w:ascii="Times New Roman" w:hAnsi="Times New Roman" w:cs="Times New Roman"/>
        </w:rPr>
      </w:pPr>
    </w:p>
    <w:p w14:paraId="5D2D957E" w14:textId="77777777" w:rsidR="004C1D64" w:rsidRPr="00A846EF" w:rsidRDefault="004C1D64" w:rsidP="00A846EF">
      <w:pPr>
        <w:jc w:val="both"/>
        <w:rPr>
          <w:rFonts w:ascii="Times New Roman" w:hAnsi="Times New Roman" w:cs="Times New Roman"/>
        </w:rPr>
      </w:pPr>
    </w:p>
    <w:p w14:paraId="67D54D73" w14:textId="77777777" w:rsidR="004C1D64" w:rsidRPr="00A846EF" w:rsidRDefault="004C1D64" w:rsidP="00A846EF">
      <w:pPr>
        <w:jc w:val="both"/>
        <w:rPr>
          <w:rFonts w:ascii="Times New Roman" w:hAnsi="Times New Roman" w:cs="Times New Roman"/>
        </w:rPr>
      </w:pPr>
    </w:p>
    <w:p w14:paraId="3EDBEC41" w14:textId="6FFB4100" w:rsidR="00265F7E" w:rsidRPr="00A846EF" w:rsidRDefault="00A118B6" w:rsidP="002C4C03">
      <w:pPr>
        <w:pStyle w:val="Titre1"/>
      </w:pPr>
      <w:bookmarkStart w:id="31" w:name="_Toc216077446"/>
      <w:r w:rsidRPr="00A846EF">
        <w:t>10</w:t>
      </w:r>
      <w:r w:rsidR="00265F7E" w:rsidRPr="00A846EF">
        <w:t>. Moyens techniques &amp; organisation</w:t>
      </w:r>
      <w:bookmarkEnd w:id="31"/>
    </w:p>
    <w:p w14:paraId="16034658" w14:textId="611FB0A8" w:rsidR="00265F7E" w:rsidRPr="00A846EF" w:rsidRDefault="00A118B6" w:rsidP="002C4C03">
      <w:pPr>
        <w:pStyle w:val="Titre2"/>
      </w:pPr>
      <w:bookmarkStart w:id="32" w:name="_Toc216077447"/>
      <w:r w:rsidRPr="00A846EF">
        <w:t>10</w:t>
      </w:r>
      <w:r w:rsidR="00265F7E" w:rsidRPr="00A846EF">
        <w:t>.1 Architecture technique</w:t>
      </w:r>
      <w:bookmarkEnd w:id="32"/>
    </w:p>
    <w:p w14:paraId="16AE5173" w14:textId="4C00B303" w:rsidR="00265F7E" w:rsidRPr="00A846EF" w:rsidRDefault="00265F7E" w:rsidP="00A846EF">
      <w:pPr>
        <w:numPr>
          <w:ilvl w:val="0"/>
          <w:numId w:val="48"/>
        </w:numPr>
        <w:jc w:val="both"/>
        <w:rPr>
          <w:rFonts w:ascii="Times New Roman" w:hAnsi="Times New Roman" w:cs="Times New Roman"/>
        </w:rPr>
      </w:pPr>
      <w:r w:rsidRPr="00A846EF">
        <w:rPr>
          <w:rFonts w:ascii="Times New Roman" w:hAnsi="Times New Roman" w:cs="Times New Roman"/>
        </w:rPr>
        <w:t xml:space="preserve">Frontend </w:t>
      </w:r>
      <w:proofErr w:type="spellStart"/>
      <w:r w:rsidRPr="00A846EF">
        <w:rPr>
          <w:rFonts w:ascii="Times New Roman" w:hAnsi="Times New Roman" w:cs="Times New Roman"/>
        </w:rPr>
        <w:t>React</w:t>
      </w:r>
      <w:proofErr w:type="spellEnd"/>
      <w:r w:rsidRPr="00A846EF">
        <w:rPr>
          <w:rFonts w:ascii="Times New Roman" w:hAnsi="Times New Roman" w:cs="Times New Roman"/>
        </w:rPr>
        <w:t xml:space="preserve"> </w:t>
      </w:r>
    </w:p>
    <w:p w14:paraId="38775416" w14:textId="1B2C40E8" w:rsidR="00265F7E" w:rsidRPr="00A846EF" w:rsidRDefault="00265F7E" w:rsidP="00A846EF">
      <w:pPr>
        <w:numPr>
          <w:ilvl w:val="0"/>
          <w:numId w:val="48"/>
        </w:numPr>
        <w:jc w:val="both"/>
        <w:rPr>
          <w:rFonts w:ascii="Times New Roman" w:hAnsi="Times New Roman" w:cs="Times New Roman"/>
        </w:rPr>
      </w:pPr>
      <w:r w:rsidRPr="00A846EF">
        <w:rPr>
          <w:rFonts w:ascii="Times New Roman" w:hAnsi="Times New Roman" w:cs="Times New Roman"/>
        </w:rPr>
        <w:t xml:space="preserve">Backend </w:t>
      </w:r>
      <w:r w:rsidR="002C4C03">
        <w:rPr>
          <w:rFonts w:ascii="Times New Roman" w:hAnsi="Times New Roman" w:cs="Times New Roman"/>
        </w:rPr>
        <w:t>Java</w:t>
      </w:r>
    </w:p>
    <w:p w14:paraId="54E1A961" w14:textId="77777777" w:rsidR="00265F7E" w:rsidRPr="00A846EF" w:rsidRDefault="00265F7E" w:rsidP="00A846EF">
      <w:pPr>
        <w:numPr>
          <w:ilvl w:val="0"/>
          <w:numId w:val="48"/>
        </w:numPr>
        <w:jc w:val="both"/>
        <w:rPr>
          <w:rFonts w:ascii="Times New Roman" w:hAnsi="Times New Roman" w:cs="Times New Roman"/>
        </w:rPr>
      </w:pPr>
      <w:r w:rsidRPr="00A846EF">
        <w:rPr>
          <w:rFonts w:ascii="Times New Roman" w:hAnsi="Times New Roman" w:cs="Times New Roman"/>
        </w:rPr>
        <w:t>Base de données MySQL / PostgreSQL.</w:t>
      </w:r>
    </w:p>
    <w:p w14:paraId="702BE2D3" w14:textId="77777777" w:rsidR="00265F7E" w:rsidRPr="00A846EF" w:rsidRDefault="00265F7E" w:rsidP="00A846EF">
      <w:pPr>
        <w:numPr>
          <w:ilvl w:val="0"/>
          <w:numId w:val="48"/>
        </w:numPr>
        <w:jc w:val="both"/>
        <w:rPr>
          <w:rFonts w:ascii="Times New Roman" w:hAnsi="Times New Roman" w:cs="Times New Roman"/>
        </w:rPr>
      </w:pPr>
      <w:r w:rsidRPr="00A846EF">
        <w:rPr>
          <w:rFonts w:ascii="Times New Roman" w:hAnsi="Times New Roman" w:cs="Times New Roman"/>
        </w:rPr>
        <w:t>IA Try-On gérée via modèles diffusion.</w:t>
      </w:r>
    </w:p>
    <w:p w14:paraId="5EA9AAC4" w14:textId="77777777" w:rsidR="00265F7E" w:rsidRPr="00A846EF" w:rsidRDefault="00265F7E" w:rsidP="00A846EF">
      <w:pPr>
        <w:numPr>
          <w:ilvl w:val="0"/>
          <w:numId w:val="48"/>
        </w:numPr>
        <w:jc w:val="both"/>
        <w:rPr>
          <w:rFonts w:ascii="Times New Roman" w:hAnsi="Times New Roman" w:cs="Times New Roman"/>
        </w:rPr>
      </w:pPr>
      <w:r w:rsidRPr="00A846EF">
        <w:rPr>
          <w:rFonts w:ascii="Times New Roman" w:hAnsi="Times New Roman" w:cs="Times New Roman"/>
        </w:rPr>
        <w:t>Hébergement cloud (VPS + CDN).</w:t>
      </w:r>
    </w:p>
    <w:p w14:paraId="2E09139F" w14:textId="77777777" w:rsidR="00265F7E" w:rsidRPr="00A846EF" w:rsidRDefault="00265F7E" w:rsidP="00A846EF">
      <w:pPr>
        <w:numPr>
          <w:ilvl w:val="0"/>
          <w:numId w:val="48"/>
        </w:numPr>
        <w:jc w:val="both"/>
        <w:rPr>
          <w:rFonts w:ascii="Times New Roman" w:hAnsi="Times New Roman" w:cs="Times New Roman"/>
        </w:rPr>
      </w:pPr>
      <w:r w:rsidRPr="00A846EF">
        <w:rPr>
          <w:rFonts w:ascii="Times New Roman" w:hAnsi="Times New Roman" w:cs="Times New Roman"/>
        </w:rPr>
        <w:t>API sécurisée (JWT).</w:t>
      </w:r>
    </w:p>
    <w:p w14:paraId="2D427C40" w14:textId="56A3BB12" w:rsidR="00265F7E" w:rsidRPr="00A846EF" w:rsidRDefault="00265F7E" w:rsidP="00A846EF">
      <w:pPr>
        <w:jc w:val="both"/>
        <w:rPr>
          <w:rFonts w:ascii="Times New Roman" w:hAnsi="Times New Roman" w:cs="Times New Roman"/>
        </w:rPr>
      </w:pPr>
    </w:p>
    <w:p w14:paraId="6AA573A5" w14:textId="0B2CBA6B" w:rsidR="00265F7E" w:rsidRPr="00A846EF" w:rsidRDefault="00A118B6" w:rsidP="002C4C03">
      <w:pPr>
        <w:pStyle w:val="Titre2"/>
      </w:pPr>
      <w:bookmarkStart w:id="33" w:name="_Toc216077448"/>
      <w:r w:rsidRPr="00A846EF">
        <w:t>10</w:t>
      </w:r>
      <w:r w:rsidR="00265F7E" w:rsidRPr="00A846EF">
        <w:t>.2 Maintenance technique</w:t>
      </w:r>
      <w:bookmarkEnd w:id="33"/>
    </w:p>
    <w:p w14:paraId="68527D52" w14:textId="77777777" w:rsidR="00265F7E" w:rsidRPr="00A846EF" w:rsidRDefault="00265F7E" w:rsidP="00A846EF">
      <w:pPr>
        <w:numPr>
          <w:ilvl w:val="0"/>
          <w:numId w:val="49"/>
        </w:numPr>
        <w:jc w:val="both"/>
        <w:rPr>
          <w:rFonts w:ascii="Times New Roman" w:hAnsi="Times New Roman" w:cs="Times New Roman"/>
        </w:rPr>
      </w:pPr>
      <w:r w:rsidRPr="00A846EF">
        <w:rPr>
          <w:rFonts w:ascii="Times New Roman" w:hAnsi="Times New Roman" w:cs="Times New Roman"/>
        </w:rPr>
        <w:t>Mises à jour mensuelles.</w:t>
      </w:r>
    </w:p>
    <w:p w14:paraId="3F9EA0B6" w14:textId="77777777" w:rsidR="00265F7E" w:rsidRPr="00A846EF" w:rsidRDefault="00265F7E" w:rsidP="00A846EF">
      <w:pPr>
        <w:numPr>
          <w:ilvl w:val="0"/>
          <w:numId w:val="49"/>
        </w:numPr>
        <w:jc w:val="both"/>
        <w:rPr>
          <w:rFonts w:ascii="Times New Roman" w:hAnsi="Times New Roman" w:cs="Times New Roman"/>
        </w:rPr>
      </w:pPr>
      <w:r w:rsidRPr="00A846EF">
        <w:rPr>
          <w:rFonts w:ascii="Times New Roman" w:hAnsi="Times New Roman" w:cs="Times New Roman"/>
        </w:rPr>
        <w:t>Monitoring 24/7.</w:t>
      </w:r>
    </w:p>
    <w:p w14:paraId="43882B80" w14:textId="77777777" w:rsidR="00265F7E" w:rsidRPr="00A846EF" w:rsidRDefault="00265F7E" w:rsidP="00A846EF">
      <w:pPr>
        <w:numPr>
          <w:ilvl w:val="0"/>
          <w:numId w:val="49"/>
        </w:numPr>
        <w:jc w:val="both"/>
        <w:rPr>
          <w:rFonts w:ascii="Times New Roman" w:hAnsi="Times New Roman" w:cs="Times New Roman"/>
        </w:rPr>
      </w:pPr>
      <w:r w:rsidRPr="00A846EF">
        <w:rPr>
          <w:rFonts w:ascii="Times New Roman" w:hAnsi="Times New Roman" w:cs="Times New Roman"/>
        </w:rPr>
        <w:t>Sauvegardes automatiques.</w:t>
      </w:r>
    </w:p>
    <w:p w14:paraId="59F9AEFB" w14:textId="77777777" w:rsidR="00265F7E" w:rsidRPr="00A846EF" w:rsidRDefault="00265F7E" w:rsidP="00A846EF">
      <w:pPr>
        <w:numPr>
          <w:ilvl w:val="0"/>
          <w:numId w:val="49"/>
        </w:numPr>
        <w:jc w:val="both"/>
        <w:rPr>
          <w:rFonts w:ascii="Times New Roman" w:hAnsi="Times New Roman" w:cs="Times New Roman"/>
        </w:rPr>
      </w:pPr>
      <w:r w:rsidRPr="00A846EF">
        <w:rPr>
          <w:rFonts w:ascii="Times New Roman" w:hAnsi="Times New Roman" w:cs="Times New Roman"/>
        </w:rPr>
        <w:t>Audit de sécurité trimestriel.</w:t>
      </w:r>
    </w:p>
    <w:p w14:paraId="5ABAB916" w14:textId="64601F75" w:rsidR="00265F7E" w:rsidRPr="00A846EF" w:rsidRDefault="00265F7E" w:rsidP="00A846EF">
      <w:pPr>
        <w:jc w:val="both"/>
        <w:rPr>
          <w:rFonts w:ascii="Times New Roman" w:hAnsi="Times New Roman" w:cs="Times New Roman"/>
        </w:rPr>
      </w:pPr>
    </w:p>
    <w:p w14:paraId="485B5C08" w14:textId="4080DBE4" w:rsidR="00265F7E" w:rsidRPr="00A846EF" w:rsidRDefault="00A118B6" w:rsidP="002C4C03">
      <w:pPr>
        <w:pStyle w:val="Titre2"/>
      </w:pPr>
      <w:bookmarkStart w:id="34" w:name="_Toc216077449"/>
      <w:r w:rsidRPr="00A846EF">
        <w:t>10</w:t>
      </w:r>
      <w:r w:rsidR="00265F7E" w:rsidRPr="00A846EF">
        <w:t>.3 Organisation humaine</w:t>
      </w:r>
      <w:bookmarkEnd w:id="34"/>
    </w:p>
    <w:p w14:paraId="73E66CFB" w14:textId="77777777" w:rsidR="00265F7E" w:rsidRPr="00A846EF" w:rsidRDefault="00265F7E" w:rsidP="00A846EF">
      <w:pPr>
        <w:numPr>
          <w:ilvl w:val="0"/>
          <w:numId w:val="50"/>
        </w:numPr>
        <w:jc w:val="both"/>
        <w:rPr>
          <w:rFonts w:ascii="Times New Roman" w:hAnsi="Times New Roman" w:cs="Times New Roman"/>
        </w:rPr>
      </w:pPr>
      <w:r w:rsidRPr="00A846EF">
        <w:rPr>
          <w:rFonts w:ascii="Times New Roman" w:hAnsi="Times New Roman" w:cs="Times New Roman"/>
        </w:rPr>
        <w:t>1 développeur backend</w:t>
      </w:r>
    </w:p>
    <w:p w14:paraId="69EFBD5C" w14:textId="77777777" w:rsidR="00265F7E" w:rsidRPr="00A846EF" w:rsidRDefault="00265F7E" w:rsidP="00A846EF">
      <w:pPr>
        <w:numPr>
          <w:ilvl w:val="0"/>
          <w:numId w:val="50"/>
        </w:numPr>
        <w:jc w:val="both"/>
        <w:rPr>
          <w:rFonts w:ascii="Times New Roman" w:hAnsi="Times New Roman" w:cs="Times New Roman"/>
        </w:rPr>
      </w:pPr>
      <w:r w:rsidRPr="00A846EF">
        <w:rPr>
          <w:rFonts w:ascii="Times New Roman" w:hAnsi="Times New Roman" w:cs="Times New Roman"/>
        </w:rPr>
        <w:t>1 développeur frontend IA</w:t>
      </w:r>
    </w:p>
    <w:p w14:paraId="2D406D15" w14:textId="77777777" w:rsidR="00265F7E" w:rsidRPr="00A846EF" w:rsidRDefault="00265F7E" w:rsidP="00A846EF">
      <w:pPr>
        <w:numPr>
          <w:ilvl w:val="0"/>
          <w:numId w:val="50"/>
        </w:numPr>
        <w:jc w:val="both"/>
        <w:rPr>
          <w:rFonts w:ascii="Times New Roman" w:hAnsi="Times New Roman" w:cs="Times New Roman"/>
        </w:rPr>
      </w:pPr>
      <w:r w:rsidRPr="00A846EF">
        <w:rPr>
          <w:rFonts w:ascii="Times New Roman" w:hAnsi="Times New Roman" w:cs="Times New Roman"/>
        </w:rPr>
        <w:t>1 responsable marketing</w:t>
      </w:r>
    </w:p>
    <w:p w14:paraId="1BA57F5F" w14:textId="77777777" w:rsidR="00265F7E" w:rsidRPr="00A846EF" w:rsidRDefault="00265F7E" w:rsidP="00A846EF">
      <w:pPr>
        <w:numPr>
          <w:ilvl w:val="0"/>
          <w:numId w:val="50"/>
        </w:numPr>
        <w:jc w:val="both"/>
        <w:rPr>
          <w:rFonts w:ascii="Times New Roman" w:hAnsi="Times New Roman" w:cs="Times New Roman"/>
        </w:rPr>
      </w:pPr>
      <w:r w:rsidRPr="00A846EF">
        <w:rPr>
          <w:rFonts w:ascii="Times New Roman" w:hAnsi="Times New Roman" w:cs="Times New Roman"/>
        </w:rPr>
        <w:t>1 modérateur contenu</w:t>
      </w:r>
    </w:p>
    <w:p w14:paraId="37141097" w14:textId="77777777" w:rsidR="00265F7E" w:rsidRPr="00A846EF" w:rsidRDefault="00265F7E" w:rsidP="00A846EF">
      <w:pPr>
        <w:numPr>
          <w:ilvl w:val="0"/>
          <w:numId w:val="50"/>
        </w:numPr>
        <w:jc w:val="both"/>
        <w:rPr>
          <w:rFonts w:ascii="Times New Roman" w:hAnsi="Times New Roman" w:cs="Times New Roman"/>
        </w:rPr>
      </w:pPr>
      <w:r w:rsidRPr="00A846EF">
        <w:rPr>
          <w:rFonts w:ascii="Times New Roman" w:hAnsi="Times New Roman" w:cs="Times New Roman"/>
        </w:rPr>
        <w:t>1 gestionnaire relation vendeurs</w:t>
      </w:r>
    </w:p>
    <w:p w14:paraId="17CD49B9" w14:textId="48078AAE" w:rsidR="00265F7E" w:rsidRPr="00A846EF" w:rsidRDefault="00265F7E" w:rsidP="00A846EF">
      <w:pPr>
        <w:jc w:val="both"/>
        <w:rPr>
          <w:rFonts w:ascii="Times New Roman" w:hAnsi="Times New Roman" w:cs="Times New Roman"/>
        </w:rPr>
      </w:pPr>
    </w:p>
    <w:p w14:paraId="6106A39C" w14:textId="77777777" w:rsidR="004C1D64" w:rsidRPr="00A846EF" w:rsidRDefault="004C1D64" w:rsidP="00A846EF">
      <w:pPr>
        <w:jc w:val="both"/>
        <w:rPr>
          <w:rFonts w:ascii="Times New Roman" w:hAnsi="Times New Roman" w:cs="Times New Roman"/>
        </w:rPr>
      </w:pPr>
    </w:p>
    <w:p w14:paraId="0C411FEF" w14:textId="77777777" w:rsidR="004C1D64" w:rsidRPr="00A846EF" w:rsidRDefault="004C1D64" w:rsidP="00A846EF">
      <w:pPr>
        <w:jc w:val="both"/>
        <w:rPr>
          <w:rFonts w:ascii="Times New Roman" w:hAnsi="Times New Roman" w:cs="Times New Roman"/>
        </w:rPr>
      </w:pPr>
    </w:p>
    <w:p w14:paraId="04181DDB" w14:textId="77777777" w:rsidR="004C1D64" w:rsidRPr="00A846EF" w:rsidRDefault="004C1D64" w:rsidP="00A846EF">
      <w:pPr>
        <w:jc w:val="both"/>
        <w:rPr>
          <w:rFonts w:ascii="Times New Roman" w:hAnsi="Times New Roman" w:cs="Times New Roman"/>
        </w:rPr>
      </w:pPr>
    </w:p>
    <w:p w14:paraId="61DB95E4" w14:textId="77777777" w:rsidR="004C1D64" w:rsidRPr="00A846EF" w:rsidRDefault="004C1D64" w:rsidP="00A846EF">
      <w:pPr>
        <w:jc w:val="both"/>
        <w:rPr>
          <w:rFonts w:ascii="Times New Roman" w:hAnsi="Times New Roman" w:cs="Times New Roman"/>
        </w:rPr>
      </w:pPr>
    </w:p>
    <w:p w14:paraId="157AC8EE" w14:textId="77777777" w:rsidR="004C1D64" w:rsidRPr="00A846EF" w:rsidRDefault="004C1D64" w:rsidP="00A846EF">
      <w:pPr>
        <w:jc w:val="both"/>
        <w:rPr>
          <w:rFonts w:ascii="Times New Roman" w:hAnsi="Times New Roman" w:cs="Times New Roman"/>
        </w:rPr>
      </w:pPr>
    </w:p>
    <w:p w14:paraId="6785387E" w14:textId="77777777" w:rsidR="004C1D64" w:rsidRPr="00A846EF" w:rsidRDefault="004C1D64" w:rsidP="00A846EF">
      <w:pPr>
        <w:jc w:val="both"/>
        <w:rPr>
          <w:rFonts w:ascii="Times New Roman" w:hAnsi="Times New Roman" w:cs="Times New Roman"/>
        </w:rPr>
      </w:pPr>
    </w:p>
    <w:p w14:paraId="16F0AD9B" w14:textId="77777777" w:rsidR="004C1D64" w:rsidRPr="00A846EF" w:rsidRDefault="004C1D64" w:rsidP="00A846EF">
      <w:pPr>
        <w:jc w:val="both"/>
        <w:rPr>
          <w:rFonts w:ascii="Times New Roman" w:hAnsi="Times New Roman" w:cs="Times New Roman"/>
        </w:rPr>
      </w:pPr>
    </w:p>
    <w:p w14:paraId="0A7CF897" w14:textId="77777777" w:rsidR="00A118B6" w:rsidRPr="00A846EF" w:rsidRDefault="00A118B6" w:rsidP="00A846EF">
      <w:pPr>
        <w:jc w:val="both"/>
        <w:rPr>
          <w:rFonts w:ascii="Times New Roman" w:hAnsi="Times New Roman" w:cs="Times New Roman"/>
        </w:rPr>
      </w:pPr>
    </w:p>
    <w:p w14:paraId="3941A0A9" w14:textId="77777777" w:rsidR="004C1D64" w:rsidRPr="00A846EF" w:rsidRDefault="004C1D64" w:rsidP="00A846EF">
      <w:pPr>
        <w:jc w:val="both"/>
        <w:rPr>
          <w:rFonts w:ascii="Times New Roman" w:hAnsi="Times New Roman" w:cs="Times New Roman"/>
        </w:rPr>
      </w:pPr>
    </w:p>
    <w:p w14:paraId="39920205" w14:textId="4AF8ADCB" w:rsidR="00265F7E" w:rsidRPr="00A846EF" w:rsidRDefault="00A118B6" w:rsidP="002C4C03">
      <w:pPr>
        <w:pStyle w:val="Titre1"/>
      </w:pPr>
      <w:bookmarkStart w:id="35" w:name="_Toc216077450"/>
      <w:r w:rsidRPr="00A846EF">
        <w:t>11</w:t>
      </w:r>
      <w:r w:rsidR="00265F7E" w:rsidRPr="00A846EF">
        <w:t>. Statut juridique</w:t>
      </w:r>
      <w:bookmarkEnd w:id="35"/>
    </w:p>
    <w:p w14:paraId="31643C0E" w14:textId="06DF8362" w:rsidR="00265F7E" w:rsidRPr="00A846EF" w:rsidRDefault="00265F7E" w:rsidP="00A846EF">
      <w:pPr>
        <w:jc w:val="both"/>
        <w:rPr>
          <w:rFonts w:ascii="Times New Roman" w:hAnsi="Times New Roman" w:cs="Times New Roman"/>
        </w:rPr>
      </w:pPr>
      <w:r w:rsidRPr="00A846EF">
        <w:rPr>
          <w:rFonts w:ascii="Times New Roman" w:hAnsi="Times New Roman" w:cs="Times New Roman"/>
        </w:rPr>
        <w:t>SRL (Société à Responsabilité Limitée) :</w:t>
      </w:r>
    </w:p>
    <w:p w14:paraId="6D60AE70" w14:textId="77777777" w:rsidR="00265F7E" w:rsidRPr="00A846EF" w:rsidRDefault="00265F7E" w:rsidP="00A846EF">
      <w:pPr>
        <w:numPr>
          <w:ilvl w:val="0"/>
          <w:numId w:val="51"/>
        </w:numPr>
        <w:jc w:val="both"/>
        <w:rPr>
          <w:rFonts w:ascii="Times New Roman" w:hAnsi="Times New Roman" w:cs="Times New Roman"/>
        </w:rPr>
      </w:pPr>
      <w:r w:rsidRPr="00A846EF">
        <w:rPr>
          <w:rFonts w:ascii="Times New Roman" w:hAnsi="Times New Roman" w:cs="Times New Roman"/>
        </w:rPr>
        <w:t>Adaptée aux startups digitales</w:t>
      </w:r>
    </w:p>
    <w:p w14:paraId="3110F839" w14:textId="77777777" w:rsidR="00265F7E" w:rsidRPr="00A846EF" w:rsidRDefault="00265F7E" w:rsidP="00A846EF">
      <w:pPr>
        <w:numPr>
          <w:ilvl w:val="0"/>
          <w:numId w:val="51"/>
        </w:numPr>
        <w:jc w:val="both"/>
        <w:rPr>
          <w:rFonts w:ascii="Times New Roman" w:hAnsi="Times New Roman" w:cs="Times New Roman"/>
        </w:rPr>
      </w:pPr>
      <w:r w:rsidRPr="00A846EF">
        <w:rPr>
          <w:rFonts w:ascii="Times New Roman" w:hAnsi="Times New Roman" w:cs="Times New Roman"/>
        </w:rPr>
        <w:t>Faible risque personnel</w:t>
      </w:r>
    </w:p>
    <w:p w14:paraId="730F6E28" w14:textId="77777777" w:rsidR="00265F7E" w:rsidRPr="00A846EF" w:rsidRDefault="00265F7E" w:rsidP="00A846EF">
      <w:pPr>
        <w:numPr>
          <w:ilvl w:val="0"/>
          <w:numId w:val="51"/>
        </w:numPr>
        <w:jc w:val="both"/>
        <w:rPr>
          <w:rFonts w:ascii="Times New Roman" w:hAnsi="Times New Roman" w:cs="Times New Roman"/>
        </w:rPr>
      </w:pPr>
      <w:r w:rsidRPr="00A846EF">
        <w:rPr>
          <w:rFonts w:ascii="Times New Roman" w:hAnsi="Times New Roman" w:cs="Times New Roman"/>
        </w:rPr>
        <w:t>Flexibilité de gestion</w:t>
      </w:r>
    </w:p>
    <w:p w14:paraId="3201F15D" w14:textId="77777777" w:rsidR="00265F7E" w:rsidRPr="00A846EF" w:rsidRDefault="00265F7E" w:rsidP="00A846EF">
      <w:pPr>
        <w:numPr>
          <w:ilvl w:val="0"/>
          <w:numId w:val="51"/>
        </w:numPr>
        <w:jc w:val="both"/>
        <w:rPr>
          <w:rFonts w:ascii="Times New Roman" w:hAnsi="Times New Roman" w:cs="Times New Roman"/>
        </w:rPr>
      </w:pPr>
      <w:r w:rsidRPr="00A846EF">
        <w:rPr>
          <w:rFonts w:ascii="Times New Roman" w:hAnsi="Times New Roman" w:cs="Times New Roman"/>
        </w:rPr>
        <w:t>Fiscalité avantageuse à moyen terme</w:t>
      </w:r>
    </w:p>
    <w:p w14:paraId="0F9547F1" w14:textId="26488AF4" w:rsidR="00265F7E" w:rsidRPr="00A846EF" w:rsidRDefault="00265F7E" w:rsidP="00A846EF">
      <w:pPr>
        <w:jc w:val="both"/>
        <w:rPr>
          <w:rFonts w:ascii="Times New Roman" w:hAnsi="Times New Roman" w:cs="Times New Roman"/>
        </w:rPr>
      </w:pPr>
    </w:p>
    <w:p w14:paraId="6CF5A324" w14:textId="2E6E50BC" w:rsidR="00265F7E" w:rsidRPr="00A846EF" w:rsidRDefault="00A118B6" w:rsidP="002C4C03">
      <w:pPr>
        <w:pStyle w:val="Titre1"/>
      </w:pPr>
      <w:bookmarkStart w:id="36" w:name="_Toc216077451"/>
      <w:r w:rsidRPr="00A846EF">
        <w:t>12</w:t>
      </w:r>
      <w:r w:rsidR="00265F7E" w:rsidRPr="00A846EF">
        <w:t>. Plan financier prévisionnel</w:t>
      </w:r>
      <w:bookmarkEnd w:id="36"/>
    </w:p>
    <w:p w14:paraId="26809DEE" w14:textId="27F39E9E" w:rsidR="00265F7E" w:rsidRPr="00A846EF" w:rsidRDefault="00A118B6" w:rsidP="002C4C03">
      <w:pPr>
        <w:pStyle w:val="Titre2"/>
      </w:pPr>
      <w:bookmarkStart w:id="37" w:name="_Toc216077452"/>
      <w:r w:rsidRPr="00A846EF">
        <w:t>12</w:t>
      </w:r>
      <w:r w:rsidR="00265F7E" w:rsidRPr="00A846EF">
        <w:t>.1 Dépenses</w:t>
      </w:r>
      <w:bookmarkEnd w:id="37"/>
    </w:p>
    <w:tbl>
      <w:tblPr>
        <w:tblStyle w:val="TableauGrille2"/>
        <w:tblW w:w="0" w:type="auto"/>
        <w:tblLook w:val="04A0" w:firstRow="1" w:lastRow="0" w:firstColumn="1" w:lastColumn="0" w:noHBand="0" w:noVBand="1"/>
      </w:tblPr>
      <w:tblGrid>
        <w:gridCol w:w="2033"/>
        <w:gridCol w:w="986"/>
      </w:tblGrid>
      <w:tr w:rsidR="00265F7E" w:rsidRPr="00A846EF" w14:paraId="76F5D75B" w14:textId="77777777" w:rsidTr="00A11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7850F"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Catégorie</w:t>
            </w:r>
          </w:p>
        </w:tc>
        <w:tc>
          <w:tcPr>
            <w:tcW w:w="0" w:type="auto"/>
            <w:hideMark/>
          </w:tcPr>
          <w:p w14:paraId="7FF862DE" w14:textId="77777777" w:rsidR="00265F7E" w:rsidRPr="00A846EF" w:rsidRDefault="00265F7E" w:rsidP="00A846EF">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846EF">
              <w:rPr>
                <w:rFonts w:ascii="Times New Roman" w:hAnsi="Times New Roman" w:cs="Times New Roman"/>
                <w:b w:val="0"/>
                <w:bCs w:val="0"/>
              </w:rPr>
              <w:t>Montant</w:t>
            </w:r>
          </w:p>
        </w:tc>
      </w:tr>
      <w:tr w:rsidR="00265F7E" w:rsidRPr="00A846EF" w14:paraId="493CDB58" w14:textId="77777777" w:rsidTr="00A11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3AFE0"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Développement</w:t>
            </w:r>
          </w:p>
        </w:tc>
        <w:tc>
          <w:tcPr>
            <w:tcW w:w="0" w:type="auto"/>
            <w:hideMark/>
          </w:tcPr>
          <w:p w14:paraId="358EFAEB" w14:textId="77777777" w:rsidR="00265F7E" w:rsidRPr="00A846EF" w:rsidRDefault="00265F7E"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8 000 €</w:t>
            </w:r>
          </w:p>
        </w:tc>
      </w:tr>
      <w:tr w:rsidR="00265F7E" w:rsidRPr="00A846EF" w14:paraId="4914F65D" w14:textId="77777777" w:rsidTr="00A118B6">
        <w:tc>
          <w:tcPr>
            <w:cnfStyle w:val="001000000000" w:firstRow="0" w:lastRow="0" w:firstColumn="1" w:lastColumn="0" w:oddVBand="0" w:evenVBand="0" w:oddHBand="0" w:evenHBand="0" w:firstRowFirstColumn="0" w:firstRowLastColumn="0" w:lastRowFirstColumn="0" w:lastRowLastColumn="0"/>
            <w:tcW w:w="0" w:type="auto"/>
            <w:hideMark/>
          </w:tcPr>
          <w:p w14:paraId="3EB78DDE"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Hébergement / CDN</w:t>
            </w:r>
          </w:p>
        </w:tc>
        <w:tc>
          <w:tcPr>
            <w:tcW w:w="0" w:type="auto"/>
            <w:hideMark/>
          </w:tcPr>
          <w:p w14:paraId="22CA61C1" w14:textId="77777777" w:rsidR="00265F7E" w:rsidRPr="00A846EF" w:rsidRDefault="00265F7E"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800 €</w:t>
            </w:r>
          </w:p>
        </w:tc>
      </w:tr>
      <w:tr w:rsidR="00265F7E" w:rsidRPr="00A846EF" w14:paraId="62EC484D" w14:textId="77777777" w:rsidTr="00A11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C320A"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Marketing</w:t>
            </w:r>
          </w:p>
        </w:tc>
        <w:tc>
          <w:tcPr>
            <w:tcW w:w="0" w:type="auto"/>
            <w:hideMark/>
          </w:tcPr>
          <w:p w14:paraId="545884D2" w14:textId="77777777" w:rsidR="00265F7E" w:rsidRPr="00A846EF" w:rsidRDefault="00265F7E"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1 000 €</w:t>
            </w:r>
          </w:p>
        </w:tc>
      </w:tr>
      <w:tr w:rsidR="00265F7E" w:rsidRPr="00A846EF" w14:paraId="146C7821" w14:textId="77777777" w:rsidTr="00A118B6">
        <w:tc>
          <w:tcPr>
            <w:cnfStyle w:val="001000000000" w:firstRow="0" w:lastRow="0" w:firstColumn="1" w:lastColumn="0" w:oddVBand="0" w:evenVBand="0" w:oddHBand="0" w:evenHBand="0" w:firstRowFirstColumn="0" w:firstRowLastColumn="0" w:lastRowFirstColumn="0" w:lastRowLastColumn="0"/>
            <w:tcW w:w="0" w:type="auto"/>
            <w:hideMark/>
          </w:tcPr>
          <w:p w14:paraId="1D9E8DE9"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Divers &amp; RGPD</w:t>
            </w:r>
          </w:p>
        </w:tc>
        <w:tc>
          <w:tcPr>
            <w:tcW w:w="0" w:type="auto"/>
            <w:hideMark/>
          </w:tcPr>
          <w:p w14:paraId="66B6F89C" w14:textId="77777777" w:rsidR="00265F7E" w:rsidRPr="00A846EF" w:rsidRDefault="00265F7E"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500 €</w:t>
            </w:r>
          </w:p>
        </w:tc>
      </w:tr>
      <w:tr w:rsidR="00265F7E" w:rsidRPr="00A846EF" w14:paraId="7A5F75F2" w14:textId="77777777" w:rsidTr="00A11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93C58"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Total</w:t>
            </w:r>
          </w:p>
        </w:tc>
        <w:tc>
          <w:tcPr>
            <w:tcW w:w="0" w:type="auto"/>
            <w:hideMark/>
          </w:tcPr>
          <w:p w14:paraId="349CB1D8" w14:textId="77777777" w:rsidR="00265F7E" w:rsidRPr="00A846EF" w:rsidRDefault="00265F7E"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10 300 €</w:t>
            </w:r>
          </w:p>
        </w:tc>
      </w:tr>
    </w:tbl>
    <w:p w14:paraId="3B3CB3E2" w14:textId="0670891B" w:rsidR="00265F7E" w:rsidRPr="00A846EF" w:rsidRDefault="00265F7E" w:rsidP="00A846EF">
      <w:pPr>
        <w:jc w:val="both"/>
        <w:rPr>
          <w:rFonts w:ascii="Times New Roman" w:hAnsi="Times New Roman" w:cs="Times New Roman"/>
        </w:rPr>
      </w:pPr>
    </w:p>
    <w:p w14:paraId="22CDBF64" w14:textId="12EE9604" w:rsidR="00265F7E" w:rsidRPr="00A846EF" w:rsidRDefault="00A118B6" w:rsidP="002C4C03">
      <w:pPr>
        <w:pStyle w:val="Titre2"/>
      </w:pPr>
      <w:bookmarkStart w:id="38" w:name="_Toc216077453"/>
      <w:r w:rsidRPr="00A846EF">
        <w:t>12</w:t>
      </w:r>
      <w:r w:rsidR="00265F7E" w:rsidRPr="00A846EF">
        <w:t>.2 Revenus</w:t>
      </w:r>
      <w:bookmarkEnd w:id="38"/>
    </w:p>
    <w:tbl>
      <w:tblPr>
        <w:tblStyle w:val="TableauGrille2"/>
        <w:tblW w:w="0" w:type="auto"/>
        <w:tblLook w:val="04A0" w:firstRow="1" w:lastRow="0" w:firstColumn="1" w:lastColumn="0" w:noHBand="0" w:noVBand="1"/>
      </w:tblPr>
      <w:tblGrid>
        <w:gridCol w:w="2288"/>
        <w:gridCol w:w="962"/>
      </w:tblGrid>
      <w:tr w:rsidR="00265F7E" w:rsidRPr="00A846EF" w14:paraId="01CB1F87" w14:textId="77777777" w:rsidTr="00A11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43472"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Source</w:t>
            </w:r>
          </w:p>
        </w:tc>
        <w:tc>
          <w:tcPr>
            <w:tcW w:w="0" w:type="auto"/>
            <w:hideMark/>
          </w:tcPr>
          <w:p w14:paraId="4FCCE071" w14:textId="77777777" w:rsidR="00265F7E" w:rsidRPr="00A846EF" w:rsidRDefault="00265F7E" w:rsidP="00A846EF">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846EF">
              <w:rPr>
                <w:rFonts w:ascii="Times New Roman" w:hAnsi="Times New Roman" w:cs="Times New Roman"/>
                <w:b w:val="0"/>
                <w:bCs w:val="0"/>
              </w:rPr>
              <w:t>Montant</w:t>
            </w:r>
          </w:p>
        </w:tc>
      </w:tr>
      <w:tr w:rsidR="00265F7E" w:rsidRPr="00A846EF" w14:paraId="5EC015B5" w14:textId="77777777" w:rsidTr="00A11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534AA"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Commissions</w:t>
            </w:r>
          </w:p>
        </w:tc>
        <w:tc>
          <w:tcPr>
            <w:tcW w:w="0" w:type="auto"/>
            <w:hideMark/>
          </w:tcPr>
          <w:p w14:paraId="5942478F" w14:textId="77777777" w:rsidR="00265F7E" w:rsidRPr="00A846EF" w:rsidRDefault="00265F7E"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6 000 €</w:t>
            </w:r>
          </w:p>
        </w:tc>
      </w:tr>
      <w:tr w:rsidR="00265F7E" w:rsidRPr="00A846EF" w14:paraId="33B9A174" w14:textId="77777777" w:rsidTr="00A118B6">
        <w:tc>
          <w:tcPr>
            <w:cnfStyle w:val="001000000000" w:firstRow="0" w:lastRow="0" w:firstColumn="1" w:lastColumn="0" w:oddVBand="0" w:evenVBand="0" w:oddHBand="0" w:evenHBand="0" w:firstRowFirstColumn="0" w:firstRowLastColumn="0" w:lastRowFirstColumn="0" w:lastRowLastColumn="0"/>
            <w:tcW w:w="0" w:type="auto"/>
            <w:hideMark/>
          </w:tcPr>
          <w:p w14:paraId="0A0DBC04"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Abonnements vendeurs</w:t>
            </w:r>
          </w:p>
        </w:tc>
        <w:tc>
          <w:tcPr>
            <w:tcW w:w="0" w:type="auto"/>
            <w:hideMark/>
          </w:tcPr>
          <w:p w14:paraId="4BF29136" w14:textId="77777777" w:rsidR="00265F7E" w:rsidRPr="00A846EF" w:rsidRDefault="00265F7E"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2 000 €</w:t>
            </w:r>
          </w:p>
        </w:tc>
      </w:tr>
      <w:tr w:rsidR="00265F7E" w:rsidRPr="00A846EF" w14:paraId="76F44411" w14:textId="77777777" w:rsidTr="00A11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BB00"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Services IA</w:t>
            </w:r>
          </w:p>
        </w:tc>
        <w:tc>
          <w:tcPr>
            <w:tcW w:w="0" w:type="auto"/>
            <w:hideMark/>
          </w:tcPr>
          <w:p w14:paraId="39D9E35D" w14:textId="77777777" w:rsidR="00265F7E" w:rsidRPr="00A846EF" w:rsidRDefault="00265F7E" w:rsidP="00A846EF">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1 200 €</w:t>
            </w:r>
          </w:p>
        </w:tc>
      </w:tr>
      <w:tr w:rsidR="00265F7E" w:rsidRPr="00A846EF" w14:paraId="5705E80D" w14:textId="77777777" w:rsidTr="00A118B6">
        <w:tc>
          <w:tcPr>
            <w:cnfStyle w:val="001000000000" w:firstRow="0" w:lastRow="0" w:firstColumn="1" w:lastColumn="0" w:oddVBand="0" w:evenVBand="0" w:oddHBand="0" w:evenHBand="0" w:firstRowFirstColumn="0" w:firstRowLastColumn="0" w:lastRowFirstColumn="0" w:lastRowLastColumn="0"/>
            <w:tcW w:w="0" w:type="auto"/>
            <w:hideMark/>
          </w:tcPr>
          <w:p w14:paraId="13E445DA" w14:textId="77777777" w:rsidR="00265F7E" w:rsidRPr="00A846EF" w:rsidRDefault="00265F7E" w:rsidP="00A846EF">
            <w:pPr>
              <w:spacing w:after="160" w:line="259" w:lineRule="auto"/>
              <w:jc w:val="both"/>
              <w:rPr>
                <w:rFonts w:ascii="Times New Roman" w:hAnsi="Times New Roman" w:cs="Times New Roman"/>
                <w:b w:val="0"/>
                <w:bCs w:val="0"/>
              </w:rPr>
            </w:pPr>
            <w:r w:rsidRPr="00A846EF">
              <w:rPr>
                <w:rFonts w:ascii="Times New Roman" w:hAnsi="Times New Roman" w:cs="Times New Roman"/>
                <w:b w:val="0"/>
                <w:bCs w:val="0"/>
              </w:rPr>
              <w:t>Total</w:t>
            </w:r>
          </w:p>
        </w:tc>
        <w:tc>
          <w:tcPr>
            <w:tcW w:w="0" w:type="auto"/>
            <w:hideMark/>
          </w:tcPr>
          <w:p w14:paraId="37587178" w14:textId="77777777" w:rsidR="00265F7E" w:rsidRPr="00A846EF" w:rsidRDefault="00265F7E" w:rsidP="00A846EF">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46EF">
              <w:rPr>
                <w:rFonts w:ascii="Times New Roman" w:hAnsi="Times New Roman" w:cs="Times New Roman"/>
              </w:rPr>
              <w:t>9 200 €</w:t>
            </w:r>
          </w:p>
        </w:tc>
      </w:tr>
    </w:tbl>
    <w:p w14:paraId="18A4244D" w14:textId="4A06EAF5" w:rsidR="00265F7E" w:rsidRPr="00A846EF" w:rsidRDefault="00265F7E" w:rsidP="00A846EF">
      <w:pPr>
        <w:jc w:val="both"/>
        <w:rPr>
          <w:rFonts w:ascii="Times New Roman" w:hAnsi="Times New Roman" w:cs="Times New Roman"/>
        </w:rPr>
      </w:pPr>
    </w:p>
    <w:p w14:paraId="6C114ED3" w14:textId="2CDEE3EE" w:rsidR="00265F7E" w:rsidRPr="00A846EF" w:rsidRDefault="00A118B6" w:rsidP="002C4C03">
      <w:pPr>
        <w:pStyle w:val="Titre2"/>
      </w:pPr>
      <w:bookmarkStart w:id="39" w:name="_Toc216077454"/>
      <w:r w:rsidRPr="00A846EF">
        <w:t>12</w:t>
      </w:r>
      <w:r w:rsidR="00265F7E" w:rsidRPr="00A846EF">
        <w:t>.3 Analyse de la rentabilité</w:t>
      </w:r>
      <w:bookmarkEnd w:id="39"/>
    </w:p>
    <w:p w14:paraId="6F09DEF9" w14:textId="77777777" w:rsidR="00265F7E" w:rsidRPr="00A846EF" w:rsidRDefault="00265F7E" w:rsidP="00A846EF">
      <w:pPr>
        <w:jc w:val="both"/>
        <w:rPr>
          <w:rFonts w:ascii="Times New Roman" w:hAnsi="Times New Roman" w:cs="Times New Roman"/>
        </w:rPr>
      </w:pPr>
      <w:proofErr w:type="spellStart"/>
      <w:r w:rsidRPr="00A846EF">
        <w:rPr>
          <w:rFonts w:ascii="Times New Roman" w:hAnsi="Times New Roman" w:cs="Times New Roman"/>
        </w:rPr>
        <w:t>ModePlace</w:t>
      </w:r>
      <w:proofErr w:type="spellEnd"/>
      <w:r w:rsidRPr="00A846EF">
        <w:rPr>
          <w:rFonts w:ascii="Times New Roman" w:hAnsi="Times New Roman" w:cs="Times New Roman"/>
        </w:rPr>
        <w:t xml:space="preserve"> atteint sa rentabilité si :</w:t>
      </w:r>
    </w:p>
    <w:p w14:paraId="68BBED11" w14:textId="77777777" w:rsidR="00265F7E" w:rsidRPr="00A846EF" w:rsidRDefault="00265F7E" w:rsidP="00A846EF">
      <w:pPr>
        <w:numPr>
          <w:ilvl w:val="0"/>
          <w:numId w:val="52"/>
        </w:numPr>
        <w:jc w:val="both"/>
        <w:rPr>
          <w:rFonts w:ascii="Times New Roman" w:hAnsi="Times New Roman" w:cs="Times New Roman"/>
        </w:rPr>
      </w:pPr>
      <w:r w:rsidRPr="00A846EF">
        <w:rPr>
          <w:rFonts w:ascii="Times New Roman" w:hAnsi="Times New Roman" w:cs="Times New Roman"/>
        </w:rPr>
        <w:t>le volume de transactions dépasse les 300 commandes mensuelles ;</w:t>
      </w:r>
    </w:p>
    <w:p w14:paraId="0C8293B3" w14:textId="77777777" w:rsidR="00265F7E" w:rsidRPr="00A846EF" w:rsidRDefault="00265F7E" w:rsidP="00A846EF">
      <w:pPr>
        <w:numPr>
          <w:ilvl w:val="0"/>
          <w:numId w:val="52"/>
        </w:numPr>
        <w:jc w:val="both"/>
        <w:rPr>
          <w:rFonts w:ascii="Times New Roman" w:hAnsi="Times New Roman" w:cs="Times New Roman"/>
        </w:rPr>
      </w:pPr>
      <w:r w:rsidRPr="00A846EF">
        <w:rPr>
          <w:rFonts w:ascii="Times New Roman" w:hAnsi="Times New Roman" w:cs="Times New Roman"/>
        </w:rPr>
        <w:t>au moins 40 vendeurs optent pour l’abonnement premium ;</w:t>
      </w:r>
    </w:p>
    <w:p w14:paraId="0868EA6F" w14:textId="77777777" w:rsidR="00265F7E" w:rsidRPr="00A846EF" w:rsidRDefault="00265F7E" w:rsidP="00A846EF">
      <w:pPr>
        <w:numPr>
          <w:ilvl w:val="0"/>
          <w:numId w:val="52"/>
        </w:numPr>
        <w:jc w:val="both"/>
        <w:rPr>
          <w:rFonts w:ascii="Times New Roman" w:hAnsi="Times New Roman" w:cs="Times New Roman"/>
        </w:rPr>
      </w:pPr>
      <w:r w:rsidRPr="00A846EF">
        <w:rPr>
          <w:rFonts w:ascii="Times New Roman" w:hAnsi="Times New Roman" w:cs="Times New Roman"/>
        </w:rPr>
        <w:lastRenderedPageBreak/>
        <w:t>les services IA deviennent un revenu complémentaire constant.</w:t>
      </w:r>
    </w:p>
    <w:p w14:paraId="3BF664D7" w14:textId="3906841C" w:rsidR="00265F7E" w:rsidRPr="00A846EF" w:rsidRDefault="00265F7E" w:rsidP="00A846EF">
      <w:pPr>
        <w:jc w:val="both"/>
        <w:rPr>
          <w:rFonts w:ascii="Times New Roman" w:hAnsi="Times New Roman" w:cs="Times New Roman"/>
        </w:rPr>
      </w:pPr>
    </w:p>
    <w:p w14:paraId="08817AEF" w14:textId="77777777" w:rsidR="00A118B6" w:rsidRPr="00A846EF" w:rsidRDefault="00A118B6" w:rsidP="00A846EF">
      <w:pPr>
        <w:jc w:val="both"/>
        <w:rPr>
          <w:rFonts w:ascii="Times New Roman" w:hAnsi="Times New Roman" w:cs="Times New Roman"/>
        </w:rPr>
      </w:pPr>
    </w:p>
    <w:p w14:paraId="79F13ACE" w14:textId="77777777" w:rsidR="00A118B6" w:rsidRPr="00A846EF" w:rsidRDefault="00A118B6" w:rsidP="00A846EF">
      <w:pPr>
        <w:jc w:val="both"/>
        <w:rPr>
          <w:rFonts w:ascii="Times New Roman" w:hAnsi="Times New Roman" w:cs="Times New Roman"/>
        </w:rPr>
      </w:pPr>
    </w:p>
    <w:p w14:paraId="76874EA4" w14:textId="7464A2F5" w:rsidR="00265F7E" w:rsidRPr="00A846EF" w:rsidRDefault="00A118B6" w:rsidP="002C4C03">
      <w:pPr>
        <w:pStyle w:val="Titre1"/>
      </w:pPr>
      <w:bookmarkStart w:id="40" w:name="_Toc216077455"/>
      <w:r w:rsidRPr="00A846EF">
        <w:t>13</w:t>
      </w:r>
      <w:r w:rsidR="00265F7E" w:rsidRPr="00A846EF">
        <w:t>. Conclusion</w:t>
      </w:r>
      <w:bookmarkEnd w:id="40"/>
    </w:p>
    <w:p w14:paraId="3FE0CECE" w14:textId="77777777" w:rsidR="00265F7E" w:rsidRPr="00A846EF" w:rsidRDefault="00265F7E" w:rsidP="00A846EF">
      <w:pPr>
        <w:jc w:val="both"/>
        <w:rPr>
          <w:rFonts w:ascii="Times New Roman" w:hAnsi="Times New Roman" w:cs="Times New Roman"/>
        </w:rPr>
      </w:pPr>
      <w:proofErr w:type="spellStart"/>
      <w:r w:rsidRPr="00A846EF">
        <w:rPr>
          <w:rFonts w:ascii="Times New Roman" w:hAnsi="Times New Roman" w:cs="Times New Roman"/>
        </w:rPr>
        <w:t>ModePlace</w:t>
      </w:r>
      <w:proofErr w:type="spellEnd"/>
      <w:r w:rsidRPr="00A846EF">
        <w:rPr>
          <w:rFonts w:ascii="Times New Roman" w:hAnsi="Times New Roman" w:cs="Times New Roman"/>
        </w:rPr>
        <w:t xml:space="preserve"> présente une réelle opportunité de se démarquer dans un marché saturé grâce à l’innovation IA, la personnalisation, l’expérience utilisateur immersive et un modèle économique solide. Le potentiel de croissance est important et la demande pour ce type de service ne cesse d’augmenter.</w:t>
      </w:r>
    </w:p>
    <w:p w14:paraId="5E427618" w14:textId="6F60A60A" w:rsidR="00F1772E" w:rsidRPr="002C4C03" w:rsidRDefault="00F1772E" w:rsidP="002C4C03">
      <w:pPr>
        <w:pStyle w:val="Titre1"/>
      </w:pPr>
      <w:bookmarkStart w:id="41" w:name="_Toc216077456"/>
      <w:r w:rsidRPr="002C4C03">
        <w:t>Annexes</w:t>
      </w:r>
      <w:bookmarkEnd w:id="41"/>
    </w:p>
    <w:p w14:paraId="0D6225A2" w14:textId="658F2A48" w:rsidR="00F1772E" w:rsidRPr="00A846EF" w:rsidRDefault="00F1772E" w:rsidP="00A846EF">
      <w:pPr>
        <w:jc w:val="both"/>
        <w:rPr>
          <w:rFonts w:ascii="Times New Roman" w:hAnsi="Times New Roman" w:cs="Times New Roman"/>
        </w:rPr>
      </w:pPr>
      <w:r w:rsidRPr="00A846EF">
        <w:rPr>
          <w:rFonts w:ascii="Times New Roman" w:hAnsi="Times New Roman" w:cs="Times New Roman"/>
        </w:rPr>
        <w:t xml:space="preserve">FEVAD — Bilan du e-commerce en France 2024 :  </w:t>
      </w:r>
      <w:hyperlink r:id="rId9" w:history="1">
        <w:r w:rsidRPr="00A846EF">
          <w:rPr>
            <w:rStyle w:val="Lienhypertexte"/>
            <w:rFonts w:ascii="Times New Roman" w:hAnsi="Times New Roman" w:cs="Times New Roman"/>
          </w:rPr>
          <w:t>https://www.fevad.com/bilan-du-e-commerce-en-france-en-2024-les-ventes-sur-internet-franchissent-le-cap-des-175-milliards-deuros-en-hausse-de-96-sur-un-an/</w:t>
        </w:r>
      </w:hyperlink>
    </w:p>
    <w:p w14:paraId="520789BB" w14:textId="3E03FBE8" w:rsidR="00F1772E" w:rsidRPr="00A846EF" w:rsidRDefault="00F1772E" w:rsidP="00A846EF">
      <w:pPr>
        <w:jc w:val="both"/>
        <w:rPr>
          <w:rFonts w:ascii="Times New Roman" w:hAnsi="Times New Roman" w:cs="Times New Roman"/>
        </w:rPr>
      </w:pPr>
      <w:r w:rsidRPr="00A846EF">
        <w:rPr>
          <w:rFonts w:ascii="Times New Roman" w:hAnsi="Times New Roman" w:cs="Times New Roman"/>
        </w:rPr>
        <w:t xml:space="preserve">FEVAD — Mode et Internet en 2025 : bilans et perspectives : </w:t>
      </w:r>
      <w:hyperlink r:id="rId10" w:history="1">
        <w:r w:rsidRPr="00A846EF">
          <w:rPr>
            <w:rStyle w:val="Lienhypertexte"/>
            <w:rFonts w:ascii="Times New Roman" w:hAnsi="Times New Roman" w:cs="Times New Roman"/>
          </w:rPr>
          <w:t>https://www.fevad.com/mode-et-internet-en-2025-bilans-et-perspectives/</w:t>
        </w:r>
      </w:hyperlink>
    </w:p>
    <w:p w14:paraId="7F16067C" w14:textId="44E25FF5" w:rsidR="00F1772E" w:rsidRPr="00A846EF" w:rsidRDefault="00F1772E" w:rsidP="00A846EF">
      <w:pPr>
        <w:jc w:val="both"/>
        <w:rPr>
          <w:rFonts w:ascii="Times New Roman" w:hAnsi="Times New Roman" w:cs="Times New Roman"/>
        </w:rPr>
      </w:pPr>
      <w:proofErr w:type="spellStart"/>
      <w:r w:rsidRPr="00A846EF">
        <w:rPr>
          <w:rFonts w:ascii="Times New Roman" w:hAnsi="Times New Roman" w:cs="Times New Roman"/>
        </w:rPr>
        <w:t>European</w:t>
      </w:r>
      <w:proofErr w:type="spellEnd"/>
      <w:r w:rsidRPr="00A846EF">
        <w:rPr>
          <w:rFonts w:ascii="Times New Roman" w:hAnsi="Times New Roman" w:cs="Times New Roman"/>
        </w:rPr>
        <w:t xml:space="preserve"> </w:t>
      </w:r>
      <w:proofErr w:type="spellStart"/>
      <w:r w:rsidRPr="00A846EF">
        <w:rPr>
          <w:rFonts w:ascii="Times New Roman" w:hAnsi="Times New Roman" w:cs="Times New Roman"/>
        </w:rPr>
        <w:t>Ecommerce</w:t>
      </w:r>
      <w:proofErr w:type="spellEnd"/>
      <w:r w:rsidRPr="00A846EF">
        <w:rPr>
          <w:rFonts w:ascii="Times New Roman" w:hAnsi="Times New Roman" w:cs="Times New Roman"/>
        </w:rPr>
        <w:t xml:space="preserve"> Report 2025 — </w:t>
      </w:r>
      <w:proofErr w:type="spellStart"/>
      <w:r w:rsidRPr="00A846EF">
        <w:rPr>
          <w:rFonts w:ascii="Times New Roman" w:hAnsi="Times New Roman" w:cs="Times New Roman"/>
        </w:rPr>
        <w:t>Ecommerce</w:t>
      </w:r>
      <w:proofErr w:type="spellEnd"/>
      <w:r w:rsidRPr="00A846EF">
        <w:rPr>
          <w:rFonts w:ascii="Times New Roman" w:hAnsi="Times New Roman" w:cs="Times New Roman"/>
        </w:rPr>
        <w:t xml:space="preserve"> Europe :</w:t>
      </w:r>
    </w:p>
    <w:p w14:paraId="3C282935" w14:textId="3B881485" w:rsidR="0002087E" w:rsidRPr="00A846EF" w:rsidRDefault="0002087E" w:rsidP="00A846EF">
      <w:pPr>
        <w:jc w:val="both"/>
        <w:rPr>
          <w:rFonts w:ascii="Times New Roman" w:hAnsi="Times New Roman" w:cs="Times New Roman"/>
        </w:rPr>
      </w:pPr>
      <w:hyperlink r:id="rId11" w:history="1">
        <w:r w:rsidRPr="00A846EF">
          <w:rPr>
            <w:rStyle w:val="Lienhypertexte"/>
            <w:rFonts w:ascii="Times New Roman" w:hAnsi="Times New Roman" w:cs="Times New Roman"/>
          </w:rPr>
          <w:t>https://www.eurocommerce.eu/european-e-commerce-report/</w:t>
        </w:r>
      </w:hyperlink>
    </w:p>
    <w:p w14:paraId="0B03C9B3" w14:textId="6E87F5F9" w:rsidR="00F1772E" w:rsidRPr="00A846EF" w:rsidRDefault="00F1772E" w:rsidP="00A846EF">
      <w:pPr>
        <w:jc w:val="both"/>
        <w:rPr>
          <w:rFonts w:ascii="Times New Roman" w:hAnsi="Times New Roman" w:cs="Times New Roman"/>
        </w:rPr>
      </w:pPr>
      <w:proofErr w:type="spellStart"/>
      <w:r w:rsidRPr="00A846EF">
        <w:rPr>
          <w:rFonts w:ascii="Times New Roman" w:hAnsi="Times New Roman" w:cs="Times New Roman"/>
        </w:rPr>
        <w:t>Shopify</w:t>
      </w:r>
      <w:proofErr w:type="spellEnd"/>
      <w:r w:rsidRPr="00A846EF">
        <w:rPr>
          <w:rFonts w:ascii="Times New Roman" w:hAnsi="Times New Roman" w:cs="Times New Roman"/>
        </w:rPr>
        <w:t xml:space="preserve"> — State of the </w:t>
      </w:r>
      <w:proofErr w:type="spellStart"/>
      <w:r w:rsidRPr="00A846EF">
        <w:rPr>
          <w:rFonts w:ascii="Times New Roman" w:hAnsi="Times New Roman" w:cs="Times New Roman"/>
        </w:rPr>
        <w:t>Ecommerce</w:t>
      </w:r>
      <w:proofErr w:type="spellEnd"/>
      <w:r w:rsidRPr="00A846EF">
        <w:rPr>
          <w:rFonts w:ascii="Times New Roman" w:hAnsi="Times New Roman" w:cs="Times New Roman"/>
        </w:rPr>
        <w:t xml:space="preserve"> Fashion </w:t>
      </w:r>
      <w:proofErr w:type="spellStart"/>
      <w:r w:rsidRPr="00A846EF">
        <w:rPr>
          <w:rFonts w:ascii="Times New Roman" w:hAnsi="Times New Roman" w:cs="Times New Roman"/>
        </w:rPr>
        <w:t>Industry</w:t>
      </w:r>
      <w:proofErr w:type="spellEnd"/>
      <w:r w:rsidRPr="00A846EF">
        <w:rPr>
          <w:rFonts w:ascii="Times New Roman" w:hAnsi="Times New Roman" w:cs="Times New Roman"/>
        </w:rPr>
        <w:t xml:space="preserve"> 2025 : </w:t>
      </w:r>
      <w:hyperlink r:id="rId12" w:history="1">
        <w:r w:rsidR="0002087E" w:rsidRPr="00A846EF">
          <w:rPr>
            <w:rStyle w:val="Lienhypertexte"/>
            <w:rFonts w:ascii="Times New Roman" w:hAnsi="Times New Roman" w:cs="Times New Roman"/>
          </w:rPr>
          <w:t>https://www.shopify.com/enterprise/blog/ecommerce-fashion-industry/</w:t>
        </w:r>
      </w:hyperlink>
    </w:p>
    <w:p w14:paraId="7F50BB25" w14:textId="70F4527B" w:rsidR="0002087E" w:rsidRPr="00A846EF" w:rsidRDefault="00F1772E" w:rsidP="00A846EF">
      <w:pPr>
        <w:jc w:val="both"/>
        <w:rPr>
          <w:rFonts w:ascii="Times New Roman" w:hAnsi="Times New Roman" w:cs="Times New Roman"/>
        </w:rPr>
      </w:pPr>
      <w:r w:rsidRPr="00A846EF">
        <w:rPr>
          <w:rFonts w:ascii="Times New Roman" w:hAnsi="Times New Roman" w:cs="Times New Roman"/>
        </w:rPr>
        <w:t>Statistiques e-commerce mode 2024 – dedi-agency.com :</w:t>
      </w:r>
    </w:p>
    <w:p w14:paraId="3D1438AD" w14:textId="680D30CB" w:rsidR="00F1772E" w:rsidRPr="00A846EF" w:rsidRDefault="0002087E" w:rsidP="00A846EF">
      <w:pPr>
        <w:jc w:val="both"/>
        <w:rPr>
          <w:rFonts w:ascii="Times New Roman" w:hAnsi="Times New Roman" w:cs="Times New Roman"/>
        </w:rPr>
      </w:pPr>
      <w:hyperlink r:id="rId13" w:history="1">
        <w:r w:rsidRPr="00A846EF">
          <w:rPr>
            <w:rStyle w:val="Lienhypertexte"/>
            <w:rFonts w:ascii="Times New Roman" w:hAnsi="Times New Roman" w:cs="Times New Roman"/>
          </w:rPr>
          <w:t>https://www.dedi-agency.com/e-commerce-chiffres-cles-2024/</w:t>
        </w:r>
      </w:hyperlink>
    </w:p>
    <w:p w14:paraId="4BCF1A57" w14:textId="5D15BC2D" w:rsidR="00F1772E" w:rsidRPr="00A846EF" w:rsidRDefault="00F1772E" w:rsidP="00A846EF">
      <w:pPr>
        <w:jc w:val="both"/>
        <w:rPr>
          <w:rFonts w:ascii="Times New Roman" w:hAnsi="Times New Roman" w:cs="Times New Roman"/>
        </w:rPr>
      </w:pPr>
      <w:proofErr w:type="spellStart"/>
      <w:r w:rsidRPr="00A846EF">
        <w:rPr>
          <w:rFonts w:ascii="Times New Roman" w:hAnsi="Times New Roman" w:cs="Times New Roman"/>
        </w:rPr>
        <w:t>FashionNetwork</w:t>
      </w:r>
      <w:proofErr w:type="spellEnd"/>
      <w:r w:rsidRPr="00A846EF">
        <w:rPr>
          <w:rFonts w:ascii="Times New Roman" w:hAnsi="Times New Roman" w:cs="Times New Roman"/>
        </w:rPr>
        <w:t xml:space="preserve"> — Mode : l’e-commerce capte 21% des ventes : </w:t>
      </w:r>
      <w:hyperlink r:id="rId14" w:history="1">
        <w:r w:rsidR="0002087E" w:rsidRPr="00A846EF">
          <w:rPr>
            <w:rStyle w:val="Lienhypertexte"/>
            <w:rFonts w:ascii="Times New Roman" w:hAnsi="Times New Roman" w:cs="Times New Roman"/>
          </w:rPr>
          <w:t>https://fr.fashionnetwork.com/news/Mode-l-e-commerce-capte-desormais-21-des-ventes-en-france%2C1649018.html/</w:t>
        </w:r>
      </w:hyperlink>
    </w:p>
    <w:p w14:paraId="2F5AE375" w14:textId="77777777" w:rsidR="0002087E" w:rsidRPr="00A846EF" w:rsidRDefault="00F1772E" w:rsidP="00A846EF">
      <w:pPr>
        <w:jc w:val="both"/>
        <w:rPr>
          <w:rFonts w:ascii="Times New Roman" w:hAnsi="Times New Roman" w:cs="Times New Roman"/>
        </w:rPr>
      </w:pPr>
      <w:r w:rsidRPr="00A846EF">
        <w:rPr>
          <w:rFonts w:ascii="Times New Roman" w:hAnsi="Times New Roman" w:cs="Times New Roman"/>
        </w:rPr>
        <w:t>Kantar — Zoom sur la mode en ligne 2024 :</w:t>
      </w:r>
    </w:p>
    <w:p w14:paraId="63325F1C" w14:textId="440E4407" w:rsidR="00F1772E" w:rsidRPr="00A846EF" w:rsidRDefault="0002087E" w:rsidP="00A846EF">
      <w:pPr>
        <w:jc w:val="both"/>
        <w:rPr>
          <w:rFonts w:ascii="Times New Roman" w:hAnsi="Times New Roman" w:cs="Times New Roman"/>
        </w:rPr>
      </w:pPr>
      <w:hyperlink r:id="rId15" w:history="1">
        <w:r w:rsidRPr="00A846EF">
          <w:rPr>
            <w:rStyle w:val="Lienhypertexte"/>
            <w:rFonts w:ascii="Times New Roman" w:hAnsi="Times New Roman" w:cs="Times New Roman"/>
          </w:rPr>
          <w:t>https://www.fevad.com/kantar-zoom-sur-la-mode-en-ligne/</w:t>
        </w:r>
      </w:hyperlink>
    </w:p>
    <w:p w14:paraId="1E779768" w14:textId="7254895F" w:rsidR="00F1772E" w:rsidRPr="00A846EF" w:rsidRDefault="00F1772E" w:rsidP="00A846EF">
      <w:pPr>
        <w:jc w:val="both"/>
        <w:rPr>
          <w:rFonts w:ascii="Times New Roman" w:hAnsi="Times New Roman" w:cs="Times New Roman"/>
        </w:rPr>
      </w:pPr>
      <w:r w:rsidRPr="00A846EF">
        <w:rPr>
          <w:rFonts w:ascii="Times New Roman" w:hAnsi="Times New Roman" w:cs="Times New Roman"/>
        </w:rPr>
        <w:t>Article scientifique — Diffusion Model-</w:t>
      </w:r>
      <w:proofErr w:type="spellStart"/>
      <w:r w:rsidRPr="00A846EF">
        <w:rPr>
          <w:rFonts w:ascii="Times New Roman" w:hAnsi="Times New Roman" w:cs="Times New Roman"/>
        </w:rPr>
        <w:t>Based</w:t>
      </w:r>
      <w:proofErr w:type="spellEnd"/>
      <w:r w:rsidRPr="00A846EF">
        <w:rPr>
          <w:rFonts w:ascii="Times New Roman" w:hAnsi="Times New Roman" w:cs="Times New Roman"/>
        </w:rPr>
        <w:t xml:space="preserve"> Size Variable Virtual Try-On </w:t>
      </w:r>
      <w:proofErr w:type="spellStart"/>
      <w:r w:rsidRPr="00A846EF">
        <w:rPr>
          <w:rFonts w:ascii="Times New Roman" w:hAnsi="Times New Roman" w:cs="Times New Roman"/>
        </w:rPr>
        <w:t>Technology</w:t>
      </w:r>
      <w:proofErr w:type="spellEnd"/>
      <w:r w:rsidRPr="00A846EF">
        <w:rPr>
          <w:rFonts w:ascii="Times New Roman" w:hAnsi="Times New Roman" w:cs="Times New Roman"/>
        </w:rPr>
        <w:t xml:space="preserve"> (2025) : </w:t>
      </w:r>
      <w:hyperlink r:id="rId16" w:history="1">
        <w:r w:rsidR="0002087E" w:rsidRPr="00A846EF">
          <w:rPr>
            <w:rStyle w:val="Lienhypertexte"/>
            <w:rFonts w:ascii="Times New Roman" w:hAnsi="Times New Roman" w:cs="Times New Roman"/>
          </w:rPr>
          <w:t>https://arxiv.org/abs/2504.00562/</w:t>
        </w:r>
      </w:hyperlink>
    </w:p>
    <w:p w14:paraId="6CF82946" w14:textId="3026F0A2" w:rsidR="00F1772E" w:rsidRPr="00A846EF" w:rsidRDefault="00F1772E" w:rsidP="00A846EF">
      <w:pPr>
        <w:jc w:val="both"/>
        <w:rPr>
          <w:rFonts w:ascii="Times New Roman" w:hAnsi="Times New Roman" w:cs="Times New Roman"/>
        </w:rPr>
      </w:pPr>
      <w:r w:rsidRPr="00A846EF">
        <w:rPr>
          <w:rFonts w:ascii="Times New Roman" w:hAnsi="Times New Roman" w:cs="Times New Roman"/>
        </w:rPr>
        <w:t>Article scientifique — VTON 360: High-</w:t>
      </w:r>
      <w:proofErr w:type="spellStart"/>
      <w:r w:rsidRPr="00A846EF">
        <w:rPr>
          <w:rFonts w:ascii="Times New Roman" w:hAnsi="Times New Roman" w:cs="Times New Roman"/>
        </w:rPr>
        <w:t>Fidelity</w:t>
      </w:r>
      <w:proofErr w:type="spellEnd"/>
      <w:r w:rsidRPr="00A846EF">
        <w:rPr>
          <w:rFonts w:ascii="Times New Roman" w:hAnsi="Times New Roman" w:cs="Times New Roman"/>
        </w:rPr>
        <w:t xml:space="preserve"> Virtual Try-On (2025) : </w:t>
      </w:r>
      <w:hyperlink r:id="rId17" w:history="1">
        <w:r w:rsidR="0002087E" w:rsidRPr="00A846EF">
          <w:rPr>
            <w:rStyle w:val="Lienhypertexte"/>
            <w:rFonts w:ascii="Times New Roman" w:hAnsi="Times New Roman" w:cs="Times New Roman"/>
          </w:rPr>
          <w:t>https://arxiv.org/abs/2503.12165/</w:t>
        </w:r>
      </w:hyperlink>
    </w:p>
    <w:p w14:paraId="0BE6776A" w14:textId="77777777" w:rsidR="0002087E" w:rsidRPr="00A846EF" w:rsidRDefault="0002087E" w:rsidP="00A846EF">
      <w:pPr>
        <w:jc w:val="both"/>
        <w:rPr>
          <w:rFonts w:ascii="Times New Roman" w:hAnsi="Times New Roman" w:cs="Times New Roman"/>
        </w:rPr>
      </w:pPr>
    </w:p>
    <w:p w14:paraId="016FFDF2" w14:textId="60EA38B6" w:rsidR="0002087E" w:rsidRPr="00A846EF" w:rsidRDefault="00F1772E" w:rsidP="00A846EF">
      <w:pPr>
        <w:jc w:val="both"/>
        <w:rPr>
          <w:rFonts w:ascii="Times New Roman" w:hAnsi="Times New Roman" w:cs="Times New Roman"/>
        </w:rPr>
      </w:pPr>
      <w:proofErr w:type="spellStart"/>
      <w:r w:rsidRPr="00A846EF">
        <w:rPr>
          <w:rFonts w:ascii="Times New Roman" w:hAnsi="Times New Roman" w:cs="Times New Roman"/>
        </w:rPr>
        <w:t>Study</w:t>
      </w:r>
      <w:proofErr w:type="spellEnd"/>
      <w:r w:rsidRPr="00A846EF">
        <w:rPr>
          <w:rFonts w:ascii="Times New Roman" w:hAnsi="Times New Roman" w:cs="Times New Roman"/>
        </w:rPr>
        <w:t xml:space="preserve"> — Consumer Acceptance of AI in Online Shopping :</w:t>
      </w:r>
    </w:p>
    <w:p w14:paraId="075460FD" w14:textId="148E915C" w:rsidR="00F1772E" w:rsidRPr="00A846EF" w:rsidRDefault="0002087E" w:rsidP="00A846EF">
      <w:pPr>
        <w:jc w:val="both"/>
        <w:rPr>
          <w:rFonts w:ascii="Times New Roman" w:hAnsi="Times New Roman" w:cs="Times New Roman"/>
        </w:rPr>
      </w:pPr>
      <w:hyperlink r:id="rId18" w:history="1">
        <w:r w:rsidRPr="00A846EF">
          <w:rPr>
            <w:rStyle w:val="Lienhypertexte"/>
            <w:rFonts w:ascii="Times New Roman" w:hAnsi="Times New Roman" w:cs="Times New Roman"/>
          </w:rPr>
          <w:t>https://arxiv.org/abs/2301.01277/</w:t>
        </w:r>
      </w:hyperlink>
    </w:p>
    <w:p w14:paraId="4B197571" w14:textId="3C6B37D6" w:rsidR="00F1772E" w:rsidRPr="00A846EF" w:rsidRDefault="00F1772E" w:rsidP="00A846EF">
      <w:pPr>
        <w:jc w:val="both"/>
        <w:rPr>
          <w:rFonts w:ascii="Times New Roman" w:hAnsi="Times New Roman" w:cs="Times New Roman"/>
        </w:rPr>
      </w:pPr>
      <w:r w:rsidRPr="00A846EF">
        <w:rPr>
          <w:rFonts w:ascii="Times New Roman" w:hAnsi="Times New Roman" w:cs="Times New Roman"/>
        </w:rPr>
        <w:t>AI-</w:t>
      </w:r>
      <w:proofErr w:type="spellStart"/>
      <w:r w:rsidRPr="00A846EF">
        <w:rPr>
          <w:rFonts w:ascii="Times New Roman" w:hAnsi="Times New Roman" w:cs="Times New Roman"/>
        </w:rPr>
        <w:t>enhanced</w:t>
      </w:r>
      <w:proofErr w:type="spellEnd"/>
      <w:r w:rsidRPr="00A846EF">
        <w:rPr>
          <w:rFonts w:ascii="Times New Roman" w:hAnsi="Times New Roman" w:cs="Times New Roman"/>
        </w:rPr>
        <w:t xml:space="preserve"> Intelligent Fashion E-commerce (2025) :</w:t>
      </w:r>
    </w:p>
    <w:p w14:paraId="3E068200" w14:textId="7849D62B" w:rsidR="0002087E" w:rsidRPr="00A846EF" w:rsidRDefault="0002087E" w:rsidP="00A846EF">
      <w:pPr>
        <w:jc w:val="both"/>
        <w:rPr>
          <w:rFonts w:ascii="Times New Roman" w:hAnsi="Times New Roman" w:cs="Times New Roman"/>
        </w:rPr>
      </w:pPr>
      <w:hyperlink r:id="rId19" w:history="1">
        <w:r w:rsidRPr="00A846EF">
          <w:rPr>
            <w:rStyle w:val="Lienhypertexte"/>
            <w:rFonts w:ascii="Times New Roman" w:hAnsi="Times New Roman" w:cs="Times New Roman"/>
          </w:rPr>
          <w:t>https://journalwjaets.com/sites/default/files/fulltext_pdf/WJAETS-2025-0475.pdf</w:t>
        </w:r>
      </w:hyperlink>
    </w:p>
    <w:p w14:paraId="277FCA43" w14:textId="43AA3020" w:rsidR="0002087E" w:rsidRPr="00A846EF" w:rsidRDefault="00F1772E" w:rsidP="00A846EF">
      <w:pPr>
        <w:jc w:val="both"/>
        <w:rPr>
          <w:rFonts w:ascii="Times New Roman" w:hAnsi="Times New Roman" w:cs="Times New Roman"/>
        </w:rPr>
      </w:pPr>
      <w:r w:rsidRPr="00A846EF">
        <w:rPr>
          <w:rFonts w:ascii="Times New Roman" w:hAnsi="Times New Roman" w:cs="Times New Roman"/>
        </w:rPr>
        <w:lastRenderedPageBreak/>
        <w:t>E-commerce 2024 statistiques et tendances – CAWL.fr :</w:t>
      </w:r>
    </w:p>
    <w:p w14:paraId="2ABB5E59" w14:textId="730502E1" w:rsidR="00F1772E" w:rsidRPr="00A846EF" w:rsidRDefault="0002087E" w:rsidP="00A846EF">
      <w:pPr>
        <w:jc w:val="both"/>
        <w:rPr>
          <w:rFonts w:ascii="Times New Roman" w:hAnsi="Times New Roman" w:cs="Times New Roman"/>
        </w:rPr>
      </w:pPr>
      <w:hyperlink r:id="rId20" w:history="1">
        <w:r w:rsidRPr="00A846EF">
          <w:rPr>
            <w:rStyle w:val="Lienhypertexte"/>
            <w:rFonts w:ascii="Times New Roman" w:hAnsi="Times New Roman" w:cs="Times New Roman"/>
          </w:rPr>
          <w:t>https://www.cawl.fr/guides-actus/e-commerce/les-chiffres-cles-du-e-commerce-en-2024-innovation-durabilite-et-perspectives/</w:t>
        </w:r>
      </w:hyperlink>
    </w:p>
    <w:p w14:paraId="56104421" w14:textId="77777777" w:rsidR="0002087E" w:rsidRPr="00A846EF" w:rsidRDefault="00F1772E" w:rsidP="00A846EF">
      <w:pPr>
        <w:jc w:val="both"/>
        <w:rPr>
          <w:rFonts w:ascii="Times New Roman" w:hAnsi="Times New Roman" w:cs="Times New Roman"/>
        </w:rPr>
      </w:pPr>
      <w:r w:rsidRPr="00A846EF">
        <w:rPr>
          <w:rFonts w:ascii="Times New Roman" w:hAnsi="Times New Roman" w:cs="Times New Roman"/>
        </w:rPr>
        <w:t>Eurostat — Online shopping in the EU 2025 :</w:t>
      </w:r>
    </w:p>
    <w:p w14:paraId="711F3E31" w14:textId="683DAD92" w:rsidR="00F1772E" w:rsidRPr="00A846EF" w:rsidRDefault="0002087E" w:rsidP="00A846EF">
      <w:pPr>
        <w:jc w:val="both"/>
        <w:rPr>
          <w:rFonts w:ascii="Times New Roman" w:hAnsi="Times New Roman" w:cs="Times New Roman"/>
        </w:rPr>
      </w:pPr>
      <w:hyperlink r:id="rId21" w:history="1">
        <w:r w:rsidRPr="00A846EF">
          <w:rPr>
            <w:rStyle w:val="Lienhypertexte"/>
            <w:rFonts w:ascii="Times New Roman" w:hAnsi="Times New Roman" w:cs="Times New Roman"/>
          </w:rPr>
          <w:t>https://ec.europa.eu/eurostat/web/products-eurostat-news/w/ddn-20250220-3/</w:t>
        </w:r>
      </w:hyperlink>
    </w:p>
    <w:p w14:paraId="56A1D10A" w14:textId="2138AC62" w:rsidR="00F1772E" w:rsidRPr="00A846EF" w:rsidRDefault="00F1772E" w:rsidP="00A846EF">
      <w:pPr>
        <w:jc w:val="both"/>
        <w:rPr>
          <w:rFonts w:ascii="Times New Roman" w:hAnsi="Times New Roman" w:cs="Times New Roman"/>
        </w:rPr>
      </w:pPr>
      <w:proofErr w:type="spellStart"/>
      <w:r w:rsidRPr="00A846EF">
        <w:rPr>
          <w:rFonts w:ascii="Times New Roman" w:hAnsi="Times New Roman" w:cs="Times New Roman"/>
        </w:rPr>
        <w:t>Ecommerce</w:t>
      </w:r>
      <w:proofErr w:type="spellEnd"/>
      <w:r w:rsidRPr="00A846EF">
        <w:rPr>
          <w:rFonts w:ascii="Times New Roman" w:hAnsi="Times New Roman" w:cs="Times New Roman"/>
        </w:rPr>
        <w:t xml:space="preserve"> Nation — E-commerce en France 2025 : chiffres </w:t>
      </w:r>
      <w:proofErr w:type="spellStart"/>
      <w:r w:rsidRPr="00A846EF">
        <w:rPr>
          <w:rFonts w:ascii="Times New Roman" w:hAnsi="Times New Roman" w:cs="Times New Roman"/>
        </w:rPr>
        <w:t>Fevad</w:t>
      </w:r>
      <w:proofErr w:type="spellEnd"/>
      <w:r w:rsidRPr="00A846EF">
        <w:rPr>
          <w:rFonts w:ascii="Times New Roman" w:hAnsi="Times New Roman" w:cs="Times New Roman"/>
        </w:rPr>
        <w:t xml:space="preserve"> : </w:t>
      </w:r>
      <w:hyperlink r:id="rId22" w:history="1">
        <w:r w:rsidR="0002087E" w:rsidRPr="00A846EF">
          <w:rPr>
            <w:rStyle w:val="Lienhypertexte"/>
            <w:rFonts w:ascii="Times New Roman" w:hAnsi="Times New Roman" w:cs="Times New Roman"/>
          </w:rPr>
          <w:t>https://www.ecommerce-nation.fr/e-commerce-france-2025-chiffres-cles-fevad/</w:t>
        </w:r>
      </w:hyperlink>
    </w:p>
    <w:p w14:paraId="7BA27F08" w14:textId="77777777" w:rsidR="00312BEE" w:rsidRPr="00A846EF" w:rsidRDefault="00312BEE" w:rsidP="00A846EF">
      <w:pPr>
        <w:jc w:val="both"/>
        <w:rPr>
          <w:rFonts w:ascii="Times New Roman" w:hAnsi="Times New Roman" w:cs="Times New Roman"/>
        </w:rPr>
      </w:pPr>
    </w:p>
    <w:sectPr w:rsidR="00312BEE" w:rsidRPr="00A846EF">
      <w:head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BC82B" w14:textId="77777777" w:rsidR="008F4814" w:rsidRDefault="008F4814" w:rsidP="00E845D7">
      <w:pPr>
        <w:spacing w:after="0" w:line="240" w:lineRule="auto"/>
      </w:pPr>
      <w:r>
        <w:separator/>
      </w:r>
    </w:p>
  </w:endnote>
  <w:endnote w:type="continuationSeparator" w:id="0">
    <w:p w14:paraId="05790BF1" w14:textId="77777777" w:rsidR="008F4814" w:rsidRDefault="008F4814" w:rsidP="00E84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1B269" w14:textId="77777777" w:rsidR="008F4814" w:rsidRDefault="008F4814" w:rsidP="00E845D7">
      <w:pPr>
        <w:spacing w:after="0" w:line="240" w:lineRule="auto"/>
      </w:pPr>
      <w:r>
        <w:separator/>
      </w:r>
    </w:p>
  </w:footnote>
  <w:footnote w:type="continuationSeparator" w:id="0">
    <w:p w14:paraId="5D200755" w14:textId="77777777" w:rsidR="008F4814" w:rsidRDefault="008F4814" w:rsidP="00E845D7">
      <w:pPr>
        <w:spacing w:after="0" w:line="240" w:lineRule="auto"/>
      </w:pPr>
      <w:r>
        <w:continuationSeparator/>
      </w:r>
    </w:p>
  </w:footnote>
  <w:footnote w:id="1">
    <w:p w14:paraId="14D89715" w14:textId="22E26115" w:rsidR="00835696" w:rsidRDefault="00835696">
      <w:pPr>
        <w:pStyle w:val="Notedebasdepage"/>
      </w:pPr>
      <w:r>
        <w:rPr>
          <w:rStyle w:val="Appelnotedebasdep"/>
        </w:rPr>
        <w:footnoteRef/>
      </w:r>
      <w:r>
        <w:t xml:space="preserve"> </w:t>
      </w:r>
      <w:r w:rsidRPr="00835696">
        <w:rPr>
          <w:b/>
          <w:bCs/>
        </w:rPr>
        <w:t>Journal WJAETS (2025)</w:t>
      </w:r>
      <w:r w:rsidRPr="00835696">
        <w:t xml:space="preserve"> – </w:t>
      </w:r>
      <w:r w:rsidRPr="00835696">
        <w:rPr>
          <w:i/>
          <w:iCs/>
        </w:rPr>
        <w:t>AI-</w:t>
      </w:r>
      <w:proofErr w:type="spellStart"/>
      <w:r w:rsidRPr="00835696">
        <w:rPr>
          <w:i/>
          <w:iCs/>
        </w:rPr>
        <w:t>enhanced</w:t>
      </w:r>
      <w:proofErr w:type="spellEnd"/>
      <w:r w:rsidRPr="00835696">
        <w:rPr>
          <w:i/>
          <w:iCs/>
        </w:rPr>
        <w:t xml:space="preserve"> Intelligent Fashion E-commerce: Virtual Try-On and </w:t>
      </w:r>
      <w:proofErr w:type="spellStart"/>
      <w:r w:rsidRPr="00835696">
        <w:rPr>
          <w:i/>
          <w:iCs/>
        </w:rPr>
        <w:t>Recommendation</w:t>
      </w:r>
      <w:proofErr w:type="spellEnd"/>
      <w:r w:rsidRPr="00835696">
        <w:rPr>
          <w:i/>
          <w:iCs/>
        </w:rPr>
        <w:t xml:space="preserve"> </w:t>
      </w:r>
      <w:proofErr w:type="spellStart"/>
      <w:r w:rsidRPr="00835696">
        <w:rPr>
          <w:i/>
          <w:iCs/>
        </w:rPr>
        <w:t>Systems</w:t>
      </w:r>
      <w:proofErr w:type="spellEnd"/>
      <w:r w:rsidRPr="00835696">
        <w:rPr>
          <w:i/>
          <w:iCs/>
        </w:rPr>
        <w:t>.</w:t>
      </w:r>
      <w:r w:rsidRPr="00835696">
        <w:br/>
      </w:r>
      <w:hyperlink r:id="rId1" w:tgtFrame="_new" w:history="1">
        <w:r w:rsidRPr="00835696">
          <w:rPr>
            <w:rStyle w:val="Lienhypertexte"/>
          </w:rPr>
          <w:t>https://journalwjaets.com/sites/default/files/fulltext_pdf/WJAETS-2025-0475.pdf</w:t>
        </w:r>
      </w:hyperlink>
    </w:p>
  </w:footnote>
  <w:footnote w:id="2">
    <w:p w14:paraId="670DF91F" w14:textId="04BAE1CC" w:rsidR="00835696" w:rsidRDefault="00835696">
      <w:pPr>
        <w:pStyle w:val="Notedebasdepage"/>
      </w:pPr>
      <w:r>
        <w:rPr>
          <w:rStyle w:val="Appelnotedebasdep"/>
        </w:rPr>
        <w:footnoteRef/>
      </w:r>
      <w:r>
        <w:t xml:space="preserve"> </w:t>
      </w:r>
      <w:r w:rsidRPr="00835696">
        <w:rPr>
          <w:b/>
          <w:bCs/>
        </w:rPr>
        <w:t>FEVAD (2024)</w:t>
      </w:r>
      <w:r w:rsidRPr="00835696">
        <w:t xml:space="preserve"> – </w:t>
      </w:r>
      <w:r w:rsidRPr="00835696">
        <w:rPr>
          <w:i/>
          <w:iCs/>
        </w:rPr>
        <w:t>Bilan du e-commerce en France : +9,6 % de croissance.</w:t>
      </w:r>
      <w:r w:rsidRPr="00835696">
        <w:br/>
        <w:t>https://www.fevad.com/bilan-du-e-commerce-en-france-2024/</w:t>
      </w:r>
    </w:p>
  </w:footnote>
  <w:footnote w:id="3">
    <w:p w14:paraId="385A1C1C" w14:textId="777F6827" w:rsidR="00835696" w:rsidRDefault="00835696">
      <w:pPr>
        <w:pStyle w:val="Notedebasdepage"/>
      </w:pPr>
      <w:r>
        <w:rPr>
          <w:rStyle w:val="Appelnotedebasdep"/>
        </w:rPr>
        <w:footnoteRef/>
      </w:r>
      <w:r>
        <w:t xml:space="preserve"> </w:t>
      </w:r>
      <w:proofErr w:type="spellStart"/>
      <w:r w:rsidRPr="00835696">
        <w:rPr>
          <w:b/>
          <w:bCs/>
        </w:rPr>
        <w:t>Shopify</w:t>
      </w:r>
      <w:proofErr w:type="spellEnd"/>
      <w:r w:rsidRPr="00835696">
        <w:rPr>
          <w:b/>
          <w:bCs/>
        </w:rPr>
        <w:t xml:space="preserve"> (2025)</w:t>
      </w:r>
      <w:r w:rsidRPr="00835696">
        <w:t xml:space="preserve"> – </w:t>
      </w:r>
      <w:r w:rsidRPr="00835696">
        <w:rPr>
          <w:i/>
          <w:iCs/>
        </w:rPr>
        <w:t xml:space="preserve">State of Fashion </w:t>
      </w:r>
      <w:proofErr w:type="spellStart"/>
      <w:r w:rsidRPr="00835696">
        <w:rPr>
          <w:i/>
          <w:iCs/>
        </w:rPr>
        <w:t>Ecommerce</w:t>
      </w:r>
      <w:proofErr w:type="spellEnd"/>
      <w:r w:rsidRPr="00835696">
        <w:rPr>
          <w:i/>
          <w:iCs/>
        </w:rPr>
        <w:t xml:space="preserve"> </w:t>
      </w:r>
      <w:proofErr w:type="spellStart"/>
      <w:r w:rsidRPr="00835696">
        <w:rPr>
          <w:i/>
          <w:iCs/>
        </w:rPr>
        <w:t>Industry</w:t>
      </w:r>
      <w:proofErr w:type="spellEnd"/>
      <w:r w:rsidRPr="00835696">
        <w:rPr>
          <w:i/>
          <w:iCs/>
        </w:rPr>
        <w:t>.</w:t>
      </w:r>
      <w:r w:rsidRPr="00835696">
        <w:br/>
      </w:r>
      <w:hyperlink r:id="rId2" w:tgtFrame="_new" w:history="1">
        <w:r w:rsidRPr="00835696">
          <w:rPr>
            <w:rStyle w:val="Lienhypertexte"/>
          </w:rPr>
          <w:t>https://www.shopify.com/enterprise/blog/ecommerce-fashion-industry</w:t>
        </w:r>
      </w:hyperlink>
    </w:p>
  </w:footnote>
  <w:footnote w:id="4">
    <w:p w14:paraId="120B4D23" w14:textId="3C0B631A" w:rsidR="00835696" w:rsidRDefault="00835696">
      <w:pPr>
        <w:pStyle w:val="Notedebasdepage"/>
      </w:pPr>
      <w:r>
        <w:rPr>
          <w:rStyle w:val="Appelnotedebasdep"/>
        </w:rPr>
        <w:footnoteRef/>
      </w:r>
      <w:r>
        <w:t xml:space="preserve"> </w:t>
      </w:r>
      <w:proofErr w:type="spellStart"/>
      <w:r w:rsidRPr="00835696">
        <w:rPr>
          <w:b/>
          <w:bCs/>
        </w:rPr>
        <w:t>ChannelEngine</w:t>
      </w:r>
      <w:proofErr w:type="spellEnd"/>
      <w:r w:rsidRPr="00835696">
        <w:rPr>
          <w:b/>
          <w:bCs/>
        </w:rPr>
        <w:t xml:space="preserve"> (2025)</w:t>
      </w:r>
      <w:r w:rsidRPr="00835696">
        <w:t xml:space="preserve"> – </w:t>
      </w:r>
      <w:r w:rsidRPr="00835696">
        <w:rPr>
          <w:i/>
          <w:iCs/>
        </w:rPr>
        <w:t xml:space="preserve">Fashion </w:t>
      </w:r>
      <w:proofErr w:type="spellStart"/>
      <w:r w:rsidRPr="00835696">
        <w:rPr>
          <w:i/>
          <w:iCs/>
        </w:rPr>
        <w:t>Ecommerce</w:t>
      </w:r>
      <w:proofErr w:type="spellEnd"/>
      <w:r w:rsidRPr="00835696">
        <w:rPr>
          <w:i/>
          <w:iCs/>
        </w:rPr>
        <w:t xml:space="preserve"> Trends.</w:t>
      </w:r>
      <w:r w:rsidRPr="00835696">
        <w:br/>
      </w:r>
      <w:hyperlink r:id="rId3" w:tgtFrame="_new" w:history="1">
        <w:r w:rsidRPr="00835696">
          <w:rPr>
            <w:rStyle w:val="Lienhypertexte"/>
          </w:rPr>
          <w:t>https://www.channelengine.com/en/blog/fashion-ecommerce-trends</w:t>
        </w:r>
      </w:hyperlink>
    </w:p>
  </w:footnote>
  <w:footnote w:id="5">
    <w:p w14:paraId="7CE40004" w14:textId="2FDF43E0" w:rsidR="00835696" w:rsidRDefault="00835696">
      <w:pPr>
        <w:pStyle w:val="Notedebasdepage"/>
      </w:pPr>
      <w:r>
        <w:rPr>
          <w:rStyle w:val="Appelnotedebasdep"/>
        </w:rPr>
        <w:footnoteRef/>
      </w:r>
      <w:r>
        <w:t xml:space="preserve"> </w:t>
      </w:r>
      <w:r w:rsidRPr="00835696">
        <w:rPr>
          <w:b/>
          <w:bCs/>
        </w:rPr>
        <w:t>Emerald Insight (2024)</w:t>
      </w:r>
      <w:r w:rsidRPr="00835696">
        <w:t xml:space="preserve"> – </w:t>
      </w:r>
      <w:r w:rsidRPr="00835696">
        <w:rPr>
          <w:i/>
          <w:iCs/>
        </w:rPr>
        <w:t xml:space="preserve">Virtual </w:t>
      </w:r>
      <w:proofErr w:type="spellStart"/>
      <w:r w:rsidRPr="00835696">
        <w:rPr>
          <w:i/>
          <w:iCs/>
        </w:rPr>
        <w:t>fitting</w:t>
      </w:r>
      <w:proofErr w:type="spellEnd"/>
      <w:r w:rsidRPr="00835696">
        <w:rPr>
          <w:i/>
          <w:iCs/>
        </w:rPr>
        <w:t xml:space="preserve"> room </w:t>
      </w:r>
      <w:proofErr w:type="spellStart"/>
      <w:r w:rsidRPr="00835696">
        <w:rPr>
          <w:i/>
          <w:iCs/>
        </w:rPr>
        <w:t>technology</w:t>
      </w:r>
      <w:proofErr w:type="spellEnd"/>
      <w:r w:rsidRPr="00835696">
        <w:rPr>
          <w:i/>
          <w:iCs/>
        </w:rPr>
        <w:t xml:space="preserve"> and </w:t>
      </w:r>
      <w:proofErr w:type="spellStart"/>
      <w:r w:rsidRPr="00835696">
        <w:rPr>
          <w:i/>
          <w:iCs/>
        </w:rPr>
        <w:t>purchase</w:t>
      </w:r>
      <w:proofErr w:type="spellEnd"/>
      <w:r w:rsidRPr="00835696">
        <w:rPr>
          <w:i/>
          <w:iCs/>
        </w:rPr>
        <w:t xml:space="preserve"> intention.</w:t>
      </w:r>
      <w:r w:rsidRPr="00835696">
        <w:br/>
      </w:r>
      <w:hyperlink r:id="rId4" w:tgtFrame="_new" w:history="1">
        <w:r w:rsidRPr="00835696">
          <w:rPr>
            <w:rStyle w:val="Lienhypertexte"/>
          </w:rPr>
          <w:t>https://www.emerald.com</w:t>
        </w:r>
      </w:hyperlink>
    </w:p>
  </w:footnote>
  <w:footnote w:id="6">
    <w:p w14:paraId="1658DDA1" w14:textId="3667C4F0" w:rsidR="00835696" w:rsidRDefault="00835696">
      <w:pPr>
        <w:pStyle w:val="Notedebasdepage"/>
      </w:pPr>
      <w:r>
        <w:rPr>
          <w:rStyle w:val="Appelnotedebasdep"/>
        </w:rPr>
        <w:footnoteRef/>
      </w:r>
      <w:r>
        <w:t xml:space="preserve"> </w:t>
      </w:r>
      <w:r w:rsidRPr="00835696">
        <w:rPr>
          <w:b/>
          <w:bCs/>
        </w:rPr>
        <w:t>Fashion Network (2024)</w:t>
      </w:r>
      <w:r w:rsidRPr="00835696">
        <w:t xml:space="preserve"> – </w:t>
      </w:r>
      <w:r w:rsidRPr="00835696">
        <w:rPr>
          <w:i/>
          <w:iCs/>
        </w:rPr>
        <w:t>Aucune plateforme majeure n’intègre un styliste IA.</w:t>
      </w:r>
      <w:r w:rsidRPr="00835696">
        <w:br/>
      </w:r>
      <w:hyperlink r:id="rId5" w:tgtFrame="_new" w:history="1">
        <w:r w:rsidRPr="00835696">
          <w:rPr>
            <w:rStyle w:val="Lienhypertexte"/>
          </w:rPr>
          <w:t>https://fr.fashionnetwork.com</w:t>
        </w:r>
      </w:hyperlink>
    </w:p>
  </w:footnote>
  <w:footnote w:id="7">
    <w:p w14:paraId="58D1A191" w14:textId="2E1ABD58" w:rsidR="00835696" w:rsidRDefault="00835696">
      <w:pPr>
        <w:pStyle w:val="Notedebasdepage"/>
      </w:pPr>
      <w:r>
        <w:rPr>
          <w:rStyle w:val="Appelnotedebasdep"/>
        </w:rPr>
        <w:footnoteRef/>
      </w:r>
      <w:r>
        <w:t xml:space="preserve"> </w:t>
      </w:r>
      <w:proofErr w:type="spellStart"/>
      <w:r w:rsidRPr="00835696">
        <w:rPr>
          <w:b/>
          <w:bCs/>
        </w:rPr>
        <w:t>Ecommerce</w:t>
      </w:r>
      <w:proofErr w:type="spellEnd"/>
      <w:r w:rsidRPr="00835696">
        <w:rPr>
          <w:b/>
          <w:bCs/>
        </w:rPr>
        <w:t xml:space="preserve"> Europe (2024)</w:t>
      </w:r>
      <w:r w:rsidRPr="00835696">
        <w:t xml:space="preserve"> – </w:t>
      </w:r>
      <w:proofErr w:type="spellStart"/>
      <w:r w:rsidRPr="00835696">
        <w:rPr>
          <w:i/>
          <w:iCs/>
        </w:rPr>
        <w:t>European</w:t>
      </w:r>
      <w:proofErr w:type="spellEnd"/>
      <w:r w:rsidRPr="00835696">
        <w:rPr>
          <w:i/>
          <w:iCs/>
        </w:rPr>
        <w:t xml:space="preserve"> </w:t>
      </w:r>
      <w:proofErr w:type="spellStart"/>
      <w:r w:rsidRPr="00835696">
        <w:rPr>
          <w:i/>
          <w:iCs/>
        </w:rPr>
        <w:t>Ecommerce</w:t>
      </w:r>
      <w:proofErr w:type="spellEnd"/>
      <w:r w:rsidRPr="00835696">
        <w:rPr>
          <w:i/>
          <w:iCs/>
        </w:rPr>
        <w:t xml:space="preserve"> Report.</w:t>
      </w:r>
      <w:r w:rsidRPr="00835696">
        <w:br/>
        <w:t>https://www.ecommerce-europe.eu</w:t>
      </w:r>
    </w:p>
  </w:footnote>
  <w:footnote w:id="8">
    <w:p w14:paraId="30CCBE76" w14:textId="36659956" w:rsidR="00835696" w:rsidRDefault="00835696">
      <w:pPr>
        <w:pStyle w:val="Notedebasdepage"/>
      </w:pPr>
      <w:r>
        <w:rPr>
          <w:rStyle w:val="Appelnotedebasdep"/>
        </w:rPr>
        <w:footnoteRef/>
      </w:r>
      <w:r>
        <w:t xml:space="preserve"> </w:t>
      </w:r>
      <w:proofErr w:type="spellStart"/>
      <w:r w:rsidRPr="00835696">
        <w:rPr>
          <w:b/>
          <w:bCs/>
        </w:rPr>
        <w:t>Arxiv</w:t>
      </w:r>
      <w:proofErr w:type="spellEnd"/>
      <w:r w:rsidRPr="00835696">
        <w:rPr>
          <w:b/>
          <w:bCs/>
        </w:rPr>
        <w:t xml:space="preserve"> (2023)</w:t>
      </w:r>
      <w:r w:rsidRPr="00835696">
        <w:t xml:space="preserve"> – </w:t>
      </w:r>
      <w:r w:rsidRPr="00835696">
        <w:rPr>
          <w:i/>
          <w:iCs/>
        </w:rPr>
        <w:t>Consumer acceptance of AI in shopping.</w:t>
      </w:r>
      <w:r w:rsidRPr="00835696">
        <w:br/>
      </w:r>
      <w:hyperlink r:id="rId6" w:tgtFrame="_new" w:history="1">
        <w:r w:rsidRPr="00835696">
          <w:rPr>
            <w:rStyle w:val="Lienhypertexte"/>
          </w:rPr>
          <w:t>https://arxiv.org/abs/2301.01277</w:t>
        </w:r>
      </w:hyperlink>
    </w:p>
  </w:footnote>
  <w:footnote w:id="9">
    <w:p w14:paraId="11C36669" w14:textId="7C8512B1" w:rsidR="0099292D" w:rsidRDefault="0099292D">
      <w:pPr>
        <w:pStyle w:val="Notedebasdepage"/>
      </w:pPr>
      <w:r>
        <w:rPr>
          <w:rStyle w:val="Appelnotedebasdep"/>
        </w:rPr>
        <w:footnoteRef/>
      </w:r>
      <w:r>
        <w:t xml:space="preserve"> </w:t>
      </w:r>
      <w:r w:rsidRPr="0099292D">
        <w:t xml:space="preserve">McKinsey &amp; </w:t>
      </w:r>
      <w:proofErr w:type="spellStart"/>
      <w:r w:rsidRPr="0099292D">
        <w:t>Company</w:t>
      </w:r>
      <w:proofErr w:type="spellEnd"/>
      <w:r w:rsidRPr="0099292D">
        <w:t xml:space="preserve">, </w:t>
      </w:r>
      <w:r w:rsidRPr="0099292D">
        <w:rPr>
          <w:i/>
          <w:iCs/>
        </w:rPr>
        <w:t xml:space="preserve">The value of </w:t>
      </w:r>
      <w:proofErr w:type="spellStart"/>
      <w:r w:rsidRPr="0099292D">
        <w:rPr>
          <w:i/>
          <w:iCs/>
        </w:rPr>
        <w:t>getting</w:t>
      </w:r>
      <w:proofErr w:type="spellEnd"/>
      <w:r w:rsidRPr="0099292D">
        <w:rPr>
          <w:i/>
          <w:iCs/>
        </w:rPr>
        <w:t xml:space="preserve"> </w:t>
      </w:r>
      <w:proofErr w:type="spellStart"/>
      <w:r w:rsidRPr="0099292D">
        <w:rPr>
          <w:i/>
          <w:iCs/>
        </w:rPr>
        <w:t>personalization</w:t>
      </w:r>
      <w:proofErr w:type="spellEnd"/>
      <w:r w:rsidRPr="0099292D">
        <w:rPr>
          <w:i/>
          <w:iCs/>
        </w:rPr>
        <w:t xml:space="preserve"> right — or </w:t>
      </w:r>
      <w:proofErr w:type="spellStart"/>
      <w:r w:rsidRPr="0099292D">
        <w:rPr>
          <w:i/>
          <w:iCs/>
        </w:rPr>
        <w:t>wrong</w:t>
      </w:r>
      <w:proofErr w:type="spellEnd"/>
      <w:r w:rsidRPr="0099292D">
        <w:rPr>
          <w:i/>
          <w:iCs/>
        </w:rPr>
        <w:t xml:space="preserve"> </w:t>
      </w:r>
      <w:proofErr w:type="spellStart"/>
      <w:r w:rsidRPr="0099292D">
        <w:rPr>
          <w:i/>
          <w:iCs/>
        </w:rPr>
        <w:t>is</w:t>
      </w:r>
      <w:proofErr w:type="spellEnd"/>
      <w:r w:rsidRPr="0099292D">
        <w:rPr>
          <w:i/>
          <w:iCs/>
        </w:rPr>
        <w:t xml:space="preserve"> </w:t>
      </w:r>
      <w:proofErr w:type="spellStart"/>
      <w:r w:rsidRPr="0099292D">
        <w:rPr>
          <w:i/>
          <w:iCs/>
        </w:rPr>
        <w:t>multiplying</w:t>
      </w:r>
      <w:proofErr w:type="spellEnd"/>
      <w:r w:rsidRPr="0099292D">
        <w:t xml:space="preserve">, consulté le 8 décembre 2025, </w:t>
      </w:r>
      <w:hyperlink r:id="rId7" w:tgtFrame="_new" w:history="1">
        <w:r w:rsidRPr="0099292D">
          <w:rPr>
            <w:rStyle w:val="Lienhypertexte"/>
          </w:rPr>
          <w:t>https://www.mckinsey.com/capabilities/growth-marketing-and-sales/our-insights/the-value-of-getting-personalization-right-or-wrong-is-multiplying</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EBAE0" w14:textId="15C3D4BB" w:rsidR="003D6D53" w:rsidRDefault="003D6D53">
    <w:pPr>
      <w:pStyle w:val="En-tte"/>
    </w:pPr>
    <w:proofErr w:type="spellStart"/>
    <w:r>
      <w:t>Pelskei</w:t>
    </w:r>
    <w:proofErr w:type="spellEnd"/>
    <w:r>
      <w:t xml:space="preserve"> </w:t>
    </w:r>
    <w:proofErr w:type="spellStart"/>
    <w:r>
      <w:t>Janos</w:t>
    </w:r>
    <w:proofErr w:type="spellEnd"/>
    <w:r>
      <w:t xml:space="preserve"> Adrian</w:t>
    </w:r>
    <w:r>
      <w:ptab w:relativeTo="margin" w:alignment="center" w:leader="none"/>
    </w:r>
    <w:r>
      <w:t>TFE Mode Place</w:t>
    </w:r>
    <w:r>
      <w:ptab w:relativeTo="margin" w:alignment="right" w:leader="none"/>
    </w:r>
    <w:r>
      <w:t>06/12/2025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B5A"/>
    <w:multiLevelType w:val="multilevel"/>
    <w:tmpl w:val="66CAC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4209"/>
    <w:multiLevelType w:val="multilevel"/>
    <w:tmpl w:val="3FC4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36D7C"/>
    <w:multiLevelType w:val="multilevel"/>
    <w:tmpl w:val="DB7A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D1B20"/>
    <w:multiLevelType w:val="multilevel"/>
    <w:tmpl w:val="90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B5DF4"/>
    <w:multiLevelType w:val="multilevel"/>
    <w:tmpl w:val="5BC8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8081C"/>
    <w:multiLevelType w:val="multilevel"/>
    <w:tmpl w:val="8C0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E6ADE"/>
    <w:multiLevelType w:val="multilevel"/>
    <w:tmpl w:val="4E34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935AB"/>
    <w:multiLevelType w:val="multilevel"/>
    <w:tmpl w:val="1E72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900C2"/>
    <w:multiLevelType w:val="multilevel"/>
    <w:tmpl w:val="6E34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956E4"/>
    <w:multiLevelType w:val="multilevel"/>
    <w:tmpl w:val="74FC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27CD6"/>
    <w:multiLevelType w:val="multilevel"/>
    <w:tmpl w:val="C93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82B97"/>
    <w:multiLevelType w:val="multilevel"/>
    <w:tmpl w:val="17FC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40535"/>
    <w:multiLevelType w:val="multilevel"/>
    <w:tmpl w:val="E0AE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E6261"/>
    <w:multiLevelType w:val="multilevel"/>
    <w:tmpl w:val="DE86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C7D47"/>
    <w:multiLevelType w:val="multilevel"/>
    <w:tmpl w:val="C990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23A61"/>
    <w:multiLevelType w:val="multilevel"/>
    <w:tmpl w:val="D2F6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A7ACA"/>
    <w:multiLevelType w:val="multilevel"/>
    <w:tmpl w:val="F568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C3913"/>
    <w:multiLevelType w:val="multilevel"/>
    <w:tmpl w:val="A6D0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90028"/>
    <w:multiLevelType w:val="multilevel"/>
    <w:tmpl w:val="3D28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42504"/>
    <w:multiLevelType w:val="multilevel"/>
    <w:tmpl w:val="92A4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C183E"/>
    <w:multiLevelType w:val="multilevel"/>
    <w:tmpl w:val="6920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86729"/>
    <w:multiLevelType w:val="multilevel"/>
    <w:tmpl w:val="A90A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016E6"/>
    <w:multiLevelType w:val="multilevel"/>
    <w:tmpl w:val="40B8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B68A9"/>
    <w:multiLevelType w:val="multilevel"/>
    <w:tmpl w:val="D8E4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F67FB"/>
    <w:multiLevelType w:val="multilevel"/>
    <w:tmpl w:val="99FE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81E8B"/>
    <w:multiLevelType w:val="multilevel"/>
    <w:tmpl w:val="E97E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015D3"/>
    <w:multiLevelType w:val="multilevel"/>
    <w:tmpl w:val="DFD0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E668D4"/>
    <w:multiLevelType w:val="multilevel"/>
    <w:tmpl w:val="B2AC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9242E5"/>
    <w:multiLevelType w:val="multilevel"/>
    <w:tmpl w:val="18A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519B5"/>
    <w:multiLevelType w:val="multilevel"/>
    <w:tmpl w:val="CD70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C84E2B"/>
    <w:multiLevelType w:val="multilevel"/>
    <w:tmpl w:val="0E22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42338F"/>
    <w:multiLevelType w:val="multilevel"/>
    <w:tmpl w:val="7762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A02AF"/>
    <w:multiLevelType w:val="multilevel"/>
    <w:tmpl w:val="34C4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4D7A3F"/>
    <w:multiLevelType w:val="multilevel"/>
    <w:tmpl w:val="1A20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C65482"/>
    <w:multiLevelType w:val="multilevel"/>
    <w:tmpl w:val="86C6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071D68"/>
    <w:multiLevelType w:val="multilevel"/>
    <w:tmpl w:val="9DC4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16A77"/>
    <w:multiLevelType w:val="multilevel"/>
    <w:tmpl w:val="305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625B4D"/>
    <w:multiLevelType w:val="multilevel"/>
    <w:tmpl w:val="A60E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3352A"/>
    <w:multiLevelType w:val="multilevel"/>
    <w:tmpl w:val="7AC6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521A89"/>
    <w:multiLevelType w:val="multilevel"/>
    <w:tmpl w:val="61A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8F26C3"/>
    <w:multiLevelType w:val="multilevel"/>
    <w:tmpl w:val="60B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C13081"/>
    <w:multiLevelType w:val="multilevel"/>
    <w:tmpl w:val="EAB25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7A34F0"/>
    <w:multiLevelType w:val="multilevel"/>
    <w:tmpl w:val="369A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F057B3"/>
    <w:multiLevelType w:val="multilevel"/>
    <w:tmpl w:val="7A2E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F24127"/>
    <w:multiLevelType w:val="multilevel"/>
    <w:tmpl w:val="8740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2E6266"/>
    <w:multiLevelType w:val="multilevel"/>
    <w:tmpl w:val="63E0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B47933"/>
    <w:multiLevelType w:val="multilevel"/>
    <w:tmpl w:val="EA2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F65FE1"/>
    <w:multiLevelType w:val="multilevel"/>
    <w:tmpl w:val="0D7C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2F7CD0"/>
    <w:multiLevelType w:val="multilevel"/>
    <w:tmpl w:val="1A60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5B562D"/>
    <w:multiLevelType w:val="multilevel"/>
    <w:tmpl w:val="96A0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807E2F"/>
    <w:multiLevelType w:val="multilevel"/>
    <w:tmpl w:val="4206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CB03DA"/>
    <w:multiLevelType w:val="multilevel"/>
    <w:tmpl w:val="F8B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6B19C7"/>
    <w:multiLevelType w:val="multilevel"/>
    <w:tmpl w:val="1E14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01393F"/>
    <w:multiLevelType w:val="multilevel"/>
    <w:tmpl w:val="B70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9A185F"/>
    <w:multiLevelType w:val="multilevel"/>
    <w:tmpl w:val="6B4A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8B350C"/>
    <w:multiLevelType w:val="multilevel"/>
    <w:tmpl w:val="954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655472"/>
    <w:multiLevelType w:val="multilevel"/>
    <w:tmpl w:val="D35C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217775">
    <w:abstractNumId w:val="55"/>
  </w:num>
  <w:num w:numId="2" w16cid:durableId="1497460141">
    <w:abstractNumId w:val="24"/>
  </w:num>
  <w:num w:numId="3" w16cid:durableId="1258053302">
    <w:abstractNumId w:val="35"/>
  </w:num>
  <w:num w:numId="4" w16cid:durableId="302733034">
    <w:abstractNumId w:val="22"/>
  </w:num>
  <w:num w:numId="5" w16cid:durableId="1696424814">
    <w:abstractNumId w:val="11"/>
  </w:num>
  <w:num w:numId="6" w16cid:durableId="1124427137">
    <w:abstractNumId w:val="29"/>
  </w:num>
  <w:num w:numId="7" w16cid:durableId="94524105">
    <w:abstractNumId w:val="32"/>
  </w:num>
  <w:num w:numId="8" w16cid:durableId="1325740023">
    <w:abstractNumId w:val="16"/>
  </w:num>
  <w:num w:numId="9" w16cid:durableId="774714732">
    <w:abstractNumId w:val="47"/>
  </w:num>
  <w:num w:numId="10" w16cid:durableId="2085058624">
    <w:abstractNumId w:val="14"/>
  </w:num>
  <w:num w:numId="11" w16cid:durableId="637152806">
    <w:abstractNumId w:val="9"/>
  </w:num>
  <w:num w:numId="12" w16cid:durableId="1343514052">
    <w:abstractNumId w:val="10"/>
  </w:num>
  <w:num w:numId="13" w16cid:durableId="413626135">
    <w:abstractNumId w:val="52"/>
  </w:num>
  <w:num w:numId="14" w16cid:durableId="366686358">
    <w:abstractNumId w:val="34"/>
  </w:num>
  <w:num w:numId="15" w16cid:durableId="390928144">
    <w:abstractNumId w:val="17"/>
  </w:num>
  <w:num w:numId="16" w16cid:durableId="128986029">
    <w:abstractNumId w:val="1"/>
  </w:num>
  <w:num w:numId="17" w16cid:durableId="200363193">
    <w:abstractNumId w:val="33"/>
  </w:num>
  <w:num w:numId="18" w16cid:durableId="1996104662">
    <w:abstractNumId w:val="8"/>
  </w:num>
  <w:num w:numId="19" w16cid:durableId="1806308397">
    <w:abstractNumId w:val="54"/>
  </w:num>
  <w:num w:numId="20" w16cid:durableId="694572632">
    <w:abstractNumId w:val="30"/>
  </w:num>
  <w:num w:numId="21" w16cid:durableId="1537964163">
    <w:abstractNumId w:val="25"/>
  </w:num>
  <w:num w:numId="22" w16cid:durableId="803818840">
    <w:abstractNumId w:val="13"/>
  </w:num>
  <w:num w:numId="23" w16cid:durableId="102117968">
    <w:abstractNumId w:val="56"/>
  </w:num>
  <w:num w:numId="24" w16cid:durableId="1609851420">
    <w:abstractNumId w:val="53"/>
  </w:num>
  <w:num w:numId="25" w16cid:durableId="1782724406">
    <w:abstractNumId w:val="15"/>
  </w:num>
  <w:num w:numId="26" w16cid:durableId="174271746">
    <w:abstractNumId w:val="42"/>
  </w:num>
  <w:num w:numId="27" w16cid:durableId="1911839494">
    <w:abstractNumId w:val="38"/>
  </w:num>
  <w:num w:numId="28" w16cid:durableId="720595791">
    <w:abstractNumId w:val="31"/>
  </w:num>
  <w:num w:numId="29" w16cid:durableId="85855703">
    <w:abstractNumId w:val="3"/>
  </w:num>
  <w:num w:numId="30" w16cid:durableId="1612207130">
    <w:abstractNumId w:val="19"/>
  </w:num>
  <w:num w:numId="31" w16cid:durableId="1782411679">
    <w:abstractNumId w:val="18"/>
  </w:num>
  <w:num w:numId="32" w16cid:durableId="1550144552">
    <w:abstractNumId w:val="23"/>
  </w:num>
  <w:num w:numId="33" w16cid:durableId="274338142">
    <w:abstractNumId w:val="40"/>
  </w:num>
  <w:num w:numId="34" w16cid:durableId="1259950652">
    <w:abstractNumId w:val="4"/>
  </w:num>
  <w:num w:numId="35" w16cid:durableId="516385540">
    <w:abstractNumId w:val="5"/>
  </w:num>
  <w:num w:numId="36" w16cid:durableId="21245732">
    <w:abstractNumId w:val="37"/>
  </w:num>
  <w:num w:numId="37" w16cid:durableId="1182161087">
    <w:abstractNumId w:val="27"/>
  </w:num>
  <w:num w:numId="38" w16cid:durableId="401682347">
    <w:abstractNumId w:val="39"/>
  </w:num>
  <w:num w:numId="39" w16cid:durableId="873005200">
    <w:abstractNumId w:val="45"/>
  </w:num>
  <w:num w:numId="40" w16cid:durableId="530652637">
    <w:abstractNumId w:val="28"/>
  </w:num>
  <w:num w:numId="41" w16cid:durableId="1686635237">
    <w:abstractNumId w:val="44"/>
  </w:num>
  <w:num w:numId="42" w16cid:durableId="747926127">
    <w:abstractNumId w:val="20"/>
  </w:num>
  <w:num w:numId="43" w16cid:durableId="1580211984">
    <w:abstractNumId w:val="36"/>
  </w:num>
  <w:num w:numId="44" w16cid:durableId="587931878">
    <w:abstractNumId w:val="50"/>
  </w:num>
  <w:num w:numId="45" w16cid:durableId="1432773495">
    <w:abstractNumId w:val="12"/>
  </w:num>
  <w:num w:numId="46" w16cid:durableId="1888447639">
    <w:abstractNumId w:val="2"/>
  </w:num>
  <w:num w:numId="47" w16cid:durableId="309213306">
    <w:abstractNumId w:val="26"/>
  </w:num>
  <w:num w:numId="48" w16cid:durableId="894659036">
    <w:abstractNumId w:val="51"/>
  </w:num>
  <w:num w:numId="49" w16cid:durableId="1905679559">
    <w:abstractNumId w:val="48"/>
  </w:num>
  <w:num w:numId="50" w16cid:durableId="435949062">
    <w:abstractNumId w:val="6"/>
  </w:num>
  <w:num w:numId="51" w16cid:durableId="389231927">
    <w:abstractNumId w:val="21"/>
  </w:num>
  <w:num w:numId="52" w16cid:durableId="717631326">
    <w:abstractNumId w:val="46"/>
  </w:num>
  <w:num w:numId="53" w16cid:durableId="1892227710">
    <w:abstractNumId w:val="41"/>
  </w:num>
  <w:num w:numId="54" w16cid:durableId="2028677440">
    <w:abstractNumId w:val="0"/>
  </w:num>
  <w:num w:numId="55" w16cid:durableId="726683091">
    <w:abstractNumId w:val="43"/>
  </w:num>
  <w:num w:numId="56" w16cid:durableId="405538115">
    <w:abstractNumId w:val="49"/>
  </w:num>
  <w:num w:numId="57" w16cid:durableId="7695451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A8"/>
    <w:rsid w:val="0002087E"/>
    <w:rsid w:val="000A4C26"/>
    <w:rsid w:val="000F5187"/>
    <w:rsid w:val="001456B9"/>
    <w:rsid w:val="002023B1"/>
    <w:rsid w:val="00265F7E"/>
    <w:rsid w:val="002C1B42"/>
    <w:rsid w:val="002C4C03"/>
    <w:rsid w:val="002C6B04"/>
    <w:rsid w:val="00312BEE"/>
    <w:rsid w:val="003B19E4"/>
    <w:rsid w:val="003D6D53"/>
    <w:rsid w:val="0041062C"/>
    <w:rsid w:val="004C1D64"/>
    <w:rsid w:val="00502150"/>
    <w:rsid w:val="00707FCE"/>
    <w:rsid w:val="007F0DB8"/>
    <w:rsid w:val="00835696"/>
    <w:rsid w:val="008B5EAD"/>
    <w:rsid w:val="008F4814"/>
    <w:rsid w:val="0099292D"/>
    <w:rsid w:val="009C3AB9"/>
    <w:rsid w:val="009F76BC"/>
    <w:rsid w:val="00A118B6"/>
    <w:rsid w:val="00A846EF"/>
    <w:rsid w:val="00AC6656"/>
    <w:rsid w:val="00C423BC"/>
    <w:rsid w:val="00C66E7F"/>
    <w:rsid w:val="00D72252"/>
    <w:rsid w:val="00DB27B0"/>
    <w:rsid w:val="00DC56E6"/>
    <w:rsid w:val="00E845D7"/>
    <w:rsid w:val="00EF53A8"/>
    <w:rsid w:val="00F151AF"/>
    <w:rsid w:val="00F1772E"/>
    <w:rsid w:val="00F71304"/>
    <w:rsid w:val="00F9117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D91B"/>
  <w15:chartTrackingRefBased/>
  <w15:docId w15:val="{C2D4F663-177F-4DF5-965C-13F23BC39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F5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F5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F53A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F53A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F53A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F53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53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53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53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53A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F53A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F53A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F53A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F53A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F53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53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53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53A8"/>
    <w:rPr>
      <w:rFonts w:eastAsiaTheme="majorEastAsia" w:cstheme="majorBidi"/>
      <w:color w:val="272727" w:themeColor="text1" w:themeTint="D8"/>
    </w:rPr>
  </w:style>
  <w:style w:type="paragraph" w:styleId="Titre">
    <w:name w:val="Title"/>
    <w:basedOn w:val="Normal"/>
    <w:next w:val="Normal"/>
    <w:link w:val="TitreCar"/>
    <w:uiPriority w:val="10"/>
    <w:qFormat/>
    <w:rsid w:val="00EF5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53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53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53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53A8"/>
    <w:pPr>
      <w:spacing w:before="160"/>
      <w:jc w:val="center"/>
    </w:pPr>
    <w:rPr>
      <w:i/>
      <w:iCs/>
      <w:color w:val="404040" w:themeColor="text1" w:themeTint="BF"/>
    </w:rPr>
  </w:style>
  <w:style w:type="character" w:customStyle="1" w:styleId="CitationCar">
    <w:name w:val="Citation Car"/>
    <w:basedOn w:val="Policepardfaut"/>
    <w:link w:val="Citation"/>
    <w:uiPriority w:val="29"/>
    <w:rsid w:val="00EF53A8"/>
    <w:rPr>
      <w:i/>
      <w:iCs/>
      <w:color w:val="404040" w:themeColor="text1" w:themeTint="BF"/>
    </w:rPr>
  </w:style>
  <w:style w:type="paragraph" w:styleId="Paragraphedeliste">
    <w:name w:val="List Paragraph"/>
    <w:basedOn w:val="Normal"/>
    <w:uiPriority w:val="34"/>
    <w:qFormat/>
    <w:rsid w:val="00EF53A8"/>
    <w:pPr>
      <w:ind w:left="720"/>
      <w:contextualSpacing/>
    </w:pPr>
  </w:style>
  <w:style w:type="character" w:styleId="Accentuationintense">
    <w:name w:val="Intense Emphasis"/>
    <w:basedOn w:val="Policepardfaut"/>
    <w:uiPriority w:val="21"/>
    <w:qFormat/>
    <w:rsid w:val="00EF53A8"/>
    <w:rPr>
      <w:i/>
      <w:iCs/>
      <w:color w:val="0F4761" w:themeColor="accent1" w:themeShade="BF"/>
    </w:rPr>
  </w:style>
  <w:style w:type="paragraph" w:styleId="Citationintense">
    <w:name w:val="Intense Quote"/>
    <w:basedOn w:val="Normal"/>
    <w:next w:val="Normal"/>
    <w:link w:val="CitationintenseCar"/>
    <w:uiPriority w:val="30"/>
    <w:qFormat/>
    <w:rsid w:val="00EF5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F53A8"/>
    <w:rPr>
      <w:i/>
      <w:iCs/>
      <w:color w:val="0F4761" w:themeColor="accent1" w:themeShade="BF"/>
    </w:rPr>
  </w:style>
  <w:style w:type="character" w:styleId="Rfrenceintense">
    <w:name w:val="Intense Reference"/>
    <w:basedOn w:val="Policepardfaut"/>
    <w:uiPriority w:val="32"/>
    <w:qFormat/>
    <w:rsid w:val="00EF53A8"/>
    <w:rPr>
      <w:b/>
      <w:bCs/>
      <w:smallCaps/>
      <w:color w:val="0F4761" w:themeColor="accent1" w:themeShade="BF"/>
      <w:spacing w:val="5"/>
    </w:rPr>
  </w:style>
  <w:style w:type="character" w:styleId="Lienhypertexte">
    <w:name w:val="Hyperlink"/>
    <w:basedOn w:val="Policepardfaut"/>
    <w:uiPriority w:val="99"/>
    <w:unhideWhenUsed/>
    <w:rsid w:val="00F1772E"/>
    <w:rPr>
      <w:color w:val="467886" w:themeColor="hyperlink"/>
      <w:u w:val="single"/>
    </w:rPr>
  </w:style>
  <w:style w:type="character" w:styleId="Mentionnonrsolue">
    <w:name w:val="Unresolved Mention"/>
    <w:basedOn w:val="Policepardfaut"/>
    <w:uiPriority w:val="99"/>
    <w:semiHidden/>
    <w:unhideWhenUsed/>
    <w:rsid w:val="00F1772E"/>
    <w:rPr>
      <w:color w:val="605E5C"/>
      <w:shd w:val="clear" w:color="auto" w:fill="E1DFDD"/>
    </w:rPr>
  </w:style>
  <w:style w:type="character" w:styleId="Lienhypertextesuivivisit">
    <w:name w:val="FollowedHyperlink"/>
    <w:basedOn w:val="Policepardfaut"/>
    <w:uiPriority w:val="99"/>
    <w:semiHidden/>
    <w:unhideWhenUsed/>
    <w:rsid w:val="0002087E"/>
    <w:rPr>
      <w:color w:val="96607D" w:themeColor="followedHyperlink"/>
      <w:u w:val="single"/>
    </w:rPr>
  </w:style>
  <w:style w:type="paragraph" w:customStyle="1" w:styleId="DecimalAligned">
    <w:name w:val="Decimal Aligned"/>
    <w:basedOn w:val="Normal"/>
    <w:uiPriority w:val="40"/>
    <w:qFormat/>
    <w:rsid w:val="007F0DB8"/>
    <w:pPr>
      <w:tabs>
        <w:tab w:val="decimal" w:pos="360"/>
      </w:tabs>
      <w:spacing w:after="200" w:line="276" w:lineRule="auto"/>
    </w:pPr>
    <w:rPr>
      <w:rFonts w:eastAsiaTheme="minorEastAsia" w:cs="Times New Roman"/>
      <w:kern w:val="0"/>
      <w:lang w:eastAsia="fr-BE"/>
      <w14:ligatures w14:val="none"/>
    </w:rPr>
  </w:style>
  <w:style w:type="paragraph" w:styleId="Notedebasdepage">
    <w:name w:val="footnote text"/>
    <w:basedOn w:val="Normal"/>
    <w:link w:val="NotedebasdepageCar"/>
    <w:uiPriority w:val="99"/>
    <w:unhideWhenUsed/>
    <w:rsid w:val="007F0DB8"/>
    <w:pPr>
      <w:spacing w:after="0" w:line="240" w:lineRule="auto"/>
    </w:pPr>
    <w:rPr>
      <w:rFonts w:eastAsiaTheme="minorEastAsia" w:cs="Times New Roman"/>
      <w:kern w:val="0"/>
      <w:sz w:val="20"/>
      <w:szCs w:val="20"/>
      <w:lang w:eastAsia="fr-BE"/>
      <w14:ligatures w14:val="none"/>
    </w:rPr>
  </w:style>
  <w:style w:type="character" w:customStyle="1" w:styleId="NotedebasdepageCar">
    <w:name w:val="Note de bas de page Car"/>
    <w:basedOn w:val="Policepardfaut"/>
    <w:link w:val="Notedebasdepage"/>
    <w:uiPriority w:val="99"/>
    <w:rsid w:val="007F0DB8"/>
    <w:rPr>
      <w:rFonts w:eastAsiaTheme="minorEastAsia" w:cs="Times New Roman"/>
      <w:kern w:val="0"/>
      <w:sz w:val="20"/>
      <w:szCs w:val="20"/>
      <w:lang w:eastAsia="fr-BE"/>
      <w14:ligatures w14:val="none"/>
    </w:rPr>
  </w:style>
  <w:style w:type="character" w:styleId="Accentuationlgre">
    <w:name w:val="Subtle Emphasis"/>
    <w:basedOn w:val="Policepardfaut"/>
    <w:uiPriority w:val="19"/>
    <w:qFormat/>
    <w:rsid w:val="007F0DB8"/>
    <w:rPr>
      <w:i/>
      <w:iCs/>
    </w:rPr>
  </w:style>
  <w:style w:type="table" w:styleId="Trameclaire-Accent1">
    <w:name w:val="Light Shading Accent 1"/>
    <w:basedOn w:val="TableauNormal"/>
    <w:uiPriority w:val="60"/>
    <w:rsid w:val="007F0DB8"/>
    <w:pPr>
      <w:spacing w:after="0" w:line="240" w:lineRule="auto"/>
    </w:pPr>
    <w:rPr>
      <w:rFonts w:eastAsiaTheme="minorEastAsia"/>
      <w:color w:val="0F4761" w:themeColor="accent1" w:themeShade="BF"/>
      <w:kern w:val="0"/>
      <w:lang w:eastAsia="fr-BE"/>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auGrille2-Accentuation1">
    <w:name w:val="Grid Table 2 Accent 1"/>
    <w:basedOn w:val="TableauNormal"/>
    <w:uiPriority w:val="47"/>
    <w:rsid w:val="00502150"/>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2">
    <w:name w:val="Grid Table 2"/>
    <w:basedOn w:val="TableauNormal"/>
    <w:uiPriority w:val="47"/>
    <w:rsid w:val="00A118B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simple1">
    <w:name w:val="Plain Table 1"/>
    <w:basedOn w:val="TableauNormal"/>
    <w:uiPriority w:val="41"/>
    <w:rsid w:val="00A118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7Couleur">
    <w:name w:val="Grid Table 7 Colorful"/>
    <w:basedOn w:val="TableauNormal"/>
    <w:uiPriority w:val="52"/>
    <w:rsid w:val="00A118B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6Couleur">
    <w:name w:val="Grid Table 6 Colorful"/>
    <w:basedOn w:val="TableauNormal"/>
    <w:uiPriority w:val="51"/>
    <w:rsid w:val="00A118B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ppelnotedebasdep">
    <w:name w:val="footnote reference"/>
    <w:basedOn w:val="Policepardfaut"/>
    <w:uiPriority w:val="99"/>
    <w:semiHidden/>
    <w:unhideWhenUsed/>
    <w:rsid w:val="00E845D7"/>
    <w:rPr>
      <w:vertAlign w:val="superscript"/>
    </w:rPr>
  </w:style>
  <w:style w:type="paragraph" w:styleId="En-tte">
    <w:name w:val="header"/>
    <w:basedOn w:val="Normal"/>
    <w:link w:val="En-tteCar"/>
    <w:uiPriority w:val="99"/>
    <w:unhideWhenUsed/>
    <w:rsid w:val="003D6D53"/>
    <w:pPr>
      <w:tabs>
        <w:tab w:val="center" w:pos="4536"/>
        <w:tab w:val="right" w:pos="9072"/>
      </w:tabs>
      <w:spacing w:after="0" w:line="240" w:lineRule="auto"/>
    </w:pPr>
  </w:style>
  <w:style w:type="character" w:customStyle="1" w:styleId="En-tteCar">
    <w:name w:val="En-tête Car"/>
    <w:basedOn w:val="Policepardfaut"/>
    <w:link w:val="En-tte"/>
    <w:uiPriority w:val="99"/>
    <w:rsid w:val="003D6D53"/>
  </w:style>
  <w:style w:type="paragraph" w:styleId="Pieddepage">
    <w:name w:val="footer"/>
    <w:basedOn w:val="Normal"/>
    <w:link w:val="PieddepageCar"/>
    <w:uiPriority w:val="99"/>
    <w:unhideWhenUsed/>
    <w:rsid w:val="003D6D5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D6D53"/>
  </w:style>
  <w:style w:type="paragraph" w:styleId="TM1">
    <w:name w:val="toc 1"/>
    <w:basedOn w:val="Normal"/>
    <w:next w:val="Normal"/>
    <w:autoRedefine/>
    <w:uiPriority w:val="39"/>
    <w:unhideWhenUsed/>
    <w:rsid w:val="00DC56E6"/>
    <w:pPr>
      <w:spacing w:before="120" w:after="120"/>
    </w:pPr>
    <w:rPr>
      <w:b/>
      <w:bCs/>
      <w:caps/>
      <w:sz w:val="20"/>
      <w:szCs w:val="20"/>
    </w:rPr>
  </w:style>
  <w:style w:type="paragraph" w:styleId="TM2">
    <w:name w:val="toc 2"/>
    <w:basedOn w:val="Normal"/>
    <w:next w:val="Normal"/>
    <w:autoRedefine/>
    <w:uiPriority w:val="39"/>
    <w:unhideWhenUsed/>
    <w:rsid w:val="00DC56E6"/>
    <w:pPr>
      <w:spacing w:after="0"/>
      <w:ind w:left="220"/>
    </w:pPr>
    <w:rPr>
      <w:smallCaps/>
      <w:sz w:val="20"/>
      <w:szCs w:val="20"/>
    </w:rPr>
  </w:style>
  <w:style w:type="paragraph" w:styleId="TM3">
    <w:name w:val="toc 3"/>
    <w:basedOn w:val="Normal"/>
    <w:next w:val="Normal"/>
    <w:autoRedefine/>
    <w:uiPriority w:val="39"/>
    <w:unhideWhenUsed/>
    <w:rsid w:val="00DC56E6"/>
    <w:pPr>
      <w:spacing w:after="0"/>
      <w:ind w:left="440"/>
    </w:pPr>
    <w:rPr>
      <w:i/>
      <w:iCs/>
      <w:sz w:val="20"/>
      <w:szCs w:val="20"/>
    </w:rPr>
  </w:style>
  <w:style w:type="paragraph" w:styleId="TM4">
    <w:name w:val="toc 4"/>
    <w:basedOn w:val="Normal"/>
    <w:next w:val="Normal"/>
    <w:autoRedefine/>
    <w:uiPriority w:val="39"/>
    <w:unhideWhenUsed/>
    <w:rsid w:val="00DC56E6"/>
    <w:pPr>
      <w:spacing w:after="0"/>
      <w:ind w:left="660"/>
    </w:pPr>
    <w:rPr>
      <w:sz w:val="18"/>
      <w:szCs w:val="18"/>
    </w:rPr>
  </w:style>
  <w:style w:type="paragraph" w:styleId="TM5">
    <w:name w:val="toc 5"/>
    <w:basedOn w:val="Normal"/>
    <w:next w:val="Normal"/>
    <w:autoRedefine/>
    <w:uiPriority w:val="39"/>
    <w:unhideWhenUsed/>
    <w:rsid w:val="00DC56E6"/>
    <w:pPr>
      <w:spacing w:after="0"/>
      <w:ind w:left="880"/>
    </w:pPr>
    <w:rPr>
      <w:sz w:val="18"/>
      <w:szCs w:val="18"/>
    </w:rPr>
  </w:style>
  <w:style w:type="paragraph" w:styleId="TM6">
    <w:name w:val="toc 6"/>
    <w:basedOn w:val="Normal"/>
    <w:next w:val="Normal"/>
    <w:autoRedefine/>
    <w:uiPriority w:val="39"/>
    <w:unhideWhenUsed/>
    <w:rsid w:val="00DC56E6"/>
    <w:pPr>
      <w:spacing w:after="0"/>
      <w:ind w:left="1100"/>
    </w:pPr>
    <w:rPr>
      <w:sz w:val="18"/>
      <w:szCs w:val="18"/>
    </w:rPr>
  </w:style>
  <w:style w:type="paragraph" w:styleId="TM7">
    <w:name w:val="toc 7"/>
    <w:basedOn w:val="Normal"/>
    <w:next w:val="Normal"/>
    <w:autoRedefine/>
    <w:uiPriority w:val="39"/>
    <w:unhideWhenUsed/>
    <w:rsid w:val="00DC56E6"/>
    <w:pPr>
      <w:spacing w:after="0"/>
      <w:ind w:left="1320"/>
    </w:pPr>
    <w:rPr>
      <w:sz w:val="18"/>
      <w:szCs w:val="18"/>
    </w:rPr>
  </w:style>
  <w:style w:type="paragraph" w:styleId="TM8">
    <w:name w:val="toc 8"/>
    <w:basedOn w:val="Normal"/>
    <w:next w:val="Normal"/>
    <w:autoRedefine/>
    <w:uiPriority w:val="39"/>
    <w:unhideWhenUsed/>
    <w:rsid w:val="00DC56E6"/>
    <w:pPr>
      <w:spacing w:after="0"/>
      <w:ind w:left="1540"/>
    </w:pPr>
    <w:rPr>
      <w:sz w:val="18"/>
      <w:szCs w:val="18"/>
    </w:rPr>
  </w:style>
  <w:style w:type="paragraph" w:styleId="TM9">
    <w:name w:val="toc 9"/>
    <w:basedOn w:val="Normal"/>
    <w:next w:val="Normal"/>
    <w:autoRedefine/>
    <w:uiPriority w:val="39"/>
    <w:unhideWhenUsed/>
    <w:rsid w:val="00DC56E6"/>
    <w:pPr>
      <w:spacing w:after="0"/>
      <w:ind w:left="176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edi-agency.com/e-commerce-chiffres-cles-2024/" TargetMode="External"/><Relationship Id="rId18" Type="http://schemas.openxmlformats.org/officeDocument/2006/relationships/hyperlink" Target="https://arxiv.org/abs/2301.01277/" TargetMode="External"/><Relationship Id="rId3" Type="http://schemas.openxmlformats.org/officeDocument/2006/relationships/styles" Target="styles.xml"/><Relationship Id="rId21" Type="http://schemas.openxmlformats.org/officeDocument/2006/relationships/hyperlink" Target="https://ec.europa.eu/eurostat/web/products-eurostat-news/w/ddn-20250220-3/" TargetMode="External"/><Relationship Id="rId7" Type="http://schemas.openxmlformats.org/officeDocument/2006/relationships/endnotes" Target="endnotes.xml"/><Relationship Id="rId12" Type="http://schemas.openxmlformats.org/officeDocument/2006/relationships/hyperlink" Target="https://www.shopify.com/enterprise/blog/ecommerce-fashion-industry/" TargetMode="External"/><Relationship Id="rId17" Type="http://schemas.openxmlformats.org/officeDocument/2006/relationships/hyperlink" Target="https://arxiv.org/abs/2503.1216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abs/2504.00562/" TargetMode="External"/><Relationship Id="rId20" Type="http://schemas.openxmlformats.org/officeDocument/2006/relationships/hyperlink" Target="https://www.cawl.fr/guides-actus/e-commerce/les-chiffres-cles-du-e-commerce-en-2024-innovation-durabilite-et-perspectiv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urocommerce.eu/european-e-commerce-repor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evad.com/kantar-zoom-sur-la-mode-en-ligne/" TargetMode="External"/><Relationship Id="rId23" Type="http://schemas.openxmlformats.org/officeDocument/2006/relationships/header" Target="header1.xml"/><Relationship Id="rId10" Type="http://schemas.openxmlformats.org/officeDocument/2006/relationships/hyperlink" Target="https://www.fevad.com/mode-et-internet-en-2025-bilans-et-perspectives/" TargetMode="External"/><Relationship Id="rId19" Type="http://schemas.openxmlformats.org/officeDocument/2006/relationships/hyperlink" Target="https://journalwjaets.com/sites/default/files/fulltext_pdf/WJAETS-2025-0475.pdf" TargetMode="External"/><Relationship Id="rId4" Type="http://schemas.openxmlformats.org/officeDocument/2006/relationships/settings" Target="settings.xml"/><Relationship Id="rId9" Type="http://schemas.openxmlformats.org/officeDocument/2006/relationships/hyperlink" Target="https://www.fevad.com/bilan-du-e-commerce-en-france-en-2024-les-ventes-sur-internet-franchissent-le-cap-des-175-milliards-deuros-en-hausse-de-96-sur-un-an/" TargetMode="External"/><Relationship Id="rId14" Type="http://schemas.openxmlformats.org/officeDocument/2006/relationships/hyperlink" Target="https://fr.fashionnetwork.com/news/Mode-l-e-commerce-capte-desormais-21-des-ventes-en-france%2C1649018.html/" TargetMode="External"/><Relationship Id="rId22" Type="http://schemas.openxmlformats.org/officeDocument/2006/relationships/hyperlink" Target="https://www.ecommerce-nation.fr/e-commerce-france-2025-chiffres-cles-fevad/"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hannelengine.com/en/blog/fashion-ecommerce-trends?utm_source=chatgpt.com" TargetMode="External"/><Relationship Id="rId7" Type="http://schemas.openxmlformats.org/officeDocument/2006/relationships/hyperlink" Target="https://www.mckinsey.com/capabilities/growth-marketing-and-sales/our-insights/the-value-of-getting-personalization-right-or-wrong-is-multiplying?utm_source=chatgpt.com" TargetMode="External"/><Relationship Id="rId2" Type="http://schemas.openxmlformats.org/officeDocument/2006/relationships/hyperlink" Target="https://www.shopify.com/enterprise/blog/ecommerce-fashion-industry?utm_source=chatgpt.com" TargetMode="External"/><Relationship Id="rId1" Type="http://schemas.openxmlformats.org/officeDocument/2006/relationships/hyperlink" Target="https://journalwjaets.com/sites/default/files/fulltext_pdf/WJAETS-2025-0475.pdf?utm_source=chatgpt.com" TargetMode="External"/><Relationship Id="rId6" Type="http://schemas.openxmlformats.org/officeDocument/2006/relationships/hyperlink" Target="https://arxiv.org/abs/2301.01277?utm_source=chatgpt.com" TargetMode="External"/><Relationship Id="rId5" Type="http://schemas.openxmlformats.org/officeDocument/2006/relationships/hyperlink" Target="https://fr.fashionnetwork.com" TargetMode="External"/><Relationship Id="rId4" Type="http://schemas.openxmlformats.org/officeDocument/2006/relationships/hyperlink" Target="https://www.emerald.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7FA62-DA8B-48A9-91A3-594C0C7BF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3466</Words>
  <Characters>19066</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Peleskei</dc:creator>
  <cp:keywords/>
  <dc:description/>
  <cp:lastModifiedBy>Adrian Peleskei</cp:lastModifiedBy>
  <cp:revision>20</cp:revision>
  <dcterms:created xsi:type="dcterms:W3CDTF">2025-12-07T08:49:00Z</dcterms:created>
  <dcterms:modified xsi:type="dcterms:W3CDTF">2025-12-08T10:04:00Z</dcterms:modified>
</cp:coreProperties>
</file>