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10F8E" w14:textId="64C87F09" w:rsidR="00A266C9" w:rsidRDefault="00A266C9" w:rsidP="00A266C9">
      <w:pPr>
        <w:pStyle w:val="p1"/>
        <w:numPr>
          <w:ilvl w:val="0"/>
          <w:numId w:val="1"/>
        </w:numPr>
        <w:rPr>
          <w:sz w:val="24"/>
          <w:szCs w:val="24"/>
        </w:rPr>
      </w:pPr>
      <w:proofErr w:type="spellStart"/>
      <w:r w:rsidRPr="00A266C9">
        <w:rPr>
          <w:sz w:val="24"/>
          <w:szCs w:val="24"/>
        </w:rPr>
        <w:t>Plot</w:t>
      </w:r>
      <w:proofErr w:type="spellEnd"/>
      <w:r w:rsidRPr="00A266C9">
        <w:rPr>
          <w:sz w:val="24"/>
          <w:szCs w:val="24"/>
        </w:rPr>
        <w:t xml:space="preserve"> </w:t>
      </w:r>
      <w:proofErr w:type="spellStart"/>
      <w:r w:rsidRPr="00A266C9">
        <w:rPr>
          <w:sz w:val="24"/>
          <w:szCs w:val="24"/>
        </w:rPr>
        <w:t>the</w:t>
      </w:r>
      <w:proofErr w:type="spellEnd"/>
      <w:r w:rsidRPr="00A266C9">
        <w:rPr>
          <w:sz w:val="24"/>
          <w:szCs w:val="24"/>
        </w:rPr>
        <w:t xml:space="preserve"> </w:t>
      </w:r>
      <w:proofErr w:type="gramStart"/>
      <w:r w:rsidRPr="00A266C9">
        <w:rPr>
          <w:sz w:val="24"/>
          <w:szCs w:val="24"/>
        </w:rPr>
        <w:t>data</w:t>
      </w:r>
      <w:proofErr w:type="gramEnd"/>
      <w:r w:rsidRPr="00A266C9">
        <w:rPr>
          <w:sz w:val="24"/>
          <w:szCs w:val="24"/>
        </w:rPr>
        <w:t xml:space="preserve">. </w:t>
      </w:r>
      <w:proofErr w:type="spellStart"/>
      <w:r w:rsidRPr="00A266C9">
        <w:rPr>
          <w:sz w:val="24"/>
          <w:szCs w:val="24"/>
        </w:rPr>
        <w:t>Construct</w:t>
      </w:r>
      <w:proofErr w:type="spellEnd"/>
      <w:r w:rsidRPr="00A266C9">
        <w:rPr>
          <w:sz w:val="24"/>
          <w:szCs w:val="24"/>
        </w:rPr>
        <w:t xml:space="preserve"> a time </w:t>
      </w:r>
      <w:proofErr w:type="spellStart"/>
      <w:r w:rsidRPr="00A266C9">
        <w:rPr>
          <w:sz w:val="24"/>
          <w:szCs w:val="24"/>
        </w:rPr>
        <w:t>series</w:t>
      </w:r>
      <w:proofErr w:type="spellEnd"/>
      <w:r w:rsidRPr="00A266C9">
        <w:rPr>
          <w:sz w:val="24"/>
          <w:szCs w:val="24"/>
        </w:rPr>
        <w:t xml:space="preserve"> </w:t>
      </w:r>
      <w:proofErr w:type="spellStart"/>
      <w:r w:rsidRPr="00A266C9">
        <w:rPr>
          <w:sz w:val="24"/>
          <w:szCs w:val="24"/>
        </w:rPr>
        <w:t>plot</w:t>
      </w:r>
      <w:proofErr w:type="spellEnd"/>
      <w:r w:rsidRPr="00A266C9">
        <w:rPr>
          <w:sz w:val="24"/>
          <w:szCs w:val="24"/>
        </w:rPr>
        <w:t xml:space="preserve"> of </w:t>
      </w:r>
      <w:proofErr w:type="spellStart"/>
      <w:r w:rsidRPr="00A266C9">
        <w:rPr>
          <w:sz w:val="24"/>
          <w:szCs w:val="24"/>
        </w:rPr>
        <w:t>the</w:t>
      </w:r>
      <w:proofErr w:type="spellEnd"/>
      <w:r w:rsidRPr="00A266C9">
        <w:rPr>
          <w:sz w:val="24"/>
          <w:szCs w:val="24"/>
        </w:rPr>
        <w:t xml:space="preserve"> </w:t>
      </w:r>
      <w:proofErr w:type="gramStart"/>
      <w:r w:rsidRPr="00A266C9">
        <w:rPr>
          <w:sz w:val="24"/>
          <w:szCs w:val="24"/>
        </w:rPr>
        <w:t>data</w:t>
      </w:r>
      <w:proofErr w:type="gramEnd"/>
      <w:r w:rsidRPr="00A266C9">
        <w:rPr>
          <w:sz w:val="24"/>
          <w:szCs w:val="24"/>
        </w:rPr>
        <w:t>.</w:t>
      </w:r>
    </w:p>
    <w:p w14:paraId="17D86C89" w14:textId="77777777" w:rsidR="00A266C9" w:rsidRDefault="00A266C9" w:rsidP="00A266C9">
      <w:pPr>
        <w:pStyle w:val="p1"/>
        <w:ind w:left="720"/>
        <w:rPr>
          <w:sz w:val="24"/>
          <w:szCs w:val="24"/>
        </w:rPr>
      </w:pPr>
    </w:p>
    <w:p w14:paraId="5ED3C464" w14:textId="77777777" w:rsidR="00A266C9" w:rsidRPr="00A266C9" w:rsidRDefault="00A266C9" w:rsidP="00A266C9">
      <w:pPr>
        <w:pStyle w:val="p1"/>
        <w:ind w:left="720"/>
        <w:rPr>
          <w:sz w:val="24"/>
          <w:szCs w:val="24"/>
        </w:rPr>
      </w:pPr>
    </w:p>
    <w:p w14:paraId="22158B29" w14:textId="0D764F34" w:rsidR="00E62C1C" w:rsidRDefault="00A266C9">
      <w:r>
        <w:rPr>
          <w:noProof/>
        </w:rPr>
        <w:drawing>
          <wp:inline distT="0" distB="0" distL="0" distR="0" wp14:anchorId="0EC92874" wp14:editId="46A81052">
            <wp:extent cx="5760720" cy="3121025"/>
            <wp:effectExtent l="0" t="0" r="5080" b="3175"/>
            <wp:docPr id="210565373" name="Resim 1" descr="ekran görüntüsü, çizgi, öykü gelişim çizgisi; kumpas; grafiğini çıkarma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5373" name="Resim 1" descr="ekran görüntüsü, çizgi, öykü gelişim çizgisi; kumpas; grafiğini çıkarma, sayı, numara içeren bir resim&#10;&#10;Açıklama otomatik olarak oluşturuldu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E80B" w14:textId="77777777" w:rsidR="00A266C9" w:rsidRDefault="00A266C9"/>
    <w:p w14:paraId="34B94EAD" w14:textId="77777777" w:rsidR="00A266C9" w:rsidRPr="00A266C9" w:rsidRDefault="00A266C9"/>
    <w:p w14:paraId="530300CF" w14:textId="77777777" w:rsidR="00A266C9" w:rsidRPr="00A266C9" w:rsidRDefault="00A266C9" w:rsidP="00A266C9">
      <w:pPr>
        <w:pStyle w:val="p1"/>
        <w:rPr>
          <w:sz w:val="24"/>
          <w:szCs w:val="24"/>
        </w:rPr>
      </w:pPr>
      <w:r w:rsidRPr="00A266C9">
        <w:rPr>
          <w:sz w:val="24"/>
          <w:szCs w:val="24"/>
        </w:rPr>
        <w:t xml:space="preserve">b) </w:t>
      </w:r>
      <w:proofErr w:type="spellStart"/>
      <w:r w:rsidRPr="00A266C9">
        <w:rPr>
          <w:sz w:val="24"/>
          <w:szCs w:val="24"/>
        </w:rPr>
        <w:t>Use</w:t>
      </w:r>
      <w:proofErr w:type="spellEnd"/>
      <w:r w:rsidRPr="00A266C9">
        <w:rPr>
          <w:sz w:val="24"/>
          <w:szCs w:val="24"/>
        </w:rPr>
        <w:t xml:space="preserve"> </w:t>
      </w:r>
      <w:proofErr w:type="spellStart"/>
      <w:r w:rsidRPr="00A266C9">
        <w:rPr>
          <w:sz w:val="24"/>
          <w:szCs w:val="24"/>
        </w:rPr>
        <w:t>simple</w:t>
      </w:r>
      <w:proofErr w:type="spellEnd"/>
      <w:r w:rsidRPr="00A266C9">
        <w:rPr>
          <w:sz w:val="24"/>
          <w:szCs w:val="24"/>
        </w:rPr>
        <w:t xml:space="preserve"> </w:t>
      </w:r>
      <w:proofErr w:type="spellStart"/>
      <w:r w:rsidRPr="00A266C9">
        <w:rPr>
          <w:sz w:val="24"/>
          <w:szCs w:val="24"/>
        </w:rPr>
        <w:t>exponential</w:t>
      </w:r>
      <w:proofErr w:type="spellEnd"/>
      <w:r w:rsidRPr="00A266C9">
        <w:rPr>
          <w:sz w:val="24"/>
          <w:szCs w:val="24"/>
        </w:rPr>
        <w:t xml:space="preserve"> </w:t>
      </w:r>
      <w:proofErr w:type="spellStart"/>
      <w:r w:rsidRPr="00A266C9">
        <w:rPr>
          <w:sz w:val="24"/>
          <w:szCs w:val="24"/>
        </w:rPr>
        <w:t>smoothing</w:t>
      </w:r>
      <w:proofErr w:type="spellEnd"/>
      <w:r w:rsidRPr="00A266C9">
        <w:rPr>
          <w:sz w:val="24"/>
          <w:szCs w:val="24"/>
        </w:rPr>
        <w:t xml:space="preserve"> </w:t>
      </w:r>
      <w:proofErr w:type="spellStart"/>
      <w:r w:rsidRPr="00A266C9">
        <w:rPr>
          <w:sz w:val="24"/>
          <w:szCs w:val="24"/>
        </w:rPr>
        <w:t>with</w:t>
      </w:r>
      <w:proofErr w:type="spellEnd"/>
      <w:r w:rsidRPr="00A266C9">
        <w:rPr>
          <w:sz w:val="24"/>
          <w:szCs w:val="24"/>
        </w:rPr>
        <w:t xml:space="preserve"> </w:t>
      </w:r>
      <w:proofErr w:type="spellStart"/>
      <w:r w:rsidRPr="00A266C9">
        <w:rPr>
          <w:sz w:val="24"/>
          <w:szCs w:val="24"/>
        </w:rPr>
        <w:t>the</w:t>
      </w:r>
      <w:proofErr w:type="spellEnd"/>
      <w:r w:rsidRPr="00A266C9">
        <w:rPr>
          <w:sz w:val="24"/>
          <w:szCs w:val="24"/>
        </w:rPr>
        <w:t xml:space="preserve"> optimal </w:t>
      </w:r>
      <w:proofErr w:type="spellStart"/>
      <w:r w:rsidRPr="00A266C9">
        <w:rPr>
          <w:sz w:val="24"/>
          <w:szCs w:val="24"/>
        </w:rPr>
        <w:t>value</w:t>
      </w:r>
      <w:proofErr w:type="spellEnd"/>
      <w:r w:rsidRPr="00A266C9">
        <w:rPr>
          <w:sz w:val="24"/>
          <w:szCs w:val="24"/>
        </w:rPr>
        <w:t xml:space="preserve"> of </w:t>
      </w:r>
      <w:r w:rsidRPr="00A266C9">
        <w:rPr>
          <w:rFonts w:ascii="Cambria Math" w:hAnsi="Cambria Math" w:cs="Cambria Math"/>
          <w:sz w:val="24"/>
          <w:szCs w:val="24"/>
        </w:rPr>
        <w:t>𝜆</w:t>
      </w:r>
      <w:r w:rsidRPr="00A266C9">
        <w:rPr>
          <w:sz w:val="24"/>
          <w:szCs w:val="24"/>
        </w:rPr>
        <w:t xml:space="preserve"> </w:t>
      </w:r>
      <w:proofErr w:type="spellStart"/>
      <w:r w:rsidRPr="00A266C9">
        <w:rPr>
          <w:sz w:val="24"/>
          <w:szCs w:val="24"/>
        </w:rPr>
        <w:t>to</w:t>
      </w:r>
      <w:proofErr w:type="spellEnd"/>
      <w:r w:rsidRPr="00A266C9">
        <w:rPr>
          <w:sz w:val="24"/>
          <w:szCs w:val="24"/>
        </w:rPr>
        <w:t xml:space="preserve"> </w:t>
      </w:r>
      <w:proofErr w:type="spellStart"/>
      <w:r w:rsidRPr="00A266C9">
        <w:rPr>
          <w:sz w:val="24"/>
          <w:szCs w:val="24"/>
        </w:rPr>
        <w:t>smooth</w:t>
      </w:r>
      <w:proofErr w:type="spellEnd"/>
      <w:r w:rsidRPr="00A266C9">
        <w:rPr>
          <w:sz w:val="24"/>
          <w:szCs w:val="24"/>
        </w:rPr>
        <w:t xml:space="preserve"> </w:t>
      </w:r>
      <w:proofErr w:type="spellStart"/>
      <w:r w:rsidRPr="00A266C9">
        <w:rPr>
          <w:sz w:val="24"/>
          <w:szCs w:val="24"/>
        </w:rPr>
        <w:t>the</w:t>
      </w:r>
      <w:proofErr w:type="spellEnd"/>
      <w:r w:rsidRPr="00A266C9">
        <w:rPr>
          <w:sz w:val="24"/>
          <w:szCs w:val="24"/>
        </w:rPr>
        <w:t xml:space="preserve"> </w:t>
      </w:r>
      <w:proofErr w:type="gramStart"/>
      <w:r w:rsidRPr="00A266C9">
        <w:rPr>
          <w:sz w:val="24"/>
          <w:szCs w:val="24"/>
        </w:rPr>
        <w:t>data</w:t>
      </w:r>
      <w:proofErr w:type="gramEnd"/>
      <w:r w:rsidRPr="00A266C9">
        <w:rPr>
          <w:sz w:val="24"/>
          <w:szCs w:val="24"/>
        </w:rPr>
        <w:t xml:space="preserve"> (</w:t>
      </w:r>
      <w:proofErr w:type="spellStart"/>
      <w:r w:rsidRPr="00A266C9">
        <w:rPr>
          <w:sz w:val="24"/>
          <w:szCs w:val="24"/>
        </w:rPr>
        <w:t>you</w:t>
      </w:r>
      <w:proofErr w:type="spellEnd"/>
    </w:p>
    <w:p w14:paraId="3542EC3A" w14:textId="77777777" w:rsidR="00A266C9" w:rsidRPr="00A266C9" w:rsidRDefault="00A266C9" w:rsidP="00A266C9">
      <w:pPr>
        <w:pStyle w:val="p1"/>
        <w:rPr>
          <w:sz w:val="24"/>
          <w:szCs w:val="24"/>
        </w:rPr>
      </w:pPr>
      <w:proofErr w:type="gramStart"/>
      <w:r w:rsidRPr="00A266C9">
        <w:rPr>
          <w:sz w:val="24"/>
          <w:szCs w:val="24"/>
        </w:rPr>
        <w:t>can</w:t>
      </w:r>
      <w:proofErr w:type="gramEnd"/>
      <w:r w:rsidRPr="00A266C9">
        <w:rPr>
          <w:sz w:val="24"/>
          <w:szCs w:val="24"/>
        </w:rPr>
        <w:t xml:space="preserve"> </w:t>
      </w:r>
      <w:proofErr w:type="spellStart"/>
      <w:r w:rsidRPr="00A266C9">
        <w:rPr>
          <w:sz w:val="24"/>
          <w:szCs w:val="24"/>
        </w:rPr>
        <w:t>find</w:t>
      </w:r>
      <w:proofErr w:type="spellEnd"/>
      <w:r w:rsidRPr="00A266C9">
        <w:rPr>
          <w:sz w:val="24"/>
          <w:szCs w:val="24"/>
        </w:rPr>
        <w:t xml:space="preserve"> </w:t>
      </w:r>
      <w:proofErr w:type="spellStart"/>
      <w:r w:rsidRPr="00A266C9">
        <w:rPr>
          <w:sz w:val="24"/>
          <w:szCs w:val="24"/>
        </w:rPr>
        <w:t>the</w:t>
      </w:r>
      <w:proofErr w:type="spellEnd"/>
      <w:r w:rsidRPr="00A266C9">
        <w:rPr>
          <w:sz w:val="24"/>
          <w:szCs w:val="24"/>
        </w:rPr>
        <w:t xml:space="preserve"> optimal </w:t>
      </w:r>
      <w:proofErr w:type="spellStart"/>
      <w:r w:rsidRPr="00A266C9">
        <w:rPr>
          <w:sz w:val="24"/>
          <w:szCs w:val="24"/>
        </w:rPr>
        <w:t>value</w:t>
      </w:r>
      <w:proofErr w:type="spellEnd"/>
      <w:r w:rsidRPr="00A266C9">
        <w:rPr>
          <w:sz w:val="24"/>
          <w:szCs w:val="24"/>
        </w:rPr>
        <w:t xml:space="preserve"> </w:t>
      </w:r>
      <w:proofErr w:type="spellStart"/>
      <w:r w:rsidRPr="00A266C9">
        <w:rPr>
          <w:sz w:val="24"/>
          <w:szCs w:val="24"/>
        </w:rPr>
        <w:t>from</w:t>
      </w:r>
      <w:proofErr w:type="spellEnd"/>
      <w:r w:rsidRPr="00A266C9">
        <w:rPr>
          <w:sz w:val="24"/>
          <w:szCs w:val="24"/>
        </w:rPr>
        <w:t xml:space="preserve"> </w:t>
      </w:r>
      <w:proofErr w:type="spellStart"/>
      <w:r w:rsidRPr="00A266C9">
        <w:rPr>
          <w:sz w:val="24"/>
          <w:szCs w:val="24"/>
        </w:rPr>
        <w:t>either</w:t>
      </w:r>
      <w:proofErr w:type="spellEnd"/>
      <w:r w:rsidRPr="00A266C9">
        <w:rPr>
          <w:sz w:val="24"/>
          <w:szCs w:val="24"/>
        </w:rPr>
        <w:t xml:space="preserve"> </w:t>
      </w:r>
      <w:proofErr w:type="spellStart"/>
      <w:r w:rsidRPr="00A266C9">
        <w:rPr>
          <w:sz w:val="24"/>
          <w:szCs w:val="24"/>
        </w:rPr>
        <w:t>Minitab</w:t>
      </w:r>
      <w:proofErr w:type="spellEnd"/>
      <w:r w:rsidRPr="00A266C9">
        <w:rPr>
          <w:sz w:val="24"/>
          <w:szCs w:val="24"/>
        </w:rPr>
        <w:t xml:space="preserve"> </w:t>
      </w:r>
      <w:proofErr w:type="spellStart"/>
      <w:r w:rsidRPr="00A266C9">
        <w:rPr>
          <w:sz w:val="24"/>
          <w:szCs w:val="24"/>
        </w:rPr>
        <w:t>or</w:t>
      </w:r>
      <w:proofErr w:type="spellEnd"/>
      <w:r w:rsidRPr="00A266C9">
        <w:rPr>
          <w:sz w:val="24"/>
          <w:szCs w:val="24"/>
        </w:rPr>
        <w:t xml:space="preserve"> R). How </w:t>
      </w:r>
      <w:proofErr w:type="spellStart"/>
      <w:r w:rsidRPr="00A266C9">
        <w:rPr>
          <w:sz w:val="24"/>
          <w:szCs w:val="24"/>
        </w:rPr>
        <w:t>well</w:t>
      </w:r>
      <w:proofErr w:type="spellEnd"/>
      <w:r w:rsidRPr="00A266C9">
        <w:rPr>
          <w:sz w:val="24"/>
          <w:szCs w:val="24"/>
        </w:rPr>
        <w:t xml:space="preserve"> </w:t>
      </w:r>
      <w:proofErr w:type="spellStart"/>
      <w:r w:rsidRPr="00A266C9">
        <w:rPr>
          <w:sz w:val="24"/>
          <w:szCs w:val="24"/>
        </w:rPr>
        <w:t>does</w:t>
      </w:r>
      <w:proofErr w:type="spellEnd"/>
      <w:r w:rsidRPr="00A266C9">
        <w:rPr>
          <w:sz w:val="24"/>
          <w:szCs w:val="24"/>
        </w:rPr>
        <w:t xml:space="preserve"> </w:t>
      </w:r>
      <w:proofErr w:type="spellStart"/>
      <w:r w:rsidRPr="00A266C9">
        <w:rPr>
          <w:sz w:val="24"/>
          <w:szCs w:val="24"/>
        </w:rPr>
        <w:t>this</w:t>
      </w:r>
      <w:proofErr w:type="spellEnd"/>
      <w:r w:rsidRPr="00A266C9">
        <w:rPr>
          <w:sz w:val="24"/>
          <w:szCs w:val="24"/>
        </w:rPr>
        <w:t xml:space="preserve"> </w:t>
      </w:r>
      <w:proofErr w:type="spellStart"/>
      <w:r w:rsidRPr="00A266C9">
        <w:rPr>
          <w:sz w:val="24"/>
          <w:szCs w:val="24"/>
        </w:rPr>
        <w:t>smoothing</w:t>
      </w:r>
      <w:proofErr w:type="spellEnd"/>
      <w:r w:rsidRPr="00A266C9">
        <w:rPr>
          <w:sz w:val="24"/>
          <w:szCs w:val="24"/>
        </w:rPr>
        <w:t xml:space="preserve"> </w:t>
      </w:r>
      <w:proofErr w:type="spellStart"/>
      <w:r w:rsidRPr="00A266C9">
        <w:rPr>
          <w:sz w:val="24"/>
          <w:szCs w:val="24"/>
        </w:rPr>
        <w:t>procedure</w:t>
      </w:r>
      <w:proofErr w:type="spellEnd"/>
    </w:p>
    <w:p w14:paraId="636D3D8B" w14:textId="77777777" w:rsidR="00A266C9" w:rsidRPr="00A266C9" w:rsidRDefault="00A266C9" w:rsidP="00A266C9">
      <w:pPr>
        <w:pStyle w:val="p1"/>
        <w:rPr>
          <w:sz w:val="24"/>
          <w:szCs w:val="24"/>
        </w:rPr>
      </w:pPr>
      <w:proofErr w:type="spellStart"/>
      <w:proofErr w:type="gramStart"/>
      <w:r w:rsidRPr="00A266C9">
        <w:rPr>
          <w:sz w:val="24"/>
          <w:szCs w:val="24"/>
        </w:rPr>
        <w:t>work</w:t>
      </w:r>
      <w:proofErr w:type="spellEnd"/>
      <w:proofErr w:type="gramEnd"/>
      <w:r w:rsidRPr="00A266C9">
        <w:rPr>
          <w:sz w:val="24"/>
          <w:szCs w:val="24"/>
        </w:rPr>
        <w:t xml:space="preserve">? Do </w:t>
      </w:r>
      <w:proofErr w:type="spellStart"/>
      <w:r w:rsidRPr="00A266C9">
        <w:rPr>
          <w:sz w:val="24"/>
          <w:szCs w:val="24"/>
        </w:rPr>
        <w:t>you</w:t>
      </w:r>
      <w:proofErr w:type="spellEnd"/>
      <w:r w:rsidRPr="00A266C9">
        <w:rPr>
          <w:sz w:val="24"/>
          <w:szCs w:val="24"/>
        </w:rPr>
        <w:t xml:space="preserve"> </w:t>
      </w:r>
      <w:proofErr w:type="spellStart"/>
      <w:r w:rsidRPr="00A266C9">
        <w:rPr>
          <w:sz w:val="24"/>
          <w:szCs w:val="24"/>
        </w:rPr>
        <w:t>think</w:t>
      </w:r>
      <w:proofErr w:type="spellEnd"/>
      <w:r w:rsidRPr="00A266C9">
        <w:rPr>
          <w:sz w:val="24"/>
          <w:szCs w:val="24"/>
        </w:rPr>
        <w:t xml:space="preserve"> </w:t>
      </w:r>
      <w:proofErr w:type="spellStart"/>
      <w:r w:rsidRPr="00A266C9">
        <w:rPr>
          <w:sz w:val="24"/>
          <w:szCs w:val="24"/>
        </w:rPr>
        <w:t>that</w:t>
      </w:r>
      <w:proofErr w:type="spellEnd"/>
      <w:r w:rsidRPr="00A266C9">
        <w:rPr>
          <w:sz w:val="24"/>
          <w:szCs w:val="24"/>
        </w:rPr>
        <w:t xml:space="preserve"> </w:t>
      </w:r>
      <w:proofErr w:type="spellStart"/>
      <w:r w:rsidRPr="00A266C9">
        <w:rPr>
          <w:sz w:val="24"/>
          <w:szCs w:val="24"/>
        </w:rPr>
        <w:t>simple</w:t>
      </w:r>
      <w:proofErr w:type="spellEnd"/>
      <w:r w:rsidRPr="00A266C9">
        <w:rPr>
          <w:sz w:val="24"/>
          <w:szCs w:val="24"/>
        </w:rPr>
        <w:t xml:space="preserve"> </w:t>
      </w:r>
      <w:proofErr w:type="spellStart"/>
      <w:r w:rsidRPr="00A266C9">
        <w:rPr>
          <w:sz w:val="24"/>
          <w:szCs w:val="24"/>
        </w:rPr>
        <w:t>exponential</w:t>
      </w:r>
      <w:proofErr w:type="spellEnd"/>
      <w:r w:rsidRPr="00A266C9">
        <w:rPr>
          <w:sz w:val="24"/>
          <w:szCs w:val="24"/>
        </w:rPr>
        <w:t xml:space="preserve"> </w:t>
      </w:r>
      <w:proofErr w:type="spellStart"/>
      <w:r w:rsidRPr="00A266C9">
        <w:rPr>
          <w:sz w:val="24"/>
          <w:szCs w:val="24"/>
        </w:rPr>
        <w:t>smoothing</w:t>
      </w:r>
      <w:proofErr w:type="spellEnd"/>
      <w:r w:rsidRPr="00A266C9">
        <w:rPr>
          <w:sz w:val="24"/>
          <w:szCs w:val="24"/>
        </w:rPr>
        <w:t xml:space="preserve"> </w:t>
      </w:r>
      <w:proofErr w:type="spellStart"/>
      <w:r w:rsidRPr="00A266C9">
        <w:rPr>
          <w:sz w:val="24"/>
          <w:szCs w:val="24"/>
        </w:rPr>
        <w:t>should</w:t>
      </w:r>
      <w:proofErr w:type="spellEnd"/>
      <w:r w:rsidRPr="00A266C9">
        <w:rPr>
          <w:sz w:val="24"/>
          <w:szCs w:val="24"/>
        </w:rPr>
        <w:t xml:space="preserve"> be </w:t>
      </w:r>
      <w:proofErr w:type="spellStart"/>
      <w:r w:rsidRPr="00A266C9">
        <w:rPr>
          <w:sz w:val="24"/>
          <w:szCs w:val="24"/>
        </w:rPr>
        <w:t>used</w:t>
      </w:r>
      <w:proofErr w:type="spellEnd"/>
      <w:r w:rsidRPr="00A266C9">
        <w:rPr>
          <w:sz w:val="24"/>
          <w:szCs w:val="24"/>
        </w:rPr>
        <w:t xml:space="preserve"> </w:t>
      </w:r>
      <w:proofErr w:type="spellStart"/>
      <w:r w:rsidRPr="00A266C9">
        <w:rPr>
          <w:sz w:val="24"/>
          <w:szCs w:val="24"/>
        </w:rPr>
        <w:t>to</w:t>
      </w:r>
      <w:proofErr w:type="spellEnd"/>
      <w:r w:rsidRPr="00A266C9">
        <w:rPr>
          <w:sz w:val="24"/>
          <w:szCs w:val="24"/>
        </w:rPr>
        <w:t xml:space="preserve"> </w:t>
      </w:r>
      <w:proofErr w:type="spellStart"/>
      <w:r w:rsidRPr="00A266C9">
        <w:rPr>
          <w:sz w:val="24"/>
          <w:szCs w:val="24"/>
        </w:rPr>
        <w:t>forecast</w:t>
      </w:r>
      <w:proofErr w:type="spellEnd"/>
      <w:r w:rsidRPr="00A266C9">
        <w:rPr>
          <w:sz w:val="24"/>
          <w:szCs w:val="24"/>
        </w:rPr>
        <w:t xml:space="preserve"> </w:t>
      </w:r>
      <w:proofErr w:type="spellStart"/>
      <w:r w:rsidRPr="00A266C9">
        <w:rPr>
          <w:sz w:val="24"/>
          <w:szCs w:val="24"/>
        </w:rPr>
        <w:t>this</w:t>
      </w:r>
      <w:proofErr w:type="spellEnd"/>
      <w:r w:rsidRPr="00A266C9">
        <w:rPr>
          <w:sz w:val="24"/>
          <w:szCs w:val="24"/>
        </w:rPr>
        <w:t xml:space="preserve"> </w:t>
      </w:r>
      <w:proofErr w:type="gramStart"/>
      <w:r w:rsidRPr="00A266C9">
        <w:rPr>
          <w:sz w:val="24"/>
          <w:szCs w:val="24"/>
        </w:rPr>
        <w:t>data</w:t>
      </w:r>
      <w:proofErr w:type="gramEnd"/>
      <w:r w:rsidRPr="00A266C9">
        <w:rPr>
          <w:sz w:val="24"/>
          <w:szCs w:val="24"/>
        </w:rPr>
        <w:t>?</w:t>
      </w:r>
    </w:p>
    <w:p w14:paraId="1E3FAE6D" w14:textId="77777777" w:rsidR="00A266C9" w:rsidRDefault="00A266C9"/>
    <w:p w14:paraId="2951D84E" w14:textId="5F115EC1" w:rsidR="00A266C9" w:rsidRDefault="00A266C9">
      <w:r>
        <w:rPr>
          <w:noProof/>
        </w:rPr>
        <w:drawing>
          <wp:inline distT="0" distB="0" distL="0" distR="0" wp14:anchorId="386CF685" wp14:editId="0346BBEF">
            <wp:extent cx="5760720" cy="1945640"/>
            <wp:effectExtent l="0" t="0" r="5080" b="0"/>
            <wp:docPr id="824721228" name="Resim 2" descr="metin, ekran görüntüsü, yazı tipi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21228" name="Resim 2" descr="metin, ekran görüntüsü, yazı tipi, yazılım içeren bir resim&#10;&#10;Açıklama otomatik olarak oluşturuldu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28DA" w14:textId="77777777" w:rsidR="00A266C9" w:rsidRDefault="00A266C9"/>
    <w:p w14:paraId="541212AB" w14:textId="3F52DCE7" w:rsidR="00A266C9" w:rsidRDefault="00A266C9">
      <w:r>
        <w:t xml:space="preserve">Using an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in </w:t>
      </w:r>
      <w:proofErr w:type="spellStart"/>
      <w:proofErr w:type="gramStart"/>
      <w:r>
        <w:t>python,</w:t>
      </w:r>
      <w:r w:rsidR="005353F7">
        <w:t>the</w:t>
      </w:r>
      <w:proofErr w:type="spellEnd"/>
      <w:proofErr w:type="gramEnd"/>
      <w:r w:rsidR="005353F7">
        <w:t xml:space="preserve"> optimal </w:t>
      </w:r>
      <w:proofErr w:type="spellStart"/>
      <w:r w:rsidR="005353F7">
        <w:t>smoothing</w:t>
      </w:r>
      <w:proofErr w:type="spellEnd"/>
      <w:r w:rsidR="005353F7">
        <w:t xml:space="preserve"> </w:t>
      </w:r>
      <w:proofErr w:type="spellStart"/>
      <w:r w:rsidR="005353F7">
        <w:t>parameter</w:t>
      </w:r>
      <w:proofErr w:type="spellEnd"/>
      <w:r w:rsidR="005353F7">
        <w:t xml:space="preserve"> </w:t>
      </w:r>
      <w:proofErr w:type="spellStart"/>
      <w:r w:rsidR="005353F7">
        <w:t>was</w:t>
      </w:r>
      <w:proofErr w:type="spellEnd"/>
      <w:r w:rsidR="005353F7">
        <w:t xml:space="preserve"> </w:t>
      </w:r>
      <w:proofErr w:type="spellStart"/>
      <w:r w:rsidR="005353F7">
        <w:t>found</w:t>
      </w:r>
      <w:proofErr w:type="spellEnd"/>
      <w:r w:rsidR="005353F7">
        <w:t xml:space="preserve"> as </w:t>
      </w:r>
      <w:proofErr w:type="spellStart"/>
      <w:r w:rsidR="005353F7">
        <w:t>approximately</w:t>
      </w:r>
      <w:proofErr w:type="spellEnd"/>
      <w:r w:rsidR="005353F7">
        <w:t xml:space="preserve"> 0.9995.</w:t>
      </w:r>
    </w:p>
    <w:p w14:paraId="119AE37C" w14:textId="28017CC4" w:rsidR="005353F7" w:rsidRDefault="005353F7">
      <w:proofErr w:type="spellStart"/>
      <w:r>
        <w:t>If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talk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smoothing</w:t>
      </w:r>
      <w:proofErr w:type="spellEnd"/>
      <w:r>
        <w:t xml:space="preserve"> </w:t>
      </w:r>
      <w:proofErr w:type="spellStart"/>
      <w:proofErr w:type="gramStart"/>
      <w:r>
        <w:t>procedure,there</w:t>
      </w:r>
      <w:proofErr w:type="spellEnd"/>
      <w:proofErr w:type="gramEnd"/>
      <w:r>
        <w:t xml:space="preserve"> </w:t>
      </w:r>
      <w:proofErr w:type="spellStart"/>
      <w:r>
        <w:t>will</w:t>
      </w:r>
      <w:proofErr w:type="spellEnd"/>
      <w:r>
        <w:t xml:space="preserve"> be a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smoothing</w:t>
      </w:r>
      <w:proofErr w:type="spellEnd"/>
      <w:r>
        <w:t>.</w:t>
      </w:r>
      <w:r w:rsidRPr="005353F7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5353F7">
        <w:t>A λ </w:t>
      </w:r>
      <w:proofErr w:type="spellStart"/>
      <w:r w:rsidRPr="005353F7">
        <w:t>value</w:t>
      </w:r>
      <w:proofErr w:type="spellEnd"/>
      <w:r w:rsidRPr="005353F7">
        <w:t xml:space="preserve"> </w:t>
      </w:r>
      <w:proofErr w:type="spellStart"/>
      <w:r w:rsidRPr="005353F7">
        <w:t>very</w:t>
      </w:r>
      <w:proofErr w:type="spellEnd"/>
      <w:r w:rsidRPr="005353F7">
        <w:t xml:space="preserve"> </w:t>
      </w:r>
      <w:proofErr w:type="spellStart"/>
      <w:r w:rsidRPr="005353F7">
        <w:t>close</w:t>
      </w:r>
      <w:proofErr w:type="spellEnd"/>
      <w:r w:rsidRPr="005353F7">
        <w:t xml:space="preserve"> </w:t>
      </w:r>
      <w:proofErr w:type="spellStart"/>
      <w:r w:rsidRPr="005353F7">
        <w:t>to</w:t>
      </w:r>
      <w:proofErr w:type="spellEnd"/>
      <w:r w:rsidRPr="005353F7">
        <w:t xml:space="preserve"> 1 </w:t>
      </w:r>
      <w:proofErr w:type="spellStart"/>
      <w:r w:rsidRPr="005353F7">
        <w:t>means</w:t>
      </w:r>
      <w:proofErr w:type="spellEnd"/>
      <w:r w:rsidRPr="005353F7">
        <w:t xml:space="preserve"> </w:t>
      </w:r>
      <w:proofErr w:type="spellStart"/>
      <w:r w:rsidRPr="005353F7">
        <w:t>the</w:t>
      </w:r>
      <w:proofErr w:type="spellEnd"/>
      <w:r w:rsidRPr="005353F7">
        <w:t xml:space="preserve"> model </w:t>
      </w:r>
      <w:proofErr w:type="spellStart"/>
      <w:r w:rsidRPr="005353F7">
        <w:t>provides</w:t>
      </w:r>
      <w:proofErr w:type="spellEnd"/>
      <w:r w:rsidRPr="005353F7">
        <w:t> </w:t>
      </w:r>
      <w:proofErr w:type="spellStart"/>
      <w:r w:rsidRPr="005353F7">
        <w:rPr>
          <w:b/>
          <w:bCs/>
        </w:rPr>
        <w:t>almost</w:t>
      </w:r>
      <w:proofErr w:type="spellEnd"/>
      <w:r w:rsidRPr="005353F7">
        <w:rPr>
          <w:b/>
          <w:bCs/>
        </w:rPr>
        <w:t xml:space="preserve"> </w:t>
      </w:r>
      <w:proofErr w:type="spellStart"/>
      <w:r w:rsidRPr="005353F7">
        <w:rPr>
          <w:b/>
          <w:bCs/>
        </w:rPr>
        <w:t>no</w:t>
      </w:r>
      <w:proofErr w:type="spellEnd"/>
      <w:r w:rsidRPr="005353F7">
        <w:rPr>
          <w:b/>
          <w:bCs/>
        </w:rPr>
        <w:t xml:space="preserve"> </w:t>
      </w:r>
      <w:proofErr w:type="spellStart"/>
      <w:r w:rsidRPr="005353F7">
        <w:rPr>
          <w:b/>
          <w:bCs/>
        </w:rPr>
        <w:t>smoothing</w:t>
      </w:r>
      <w:proofErr w:type="spellEnd"/>
      <w:r w:rsidRPr="005353F7">
        <w:t xml:space="preserve"> of </w:t>
      </w:r>
      <w:proofErr w:type="spellStart"/>
      <w:r w:rsidRPr="005353F7">
        <w:t>the</w:t>
      </w:r>
      <w:proofErr w:type="spellEnd"/>
      <w:r w:rsidRPr="005353F7">
        <w:t xml:space="preserve"> </w:t>
      </w:r>
      <w:proofErr w:type="spellStart"/>
      <w:r w:rsidRPr="005353F7">
        <w:t>noise</w:t>
      </w:r>
      <w:proofErr w:type="spellEnd"/>
      <w:r w:rsidRPr="005353F7">
        <w:t>. </w:t>
      </w:r>
    </w:p>
    <w:p w14:paraId="1B8FCA50" w14:textId="15CBE7A1" w:rsidR="005353F7" w:rsidRDefault="005353F7">
      <w:proofErr w:type="spellStart"/>
      <w:r>
        <w:t>It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ignores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places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proofErr w:type="gramStart"/>
      <w:r>
        <w:t>observation.</w:t>
      </w:r>
      <w:r w:rsidRPr="005353F7">
        <w:t>Visually</w:t>
      </w:r>
      <w:proofErr w:type="spellEnd"/>
      <w:proofErr w:type="gramEnd"/>
      <w:r w:rsidRPr="005353F7">
        <w:t xml:space="preserve">, </w:t>
      </w:r>
      <w:proofErr w:type="spellStart"/>
      <w:r w:rsidRPr="005353F7">
        <w:t>the</w:t>
      </w:r>
      <w:proofErr w:type="spellEnd"/>
      <w:r w:rsidRPr="005353F7">
        <w:t xml:space="preserve"> </w:t>
      </w:r>
      <w:proofErr w:type="spellStart"/>
      <w:r w:rsidRPr="005353F7">
        <w:t>fitted</w:t>
      </w:r>
      <w:proofErr w:type="spellEnd"/>
      <w:r w:rsidRPr="005353F7">
        <w:t xml:space="preserve"> </w:t>
      </w:r>
      <w:proofErr w:type="spellStart"/>
      <w:r w:rsidRPr="005353F7">
        <w:t>line</w:t>
      </w:r>
      <w:proofErr w:type="spellEnd"/>
      <w:r w:rsidRPr="005353F7">
        <w:t xml:space="preserve"> </w:t>
      </w:r>
      <w:proofErr w:type="spellStart"/>
      <w:r w:rsidRPr="005353F7">
        <w:t>tracks</w:t>
      </w:r>
      <w:proofErr w:type="spellEnd"/>
      <w:r w:rsidRPr="005353F7">
        <w:t xml:space="preserve"> </w:t>
      </w:r>
      <w:proofErr w:type="spellStart"/>
      <w:r w:rsidRPr="005353F7">
        <w:t>the</w:t>
      </w:r>
      <w:proofErr w:type="spellEnd"/>
      <w:r w:rsidRPr="005353F7">
        <w:t xml:space="preserve"> </w:t>
      </w:r>
      <w:proofErr w:type="spellStart"/>
      <w:r w:rsidRPr="005353F7">
        <w:t>actual</w:t>
      </w:r>
      <w:proofErr w:type="spellEnd"/>
      <w:r w:rsidRPr="005353F7">
        <w:t xml:space="preserve"> data, but </w:t>
      </w:r>
      <w:proofErr w:type="spellStart"/>
      <w:r w:rsidRPr="005353F7">
        <w:t>with</w:t>
      </w:r>
      <w:proofErr w:type="spellEnd"/>
      <w:r w:rsidRPr="005353F7">
        <w:t xml:space="preserve"> a </w:t>
      </w:r>
      <w:proofErr w:type="spellStart"/>
      <w:r w:rsidRPr="005353F7">
        <w:t>noticeable</w:t>
      </w:r>
      <w:proofErr w:type="spellEnd"/>
      <w:r w:rsidRPr="005353F7">
        <w:t> </w:t>
      </w:r>
      <w:proofErr w:type="spellStart"/>
      <w:r w:rsidRPr="005353F7">
        <w:rPr>
          <w:b/>
          <w:bCs/>
        </w:rPr>
        <w:t>one</w:t>
      </w:r>
      <w:proofErr w:type="spellEnd"/>
      <w:r w:rsidRPr="005353F7">
        <w:rPr>
          <w:b/>
          <w:bCs/>
        </w:rPr>
        <w:t>-</w:t>
      </w:r>
      <w:r w:rsidRPr="005353F7">
        <w:rPr>
          <w:b/>
          <w:bCs/>
        </w:rPr>
        <w:lastRenderedPageBreak/>
        <w:t xml:space="preserve">step </w:t>
      </w:r>
      <w:proofErr w:type="spellStart"/>
      <w:r w:rsidRPr="005353F7">
        <w:rPr>
          <w:b/>
          <w:bCs/>
        </w:rPr>
        <w:t>lag</w:t>
      </w:r>
      <w:proofErr w:type="spellEnd"/>
      <w:r w:rsidRPr="005353F7">
        <w:t xml:space="preserve">. </w:t>
      </w:r>
      <w:proofErr w:type="spellStart"/>
      <w:r w:rsidRPr="005353F7">
        <w:t>The</w:t>
      </w:r>
      <w:proofErr w:type="spellEnd"/>
      <w:r w:rsidRPr="005353F7">
        <w:t xml:space="preserve"> model </w:t>
      </w:r>
      <w:proofErr w:type="spellStart"/>
      <w:r w:rsidRPr="005353F7">
        <w:t>acts</w:t>
      </w:r>
      <w:proofErr w:type="spellEnd"/>
      <w:r w:rsidRPr="005353F7">
        <w:t xml:space="preserve"> as a "</w:t>
      </w:r>
      <w:proofErr w:type="spellStart"/>
      <w:r w:rsidRPr="005353F7">
        <w:t>Naive</w:t>
      </w:r>
      <w:proofErr w:type="spellEnd"/>
      <w:r w:rsidRPr="005353F7">
        <w:t xml:space="preserve"> Model," </w:t>
      </w:r>
      <w:proofErr w:type="spellStart"/>
      <w:r w:rsidRPr="005353F7">
        <w:t>essentially</w:t>
      </w:r>
      <w:proofErr w:type="spellEnd"/>
      <w:r w:rsidRPr="005353F7">
        <w:t xml:space="preserve"> </w:t>
      </w:r>
      <w:proofErr w:type="spellStart"/>
      <w:r w:rsidRPr="005353F7">
        <w:t>predicting</w:t>
      </w:r>
      <w:proofErr w:type="spellEnd"/>
      <w:r w:rsidRPr="005353F7">
        <w:t xml:space="preserve"> </w:t>
      </w:r>
      <w:proofErr w:type="spellStart"/>
      <w:r w:rsidRPr="005353F7">
        <w:t>that</w:t>
      </w:r>
      <w:proofErr w:type="spellEnd"/>
      <w:r w:rsidRPr="005353F7">
        <w:t xml:space="preserve"> </w:t>
      </w:r>
      <w:proofErr w:type="spellStart"/>
      <w:r w:rsidRPr="005353F7">
        <w:t>the</w:t>
      </w:r>
      <w:proofErr w:type="spellEnd"/>
      <w:r w:rsidRPr="005353F7">
        <w:t xml:space="preserve"> </w:t>
      </w:r>
      <w:proofErr w:type="spellStart"/>
      <w:r w:rsidRPr="005353F7">
        <w:t>value</w:t>
      </w:r>
      <w:proofErr w:type="spellEnd"/>
      <w:r w:rsidRPr="005353F7">
        <w:t xml:space="preserve"> </w:t>
      </w:r>
      <w:proofErr w:type="spellStart"/>
      <w:r w:rsidRPr="005353F7">
        <w:t>next</w:t>
      </w:r>
      <w:proofErr w:type="spellEnd"/>
      <w:r w:rsidRPr="005353F7">
        <w:t xml:space="preserve"> </w:t>
      </w:r>
      <w:proofErr w:type="spellStart"/>
      <w:r w:rsidRPr="005353F7">
        <w:t>year</w:t>
      </w:r>
      <w:proofErr w:type="spellEnd"/>
      <w:r w:rsidRPr="005353F7">
        <w:t xml:space="preserve"> </w:t>
      </w:r>
      <w:proofErr w:type="spellStart"/>
      <w:r w:rsidRPr="005353F7">
        <w:t>will</w:t>
      </w:r>
      <w:proofErr w:type="spellEnd"/>
      <w:r w:rsidRPr="005353F7">
        <w:t xml:space="preserve"> </w:t>
      </w:r>
      <w:proofErr w:type="spellStart"/>
      <w:r w:rsidRPr="005353F7">
        <w:t>simply</w:t>
      </w:r>
      <w:proofErr w:type="spellEnd"/>
      <w:r w:rsidRPr="005353F7">
        <w:t xml:space="preserve"> be </w:t>
      </w:r>
      <w:proofErr w:type="spellStart"/>
      <w:r w:rsidRPr="005353F7">
        <w:t>the</w:t>
      </w:r>
      <w:proofErr w:type="spellEnd"/>
      <w:r w:rsidRPr="005353F7">
        <w:t xml:space="preserve"> </w:t>
      </w:r>
      <w:proofErr w:type="spellStart"/>
      <w:r w:rsidRPr="005353F7">
        <w:t>same</w:t>
      </w:r>
      <w:proofErr w:type="spellEnd"/>
      <w:r w:rsidRPr="005353F7">
        <w:t xml:space="preserve"> as </w:t>
      </w:r>
      <w:proofErr w:type="spellStart"/>
      <w:r w:rsidRPr="005353F7">
        <w:t>the</w:t>
      </w:r>
      <w:proofErr w:type="spellEnd"/>
      <w:r w:rsidRPr="005353F7">
        <w:t xml:space="preserve"> </w:t>
      </w:r>
      <w:proofErr w:type="spellStart"/>
      <w:r w:rsidRPr="005353F7">
        <w:t>value</w:t>
      </w:r>
      <w:proofErr w:type="spellEnd"/>
      <w:r w:rsidRPr="005353F7">
        <w:t xml:space="preserve"> </w:t>
      </w:r>
      <w:proofErr w:type="spellStart"/>
      <w:r w:rsidRPr="005353F7">
        <w:t>this</w:t>
      </w:r>
      <w:proofErr w:type="spellEnd"/>
      <w:r w:rsidRPr="005353F7">
        <w:t xml:space="preserve"> </w:t>
      </w:r>
      <w:proofErr w:type="spellStart"/>
      <w:r w:rsidRPr="005353F7">
        <w:t>year</w:t>
      </w:r>
      <w:proofErr w:type="spellEnd"/>
      <w:r w:rsidRPr="005353F7">
        <w:t>.</w:t>
      </w:r>
    </w:p>
    <w:p w14:paraId="7150BB54" w14:textId="54D6DD5E" w:rsidR="005353F7" w:rsidRDefault="005353F7">
      <w:proofErr w:type="spellStart"/>
      <w:r w:rsidRPr="005353F7">
        <w:t>While</w:t>
      </w:r>
      <w:proofErr w:type="spellEnd"/>
      <w:r w:rsidRPr="005353F7">
        <w:t xml:space="preserve"> </w:t>
      </w:r>
      <w:proofErr w:type="spellStart"/>
      <w:r w:rsidRPr="005353F7">
        <w:t>this</w:t>
      </w:r>
      <w:proofErr w:type="spellEnd"/>
      <w:r w:rsidRPr="005353F7">
        <w:t xml:space="preserve"> </w:t>
      </w:r>
      <w:proofErr w:type="spellStart"/>
      <w:r w:rsidRPr="005353F7">
        <w:t>minimizes</w:t>
      </w:r>
      <w:proofErr w:type="spellEnd"/>
      <w:r w:rsidRPr="005353F7">
        <w:t xml:space="preserve"> </w:t>
      </w:r>
      <w:proofErr w:type="spellStart"/>
      <w:r w:rsidRPr="005353F7">
        <w:t>the</w:t>
      </w:r>
      <w:proofErr w:type="spellEnd"/>
      <w:r w:rsidRPr="005353F7">
        <w:t xml:space="preserve"> </w:t>
      </w:r>
      <w:proofErr w:type="spellStart"/>
      <w:r w:rsidRPr="005353F7">
        <w:t>error</w:t>
      </w:r>
      <w:proofErr w:type="spellEnd"/>
      <w:r w:rsidRPr="005353F7">
        <w:t xml:space="preserve"> </w:t>
      </w:r>
      <w:proofErr w:type="spellStart"/>
      <w:r w:rsidRPr="005353F7">
        <w:t>mathematically</w:t>
      </w:r>
      <w:proofErr w:type="spellEnd"/>
      <w:r w:rsidRPr="005353F7">
        <w:t xml:space="preserve"> </w:t>
      </w:r>
      <w:proofErr w:type="spellStart"/>
      <w:r w:rsidRPr="005353F7">
        <w:t>for</w:t>
      </w:r>
      <w:proofErr w:type="spellEnd"/>
      <w:r w:rsidRPr="005353F7">
        <w:t xml:space="preserve"> </w:t>
      </w:r>
      <w:proofErr w:type="spellStart"/>
      <w:r w:rsidRPr="005353F7">
        <w:t>this</w:t>
      </w:r>
      <w:proofErr w:type="spellEnd"/>
      <w:r w:rsidRPr="005353F7">
        <w:t xml:space="preserve"> </w:t>
      </w:r>
      <w:proofErr w:type="spellStart"/>
      <w:r w:rsidRPr="005353F7">
        <w:t>specific</w:t>
      </w:r>
      <w:proofErr w:type="spellEnd"/>
      <w:r w:rsidRPr="005353F7">
        <w:t xml:space="preserve"> </w:t>
      </w:r>
      <w:proofErr w:type="spellStart"/>
      <w:r w:rsidRPr="005353F7">
        <w:t>method</w:t>
      </w:r>
      <w:proofErr w:type="spellEnd"/>
      <w:r w:rsidRPr="005353F7">
        <w:t xml:space="preserve">, it </w:t>
      </w:r>
      <w:proofErr w:type="spellStart"/>
      <w:r w:rsidRPr="005353F7">
        <w:t>fails</w:t>
      </w:r>
      <w:proofErr w:type="spellEnd"/>
      <w:r w:rsidRPr="005353F7">
        <w:t xml:space="preserve"> </w:t>
      </w:r>
      <w:proofErr w:type="spellStart"/>
      <w:r w:rsidRPr="005353F7">
        <w:t>to</w:t>
      </w:r>
      <w:proofErr w:type="spellEnd"/>
      <w:r w:rsidRPr="005353F7">
        <w:t xml:space="preserve"> </w:t>
      </w:r>
      <w:proofErr w:type="spellStart"/>
      <w:r w:rsidRPr="005353F7">
        <w:t>capture</w:t>
      </w:r>
      <w:proofErr w:type="spellEnd"/>
      <w:r w:rsidRPr="005353F7">
        <w:t xml:space="preserve"> </w:t>
      </w:r>
      <w:proofErr w:type="spellStart"/>
      <w:r w:rsidRPr="005353F7">
        <w:t>the</w:t>
      </w:r>
      <w:proofErr w:type="spellEnd"/>
      <w:r w:rsidRPr="005353F7">
        <w:t xml:space="preserve"> </w:t>
      </w:r>
      <w:proofErr w:type="spellStart"/>
      <w:r w:rsidRPr="005353F7">
        <w:t>true</w:t>
      </w:r>
      <w:proofErr w:type="spellEnd"/>
      <w:r w:rsidRPr="005353F7">
        <w:t xml:space="preserve"> </w:t>
      </w:r>
      <w:proofErr w:type="spellStart"/>
      <w:r w:rsidRPr="005353F7">
        <w:t>cyclic</w:t>
      </w:r>
      <w:proofErr w:type="spellEnd"/>
      <w:r w:rsidRPr="005353F7">
        <w:t xml:space="preserve"> </w:t>
      </w:r>
      <w:proofErr w:type="spellStart"/>
      <w:r w:rsidRPr="005353F7">
        <w:t>structure</w:t>
      </w:r>
      <w:proofErr w:type="spellEnd"/>
      <w:r w:rsidRPr="005353F7">
        <w:t xml:space="preserve"> of </w:t>
      </w:r>
      <w:proofErr w:type="spellStart"/>
      <w:r w:rsidRPr="005353F7">
        <w:t>the</w:t>
      </w:r>
      <w:proofErr w:type="spellEnd"/>
      <w:r w:rsidRPr="005353F7">
        <w:t xml:space="preserve"> </w:t>
      </w:r>
      <w:proofErr w:type="gramStart"/>
      <w:r w:rsidRPr="005353F7">
        <w:t>data</w:t>
      </w:r>
      <w:proofErr w:type="gramEnd"/>
      <w:r w:rsidRPr="005353F7">
        <w:t xml:space="preserve">. </w:t>
      </w:r>
      <w:proofErr w:type="spellStart"/>
      <w:r w:rsidRPr="005353F7">
        <w:t>It</w:t>
      </w:r>
      <w:proofErr w:type="spellEnd"/>
      <w:r w:rsidRPr="005353F7">
        <w:t xml:space="preserve"> </w:t>
      </w:r>
      <w:proofErr w:type="spellStart"/>
      <w:r w:rsidRPr="005353F7">
        <w:t>doesn't</w:t>
      </w:r>
      <w:proofErr w:type="spellEnd"/>
      <w:r w:rsidRPr="005353F7">
        <w:t xml:space="preserve"> </w:t>
      </w:r>
      <w:proofErr w:type="spellStart"/>
      <w:r w:rsidRPr="005353F7">
        <w:t>predict</w:t>
      </w:r>
      <w:proofErr w:type="spellEnd"/>
      <w:r w:rsidRPr="005353F7">
        <w:t xml:space="preserve"> </w:t>
      </w:r>
      <w:proofErr w:type="spellStart"/>
      <w:r w:rsidRPr="005353F7">
        <w:t>the</w:t>
      </w:r>
      <w:proofErr w:type="spellEnd"/>
      <w:r w:rsidRPr="005353F7">
        <w:t xml:space="preserve"> </w:t>
      </w:r>
      <w:proofErr w:type="spellStart"/>
      <w:r w:rsidRPr="005353F7">
        <w:t>changes</w:t>
      </w:r>
      <w:proofErr w:type="spellEnd"/>
      <w:r w:rsidRPr="005353F7">
        <w:t xml:space="preserve">; it </w:t>
      </w:r>
      <w:proofErr w:type="spellStart"/>
      <w:r w:rsidRPr="005353F7">
        <w:t>just</w:t>
      </w:r>
      <w:proofErr w:type="spellEnd"/>
      <w:r w:rsidRPr="005353F7">
        <w:t xml:space="preserve"> </w:t>
      </w:r>
      <w:proofErr w:type="spellStart"/>
      <w:r w:rsidRPr="005353F7">
        <w:t>reacts</w:t>
      </w:r>
      <w:proofErr w:type="spellEnd"/>
      <w:r w:rsidRPr="005353F7">
        <w:t xml:space="preserve"> </w:t>
      </w:r>
      <w:proofErr w:type="spellStart"/>
      <w:r w:rsidRPr="005353F7">
        <w:t>to</w:t>
      </w:r>
      <w:proofErr w:type="spellEnd"/>
      <w:r w:rsidRPr="005353F7">
        <w:t xml:space="preserve"> </w:t>
      </w:r>
      <w:proofErr w:type="spellStart"/>
      <w:r w:rsidRPr="005353F7">
        <w:t>them</w:t>
      </w:r>
      <w:proofErr w:type="spellEnd"/>
      <w:r w:rsidRPr="005353F7">
        <w:t xml:space="preserve"> </w:t>
      </w:r>
      <w:proofErr w:type="spellStart"/>
      <w:r w:rsidRPr="005353F7">
        <w:t>after</w:t>
      </w:r>
      <w:proofErr w:type="spellEnd"/>
      <w:r w:rsidRPr="005353F7">
        <w:t xml:space="preserve"> </w:t>
      </w:r>
      <w:proofErr w:type="spellStart"/>
      <w:r w:rsidRPr="005353F7">
        <w:t>they</w:t>
      </w:r>
      <w:proofErr w:type="spellEnd"/>
      <w:r w:rsidRPr="005353F7">
        <w:t xml:space="preserve"> </w:t>
      </w:r>
      <w:proofErr w:type="spellStart"/>
      <w:r w:rsidRPr="005353F7">
        <w:t>happen</w:t>
      </w:r>
      <w:proofErr w:type="spellEnd"/>
      <w:r w:rsidRPr="005353F7">
        <w:t>.</w:t>
      </w:r>
    </w:p>
    <w:p w14:paraId="1E0A186B" w14:textId="77777777" w:rsidR="005353F7" w:rsidRPr="00A266C9" w:rsidRDefault="005353F7"/>
    <w:sectPr w:rsidR="005353F7" w:rsidRPr="00A266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2D30B1"/>
    <w:multiLevelType w:val="hybridMultilevel"/>
    <w:tmpl w:val="B8587842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234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6C9"/>
    <w:rsid w:val="005353F7"/>
    <w:rsid w:val="007945AD"/>
    <w:rsid w:val="008677B2"/>
    <w:rsid w:val="008D6EE6"/>
    <w:rsid w:val="00A266C9"/>
    <w:rsid w:val="00A514AA"/>
    <w:rsid w:val="00E62C1C"/>
    <w:rsid w:val="00EB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6A963F"/>
  <w15:chartTrackingRefBased/>
  <w15:docId w15:val="{C1721093-C331-C646-AF1E-83A50756D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26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26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26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26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26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266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266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266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266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26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26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26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266C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266C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266C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266C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266C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266C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266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26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266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26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266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266C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266C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266C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26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266C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266C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266C9"/>
    <w:rPr>
      <w:rFonts w:ascii="Helvetica" w:eastAsia="Times New Roman" w:hAnsi="Helvetica" w:cs="Times New Roman"/>
      <w:color w:val="000000"/>
      <w:kern w:val="0"/>
      <w:sz w:val="17"/>
      <w:szCs w:val="17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6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Kerim Memiş</dc:creator>
  <cp:keywords/>
  <dc:description/>
  <cp:lastModifiedBy>Kerim Memiş</cp:lastModifiedBy>
  <cp:revision>1</cp:revision>
  <dcterms:created xsi:type="dcterms:W3CDTF">2025-12-11T18:24:00Z</dcterms:created>
  <dcterms:modified xsi:type="dcterms:W3CDTF">2025-12-11T18:40:00Z</dcterms:modified>
</cp:coreProperties>
</file>