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8FB6A" w14:textId="77777777" w:rsidR="00BD04B4" w:rsidRPr="00F655BC" w:rsidRDefault="00BD04B4" w:rsidP="00BD04B4">
      <w:pPr>
        <w:jc w:val="center"/>
        <w:rPr>
          <w:rFonts w:ascii="Times New Roman" w:hAnsi="Times New Roman" w:cs="Times New Roman"/>
          <w:b/>
        </w:rPr>
      </w:pPr>
      <w:r w:rsidRPr="00F655BC">
        <w:rPr>
          <w:rFonts w:ascii="Times New Roman" w:hAnsi="Times New Roman" w:cs="Times New Roman"/>
          <w:b/>
        </w:rPr>
        <w:t xml:space="preserve">CONTRATO DE LOCAÇÃO DE VEÍCULO </w:t>
      </w:r>
    </w:p>
    <w:p w14:paraId="24A48CC4" w14:textId="77777777" w:rsidR="00BD04B4" w:rsidRPr="00F655BC" w:rsidRDefault="00BD04B4" w:rsidP="00BD04B4">
      <w:pPr>
        <w:rPr>
          <w:rFonts w:ascii="Times New Roman" w:hAnsi="Times New Roman" w:cs="Times New Roman"/>
          <w:b/>
          <w:bCs/>
        </w:rPr>
      </w:pPr>
    </w:p>
    <w:p w14:paraId="3C42A2F6" w14:textId="3BC58C4F" w:rsidR="00BD04B4" w:rsidRPr="00F655BC" w:rsidRDefault="00BD04B4" w:rsidP="00BD04B4">
      <w:pPr>
        <w:rPr>
          <w:rFonts w:ascii="Times New Roman" w:hAnsi="Times New Roman" w:cs="Times New Roman"/>
        </w:rPr>
      </w:pPr>
      <w:r w:rsidRPr="00F655BC">
        <w:rPr>
          <w:rFonts w:ascii="Times New Roman" w:hAnsi="Times New Roman" w:cs="Times New Roman"/>
          <w:b/>
          <w:bCs/>
        </w:rPr>
        <w:t>LOCADOR(A):</w:t>
      </w:r>
      <w:r w:rsidRPr="00F655BC">
        <w:rPr>
          <w:rFonts w:ascii="Times New Roman" w:hAnsi="Times New Roman" w:cs="Times New Roman"/>
        </w:rPr>
        <w:t xml:space="preserve"> SANDRO APARECIDO CONCEIÇÃO, inscrito no CPF 470.353.348-07, e situado na Avenida Guilherme, Vila Guilherme, São </w:t>
      </w:r>
      <w:proofErr w:type="spellStart"/>
      <w:r w:rsidRPr="00F655BC">
        <w:rPr>
          <w:rFonts w:ascii="Times New Roman" w:hAnsi="Times New Roman" w:cs="Times New Roman"/>
        </w:rPr>
        <w:t>Paulo-SP</w:t>
      </w:r>
      <w:proofErr w:type="spellEnd"/>
      <w:r w:rsidRPr="00F655BC">
        <w:rPr>
          <w:rFonts w:ascii="Times New Roman" w:hAnsi="Times New Roman" w:cs="Times New Roman"/>
        </w:rPr>
        <w:t>, CEP: 02053-003, brasileiro, casado, maior, empreendedor, portador do CNPJ: 60.922.920/0001-99.</w:t>
      </w:r>
    </w:p>
    <w:p w14:paraId="6A42CA08" w14:textId="5D19A5B6" w:rsidR="00F655BC" w:rsidRPr="00F655BC" w:rsidRDefault="00F655BC" w:rsidP="00BD04B4">
      <w:pPr>
        <w:rPr>
          <w:rFonts w:ascii="Times New Roman" w:hAnsi="Times New Roman" w:cs="Times New Roman"/>
        </w:rPr>
      </w:pPr>
      <w:r w:rsidRPr="00F655BC">
        <w:rPr>
          <w:rFonts w:ascii="Times New Roman" w:hAnsi="Times New Roman" w:cs="Times New Roman"/>
          <w:b/>
          <w:bCs/>
        </w:rPr>
        <w:t xml:space="preserve">LOCATÁRIO(A):</w:t>
      </w:r>
      <w:r w:rsidRPr="00F655BC">
        <w:rPr>
          <w:rFonts w:ascii="Times New Roman" w:hAnsi="Times New Roman" w:cs="Times New Roman"/>
        </w:rPr>
        <w:t xml:space="preserve"> Vanderson Almeida, inscrito(a) no CPF sob nº 472.353.348-07 e RG nº 12.229.905-2, residente e domiciliado(a) à Avenida Guilherme, na cidade de São Paulo/</w:t>
      </w:r>
      <w:proofErr w:type="gramEnd"/>
      <w:r w:rsidRPr="00F655BC">
        <w:rPr>
          <w:rFonts w:ascii="Times New Roman" w:hAnsi="Times New Roman" w:cs="Times New Roman"/>
        </w:rPr>
        <w:t xml:space="preserve">SP, CEP 12231-610.</w:t>
      </w:r>
    </w:p>
    <w:p w14:paraId="3A11B444" w14:textId="1617C484" w:rsidR="00BD04B4" w:rsidRPr="00F655BC" w:rsidRDefault="00BD04B4" w:rsidP="00BD04B4">
      <w:pPr>
        <w:rPr>
          <w:rFonts w:ascii="Times New Roman" w:hAnsi="Times New Roman" w:cs="Times New Roman"/>
        </w:rPr>
      </w:pPr>
      <w:r w:rsidRPr="00F655BC">
        <w:rPr>
          <w:rFonts w:ascii="Times New Roman" w:hAnsi="Times New Roman" w:cs="Times New Roman"/>
          <w:b/>
          <w:bCs/>
        </w:rPr>
        <w:t>CLÁUSULA 1ª. DO OBJETO DA LOCAÇÃO</w:t>
      </w:r>
      <w:r w:rsidRPr="00F655BC">
        <w:rPr>
          <w:rFonts w:ascii="Times New Roman" w:hAnsi="Times New Roman" w:cs="Times New Roman"/>
        </w:rPr>
        <w:br/>
        <w:t>Parágrafo Único. Por meio deste contrato, o(a) LOCADOR(A) concede ao(à) LOCATÁRIO(A) a locação do veículo abaixo descrito, para uso pessoal ou profissional, conforme condições estipuladas neste instrumento:</w:t>
      </w:r>
      <w:r w:rsidRPr="00F655BC">
        <w:rPr>
          <w:rFonts w:ascii="Times New Roman" w:hAnsi="Times New Roman" w:cs="Times New Roman"/>
        </w:rPr>
        <w:br/>
      </w:r>
      <w:r w:rsidR="00CA2103" w:rsidRPr="00F655BC">
        <w:rPr>
          <w:rFonts w:ascii="Times New Roman" w:hAnsi="Times New Roman" w:cs="Times New Roman"/>
        </w:rPr>
        <w:t xml:space="preserve">Marca e Modelo: Argo</w:t>
      </w:r>
      <w:r w:rsidR="00CA2103" w:rsidRPr="00F655BC">
        <w:rPr>
          <w:rFonts w:ascii="Times New Roman" w:hAnsi="Times New Roman" w:cs="Times New Roman"/>
        </w:rPr>
        <w:br/>
        <w:t xml:space="preserve">Ano de Fabricação: 2021</w:t>
      </w:r>
      <w:r w:rsidR="00CA2103" w:rsidRPr="00F655BC">
        <w:rPr>
          <w:rFonts w:ascii="Times New Roman" w:hAnsi="Times New Roman" w:cs="Times New Roman"/>
        </w:rPr>
        <w:br/>
        <w:t xml:space="preserve">Placa: RMG0A35</w:t>
      </w:r>
    </w:p>
    <w:p w14:paraId="543D7536" w14:textId="77777777" w:rsidR="00BD04B4" w:rsidRPr="00F655BC" w:rsidRDefault="00BD04B4" w:rsidP="00BD04B4">
      <w:pPr>
        <w:rPr>
          <w:rFonts w:ascii="Times New Roman" w:hAnsi="Times New Roman" w:cs="Times New Roman"/>
        </w:rPr>
      </w:pPr>
      <w:r w:rsidRPr="00F655BC">
        <w:rPr>
          <w:rFonts w:ascii="Times New Roman" w:hAnsi="Times New Roman" w:cs="Times New Roman"/>
          <w:b/>
          <w:bCs/>
        </w:rPr>
        <w:t>CLÁUSULA 2ª. DA UTILIZAÇÃO DO VEÍCULO</w:t>
      </w:r>
      <w:r w:rsidRPr="00F655BC">
        <w:rPr>
          <w:rFonts w:ascii="Times New Roman" w:hAnsi="Times New Roman" w:cs="Times New Roman"/>
        </w:rPr>
        <w:br/>
        <w:t>Parágrafo 1º. O veículo poderá ser utilizado pelo(a) LOCATÁRIO(A) para transporte de pessoas por aplicativo, desde que este exerça atividade remunerada e conste na cédula da Carteira Nacional de Habilitação (EAR).</w:t>
      </w:r>
      <w:r w:rsidRPr="00F655BC">
        <w:rPr>
          <w:rFonts w:ascii="Times New Roman" w:hAnsi="Times New Roman" w:cs="Times New Roman"/>
        </w:rPr>
        <w:br/>
        <w:t>Parágrafo 2º. O(a) LOCATÁRIO(A) deverá conduzir o veículo em conformidade com as normas estabelecidas pelo Código de Trânsito Brasileiro.</w:t>
      </w:r>
      <w:r w:rsidRPr="00F655BC">
        <w:rPr>
          <w:rFonts w:ascii="Times New Roman" w:hAnsi="Times New Roman" w:cs="Times New Roman"/>
        </w:rPr>
        <w:br/>
        <w:t>Parágrafo 3º. O uso do veículo em desacordo com as disposições acima acarretará multa e facultará ao(à) LOCADOR(A) rescindir o contrato imediatamente, podendo reaver o veículo sem necessidade de aviso ou notificação prévia, sem direito a qualquer indenização.</w:t>
      </w:r>
      <w:r w:rsidRPr="00F655BC">
        <w:rPr>
          <w:rFonts w:ascii="Times New Roman" w:hAnsi="Times New Roman" w:cs="Times New Roman"/>
        </w:rPr>
        <w:br/>
        <w:t>Parágrafo 4º. O veículo deverá circular exclusivamente no estado de São Paulo. O descumprimento desta cláusula, comprovado por rastreador ou outro meio, permitirá ao(à) LOCADOR(A) rescindir o contrato e recolher o veículo, sem que o(a) LOCATÁRIO(A) possa reivindicar qualquer indenização.</w:t>
      </w:r>
    </w:p>
    <w:p w14:paraId="54C670A8" w14:textId="77777777" w:rsidR="00BD04B4" w:rsidRPr="00F655BC" w:rsidRDefault="00BD04B4" w:rsidP="00BD04B4">
      <w:pPr>
        <w:rPr>
          <w:rFonts w:ascii="Times New Roman" w:hAnsi="Times New Roman" w:cs="Times New Roman"/>
        </w:rPr>
      </w:pPr>
      <w:r w:rsidRPr="00F655BC">
        <w:rPr>
          <w:rFonts w:ascii="Times New Roman" w:hAnsi="Times New Roman" w:cs="Times New Roman"/>
          <w:b/>
          <w:bCs/>
        </w:rPr>
        <w:t>CLÁUSULA 3ª. DA MODALIDADE DE GARANTIA LOCATÍCIA</w:t>
      </w:r>
      <w:r w:rsidRPr="00F655BC">
        <w:rPr>
          <w:rFonts w:ascii="Times New Roman" w:hAnsi="Times New Roman" w:cs="Times New Roman"/>
        </w:rPr>
        <w:br/>
        <w:t>Parágrafo 1º. Em caso de sinistro, independentemente da natureza ou extensão dos danos, o(a) LOCATÁRIO(A) deverá comunicar imediatamente o(a) LOCADOR(A), registrar boletim de ocorrência quando exigido e adotar todas as medidas necessárias para resguardar direitos perante terceiros e seguradora.</w:t>
      </w:r>
      <w:r w:rsidRPr="00F655BC">
        <w:rPr>
          <w:rFonts w:ascii="Times New Roman" w:hAnsi="Times New Roman" w:cs="Times New Roman"/>
        </w:rPr>
        <w:br/>
        <w:t>I – Havendo acionamento da apólice de seguro, o(a) LOCATÁRIO(A) será responsável pelo pagamento integral da franquia, fixada em R$ 4.000,00 (quatro mil reais), no prazo máximo de 10 (dez) dias contados da notificação formal pelo(a) LOCADOR(A).</w:t>
      </w:r>
      <w:r w:rsidRPr="00F655BC">
        <w:rPr>
          <w:rFonts w:ascii="Times New Roman" w:hAnsi="Times New Roman" w:cs="Times New Roman"/>
        </w:rPr>
        <w:br/>
        <w:t>II – Caso o sinistro decorra de culpa, dolo, negligência, imprudência, imperícia, condução sob efeito de álcool ou drogas ilícitas, infração de trânsito, uso indevido do veículo ou descumprimento contratual, o(a) LOCATÁRIO(A) responderá integralmente pelos prejuízos, inclusive valores não cobertos pelo seguro.</w:t>
      </w:r>
      <w:r w:rsidRPr="00F655BC">
        <w:rPr>
          <w:rFonts w:ascii="Times New Roman" w:hAnsi="Times New Roman" w:cs="Times New Roman"/>
        </w:rPr>
        <w:br/>
        <w:t>III – Se o sinistro for causado exclusivamente por terceiro identificado, o(a) LOCATÁRIO(A) será isento da franquia apenas mediante comprovação de ausência de culpa e total colaboração para ressarcimento.</w:t>
      </w:r>
      <w:r w:rsidRPr="00F655BC">
        <w:rPr>
          <w:rFonts w:ascii="Times New Roman" w:hAnsi="Times New Roman" w:cs="Times New Roman"/>
        </w:rPr>
        <w:br/>
        <w:t>IV – Em caso de perda total, o(a) LOCATÁRIO(A) arcará com a franquia e eventual diferença entre a indenização do seguro e o valor de mercado do veículo.</w:t>
      </w:r>
      <w:r w:rsidRPr="00F655BC">
        <w:rPr>
          <w:rFonts w:ascii="Times New Roman" w:hAnsi="Times New Roman" w:cs="Times New Roman"/>
        </w:rPr>
        <w:br/>
        <w:t>V – Negativa de cobertura por conduta do(a) LOCATÁRIO(A) implicará responsabilidade integral pelos prejuízos ao(à) LOCADOR(A).</w:t>
      </w:r>
    </w:p>
    <w:p w14:paraId="1558D79B" w14:textId="77777777" w:rsidR="00CA2103" w:rsidRPr="00F655BC" w:rsidRDefault="00CA2103" w:rsidP="00BD04B4">
      <w:pPr>
        <w:rPr>
          <w:rFonts w:ascii="Times New Roman" w:hAnsi="Times New Roman" w:cs="Times New Roman"/>
        </w:rPr>
      </w:pPr>
    </w:p>
    <w:p w14:paraId="09598B8F" w14:textId="77777777" w:rsidR="00316F39" w:rsidRPr="00F655BC" w:rsidRDefault="00316F39" w:rsidP="00316F39">
      <w:pPr>
        <w:spacing w:after="0"/>
        <w:rPr>
          <w:rFonts w:ascii="Times New Roman" w:hAnsi="Times New Roman" w:cs="Times New Roman"/>
          <w:b/>
          <w:bCs/>
        </w:rPr>
      </w:pPr>
      <w:r w:rsidRPr="00F655BC">
        <w:rPr>
          <w:rFonts w:ascii="Times New Roman" w:hAnsi="Times New Roman" w:cs="Times New Roman"/>
          <w:b/>
          <w:bCs/>
        </w:rPr>
        <w:lastRenderedPageBreak/>
        <w:t>CLÁUSULA 4ª. DO PRAZO DE VIGÊNCIA</w:t>
      </w:r>
    </w:p>
    <w:p w14:paraId="2DA9FA8A" w14:textId="2EB15126" w:rsidR="00316F39" w:rsidRPr="00F655BC" w:rsidRDefault="00316F39" w:rsidP="00316F39">
      <w:pPr>
        <w:spacing w:after="0"/>
        <w:rPr>
          <w:rFonts w:ascii="Times New Roman" w:hAnsi="Times New Roman" w:cs="Times New Roman"/>
        </w:rPr>
      </w:pPr>
      <w:r w:rsidRPr="00F655BC">
        <w:rPr>
          <w:rFonts w:ascii="Times New Roman" w:hAnsi="Times New Roman" w:cs="Times New Roman"/>
        </w:rPr>
        <w:t xml:space="preserve"> Parágrafo 1º. O contrato terá </w:t>
      </w:r>
      <w:r w:rsidR="00CA2103" w:rsidRPr="00F655BC">
        <w:rPr>
          <w:rFonts w:ascii="Times New Roman" w:hAnsi="Times New Roman" w:cs="Times New Roman"/>
        </w:rPr>
        <w:t xml:space="preserve">vigência entre 21/03/2026 e 21/04/2026,  </w:t>
      </w:r>
      <w:r w:rsidRPr="00F655BC">
        <w:rPr>
          <w:rFonts w:ascii="Times New Roman" w:hAnsi="Times New Roman" w:cs="Times New Roman"/>
        </w:rPr>
        <w:t>totalizando</w:t>
      </w:r>
      <w:proofErr w:type="gramEnd"/>
      <w:r w:rsidRPr="00F655BC">
        <w:rPr>
          <w:rFonts w:ascii="Times New Roman" w:hAnsi="Times New Roman" w:cs="Times New Roman"/>
        </w:rPr>
        <w:t xml:space="preserve"> </w:t>
      </w:r>
      <w:r w:rsidR="00CA2103" w:rsidRPr="00F655BC">
        <w:rPr>
          <w:rFonts w:ascii="Times New Roman" w:hAnsi="Times New Roman" w:cs="Times New Roman"/>
        </w:rPr>
        <w:t xml:space="preserve">31 dias. </w:t>
      </w:r>
      <w:r w:rsidRPr="00F655BC">
        <w:rPr>
          <w:rFonts w:ascii="Times New Roman" w:hAnsi="Times New Roman" w:cs="Times New Roman"/>
        </w:rPr>
        <w:t xml:space="preserve">Parágrafo único. A locação finda automaticamente ao término do período, obrigando o(a) LOCATÁRIO(A) a devolver o veículo na data e horário estipulados. </w:t>
      </w:r>
    </w:p>
    <w:p w14:paraId="359FDAEC" w14:textId="77777777" w:rsidR="00316F39" w:rsidRPr="00F655BC" w:rsidRDefault="00316F39" w:rsidP="00316F39">
      <w:pPr>
        <w:spacing w:after="0"/>
        <w:rPr>
          <w:rFonts w:ascii="Times New Roman" w:hAnsi="Times New Roman" w:cs="Times New Roman"/>
        </w:rPr>
      </w:pPr>
    </w:p>
    <w:p w14:paraId="696AB877" w14:textId="77777777" w:rsidR="00316F39" w:rsidRPr="00F655BC" w:rsidRDefault="00316F39" w:rsidP="00316F39">
      <w:pPr>
        <w:spacing w:after="0"/>
        <w:rPr>
          <w:rFonts w:ascii="Times New Roman" w:hAnsi="Times New Roman" w:cs="Times New Roman"/>
          <w:b/>
          <w:bCs/>
        </w:rPr>
      </w:pPr>
      <w:r w:rsidRPr="00F655BC">
        <w:rPr>
          <w:rFonts w:ascii="Times New Roman" w:hAnsi="Times New Roman" w:cs="Times New Roman"/>
          <w:b/>
          <w:bCs/>
        </w:rPr>
        <w:t xml:space="preserve">CLÁUSULA 5ª. DO PREÇO E FORMA DE PAGAMENTO </w:t>
      </w:r>
    </w:p>
    <w:p w14:paraId="367017EC" w14:textId="69C9C35E" w:rsidR="00316F39" w:rsidRPr="00F655BC" w:rsidRDefault="00316F39" w:rsidP="00316F39">
      <w:pPr>
        <w:spacing w:after="0"/>
        <w:rPr>
          <w:rFonts w:ascii="Times New Roman" w:hAnsi="Times New Roman" w:cs="Times New Roman"/>
        </w:rPr>
      </w:pPr>
      <w:r w:rsidRPr="00F655BC">
        <w:rPr>
          <w:rFonts w:ascii="Times New Roman" w:hAnsi="Times New Roman" w:cs="Times New Roman"/>
        </w:rPr>
        <w:t xml:space="preserve">Parágrafo 1º. O valor total da locação será de</w:t>
      </w:r>
      <w:r w:rsidR="00CA2103" w:rsidRPr="00F655BC">
        <w:rPr>
          <w:rFonts w:ascii="Times New Roman" w:hAnsi="Times New Roman" w:cs="Times New Roman"/>
        </w:rPr>
        <w:t xml:space="preserve"> R$ 700,00 (SETECENTOS REAIS)</w:t>
      </w:r>
      <w:r w:rsidRPr="00F655BC">
        <w:rPr>
          <w:rFonts w:ascii="Times New Roman" w:hAnsi="Times New Roman" w:cs="Times New Roman"/>
        </w:rPr>
        <w:t xml:space="preserve">, referente a semana de locação. O pagamento será antecipado </w:t>
      </w:r>
      <w:r w:rsidR="00CA2103" w:rsidRPr="00F655BC">
        <w:rPr>
          <w:rFonts w:ascii="Times New Roman" w:hAnsi="Times New Roman" w:cs="Times New Roman"/>
        </w:rPr>
        <w:t xml:space="preserve">via boleto semanal </w:t>
      </w:r>
      <w:r w:rsidRPr="00F655BC">
        <w:rPr>
          <w:rFonts w:ascii="Times New Roman" w:hAnsi="Times New Roman" w:cs="Times New Roman"/>
        </w:rPr>
        <w:t>em nome de SANDRO APARECIDO CONCEIÇÃO, com envio do comprovante pelo WhatsApp nº</w:t>
      </w:r>
      <w:r w:rsidR="00CA2103" w:rsidRPr="00F655BC">
        <w:rPr>
          <w:rFonts w:ascii="Times New Roman" w:hAnsi="Times New Roman" w:cs="Times New Roman"/>
        </w:rPr>
        <w:t xml:space="preserve"/>
      </w:r>
      <w:r w:rsidRPr="00F655BC">
        <w:rPr>
          <w:rFonts w:ascii="Times New Roman" w:hAnsi="Times New Roman" w:cs="Times New Roman"/>
        </w:rPr>
        <w:t>.</w:t>
      </w:r>
    </w:p>
    <w:p w14:paraId="2E5C53B9" w14:textId="77777777" w:rsidR="00CA2103" w:rsidRPr="00F655BC" w:rsidRDefault="00CA2103" w:rsidP="00316F39">
      <w:pPr>
        <w:spacing w:after="0"/>
        <w:rPr>
          <w:rFonts w:ascii="Times New Roman" w:hAnsi="Times New Roman" w:cs="Times New Roman"/>
        </w:rPr>
      </w:pPr>
    </w:p>
    <w:p w14:paraId="0AC05B06" w14:textId="77777777" w:rsidR="00BD04B4" w:rsidRPr="00F655BC" w:rsidRDefault="00BD04B4" w:rsidP="00BD04B4">
      <w:pPr>
        <w:rPr>
          <w:rFonts w:ascii="Times New Roman" w:hAnsi="Times New Roman" w:cs="Times New Roman"/>
        </w:rPr>
      </w:pPr>
      <w:r w:rsidRPr="00F655BC">
        <w:rPr>
          <w:rFonts w:ascii="Times New Roman" w:hAnsi="Times New Roman" w:cs="Times New Roman"/>
          <w:b/>
          <w:bCs/>
        </w:rPr>
        <w:t>CLÁUSULA 6ª. DA MANUTENÇÃO</w:t>
      </w:r>
      <w:r w:rsidRPr="00F655BC">
        <w:rPr>
          <w:rFonts w:ascii="Times New Roman" w:hAnsi="Times New Roman" w:cs="Times New Roman"/>
        </w:rPr>
        <w:br/>
        <w:t>Parágrafo 1º. A manutenção por desgaste natural é de responsabilidade do(a) LOCADOR(A).</w:t>
      </w:r>
      <w:r w:rsidRPr="00F655BC">
        <w:rPr>
          <w:rFonts w:ascii="Times New Roman" w:hAnsi="Times New Roman" w:cs="Times New Roman"/>
        </w:rPr>
        <w:br/>
        <w:t>Parágrafo 2º. Caso o veículo não esteja disponível durante manutenção, será concedido desconto proporcional ao período.</w:t>
      </w:r>
      <w:r w:rsidRPr="00F655BC">
        <w:rPr>
          <w:rFonts w:ascii="Times New Roman" w:hAnsi="Times New Roman" w:cs="Times New Roman"/>
        </w:rPr>
        <w:br/>
        <w:t>Parágrafo 3º. Danos decorrentes de mau uso serão de responsabilidade do(a) LOCATÁRIO(A).</w:t>
      </w:r>
    </w:p>
    <w:p w14:paraId="1070A25D" w14:textId="77777777" w:rsidR="00BD04B4" w:rsidRPr="00F655BC" w:rsidRDefault="00BD04B4" w:rsidP="00BD04B4">
      <w:pPr>
        <w:rPr>
          <w:rFonts w:ascii="Times New Roman" w:hAnsi="Times New Roman" w:cs="Times New Roman"/>
        </w:rPr>
      </w:pPr>
      <w:r w:rsidRPr="00F655BC">
        <w:rPr>
          <w:rFonts w:ascii="Times New Roman" w:hAnsi="Times New Roman" w:cs="Times New Roman"/>
          <w:b/>
          <w:bCs/>
        </w:rPr>
        <w:t>CLÁUSULA 7ª. VEDAÇÃO À SUBLOCAÇÃO E EMPRÉSTIMO</w:t>
      </w:r>
      <w:r w:rsidRPr="00F655BC">
        <w:rPr>
          <w:rFonts w:ascii="Times New Roman" w:hAnsi="Times New Roman" w:cs="Times New Roman"/>
        </w:rPr>
        <w:br/>
        <w:t>Parágrafo único. É vedado ao(a) LOCATÁRIO(A) sublocar, ceder ou emprestar o veículo sem autorização expressa e por escrito do(a) LOCADOR(A).</w:t>
      </w:r>
    </w:p>
    <w:p w14:paraId="4C119191" w14:textId="77777777" w:rsidR="00BD04B4" w:rsidRPr="00F655BC" w:rsidRDefault="00BD04B4" w:rsidP="00BD04B4">
      <w:pPr>
        <w:rPr>
          <w:rFonts w:ascii="Times New Roman" w:hAnsi="Times New Roman" w:cs="Times New Roman"/>
        </w:rPr>
      </w:pPr>
      <w:r w:rsidRPr="00F655BC">
        <w:rPr>
          <w:rFonts w:ascii="Times New Roman" w:hAnsi="Times New Roman" w:cs="Times New Roman"/>
          <w:b/>
          <w:bCs/>
        </w:rPr>
        <w:t>CLÁUSULA 8ª. DA RENOVAÇÃO CONTRATUAL</w:t>
      </w:r>
      <w:r w:rsidRPr="00F655BC">
        <w:rPr>
          <w:rFonts w:ascii="Times New Roman" w:hAnsi="Times New Roman" w:cs="Times New Roman"/>
        </w:rPr>
        <w:br/>
        <w:t>(Parágrafos removidos por não aplicação, mantendo validade legal.)</w:t>
      </w:r>
    </w:p>
    <w:p w14:paraId="590A41F7" w14:textId="77777777" w:rsidR="00BD04B4" w:rsidRPr="00F655BC" w:rsidRDefault="00BD04B4" w:rsidP="00BD04B4">
      <w:pPr>
        <w:rPr>
          <w:rFonts w:ascii="Times New Roman" w:hAnsi="Times New Roman" w:cs="Times New Roman"/>
        </w:rPr>
      </w:pPr>
      <w:r w:rsidRPr="00F655BC">
        <w:rPr>
          <w:rFonts w:ascii="Times New Roman" w:hAnsi="Times New Roman" w:cs="Times New Roman"/>
          <w:b/>
          <w:bCs/>
        </w:rPr>
        <w:t>CLÁUSULA 9ª. DO COMBUSTÍVEL</w:t>
      </w:r>
      <w:r w:rsidRPr="00F655BC">
        <w:rPr>
          <w:rFonts w:ascii="Times New Roman" w:hAnsi="Times New Roman" w:cs="Times New Roman"/>
        </w:rPr>
        <w:br/>
        <w:t>Parágrafo 1º. A quantidade de combustível será informada ao(a) LOCATÁRIO(A) e registrada no laudo de vistoria no momento da retirada.</w:t>
      </w:r>
      <w:r w:rsidRPr="00F655BC">
        <w:rPr>
          <w:rFonts w:ascii="Times New Roman" w:hAnsi="Times New Roman" w:cs="Times New Roman"/>
        </w:rPr>
        <w:br/>
        <w:t>Parágrafo 2º. O veículo deverá ser devolvido com a mesma quantidade de combustível.</w:t>
      </w:r>
      <w:r w:rsidRPr="00F655BC">
        <w:rPr>
          <w:rFonts w:ascii="Times New Roman" w:hAnsi="Times New Roman" w:cs="Times New Roman"/>
        </w:rPr>
        <w:br/>
        <w:t>Parágrafo 3º. Caso haja diferença, será cobrado o valor proporcional ao litro informado pelo(a) LOCADOR(A).</w:t>
      </w:r>
      <w:r w:rsidRPr="00F655BC">
        <w:rPr>
          <w:rFonts w:ascii="Times New Roman" w:hAnsi="Times New Roman" w:cs="Times New Roman"/>
        </w:rPr>
        <w:br/>
        <w:t>Parágrafo 4º. Combustível adulterado será de responsabilidade do(a) LOCATÁRIO(A).</w:t>
      </w:r>
      <w:r w:rsidRPr="00F655BC">
        <w:rPr>
          <w:rFonts w:ascii="Times New Roman" w:hAnsi="Times New Roman" w:cs="Times New Roman"/>
        </w:rPr>
        <w:br/>
        <w:t>Parágrafo 5º. Não há direito a ressarcimento caso o veículo seja devolvido com mais combustível do que o recebido.</w:t>
      </w:r>
    </w:p>
    <w:p w14:paraId="799175D9" w14:textId="77777777" w:rsidR="00BD04B4" w:rsidRPr="00F655BC" w:rsidRDefault="00BD04B4" w:rsidP="00BD04B4">
      <w:pPr>
        <w:rPr>
          <w:rFonts w:ascii="Times New Roman" w:hAnsi="Times New Roman" w:cs="Times New Roman"/>
        </w:rPr>
      </w:pPr>
      <w:r w:rsidRPr="00F655BC">
        <w:rPr>
          <w:rFonts w:ascii="Times New Roman" w:hAnsi="Times New Roman" w:cs="Times New Roman"/>
          <w:b/>
          <w:bCs/>
        </w:rPr>
        <w:t>CLÁUSULA 10ª. DA LIMPEZA</w:t>
      </w:r>
      <w:r w:rsidRPr="00F655BC">
        <w:rPr>
          <w:rFonts w:ascii="Times New Roman" w:hAnsi="Times New Roman" w:cs="Times New Roman"/>
        </w:rPr>
        <w:br/>
        <w:t>Parágrafo 1º. O veículo será entregue limpo e deverá ser devolvido nas mesmas condições.</w:t>
      </w:r>
      <w:r w:rsidRPr="00F655BC">
        <w:rPr>
          <w:rFonts w:ascii="Times New Roman" w:hAnsi="Times New Roman" w:cs="Times New Roman"/>
        </w:rPr>
        <w:br/>
        <w:t>Parágrafo 2º. Caso seja devolvido sujo, será cobrada taxa de lavagem simples ou especial.</w:t>
      </w:r>
      <w:r w:rsidRPr="00F655BC">
        <w:rPr>
          <w:rFonts w:ascii="Times New Roman" w:hAnsi="Times New Roman" w:cs="Times New Roman"/>
        </w:rPr>
        <w:br/>
        <w:t>Parágrafo 3º. Necessidade de lavagem especial poderá gerar cobrança de até 5 (cinco) diárias do veículo, conforme tarifa vigente.</w:t>
      </w:r>
    </w:p>
    <w:p w14:paraId="5C62ECDB" w14:textId="77777777" w:rsidR="00BD04B4" w:rsidRPr="00F655BC" w:rsidRDefault="00BD04B4" w:rsidP="00BD04B4">
      <w:pPr>
        <w:rPr>
          <w:rFonts w:ascii="Times New Roman" w:hAnsi="Times New Roman" w:cs="Times New Roman"/>
        </w:rPr>
      </w:pPr>
      <w:r w:rsidRPr="00F655BC">
        <w:rPr>
          <w:rFonts w:ascii="Times New Roman" w:hAnsi="Times New Roman" w:cs="Times New Roman"/>
          <w:b/>
          <w:bCs/>
        </w:rPr>
        <w:t>CLÁUSULA 11ª. DO SEGURO</w:t>
      </w:r>
      <w:r w:rsidRPr="00F655BC">
        <w:rPr>
          <w:rFonts w:ascii="Times New Roman" w:hAnsi="Times New Roman" w:cs="Times New Roman"/>
        </w:rPr>
        <w:br/>
        <w:t>Parágrafo 1º. Sinistros decorrentes de dolo ou culpa do(a) LOCATÁRIO(A) obrigarão o mesmo a arcar com todos os danos.</w:t>
      </w:r>
      <w:r w:rsidRPr="00F655BC">
        <w:rPr>
          <w:rFonts w:ascii="Times New Roman" w:hAnsi="Times New Roman" w:cs="Times New Roman"/>
        </w:rPr>
        <w:br/>
        <w:t>Parágrafo 2º. Em caso de acionamento do seguro, o(a) LOCATÁRIO(A) deverá pagar a franquia ao(à) LOCADOR(A).</w:t>
      </w:r>
    </w:p>
    <w:p w14:paraId="5A258478" w14:textId="77777777" w:rsidR="00BD04B4" w:rsidRPr="00F655BC" w:rsidRDefault="00BD04B4" w:rsidP="00BD04B4">
      <w:pPr>
        <w:rPr>
          <w:rFonts w:ascii="Times New Roman" w:hAnsi="Times New Roman" w:cs="Times New Roman"/>
        </w:rPr>
      </w:pPr>
      <w:r w:rsidRPr="00F655BC">
        <w:rPr>
          <w:rFonts w:ascii="Times New Roman" w:hAnsi="Times New Roman" w:cs="Times New Roman"/>
          <w:b/>
          <w:bCs/>
        </w:rPr>
        <w:t>CLÁUSULA 12ª. DAS MULTAS E INFRAÇÕES</w:t>
      </w:r>
      <w:r w:rsidRPr="00F655BC">
        <w:rPr>
          <w:rFonts w:ascii="Times New Roman" w:hAnsi="Times New Roman" w:cs="Times New Roman"/>
        </w:rPr>
        <w:br/>
        <w:t>Parágrafo 1º. Multas ou infrações de trânsito serão responsabilidade do(a) LOCATÁRIO(A).</w:t>
      </w:r>
      <w:r w:rsidRPr="00F655BC">
        <w:rPr>
          <w:rFonts w:ascii="Times New Roman" w:hAnsi="Times New Roman" w:cs="Times New Roman"/>
        </w:rPr>
        <w:br/>
        <w:t>Parágrafo 2º. Em caso de apreensão, despesas de liberação do veículo correrão por conta do(a) LOCATÁRIO(A).</w:t>
      </w:r>
      <w:r w:rsidRPr="00F655BC">
        <w:rPr>
          <w:rFonts w:ascii="Times New Roman" w:hAnsi="Times New Roman" w:cs="Times New Roman"/>
        </w:rPr>
        <w:br/>
      </w:r>
      <w:r w:rsidRPr="00F655BC">
        <w:rPr>
          <w:rFonts w:ascii="Times New Roman" w:hAnsi="Times New Roman" w:cs="Times New Roman"/>
        </w:rPr>
        <w:lastRenderedPageBreak/>
        <w:t>Parágrafo 3º. O nome do(a) LOCATÁRIO(A) poderá ser indicado como condutor junto ao órgão autuante, recebendo a pontuação correspondente.</w:t>
      </w:r>
      <w:r w:rsidRPr="00F655BC">
        <w:rPr>
          <w:rFonts w:ascii="Times New Roman" w:hAnsi="Times New Roman" w:cs="Times New Roman"/>
        </w:rPr>
        <w:br/>
        <w:t>Parágrafo 4º. O(a) LOCADOR(A) poderá apresentar o contrato como prova de responsabilidade do(a) LOCATÁRIO(A).</w:t>
      </w:r>
      <w:r w:rsidRPr="00F655BC">
        <w:rPr>
          <w:rFonts w:ascii="Times New Roman" w:hAnsi="Times New Roman" w:cs="Times New Roman"/>
        </w:rPr>
        <w:br/>
        <w:t>Parágrafo 5º. O(a) LOCATÁRIO(A) poderá recorrer das multas, sem eximir-se do pagamento, com direito a eventual reembolso.</w:t>
      </w:r>
    </w:p>
    <w:p w14:paraId="55864599" w14:textId="7777777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b/>
          <w:bCs/>
        </w:rPr>
        <w:t xml:space="preserve">CLÁUSULA 13ª. DOS DEVERES DO LOCATÁRIO </w:t>
      </w:r>
    </w:p>
    <w:p w14:paraId="328D17AC" w14:textId="6A54E29B" w:rsidR="009B173A" w:rsidRPr="00F655BC" w:rsidRDefault="009B173A" w:rsidP="009B173A">
      <w:pPr>
        <w:spacing w:after="0"/>
        <w:rPr>
          <w:rFonts w:ascii="Times New Roman" w:hAnsi="Times New Roman" w:cs="Times New Roman"/>
        </w:rPr>
      </w:pPr>
      <w:r w:rsidRPr="00F655BC">
        <w:rPr>
          <w:rFonts w:ascii="Times New Roman" w:hAnsi="Times New Roman" w:cs="Times New Roman"/>
        </w:rPr>
        <w:t>Parágrafo Único. Sem prejuízo de outras disposições deste contrato, constituem obrigações do(a) LOCATÁRIO(A): I. pagar o aluguel no prazo estipulado; II. cuidar e zelar pelo veículo como se fosse sua propriedade; III. usar o veículo como foi convencionado, de acordo com a sua natureza e com o fim a que se destina; IV. devolver o veículo, no final da locação, no mesmo estado em que recebeu, desconsiderando- se deteriorações decorrentes do seu uso normal; V. se o veículo sofrer dano ou defeito que seja da responsabilidade do(a) LOCADOR(A), informá-la imediatamente sobre o ocorrido; VI. reparar rapidamente os danos sob sua responsabilidade; VII. não modificar a forma interna ou externa o veículo sem o consentimento prévio e por escrito do(a) LOCADOR(A); VIII. permitir ao(a) LOCADOR(A) ou seu mandatário o direito de realizar vistoria do veículo mediante combinação prévia de dia e hora.</w:t>
      </w:r>
    </w:p>
    <w:p w14:paraId="29BEB302" w14:textId="77777777" w:rsidR="009B173A" w:rsidRPr="00F655BC" w:rsidRDefault="009B173A" w:rsidP="009B173A">
      <w:pPr>
        <w:spacing w:after="0"/>
        <w:rPr>
          <w:rFonts w:ascii="Times New Roman" w:hAnsi="Times New Roman" w:cs="Times New Roman"/>
          <w:b/>
          <w:bCs/>
        </w:rPr>
      </w:pPr>
    </w:p>
    <w:p w14:paraId="46E8C185" w14:textId="7777777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b/>
          <w:bCs/>
        </w:rPr>
        <w:t xml:space="preserve"> CLÁUSULA 14ª. DOS DEVERES DO(A) LOCADOR(A) </w:t>
      </w:r>
    </w:p>
    <w:p w14:paraId="37C30F67" w14:textId="22E0888B" w:rsidR="009B173A" w:rsidRPr="00F655BC" w:rsidRDefault="009B173A" w:rsidP="009B173A">
      <w:pPr>
        <w:spacing w:after="0"/>
        <w:rPr>
          <w:rFonts w:ascii="Times New Roman" w:hAnsi="Times New Roman" w:cs="Times New Roman"/>
        </w:rPr>
      </w:pPr>
      <w:r w:rsidRPr="00F655BC">
        <w:rPr>
          <w:rFonts w:ascii="Times New Roman" w:hAnsi="Times New Roman" w:cs="Times New Roman"/>
        </w:rPr>
        <w:t xml:space="preserve">Parágrafo Único. Sem prejuízo de outras disposições deste contrato, constituem obrigações do(a) LOCADOR(A): I. assegurar o uso pacífico do veículo locado não podendo dificultar ou impedir o direito do(a) LOCATÁRIO(A) de usufruir o veículo com tranquilidade; II. responder pelos vícios, problemas e defeitos anteriores à locação; </w:t>
      </w:r>
      <w:proofErr w:type="spellStart"/>
      <w:r w:rsidRPr="00F655BC">
        <w:rPr>
          <w:rFonts w:ascii="Times New Roman" w:hAnsi="Times New Roman" w:cs="Times New Roman"/>
        </w:rPr>
        <w:t>III.</w:t>
      </w:r>
      <w:r w:rsidR="00027560" w:rsidRPr="00F655BC">
        <w:rPr>
          <w:rFonts w:ascii="Times New Roman" w:hAnsi="Times New Roman" w:cs="Times New Roman"/>
        </w:rPr>
        <w:t>F</w:t>
      </w:r>
      <w:r w:rsidRPr="00F655BC">
        <w:rPr>
          <w:rFonts w:ascii="Times New Roman" w:hAnsi="Times New Roman" w:cs="Times New Roman"/>
        </w:rPr>
        <w:t>ornecer</w:t>
      </w:r>
      <w:proofErr w:type="spellEnd"/>
      <w:r w:rsidRPr="00F655BC">
        <w:rPr>
          <w:rFonts w:ascii="Times New Roman" w:hAnsi="Times New Roman" w:cs="Times New Roman"/>
        </w:rPr>
        <w:t xml:space="preserve"> ao(a) LOCATÁRIO(A) recibo discriminado das importâncias pagas, vedada a quitação genérica; IV. exibir ao(a) LOCATÁRIO(A), quando solicitado, os comprovantes relativos às parcelas que estejam sendo exigidas.</w:t>
      </w:r>
    </w:p>
    <w:p w14:paraId="199D60C5" w14:textId="77777777" w:rsidR="009B173A" w:rsidRPr="00F655BC" w:rsidRDefault="009B173A" w:rsidP="009B173A">
      <w:pPr>
        <w:spacing w:after="0"/>
        <w:rPr>
          <w:rFonts w:ascii="Times New Roman" w:hAnsi="Times New Roman" w:cs="Times New Roman"/>
          <w:b/>
          <w:bCs/>
        </w:rPr>
      </w:pPr>
    </w:p>
    <w:p w14:paraId="6BFC3EB6" w14:textId="7777777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b/>
          <w:bCs/>
        </w:rPr>
        <w:t xml:space="preserve">CLÁUSULA 15ª. DO DIREITO DE PREFERÊNCIA </w:t>
      </w:r>
    </w:p>
    <w:p w14:paraId="25AA2385" w14:textId="2A3C725E" w:rsidR="009B173A" w:rsidRPr="00F655BC" w:rsidRDefault="009B173A" w:rsidP="009B173A">
      <w:pPr>
        <w:spacing w:after="0"/>
        <w:rPr>
          <w:rFonts w:ascii="Times New Roman" w:hAnsi="Times New Roman" w:cs="Times New Roman"/>
        </w:rPr>
      </w:pPr>
      <w:r w:rsidRPr="00F655BC">
        <w:rPr>
          <w:rFonts w:ascii="Times New Roman" w:hAnsi="Times New Roman" w:cs="Times New Roman"/>
        </w:rPr>
        <w:t xml:space="preserve">Parágrafo 1º. No caso de venda, promessa de venda, cessão ou promessa de cessão de direitos ou dação em pagamento, o(a) LOCATÁRIO(A) tem preferência para adquirir o veículo locado, em igualdade de condições com terceiros, devendo o(a) LOCADOR(A) dar-lhe conhecimento do negócio mediante notificação judicial, extrajudicial ou outro meio de ciência inequívoca. Parágrafo 2º. A comunicação deverá conter todas as condições do negócio e, em especial, o preço, a forma de pagamento, a existência de ônus reais, bem como o local e horário em que pode ser examinada a documentação pertinente. Parágrafo 3º. Após sua notificação, o(a) LOCATÁRIO(A) terá 30 (trinta) dias para manifestar- se, de maneira inequívoca, sobre a sua aceitação à proposta. Parágrafo 4º. O direito de preferência não alcança os casos de perda da propriedade ou venda por decisão judicial; quaisquer formas de realização de garantia, inclusive mediante leilão extrajudicial; permuta; doação; integralização de capital; cisão; fusão; incorporação e constituição da propriedade fiduciária. </w:t>
      </w:r>
    </w:p>
    <w:p w14:paraId="07A2E9BA" w14:textId="77777777" w:rsidR="009B173A" w:rsidRPr="00F655BC" w:rsidRDefault="009B173A" w:rsidP="009B173A">
      <w:pPr>
        <w:spacing w:after="0"/>
        <w:rPr>
          <w:rFonts w:ascii="Times New Roman" w:hAnsi="Times New Roman" w:cs="Times New Roman"/>
          <w:b/>
          <w:bCs/>
        </w:rPr>
      </w:pPr>
    </w:p>
    <w:p w14:paraId="6C198627" w14:textId="7777777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b/>
          <w:bCs/>
        </w:rPr>
        <w:t xml:space="preserve">CLÁUSULA 16ª. DA DESAPROPRIAÇÃO </w:t>
      </w:r>
    </w:p>
    <w:p w14:paraId="1D8B450D" w14:textId="0431230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rPr>
        <w:t>Parágrafo Único. Em caso de desapropriação total ou parcial do veículo locado, ficará rescindido de pleno direito o presente contrato de locação, sendo passível de indenização as perdas e danos efetivamente demonstradas</w:t>
      </w:r>
      <w:r w:rsidRPr="00F655BC">
        <w:rPr>
          <w:rFonts w:ascii="Times New Roman" w:hAnsi="Times New Roman" w:cs="Times New Roman"/>
          <w:b/>
          <w:bCs/>
        </w:rPr>
        <w:t xml:space="preserve">. </w:t>
      </w:r>
    </w:p>
    <w:p w14:paraId="01C91308" w14:textId="77777777" w:rsidR="009B173A" w:rsidRPr="00F655BC" w:rsidRDefault="009B173A" w:rsidP="009B173A">
      <w:pPr>
        <w:spacing w:after="0"/>
        <w:rPr>
          <w:rFonts w:ascii="Times New Roman" w:hAnsi="Times New Roman" w:cs="Times New Roman"/>
          <w:b/>
          <w:bCs/>
        </w:rPr>
      </w:pPr>
    </w:p>
    <w:p w14:paraId="3A2A4F4D" w14:textId="7777777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b/>
          <w:bCs/>
        </w:rPr>
        <w:t xml:space="preserve">CLÁUSULA 17ª. DOS CASOS DE FALECIMENTO </w:t>
      </w:r>
    </w:p>
    <w:p w14:paraId="2000BB67" w14:textId="10DE45D9"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rPr>
        <w:t xml:space="preserve">Parágrafo 1º. Falecendo o(a) LOCADOR(A), ficam os seus sucessores sub-rogados dos direitos do presente contrato, devendo o(a) LOCATÁRIO(A) seguir depositando o valor do aluguel em conta indicada pelo inventariante, após devidamente notificado. Parágrafo 2º. Falecendo o(a) LOCATÁRIO(A), ficam os seus </w:t>
      </w:r>
      <w:r w:rsidRPr="00F655BC">
        <w:rPr>
          <w:rFonts w:ascii="Times New Roman" w:hAnsi="Times New Roman" w:cs="Times New Roman"/>
        </w:rPr>
        <w:lastRenderedPageBreak/>
        <w:t>sucessores sub-rogados dos direitos do presente contrato, devendo decidir dentro de 30 dias da continuidade ou não da LOCAÇÃO. O(A) LOCADOR(A) deve ser notificado da morte do(a) LOCATÁRIO(A) e informado de quem será o novo sucessor.</w:t>
      </w:r>
      <w:r w:rsidRPr="00F655BC">
        <w:rPr>
          <w:rFonts w:ascii="Times New Roman" w:hAnsi="Times New Roman" w:cs="Times New Roman"/>
          <w:b/>
          <w:bCs/>
        </w:rPr>
        <w:t xml:space="preserve"> </w:t>
      </w:r>
    </w:p>
    <w:p w14:paraId="1942BE24" w14:textId="77777777" w:rsidR="009B173A" w:rsidRPr="00F655BC" w:rsidRDefault="009B173A" w:rsidP="009B173A">
      <w:pPr>
        <w:spacing w:after="0"/>
        <w:rPr>
          <w:rFonts w:ascii="Times New Roman" w:hAnsi="Times New Roman" w:cs="Times New Roman"/>
          <w:b/>
          <w:bCs/>
        </w:rPr>
      </w:pPr>
    </w:p>
    <w:p w14:paraId="41811A64" w14:textId="7777777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b/>
          <w:bCs/>
        </w:rPr>
        <w:t xml:space="preserve">CLÁUSULA 18ª. DA ALIENAÇÃO DO VEÍCULO </w:t>
      </w:r>
    </w:p>
    <w:p w14:paraId="52D012F3" w14:textId="52AFE8C1"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rPr>
        <w:t>Parágrafo Único. No caso de alienação do veículo, o(a) LOCATÁRIO(A) terá direito de preferência, e se não se utilizar dessa prerrogativa formalmente, o(a) LOCADOR(A) poderá dispor livremente do veículo.</w:t>
      </w:r>
      <w:r w:rsidRPr="00F655BC">
        <w:rPr>
          <w:rFonts w:ascii="Times New Roman" w:hAnsi="Times New Roman" w:cs="Times New Roman"/>
          <w:b/>
          <w:bCs/>
        </w:rPr>
        <w:t xml:space="preserve"> </w:t>
      </w:r>
    </w:p>
    <w:p w14:paraId="5DEAB8BB" w14:textId="7777777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b/>
          <w:bCs/>
        </w:rPr>
        <w:t xml:space="preserve">CLÁUSULA 19ª. DAS VISTORIAS </w:t>
      </w:r>
    </w:p>
    <w:p w14:paraId="6392AF36" w14:textId="77777777" w:rsidR="009B173A" w:rsidRPr="00F655BC" w:rsidRDefault="009B173A" w:rsidP="009B173A">
      <w:pPr>
        <w:spacing w:after="0"/>
        <w:rPr>
          <w:rFonts w:ascii="Times New Roman" w:hAnsi="Times New Roman" w:cs="Times New Roman"/>
          <w:b/>
          <w:bCs/>
        </w:rPr>
      </w:pPr>
    </w:p>
    <w:p w14:paraId="42A518A9" w14:textId="7777777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b/>
          <w:bCs/>
        </w:rPr>
        <w:t xml:space="preserve">CLÁUSULA 20ª. DA SUCESSÃO </w:t>
      </w:r>
    </w:p>
    <w:p w14:paraId="5C1737E1" w14:textId="0D103A9C" w:rsidR="009B173A" w:rsidRPr="00F655BC" w:rsidRDefault="009B173A" w:rsidP="009B173A">
      <w:pPr>
        <w:spacing w:after="0"/>
        <w:rPr>
          <w:rFonts w:ascii="Times New Roman" w:hAnsi="Times New Roman" w:cs="Times New Roman"/>
        </w:rPr>
      </w:pPr>
      <w:r w:rsidRPr="00F655BC">
        <w:rPr>
          <w:rFonts w:ascii="Times New Roman" w:hAnsi="Times New Roman" w:cs="Times New Roman"/>
        </w:rPr>
        <w:t xml:space="preserve">Parágrafo Único. As partes contratantes obrigam-se por si, herdeiros e/ou sucessores. </w:t>
      </w:r>
    </w:p>
    <w:p w14:paraId="31C0AE82" w14:textId="77777777" w:rsidR="009B173A" w:rsidRPr="00F655BC" w:rsidRDefault="009B173A" w:rsidP="009B173A">
      <w:pPr>
        <w:spacing w:after="0"/>
        <w:rPr>
          <w:rFonts w:ascii="Times New Roman" w:hAnsi="Times New Roman" w:cs="Times New Roman"/>
        </w:rPr>
      </w:pPr>
    </w:p>
    <w:p w14:paraId="5F66FD4C" w14:textId="7777777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b/>
          <w:bCs/>
        </w:rPr>
        <w:t xml:space="preserve">CLÁUSULA 21ª. DA OBSERVÂNCIA À LGPD </w:t>
      </w:r>
    </w:p>
    <w:p w14:paraId="6411C5C4" w14:textId="3FA2B0D7" w:rsidR="009B173A" w:rsidRPr="00F655BC" w:rsidRDefault="009B173A" w:rsidP="009B173A">
      <w:pPr>
        <w:spacing w:after="0"/>
        <w:rPr>
          <w:rFonts w:ascii="Times New Roman" w:hAnsi="Times New Roman" w:cs="Times New Roman"/>
        </w:rPr>
      </w:pPr>
      <w:r w:rsidRPr="00F655BC">
        <w:rPr>
          <w:rFonts w:ascii="Times New Roman" w:hAnsi="Times New Roman" w:cs="Times New Roman"/>
        </w:rPr>
        <w:t xml:space="preserve">Parágrafo 1º. O(A) LOCATÁRIO(A) declara expresso CONSENTIMENTO que o(a) LOCADOR(A)irá coletar, tratar e compartilhar os dados necessários ao cumprimento do contrato, nos termos do Art. 7º, inc. V da LGPD, os dados necessários para cumprimento de obrigações legais, nos termos do Art. 7º, inc. II da LGPD, bem como os dados, se necessários para proteção ao crédito, conforme autorizado pelo Art. 7º, inc. X da LGPD. </w:t>
      </w:r>
    </w:p>
    <w:p w14:paraId="371F6C93" w14:textId="77777777" w:rsidR="009B173A" w:rsidRPr="00F655BC" w:rsidRDefault="009B173A" w:rsidP="009B173A">
      <w:pPr>
        <w:spacing w:after="0"/>
        <w:rPr>
          <w:rFonts w:ascii="Times New Roman" w:hAnsi="Times New Roman" w:cs="Times New Roman"/>
        </w:rPr>
      </w:pPr>
    </w:p>
    <w:p w14:paraId="49B4FEE0" w14:textId="7777777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b/>
          <w:bCs/>
        </w:rPr>
        <w:t xml:space="preserve">CLÁUSULA 22ª. DA RESCISÃO DO CONTRATO </w:t>
      </w:r>
    </w:p>
    <w:p w14:paraId="4B253CB4" w14:textId="0FD717B4" w:rsidR="009B173A" w:rsidRPr="00F655BC" w:rsidRDefault="009B173A" w:rsidP="009B173A">
      <w:pPr>
        <w:spacing w:after="0"/>
        <w:rPr>
          <w:rFonts w:ascii="Times New Roman" w:hAnsi="Times New Roman" w:cs="Times New Roman"/>
        </w:rPr>
      </w:pPr>
      <w:r w:rsidRPr="00F655BC">
        <w:rPr>
          <w:rFonts w:ascii="Times New Roman" w:hAnsi="Times New Roman" w:cs="Times New Roman"/>
        </w:rPr>
        <w:t xml:space="preserve">Parágrafo 1º. O(A) LOCATÁRIO(A) poderá denunciar o contrato sem o pagamento da multa ou indenização se a devolução do veículo decorrer de transferência, pelo seu empregador, privado ou público, para prestar serviços em localidades diversas daquela do início do contrato, desde que notifique o com prazo mínimo de 30 (trinta) dias de antecedência. Parágrafo 2º. Após o prazo de vigência do presente, podem as partes rescindirem o contrato mediante aviso prévio de 30 dias. Parágrafo 3º. Em caso de prorrogação do contrato por tempo indeterminado, o(a) LOCATÁRIO(A) poderá denunciar o contrato, desde que notifique o(a) LOCADOR(A) com prazo mínimo de 30 (trinta) dias de antecedência. Parágrafo 4º. O(A) LOCADOR(A) apenas poderá denunciar o contrato nas hipóteses expressamente previstas em lei, sob pena de aplicação das penalidades contratuais e legais cabíveis. Parágrafo 5º. Em caso de rescisão antecipada do contrato por parte do(a) LOCATÁRIO(A) este deverá pagar ao(a) LOCADOR(A) multa correspondente a 15% do valor total deste contrato atualizado, abatida proporcionalmente conforme o tempo restante de cumprimento de contrato, sem prejuízo de indenização por eventuais perdas e danos. </w:t>
      </w:r>
    </w:p>
    <w:p w14:paraId="48119CF0" w14:textId="77777777" w:rsidR="009B173A" w:rsidRPr="00F655BC" w:rsidRDefault="009B173A" w:rsidP="009B173A">
      <w:pPr>
        <w:spacing w:after="0"/>
        <w:rPr>
          <w:rFonts w:ascii="Times New Roman" w:hAnsi="Times New Roman" w:cs="Times New Roman"/>
        </w:rPr>
      </w:pPr>
    </w:p>
    <w:p w14:paraId="0C82C548" w14:textId="7777777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b/>
          <w:bCs/>
        </w:rPr>
        <w:t xml:space="preserve">CLÁUSULA 23ª. DAS INFRAÇÕES AO CONTRATO </w:t>
      </w:r>
    </w:p>
    <w:p w14:paraId="6B98B5A4" w14:textId="373878E5" w:rsidR="009B173A" w:rsidRPr="00F655BC" w:rsidRDefault="009B173A" w:rsidP="009B173A">
      <w:pPr>
        <w:spacing w:after="0"/>
        <w:rPr>
          <w:rFonts w:ascii="Times New Roman" w:hAnsi="Times New Roman" w:cs="Times New Roman"/>
        </w:rPr>
      </w:pPr>
      <w:r w:rsidRPr="00F655BC">
        <w:rPr>
          <w:rFonts w:ascii="Times New Roman" w:hAnsi="Times New Roman" w:cs="Times New Roman"/>
        </w:rPr>
        <w:t xml:space="preserve">Parágrafo Único. A não observância de qualquer das cláusulas do presente contrato, sujeita o infrator à multa de 15% sob o valor do aluguel, tomando por base, o último aluguel vencido. </w:t>
      </w:r>
    </w:p>
    <w:p w14:paraId="3FADD34B" w14:textId="77777777" w:rsidR="009B173A" w:rsidRPr="00F655BC" w:rsidRDefault="009B173A" w:rsidP="009B173A">
      <w:pPr>
        <w:spacing w:after="0"/>
        <w:rPr>
          <w:rFonts w:ascii="Times New Roman" w:hAnsi="Times New Roman" w:cs="Times New Roman"/>
        </w:rPr>
      </w:pPr>
    </w:p>
    <w:p w14:paraId="214264CF" w14:textId="7777777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b/>
          <w:bCs/>
        </w:rPr>
        <w:t>CLÁUSULA 24ª. DAS DISPOSIÇÕES GERAIS</w:t>
      </w:r>
    </w:p>
    <w:p w14:paraId="6BFFA5B4" w14:textId="0B222029" w:rsidR="009B173A" w:rsidRPr="00F655BC" w:rsidRDefault="009B173A" w:rsidP="009B173A">
      <w:pPr>
        <w:spacing w:after="0"/>
        <w:rPr>
          <w:rFonts w:ascii="Times New Roman" w:hAnsi="Times New Roman" w:cs="Times New Roman"/>
        </w:rPr>
      </w:pPr>
      <w:r w:rsidRPr="00F655BC">
        <w:rPr>
          <w:rFonts w:ascii="Times New Roman" w:hAnsi="Times New Roman" w:cs="Times New Roman"/>
        </w:rPr>
        <w:t>Parágrafo Único. As partes elegem o foro de São José dos Campos para dirimir qualquer litígio decorrente do presente termo. E, por assim estarem justos e contratados, mandaram extrair o presente instrumento em três (03) vias, para um só efeito, assinando-as, juntamente as testemunhas, a tudo presentes.</w:t>
      </w:r>
    </w:p>
    <w:p w14:paraId="60FA4F2D" w14:textId="77777777" w:rsidR="009B173A" w:rsidRPr="00F655BC" w:rsidRDefault="009B173A" w:rsidP="009B173A">
      <w:pPr>
        <w:spacing w:after="0"/>
        <w:rPr>
          <w:rFonts w:ascii="Times New Roman" w:hAnsi="Times New Roman" w:cs="Times New Roman"/>
        </w:rPr>
      </w:pPr>
    </w:p>
    <w:p w14:paraId="005B878B" w14:textId="34DF0CED" w:rsidR="00BD04B4" w:rsidRPr="00F655BC" w:rsidRDefault="00BD04B4" w:rsidP="00BD04B4">
      <w:pPr>
        <w:rPr>
          <w:rFonts w:ascii="Times New Roman" w:hAnsi="Times New Roman" w:cs="Times New Roman"/>
        </w:rPr>
      </w:pPr>
      <w:r w:rsidRPr="00F655BC">
        <w:rPr>
          <w:rFonts w:ascii="Times New Roman" w:hAnsi="Times New Roman" w:cs="Times New Roman"/>
          <w:b/>
          <w:bCs/>
        </w:rPr>
        <w:t>CLÁUSULA 25ª. DA PROPRIEDADE E RESPONSABILIDADE</w:t>
      </w:r>
      <w:r w:rsidRPr="00F655BC">
        <w:rPr>
          <w:rFonts w:ascii="Times New Roman" w:hAnsi="Times New Roman" w:cs="Times New Roman"/>
        </w:rPr>
        <w:br/>
        <w:t xml:space="preserve">Parágrafo único. O veículo é de propriedade do(a) LOCADOR(A), ainda não registrado em seu nome. O(a) LOCATÁRIO(A) reconhece que todas as responsabilidades civis, criminais e administrativas decorrentes do </w:t>
      </w:r>
      <w:r w:rsidRPr="00F655BC">
        <w:rPr>
          <w:rFonts w:ascii="Times New Roman" w:hAnsi="Times New Roman" w:cs="Times New Roman"/>
        </w:rPr>
        <w:lastRenderedPageBreak/>
        <w:t>uso do veículo durante a locação são exclusivamente de sua responsabilidade, desde que respeitadas as condições do contrato.</w:t>
      </w:r>
    </w:p>
    <w:p w14:paraId="377475F9" w14:textId="77777777" w:rsidR="00BD04B4" w:rsidRPr="00F655BC" w:rsidRDefault="00BD04B4" w:rsidP="00BD04B4">
      <w:pPr>
        <w:rPr>
          <w:rFonts w:ascii="Times New Roman" w:hAnsi="Times New Roman" w:cs="Times New Roman"/>
        </w:rPr>
      </w:pPr>
    </w:p>
    <w:p w14:paraId="09DE9BA4" w14:textId="77777777" w:rsidR="00BD04B4" w:rsidRPr="00F655BC" w:rsidRDefault="00BD04B4" w:rsidP="00BD04B4">
      <w:pPr>
        <w:jc w:val="both"/>
        <w:rPr>
          <w:rFonts w:ascii="Times New Roman" w:hAnsi="Times New Roman" w:cs="Times New Roman"/>
        </w:rPr>
      </w:pPr>
      <w:r w:rsidRPr="00F655BC">
        <w:rPr>
          <w:rFonts w:ascii="Times New Roman" w:hAnsi="Times New Roman" w:cs="Times New Roman"/>
        </w:rPr>
        <w:t>Como forma de concordância integral com o teor assinalado, as partes assinam o presente termo/laudo.</w:t>
      </w:r>
    </w:p>
    <w:p w14:paraId="3C058F50" w14:textId="77777777" w:rsidR="00BD04B4" w:rsidRPr="00F655BC" w:rsidRDefault="00BD04B4" w:rsidP="00BD04B4">
      <w:pPr>
        <w:rPr>
          <w:rFonts w:ascii="Times New Roman" w:hAnsi="Times New Roman" w:cs="Times New Roman"/>
        </w:rPr>
      </w:pPr>
    </w:p>
    <w:p w14:paraId="3C57B466" w14:textId="77777777" w:rsidR="00BD04B4" w:rsidRPr="00F655BC" w:rsidRDefault="00BD04B4" w:rsidP="00BD04B4">
      <w:pPr>
        <w:rPr>
          <w:rFonts w:ascii="Times New Roman" w:hAnsi="Times New Roman" w:cs="Times New Roman"/>
        </w:rPr>
      </w:pPr>
    </w:p>
    <w:p w14:paraId="65EA0372" w14:textId="77777777" w:rsidR="00DF05EF" w:rsidRPr="00F655BC" w:rsidRDefault="00DF05EF" w:rsidP="00BD04B4">
      <w:pPr>
        <w:rPr>
          <w:rFonts w:ascii="Times New Roman" w:hAnsi="Times New Roman" w:cs="Times New Roman"/>
        </w:rPr>
      </w:pPr>
    </w:p>
    <w:p w14:paraId="71998146" w14:textId="77777777" w:rsidR="00DF05EF" w:rsidRPr="00F655BC" w:rsidRDefault="00DF05EF" w:rsidP="00BD04B4">
      <w:pPr>
        <w:rPr>
          <w:rFonts w:ascii="Times New Roman" w:hAnsi="Times New Roman" w:cs="Times New Roman"/>
        </w:rPr>
      </w:pPr>
    </w:p>
    <w:p w14:paraId="0C40D5ED" w14:textId="77777777" w:rsidR="001840B1" w:rsidRPr="00F655BC" w:rsidRDefault="001840B1" w:rsidP="00BD04B4">
      <w:pPr>
        <w:rPr>
          <w:rFonts w:ascii="Times New Roman" w:hAnsi="Times New Roman" w:cs="Times New Roman"/>
        </w:rPr>
      </w:pPr>
    </w:p>
    <w:p w14:paraId="34D38107" w14:textId="77777777" w:rsidR="00DF05EF" w:rsidRPr="00F655BC" w:rsidRDefault="00DF05EF" w:rsidP="00BD04B4">
      <w:pPr>
        <w:rPr>
          <w:rFonts w:ascii="Times New Roman" w:hAnsi="Times New Roman" w:cs="Times New Roman"/>
        </w:rPr>
      </w:pPr>
    </w:p>
    <w:p w14:paraId="0BB079B6" w14:textId="77777777" w:rsidR="00BD04B4" w:rsidRPr="00F655BC" w:rsidRDefault="00BD04B4" w:rsidP="00BD04B4">
      <w:pPr>
        <w:rPr>
          <w:rFonts w:ascii="Times New Roman" w:hAnsi="Times New Roman" w:cs="Times New Roman"/>
        </w:rPr>
      </w:pPr>
    </w:p>
    <w:p w14:paraId="0C39E7A1" w14:textId="77777777" w:rsidR="00BD04B4" w:rsidRPr="00F655BC" w:rsidRDefault="00BD04B4" w:rsidP="00BD04B4">
      <w:pPr>
        <w:rPr>
          <w:rFonts w:ascii="Times New Roman" w:hAnsi="Times New Roman" w:cs="Times New Roman"/>
        </w:rPr>
      </w:pPr>
    </w:p>
    <w:p w14:paraId="2CEEC91E" w14:textId="77777777" w:rsidR="00CA2103" w:rsidRPr="00F655BC" w:rsidRDefault="00CA2103" w:rsidP="00BD04B4">
      <w:pPr>
        <w:rPr>
          <w:rFonts w:ascii="Times New Roman" w:hAnsi="Times New Roman" w:cs="Times New Roman"/>
        </w:rPr>
      </w:pPr>
    </w:p>
    <w:p w14:paraId="095350C5" w14:textId="77777777" w:rsidR="00CA2103" w:rsidRPr="00F655BC" w:rsidRDefault="00CA2103" w:rsidP="00BD04B4">
      <w:pPr>
        <w:rPr>
          <w:rFonts w:ascii="Times New Roman" w:hAnsi="Times New Roman" w:cs="Times New Roman"/>
        </w:rPr>
      </w:pPr>
    </w:p>
    <w:p w14:paraId="44C1E0BC" w14:textId="77777777" w:rsidR="00CA2103" w:rsidRPr="00F655BC" w:rsidRDefault="00CA2103" w:rsidP="00BD04B4">
      <w:pPr>
        <w:rPr>
          <w:rFonts w:ascii="Times New Roman" w:hAnsi="Times New Roman" w:cs="Times New Roman"/>
        </w:rPr>
      </w:pPr>
    </w:p>
    <w:p w14:paraId="4D39EC9D" w14:textId="77777777" w:rsidR="00CA2103" w:rsidRPr="00F655BC" w:rsidRDefault="00CA2103" w:rsidP="00BD04B4">
      <w:pPr>
        <w:rPr>
          <w:rFonts w:ascii="Times New Roman" w:hAnsi="Times New Roman" w:cs="Times New Roman"/>
        </w:rPr>
      </w:pPr>
    </w:p>
    <w:p w14:paraId="563C1BFA" w14:textId="77777777" w:rsidR="00CA2103" w:rsidRPr="00F655BC" w:rsidRDefault="00CA2103" w:rsidP="00BD04B4">
      <w:pPr>
        <w:rPr>
          <w:rFonts w:ascii="Times New Roman" w:hAnsi="Times New Roman" w:cs="Times New Roman"/>
        </w:rPr>
      </w:pPr>
    </w:p>
    <w:p w14:paraId="32A077B3" w14:textId="77777777" w:rsidR="00CA2103" w:rsidRPr="00F655BC" w:rsidRDefault="00CA2103" w:rsidP="00BD04B4">
      <w:pPr>
        <w:rPr>
          <w:rFonts w:ascii="Times New Roman" w:hAnsi="Times New Roman" w:cs="Times New Roman"/>
        </w:rPr>
      </w:pPr>
    </w:p>
    <w:p w14:paraId="5BE40DBC" w14:textId="77777777" w:rsidR="00CA2103" w:rsidRPr="00F655BC" w:rsidRDefault="00CA2103" w:rsidP="00BD04B4">
      <w:pPr>
        <w:rPr>
          <w:rFonts w:ascii="Times New Roman" w:hAnsi="Times New Roman" w:cs="Times New Roman"/>
        </w:rPr>
      </w:pPr>
    </w:p>
    <w:p w14:paraId="483F1F78" w14:textId="77777777" w:rsidR="00CA2103" w:rsidRPr="00F655BC" w:rsidRDefault="00CA2103" w:rsidP="00BD04B4">
      <w:pPr>
        <w:rPr>
          <w:rFonts w:ascii="Times New Roman" w:hAnsi="Times New Roman" w:cs="Times New Roman"/>
        </w:rPr>
      </w:pPr>
    </w:p>
    <w:p w14:paraId="7FF08E82" w14:textId="77777777" w:rsidR="00CA2103" w:rsidRPr="00F655BC" w:rsidRDefault="00CA2103" w:rsidP="00BD04B4">
      <w:pPr>
        <w:rPr>
          <w:rFonts w:ascii="Times New Roman" w:hAnsi="Times New Roman" w:cs="Times New Roman"/>
        </w:rPr>
      </w:pPr>
    </w:p>
    <w:p w14:paraId="43FBDC13" w14:textId="77777777" w:rsidR="00CA2103" w:rsidRPr="00F655BC" w:rsidRDefault="00CA2103" w:rsidP="00BD04B4">
      <w:pPr>
        <w:rPr>
          <w:rFonts w:ascii="Times New Roman" w:hAnsi="Times New Roman" w:cs="Times New Roman"/>
        </w:rPr>
      </w:pPr>
    </w:p>
    <w:p w14:paraId="39CB1854" w14:textId="77777777" w:rsidR="00CA2103" w:rsidRPr="00F655BC" w:rsidRDefault="00CA2103" w:rsidP="00BD04B4">
      <w:pPr>
        <w:rPr>
          <w:rFonts w:ascii="Times New Roman" w:hAnsi="Times New Roman" w:cs="Times New Roman"/>
        </w:rPr>
      </w:pPr>
    </w:p>
    <w:p w14:paraId="7C21F6E0" w14:textId="77777777" w:rsidR="009B173A" w:rsidRPr="00F655BC" w:rsidRDefault="009B173A" w:rsidP="00BD04B4">
      <w:pPr>
        <w:rPr>
          <w:rFonts w:ascii="Times New Roman" w:hAnsi="Times New Roman" w:cs="Times New Roman"/>
        </w:rPr>
      </w:pPr>
    </w:p>
    <w:p w14:paraId="789C69EB" w14:textId="77777777" w:rsidR="009B173A" w:rsidRPr="00F655BC" w:rsidRDefault="009B173A" w:rsidP="00BD04B4">
      <w:pPr>
        <w:rPr>
          <w:rFonts w:ascii="Times New Roman" w:hAnsi="Times New Roman" w:cs="Times New Roman"/>
        </w:rPr>
      </w:pPr>
    </w:p>
    <w:p w14:paraId="28075B02" w14:textId="77777777" w:rsidR="009B173A" w:rsidRPr="00F655BC" w:rsidRDefault="009B173A" w:rsidP="00BD04B4">
      <w:pPr>
        <w:rPr>
          <w:rFonts w:ascii="Times New Roman" w:hAnsi="Times New Roman" w:cs="Times New Roman"/>
        </w:rPr>
      </w:pPr>
    </w:p>
    <w:p w14:paraId="22BC7646" w14:textId="77777777" w:rsidR="009B173A" w:rsidRPr="00F655BC" w:rsidRDefault="009B173A" w:rsidP="00BD04B4">
      <w:pPr>
        <w:rPr>
          <w:rFonts w:ascii="Times New Roman" w:hAnsi="Times New Roman" w:cs="Times New Roman"/>
        </w:rPr>
      </w:pPr>
    </w:p>
    <w:p w14:paraId="591FF171" w14:textId="77777777" w:rsidR="009B173A" w:rsidRPr="00F655BC" w:rsidRDefault="009B173A" w:rsidP="00BD04B4">
      <w:pPr>
        <w:rPr>
          <w:rFonts w:ascii="Times New Roman" w:hAnsi="Times New Roman" w:cs="Times New Roman"/>
        </w:rPr>
      </w:pPr>
    </w:p>
    <w:p w14:paraId="3E80FFB3" w14:textId="77777777" w:rsidR="009B173A" w:rsidRPr="00F655BC" w:rsidRDefault="009B173A" w:rsidP="00BD04B4">
      <w:pPr>
        <w:rPr>
          <w:rFonts w:ascii="Times New Roman" w:hAnsi="Times New Roman" w:cs="Times New Roman"/>
        </w:rPr>
      </w:pPr>
    </w:p>
    <w:p w14:paraId="6B99B59B" w14:textId="77777777" w:rsidR="009B173A" w:rsidRPr="00F655BC" w:rsidRDefault="009B173A" w:rsidP="00BD04B4">
      <w:pPr>
        <w:rPr>
          <w:rFonts w:ascii="Times New Roman" w:hAnsi="Times New Roman" w:cs="Times New Roman"/>
        </w:rPr>
      </w:pPr>
    </w:p>
    <w:p w14:paraId="6C903FCE" w14:textId="77777777" w:rsidR="00BD04B4" w:rsidRPr="00F655BC" w:rsidRDefault="00BD04B4" w:rsidP="00BD04B4">
      <w:pPr>
        <w:rPr>
          <w:rFonts w:ascii="Times New Roman" w:hAnsi="Times New Roman" w:cs="Times New Roman"/>
        </w:rPr>
      </w:pPr>
    </w:p>
    <w:p w14:paraId="74ECBDD7" w14:textId="77777777" w:rsidR="00BD04B4" w:rsidRPr="00F655BC" w:rsidRDefault="00BD04B4" w:rsidP="00BD04B4">
      <w:pPr>
        <w:jc w:val="center"/>
        <w:rPr>
          <w:rFonts w:ascii="Times New Roman" w:hAnsi="Times New Roman" w:cs="Times New Roman"/>
          <w:b/>
          <w:bCs/>
        </w:rPr>
      </w:pPr>
      <w:r w:rsidRPr="00F655BC">
        <w:rPr>
          <w:rFonts w:ascii="Times New Roman" w:hAnsi="Times New Roman" w:cs="Times New Roman"/>
          <w:b/>
          <w:bCs/>
        </w:rPr>
        <w:lastRenderedPageBreak/>
        <w:t>TERMO/LAUDO DE VISTORIA</w:t>
      </w:r>
    </w:p>
    <w:p w14:paraId="393BD29F" w14:textId="77777777" w:rsidR="00BD04B4" w:rsidRPr="00F655BC" w:rsidRDefault="00BD04B4" w:rsidP="00BD04B4">
      <w:pPr>
        <w:jc w:val="center"/>
        <w:rPr>
          <w:rFonts w:ascii="Times New Roman" w:hAnsi="Times New Roman" w:cs="Times New Roman"/>
          <w:b/>
          <w:bCs/>
        </w:rPr>
      </w:pPr>
    </w:p>
    <w:p w14:paraId="470BFECB" w14:textId="77777777" w:rsidR="00BD04B4" w:rsidRPr="00F655BC" w:rsidRDefault="00BD04B4" w:rsidP="00BD04B4">
      <w:pPr>
        <w:jc w:val="both"/>
        <w:rPr>
          <w:rFonts w:ascii="Times New Roman" w:hAnsi="Times New Roman" w:cs="Times New Roman"/>
        </w:rPr>
      </w:pPr>
      <w:r w:rsidRPr="00F655BC">
        <w:rPr>
          <w:rFonts w:ascii="Times New Roman" w:hAnsi="Times New Roman" w:cs="Times New Roman"/>
        </w:rPr>
        <w:t xml:space="preserve">O presente veículo foi vistoriado pelo LOCADOR(A) e pelo LOCATÁRIO(A) e encontra-se, na presente data, sob as condições abaixo detalhadas: </w:t>
      </w:r>
    </w:p>
    <w:p w14:paraId="7B8A7BDA" w14:textId="35D63750" w:rsidR="00E74273" w:rsidRPr="00F655BC" w:rsidRDefault="00E74273" w:rsidP="00E74273">
      <w:pPr>
        <w:spacing w:after="0"/>
        <w:jc w:val="both"/>
        <w:rPr>
          <w:rFonts w:ascii="Times New Roman" w:hAnsi="Times New Roman" w:cs="Times New Roman"/>
        </w:rPr>
      </w:pPr>
      <w:r w:rsidRPr="00F655BC">
        <w:rPr>
          <w:rFonts w:ascii="Times New Roman" w:hAnsi="Times New Roman" w:cs="Times New Roman"/>
        </w:rPr>
        <w:t xml:space="preserve">Informações sobre acessórios: Conforme vistoria</w:t>
      </w:r>
    </w:p>
    <w:p w14:paraId="16C18BB6" w14:textId="77777777" w:rsidR="00E74273" w:rsidRPr="00F655BC" w:rsidRDefault="00E74273" w:rsidP="00E74273">
      <w:pPr>
        <w:spacing w:after="0"/>
        <w:jc w:val="both"/>
        <w:rPr>
          <w:rFonts w:ascii="Times New Roman" w:hAnsi="Times New Roman" w:cs="Times New Roman"/>
        </w:rPr>
      </w:pPr>
    </w:p>
    <w:p w14:paraId="42F5345B" w14:textId="7614B87F" w:rsidR="00E74273" w:rsidRPr="00F655BC" w:rsidRDefault="00E74273" w:rsidP="00E74273">
      <w:pPr>
        <w:spacing w:after="0"/>
        <w:jc w:val="both"/>
        <w:rPr>
          <w:rFonts w:ascii="Times New Roman" w:hAnsi="Times New Roman" w:cs="Times New Roman"/>
        </w:rPr>
      </w:pPr>
      <w:r w:rsidRPr="00F655BC">
        <w:rPr>
          <w:rFonts w:ascii="Times New Roman" w:hAnsi="Times New Roman" w:cs="Times New Roman"/>
        </w:rPr>
        <w:t xml:space="preserve">Informações sobre instalações e estado de conservação: Veículo em bom estado</w:t>
      </w:r>
    </w:p>
    <w:p w14:paraId="61957577" w14:textId="77777777" w:rsidR="00E74273" w:rsidRPr="00F655BC" w:rsidRDefault="00E74273" w:rsidP="00E74273">
      <w:pPr>
        <w:spacing w:after="0"/>
        <w:jc w:val="both"/>
        <w:rPr>
          <w:rFonts w:ascii="Times New Roman" w:hAnsi="Times New Roman" w:cs="Times New Roman"/>
        </w:rPr>
      </w:pPr>
    </w:p>
    <w:p w14:paraId="4A0033A1" w14:textId="13F6E86F" w:rsidR="00E74273" w:rsidRPr="00F655BC" w:rsidRDefault="00E74273" w:rsidP="00E74273">
      <w:pPr>
        <w:spacing w:after="0"/>
        <w:jc w:val="both"/>
        <w:rPr>
          <w:rFonts w:ascii="Times New Roman" w:hAnsi="Times New Roman" w:cs="Times New Roman"/>
        </w:rPr>
      </w:pPr>
      <w:r w:rsidRPr="00F655BC">
        <w:rPr>
          <w:rFonts w:ascii="Times New Roman" w:hAnsi="Times New Roman" w:cs="Times New Roman"/>
        </w:rPr>
        <w:t xml:space="preserve">Informações sobre a pintura: Sem observações</w:t>
      </w:r>
    </w:p>
    <w:p w14:paraId="441E21C8" w14:textId="77777777" w:rsidR="00E74273" w:rsidRPr="00F655BC" w:rsidRDefault="00E74273" w:rsidP="00E74273">
      <w:pPr>
        <w:spacing w:after="0"/>
        <w:jc w:val="both"/>
        <w:rPr>
          <w:rFonts w:ascii="Times New Roman" w:hAnsi="Times New Roman" w:cs="Times New Roman"/>
        </w:rPr>
      </w:pPr>
    </w:p>
    <w:p w14:paraId="41BB21F4" w14:textId="023FAD64" w:rsidR="00E74273" w:rsidRPr="00F655BC" w:rsidRDefault="00E74273" w:rsidP="00E74273">
      <w:pPr>
        <w:spacing w:after="0"/>
        <w:jc w:val="both"/>
        <w:rPr>
          <w:rFonts w:ascii="Times New Roman" w:hAnsi="Times New Roman" w:cs="Times New Roman"/>
        </w:rPr>
      </w:pPr>
      <w:r w:rsidRPr="00F655BC">
        <w:rPr>
          <w:rFonts w:ascii="Times New Roman" w:hAnsi="Times New Roman" w:cs="Times New Roman"/>
        </w:rPr>
        <w:t xml:space="preserve">Nível de combustível: Flex. Tanque entregue em Vazio.</w:t>
      </w:r>
    </w:p>
    <w:p w14:paraId="2D5AD2C2" w14:textId="77777777" w:rsidR="00E74273" w:rsidRPr="00F655BC" w:rsidRDefault="00E74273" w:rsidP="00E74273">
      <w:pPr>
        <w:spacing w:after="0"/>
        <w:jc w:val="both"/>
        <w:rPr>
          <w:rFonts w:ascii="Times New Roman" w:hAnsi="Times New Roman" w:cs="Times New Roman"/>
        </w:rPr>
      </w:pPr>
    </w:p>
    <w:p w14:paraId="094D17C2" w14:textId="77777777" w:rsidR="00E74273" w:rsidRPr="00F655BC" w:rsidRDefault="00E74273" w:rsidP="00E74273">
      <w:pPr>
        <w:spacing w:after="0"/>
        <w:jc w:val="both"/>
        <w:rPr>
          <w:rFonts w:ascii="Times New Roman" w:hAnsi="Times New Roman" w:cs="Times New Roman"/>
        </w:rPr>
      </w:pPr>
      <w:r w:rsidRPr="00F655BC">
        <w:rPr>
          <w:rFonts w:ascii="Times New Roman" w:hAnsi="Times New Roman" w:cs="Times New Roman"/>
        </w:rPr>
        <w:t xml:space="preserve">Km atual: 0</w:t>
      </w:r>
    </w:p>
    <w:p w14:paraId="0C494BE3" w14:textId="77777777" w:rsidR="00E74273" w:rsidRPr="00F655BC" w:rsidRDefault="00E74273" w:rsidP="00E74273">
      <w:pPr>
        <w:spacing w:after="0"/>
        <w:jc w:val="both"/>
        <w:rPr>
          <w:rFonts w:ascii="Times New Roman" w:hAnsi="Times New Roman" w:cs="Times New Roman"/>
        </w:rPr>
      </w:pPr>
    </w:p>
    <w:p w14:paraId="57F5651D" w14:textId="6D951B68" w:rsidR="00BD04B4" w:rsidRPr="00F655BC" w:rsidRDefault="00BD04B4" w:rsidP="00E74273">
      <w:pPr>
        <w:spacing w:after="0"/>
        <w:jc w:val="both"/>
        <w:rPr>
          <w:rFonts w:ascii="Times New Roman" w:hAnsi="Times New Roman" w:cs="Times New Roman"/>
        </w:rPr>
      </w:pPr>
      <w:r w:rsidRPr="00F655BC">
        <w:rPr>
          <w:rFonts w:ascii="Times New Roman" w:hAnsi="Times New Roman" w:cs="Times New Roman"/>
        </w:rPr>
        <w:t xml:space="preserve">O veículo não deve rodar mais que </w:t>
      </w:r>
      <w:r w:rsidR="009B173A" w:rsidRPr="00F655BC">
        <w:rPr>
          <w:rFonts w:ascii="Times New Roman" w:hAnsi="Times New Roman" w:cs="Times New Roman"/>
        </w:rPr>
        <w:t xml:space="preserve">5000 </w:t>
      </w:r>
      <w:r w:rsidRPr="00F655BC">
        <w:rPr>
          <w:rFonts w:ascii="Times New Roman" w:hAnsi="Times New Roman" w:cs="Times New Roman"/>
        </w:rPr>
        <w:t xml:space="preserve">por mês. Caso aconteça, será cobrado o valor de R$ </w:t>
      </w:r>
      <w:r w:rsidR="009B173A" w:rsidRPr="00F655BC">
        <w:rPr>
          <w:rFonts w:ascii="Times New Roman" w:hAnsi="Times New Roman" w:cs="Times New Roman"/>
        </w:rPr>
        <w:t xml:space="preserve">0,50 </w:t>
      </w:r>
      <w:r w:rsidRPr="00F655BC">
        <w:rPr>
          <w:rFonts w:ascii="Times New Roman" w:hAnsi="Times New Roman" w:cs="Times New Roman"/>
        </w:rPr>
        <w:t>por quilômetro excedido.</w:t>
      </w:r>
    </w:p>
    <w:p w14:paraId="7C34DBBA" w14:textId="77777777" w:rsidR="00BD04B4" w:rsidRPr="00F655BC" w:rsidRDefault="00BD04B4" w:rsidP="00E74273">
      <w:pPr>
        <w:spacing w:after="0"/>
        <w:jc w:val="both"/>
        <w:rPr>
          <w:rFonts w:ascii="Times New Roman" w:hAnsi="Times New Roman" w:cs="Times New Roman"/>
        </w:rPr>
      </w:pPr>
      <w:r w:rsidRPr="00F655BC">
        <w:rPr>
          <w:rFonts w:ascii="Times New Roman" w:hAnsi="Times New Roman" w:cs="Times New Roman"/>
        </w:rPr>
        <w:t xml:space="preserve">Demais informações e observações: </w:t>
      </w:r>
    </w:p>
    <w:p w14:paraId="12DE78BE" w14:textId="77777777" w:rsidR="00BD04B4" w:rsidRPr="00F655BC" w:rsidRDefault="00BD04B4" w:rsidP="00E74273">
      <w:pPr>
        <w:spacing w:after="0"/>
        <w:jc w:val="both"/>
        <w:rPr>
          <w:rFonts w:ascii="Times New Roman" w:hAnsi="Times New Roman" w:cs="Times New Roman"/>
        </w:rPr>
      </w:pPr>
      <w:r w:rsidRPr="00F655BC">
        <w:rPr>
          <w:rFonts w:ascii="Times New Roman" w:hAnsi="Times New Roman" w:cs="Times New Roman"/>
        </w:rPr>
        <w:t>Como forma de concordância integral com o teor assinalado, as partes assinam o presente termo/laudo.</w:t>
      </w:r>
    </w:p>
    <w:p w14:paraId="46E7C096" w14:textId="313CFA54" w:rsidR="00BD04B4" w:rsidRPr="00F655BC" w:rsidRDefault="001E6280" w:rsidP="00E74273">
      <w:pPr>
        <w:spacing w:after="0"/>
        <w:jc w:val="both"/>
        <w:rPr>
          <w:rFonts w:ascii="Times New Roman" w:hAnsi="Times New Roman" w:cs="Times New Roman"/>
        </w:rPr>
      </w:pPr>
      <w:r w:rsidRPr="00F655BC">
        <w:rPr>
          <w:rFonts w:ascii="Times New Roman" w:hAnsi="Times New Roman" w:cs="Times New Roman"/>
        </w:rPr>
        <w:t xml:space="preserve">São Paulo, 21 de Março de 2026</w:t>
      </w:r>
    </w:p>
    <w:p w14:paraId="43D40C2A" w14:textId="77777777" w:rsidR="00BD04B4" w:rsidRPr="00F655BC" w:rsidRDefault="00BD04B4" w:rsidP="00BD04B4">
      <w:pPr>
        <w:jc w:val="center"/>
        <w:rPr>
          <w:rFonts w:ascii="Times New Roman" w:hAnsi="Times New Roman" w:cs="Times New Roman"/>
          <w:b/>
        </w:rPr>
      </w:pPr>
    </w:p>
    <w:p w14:paraId="38E380A6" w14:textId="77777777" w:rsidR="00BD04B4" w:rsidRPr="00F655BC" w:rsidRDefault="00BD04B4" w:rsidP="00BD04B4">
      <w:pPr>
        <w:jc w:val="center"/>
        <w:rPr>
          <w:rFonts w:ascii="Times New Roman" w:hAnsi="Times New Roman" w:cs="Times New Roman"/>
          <w:b/>
        </w:rPr>
      </w:pPr>
    </w:p>
    <w:p w14:paraId="0ACB2E89" w14:textId="77777777" w:rsidR="00BD04B4" w:rsidRPr="00F655BC" w:rsidRDefault="00BD04B4" w:rsidP="00BD04B4">
      <w:pPr>
        <w:jc w:val="center"/>
        <w:rPr>
          <w:rFonts w:ascii="Times New Roman" w:hAnsi="Times New Roman" w:cs="Times New Roman"/>
          <w:b/>
        </w:rPr>
      </w:pPr>
    </w:p>
    <w:p w14:paraId="2FC4E329" w14:textId="77777777" w:rsidR="00BD04B4" w:rsidRPr="00F655BC" w:rsidRDefault="00BD04B4" w:rsidP="00BD04B4">
      <w:pPr>
        <w:rPr>
          <w:rFonts w:ascii="Times New Roman" w:hAnsi="Times New Roman" w:cs="Times New Roman"/>
          <w:b/>
        </w:rPr>
      </w:pPr>
    </w:p>
    <w:p w14:paraId="2F4B67E0" w14:textId="77777777" w:rsidR="00BD04B4" w:rsidRPr="00F655BC" w:rsidRDefault="00BD04B4" w:rsidP="00BD04B4">
      <w:pPr>
        <w:jc w:val="center"/>
        <w:rPr>
          <w:rFonts w:ascii="Times New Roman" w:hAnsi="Times New Roman" w:cs="Times New Roman"/>
          <w:b/>
        </w:rPr>
      </w:pPr>
    </w:p>
    <w:p w14:paraId="7ADCB6E4" w14:textId="77777777" w:rsidR="00BD04B4" w:rsidRPr="00F655BC" w:rsidRDefault="00BD04B4" w:rsidP="00BD04B4">
      <w:pPr>
        <w:jc w:val="center"/>
        <w:rPr>
          <w:rFonts w:ascii="Times New Roman" w:hAnsi="Times New Roman" w:cs="Times New Roman"/>
          <w:b/>
        </w:rPr>
      </w:pPr>
    </w:p>
    <w:p w14:paraId="006143B7" w14:textId="77777777" w:rsidR="00BD04B4" w:rsidRPr="00F655BC" w:rsidRDefault="00BD04B4" w:rsidP="00BD04B4">
      <w:pPr>
        <w:jc w:val="center"/>
        <w:rPr>
          <w:rFonts w:ascii="Times New Roman" w:hAnsi="Times New Roman" w:cs="Times New Roman"/>
          <w:b/>
        </w:rPr>
      </w:pPr>
    </w:p>
    <w:p w14:paraId="2E6F72C3" w14:textId="77777777" w:rsidR="00BD04B4" w:rsidRPr="00F655BC" w:rsidRDefault="00BD04B4" w:rsidP="00BD04B4">
      <w:pPr>
        <w:rPr>
          <w:rFonts w:ascii="Times New Roman" w:hAnsi="Times New Roman" w:cs="Times New Roman"/>
          <w:b/>
        </w:rPr>
      </w:pPr>
    </w:p>
    <w:p w14:paraId="04926DEC" w14:textId="77777777" w:rsidR="00BD04B4" w:rsidRPr="00F655BC" w:rsidRDefault="00BD04B4" w:rsidP="00BD04B4">
      <w:pPr>
        <w:jc w:val="center"/>
        <w:rPr>
          <w:rFonts w:ascii="Times New Roman" w:hAnsi="Times New Roman" w:cs="Times New Roman"/>
          <w:b/>
        </w:rPr>
      </w:pPr>
    </w:p>
    <w:p w14:paraId="6F464958" w14:textId="77777777" w:rsidR="00CA2103" w:rsidRPr="00F655BC" w:rsidRDefault="00CA2103" w:rsidP="00BD04B4">
      <w:pPr>
        <w:jc w:val="center"/>
        <w:rPr>
          <w:rFonts w:ascii="Times New Roman" w:hAnsi="Times New Roman" w:cs="Times New Roman"/>
          <w:b/>
        </w:rPr>
      </w:pPr>
    </w:p>
    <w:p w14:paraId="7201C034" w14:textId="77777777" w:rsidR="009B173A" w:rsidRPr="00F655BC" w:rsidRDefault="009B173A" w:rsidP="00BD04B4">
      <w:pPr>
        <w:jc w:val="center"/>
        <w:rPr>
          <w:rFonts w:ascii="Times New Roman" w:hAnsi="Times New Roman" w:cs="Times New Roman"/>
          <w:b/>
        </w:rPr>
      </w:pPr>
    </w:p>
    <w:p w14:paraId="1013076D" w14:textId="77777777" w:rsidR="00CA2103" w:rsidRPr="00F655BC" w:rsidRDefault="00CA2103" w:rsidP="00BD04B4">
      <w:pPr>
        <w:jc w:val="center"/>
        <w:rPr>
          <w:rFonts w:ascii="Times New Roman" w:hAnsi="Times New Roman" w:cs="Times New Roman"/>
          <w:b/>
        </w:rPr>
      </w:pPr>
    </w:p>
    <w:p w14:paraId="29CDDA67" w14:textId="77777777" w:rsidR="00CA2103" w:rsidRPr="00F655BC" w:rsidRDefault="00CA2103" w:rsidP="00BD04B4">
      <w:pPr>
        <w:jc w:val="center"/>
        <w:rPr>
          <w:rFonts w:ascii="Times New Roman" w:hAnsi="Times New Roman" w:cs="Times New Roman"/>
          <w:b/>
        </w:rPr>
      </w:pPr>
    </w:p>
    <w:p w14:paraId="3D9307B3" w14:textId="77777777" w:rsidR="00DF05EF" w:rsidRPr="00F655BC" w:rsidRDefault="00DF05EF" w:rsidP="00BD04B4">
      <w:pPr>
        <w:jc w:val="center"/>
        <w:rPr>
          <w:rFonts w:ascii="Times New Roman" w:hAnsi="Times New Roman" w:cs="Times New Roman"/>
          <w:b/>
        </w:rPr>
      </w:pPr>
    </w:p>
    <w:p w14:paraId="5FDE29A8" w14:textId="77777777" w:rsidR="00DF05EF" w:rsidRPr="00F655BC" w:rsidRDefault="00DF05EF" w:rsidP="00BD04B4">
      <w:pPr>
        <w:jc w:val="center"/>
        <w:rPr>
          <w:rFonts w:ascii="Times New Roman" w:hAnsi="Times New Roman" w:cs="Times New Roman"/>
          <w:b/>
        </w:rPr>
      </w:pPr>
    </w:p>
    <w:p w14:paraId="3823408B" w14:textId="77777777" w:rsidR="001F42DC" w:rsidRPr="00F655BC" w:rsidRDefault="001F42DC" w:rsidP="00BD04B4">
      <w:pPr>
        <w:jc w:val="center"/>
        <w:rPr>
          <w:rFonts w:ascii="Times New Roman" w:hAnsi="Times New Roman" w:cs="Times New Roman"/>
          <w:b/>
        </w:rPr>
      </w:pPr>
    </w:p>
    <w:p w14:paraId="008FB8C0" w14:textId="77777777" w:rsidR="00BD04B4" w:rsidRPr="00F655BC" w:rsidRDefault="00BD04B4" w:rsidP="00BD04B4">
      <w:pPr>
        <w:jc w:val="center"/>
        <w:rPr>
          <w:rFonts w:ascii="Times New Roman" w:hAnsi="Times New Roman" w:cs="Times New Roman"/>
          <w:b/>
        </w:rPr>
      </w:pPr>
    </w:p>
    <w:p w14:paraId="24AF5234" w14:textId="77777777" w:rsidR="00BD04B4" w:rsidRPr="00F655BC" w:rsidRDefault="00BD04B4" w:rsidP="00BD04B4">
      <w:pPr>
        <w:jc w:val="center"/>
        <w:rPr>
          <w:rFonts w:ascii="Times New Roman" w:hAnsi="Times New Roman" w:cs="Times New Roman"/>
          <w:b/>
        </w:rPr>
      </w:pPr>
      <w:r w:rsidRPr="00F655BC">
        <w:rPr>
          <w:rFonts w:ascii="Times New Roman" w:hAnsi="Times New Roman" w:cs="Times New Roman"/>
          <w:b/>
        </w:rPr>
        <w:lastRenderedPageBreak/>
        <w:t>DECLARAÇÃO DE PERNOITE DO CARRO</w:t>
      </w:r>
    </w:p>
    <w:p w14:paraId="74F14E0F" w14:textId="77777777" w:rsidR="00BD04B4" w:rsidRPr="00F655BC" w:rsidRDefault="00BD04B4" w:rsidP="00BD04B4">
      <w:pPr>
        <w:jc w:val="both"/>
        <w:rPr>
          <w:rFonts w:ascii="Times New Roman" w:hAnsi="Times New Roman" w:cs="Times New Roman"/>
        </w:rPr>
      </w:pPr>
    </w:p>
    <w:p w14:paraId="2C9C4444" w14:textId="77777777" w:rsidR="00DF05EF" w:rsidRPr="00F655BC" w:rsidRDefault="00DF05EF" w:rsidP="00DF05EF">
      <w:pPr>
        <w:rPr>
          <w:rFonts w:ascii="Times New Roman" w:hAnsi="Times New Roman" w:cs="Times New Roman"/>
        </w:rPr>
      </w:pPr>
      <w:r w:rsidRPr="00F655BC">
        <w:rPr>
          <w:rFonts w:ascii="Times New Roman" w:hAnsi="Times New Roman" w:cs="Times New Roman"/>
          <w:b/>
          <w:bCs/>
        </w:rPr>
        <w:t>TERMO DE RESPONSABILIDADE SOBRE LOCAL DE PERNOITE DO VEÍCULO</w:t>
      </w:r>
    </w:p>
    <w:p w14:paraId="01F3AA2A" w14:textId="7FC44E9E" w:rsidR="00DF05EF" w:rsidRPr="00F655BC" w:rsidRDefault="00DF05EF" w:rsidP="00DF05EF">
      <w:pPr>
        <w:rPr>
          <w:rFonts w:ascii="Times New Roman" w:hAnsi="Times New Roman" w:cs="Times New Roman"/>
        </w:rPr>
      </w:pPr>
      <w:r w:rsidRPr="00F655BC">
        <w:rPr>
          <w:rFonts w:ascii="Times New Roman" w:hAnsi="Times New Roman" w:cs="Times New Roman"/>
        </w:rPr>
        <w:t xml:space="preserve">Eu, </w:t>
      </w:r>
      <w:r w:rsidR="001F42DC" w:rsidRPr="00F655BC">
        <w:rPr>
          <w:rFonts w:ascii="Times New Roman" w:hAnsi="Times New Roman" w:cs="Times New Roman"/>
        </w:rPr>
        <w:t xml:space="preserve">Vanderson Almeida,</w:t>
      </w:r>
      <w:r w:rsidRPr="00F655BC">
        <w:rPr>
          <w:rFonts w:ascii="Times New Roman" w:hAnsi="Times New Roman" w:cs="Times New Roman"/>
        </w:rPr>
        <w:t xml:space="preserve"> inscrito no</w:t>
      </w:r>
      <w:r w:rsidR="001F42DC" w:rsidRPr="00F655BC">
        <w:rPr>
          <w:rFonts w:ascii="Times New Roman" w:hAnsi="Times New Roman" w:cs="Times New Roman"/>
        </w:rPr>
        <w:t xml:space="preserve"> 472.353.348-07,</w:t>
      </w:r>
      <w:r w:rsidRPr="00F655BC">
        <w:rPr>
          <w:rFonts w:ascii="Times New Roman" w:hAnsi="Times New Roman" w:cs="Times New Roman"/>
        </w:rPr>
        <w:t xml:space="preserve"> declaro que estou ciente de que o veículo abaixo descrito, objeto do contrato de locação celebrado entre SANDRO APARECIDO CONCEIÇÃO, inscrito no CPF 470.353.348-07, e eu, deverá pernoitar exclusivamente em minha garagem ou em estacionamento fechado, nunca podendo o carro pernoitar na rua, sob pena de arcar com quaisquer danos ocorridos ao veículo, inclusive em casos de fortuito ou força maior, sem prejuízo das penalidades previstas no contrato de locação.</w:t>
      </w:r>
    </w:p>
    <w:p w14:paraId="7BD3CF57" w14:textId="77777777" w:rsidR="00DF05EF" w:rsidRPr="00F655BC" w:rsidRDefault="00DF05EF" w:rsidP="00DF05EF">
      <w:pPr>
        <w:rPr>
          <w:rFonts w:ascii="Times New Roman" w:hAnsi="Times New Roman" w:cs="Times New Roman"/>
        </w:rPr>
      </w:pPr>
      <w:r w:rsidRPr="00F655BC">
        <w:rPr>
          <w:rFonts w:ascii="Times New Roman" w:hAnsi="Times New Roman" w:cs="Times New Roman"/>
          <w:b/>
          <w:bCs/>
        </w:rPr>
        <w:t>Dados do veículo:</w:t>
      </w:r>
    </w:p>
    <w:p w14:paraId="104FA0F5" w14:textId="77777777" w:rsidR="00A34CE9" w:rsidRPr="00F655BC" w:rsidRDefault="00A34CE9" w:rsidP="00DF05EF">
      <w:pPr>
        <w:rPr>
          <w:rFonts w:ascii="Times New Roman" w:hAnsi="Times New Roman" w:cs="Times New Roman"/>
        </w:rPr>
      </w:pPr>
      <w:r w:rsidRPr="00F655BC">
        <w:rPr>
          <w:rFonts w:ascii="Times New Roman" w:hAnsi="Times New Roman" w:cs="Times New Roman"/>
        </w:rPr>
        <w:t xml:space="preserve">Modelo: Argo</w:t>
      </w:r>
      <w:r w:rsidRPr="00F655BC">
        <w:rPr>
          <w:rFonts w:ascii="Times New Roman" w:hAnsi="Times New Roman" w:cs="Times New Roman"/>
        </w:rPr>
        <w:br/>
        <w:t xml:space="preserve">Placa: RMG0A35</w:t>
      </w:r>
      <w:r w:rsidRPr="00F655BC">
        <w:rPr>
          <w:rFonts w:ascii="Times New Roman" w:hAnsi="Times New Roman" w:cs="Times New Roman"/>
        </w:rPr>
        <w:br/>
        <w:t xml:space="preserve">Cor: CINZA</w:t>
      </w:r>
    </w:p>
    <w:p w14:paraId="5820980E" w14:textId="48B985D2" w:rsidR="00DF05EF" w:rsidRPr="00F655BC" w:rsidRDefault="00DF05EF" w:rsidP="00DF05EF">
      <w:pPr>
        <w:rPr>
          <w:rFonts w:ascii="Times New Roman" w:hAnsi="Times New Roman" w:cs="Times New Roman"/>
        </w:rPr>
      </w:pPr>
      <w:r w:rsidRPr="00F655BC">
        <w:rPr>
          <w:rFonts w:ascii="Times New Roman" w:hAnsi="Times New Roman" w:cs="Times New Roman"/>
        </w:rPr>
        <w:t xml:space="preserve">Como forma de </w:t>
      </w:r>
      <w:r w:rsidRPr="00F655BC">
        <w:rPr>
          <w:rFonts w:ascii="Times New Roman" w:hAnsi="Times New Roman" w:cs="Times New Roman"/>
          <w:b/>
          <w:bCs/>
        </w:rPr>
        <w:t>concordância integral</w:t>
      </w:r>
      <w:r w:rsidRPr="00F655BC">
        <w:rPr>
          <w:rFonts w:ascii="Times New Roman" w:hAnsi="Times New Roman" w:cs="Times New Roman"/>
        </w:rPr>
        <w:t xml:space="preserve"> com o teor acima assinalado, as partes assinam o presente termo/laudo.</w:t>
      </w:r>
    </w:p>
    <w:p w14:paraId="722E9E50" w14:textId="77777777" w:rsidR="000F2867" w:rsidRPr="00F655BC" w:rsidRDefault="001E6280" w:rsidP="00BD04B4">
      <w:pPr>
        <w:rPr>
          <w:rFonts w:ascii="Times New Roman" w:hAnsi="Times New Roman" w:cs="Times New Roman"/>
        </w:rPr>
      </w:pPr>
      <w:r w:rsidRPr="00F655BC">
        <w:rPr>
          <w:rFonts w:ascii="Times New Roman" w:hAnsi="Times New Roman" w:cs="Times New Roman"/>
        </w:rPr>
        <w:t xml:space="preserve">São Paulo, 21 de Março de 2026</w:t>
      </w:r>
    </w:p>
    <w:p w14:paraId="2153718E" w14:textId="37E1F2DB" w:rsidR="00BD04B4" w:rsidRPr="00F655BC" w:rsidRDefault="00BD04B4" w:rsidP="00BD04B4">
      <w:pPr>
        <w:rPr>
          <w:rFonts w:ascii="Times New Roman" w:hAnsi="Times New Roman" w:cs="Times New Roman"/>
        </w:rPr>
      </w:pPr>
      <w:r w:rsidRPr="00F655BC">
        <w:rPr>
          <w:rFonts w:ascii="Times New Roman" w:hAnsi="Times New Roman" w:cs="Times New Roman"/>
        </w:rPr>
        <w:t>ASSINATURAS:</w:t>
      </w:r>
    </w:p>
    <w:p w14:paraId="1938242A" w14:textId="77777777" w:rsidR="00BD04B4" w:rsidRPr="00F655BC" w:rsidRDefault="00BD04B4" w:rsidP="00BD04B4">
      <w:pPr>
        <w:rPr>
          <w:rFonts w:ascii="Times New Roman" w:hAnsi="Times New Roman" w:cs="Times New Roman"/>
        </w:rPr>
      </w:pPr>
    </w:p>
    <w:p w14:paraId="19D00EFD" w14:textId="77777777" w:rsidR="00BD04B4" w:rsidRPr="00F655BC" w:rsidRDefault="00BD04B4" w:rsidP="00BD04B4">
      <w:pPr>
        <w:rPr>
          <w:rFonts w:ascii="Times New Roman" w:hAnsi="Times New Roman" w:cs="Times New Roman"/>
        </w:rPr>
      </w:pPr>
    </w:p>
    <w:p w14:paraId="5DDBCE6F" w14:textId="77777777" w:rsidR="00BD04B4" w:rsidRPr="00F655BC" w:rsidRDefault="00BD04B4" w:rsidP="00BD04B4">
      <w:pPr>
        <w:rPr>
          <w:rFonts w:ascii="Times New Roman" w:hAnsi="Times New Roman" w:cs="Times New Roman"/>
        </w:rPr>
      </w:pPr>
      <w:r w:rsidRPr="00F655BC">
        <w:rPr>
          <w:rFonts w:ascii="Times New Roman" w:hAnsi="Times New Roman" w:cs="Times New Roman"/>
        </w:rPr>
        <w:t>Locador _____________________</w:t>
      </w:r>
    </w:p>
    <w:p w14:paraId="548B5FF3" w14:textId="77777777" w:rsidR="00BD04B4" w:rsidRPr="00F655BC" w:rsidRDefault="00BD04B4" w:rsidP="00BD04B4">
      <w:pPr>
        <w:rPr>
          <w:rFonts w:ascii="Times New Roman" w:hAnsi="Times New Roman" w:cs="Times New Roman"/>
        </w:rPr>
      </w:pPr>
      <w:r w:rsidRPr="00F655BC">
        <w:rPr>
          <w:rFonts w:ascii="Times New Roman" w:hAnsi="Times New Roman" w:cs="Times New Roman"/>
        </w:rPr>
        <w:t xml:space="preserve">CPF: </w:t>
      </w:r>
    </w:p>
    <w:p w14:paraId="01ECCF23" w14:textId="77777777" w:rsidR="00BD04B4" w:rsidRPr="00F655BC" w:rsidRDefault="00BD04B4" w:rsidP="00BD04B4">
      <w:pPr>
        <w:rPr>
          <w:rFonts w:ascii="Times New Roman" w:hAnsi="Times New Roman" w:cs="Times New Roman"/>
        </w:rPr>
      </w:pPr>
    </w:p>
    <w:p w14:paraId="648E4BBB" w14:textId="77777777" w:rsidR="00BD04B4" w:rsidRPr="00F655BC" w:rsidRDefault="00BD04B4" w:rsidP="00BD04B4">
      <w:pPr>
        <w:rPr>
          <w:rFonts w:ascii="Times New Roman" w:hAnsi="Times New Roman" w:cs="Times New Roman"/>
        </w:rPr>
      </w:pPr>
    </w:p>
    <w:p w14:paraId="41FC2BF6" w14:textId="77777777" w:rsidR="00BD04B4" w:rsidRPr="00F655BC" w:rsidRDefault="00BD04B4" w:rsidP="00BD04B4">
      <w:pPr>
        <w:rPr>
          <w:rFonts w:ascii="Times New Roman" w:hAnsi="Times New Roman" w:cs="Times New Roman"/>
        </w:rPr>
      </w:pPr>
      <w:r w:rsidRPr="00F655BC">
        <w:rPr>
          <w:rFonts w:ascii="Times New Roman" w:hAnsi="Times New Roman" w:cs="Times New Roman"/>
        </w:rPr>
        <w:t>Locatário ____________________</w:t>
      </w:r>
    </w:p>
    <w:p w14:paraId="022F4CD8" w14:textId="77777777" w:rsidR="00BD04B4" w:rsidRPr="00F655BC" w:rsidRDefault="00BD04B4" w:rsidP="00BD04B4">
      <w:pPr>
        <w:rPr>
          <w:rFonts w:ascii="Times New Roman" w:hAnsi="Times New Roman" w:cs="Times New Roman"/>
        </w:rPr>
      </w:pPr>
      <w:r w:rsidRPr="00F655BC">
        <w:rPr>
          <w:rFonts w:ascii="Times New Roman" w:hAnsi="Times New Roman" w:cs="Times New Roman"/>
        </w:rPr>
        <w:t>CPF:</w:t>
      </w:r>
    </w:p>
    <w:p w14:paraId="6BA3B117" w14:textId="77777777" w:rsidR="00BD04B4" w:rsidRPr="00F655BC" w:rsidRDefault="00BD04B4" w:rsidP="00BD04B4">
      <w:pPr>
        <w:rPr>
          <w:rFonts w:ascii="Times New Roman" w:hAnsi="Times New Roman" w:cs="Times New Roman"/>
        </w:rPr>
      </w:pPr>
    </w:p>
    <w:p w14:paraId="01CDA929" w14:textId="77777777" w:rsidR="00BD04B4" w:rsidRPr="00F655BC" w:rsidRDefault="00BD04B4" w:rsidP="00BD04B4">
      <w:pPr>
        <w:rPr>
          <w:rFonts w:ascii="Times New Roman" w:hAnsi="Times New Roman" w:cs="Times New Roman"/>
        </w:rPr>
      </w:pPr>
      <w:r w:rsidRPr="00F655BC">
        <w:rPr>
          <w:rFonts w:ascii="Times New Roman" w:hAnsi="Times New Roman" w:cs="Times New Roman"/>
        </w:rPr>
        <w:t xml:space="preserve">TESTEMUNHA: </w:t>
      </w:r>
    </w:p>
    <w:p w14:paraId="4DD7417B" w14:textId="4C9B2270" w:rsidR="00DF05EF" w:rsidRPr="00F655BC" w:rsidRDefault="00BD04B4" w:rsidP="00BD04B4">
      <w:pPr>
        <w:rPr>
          <w:rFonts w:ascii="Times New Roman" w:hAnsi="Times New Roman" w:cs="Times New Roman"/>
        </w:rPr>
      </w:pPr>
      <w:r w:rsidRPr="00F655BC">
        <w:rPr>
          <w:rFonts w:ascii="Times New Roman" w:hAnsi="Times New Roman" w:cs="Times New Roman"/>
        </w:rPr>
        <w:t xml:space="preserve">CPF: </w:t>
      </w:r>
    </w:p>
    <w:p w14:paraId="47A95C5B" w14:textId="77777777" w:rsidR="00DF05EF" w:rsidRPr="00F655BC" w:rsidRDefault="00BD04B4" w:rsidP="00BD04B4">
      <w:pPr>
        <w:rPr>
          <w:rFonts w:ascii="Times New Roman" w:hAnsi="Times New Roman" w:cs="Times New Roman"/>
        </w:rPr>
      </w:pPr>
      <w:r w:rsidRPr="00F655BC">
        <w:rPr>
          <w:rFonts w:ascii="Times New Roman" w:hAnsi="Times New Roman" w:cs="Times New Roman"/>
        </w:rPr>
        <w:t xml:space="preserve">TESTEMUNHA: </w:t>
      </w:r>
    </w:p>
    <w:p w14:paraId="2471A931" w14:textId="68F10C76" w:rsidR="00BD04B4" w:rsidRPr="00F655BC" w:rsidRDefault="00BD04B4" w:rsidP="00BD04B4">
      <w:pPr>
        <w:rPr>
          <w:rFonts w:ascii="Times New Roman" w:hAnsi="Times New Roman" w:cs="Times New Roman"/>
        </w:rPr>
      </w:pPr>
      <w:r w:rsidRPr="00F655BC">
        <w:rPr>
          <w:rFonts w:ascii="Times New Roman" w:hAnsi="Times New Roman" w:cs="Times New Roman"/>
        </w:rPr>
        <w:t xml:space="preserve">CPF: </w:t>
      </w:r>
    </w:p>
    <w:sectPr w:rsidR="00BD04B4" w:rsidRPr="00F655BC" w:rsidSect="00DF05EF">
      <w:headerReference w:type="default" r:id="rId7"/>
      <w:pgSz w:w="11906" w:h="16838"/>
      <w:pgMar w:top="426" w:right="566" w:bottom="993"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E6992" w14:textId="77777777" w:rsidR="005233F9" w:rsidRDefault="005233F9" w:rsidP="00BD04B4">
      <w:pPr>
        <w:spacing w:after="0" w:line="240" w:lineRule="auto"/>
      </w:pPr>
      <w:r>
        <w:separator/>
      </w:r>
    </w:p>
  </w:endnote>
  <w:endnote w:type="continuationSeparator" w:id="0">
    <w:p w14:paraId="5935FC43" w14:textId="77777777" w:rsidR="005233F9" w:rsidRDefault="005233F9" w:rsidP="00BD04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F00D9" w14:textId="77777777" w:rsidR="005233F9" w:rsidRDefault="005233F9" w:rsidP="00BD04B4">
      <w:pPr>
        <w:spacing w:after="0" w:line="240" w:lineRule="auto"/>
      </w:pPr>
      <w:r>
        <w:separator/>
      </w:r>
    </w:p>
  </w:footnote>
  <w:footnote w:type="continuationSeparator" w:id="0">
    <w:p w14:paraId="286599D5" w14:textId="77777777" w:rsidR="005233F9" w:rsidRDefault="005233F9" w:rsidP="00BD04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77644" w14:textId="77777777" w:rsidR="00BD04B4" w:rsidRDefault="00BD04B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C54D6"/>
    <w:multiLevelType w:val="multilevel"/>
    <w:tmpl w:val="9B34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4798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4B4"/>
    <w:rsid w:val="00027560"/>
    <w:rsid w:val="000F2867"/>
    <w:rsid w:val="001840B1"/>
    <w:rsid w:val="00186998"/>
    <w:rsid w:val="001C56F2"/>
    <w:rsid w:val="001E6280"/>
    <w:rsid w:val="001F42DC"/>
    <w:rsid w:val="002F5B44"/>
    <w:rsid w:val="00316F39"/>
    <w:rsid w:val="00394CA5"/>
    <w:rsid w:val="00467525"/>
    <w:rsid w:val="005233F9"/>
    <w:rsid w:val="00630BBE"/>
    <w:rsid w:val="00667B8D"/>
    <w:rsid w:val="008A4E33"/>
    <w:rsid w:val="008D1B12"/>
    <w:rsid w:val="009B173A"/>
    <w:rsid w:val="00A34CE9"/>
    <w:rsid w:val="00BD04B4"/>
    <w:rsid w:val="00CA2103"/>
    <w:rsid w:val="00DF05EF"/>
    <w:rsid w:val="00E74273"/>
    <w:rsid w:val="00F655BC"/>
    <w:rsid w:val="00FE1F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7080D"/>
  <w15:chartTrackingRefBased/>
  <w15:docId w15:val="{2EB60FA4-7E44-4F69-809F-4F33BBE7B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CE9"/>
  </w:style>
  <w:style w:type="paragraph" w:styleId="Ttulo1">
    <w:name w:val="heading 1"/>
    <w:basedOn w:val="Normal"/>
    <w:next w:val="Normal"/>
    <w:link w:val="Ttulo1Char"/>
    <w:uiPriority w:val="9"/>
    <w:qFormat/>
    <w:rsid w:val="00BD04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D04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D04B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D04B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D04B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D04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D04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D04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D04B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D04B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D04B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D04B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D04B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D04B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D04B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D04B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D04B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D04B4"/>
    <w:rPr>
      <w:rFonts w:eastAsiaTheme="majorEastAsia" w:cstheme="majorBidi"/>
      <w:color w:val="272727" w:themeColor="text1" w:themeTint="D8"/>
    </w:rPr>
  </w:style>
  <w:style w:type="paragraph" w:styleId="Ttulo">
    <w:name w:val="Title"/>
    <w:basedOn w:val="Normal"/>
    <w:next w:val="Normal"/>
    <w:link w:val="TtuloChar"/>
    <w:uiPriority w:val="10"/>
    <w:qFormat/>
    <w:rsid w:val="00BD04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D04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D04B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D04B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D04B4"/>
    <w:pPr>
      <w:spacing w:before="160"/>
      <w:jc w:val="center"/>
    </w:pPr>
    <w:rPr>
      <w:i/>
      <w:iCs/>
      <w:color w:val="404040" w:themeColor="text1" w:themeTint="BF"/>
    </w:rPr>
  </w:style>
  <w:style w:type="character" w:customStyle="1" w:styleId="CitaoChar">
    <w:name w:val="Citação Char"/>
    <w:basedOn w:val="Fontepargpadro"/>
    <w:link w:val="Citao"/>
    <w:uiPriority w:val="29"/>
    <w:rsid w:val="00BD04B4"/>
    <w:rPr>
      <w:i/>
      <w:iCs/>
      <w:color w:val="404040" w:themeColor="text1" w:themeTint="BF"/>
    </w:rPr>
  </w:style>
  <w:style w:type="paragraph" w:styleId="PargrafodaLista">
    <w:name w:val="List Paragraph"/>
    <w:basedOn w:val="Normal"/>
    <w:uiPriority w:val="34"/>
    <w:qFormat/>
    <w:rsid w:val="00BD04B4"/>
    <w:pPr>
      <w:ind w:left="720"/>
      <w:contextualSpacing/>
    </w:pPr>
  </w:style>
  <w:style w:type="character" w:styleId="nfaseIntensa">
    <w:name w:val="Intense Emphasis"/>
    <w:basedOn w:val="Fontepargpadro"/>
    <w:uiPriority w:val="21"/>
    <w:qFormat/>
    <w:rsid w:val="00BD04B4"/>
    <w:rPr>
      <w:i/>
      <w:iCs/>
      <w:color w:val="0F4761" w:themeColor="accent1" w:themeShade="BF"/>
    </w:rPr>
  </w:style>
  <w:style w:type="paragraph" w:styleId="CitaoIntensa">
    <w:name w:val="Intense Quote"/>
    <w:basedOn w:val="Normal"/>
    <w:next w:val="Normal"/>
    <w:link w:val="CitaoIntensaChar"/>
    <w:uiPriority w:val="30"/>
    <w:qFormat/>
    <w:rsid w:val="00BD04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D04B4"/>
    <w:rPr>
      <w:i/>
      <w:iCs/>
      <w:color w:val="0F4761" w:themeColor="accent1" w:themeShade="BF"/>
    </w:rPr>
  </w:style>
  <w:style w:type="character" w:styleId="RefernciaIntensa">
    <w:name w:val="Intense Reference"/>
    <w:basedOn w:val="Fontepargpadro"/>
    <w:uiPriority w:val="32"/>
    <w:qFormat/>
    <w:rsid w:val="00BD04B4"/>
    <w:rPr>
      <w:b/>
      <w:bCs/>
      <w:smallCaps/>
      <w:color w:val="0F4761" w:themeColor="accent1" w:themeShade="BF"/>
      <w:spacing w:val="5"/>
    </w:rPr>
  </w:style>
  <w:style w:type="paragraph" w:styleId="Cabealho">
    <w:name w:val="header"/>
    <w:basedOn w:val="Normal"/>
    <w:link w:val="CabealhoChar"/>
    <w:uiPriority w:val="99"/>
    <w:unhideWhenUsed/>
    <w:rsid w:val="00BD04B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D04B4"/>
  </w:style>
  <w:style w:type="paragraph" w:styleId="Rodap">
    <w:name w:val="footer"/>
    <w:basedOn w:val="Normal"/>
    <w:link w:val="RodapChar"/>
    <w:uiPriority w:val="99"/>
    <w:unhideWhenUsed/>
    <w:rsid w:val="00BD04B4"/>
    <w:pPr>
      <w:tabs>
        <w:tab w:val="center" w:pos="4252"/>
        <w:tab w:val="right" w:pos="8504"/>
      </w:tabs>
      <w:spacing w:after="0" w:line="240" w:lineRule="auto"/>
    </w:pPr>
  </w:style>
  <w:style w:type="character" w:customStyle="1" w:styleId="RodapChar">
    <w:name w:val="Rodapé Char"/>
    <w:basedOn w:val="Fontepargpadro"/>
    <w:link w:val="Rodap"/>
    <w:uiPriority w:val="99"/>
    <w:rsid w:val="00BD04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1013</TotalTime>
  <Pages>7</Pages>
  <Words>2261</Words>
  <Characters>12212</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Conceição</dc:creator>
  <cp:keywords/>
  <dc:description/>
  <cp:lastModifiedBy>Sandro Conceição</cp:lastModifiedBy>
  <cp:revision>5</cp:revision>
  <cp:lastPrinted>2026-02-14T23:53:00Z</cp:lastPrinted>
  <dcterms:created xsi:type="dcterms:W3CDTF">2026-03-19T14:49:00Z</dcterms:created>
  <dcterms:modified xsi:type="dcterms:W3CDTF">2026-03-20T17:58:00Z</dcterms:modified>
  <dc:identifier/>
  <dc:language/>
</cp:coreProperties>
</file>