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6679F" w14:textId="0AD48535" w:rsidR="008E20F3" w:rsidRPr="00631D55" w:rsidRDefault="008E20F3" w:rsidP="00631D55">
      <w:pPr>
        <w:pStyle w:val="Ttulo"/>
      </w:pPr>
      <w:r w:rsidRPr="00631D55">
        <w:t xml:space="preserve">1 – </w:t>
      </w:r>
      <w:r w:rsidR="00CD46E3" w:rsidRPr="00631D55">
        <w:t>Área de distribuição geográfica de uma espécie</w:t>
      </w:r>
    </w:p>
    <w:p w14:paraId="09A667A0" w14:textId="77777777" w:rsidR="008E20F3" w:rsidRPr="00630092" w:rsidRDefault="008E20F3" w:rsidP="00343329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A2" w14:textId="603D60C7" w:rsidR="008E20F3" w:rsidRPr="00630092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Objetivo</w:t>
      </w:r>
      <w:r w:rsidR="00A20167">
        <w:rPr>
          <w:rFonts w:ascii="Arial" w:hAnsi="Arial" w:cs="Arial"/>
          <w:sz w:val="20"/>
          <w:szCs w:val="20"/>
        </w:rPr>
        <w:t xml:space="preserve"> geral</w:t>
      </w:r>
      <w:r w:rsidRPr="00630092">
        <w:rPr>
          <w:rFonts w:ascii="Arial" w:hAnsi="Arial" w:cs="Arial"/>
          <w:sz w:val="20"/>
          <w:szCs w:val="20"/>
        </w:rPr>
        <w:t xml:space="preserve">: Conhecer as ferramentas básicas de visualização da informação no </w:t>
      </w:r>
      <w:r w:rsidR="0025709F" w:rsidRPr="00630092">
        <w:rPr>
          <w:rFonts w:ascii="Arial" w:hAnsi="Arial" w:cs="Arial"/>
          <w:sz w:val="20"/>
          <w:szCs w:val="20"/>
        </w:rPr>
        <w:t>Q</w:t>
      </w:r>
      <w:r w:rsidRPr="00630092">
        <w:rPr>
          <w:rFonts w:ascii="Arial" w:hAnsi="Arial" w:cs="Arial"/>
          <w:sz w:val="20"/>
          <w:szCs w:val="20"/>
        </w:rPr>
        <w:t>GIS, os tipos de arquivos, e confeccionar um mapa de distribuição geográfica em pontos e polígonos.</w:t>
      </w:r>
    </w:p>
    <w:p w14:paraId="09A667A3" w14:textId="77777777" w:rsidR="008E20F3" w:rsidRPr="00630092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A4" w14:textId="7B855773" w:rsidR="008E20F3" w:rsidRPr="00630092" w:rsidRDefault="00EF1931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</w:t>
      </w:r>
      <w:r w:rsidR="00095C36">
        <w:rPr>
          <w:rFonts w:ascii="Arial" w:hAnsi="Arial" w:cs="Arial"/>
          <w:sz w:val="20"/>
          <w:szCs w:val="20"/>
        </w:rPr>
        <w:t>carregar</w:t>
      </w:r>
      <w:r w:rsidR="008E20F3" w:rsidRPr="00630092">
        <w:rPr>
          <w:rFonts w:ascii="Arial" w:hAnsi="Arial" w:cs="Arial"/>
          <w:sz w:val="20"/>
          <w:szCs w:val="20"/>
        </w:rPr>
        <w:t xml:space="preserve"> os seguintes dados:</w:t>
      </w:r>
    </w:p>
    <w:p w14:paraId="09A667A6" w14:textId="271D21FF" w:rsidR="00756A0A" w:rsidRPr="00E610C3" w:rsidRDefault="00756A0A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610C3">
        <w:rPr>
          <w:rFonts w:ascii="Arial" w:hAnsi="Arial" w:cs="Arial"/>
          <w:sz w:val="20"/>
          <w:szCs w:val="20"/>
        </w:rPr>
        <w:t xml:space="preserve">Mapa </w:t>
      </w:r>
      <w:proofErr w:type="spellStart"/>
      <w:r w:rsidRPr="00E610C3">
        <w:rPr>
          <w:rFonts w:ascii="Arial" w:hAnsi="Arial" w:cs="Arial"/>
          <w:sz w:val="20"/>
          <w:szCs w:val="20"/>
        </w:rPr>
        <w:t>mundi</w:t>
      </w:r>
      <w:proofErr w:type="spellEnd"/>
      <w:r w:rsidRPr="00E610C3">
        <w:rPr>
          <w:rFonts w:ascii="Arial" w:hAnsi="Arial" w:cs="Arial"/>
          <w:sz w:val="20"/>
          <w:szCs w:val="20"/>
        </w:rPr>
        <w:t xml:space="preserve"> </w:t>
      </w:r>
      <w:r w:rsidR="005C5654" w:rsidRPr="00E610C3">
        <w:rPr>
          <w:rFonts w:ascii="Arial" w:hAnsi="Arial" w:cs="Arial"/>
          <w:sz w:val="20"/>
          <w:szCs w:val="20"/>
        </w:rPr>
        <w:t>pol</w:t>
      </w:r>
      <w:r w:rsidR="00E610C3" w:rsidRPr="00E610C3">
        <w:rPr>
          <w:rFonts w:ascii="Arial" w:hAnsi="Arial" w:cs="Arial"/>
          <w:sz w:val="20"/>
          <w:szCs w:val="20"/>
        </w:rPr>
        <w:t>í</w:t>
      </w:r>
      <w:r w:rsidR="005C5654" w:rsidRPr="00E610C3">
        <w:rPr>
          <w:rFonts w:ascii="Arial" w:hAnsi="Arial" w:cs="Arial"/>
          <w:sz w:val="20"/>
          <w:szCs w:val="20"/>
        </w:rPr>
        <w:t>tico</w:t>
      </w:r>
      <w:r w:rsidRPr="00E610C3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8E20F3" w:rsidRPr="00E610C3">
        <w:rPr>
          <w:rFonts w:ascii="Arial" w:hAnsi="Arial" w:cs="Arial"/>
          <w:sz w:val="20"/>
          <w:szCs w:val="20"/>
        </w:rPr>
        <w:t>world.shp</w:t>
      </w:r>
      <w:proofErr w:type="spellEnd"/>
      <w:r w:rsidR="008E20F3" w:rsidRPr="00E610C3">
        <w:rPr>
          <w:rFonts w:ascii="Arial" w:hAnsi="Arial" w:cs="Arial"/>
          <w:sz w:val="20"/>
          <w:szCs w:val="20"/>
        </w:rPr>
        <w:t xml:space="preserve"> </w:t>
      </w:r>
    </w:p>
    <w:p w14:paraId="09A667A7" w14:textId="17C8E6CC" w:rsidR="000009F0" w:rsidRPr="00630092" w:rsidRDefault="008E20F3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Planilha com pontos de distribuição geográfica </w:t>
      </w:r>
      <w:r w:rsidR="000009F0" w:rsidRPr="00630092">
        <w:rPr>
          <w:rFonts w:ascii="Arial" w:hAnsi="Arial" w:cs="Arial"/>
          <w:sz w:val="20"/>
          <w:szCs w:val="20"/>
        </w:rPr>
        <w:t>= Ananas</w:t>
      </w:r>
      <w:r w:rsidR="00730216">
        <w:rPr>
          <w:rFonts w:ascii="Arial" w:hAnsi="Arial" w:cs="Arial"/>
          <w:sz w:val="20"/>
          <w:szCs w:val="20"/>
        </w:rPr>
        <w:t>_</w:t>
      </w:r>
      <w:r w:rsidR="000009F0" w:rsidRPr="00630092">
        <w:rPr>
          <w:rFonts w:ascii="Arial" w:hAnsi="Arial" w:cs="Arial"/>
          <w:sz w:val="20"/>
          <w:szCs w:val="20"/>
        </w:rPr>
        <w:t>nanus.xls</w:t>
      </w:r>
    </w:p>
    <w:p w14:paraId="09A667A8" w14:textId="4CD3DE5C" w:rsidR="008E20F3" w:rsidRPr="00630092" w:rsidRDefault="00E610C3" w:rsidP="0034332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Polígono</w:t>
      </w:r>
      <w:r w:rsidR="000009F0" w:rsidRPr="00630092">
        <w:rPr>
          <w:rFonts w:ascii="Arial" w:hAnsi="Arial" w:cs="Arial"/>
          <w:sz w:val="20"/>
          <w:szCs w:val="20"/>
        </w:rPr>
        <w:t xml:space="preserve"> área de distribuição = </w:t>
      </w:r>
      <w:proofErr w:type="spellStart"/>
      <w:r w:rsidR="00340BE9" w:rsidRPr="00630092">
        <w:rPr>
          <w:rFonts w:ascii="Arial" w:hAnsi="Arial" w:cs="Arial"/>
          <w:sz w:val="20"/>
          <w:szCs w:val="20"/>
        </w:rPr>
        <w:t>hydr_hydr_pl.shp</w:t>
      </w:r>
      <w:proofErr w:type="spellEnd"/>
    </w:p>
    <w:p w14:paraId="09A667AA" w14:textId="22A4B4F1" w:rsidR="008E20F3" w:rsidRPr="00631D55" w:rsidRDefault="00EF42F1" w:rsidP="00631D55">
      <w:pPr>
        <w:pStyle w:val="Ttulo"/>
      </w:pPr>
      <w:r w:rsidRPr="00631D55">
        <w:t>1</w:t>
      </w:r>
      <w:r w:rsidR="00CD46E3" w:rsidRPr="00631D55">
        <w:t>.1 Plotar uma tabela</w:t>
      </w:r>
      <w:r w:rsidR="00B7660C" w:rsidRPr="00631D55">
        <w:t xml:space="preserve"> com coordenadas geográficas em pontos</w:t>
      </w:r>
      <w:r w:rsidR="00D333F9" w:rsidRPr="00631D55">
        <w:t xml:space="preserve"> </w:t>
      </w:r>
    </w:p>
    <w:p w14:paraId="6CCE155B" w14:textId="77777777" w:rsidR="00A20167" w:rsidRPr="00630092" w:rsidRDefault="00A20167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AC" w14:textId="376DE251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um mapa </w:t>
      </w:r>
      <w:r w:rsidR="00340BE9" w:rsidRPr="00630092">
        <w:rPr>
          <w:rFonts w:ascii="Arial" w:hAnsi="Arial" w:cs="Arial"/>
          <w:sz w:val="20"/>
          <w:szCs w:val="20"/>
        </w:rPr>
        <w:t>base</w:t>
      </w:r>
      <w:r w:rsidRPr="00630092">
        <w:rPr>
          <w:rFonts w:ascii="Arial" w:hAnsi="Arial" w:cs="Arial"/>
          <w:sz w:val="20"/>
          <w:szCs w:val="20"/>
        </w:rPr>
        <w:t xml:space="preserve"> (</w:t>
      </w:r>
      <w:r w:rsidR="0025709F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</w:t>
      </w:r>
      <w:r w:rsidR="0025709F" w:rsidRPr="00630092">
        <w:rPr>
          <w:rFonts w:ascii="Arial" w:hAnsi="Arial" w:cs="Arial"/>
          <w:sz w:val="20"/>
          <w:szCs w:val="20"/>
        </w:rPr>
        <w:t xml:space="preserve">Adicionar camada &gt; Adicionar camada vetorial &gt; </w:t>
      </w:r>
      <w:r w:rsidR="00595E02">
        <w:rPr>
          <w:rFonts w:ascii="Arial" w:hAnsi="Arial" w:cs="Arial"/>
          <w:sz w:val="20"/>
          <w:szCs w:val="20"/>
        </w:rPr>
        <w:t>Fonte</w:t>
      </w:r>
      <w:r w:rsidR="00F120AB">
        <w:rPr>
          <w:rFonts w:ascii="Arial" w:hAnsi="Arial" w:cs="Arial"/>
          <w:sz w:val="20"/>
          <w:szCs w:val="20"/>
        </w:rPr>
        <w:t xml:space="preserve"> &gt; Base(s) de vetores &gt; ... &gt; </w:t>
      </w:r>
      <w:proofErr w:type="spellStart"/>
      <w:r w:rsidRPr="00630092">
        <w:rPr>
          <w:rFonts w:ascii="Arial" w:hAnsi="Arial" w:cs="Arial"/>
          <w:sz w:val="20"/>
          <w:szCs w:val="20"/>
        </w:rPr>
        <w:t>world.shp</w:t>
      </w:r>
      <w:proofErr w:type="spellEnd"/>
      <w:r w:rsidR="00F30B8D">
        <w:rPr>
          <w:rFonts w:ascii="Arial" w:hAnsi="Arial" w:cs="Arial"/>
          <w:sz w:val="20"/>
          <w:szCs w:val="20"/>
        </w:rPr>
        <w:t xml:space="preserve"> &gt; Adicionar</w:t>
      </w:r>
      <w:r w:rsidRPr="00630092">
        <w:rPr>
          <w:rFonts w:ascii="Arial" w:hAnsi="Arial" w:cs="Arial"/>
          <w:sz w:val="20"/>
          <w:szCs w:val="20"/>
        </w:rPr>
        <w:t>)</w:t>
      </w:r>
      <w:r w:rsidR="0028489F">
        <w:rPr>
          <w:rFonts w:ascii="Arial" w:hAnsi="Arial" w:cs="Arial"/>
          <w:sz w:val="20"/>
          <w:szCs w:val="20"/>
        </w:rPr>
        <w:t>.</w:t>
      </w:r>
    </w:p>
    <w:p w14:paraId="09A667AD" w14:textId="703CDAAD" w:rsidR="00410F26" w:rsidRPr="00630092" w:rsidRDefault="00410F26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a tabela com os pontos de ocorrência da Bromélia </w:t>
      </w:r>
      <w:r w:rsidR="00AB331D" w:rsidRPr="00630092">
        <w:rPr>
          <w:rFonts w:ascii="Arial" w:hAnsi="Arial" w:cs="Arial"/>
          <w:sz w:val="20"/>
          <w:szCs w:val="20"/>
        </w:rPr>
        <w:t xml:space="preserve">(Camada &gt; Adicionar camada &gt; Adicionar camada vetorial &gt; </w:t>
      </w:r>
      <w:r w:rsidR="003B03DC">
        <w:rPr>
          <w:rFonts w:ascii="Arial" w:hAnsi="Arial" w:cs="Arial"/>
          <w:sz w:val="20"/>
          <w:szCs w:val="20"/>
        </w:rPr>
        <w:t xml:space="preserve">Fonte &gt; Base(s) de vetores &gt; ... &gt; </w:t>
      </w:r>
      <w:r w:rsidRPr="00630092">
        <w:rPr>
          <w:rFonts w:ascii="Arial" w:hAnsi="Arial" w:cs="Arial"/>
          <w:sz w:val="20"/>
          <w:szCs w:val="20"/>
        </w:rPr>
        <w:t>Ananas</w:t>
      </w:r>
      <w:r w:rsidR="00BA6C6E" w:rsidRPr="00630092">
        <w:rPr>
          <w:rFonts w:ascii="Arial" w:hAnsi="Arial" w:cs="Arial"/>
          <w:sz w:val="20"/>
          <w:szCs w:val="20"/>
        </w:rPr>
        <w:t>_</w:t>
      </w:r>
      <w:r w:rsidRPr="00630092">
        <w:rPr>
          <w:rFonts w:ascii="Arial" w:hAnsi="Arial" w:cs="Arial"/>
          <w:sz w:val="20"/>
          <w:szCs w:val="20"/>
        </w:rPr>
        <w:t>nanus.xls</w:t>
      </w:r>
      <w:r w:rsidR="003B03DC">
        <w:rPr>
          <w:rFonts w:ascii="Arial" w:hAnsi="Arial" w:cs="Arial"/>
          <w:sz w:val="20"/>
          <w:szCs w:val="20"/>
        </w:rPr>
        <w:t xml:space="preserve"> &gt; Adicionar</w:t>
      </w:r>
      <w:r w:rsidRPr="00630092">
        <w:rPr>
          <w:rFonts w:ascii="Arial" w:hAnsi="Arial" w:cs="Arial"/>
          <w:sz w:val="20"/>
          <w:szCs w:val="20"/>
        </w:rPr>
        <w:t>)</w:t>
      </w:r>
      <w:r w:rsidR="003B03DC">
        <w:rPr>
          <w:rFonts w:ascii="Arial" w:hAnsi="Arial" w:cs="Arial"/>
          <w:sz w:val="20"/>
          <w:szCs w:val="20"/>
        </w:rPr>
        <w:t>.</w:t>
      </w:r>
    </w:p>
    <w:p w14:paraId="09A667AE" w14:textId="1FE8B24A" w:rsidR="00726AB0" w:rsidRDefault="00726AB0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Abrir a tabela</w:t>
      </w:r>
      <w:r w:rsidR="00F34AA4">
        <w:rPr>
          <w:rFonts w:ascii="Arial" w:hAnsi="Arial" w:cs="Arial"/>
          <w:sz w:val="20"/>
          <w:szCs w:val="20"/>
        </w:rPr>
        <w:t xml:space="preserve"> da Bromélia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707636">
        <w:rPr>
          <w:rFonts w:ascii="Arial" w:hAnsi="Arial" w:cs="Arial"/>
          <w:sz w:val="20"/>
          <w:szCs w:val="20"/>
        </w:rPr>
        <w:t xml:space="preserve">e observar o tipo de informação </w:t>
      </w:r>
      <w:r w:rsidRPr="00630092">
        <w:rPr>
          <w:rFonts w:ascii="Arial" w:hAnsi="Arial" w:cs="Arial"/>
          <w:sz w:val="20"/>
          <w:szCs w:val="20"/>
        </w:rPr>
        <w:t>(</w:t>
      </w:r>
      <w:r w:rsidR="00F34AA4">
        <w:rPr>
          <w:rFonts w:ascii="Arial" w:hAnsi="Arial" w:cs="Arial"/>
          <w:sz w:val="20"/>
          <w:szCs w:val="20"/>
        </w:rPr>
        <w:t>N</w:t>
      </w:r>
      <w:r w:rsidR="00A53940">
        <w:rPr>
          <w:rFonts w:ascii="Arial" w:hAnsi="Arial" w:cs="Arial"/>
          <w:sz w:val="20"/>
          <w:szCs w:val="20"/>
        </w:rPr>
        <w:t xml:space="preserve">o painel Camadas &gt; </w:t>
      </w:r>
      <w:r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</w:t>
      </w:r>
      <w:r w:rsidR="00392696" w:rsidRPr="00630092">
        <w:rPr>
          <w:rFonts w:ascii="Arial" w:hAnsi="Arial" w:cs="Arial"/>
          <w:sz w:val="20"/>
          <w:szCs w:val="20"/>
        </w:rPr>
        <w:t>Abrir</w:t>
      </w:r>
      <w:r w:rsidR="008E5F80" w:rsidRPr="00630092">
        <w:rPr>
          <w:rFonts w:ascii="Arial" w:hAnsi="Arial" w:cs="Arial"/>
          <w:sz w:val="20"/>
          <w:szCs w:val="20"/>
        </w:rPr>
        <w:t xml:space="preserve"> tabela de atributos</w:t>
      </w:r>
      <w:r w:rsidRPr="00630092">
        <w:rPr>
          <w:rFonts w:ascii="Arial" w:hAnsi="Arial" w:cs="Arial"/>
          <w:sz w:val="20"/>
          <w:szCs w:val="20"/>
        </w:rPr>
        <w:t>)</w:t>
      </w:r>
      <w:r w:rsidR="00707636">
        <w:rPr>
          <w:rFonts w:ascii="Arial" w:hAnsi="Arial" w:cs="Arial"/>
          <w:sz w:val="20"/>
          <w:szCs w:val="20"/>
        </w:rPr>
        <w:t>. Observ</w:t>
      </w:r>
      <w:r w:rsidR="0058169F">
        <w:rPr>
          <w:rFonts w:ascii="Arial" w:hAnsi="Arial" w:cs="Arial"/>
          <w:sz w:val="20"/>
          <w:szCs w:val="20"/>
        </w:rPr>
        <w:t xml:space="preserve">e as colunas: Sp., </w:t>
      </w:r>
      <w:proofErr w:type="spellStart"/>
      <w:r w:rsidR="0058169F">
        <w:rPr>
          <w:rFonts w:ascii="Arial" w:hAnsi="Arial" w:cs="Arial"/>
          <w:sz w:val="20"/>
          <w:szCs w:val="20"/>
        </w:rPr>
        <w:t>lat</w:t>
      </w:r>
      <w:proofErr w:type="spellEnd"/>
      <w:r w:rsidR="0058169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169F">
        <w:rPr>
          <w:rFonts w:ascii="Arial" w:hAnsi="Arial" w:cs="Arial"/>
          <w:sz w:val="20"/>
          <w:szCs w:val="20"/>
        </w:rPr>
        <w:t>long</w:t>
      </w:r>
      <w:proofErr w:type="spellEnd"/>
      <w:r w:rsidR="0058169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169F">
        <w:rPr>
          <w:rFonts w:ascii="Arial" w:hAnsi="Arial" w:cs="Arial"/>
          <w:sz w:val="20"/>
          <w:szCs w:val="20"/>
        </w:rPr>
        <w:t>family</w:t>
      </w:r>
      <w:proofErr w:type="spellEnd"/>
      <w:r w:rsidR="0058169F">
        <w:rPr>
          <w:rFonts w:ascii="Arial" w:hAnsi="Arial" w:cs="Arial"/>
          <w:sz w:val="20"/>
          <w:szCs w:val="20"/>
        </w:rPr>
        <w:t>.</w:t>
      </w:r>
    </w:p>
    <w:p w14:paraId="3D0C91BB" w14:textId="3EA4CFA8" w:rsidR="00EC1E63" w:rsidRPr="00343329" w:rsidRDefault="00EC1E63" w:rsidP="00343329">
      <w:pPr>
        <w:spacing w:line="360" w:lineRule="auto"/>
        <w:ind w:left="360"/>
        <w:jc w:val="both"/>
        <w:rPr>
          <w:rFonts w:ascii="Arial" w:hAnsi="Arial" w:cs="Arial"/>
          <w:i/>
          <w:kern w:val="20"/>
          <w:sz w:val="20"/>
          <w:szCs w:val="20"/>
        </w:rPr>
      </w:pPr>
      <w:r w:rsidRPr="00343329">
        <w:rPr>
          <w:rFonts w:ascii="Arial" w:hAnsi="Arial" w:cs="Arial"/>
          <w:i/>
          <w:kern w:val="20"/>
          <w:sz w:val="20"/>
          <w:szCs w:val="20"/>
        </w:rPr>
        <w:t xml:space="preserve">Importante: as colunas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“</w:t>
      </w:r>
      <w:proofErr w:type="spellStart"/>
      <w:r w:rsidRPr="00343329">
        <w:rPr>
          <w:rFonts w:ascii="Arial" w:hAnsi="Arial" w:cs="Arial"/>
          <w:i/>
          <w:kern w:val="20"/>
          <w:sz w:val="20"/>
          <w:szCs w:val="20"/>
        </w:rPr>
        <w:t>lat</w:t>
      </w:r>
      <w:proofErr w:type="spellEnd"/>
      <w:r w:rsidR="00F26922" w:rsidRPr="00343329">
        <w:rPr>
          <w:rFonts w:ascii="Arial" w:hAnsi="Arial" w:cs="Arial"/>
          <w:i/>
          <w:kern w:val="20"/>
          <w:sz w:val="20"/>
          <w:szCs w:val="20"/>
        </w:rPr>
        <w:t>”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 e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“</w:t>
      </w:r>
      <w:proofErr w:type="spellStart"/>
      <w:r w:rsidRPr="00343329">
        <w:rPr>
          <w:rFonts w:ascii="Arial" w:hAnsi="Arial" w:cs="Arial"/>
          <w:i/>
          <w:kern w:val="20"/>
          <w:sz w:val="20"/>
          <w:szCs w:val="20"/>
        </w:rPr>
        <w:t>long</w:t>
      </w:r>
      <w:proofErr w:type="spellEnd"/>
      <w:r w:rsidR="00F26922" w:rsidRPr="00343329">
        <w:rPr>
          <w:rFonts w:ascii="Arial" w:hAnsi="Arial" w:cs="Arial"/>
          <w:i/>
          <w:kern w:val="20"/>
          <w:sz w:val="20"/>
          <w:szCs w:val="20"/>
        </w:rPr>
        <w:t>”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 serão usadas </w:t>
      </w:r>
      <w:r w:rsidR="00BB14E8" w:rsidRPr="00343329">
        <w:rPr>
          <w:rFonts w:ascii="Arial" w:hAnsi="Arial" w:cs="Arial"/>
          <w:i/>
          <w:kern w:val="20"/>
          <w:sz w:val="20"/>
          <w:szCs w:val="20"/>
        </w:rPr>
        <w:t xml:space="preserve">como coordenadas </w:t>
      </w:r>
      <w:r w:rsidRPr="00343329">
        <w:rPr>
          <w:rFonts w:ascii="Arial" w:hAnsi="Arial" w:cs="Arial"/>
          <w:i/>
          <w:kern w:val="20"/>
          <w:sz w:val="20"/>
          <w:szCs w:val="20"/>
        </w:rPr>
        <w:t xml:space="preserve">para mapear </w:t>
      </w:r>
      <w:r w:rsidR="00BB14E8" w:rsidRPr="00343329">
        <w:rPr>
          <w:rFonts w:ascii="Arial" w:hAnsi="Arial" w:cs="Arial"/>
          <w:i/>
          <w:kern w:val="20"/>
          <w:sz w:val="20"/>
          <w:szCs w:val="20"/>
        </w:rPr>
        <w:t>um ponto para cada linha</w:t>
      </w:r>
      <w:r w:rsidR="00F64AB8" w:rsidRPr="00343329">
        <w:rPr>
          <w:rFonts w:ascii="Arial" w:hAnsi="Arial" w:cs="Arial"/>
          <w:i/>
          <w:kern w:val="20"/>
          <w:sz w:val="20"/>
          <w:szCs w:val="20"/>
        </w:rPr>
        <w:t xml:space="preserve">, ou seja, um ponto de ocorrência geográfica para 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cada registro da espécie</w:t>
      </w:r>
      <w:r w:rsidR="00EB730F" w:rsidRPr="00343329">
        <w:rPr>
          <w:rFonts w:ascii="Arial" w:hAnsi="Arial" w:cs="Arial"/>
          <w:i/>
          <w:kern w:val="20"/>
          <w:sz w:val="20"/>
          <w:szCs w:val="20"/>
        </w:rPr>
        <w:t xml:space="preserve"> (passo 6)</w:t>
      </w:r>
      <w:r w:rsidR="00F26922" w:rsidRPr="00343329">
        <w:rPr>
          <w:rFonts w:ascii="Arial" w:hAnsi="Arial" w:cs="Arial"/>
          <w:i/>
          <w:kern w:val="20"/>
          <w:sz w:val="20"/>
          <w:szCs w:val="20"/>
        </w:rPr>
        <w:t>.</w:t>
      </w:r>
    </w:p>
    <w:p w14:paraId="56517378" w14:textId="7DFA5ACA" w:rsidR="00BA6C6E" w:rsidRPr="00630092" w:rsidRDefault="00BA6C6E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Transformar a tabela em arquivo CSV (Botão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&gt; Exportar &gt; Salvar feições como &gt; Formato: Valor Separado por Vírgula [CSV] &gt; Inserir nome e local do Arquivo (...) &gt; Codificação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r w:rsidRPr="00630092">
        <w:rPr>
          <w:rFonts w:ascii="Arial" w:hAnsi="Arial" w:cs="Arial"/>
          <w:sz w:val="20"/>
          <w:szCs w:val="20"/>
        </w:rPr>
        <w:t>UTF-8 &gt; Ok)</w:t>
      </w:r>
    </w:p>
    <w:p w14:paraId="47766474" w14:textId="65F3672C" w:rsidR="00BA6C6E" w:rsidRDefault="00BF46FE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Usar as colunas “</w:t>
      </w:r>
      <w:proofErr w:type="spellStart"/>
      <w:r>
        <w:rPr>
          <w:rFonts w:ascii="Arial" w:hAnsi="Arial" w:cs="Arial"/>
          <w:sz w:val="20"/>
          <w:szCs w:val="20"/>
        </w:rPr>
        <w:t>lat</w:t>
      </w:r>
      <w:proofErr w:type="spellEnd"/>
      <w:r>
        <w:rPr>
          <w:rFonts w:ascii="Arial" w:hAnsi="Arial" w:cs="Arial"/>
          <w:sz w:val="20"/>
          <w:szCs w:val="20"/>
        </w:rPr>
        <w:t>” e “</w:t>
      </w:r>
      <w:proofErr w:type="spellStart"/>
      <w:r>
        <w:rPr>
          <w:rFonts w:ascii="Arial" w:hAnsi="Arial" w:cs="Arial"/>
          <w:sz w:val="20"/>
          <w:szCs w:val="20"/>
        </w:rPr>
        <w:t>long</w:t>
      </w:r>
      <w:proofErr w:type="spellEnd"/>
      <w:r>
        <w:rPr>
          <w:rFonts w:ascii="Arial" w:hAnsi="Arial" w:cs="Arial"/>
          <w:sz w:val="20"/>
          <w:szCs w:val="20"/>
        </w:rPr>
        <w:t xml:space="preserve">” </w:t>
      </w:r>
      <w:r w:rsidR="00EF7D72">
        <w:rPr>
          <w:rFonts w:ascii="Arial" w:hAnsi="Arial" w:cs="Arial"/>
          <w:sz w:val="20"/>
          <w:szCs w:val="20"/>
        </w:rPr>
        <w:t xml:space="preserve">da tabela da Bromélia </w:t>
      </w:r>
      <w:r w:rsidR="00CB5D2B">
        <w:rPr>
          <w:rFonts w:ascii="Arial" w:hAnsi="Arial" w:cs="Arial"/>
          <w:sz w:val="20"/>
          <w:szCs w:val="20"/>
        </w:rPr>
        <w:t xml:space="preserve">em formato CSV (passo 5) </w:t>
      </w:r>
      <w:r>
        <w:rPr>
          <w:rFonts w:ascii="Arial" w:hAnsi="Arial" w:cs="Arial"/>
          <w:sz w:val="20"/>
          <w:szCs w:val="20"/>
        </w:rPr>
        <w:t>para plotar um ponto</w:t>
      </w:r>
      <w:r w:rsidR="00EF7D72">
        <w:rPr>
          <w:rFonts w:ascii="Arial" w:hAnsi="Arial" w:cs="Arial"/>
          <w:sz w:val="20"/>
          <w:szCs w:val="20"/>
        </w:rPr>
        <w:t xml:space="preserve"> de ocorrência geográfica por registro (linha)</w:t>
      </w:r>
      <w:r w:rsidR="00BA6C6E" w:rsidRPr="00630092">
        <w:rPr>
          <w:rFonts w:ascii="Arial" w:hAnsi="Arial" w:cs="Arial"/>
          <w:sz w:val="20"/>
          <w:szCs w:val="20"/>
        </w:rPr>
        <w:t xml:space="preserve"> (Camada &gt; Adicionar camada &gt; Adicionar camada de Texto Delimitado </w:t>
      </w:r>
      <w:r w:rsidR="00533D53" w:rsidRPr="00630092">
        <w:rPr>
          <w:rFonts w:ascii="Arial" w:hAnsi="Arial" w:cs="Arial"/>
          <w:sz w:val="20"/>
          <w:szCs w:val="20"/>
        </w:rPr>
        <w:t xml:space="preserve">&gt; Ananas_nanus.csv </w:t>
      </w:r>
      <w:r w:rsidR="00BA6C6E" w:rsidRPr="00630092">
        <w:rPr>
          <w:rFonts w:ascii="Arial" w:hAnsi="Arial" w:cs="Arial"/>
          <w:sz w:val="20"/>
          <w:szCs w:val="20"/>
        </w:rPr>
        <w:t xml:space="preserve">&gt; Formato do Arquivo: CSV &gt; Definição de Geometria: Coordenadas de ponto </w:t>
      </w:r>
      <w:bookmarkStart w:id="0" w:name="_Hlk66876535"/>
      <w:r w:rsidR="00BA6C6E" w:rsidRPr="00630092">
        <w:rPr>
          <w:rFonts w:ascii="Arial" w:hAnsi="Arial" w:cs="Arial"/>
          <w:sz w:val="20"/>
          <w:szCs w:val="20"/>
        </w:rPr>
        <w:t>&gt; Campo X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6C6E" w:rsidRPr="00630092">
        <w:rPr>
          <w:rFonts w:ascii="Arial" w:hAnsi="Arial" w:cs="Arial"/>
          <w:sz w:val="20"/>
          <w:szCs w:val="20"/>
        </w:rPr>
        <w:t>long</w:t>
      </w:r>
      <w:bookmarkEnd w:id="0"/>
      <w:proofErr w:type="spellEnd"/>
      <w:r w:rsidR="00BA6C6E" w:rsidRPr="00630092">
        <w:rPr>
          <w:rFonts w:ascii="Arial" w:hAnsi="Arial" w:cs="Arial"/>
          <w:sz w:val="20"/>
          <w:szCs w:val="20"/>
        </w:rPr>
        <w:t xml:space="preserve"> &gt; Campo Y</w:t>
      </w:r>
      <w:r w:rsidR="00A406A6">
        <w:rPr>
          <w:rFonts w:ascii="Arial" w:hAnsi="Arial" w:cs="Arial"/>
          <w:sz w:val="20"/>
          <w:szCs w:val="20"/>
        </w:rPr>
        <w:t xml:space="preserve"> =</w:t>
      </w:r>
      <w:r w:rsidR="00A406A6" w:rsidRPr="0063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6C6E" w:rsidRPr="00630092">
        <w:rPr>
          <w:rFonts w:ascii="Arial" w:hAnsi="Arial" w:cs="Arial"/>
          <w:sz w:val="20"/>
          <w:szCs w:val="20"/>
        </w:rPr>
        <w:t>lat</w:t>
      </w:r>
      <w:proofErr w:type="spellEnd"/>
      <w:r w:rsidR="00533D53" w:rsidRPr="00630092">
        <w:rPr>
          <w:rFonts w:ascii="Arial" w:hAnsi="Arial" w:cs="Arial"/>
          <w:sz w:val="20"/>
          <w:szCs w:val="20"/>
        </w:rPr>
        <w:t xml:space="preserve"> &gt;</w:t>
      </w:r>
      <w:r w:rsidR="00CB25D9">
        <w:rPr>
          <w:rFonts w:ascii="Arial" w:hAnsi="Arial" w:cs="Arial"/>
          <w:sz w:val="20"/>
          <w:szCs w:val="20"/>
        </w:rPr>
        <w:t xml:space="preserve"> Geometria SRC: SRC do Projeto &gt;</w:t>
      </w:r>
      <w:r w:rsidR="00BA6C6E" w:rsidRPr="00630092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>Adicionar</w:t>
      </w:r>
      <w:r w:rsidR="00BA6C6E" w:rsidRPr="00630092">
        <w:rPr>
          <w:rFonts w:ascii="Arial" w:hAnsi="Arial" w:cs="Arial"/>
          <w:sz w:val="20"/>
          <w:szCs w:val="20"/>
        </w:rPr>
        <w:t>)</w:t>
      </w:r>
      <w:r w:rsidR="009F0A06">
        <w:rPr>
          <w:rFonts w:ascii="Arial" w:hAnsi="Arial" w:cs="Arial"/>
          <w:sz w:val="20"/>
          <w:szCs w:val="20"/>
        </w:rPr>
        <w:t>.</w:t>
      </w:r>
    </w:p>
    <w:p w14:paraId="1E9A3714" w14:textId="76209F4E" w:rsidR="00485701" w:rsidRPr="00630092" w:rsidRDefault="00485701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Observar os pontos de ocorrência da Bromélia no mapa.</w:t>
      </w:r>
    </w:p>
    <w:p w14:paraId="0025FB4D" w14:textId="506DD4D6" w:rsidR="00533D53" w:rsidRPr="00630092" w:rsidRDefault="00684CA2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pontos plotados a partir da tabela</w:t>
      </w:r>
      <w:r w:rsidR="00B17B62">
        <w:rPr>
          <w:rFonts w:ascii="Arial" w:hAnsi="Arial" w:cs="Arial"/>
          <w:sz w:val="20"/>
          <w:szCs w:val="20"/>
        </w:rPr>
        <w:t xml:space="preserve"> (passo </w:t>
      </w:r>
      <w:r w:rsidR="00807754">
        <w:rPr>
          <w:rFonts w:ascii="Arial" w:hAnsi="Arial" w:cs="Arial"/>
          <w:sz w:val="20"/>
          <w:szCs w:val="20"/>
        </w:rPr>
        <w:t>5</w:t>
      </w:r>
      <w:r w:rsidR="00B17B6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precisam ser guardados no formato </w:t>
      </w:r>
      <w:proofErr w:type="spellStart"/>
      <w:r w:rsidRPr="00343329">
        <w:rPr>
          <w:rFonts w:ascii="Arial" w:hAnsi="Arial" w:cs="Arial"/>
          <w:sz w:val="20"/>
          <w:szCs w:val="20"/>
        </w:rPr>
        <w:t>shapefile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8E20F3" w:rsidRPr="00684CA2">
        <w:rPr>
          <w:rFonts w:ascii="Arial" w:hAnsi="Arial" w:cs="Arial"/>
          <w:sz w:val="20"/>
          <w:szCs w:val="20"/>
        </w:rPr>
        <w:t>Salvar</w:t>
      </w:r>
      <w:r w:rsidR="008E20F3" w:rsidRPr="00630092">
        <w:rPr>
          <w:rFonts w:ascii="Arial" w:hAnsi="Arial" w:cs="Arial"/>
          <w:sz w:val="20"/>
          <w:szCs w:val="20"/>
        </w:rPr>
        <w:t xml:space="preserve"> os pontos de distribuição </w:t>
      </w:r>
      <w:r w:rsidR="00AD39F9" w:rsidRPr="00630092">
        <w:rPr>
          <w:rFonts w:ascii="Arial" w:hAnsi="Arial" w:cs="Arial"/>
          <w:sz w:val="20"/>
          <w:szCs w:val="20"/>
        </w:rPr>
        <w:t xml:space="preserve">(CSV) </w:t>
      </w:r>
      <w:r w:rsidR="008E20F3" w:rsidRPr="00630092">
        <w:rPr>
          <w:rFonts w:ascii="Arial" w:hAnsi="Arial" w:cs="Arial"/>
          <w:sz w:val="20"/>
          <w:szCs w:val="20"/>
        </w:rPr>
        <w:t xml:space="preserve">como um arquivo </w:t>
      </w:r>
      <w:proofErr w:type="spellStart"/>
      <w:r w:rsidR="008E20F3" w:rsidRPr="00630092">
        <w:rPr>
          <w:rFonts w:ascii="Arial" w:hAnsi="Arial" w:cs="Arial"/>
          <w:sz w:val="20"/>
          <w:szCs w:val="20"/>
        </w:rPr>
        <w:t>shapefile</w:t>
      </w:r>
      <w:proofErr w:type="spellEnd"/>
      <w:r w:rsidR="008E20F3" w:rsidRPr="00630092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 xml:space="preserve">(Botão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533D53" w:rsidRPr="00630092">
        <w:rPr>
          <w:rFonts w:ascii="Arial" w:hAnsi="Arial" w:cs="Arial"/>
          <w:sz w:val="20"/>
          <w:szCs w:val="20"/>
        </w:rPr>
        <w:t xml:space="preserve"> &gt; Exportar &gt; Salvar feições como &gt; Formato: </w:t>
      </w:r>
      <w:proofErr w:type="spellStart"/>
      <w:r w:rsidR="00533D53" w:rsidRPr="00630092">
        <w:rPr>
          <w:rFonts w:ascii="Arial" w:hAnsi="Arial" w:cs="Arial"/>
          <w:sz w:val="20"/>
          <w:szCs w:val="20"/>
        </w:rPr>
        <w:t>Shapefile</w:t>
      </w:r>
      <w:proofErr w:type="spellEnd"/>
      <w:r w:rsidR="00533D53" w:rsidRPr="00630092">
        <w:rPr>
          <w:rFonts w:ascii="Arial" w:hAnsi="Arial" w:cs="Arial"/>
          <w:sz w:val="20"/>
          <w:szCs w:val="20"/>
        </w:rPr>
        <w:t xml:space="preserve"> &gt; Inserir </w:t>
      </w:r>
      <w:r w:rsidR="000A331F">
        <w:rPr>
          <w:rFonts w:ascii="Arial" w:hAnsi="Arial" w:cs="Arial"/>
          <w:sz w:val="20"/>
          <w:szCs w:val="20"/>
        </w:rPr>
        <w:t xml:space="preserve">o </w:t>
      </w:r>
      <w:r w:rsidR="00533D53" w:rsidRPr="00630092">
        <w:rPr>
          <w:rFonts w:ascii="Arial" w:hAnsi="Arial" w:cs="Arial"/>
          <w:sz w:val="20"/>
          <w:szCs w:val="20"/>
        </w:rPr>
        <w:t xml:space="preserve">nome </w:t>
      </w:r>
      <w:proofErr w:type="spellStart"/>
      <w:r w:rsidR="000A331F">
        <w:rPr>
          <w:rFonts w:ascii="Arial" w:hAnsi="Arial" w:cs="Arial"/>
          <w:sz w:val="20"/>
          <w:szCs w:val="20"/>
        </w:rPr>
        <w:t>Ananas</w:t>
      </w:r>
      <w:proofErr w:type="spellEnd"/>
      <w:r w:rsidR="00EC5B1D">
        <w:rPr>
          <w:rFonts w:ascii="Arial" w:hAnsi="Arial" w:cs="Arial"/>
          <w:sz w:val="20"/>
          <w:szCs w:val="20"/>
        </w:rPr>
        <w:t xml:space="preserve"> </w:t>
      </w:r>
      <w:r w:rsidR="00533D53" w:rsidRPr="00630092">
        <w:rPr>
          <w:rFonts w:ascii="Arial" w:hAnsi="Arial" w:cs="Arial"/>
          <w:sz w:val="20"/>
          <w:szCs w:val="20"/>
        </w:rPr>
        <w:t xml:space="preserve">e </w:t>
      </w:r>
      <w:r w:rsidR="00EC5B1D">
        <w:rPr>
          <w:rFonts w:ascii="Arial" w:hAnsi="Arial" w:cs="Arial"/>
          <w:sz w:val="20"/>
          <w:szCs w:val="20"/>
        </w:rPr>
        <w:t xml:space="preserve">indicar o </w:t>
      </w:r>
      <w:r w:rsidR="00533D53" w:rsidRPr="00630092">
        <w:rPr>
          <w:rFonts w:ascii="Arial" w:hAnsi="Arial" w:cs="Arial"/>
          <w:sz w:val="20"/>
          <w:szCs w:val="20"/>
        </w:rPr>
        <w:t>local do Arquivo (...) &gt; Ok)</w:t>
      </w:r>
      <w:r w:rsidR="000F1F18">
        <w:rPr>
          <w:rFonts w:ascii="Arial" w:hAnsi="Arial" w:cs="Arial"/>
          <w:sz w:val="20"/>
          <w:szCs w:val="20"/>
        </w:rPr>
        <w:t>.</w:t>
      </w:r>
    </w:p>
    <w:p w14:paraId="0589A216" w14:textId="77777777" w:rsidR="00BD4CFF" w:rsidRDefault="002E5A31" w:rsidP="00BD4CF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salvar os pontos em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shapefile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não há mais necessidade de manter os pontos plotados a partir da tabela. </w:t>
      </w:r>
      <w:r w:rsidR="008E20F3" w:rsidRPr="00630092">
        <w:rPr>
          <w:rFonts w:ascii="Arial" w:hAnsi="Arial" w:cs="Arial"/>
          <w:sz w:val="20"/>
          <w:szCs w:val="20"/>
        </w:rPr>
        <w:t xml:space="preserve">Remover a </w:t>
      </w:r>
      <w:r w:rsidR="00F7455E" w:rsidRPr="00630092">
        <w:rPr>
          <w:rFonts w:ascii="Arial" w:hAnsi="Arial" w:cs="Arial"/>
          <w:sz w:val="20"/>
          <w:szCs w:val="20"/>
        </w:rPr>
        <w:t xml:space="preserve">tabela e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dos pontos da tabela</w:t>
      </w:r>
      <w:r w:rsidR="00F7455E" w:rsidRPr="00630092">
        <w:rPr>
          <w:rFonts w:ascii="Arial" w:hAnsi="Arial" w:cs="Arial"/>
          <w:sz w:val="20"/>
          <w:szCs w:val="20"/>
        </w:rPr>
        <w:t xml:space="preserve"> (.</w:t>
      </w:r>
      <w:proofErr w:type="spellStart"/>
      <w:r w:rsidR="00F7455E" w:rsidRPr="00630092">
        <w:rPr>
          <w:rFonts w:ascii="Arial" w:hAnsi="Arial" w:cs="Arial"/>
          <w:sz w:val="20"/>
          <w:szCs w:val="20"/>
        </w:rPr>
        <w:t>csv</w:t>
      </w:r>
      <w:proofErr w:type="spellEnd"/>
      <w:r w:rsidR="00F7455E" w:rsidRPr="00630092">
        <w:rPr>
          <w:rFonts w:ascii="Arial" w:hAnsi="Arial" w:cs="Arial"/>
          <w:sz w:val="20"/>
          <w:szCs w:val="20"/>
        </w:rPr>
        <w:t>)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726AB0" w:rsidRPr="00630092">
        <w:rPr>
          <w:rFonts w:ascii="Arial" w:hAnsi="Arial" w:cs="Arial"/>
          <w:sz w:val="20"/>
          <w:szCs w:val="20"/>
        </w:rPr>
        <w:t xml:space="preserve"> &gt;</w:t>
      </w:r>
      <w:r w:rsidR="008A0319">
        <w:rPr>
          <w:rFonts w:ascii="Arial" w:hAnsi="Arial" w:cs="Arial"/>
          <w:sz w:val="20"/>
          <w:szCs w:val="20"/>
        </w:rPr>
        <w:t xml:space="preserve"> </w:t>
      </w:r>
      <w:r w:rsidR="00726AB0" w:rsidRPr="008A0319">
        <w:rPr>
          <w:rFonts w:ascii="Arial" w:hAnsi="Arial" w:cs="Arial"/>
          <w:sz w:val="20"/>
          <w:szCs w:val="20"/>
        </w:rPr>
        <w:t>R</w:t>
      </w:r>
      <w:r w:rsidR="008E20F3" w:rsidRPr="008A0319">
        <w:rPr>
          <w:rFonts w:ascii="Arial" w:hAnsi="Arial" w:cs="Arial"/>
          <w:sz w:val="20"/>
          <w:szCs w:val="20"/>
        </w:rPr>
        <w:t>emove</w:t>
      </w:r>
      <w:r w:rsidR="00392696" w:rsidRPr="008A0319">
        <w:rPr>
          <w:rFonts w:ascii="Arial" w:hAnsi="Arial" w:cs="Arial"/>
          <w:sz w:val="20"/>
          <w:szCs w:val="20"/>
        </w:rPr>
        <w:t>r</w:t>
      </w:r>
      <w:r w:rsidR="008E20F3" w:rsidRPr="008A0319">
        <w:rPr>
          <w:rFonts w:ascii="Arial" w:hAnsi="Arial" w:cs="Arial"/>
          <w:sz w:val="20"/>
          <w:szCs w:val="20"/>
        </w:rPr>
        <w:t xml:space="preserve">) e manter o </w:t>
      </w:r>
      <w:proofErr w:type="spellStart"/>
      <w:r w:rsidR="008E20F3" w:rsidRPr="008A0319">
        <w:rPr>
          <w:rFonts w:ascii="Arial" w:hAnsi="Arial" w:cs="Arial"/>
          <w:sz w:val="20"/>
          <w:szCs w:val="20"/>
        </w:rPr>
        <w:t>shapefile</w:t>
      </w:r>
      <w:proofErr w:type="spellEnd"/>
      <w:r w:rsidR="008E20F3" w:rsidRPr="008A0319">
        <w:rPr>
          <w:rFonts w:ascii="Arial" w:hAnsi="Arial" w:cs="Arial"/>
          <w:sz w:val="20"/>
          <w:szCs w:val="20"/>
        </w:rPr>
        <w:t xml:space="preserve"> de pontos</w:t>
      </w:r>
      <w:r w:rsidR="008A0319">
        <w:rPr>
          <w:rFonts w:ascii="Arial" w:hAnsi="Arial" w:cs="Arial"/>
          <w:sz w:val="20"/>
          <w:szCs w:val="20"/>
        </w:rPr>
        <w:t>.</w:t>
      </w:r>
    </w:p>
    <w:p w14:paraId="4CF34146" w14:textId="15124D72" w:rsidR="00BA16E4" w:rsidRDefault="00631D55" w:rsidP="00631D55">
      <w:pPr>
        <w:pStyle w:val="Ttulo"/>
      </w:pPr>
      <w:r>
        <w:t xml:space="preserve">1.2 </w:t>
      </w:r>
      <w:r w:rsidR="00BA16E4" w:rsidRPr="00BD4CFF">
        <w:t xml:space="preserve">Ferramentas </w:t>
      </w:r>
      <w:r w:rsidR="00BD4CFF">
        <w:t>básicas do programa</w:t>
      </w:r>
    </w:p>
    <w:p w14:paraId="6D6B1794" w14:textId="77777777" w:rsidR="00631D55" w:rsidRPr="00631D55" w:rsidRDefault="00631D55" w:rsidP="00631D5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A667B2" w14:textId="1A80056A" w:rsidR="008E20F3" w:rsidRPr="003E473E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E473E">
        <w:rPr>
          <w:rFonts w:ascii="Arial" w:hAnsi="Arial" w:cs="Arial"/>
          <w:sz w:val="20"/>
          <w:szCs w:val="20"/>
        </w:rPr>
        <w:t xml:space="preserve">Adicionar </w:t>
      </w:r>
      <w:r w:rsidR="00332CED">
        <w:rPr>
          <w:rFonts w:ascii="Arial" w:hAnsi="Arial" w:cs="Arial"/>
          <w:sz w:val="20"/>
          <w:szCs w:val="20"/>
        </w:rPr>
        <w:t>o painel de visão geral</w:t>
      </w:r>
      <w:r w:rsidR="008F388F">
        <w:rPr>
          <w:rFonts w:ascii="Arial" w:hAnsi="Arial" w:cs="Arial"/>
          <w:sz w:val="20"/>
          <w:szCs w:val="20"/>
        </w:rPr>
        <w:t xml:space="preserve"> </w:t>
      </w:r>
      <w:r w:rsidRPr="003E473E">
        <w:rPr>
          <w:rFonts w:ascii="Arial" w:hAnsi="Arial" w:cs="Arial"/>
          <w:sz w:val="20"/>
          <w:szCs w:val="20"/>
        </w:rPr>
        <w:t>(</w:t>
      </w:r>
      <w:proofErr w:type="spellStart"/>
      <w:r w:rsidR="003E473E">
        <w:rPr>
          <w:rFonts w:ascii="Arial" w:hAnsi="Arial" w:cs="Arial"/>
          <w:sz w:val="20"/>
          <w:szCs w:val="20"/>
        </w:rPr>
        <w:t>Ctrl</w:t>
      </w:r>
      <w:proofErr w:type="spellEnd"/>
      <w:r w:rsidR="003E473E">
        <w:rPr>
          <w:rFonts w:ascii="Arial" w:hAnsi="Arial" w:cs="Arial"/>
          <w:sz w:val="20"/>
          <w:szCs w:val="20"/>
        </w:rPr>
        <w:t xml:space="preserve"> + 8</w:t>
      </w:r>
      <w:r w:rsidRPr="003E473E">
        <w:rPr>
          <w:rFonts w:ascii="Arial" w:hAnsi="Arial" w:cs="Arial"/>
          <w:sz w:val="20"/>
          <w:szCs w:val="20"/>
        </w:rPr>
        <w:t>)</w:t>
      </w:r>
    </w:p>
    <w:p w14:paraId="09A667B3" w14:textId="1522A489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Enquadrar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de pontos de distribuição geográfica (</w:t>
      </w:r>
      <w:r w:rsidR="00726AB0" w:rsidRPr="00630092">
        <w:rPr>
          <w:rFonts w:ascii="Arial" w:hAnsi="Arial" w:cs="Arial"/>
          <w:sz w:val="20"/>
          <w:szCs w:val="20"/>
        </w:rPr>
        <w:t xml:space="preserve">Botão direito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726AB0" w:rsidRPr="00630092">
        <w:rPr>
          <w:rFonts w:ascii="Arial" w:hAnsi="Arial" w:cs="Arial"/>
          <w:sz w:val="20"/>
          <w:szCs w:val="20"/>
        </w:rPr>
        <w:t xml:space="preserve"> &gt; </w:t>
      </w:r>
      <w:r w:rsidR="00AD39F9" w:rsidRPr="00630092">
        <w:rPr>
          <w:rFonts w:ascii="Arial" w:hAnsi="Arial" w:cs="Arial"/>
          <w:sz w:val="20"/>
          <w:szCs w:val="20"/>
        </w:rPr>
        <w:t>Aproximar para camada</w:t>
      </w:r>
      <w:r w:rsidRPr="00630092">
        <w:rPr>
          <w:rFonts w:ascii="Arial" w:hAnsi="Arial" w:cs="Arial"/>
          <w:sz w:val="20"/>
          <w:szCs w:val="20"/>
        </w:rPr>
        <w:t>)</w:t>
      </w:r>
    </w:p>
    <w:p w14:paraId="35B8E405" w14:textId="7657640D" w:rsidR="00D93004" w:rsidRPr="00630092" w:rsidRDefault="00B3121D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 o mapa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Barra de ferramentas &gt; </w:t>
      </w:r>
      <w:r w:rsidR="00630092" w:rsidRPr="00630092">
        <w:rPr>
          <w:rFonts w:ascii="Arial" w:hAnsi="Arial" w:cs="Arial"/>
          <w:sz w:val="20"/>
          <w:szCs w:val="20"/>
        </w:rPr>
        <w:t>Deslocar mapa</w:t>
      </w:r>
      <w:r w:rsidR="008E20F3" w:rsidRPr="00630092">
        <w:rPr>
          <w:rFonts w:ascii="Arial" w:hAnsi="Arial" w:cs="Arial"/>
          <w:sz w:val="20"/>
          <w:szCs w:val="20"/>
        </w:rPr>
        <w:t>)</w:t>
      </w:r>
      <w:r w:rsidR="00D93004">
        <w:rPr>
          <w:rFonts w:ascii="Arial" w:hAnsi="Arial" w:cs="Arial"/>
          <w:sz w:val="20"/>
          <w:szCs w:val="20"/>
        </w:rPr>
        <w:t>.</w:t>
      </w:r>
    </w:p>
    <w:p w14:paraId="313FB4CE" w14:textId="73C38AAB" w:rsidR="00B71177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2E7B">
        <w:rPr>
          <w:rFonts w:ascii="Arial" w:hAnsi="Arial" w:cs="Arial"/>
          <w:sz w:val="20"/>
          <w:szCs w:val="20"/>
        </w:rPr>
        <w:t>Identificar os atributos de um ponto (</w:t>
      </w:r>
      <w:r w:rsidR="00302E60" w:rsidRPr="00502E7B">
        <w:rPr>
          <w:rFonts w:ascii="Arial" w:hAnsi="Arial" w:cs="Arial"/>
          <w:sz w:val="20"/>
          <w:szCs w:val="20"/>
        </w:rPr>
        <w:t xml:space="preserve">No </w:t>
      </w:r>
      <w:r w:rsidR="00302E60" w:rsidRPr="00FC58BF">
        <w:rPr>
          <w:rFonts w:ascii="Arial" w:hAnsi="Arial" w:cs="Arial"/>
          <w:sz w:val="20"/>
          <w:szCs w:val="20"/>
        </w:rPr>
        <w:t xml:space="preserve">painel Camadas </w:t>
      </w:r>
      <w:r w:rsidR="00B71177" w:rsidRPr="006F5862">
        <w:rPr>
          <w:rFonts w:ascii="Arial" w:hAnsi="Arial" w:cs="Arial"/>
          <w:sz w:val="20"/>
          <w:szCs w:val="20"/>
        </w:rPr>
        <w:t xml:space="preserve">Selecionar camada que deseja ver </w:t>
      </w:r>
      <w:r w:rsidR="008F388F" w:rsidRPr="006F5862">
        <w:rPr>
          <w:rFonts w:ascii="Arial" w:hAnsi="Arial" w:cs="Arial"/>
          <w:sz w:val="20"/>
          <w:szCs w:val="20"/>
        </w:rPr>
        <w:t>informações</w:t>
      </w:r>
      <w:r w:rsidR="008F388F" w:rsidRPr="00807754">
        <w:rPr>
          <w:rFonts w:ascii="Arial" w:hAnsi="Arial" w:cs="Arial"/>
          <w:sz w:val="20"/>
          <w:szCs w:val="20"/>
        </w:rPr>
        <w:t xml:space="preserve">; </w:t>
      </w:r>
      <w:proofErr w:type="gramStart"/>
      <w:r w:rsidR="008F388F" w:rsidRPr="00343329">
        <w:rPr>
          <w:rFonts w:ascii="Arial" w:hAnsi="Arial" w:cs="Arial"/>
          <w:sz w:val="20"/>
          <w:szCs w:val="20"/>
        </w:rPr>
        <w:t>Na</w:t>
      </w:r>
      <w:proofErr w:type="gramEnd"/>
      <w:r w:rsidR="00166CF5" w:rsidRPr="00343329">
        <w:rPr>
          <w:rFonts w:ascii="Arial" w:hAnsi="Arial" w:cs="Arial"/>
          <w:sz w:val="20"/>
          <w:szCs w:val="20"/>
        </w:rPr>
        <w:t xml:space="preserve"> b</w:t>
      </w:r>
      <w:r w:rsidR="00726AB0" w:rsidRPr="00343329">
        <w:rPr>
          <w:rFonts w:ascii="Arial" w:hAnsi="Arial" w:cs="Arial"/>
          <w:sz w:val="20"/>
          <w:szCs w:val="20"/>
        </w:rPr>
        <w:t xml:space="preserve">arra de ferramentas &gt; </w:t>
      </w:r>
      <w:r w:rsidR="00AD39F9" w:rsidRPr="00343329">
        <w:rPr>
          <w:rFonts w:ascii="Arial" w:hAnsi="Arial" w:cs="Arial"/>
          <w:sz w:val="20"/>
          <w:szCs w:val="20"/>
        </w:rPr>
        <w:t>Identificar feições (</w:t>
      </w:r>
      <w:r w:rsidR="00166CF5" w:rsidRPr="00343329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AD39F9" w:rsidRPr="00343329">
        <w:rPr>
          <w:rFonts w:ascii="Arial" w:hAnsi="Arial" w:cs="Arial"/>
          <w:sz w:val="20"/>
          <w:szCs w:val="20"/>
        </w:rPr>
        <w:t>Ctrl</w:t>
      </w:r>
      <w:proofErr w:type="spellEnd"/>
      <w:r w:rsidR="00AD39F9" w:rsidRPr="00343329">
        <w:rPr>
          <w:rFonts w:ascii="Arial" w:hAnsi="Arial" w:cs="Arial"/>
          <w:sz w:val="20"/>
          <w:szCs w:val="20"/>
        </w:rPr>
        <w:t xml:space="preserve"> + Shift + </w:t>
      </w:r>
      <w:r w:rsidR="00E93B1F">
        <w:rPr>
          <w:rFonts w:ascii="Arial" w:hAnsi="Arial" w:cs="Arial"/>
          <w:sz w:val="20"/>
          <w:szCs w:val="20"/>
        </w:rPr>
        <w:t>i</w:t>
      </w:r>
      <w:r w:rsidR="00AD39F9" w:rsidRPr="00807754">
        <w:rPr>
          <w:rFonts w:ascii="Arial" w:hAnsi="Arial" w:cs="Arial"/>
          <w:sz w:val="20"/>
          <w:szCs w:val="20"/>
        </w:rPr>
        <w:t>) &gt; Clicar nos pontos</w:t>
      </w:r>
      <w:r w:rsidR="00BA7D91" w:rsidRPr="00B657CE">
        <w:rPr>
          <w:rFonts w:ascii="Arial" w:hAnsi="Arial" w:cs="Arial"/>
          <w:sz w:val="20"/>
          <w:szCs w:val="20"/>
        </w:rPr>
        <w:t xml:space="preserve"> de ocorrência geográfica</w:t>
      </w:r>
      <w:r w:rsidRPr="00343329">
        <w:rPr>
          <w:rFonts w:ascii="Arial" w:hAnsi="Arial" w:cs="Arial"/>
          <w:sz w:val="20"/>
          <w:szCs w:val="20"/>
        </w:rPr>
        <w:t>)</w:t>
      </w:r>
      <w:r w:rsidR="00BA7D91" w:rsidRPr="00343329">
        <w:rPr>
          <w:rFonts w:ascii="Arial" w:hAnsi="Arial" w:cs="Arial"/>
          <w:sz w:val="20"/>
          <w:szCs w:val="20"/>
        </w:rPr>
        <w:t xml:space="preserve">. Observe que as informações apresentadas são as mesmas </w:t>
      </w:r>
      <w:r w:rsidR="00AF4F1A" w:rsidRPr="00343329">
        <w:rPr>
          <w:rFonts w:ascii="Arial" w:hAnsi="Arial" w:cs="Arial"/>
          <w:sz w:val="20"/>
          <w:szCs w:val="20"/>
        </w:rPr>
        <w:t xml:space="preserve">da tabela que gerou o </w:t>
      </w:r>
      <w:proofErr w:type="spellStart"/>
      <w:r w:rsidR="00AF4F1A" w:rsidRPr="00343329">
        <w:rPr>
          <w:rFonts w:ascii="Arial" w:hAnsi="Arial" w:cs="Arial"/>
          <w:i/>
          <w:iCs/>
          <w:sz w:val="20"/>
          <w:szCs w:val="20"/>
        </w:rPr>
        <w:t>shapefile</w:t>
      </w:r>
      <w:proofErr w:type="spellEnd"/>
      <w:r w:rsidR="00AF4F1A" w:rsidRPr="00343329">
        <w:rPr>
          <w:rFonts w:ascii="Arial" w:hAnsi="Arial" w:cs="Arial"/>
          <w:sz w:val="20"/>
          <w:szCs w:val="20"/>
        </w:rPr>
        <w:t xml:space="preserve"> (passo </w:t>
      </w:r>
      <w:r w:rsidR="0028515D" w:rsidRPr="00343329">
        <w:rPr>
          <w:rFonts w:ascii="Arial" w:hAnsi="Arial" w:cs="Arial"/>
          <w:sz w:val="20"/>
          <w:szCs w:val="20"/>
        </w:rPr>
        <w:t>3).</w:t>
      </w:r>
    </w:p>
    <w:p w14:paraId="09A667B6" w14:textId="2FABB882" w:rsidR="008E20F3" w:rsidRPr="00630092" w:rsidRDefault="00502E7B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Retirar o preenchimento de cor do</w:t>
      </w:r>
      <w:r w:rsidR="008F388F">
        <w:rPr>
          <w:rFonts w:ascii="Arial" w:hAnsi="Arial" w:cs="Arial"/>
          <w:sz w:val="20"/>
          <w:szCs w:val="20"/>
        </w:rPr>
        <w:t xml:space="preserve"> </w:t>
      </w:r>
      <w:r w:rsidR="008E20F3" w:rsidRPr="00630092">
        <w:rPr>
          <w:rFonts w:ascii="Arial" w:hAnsi="Arial" w:cs="Arial"/>
          <w:sz w:val="20"/>
          <w:szCs w:val="20"/>
        </w:rPr>
        <w:t>mapa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mundi</w:t>
      </w:r>
      <w:proofErr w:type="spellEnd"/>
      <w:r>
        <w:rPr>
          <w:rFonts w:ascii="Arial" w:hAnsi="Arial" w:cs="Arial"/>
          <w:sz w:val="20"/>
          <w:szCs w:val="20"/>
        </w:rPr>
        <w:t>, deixar apenas contorno</w:t>
      </w:r>
      <w:r w:rsidR="008E20F3" w:rsidRPr="00630092">
        <w:rPr>
          <w:rFonts w:ascii="Arial" w:hAnsi="Arial" w:cs="Arial"/>
          <w:sz w:val="20"/>
          <w:szCs w:val="20"/>
        </w:rPr>
        <w:t xml:space="preserve"> (</w:t>
      </w:r>
      <w:r w:rsidR="00726AB0" w:rsidRPr="00630092">
        <w:rPr>
          <w:rFonts w:ascii="Arial" w:hAnsi="Arial" w:cs="Arial"/>
          <w:sz w:val="20"/>
          <w:szCs w:val="20"/>
        </w:rPr>
        <w:t xml:space="preserve">Duplo clique na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</w:t>
      </w:r>
      <w:r w:rsidR="00FF2832">
        <w:rPr>
          <w:rFonts w:ascii="Arial" w:hAnsi="Arial" w:cs="Arial"/>
          <w:sz w:val="20"/>
          <w:szCs w:val="20"/>
        </w:rPr>
        <w:t xml:space="preserve">world </w:t>
      </w:r>
      <w:r w:rsidR="008E20F3" w:rsidRPr="00630092">
        <w:rPr>
          <w:rFonts w:ascii="Arial" w:hAnsi="Arial" w:cs="Arial"/>
          <w:sz w:val="20"/>
          <w:szCs w:val="20"/>
        </w:rPr>
        <w:t xml:space="preserve">&gt; </w:t>
      </w:r>
      <w:r w:rsidR="00AD39F9" w:rsidRPr="00630092">
        <w:rPr>
          <w:rFonts w:ascii="Arial" w:hAnsi="Arial" w:cs="Arial"/>
          <w:sz w:val="20"/>
          <w:szCs w:val="20"/>
        </w:rPr>
        <w:t>S</w:t>
      </w:r>
      <w:r w:rsidR="00C123B9" w:rsidRPr="00630092">
        <w:rPr>
          <w:rFonts w:ascii="Arial" w:hAnsi="Arial" w:cs="Arial"/>
          <w:sz w:val="20"/>
          <w:szCs w:val="20"/>
        </w:rPr>
        <w:t>imbologia</w:t>
      </w:r>
      <w:r w:rsidR="00726AB0" w:rsidRPr="00630092">
        <w:rPr>
          <w:rFonts w:ascii="Arial" w:hAnsi="Arial" w:cs="Arial"/>
          <w:sz w:val="20"/>
          <w:szCs w:val="20"/>
        </w:rPr>
        <w:t xml:space="preserve"> &gt; </w:t>
      </w:r>
      <w:r w:rsidR="00774C2B">
        <w:rPr>
          <w:rFonts w:ascii="Arial" w:hAnsi="Arial" w:cs="Arial"/>
          <w:sz w:val="20"/>
          <w:szCs w:val="20"/>
        </w:rPr>
        <w:t xml:space="preserve">Símbolo simples &gt; </w:t>
      </w:r>
      <w:r w:rsidR="00AD39F9" w:rsidRPr="00630092">
        <w:rPr>
          <w:rFonts w:ascii="Arial" w:hAnsi="Arial" w:cs="Arial"/>
          <w:sz w:val="20"/>
          <w:szCs w:val="20"/>
        </w:rPr>
        <w:t xml:space="preserve">Preenchimento simples </w:t>
      </w:r>
      <w:r w:rsidR="00E71AF5">
        <w:rPr>
          <w:rFonts w:ascii="Arial" w:hAnsi="Arial" w:cs="Arial"/>
          <w:sz w:val="20"/>
          <w:szCs w:val="20"/>
        </w:rPr>
        <w:t xml:space="preserve">&gt; Cor do preenchimento </w:t>
      </w:r>
      <w:r w:rsidR="00AD39F9" w:rsidRPr="00630092">
        <w:rPr>
          <w:rFonts w:ascii="Arial" w:hAnsi="Arial" w:cs="Arial"/>
          <w:sz w:val="20"/>
          <w:szCs w:val="20"/>
        </w:rPr>
        <w:t>&gt;</w:t>
      </w:r>
      <w:r w:rsidR="00E71AF5">
        <w:rPr>
          <w:rFonts w:ascii="Arial" w:hAnsi="Arial" w:cs="Arial"/>
          <w:sz w:val="20"/>
          <w:szCs w:val="20"/>
        </w:rPr>
        <w:t xml:space="preserve"> clicar n</w:t>
      </w:r>
      <w:r w:rsidR="005E1439">
        <w:rPr>
          <w:rFonts w:ascii="Arial" w:hAnsi="Arial" w:cs="Arial"/>
          <w:sz w:val="20"/>
          <w:szCs w:val="20"/>
        </w:rPr>
        <w:t>o botão de lista a direita</w:t>
      </w:r>
      <w:r w:rsidR="00B0753B">
        <w:rPr>
          <w:rFonts w:ascii="Arial" w:hAnsi="Arial" w:cs="Arial"/>
          <w:sz w:val="20"/>
          <w:szCs w:val="20"/>
        </w:rPr>
        <w:t xml:space="preserve"> </w:t>
      </w:r>
      <w:r w:rsidR="007655EB">
        <w:rPr>
          <w:rFonts w:ascii="Arial" w:hAnsi="Arial" w:cs="Arial"/>
          <w:sz w:val="20"/>
          <w:szCs w:val="20"/>
        </w:rPr>
        <w:t xml:space="preserve">&gt; </w:t>
      </w:r>
      <w:r w:rsidR="007655EB" w:rsidRPr="00630092">
        <w:rPr>
          <w:rFonts w:ascii="Arial" w:hAnsi="Arial" w:cs="Arial"/>
          <w:sz w:val="20"/>
          <w:szCs w:val="20"/>
        </w:rPr>
        <w:t>Preenchimento</w:t>
      </w:r>
      <w:r w:rsidR="00AD39F9" w:rsidRPr="00630092">
        <w:rPr>
          <w:rFonts w:ascii="Arial" w:hAnsi="Arial" w:cs="Arial"/>
          <w:sz w:val="20"/>
          <w:szCs w:val="20"/>
        </w:rPr>
        <w:t xml:space="preserve"> transparente</w:t>
      </w:r>
      <w:r w:rsidR="008E20F3" w:rsidRPr="00630092">
        <w:rPr>
          <w:rFonts w:ascii="Arial" w:hAnsi="Arial" w:cs="Arial"/>
          <w:sz w:val="20"/>
          <w:szCs w:val="20"/>
        </w:rPr>
        <w:t>)</w:t>
      </w:r>
      <w:r w:rsidR="00B0753B">
        <w:rPr>
          <w:rFonts w:ascii="Arial" w:hAnsi="Arial" w:cs="Arial"/>
          <w:sz w:val="20"/>
          <w:szCs w:val="20"/>
        </w:rPr>
        <w:t>.</w:t>
      </w:r>
    </w:p>
    <w:p w14:paraId="09A667B7" w14:textId="18F19BAF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Adicionar </w:t>
      </w:r>
      <w:proofErr w:type="spellStart"/>
      <w:r w:rsidRPr="00343329">
        <w:rPr>
          <w:rFonts w:ascii="Arial" w:hAnsi="Arial" w:cs="Arial"/>
          <w:i/>
          <w:iCs/>
          <w:sz w:val="20"/>
          <w:szCs w:val="20"/>
        </w:rPr>
        <w:t>shapefile</w:t>
      </w:r>
      <w:proofErr w:type="spellEnd"/>
      <w:r w:rsidRPr="00630092">
        <w:rPr>
          <w:rFonts w:ascii="Arial" w:hAnsi="Arial" w:cs="Arial"/>
          <w:sz w:val="20"/>
          <w:szCs w:val="20"/>
        </w:rPr>
        <w:t xml:space="preserve"> de área de distribuição</w:t>
      </w:r>
      <w:r w:rsidR="00B0753B">
        <w:rPr>
          <w:rFonts w:ascii="Arial" w:hAnsi="Arial" w:cs="Arial"/>
          <w:sz w:val="20"/>
          <w:szCs w:val="20"/>
        </w:rPr>
        <w:t xml:space="preserve"> da Capivara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630092" w:rsidRPr="00630092">
        <w:rPr>
          <w:rFonts w:ascii="Arial" w:hAnsi="Arial" w:cs="Arial"/>
          <w:sz w:val="20"/>
          <w:szCs w:val="20"/>
        </w:rPr>
        <w:t>(Camada &gt; Adicionar camada &gt; Adicionar camada vetorial &gt;</w:t>
      </w:r>
      <w:r w:rsidRPr="0063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6AB0" w:rsidRPr="00630092">
        <w:rPr>
          <w:rFonts w:ascii="Arial" w:hAnsi="Arial" w:cs="Arial"/>
          <w:sz w:val="20"/>
          <w:szCs w:val="20"/>
        </w:rPr>
        <w:t>hydr_hydr_pl.shp</w:t>
      </w:r>
      <w:proofErr w:type="spellEnd"/>
      <w:r w:rsidRPr="00630092">
        <w:rPr>
          <w:rFonts w:ascii="Arial" w:hAnsi="Arial" w:cs="Arial"/>
          <w:sz w:val="20"/>
          <w:szCs w:val="20"/>
        </w:rPr>
        <w:t>)</w:t>
      </w:r>
      <w:r w:rsidR="00B13FA7">
        <w:rPr>
          <w:rFonts w:ascii="Arial" w:hAnsi="Arial" w:cs="Arial"/>
          <w:sz w:val="20"/>
          <w:szCs w:val="20"/>
        </w:rPr>
        <w:t>.</w:t>
      </w:r>
    </w:p>
    <w:p w14:paraId="09A667B8" w14:textId="1F26CBFC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N</w:t>
      </w:r>
      <w:r w:rsidR="008B0A4B">
        <w:rPr>
          <w:rFonts w:ascii="Arial" w:hAnsi="Arial" w:cs="Arial"/>
          <w:sz w:val="20"/>
          <w:szCs w:val="20"/>
        </w:rPr>
        <w:t>o painel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8B0A4B">
        <w:rPr>
          <w:rFonts w:ascii="Arial" w:hAnsi="Arial" w:cs="Arial"/>
          <w:sz w:val="20"/>
          <w:szCs w:val="20"/>
        </w:rPr>
        <w:t>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Pr="00630092">
        <w:rPr>
          <w:rFonts w:ascii="Arial" w:hAnsi="Arial" w:cs="Arial"/>
          <w:sz w:val="20"/>
          <w:szCs w:val="20"/>
        </w:rPr>
        <w:t>, desligar e ligar os pontos e os polígonos</w:t>
      </w:r>
      <w:r w:rsidR="00630092">
        <w:rPr>
          <w:rFonts w:ascii="Arial" w:hAnsi="Arial" w:cs="Arial"/>
          <w:sz w:val="20"/>
          <w:szCs w:val="20"/>
        </w:rPr>
        <w:t xml:space="preserve"> (</w:t>
      </w:r>
      <w:r w:rsidR="00630092">
        <w:rPr>
          <w:rFonts w:ascii="Arial" w:hAnsi="Arial" w:cs="Arial"/>
          <w:sz w:val="20"/>
          <w:szCs w:val="20"/>
        </w:rPr>
        <w:sym w:font="Wingdings" w:char="F0A8"/>
      </w:r>
      <w:r w:rsidR="00630092">
        <w:rPr>
          <w:rFonts w:ascii="Arial" w:hAnsi="Arial" w:cs="Arial"/>
          <w:sz w:val="20"/>
          <w:szCs w:val="20"/>
        </w:rPr>
        <w:t xml:space="preserve"> ou </w:t>
      </w:r>
      <w:r w:rsidR="00630092">
        <w:rPr>
          <w:rFonts w:ascii="Arial" w:hAnsi="Arial" w:cs="Arial"/>
          <w:sz w:val="20"/>
          <w:szCs w:val="20"/>
        </w:rPr>
        <w:sym w:font="Wingdings" w:char="F0FE"/>
      </w:r>
      <w:r w:rsidR="00630092">
        <w:rPr>
          <w:rFonts w:ascii="Arial" w:hAnsi="Arial" w:cs="Arial"/>
          <w:sz w:val="20"/>
          <w:szCs w:val="20"/>
        </w:rPr>
        <w:t>)</w:t>
      </w:r>
    </w:p>
    <w:p w14:paraId="09A667B9" w14:textId="34637004" w:rsidR="008E20F3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N</w:t>
      </w:r>
      <w:r w:rsidR="008B0A4B">
        <w:rPr>
          <w:rFonts w:ascii="Arial" w:hAnsi="Arial" w:cs="Arial"/>
          <w:sz w:val="20"/>
          <w:szCs w:val="20"/>
        </w:rPr>
        <w:t>o painel 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Pr="00630092">
        <w:rPr>
          <w:rFonts w:ascii="Arial" w:hAnsi="Arial" w:cs="Arial"/>
          <w:sz w:val="20"/>
          <w:szCs w:val="20"/>
        </w:rPr>
        <w:t xml:space="preserve">, mover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Pr="00630092">
        <w:rPr>
          <w:rFonts w:ascii="Arial" w:hAnsi="Arial" w:cs="Arial"/>
          <w:sz w:val="20"/>
          <w:szCs w:val="20"/>
        </w:rPr>
        <w:t xml:space="preserve"> da </w:t>
      </w:r>
      <w:r w:rsidR="003E7C0F">
        <w:rPr>
          <w:rFonts w:ascii="Arial" w:hAnsi="Arial" w:cs="Arial"/>
          <w:sz w:val="20"/>
          <w:szCs w:val="20"/>
        </w:rPr>
        <w:t>Capivara</w:t>
      </w:r>
      <w:r w:rsidRPr="00630092">
        <w:rPr>
          <w:rFonts w:ascii="Arial" w:hAnsi="Arial" w:cs="Arial"/>
          <w:sz w:val="20"/>
          <w:szCs w:val="20"/>
        </w:rPr>
        <w:t xml:space="preserve"> para o topo</w:t>
      </w:r>
      <w:r w:rsidR="00F52A63">
        <w:rPr>
          <w:rFonts w:ascii="Arial" w:hAnsi="Arial" w:cs="Arial"/>
          <w:sz w:val="20"/>
          <w:szCs w:val="20"/>
        </w:rPr>
        <w:t xml:space="preserve"> </w:t>
      </w:r>
      <w:r w:rsidR="00F52A63" w:rsidRPr="00630092">
        <w:rPr>
          <w:rFonts w:ascii="Arial" w:hAnsi="Arial" w:cs="Arial"/>
          <w:sz w:val="20"/>
          <w:szCs w:val="20"/>
        </w:rPr>
        <w:t>(</w:t>
      </w:r>
      <w:r w:rsidR="00F52A63">
        <w:rPr>
          <w:rFonts w:ascii="Arial" w:hAnsi="Arial" w:cs="Arial"/>
          <w:sz w:val="20"/>
          <w:szCs w:val="20"/>
        </w:rPr>
        <w:t xml:space="preserve">Arrastar ou </w:t>
      </w:r>
      <w:r w:rsidR="00F52A63" w:rsidRPr="00630092">
        <w:rPr>
          <w:rFonts w:ascii="Arial" w:hAnsi="Arial" w:cs="Arial"/>
          <w:sz w:val="20"/>
          <w:szCs w:val="20"/>
        </w:rPr>
        <w:t xml:space="preserve">Botão direito na camada &gt; </w:t>
      </w:r>
      <w:r w:rsidR="00F52A63">
        <w:rPr>
          <w:rFonts w:ascii="Arial" w:hAnsi="Arial" w:cs="Arial"/>
          <w:sz w:val="20"/>
          <w:szCs w:val="20"/>
        </w:rPr>
        <w:t>Mover ao topo</w:t>
      </w:r>
      <w:r w:rsidR="00F52A63" w:rsidRPr="00630092">
        <w:rPr>
          <w:rFonts w:ascii="Arial" w:hAnsi="Arial" w:cs="Arial"/>
          <w:sz w:val="20"/>
          <w:szCs w:val="20"/>
        </w:rPr>
        <w:t>)</w:t>
      </w:r>
    </w:p>
    <w:p w14:paraId="49688C82" w14:textId="08E98A7C" w:rsidR="00F52A63" w:rsidRPr="00630092" w:rsidRDefault="00E00CD1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painel C</w:t>
      </w:r>
      <w:r w:rsidR="00AD39F9" w:rsidRPr="00630092">
        <w:rPr>
          <w:rFonts w:ascii="Arial" w:hAnsi="Arial" w:cs="Arial"/>
          <w:sz w:val="20"/>
          <w:szCs w:val="20"/>
        </w:rPr>
        <w:t>amadas</w:t>
      </w:r>
      <w:r w:rsidR="008E20F3" w:rsidRPr="00630092">
        <w:rPr>
          <w:rFonts w:ascii="Arial" w:hAnsi="Arial" w:cs="Arial"/>
          <w:sz w:val="20"/>
          <w:szCs w:val="20"/>
        </w:rPr>
        <w:t xml:space="preserve">, mover a </w:t>
      </w:r>
      <w:r w:rsidR="00AD39F9" w:rsidRPr="00630092">
        <w:rPr>
          <w:rFonts w:ascii="Arial" w:hAnsi="Arial" w:cs="Arial"/>
          <w:sz w:val="20"/>
          <w:szCs w:val="20"/>
        </w:rPr>
        <w:t>camada</w:t>
      </w:r>
      <w:r w:rsidR="008E20F3" w:rsidRPr="006300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mapa </w:t>
      </w:r>
      <w:proofErr w:type="spellStart"/>
      <w:r>
        <w:rPr>
          <w:rFonts w:ascii="Arial" w:hAnsi="Arial" w:cs="Arial"/>
          <w:sz w:val="20"/>
          <w:szCs w:val="20"/>
        </w:rPr>
        <w:t>mundi</w:t>
      </w:r>
      <w:proofErr w:type="spellEnd"/>
      <w:r w:rsidR="008E20F3" w:rsidRPr="0063009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E20F3" w:rsidRPr="00630092">
        <w:rPr>
          <w:rFonts w:ascii="Arial" w:hAnsi="Arial" w:cs="Arial"/>
          <w:sz w:val="20"/>
          <w:szCs w:val="20"/>
        </w:rPr>
        <w:t>world.shp</w:t>
      </w:r>
      <w:proofErr w:type="spellEnd"/>
      <w:r w:rsidR="008E20F3" w:rsidRPr="00630092">
        <w:rPr>
          <w:rFonts w:ascii="Arial" w:hAnsi="Arial" w:cs="Arial"/>
          <w:sz w:val="20"/>
          <w:szCs w:val="20"/>
        </w:rPr>
        <w:t>) para o topo</w:t>
      </w:r>
      <w:r w:rsidR="00F52A63">
        <w:rPr>
          <w:rFonts w:ascii="Arial" w:hAnsi="Arial" w:cs="Arial"/>
          <w:sz w:val="20"/>
          <w:szCs w:val="20"/>
        </w:rPr>
        <w:t xml:space="preserve"> </w:t>
      </w:r>
      <w:r w:rsidR="00F52A63" w:rsidRPr="00630092">
        <w:rPr>
          <w:rFonts w:ascii="Arial" w:hAnsi="Arial" w:cs="Arial"/>
          <w:sz w:val="20"/>
          <w:szCs w:val="20"/>
        </w:rPr>
        <w:t>(</w:t>
      </w:r>
      <w:r w:rsidR="00F52A63">
        <w:rPr>
          <w:rFonts w:ascii="Arial" w:hAnsi="Arial" w:cs="Arial"/>
          <w:sz w:val="20"/>
          <w:szCs w:val="20"/>
        </w:rPr>
        <w:t xml:space="preserve">Arrastar ou </w:t>
      </w:r>
      <w:r w:rsidR="00F52A63" w:rsidRPr="00630092">
        <w:rPr>
          <w:rFonts w:ascii="Arial" w:hAnsi="Arial" w:cs="Arial"/>
          <w:sz w:val="20"/>
          <w:szCs w:val="20"/>
        </w:rPr>
        <w:t xml:space="preserve">Botão direito na camada &gt; </w:t>
      </w:r>
      <w:r w:rsidR="00F52A63">
        <w:rPr>
          <w:rFonts w:ascii="Arial" w:hAnsi="Arial" w:cs="Arial"/>
          <w:sz w:val="20"/>
          <w:szCs w:val="20"/>
        </w:rPr>
        <w:t>Mover ao topo</w:t>
      </w:r>
      <w:r w:rsidR="00F52A63" w:rsidRPr="00630092">
        <w:rPr>
          <w:rFonts w:ascii="Arial" w:hAnsi="Arial" w:cs="Arial"/>
          <w:sz w:val="20"/>
          <w:szCs w:val="20"/>
        </w:rPr>
        <w:t>)</w:t>
      </w:r>
    </w:p>
    <w:p w14:paraId="09A667BA" w14:textId="78B87C02" w:rsidR="008E20F3" w:rsidRPr="00E15CFD" w:rsidRDefault="00E7709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painel C</w:t>
      </w:r>
      <w:r w:rsidR="00F52A63" w:rsidRPr="00E15CFD">
        <w:rPr>
          <w:rFonts w:ascii="Arial" w:hAnsi="Arial" w:cs="Arial"/>
          <w:sz w:val="20"/>
          <w:szCs w:val="20"/>
        </w:rPr>
        <w:t>amadas, mover os pontos de ocorrência da Bromélia para o topo (Arrastar ou Botão direito na camada &gt; Mover ao topo)</w:t>
      </w:r>
    </w:p>
    <w:p w14:paraId="09A667BB" w14:textId="68E1E3F4" w:rsidR="00726AB0" w:rsidRPr="00630092" w:rsidRDefault="008E20F3" w:rsidP="0034332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Ampliar o mapa todo (</w:t>
      </w:r>
      <w:r w:rsidR="00726AB0" w:rsidRPr="00630092">
        <w:rPr>
          <w:rFonts w:ascii="Arial" w:hAnsi="Arial" w:cs="Arial"/>
          <w:sz w:val="20"/>
          <w:szCs w:val="20"/>
        </w:rPr>
        <w:t xml:space="preserve">Barra de ferramentas &gt; </w:t>
      </w:r>
      <w:r w:rsidR="00F52A63">
        <w:rPr>
          <w:rFonts w:ascii="Arial" w:hAnsi="Arial" w:cs="Arial"/>
          <w:sz w:val="20"/>
          <w:szCs w:val="20"/>
        </w:rPr>
        <w:t>Ver tudo (</w:t>
      </w:r>
      <w:proofErr w:type="spellStart"/>
      <w:r w:rsidR="00F52A63">
        <w:rPr>
          <w:rFonts w:ascii="Arial" w:hAnsi="Arial" w:cs="Arial"/>
          <w:sz w:val="20"/>
          <w:szCs w:val="20"/>
        </w:rPr>
        <w:t>Ctrl</w:t>
      </w:r>
      <w:proofErr w:type="spellEnd"/>
      <w:r w:rsidR="00F52A63">
        <w:rPr>
          <w:rFonts w:ascii="Arial" w:hAnsi="Arial" w:cs="Arial"/>
          <w:sz w:val="20"/>
          <w:szCs w:val="20"/>
        </w:rPr>
        <w:t xml:space="preserve"> + Shift + F)</w:t>
      </w:r>
      <w:r w:rsidRPr="00630092">
        <w:rPr>
          <w:rFonts w:ascii="Arial" w:hAnsi="Arial" w:cs="Arial"/>
          <w:sz w:val="20"/>
          <w:szCs w:val="20"/>
        </w:rPr>
        <w:t>)</w:t>
      </w:r>
    </w:p>
    <w:p w14:paraId="14B493E9" w14:textId="4B1D7990" w:rsidR="00CA4579" w:rsidRDefault="008E20F3" w:rsidP="00411946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Salvar o projeto (.</w:t>
      </w:r>
      <w:proofErr w:type="spellStart"/>
      <w:r w:rsidR="000A2037">
        <w:rPr>
          <w:rFonts w:ascii="Arial" w:hAnsi="Arial" w:cs="Arial"/>
          <w:sz w:val="20"/>
          <w:szCs w:val="20"/>
        </w:rPr>
        <w:t>qgz</w:t>
      </w:r>
      <w:proofErr w:type="spellEnd"/>
      <w:r w:rsidRPr="00630092">
        <w:rPr>
          <w:rFonts w:ascii="Arial" w:hAnsi="Arial" w:cs="Arial"/>
          <w:sz w:val="20"/>
          <w:szCs w:val="20"/>
        </w:rPr>
        <w:t>)</w:t>
      </w:r>
    </w:p>
    <w:p w14:paraId="039DE1D0" w14:textId="0A2AD666" w:rsidR="008B63B3" w:rsidRPr="00343329" w:rsidRDefault="00411946" w:rsidP="00411946">
      <w:pPr>
        <w:pStyle w:val="Ttulo"/>
      </w:pPr>
      <w:r>
        <w:t>1.</w:t>
      </w:r>
      <w:r w:rsidR="008F388F">
        <w:t>3</w:t>
      </w:r>
      <w:r>
        <w:t xml:space="preserve"> </w:t>
      </w:r>
      <w:r w:rsidR="008B63B3" w:rsidRPr="00343329">
        <w:t xml:space="preserve">Área de distribuição: Mínimo polígono convexo </w:t>
      </w:r>
    </w:p>
    <w:p w14:paraId="6607F24B" w14:textId="089EE846" w:rsidR="005C5654" w:rsidRDefault="005C5654" w:rsidP="0034332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2074B8F" w14:textId="474C7E6F" w:rsidR="00420C25" w:rsidRDefault="008B63B3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Gerar um </w:t>
      </w:r>
      <w:r w:rsidR="00A045C6" w:rsidRPr="00807754">
        <w:rPr>
          <w:rFonts w:ascii="Arial" w:hAnsi="Arial" w:cs="Arial"/>
          <w:sz w:val="20"/>
          <w:szCs w:val="20"/>
        </w:rPr>
        <w:t xml:space="preserve">mínimo </w:t>
      </w:r>
      <w:r w:rsidRPr="00807754">
        <w:rPr>
          <w:rFonts w:ascii="Arial" w:hAnsi="Arial" w:cs="Arial"/>
          <w:sz w:val="20"/>
          <w:szCs w:val="20"/>
        </w:rPr>
        <w:t xml:space="preserve">polígono convexo para o conjunto de pontos </w:t>
      </w:r>
      <w:r w:rsidR="00A045C6" w:rsidRPr="00343329">
        <w:rPr>
          <w:rFonts w:ascii="Arial" w:hAnsi="Arial" w:cs="Arial"/>
          <w:sz w:val="20"/>
          <w:szCs w:val="20"/>
        </w:rPr>
        <w:t>da bromélia</w:t>
      </w:r>
      <w:r w:rsidRPr="00343329">
        <w:rPr>
          <w:rFonts w:ascii="Arial" w:hAnsi="Arial" w:cs="Arial"/>
          <w:sz w:val="20"/>
          <w:szCs w:val="20"/>
        </w:rPr>
        <w:t xml:space="preserve"> </w:t>
      </w:r>
      <w:r w:rsidR="003C32A9" w:rsidRPr="00343329">
        <w:rPr>
          <w:rFonts w:ascii="Arial" w:hAnsi="Arial" w:cs="Arial"/>
          <w:sz w:val="20"/>
          <w:szCs w:val="20"/>
        </w:rPr>
        <w:t>(</w:t>
      </w:r>
      <w:r w:rsidR="00A045C6" w:rsidRPr="00343329">
        <w:rPr>
          <w:rFonts w:ascii="Arial" w:hAnsi="Arial" w:cs="Arial"/>
          <w:sz w:val="20"/>
          <w:szCs w:val="20"/>
        </w:rPr>
        <w:t>No painel Caixa de Ferramentas de processamento &gt;</w:t>
      </w:r>
      <w:r w:rsidR="003C32A9" w:rsidRPr="00343329">
        <w:rPr>
          <w:rFonts w:ascii="Arial" w:hAnsi="Arial" w:cs="Arial"/>
          <w:sz w:val="20"/>
          <w:szCs w:val="20"/>
        </w:rPr>
        <w:t xml:space="preserve"> Geometria do vetor &gt; Limite</w:t>
      </w:r>
      <w:r w:rsidR="00A150AA" w:rsidRPr="00343329">
        <w:rPr>
          <w:rFonts w:ascii="Arial" w:hAnsi="Arial" w:cs="Arial"/>
          <w:sz w:val="20"/>
          <w:szCs w:val="20"/>
        </w:rPr>
        <w:t>s</w:t>
      </w:r>
      <w:r w:rsidR="003C32A9" w:rsidRPr="00343329">
        <w:rPr>
          <w:rFonts w:ascii="Arial" w:hAnsi="Arial" w:cs="Arial"/>
          <w:sz w:val="20"/>
          <w:szCs w:val="20"/>
        </w:rPr>
        <w:t xml:space="preserve"> mínimo de geometria</w:t>
      </w:r>
      <w:r w:rsidR="002564AF">
        <w:rPr>
          <w:rFonts w:ascii="Arial" w:hAnsi="Arial" w:cs="Arial"/>
          <w:sz w:val="20"/>
          <w:szCs w:val="20"/>
        </w:rPr>
        <w:t>)</w:t>
      </w:r>
      <w:r w:rsidR="000A331F" w:rsidRPr="00807754">
        <w:rPr>
          <w:rFonts w:ascii="Arial" w:hAnsi="Arial" w:cs="Arial"/>
          <w:sz w:val="20"/>
          <w:szCs w:val="20"/>
        </w:rPr>
        <w:t xml:space="preserve">. </w:t>
      </w:r>
    </w:p>
    <w:p w14:paraId="47953C14" w14:textId="18592D45" w:rsidR="008B63B3" w:rsidRDefault="000A331F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Na janela limites mínimo da geometria &gt; </w:t>
      </w:r>
      <w:r w:rsidRPr="00B657CE">
        <w:rPr>
          <w:rFonts w:ascii="Arial" w:hAnsi="Arial" w:cs="Arial"/>
          <w:sz w:val="20"/>
          <w:szCs w:val="20"/>
        </w:rPr>
        <w:t xml:space="preserve">Camada de </w:t>
      </w:r>
      <w:r w:rsidRPr="00343329">
        <w:rPr>
          <w:rFonts w:ascii="Arial" w:hAnsi="Arial" w:cs="Arial"/>
          <w:sz w:val="20"/>
          <w:szCs w:val="20"/>
        </w:rPr>
        <w:t xml:space="preserve">entrada = </w:t>
      </w:r>
      <w:proofErr w:type="spellStart"/>
      <w:r w:rsidRPr="00343329">
        <w:rPr>
          <w:rFonts w:ascii="Arial" w:hAnsi="Arial" w:cs="Arial"/>
          <w:sz w:val="20"/>
          <w:szCs w:val="20"/>
        </w:rPr>
        <w:t>Ananas</w:t>
      </w:r>
      <w:proofErr w:type="spellEnd"/>
      <w:r w:rsidRPr="00343329">
        <w:rPr>
          <w:rFonts w:ascii="Arial" w:hAnsi="Arial" w:cs="Arial"/>
          <w:sz w:val="20"/>
          <w:szCs w:val="20"/>
        </w:rPr>
        <w:t xml:space="preserve"> &gt;</w:t>
      </w:r>
      <w:r w:rsidR="005A69BE">
        <w:rPr>
          <w:rFonts w:ascii="Arial" w:hAnsi="Arial" w:cs="Arial"/>
          <w:sz w:val="20"/>
          <w:szCs w:val="20"/>
        </w:rPr>
        <w:t xml:space="preserve"> </w:t>
      </w:r>
      <w:r w:rsidR="008B63B3" w:rsidRPr="00807754">
        <w:rPr>
          <w:rFonts w:ascii="Arial" w:hAnsi="Arial" w:cs="Arial"/>
          <w:sz w:val="20"/>
          <w:szCs w:val="20"/>
        </w:rPr>
        <w:t>Tipo de geometria</w:t>
      </w:r>
      <w:r w:rsidR="005A69BE">
        <w:rPr>
          <w:rFonts w:ascii="Arial" w:hAnsi="Arial" w:cs="Arial"/>
          <w:sz w:val="20"/>
          <w:szCs w:val="20"/>
        </w:rPr>
        <w:t xml:space="preserve"> </w:t>
      </w:r>
      <w:r w:rsidR="00785561">
        <w:rPr>
          <w:rFonts w:ascii="Arial" w:hAnsi="Arial" w:cs="Arial"/>
          <w:sz w:val="20"/>
          <w:szCs w:val="20"/>
        </w:rPr>
        <w:t>=</w:t>
      </w:r>
      <w:r w:rsidR="005A69BE" w:rsidRPr="00807754">
        <w:rPr>
          <w:rFonts w:ascii="Arial" w:hAnsi="Arial" w:cs="Arial"/>
          <w:sz w:val="20"/>
          <w:szCs w:val="20"/>
        </w:rPr>
        <w:t xml:space="preserve"> </w:t>
      </w:r>
      <w:r w:rsidR="003C32A9" w:rsidRPr="00807754">
        <w:rPr>
          <w:rFonts w:ascii="Arial" w:hAnsi="Arial" w:cs="Arial"/>
          <w:sz w:val="20"/>
          <w:szCs w:val="20"/>
        </w:rPr>
        <w:t>Envoltório convexo</w:t>
      </w:r>
      <w:r w:rsidR="00785561">
        <w:rPr>
          <w:rFonts w:ascii="Arial" w:hAnsi="Arial" w:cs="Arial"/>
          <w:sz w:val="20"/>
          <w:szCs w:val="20"/>
        </w:rPr>
        <w:t xml:space="preserve"> &gt; Executar</w:t>
      </w:r>
      <w:r w:rsidR="008B63B3" w:rsidRPr="00807754">
        <w:rPr>
          <w:rFonts w:ascii="Arial" w:hAnsi="Arial" w:cs="Arial"/>
          <w:sz w:val="20"/>
          <w:szCs w:val="20"/>
        </w:rPr>
        <w:t xml:space="preserve">. </w:t>
      </w:r>
    </w:p>
    <w:p w14:paraId="777B2812" w14:textId="3F2A9BAD" w:rsidR="005C5654" w:rsidRPr="00343329" w:rsidRDefault="008F388F" w:rsidP="008F388F">
      <w:pPr>
        <w:pStyle w:val="Ttulo"/>
      </w:pPr>
      <w:r>
        <w:t xml:space="preserve">1.4 </w:t>
      </w:r>
      <w:r w:rsidR="005C5654" w:rsidRPr="00343329">
        <w:t xml:space="preserve">Área de distribuição: </w:t>
      </w:r>
      <w:r>
        <w:t>c</w:t>
      </w:r>
      <w:r w:rsidR="005C5654" w:rsidRPr="00343329">
        <w:t xml:space="preserve">írculo </w:t>
      </w:r>
    </w:p>
    <w:p w14:paraId="7228E11B" w14:textId="0ABC9578" w:rsidR="005C5654" w:rsidRDefault="005C5654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D8A37A" w14:textId="77777777" w:rsidR="00911448" w:rsidRDefault="005C5654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D18CA">
        <w:rPr>
          <w:rFonts w:ascii="Arial" w:hAnsi="Arial" w:cs="Arial"/>
          <w:sz w:val="20"/>
          <w:szCs w:val="20"/>
        </w:rPr>
        <w:t xml:space="preserve">Gerar o menor círculo que contém o conjunto de pontos de </w:t>
      </w:r>
      <w:proofErr w:type="spellStart"/>
      <w:r w:rsidRPr="00BD18CA">
        <w:rPr>
          <w:rFonts w:ascii="Arial" w:hAnsi="Arial" w:cs="Arial"/>
          <w:sz w:val="20"/>
          <w:szCs w:val="20"/>
        </w:rPr>
        <w:t>Ananas</w:t>
      </w:r>
      <w:proofErr w:type="spellEnd"/>
      <w:r w:rsidRPr="00BD18CA">
        <w:rPr>
          <w:rFonts w:ascii="Arial" w:hAnsi="Arial" w:cs="Arial"/>
          <w:sz w:val="20"/>
          <w:szCs w:val="20"/>
        </w:rPr>
        <w:t xml:space="preserve"> </w:t>
      </w:r>
      <w:r w:rsidR="00BD18CA" w:rsidRPr="00630092">
        <w:rPr>
          <w:rFonts w:ascii="Arial" w:hAnsi="Arial" w:cs="Arial"/>
          <w:sz w:val="20"/>
          <w:szCs w:val="20"/>
        </w:rPr>
        <w:t>(</w:t>
      </w:r>
      <w:r w:rsidR="00420C25" w:rsidRPr="009F6822">
        <w:rPr>
          <w:rFonts w:ascii="Arial" w:hAnsi="Arial" w:cs="Arial"/>
          <w:sz w:val="20"/>
          <w:szCs w:val="20"/>
        </w:rPr>
        <w:t>No painel Caixa de Ferramentas de processamento &gt; Geometria do vetor &gt; Limites mínimo de geometria</w:t>
      </w:r>
      <w:r w:rsidR="002564AF">
        <w:rPr>
          <w:rFonts w:ascii="Arial" w:hAnsi="Arial" w:cs="Arial"/>
          <w:sz w:val="20"/>
          <w:szCs w:val="20"/>
        </w:rPr>
        <w:t>)</w:t>
      </w:r>
      <w:r w:rsidR="00420C25" w:rsidRPr="009F6822">
        <w:rPr>
          <w:rFonts w:ascii="Arial" w:hAnsi="Arial" w:cs="Arial"/>
          <w:sz w:val="20"/>
          <w:szCs w:val="20"/>
        </w:rPr>
        <w:t xml:space="preserve">. </w:t>
      </w:r>
    </w:p>
    <w:p w14:paraId="56F64613" w14:textId="67046359" w:rsidR="00911448" w:rsidRDefault="00420C25" w:rsidP="0034332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07754">
        <w:rPr>
          <w:rFonts w:ascii="Arial" w:hAnsi="Arial" w:cs="Arial"/>
          <w:sz w:val="20"/>
          <w:szCs w:val="20"/>
        </w:rPr>
        <w:t xml:space="preserve">Na janela limites mínimo da geometria &gt; </w:t>
      </w:r>
      <w:r w:rsidRPr="00B657CE">
        <w:rPr>
          <w:rFonts w:ascii="Arial" w:hAnsi="Arial" w:cs="Arial"/>
          <w:sz w:val="20"/>
          <w:szCs w:val="20"/>
        </w:rPr>
        <w:t xml:space="preserve">Camada de </w:t>
      </w:r>
      <w:r w:rsidRPr="00343329">
        <w:rPr>
          <w:rFonts w:ascii="Arial" w:hAnsi="Arial" w:cs="Arial"/>
          <w:sz w:val="20"/>
          <w:szCs w:val="20"/>
        </w:rPr>
        <w:t xml:space="preserve">entrada = </w:t>
      </w:r>
      <w:proofErr w:type="spellStart"/>
      <w:r w:rsidRPr="00343329">
        <w:rPr>
          <w:rFonts w:ascii="Arial" w:hAnsi="Arial" w:cs="Arial"/>
          <w:sz w:val="20"/>
          <w:szCs w:val="20"/>
        </w:rPr>
        <w:t>Ananas</w:t>
      </w:r>
      <w:proofErr w:type="spellEnd"/>
      <w:r w:rsidRPr="00343329">
        <w:rPr>
          <w:rFonts w:ascii="Arial" w:hAnsi="Arial" w:cs="Arial"/>
          <w:sz w:val="20"/>
          <w:szCs w:val="20"/>
        </w:rPr>
        <w:t xml:space="preserve"> &gt; Tipo de geometria = </w:t>
      </w:r>
      <w:r w:rsidR="0090529B" w:rsidRPr="00343329">
        <w:rPr>
          <w:rFonts w:ascii="Arial" w:hAnsi="Arial" w:cs="Arial"/>
          <w:sz w:val="20"/>
          <w:szCs w:val="20"/>
        </w:rPr>
        <w:t xml:space="preserve">Menor círculo envolvente </w:t>
      </w:r>
      <w:r w:rsidRPr="00343329">
        <w:rPr>
          <w:rFonts w:ascii="Arial" w:hAnsi="Arial" w:cs="Arial"/>
          <w:sz w:val="20"/>
          <w:szCs w:val="20"/>
        </w:rPr>
        <w:t>&gt; Executar).</w:t>
      </w:r>
    </w:p>
    <w:p w14:paraId="62016115" w14:textId="25B48C88" w:rsidR="008F388F" w:rsidRPr="00411946" w:rsidRDefault="008F388F" w:rsidP="008F388F">
      <w:pPr>
        <w:pStyle w:val="Ttulo"/>
      </w:pPr>
      <w:r w:rsidRPr="00411946">
        <w:t>1.</w:t>
      </w:r>
      <w:r>
        <w:t>5</w:t>
      </w:r>
      <w:r w:rsidRPr="00411946">
        <w:t xml:space="preserve"> Área de distribuição: </w:t>
      </w:r>
      <w:r w:rsidRPr="00411946">
        <w:rPr>
          <w:i/>
          <w:iCs/>
        </w:rPr>
        <w:t>Buffer</w:t>
      </w:r>
    </w:p>
    <w:p w14:paraId="655A707A" w14:textId="77777777" w:rsidR="008F388F" w:rsidRPr="00630092" w:rsidRDefault="008F388F" w:rsidP="008F388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99E2B8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Desligar a camada da Capivara (</w:t>
      </w:r>
      <w:r>
        <w:rPr>
          <w:rFonts w:ascii="Arial" w:hAnsi="Arial" w:cs="Arial"/>
          <w:sz w:val="20"/>
          <w:szCs w:val="20"/>
        </w:rPr>
        <w:sym w:font="Wingdings" w:char="F0A8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hydr_hydr_pl</w:t>
      </w:r>
      <w:proofErr w:type="spellEnd"/>
      <w:r>
        <w:rPr>
          <w:rFonts w:ascii="Arial" w:hAnsi="Arial" w:cs="Arial"/>
          <w:sz w:val="20"/>
          <w:szCs w:val="20"/>
        </w:rPr>
        <w:t xml:space="preserve">). Deixar apenas </w:t>
      </w:r>
      <w:r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Ananas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 world.</w:t>
      </w:r>
    </w:p>
    <w:p w14:paraId="7F9B83FB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Gerar distribuição circular para cada ponto </w:t>
      </w:r>
      <w:r>
        <w:rPr>
          <w:rFonts w:ascii="Arial" w:hAnsi="Arial" w:cs="Arial"/>
          <w:sz w:val="20"/>
          <w:szCs w:val="20"/>
        </w:rPr>
        <w:t>da bromélia</w:t>
      </w:r>
      <w:r w:rsidRPr="0063009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Botão direito na barra de ferramentas &gt; no menu Painel escolher Caixa de Ferramentas de processamento &gt; Geometria do vetor &gt; Buffer</w:t>
      </w:r>
      <w:r w:rsidRPr="0063009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Na janela Buffer &gt; Camada de entrada = </w:t>
      </w:r>
      <w:proofErr w:type="spellStart"/>
      <w:r>
        <w:rPr>
          <w:rFonts w:ascii="Arial" w:hAnsi="Arial" w:cs="Arial"/>
          <w:sz w:val="20"/>
          <w:szCs w:val="20"/>
        </w:rPr>
        <w:t>Ananas</w:t>
      </w:r>
      <w:proofErr w:type="spellEnd"/>
      <w:r>
        <w:rPr>
          <w:rFonts w:ascii="Arial" w:hAnsi="Arial" w:cs="Arial"/>
          <w:sz w:val="20"/>
          <w:szCs w:val="20"/>
        </w:rPr>
        <w:t xml:space="preserve"> &gt; Distância = 2 graus &gt; Executar).</w:t>
      </w:r>
    </w:p>
    <w:p w14:paraId="3F0A9B5D" w14:textId="77777777" w:rsidR="008F388F" w:rsidRDefault="008F388F" w:rsidP="008F388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 xml:space="preserve">Gerar distribuições circulares concêntricas para cada ponto </w:t>
      </w:r>
      <w:r>
        <w:rPr>
          <w:rFonts w:ascii="Arial" w:hAnsi="Arial" w:cs="Arial"/>
          <w:sz w:val="20"/>
          <w:szCs w:val="20"/>
        </w:rPr>
        <w:t>da bromélia</w:t>
      </w:r>
      <w:r w:rsidRPr="0063009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No painel Caixa de Ferramentas de processamento &gt; Geometria do vetor &gt; Buffer </w:t>
      </w:r>
      <w:proofErr w:type="spellStart"/>
      <w:r>
        <w:rPr>
          <w:rFonts w:ascii="Arial" w:hAnsi="Arial" w:cs="Arial"/>
          <w:sz w:val="20"/>
          <w:szCs w:val="20"/>
        </w:rPr>
        <w:t>multi-anel</w:t>
      </w:r>
      <w:proofErr w:type="spellEnd"/>
      <w:r>
        <w:rPr>
          <w:rFonts w:ascii="Arial" w:hAnsi="Arial" w:cs="Arial"/>
          <w:sz w:val="20"/>
          <w:szCs w:val="20"/>
        </w:rPr>
        <w:t xml:space="preserve"> (distância constante</w:t>
      </w:r>
      <w:r w:rsidRPr="00630092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Na janela Buffer </w:t>
      </w:r>
      <w:proofErr w:type="spellStart"/>
      <w:r>
        <w:rPr>
          <w:rFonts w:ascii="Arial" w:hAnsi="Arial" w:cs="Arial"/>
          <w:sz w:val="20"/>
          <w:szCs w:val="20"/>
        </w:rPr>
        <w:t>multi-anel</w:t>
      </w:r>
      <w:proofErr w:type="spellEnd"/>
      <w:r>
        <w:rPr>
          <w:rFonts w:ascii="Arial" w:hAnsi="Arial" w:cs="Arial"/>
          <w:sz w:val="20"/>
          <w:szCs w:val="20"/>
        </w:rPr>
        <w:t xml:space="preserve"> &gt; Camada de entrada = </w:t>
      </w:r>
      <w:proofErr w:type="spellStart"/>
      <w:r>
        <w:rPr>
          <w:rFonts w:ascii="Arial" w:hAnsi="Arial" w:cs="Arial"/>
          <w:sz w:val="20"/>
          <w:szCs w:val="20"/>
        </w:rPr>
        <w:t>Ananas</w:t>
      </w:r>
      <w:proofErr w:type="spellEnd"/>
      <w:r>
        <w:rPr>
          <w:rFonts w:ascii="Arial" w:hAnsi="Arial" w:cs="Arial"/>
          <w:sz w:val="20"/>
          <w:szCs w:val="20"/>
        </w:rPr>
        <w:t xml:space="preserve"> &gt; Número de anéis = 3 &gt; Distância entre anéis = 1 grau &gt; Executar).</w:t>
      </w:r>
    </w:p>
    <w:p w14:paraId="5D3CF76A" w14:textId="77777777" w:rsidR="00C31173" w:rsidRPr="00807754" w:rsidRDefault="00C31173" w:rsidP="00343329">
      <w:pPr>
        <w:spacing w:line="360" w:lineRule="auto"/>
      </w:pPr>
    </w:p>
    <w:sectPr w:rsidR="00C31173" w:rsidRPr="00807754" w:rsidSect="00D76A45">
      <w:headerReference w:type="default" r:id="rId7"/>
      <w:footerReference w:type="default" r:id="rId8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CDA5" w14:textId="77777777" w:rsidR="00152AE9" w:rsidRDefault="00152AE9">
      <w:r>
        <w:separator/>
      </w:r>
    </w:p>
  </w:endnote>
  <w:endnote w:type="continuationSeparator" w:id="0">
    <w:p w14:paraId="311D3C0E" w14:textId="77777777" w:rsidR="00152AE9" w:rsidRDefault="0015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FDA1" w14:textId="1AD6AA16" w:rsidR="00A93D7D" w:rsidRDefault="00A93D7D">
    <w:pPr>
      <w:pStyle w:val="Rodap"/>
    </w:pPr>
  </w:p>
  <w:p w14:paraId="5441B213" w14:textId="77777777" w:rsidR="00A93D7D" w:rsidRDefault="00A93D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07B1" w14:textId="77777777" w:rsidR="00152AE9" w:rsidRDefault="00152AE9">
      <w:r>
        <w:separator/>
      </w:r>
    </w:p>
  </w:footnote>
  <w:footnote w:type="continuationSeparator" w:id="0">
    <w:p w14:paraId="1A74009A" w14:textId="77777777" w:rsidR="00152AE9" w:rsidRDefault="0015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A432" w14:textId="77777777" w:rsidR="00183419" w:rsidRPr="00140FE8" w:rsidRDefault="00183419" w:rsidP="00183419">
    <w:pPr>
      <w:pStyle w:val="Cabealho"/>
      <w:jc w:val="center"/>
      <w:rPr>
        <w:lang w:val="en-US"/>
      </w:rPr>
    </w:pPr>
    <w:r w:rsidRPr="00140FE8">
      <w:rPr>
        <w:rFonts w:ascii="Arial" w:hAnsi="Arial" w:cs="Arial"/>
        <w:sz w:val="14"/>
        <w:szCs w:val="14"/>
        <w:lang w:val="en-US"/>
      </w:rPr>
      <w:t xml:space="preserve">Peter </w:t>
    </w:r>
    <w:proofErr w:type="spellStart"/>
    <w:r w:rsidRPr="00140FE8">
      <w:rPr>
        <w:rFonts w:ascii="Arial" w:hAnsi="Arial" w:cs="Arial"/>
        <w:sz w:val="14"/>
        <w:szCs w:val="14"/>
        <w:lang w:val="en-US"/>
      </w:rPr>
      <w:t>Löwenberg</w:t>
    </w:r>
    <w:proofErr w:type="spellEnd"/>
    <w:r w:rsidRPr="00140FE8">
      <w:rPr>
        <w:rFonts w:ascii="Arial" w:hAnsi="Arial" w:cs="Arial"/>
        <w:sz w:val="14"/>
        <w:szCs w:val="14"/>
        <w:lang w:val="en-US"/>
      </w:rPr>
      <w:t xml:space="preserve"> Neto &amp; Christian Bergmann Kirst</w:t>
    </w:r>
  </w:p>
  <w:p w14:paraId="032EDAA0" w14:textId="23D7A008" w:rsidR="00183419" w:rsidRDefault="00183419" w:rsidP="00183419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</w:t>
    </w:r>
    <w:r>
      <w:rPr>
        <w:rFonts w:ascii="Arial" w:hAnsi="Arial" w:cs="Arial"/>
        <w:sz w:val="14"/>
        <w:szCs w:val="14"/>
      </w:rPr>
      <w:t>1</w:t>
    </w:r>
  </w:p>
  <w:p w14:paraId="09A667D1" w14:textId="13A47545" w:rsidR="008E20F3" w:rsidRPr="00183419" w:rsidRDefault="008E20F3" w:rsidP="00183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pt-B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pt-B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pt-B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CF04E0"/>
    <w:multiLevelType w:val="hybridMultilevel"/>
    <w:tmpl w:val="8B42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64CB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50E"/>
    <w:multiLevelType w:val="hybridMultilevel"/>
    <w:tmpl w:val="7B18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53F61"/>
    <w:multiLevelType w:val="multilevel"/>
    <w:tmpl w:val="3A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EF64991"/>
    <w:multiLevelType w:val="hybridMultilevel"/>
    <w:tmpl w:val="12D255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12DCB"/>
    <w:multiLevelType w:val="hybridMultilevel"/>
    <w:tmpl w:val="EC984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41B"/>
    <w:multiLevelType w:val="multilevel"/>
    <w:tmpl w:val="55D2E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5"/>
    <w:rsid w:val="000009F0"/>
    <w:rsid w:val="000258FE"/>
    <w:rsid w:val="000318D3"/>
    <w:rsid w:val="00032BFE"/>
    <w:rsid w:val="00036864"/>
    <w:rsid w:val="000404ED"/>
    <w:rsid w:val="00057FE8"/>
    <w:rsid w:val="000721E6"/>
    <w:rsid w:val="000731E5"/>
    <w:rsid w:val="00080B15"/>
    <w:rsid w:val="000851B5"/>
    <w:rsid w:val="00085405"/>
    <w:rsid w:val="000946D1"/>
    <w:rsid w:val="00095C36"/>
    <w:rsid w:val="000A2037"/>
    <w:rsid w:val="000A331F"/>
    <w:rsid w:val="000C6D34"/>
    <w:rsid w:val="000E5977"/>
    <w:rsid w:val="000F1F18"/>
    <w:rsid w:val="00103FDE"/>
    <w:rsid w:val="00134B17"/>
    <w:rsid w:val="00152AE9"/>
    <w:rsid w:val="001576AB"/>
    <w:rsid w:val="00166CF5"/>
    <w:rsid w:val="0018089C"/>
    <w:rsid w:val="00183419"/>
    <w:rsid w:val="001B7D4B"/>
    <w:rsid w:val="001E32AB"/>
    <w:rsid w:val="002014E4"/>
    <w:rsid w:val="002564AF"/>
    <w:rsid w:val="0025709F"/>
    <w:rsid w:val="002662B8"/>
    <w:rsid w:val="0028489F"/>
    <w:rsid w:val="0028515D"/>
    <w:rsid w:val="00296E08"/>
    <w:rsid w:val="00297574"/>
    <w:rsid w:val="002A7EB8"/>
    <w:rsid w:val="002D2F53"/>
    <w:rsid w:val="002E4E5F"/>
    <w:rsid w:val="002E5A31"/>
    <w:rsid w:val="00302E60"/>
    <w:rsid w:val="00313A21"/>
    <w:rsid w:val="00332BD1"/>
    <w:rsid w:val="00332CED"/>
    <w:rsid w:val="00340BE9"/>
    <w:rsid w:val="00340F9C"/>
    <w:rsid w:val="003423CD"/>
    <w:rsid w:val="00343329"/>
    <w:rsid w:val="003830C5"/>
    <w:rsid w:val="00392696"/>
    <w:rsid w:val="003B03DC"/>
    <w:rsid w:val="003C32A9"/>
    <w:rsid w:val="003E473E"/>
    <w:rsid w:val="003E7C0F"/>
    <w:rsid w:val="00410F26"/>
    <w:rsid w:val="00411946"/>
    <w:rsid w:val="0041378D"/>
    <w:rsid w:val="00420C25"/>
    <w:rsid w:val="00447AF1"/>
    <w:rsid w:val="004818BA"/>
    <w:rsid w:val="00483086"/>
    <w:rsid w:val="00485701"/>
    <w:rsid w:val="004F0727"/>
    <w:rsid w:val="004F384E"/>
    <w:rsid w:val="00502E7B"/>
    <w:rsid w:val="00533D53"/>
    <w:rsid w:val="00570768"/>
    <w:rsid w:val="005728C9"/>
    <w:rsid w:val="0058169F"/>
    <w:rsid w:val="00594CD8"/>
    <w:rsid w:val="00595E02"/>
    <w:rsid w:val="005A69BE"/>
    <w:rsid w:val="005C5654"/>
    <w:rsid w:val="005D25DB"/>
    <w:rsid w:val="005E1439"/>
    <w:rsid w:val="005E6148"/>
    <w:rsid w:val="00612605"/>
    <w:rsid w:val="00630092"/>
    <w:rsid w:val="00631D55"/>
    <w:rsid w:val="00684CA2"/>
    <w:rsid w:val="006F5862"/>
    <w:rsid w:val="00707636"/>
    <w:rsid w:val="00726AB0"/>
    <w:rsid w:val="00730216"/>
    <w:rsid w:val="00732582"/>
    <w:rsid w:val="007430E6"/>
    <w:rsid w:val="0075146F"/>
    <w:rsid w:val="00756A0A"/>
    <w:rsid w:val="007655EB"/>
    <w:rsid w:val="00774C2B"/>
    <w:rsid w:val="00785561"/>
    <w:rsid w:val="00794DA7"/>
    <w:rsid w:val="007A0341"/>
    <w:rsid w:val="007A1FD7"/>
    <w:rsid w:val="007B298A"/>
    <w:rsid w:val="00806751"/>
    <w:rsid w:val="00807754"/>
    <w:rsid w:val="008220F3"/>
    <w:rsid w:val="008A0319"/>
    <w:rsid w:val="008A03B9"/>
    <w:rsid w:val="008B0A4B"/>
    <w:rsid w:val="008B63B3"/>
    <w:rsid w:val="008D078C"/>
    <w:rsid w:val="008D2C4B"/>
    <w:rsid w:val="008E20F3"/>
    <w:rsid w:val="008E5F80"/>
    <w:rsid w:val="008F388F"/>
    <w:rsid w:val="0090529B"/>
    <w:rsid w:val="00911448"/>
    <w:rsid w:val="009A3774"/>
    <w:rsid w:val="009A3AAA"/>
    <w:rsid w:val="009B270C"/>
    <w:rsid w:val="009F0A06"/>
    <w:rsid w:val="009F2FEE"/>
    <w:rsid w:val="00A045C6"/>
    <w:rsid w:val="00A107DB"/>
    <w:rsid w:val="00A150AA"/>
    <w:rsid w:val="00A20167"/>
    <w:rsid w:val="00A406A6"/>
    <w:rsid w:val="00A47C7A"/>
    <w:rsid w:val="00A53940"/>
    <w:rsid w:val="00A82C52"/>
    <w:rsid w:val="00A93D7D"/>
    <w:rsid w:val="00AB331D"/>
    <w:rsid w:val="00AC70B9"/>
    <w:rsid w:val="00AD39F9"/>
    <w:rsid w:val="00AF4F1A"/>
    <w:rsid w:val="00B0753B"/>
    <w:rsid w:val="00B13FA7"/>
    <w:rsid w:val="00B17B62"/>
    <w:rsid w:val="00B3121D"/>
    <w:rsid w:val="00B41043"/>
    <w:rsid w:val="00B44871"/>
    <w:rsid w:val="00B45D1C"/>
    <w:rsid w:val="00B657CE"/>
    <w:rsid w:val="00B71177"/>
    <w:rsid w:val="00B7660C"/>
    <w:rsid w:val="00B9378F"/>
    <w:rsid w:val="00BA16E4"/>
    <w:rsid w:val="00BA6C6E"/>
    <w:rsid w:val="00BA7D91"/>
    <w:rsid w:val="00BB14E8"/>
    <w:rsid w:val="00BB6E9C"/>
    <w:rsid w:val="00BC13A7"/>
    <w:rsid w:val="00BD18CA"/>
    <w:rsid w:val="00BD4CFF"/>
    <w:rsid w:val="00BF46FE"/>
    <w:rsid w:val="00C06125"/>
    <w:rsid w:val="00C123B9"/>
    <w:rsid w:val="00C14F62"/>
    <w:rsid w:val="00C25391"/>
    <w:rsid w:val="00C31173"/>
    <w:rsid w:val="00C62AFF"/>
    <w:rsid w:val="00CA4579"/>
    <w:rsid w:val="00CB25D9"/>
    <w:rsid w:val="00CB3DB8"/>
    <w:rsid w:val="00CB5D2B"/>
    <w:rsid w:val="00CC4A78"/>
    <w:rsid w:val="00CD46E3"/>
    <w:rsid w:val="00CE0FE6"/>
    <w:rsid w:val="00CE615D"/>
    <w:rsid w:val="00D22029"/>
    <w:rsid w:val="00D333F9"/>
    <w:rsid w:val="00D76A45"/>
    <w:rsid w:val="00D82D87"/>
    <w:rsid w:val="00D91F2F"/>
    <w:rsid w:val="00D93004"/>
    <w:rsid w:val="00E00CD1"/>
    <w:rsid w:val="00E15CFD"/>
    <w:rsid w:val="00E51EF8"/>
    <w:rsid w:val="00E610C3"/>
    <w:rsid w:val="00E653C4"/>
    <w:rsid w:val="00E71AF5"/>
    <w:rsid w:val="00E75500"/>
    <w:rsid w:val="00E77093"/>
    <w:rsid w:val="00E8130D"/>
    <w:rsid w:val="00E93B1F"/>
    <w:rsid w:val="00EB1012"/>
    <w:rsid w:val="00EB730F"/>
    <w:rsid w:val="00EC1E63"/>
    <w:rsid w:val="00EC5B1D"/>
    <w:rsid w:val="00EF1931"/>
    <w:rsid w:val="00EF42F1"/>
    <w:rsid w:val="00EF7D72"/>
    <w:rsid w:val="00F120AB"/>
    <w:rsid w:val="00F249DD"/>
    <w:rsid w:val="00F26922"/>
    <w:rsid w:val="00F30B8D"/>
    <w:rsid w:val="00F32C64"/>
    <w:rsid w:val="00F34AA4"/>
    <w:rsid w:val="00F52A63"/>
    <w:rsid w:val="00F64AB8"/>
    <w:rsid w:val="00F66E3D"/>
    <w:rsid w:val="00F7455E"/>
    <w:rsid w:val="00F84EF8"/>
    <w:rsid w:val="00F87059"/>
    <w:rsid w:val="00FC58BF"/>
    <w:rsid w:val="00FD2FDD"/>
    <w:rsid w:val="00FD3969"/>
    <w:rsid w:val="00FD66FC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9A6679B"/>
  <w15:docId w15:val="{38797851-40F6-4C3F-A0EF-E69ED65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  <w:lang w:val="pt-BR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link w:val="TtuloChar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5C5654"/>
    <w:pPr>
      <w:ind w:left="720"/>
      <w:contextualSpacing/>
    </w:pPr>
    <w:rPr>
      <w:rFonts w:cs="Mangal"/>
      <w:szCs w:val="21"/>
    </w:rPr>
  </w:style>
  <w:style w:type="character" w:customStyle="1" w:styleId="TtuloChar">
    <w:name w:val="Título Char"/>
    <w:basedOn w:val="Fontepargpadro"/>
    <w:link w:val="Ttulo"/>
    <w:rsid w:val="008F388F"/>
    <w:rPr>
      <w:rFonts w:ascii="Liberation Sans" w:eastAsia="WenQuanYi Micro Hei" w:hAnsi="Liberation Sans" w:cs="Lohit Hindi"/>
      <w:kern w:val="1"/>
      <w:sz w:val="28"/>
      <w:szCs w:val="28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rsid w:val="00A93D7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183419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Lowenberg</cp:lastModifiedBy>
  <cp:revision>24</cp:revision>
  <cp:lastPrinted>2021-09-21T20:53:00Z</cp:lastPrinted>
  <dcterms:created xsi:type="dcterms:W3CDTF">2021-09-21T20:27:00Z</dcterms:created>
  <dcterms:modified xsi:type="dcterms:W3CDTF">2021-09-21T21:18:00Z</dcterms:modified>
</cp:coreProperties>
</file>