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59C311" w14:textId="6CD2AC82" w:rsidR="009335CD" w:rsidRDefault="00C6317A" w:rsidP="00C42626">
      <w:pPr>
        <w:pStyle w:val="Ttulo"/>
      </w:pPr>
      <w:r>
        <w:t>2</w:t>
      </w:r>
      <w:r w:rsidR="009335CD" w:rsidRPr="00074D9F">
        <w:t xml:space="preserve"> – </w:t>
      </w:r>
      <w:r w:rsidR="00C42626">
        <w:t>Extraindo informação dos dados e das relações espaciais</w:t>
      </w:r>
    </w:p>
    <w:p w14:paraId="6F283772" w14:textId="77777777" w:rsidR="00C42626" w:rsidRDefault="00C42626" w:rsidP="00C6317A">
      <w:pPr>
        <w:spacing w:line="360" w:lineRule="auto"/>
        <w:rPr>
          <w:rFonts w:ascii="Arial" w:hAnsi="Arial"/>
          <w:sz w:val="20"/>
          <w:szCs w:val="20"/>
        </w:rPr>
      </w:pPr>
    </w:p>
    <w:p w14:paraId="1859C312" w14:textId="39470356" w:rsidR="009335CD" w:rsidRDefault="009335CD" w:rsidP="000127EC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Objetivo</w:t>
      </w:r>
      <w:r w:rsidR="0083529D">
        <w:rPr>
          <w:rFonts w:ascii="Arial" w:hAnsi="Arial"/>
          <w:sz w:val="20"/>
          <w:szCs w:val="20"/>
        </w:rPr>
        <w:t xml:space="preserve"> geral</w:t>
      </w:r>
      <w:r>
        <w:rPr>
          <w:rFonts w:ascii="Arial" w:hAnsi="Arial"/>
          <w:sz w:val="20"/>
          <w:szCs w:val="20"/>
        </w:rPr>
        <w:t xml:space="preserve">: Conhecer as ferramentas de seleção </w:t>
      </w:r>
      <w:r w:rsidR="002D7893">
        <w:rPr>
          <w:rFonts w:ascii="Arial" w:hAnsi="Arial"/>
          <w:sz w:val="20"/>
          <w:szCs w:val="20"/>
        </w:rPr>
        <w:t xml:space="preserve">de feições </w:t>
      </w:r>
      <w:r>
        <w:rPr>
          <w:rFonts w:ascii="Arial" w:hAnsi="Arial"/>
          <w:sz w:val="20"/>
          <w:szCs w:val="20"/>
        </w:rPr>
        <w:t xml:space="preserve">por atributos e seleção </w:t>
      </w:r>
      <w:r w:rsidR="002D7893">
        <w:rPr>
          <w:rFonts w:ascii="Arial" w:hAnsi="Arial"/>
          <w:sz w:val="20"/>
          <w:szCs w:val="20"/>
        </w:rPr>
        <w:t xml:space="preserve">de feições </w:t>
      </w:r>
      <w:r>
        <w:rPr>
          <w:rFonts w:ascii="Arial" w:hAnsi="Arial"/>
          <w:sz w:val="20"/>
          <w:szCs w:val="20"/>
        </w:rPr>
        <w:t>por localização para explorar os dados geográficos.</w:t>
      </w:r>
    </w:p>
    <w:p w14:paraId="1859C313" w14:textId="77777777" w:rsidR="009335CD" w:rsidRDefault="009335CD" w:rsidP="000127EC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14" w14:textId="011ABDF2" w:rsidR="009335CD" w:rsidRDefault="00223745" w:rsidP="000127EC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No programa QGIS </w:t>
      </w:r>
      <w:r w:rsidR="00F34E56">
        <w:rPr>
          <w:rFonts w:ascii="Arial" w:hAnsi="Arial"/>
          <w:sz w:val="20"/>
          <w:szCs w:val="20"/>
        </w:rPr>
        <w:t>carregar</w:t>
      </w:r>
      <w:r w:rsidR="009335CD">
        <w:rPr>
          <w:rFonts w:ascii="Arial" w:hAnsi="Arial"/>
          <w:sz w:val="20"/>
          <w:szCs w:val="20"/>
        </w:rPr>
        <w:t xml:space="preserve"> os seguintes dados:</w:t>
      </w:r>
    </w:p>
    <w:p w14:paraId="1859C316" w14:textId="1B5E1682" w:rsidR="00E3093E" w:rsidRDefault="00E3093E" w:rsidP="000127E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7C6B27">
        <w:rPr>
          <w:rFonts w:ascii="Arial" w:hAnsi="Arial"/>
          <w:i/>
          <w:iCs/>
          <w:sz w:val="20"/>
          <w:szCs w:val="20"/>
        </w:rPr>
        <w:t>Shapefiles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7C6B27">
        <w:rPr>
          <w:rFonts w:ascii="Arial" w:hAnsi="Arial"/>
          <w:sz w:val="20"/>
          <w:szCs w:val="20"/>
        </w:rPr>
        <w:t>da</w:t>
      </w:r>
      <w:proofErr w:type="spellEnd"/>
      <w:r w:rsidR="007C6B27">
        <w:rPr>
          <w:rFonts w:ascii="Arial" w:hAnsi="Arial"/>
          <w:sz w:val="20"/>
          <w:szCs w:val="20"/>
        </w:rPr>
        <w:t xml:space="preserve"> aula prática 1</w:t>
      </w:r>
      <w:r>
        <w:rPr>
          <w:rFonts w:ascii="Arial" w:hAnsi="Arial"/>
          <w:sz w:val="20"/>
          <w:szCs w:val="20"/>
        </w:rPr>
        <w:t xml:space="preserve">: world, </w:t>
      </w:r>
      <w:proofErr w:type="spellStart"/>
      <w:r>
        <w:rPr>
          <w:rFonts w:ascii="Arial" w:hAnsi="Arial"/>
          <w:sz w:val="20"/>
          <w:szCs w:val="20"/>
        </w:rPr>
        <w:t>ananas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hydrochaerus</w:t>
      </w:r>
      <w:proofErr w:type="spellEnd"/>
    </w:p>
    <w:p w14:paraId="1859C317" w14:textId="77777777" w:rsidR="005962E2" w:rsidRDefault="000C3108" w:rsidP="000127E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7C6B27">
        <w:rPr>
          <w:rFonts w:ascii="Arial" w:hAnsi="Arial"/>
          <w:i/>
          <w:iCs/>
          <w:sz w:val="20"/>
          <w:szCs w:val="20"/>
        </w:rPr>
        <w:t>Shapefile</w:t>
      </w:r>
      <w:r>
        <w:rPr>
          <w:rFonts w:ascii="Arial" w:hAnsi="Arial"/>
          <w:sz w:val="20"/>
          <w:szCs w:val="20"/>
        </w:rPr>
        <w:t xml:space="preserve"> de pontos da</w:t>
      </w:r>
      <w:r w:rsidR="005962E2">
        <w:rPr>
          <w:rFonts w:ascii="Arial" w:hAnsi="Arial"/>
          <w:sz w:val="20"/>
          <w:szCs w:val="20"/>
        </w:rPr>
        <w:t xml:space="preserve"> distribuição de </w:t>
      </w:r>
      <w:proofErr w:type="spellStart"/>
      <w:r>
        <w:rPr>
          <w:rFonts w:ascii="Arial" w:hAnsi="Arial"/>
          <w:i/>
          <w:sz w:val="20"/>
          <w:szCs w:val="20"/>
        </w:rPr>
        <w:t>Philornis</w:t>
      </w:r>
      <w:proofErr w:type="spellEnd"/>
      <w:r>
        <w:rPr>
          <w:rFonts w:ascii="Arial" w:hAnsi="Arial"/>
          <w:i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sz w:val="20"/>
          <w:szCs w:val="20"/>
        </w:rPr>
        <w:t>augustifrons</w:t>
      </w:r>
      <w:proofErr w:type="spellEnd"/>
      <w:r w:rsidR="005962E2">
        <w:rPr>
          <w:rFonts w:ascii="Arial" w:hAnsi="Arial"/>
          <w:sz w:val="20"/>
          <w:szCs w:val="20"/>
        </w:rPr>
        <w:t xml:space="preserve"> &gt; </w:t>
      </w:r>
      <w:proofErr w:type="spellStart"/>
      <w:r>
        <w:rPr>
          <w:rFonts w:ascii="Arial" w:hAnsi="Arial"/>
          <w:sz w:val="20"/>
          <w:szCs w:val="20"/>
        </w:rPr>
        <w:t>Philornis_augustifrons</w:t>
      </w:r>
      <w:r w:rsidR="005962E2">
        <w:rPr>
          <w:rFonts w:ascii="Arial" w:hAnsi="Arial"/>
          <w:sz w:val="20"/>
          <w:szCs w:val="20"/>
        </w:rPr>
        <w:t>.</w:t>
      </w:r>
      <w:r w:rsidR="004D67B8">
        <w:rPr>
          <w:rFonts w:ascii="Arial" w:hAnsi="Arial"/>
          <w:sz w:val="20"/>
          <w:szCs w:val="20"/>
        </w:rPr>
        <w:t>shp</w:t>
      </w:r>
      <w:proofErr w:type="spellEnd"/>
    </w:p>
    <w:p w14:paraId="1859C318" w14:textId="77777777" w:rsidR="009335CD" w:rsidRPr="00777C26" w:rsidRDefault="005962E2" w:rsidP="000127EC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Mapa de </w:t>
      </w:r>
      <w:proofErr w:type="spellStart"/>
      <w:r>
        <w:rPr>
          <w:rFonts w:ascii="Arial" w:hAnsi="Arial"/>
          <w:sz w:val="20"/>
          <w:szCs w:val="20"/>
        </w:rPr>
        <w:t>e</w:t>
      </w:r>
      <w:r w:rsidR="00794119">
        <w:rPr>
          <w:rFonts w:ascii="Arial" w:hAnsi="Arial"/>
          <w:sz w:val="20"/>
          <w:szCs w:val="20"/>
        </w:rPr>
        <w:t>corregiões</w:t>
      </w:r>
      <w:proofErr w:type="spellEnd"/>
      <w:r w:rsidR="009335CD">
        <w:rPr>
          <w:rFonts w:ascii="Arial" w:hAnsi="Arial"/>
          <w:sz w:val="20"/>
          <w:szCs w:val="20"/>
        </w:rPr>
        <w:t xml:space="preserve"> &gt; </w:t>
      </w:r>
      <w:proofErr w:type="spellStart"/>
      <w:r w:rsidR="009335CD">
        <w:rPr>
          <w:rFonts w:ascii="Arial" w:hAnsi="Arial"/>
          <w:sz w:val="20"/>
          <w:szCs w:val="20"/>
        </w:rPr>
        <w:t>wwf_terr_ecos.shp</w:t>
      </w:r>
      <w:proofErr w:type="spellEnd"/>
    </w:p>
    <w:p w14:paraId="3CBB3315" w14:textId="609163D9" w:rsidR="00E34B58" w:rsidRPr="00074D9F" w:rsidRDefault="007C6B27" w:rsidP="00D8682E">
      <w:pPr>
        <w:pStyle w:val="Ttulo"/>
      </w:pPr>
      <w:r>
        <w:t>2.</w:t>
      </w:r>
      <w:r w:rsidR="00E34B58">
        <w:t>1</w:t>
      </w:r>
      <w:r w:rsidR="00D8682E">
        <w:t xml:space="preserve"> </w:t>
      </w:r>
      <w:r w:rsidR="00E34B58">
        <w:t>Explorando a</w:t>
      </w:r>
      <w:r w:rsidR="00D8682E">
        <w:t xml:space="preserve"> tabela de atributos de um </w:t>
      </w:r>
      <w:r w:rsidR="00E34B58" w:rsidRPr="00D8682E">
        <w:rPr>
          <w:i/>
          <w:iCs/>
        </w:rPr>
        <w:t>shapefile</w:t>
      </w:r>
      <w:r w:rsidR="00E34B58">
        <w:t>.</w:t>
      </w:r>
    </w:p>
    <w:p w14:paraId="3D3A1FFF" w14:textId="77777777" w:rsidR="00E34B58" w:rsidRDefault="00E34B58" w:rsidP="000127EC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1C" w14:textId="013F6C0E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>Quais são os países que apresentam área superior a 8.000.000 km</w:t>
      </w:r>
      <w:r w:rsidRPr="002C0F6A">
        <w:rPr>
          <w:rFonts w:ascii="Arial" w:hAnsi="Arial"/>
          <w:sz w:val="20"/>
          <w:szCs w:val="20"/>
          <w:vertAlign w:val="superscript"/>
        </w:rPr>
        <w:t>2</w:t>
      </w:r>
      <w:r w:rsidRPr="002C0F6A">
        <w:rPr>
          <w:rFonts w:ascii="Arial" w:hAnsi="Arial"/>
          <w:sz w:val="20"/>
          <w:szCs w:val="20"/>
        </w:rPr>
        <w:t>?</w:t>
      </w:r>
    </w:p>
    <w:p w14:paraId="1859C31D" w14:textId="41C54813" w:rsidR="00122D1B" w:rsidRPr="002C0F6A" w:rsidRDefault="00122D1B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Quantos países apresentam população (coluna </w:t>
      </w:r>
      <w:r w:rsidR="00CA3CD7">
        <w:rPr>
          <w:rFonts w:ascii="Arial" w:hAnsi="Arial"/>
          <w:sz w:val="20"/>
          <w:szCs w:val="20"/>
        </w:rPr>
        <w:t>POP_EST</w:t>
      </w:r>
      <w:r w:rsidRPr="002C0F6A">
        <w:rPr>
          <w:rFonts w:ascii="Arial" w:hAnsi="Arial"/>
          <w:sz w:val="20"/>
          <w:szCs w:val="20"/>
        </w:rPr>
        <w:t>) inferior a 1.000.000 de habitantes?</w:t>
      </w:r>
    </w:p>
    <w:p w14:paraId="1859C31E" w14:textId="51B2DBDA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das savanas tropicas e subtropicais (bioma 7) com área superior a 400.000 km</w:t>
      </w:r>
      <w:r w:rsidRPr="002C0F6A">
        <w:rPr>
          <w:rFonts w:ascii="Arial" w:hAnsi="Arial"/>
          <w:sz w:val="20"/>
          <w:szCs w:val="20"/>
          <w:vertAlign w:val="superscript"/>
        </w:rPr>
        <w:t>2</w:t>
      </w:r>
      <w:r w:rsidRPr="002C0F6A">
        <w:rPr>
          <w:rFonts w:ascii="Arial" w:hAnsi="Arial"/>
          <w:sz w:val="20"/>
          <w:szCs w:val="20"/>
        </w:rPr>
        <w:t>?</w:t>
      </w:r>
    </w:p>
    <w:p w14:paraId="1859C31F" w14:textId="08AAC8A4" w:rsidR="009335CD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com área superior a 360.000 km</w:t>
      </w:r>
      <w:r w:rsidRPr="002C0F6A">
        <w:rPr>
          <w:rFonts w:ascii="Arial" w:hAnsi="Arial"/>
          <w:sz w:val="20"/>
          <w:szCs w:val="20"/>
          <w:vertAlign w:val="superscript"/>
        </w:rPr>
        <w:t>2</w:t>
      </w:r>
      <w:r w:rsidRPr="002C0F6A">
        <w:rPr>
          <w:rFonts w:ascii="Arial" w:hAnsi="Arial"/>
          <w:sz w:val="20"/>
          <w:szCs w:val="20"/>
        </w:rPr>
        <w:t xml:space="preserve"> que ocorrem nas florestas tropicais de folhas largas (bioma 1) da Região Neotropical (NT)?</w:t>
      </w:r>
    </w:p>
    <w:p w14:paraId="4BB2168A" w14:textId="77777777" w:rsidR="00AF0290" w:rsidRDefault="00AF0290" w:rsidP="00C32CA2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55D3405E" w14:textId="6A919BB4" w:rsidR="0028168C" w:rsidRDefault="001A2E4F" w:rsidP="00074D9F">
      <w:pPr>
        <w:spacing w:line="360" w:lineRule="auto"/>
        <w:jc w:val="center"/>
        <w:rPr>
          <w:rFonts w:ascii="Arial" w:hAnsi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F4345" wp14:editId="4C3AAC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45625" w14:textId="77777777" w:rsidR="001A2E4F" w:rsidRDefault="001A2E4F" w:rsidP="00C32CA2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Observe que para responder as questões de 1 a 4 é necessário consultar o shapefile da respectiva pergunta. Ou seja, se a pergunta é “quais são os países?” a resposta estará no shapefile de mapa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mundi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world.shp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); se a pergunta é “quais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ecorregiões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?” a resposta estará no shape de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ecorregiões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wwf_terr_ecos.shp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). </w:t>
                            </w:r>
                          </w:p>
                          <w:p w14:paraId="51D9BD5B" w14:textId="77777777" w:rsidR="001A2E4F" w:rsidRDefault="001A2E4F" w:rsidP="00C32CA2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94225E6" w14:textId="77777777" w:rsidR="001A2E4F" w:rsidRDefault="001A2E4F" w:rsidP="00C32CA2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Este tipo de questão se responde usando a ferramenta de </w:t>
                            </w:r>
                            <w:r w:rsidRPr="00074D9F">
                              <w:rPr>
                                <w:rFonts w:ascii="Arial" w:hAnsi="Arial"/>
                                <w:sz w:val="20"/>
                                <w:szCs w:val="20"/>
                                <w:u w:val="single"/>
                              </w:rPr>
                              <w:t>seleção de feições por atributos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. Os atributos são variáveis e valores que estão na tabela do shapefile. Selecionando atributos da tabela, as feições geométricas (pontos, linhas ou polígonos) serão selecionadas no mapa.</w:t>
                            </w:r>
                          </w:p>
                          <w:p w14:paraId="69B4BA39" w14:textId="77777777" w:rsidR="001A2E4F" w:rsidRDefault="001A2E4F" w:rsidP="00C32CA2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55591C75" w14:textId="77777777" w:rsidR="001A2E4F" w:rsidRDefault="001A2E4F" w:rsidP="00351B07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Ferramenta: No painel Camadas &gt; Botão direito no shapefile &gt; Abrir tabela de atributos &gt; Selecionar feições usando uma expressão &gt; Aba Expressão.</w:t>
                            </w:r>
                          </w:p>
                          <w:p w14:paraId="56A5A917" w14:textId="77777777" w:rsidR="001A2E4F" w:rsidRDefault="001A2E4F" w:rsidP="00351B07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C54C979" w14:textId="5764F6FC" w:rsidR="001A2E4F" w:rsidRDefault="001A2E4F" w:rsidP="00351B07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No quadro em branco você deve montar a questão em uma expressão lógica que o programa entenda. Isso se faz usando a seguinte sintaxe</w:t>
                            </w:r>
                            <w:r w:rsidR="00B01BD3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(SQL)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4A0C79DD" w14:textId="77777777" w:rsidR="001F3CC3" w:rsidRDefault="001F3CC3" w:rsidP="00351B07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4BC1F2EF" w14:textId="77777777" w:rsidR="001A2E4F" w:rsidRPr="00BE555C" w:rsidRDefault="001A2E4F" w:rsidP="00BE555C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“VARIÁVEL” [OPERADOR]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0F4345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<v:textbox style="mso-fit-shape-to-text:t">
                  <w:txbxContent>
                    <w:p w14:paraId="6B345625" w14:textId="77777777" w:rsidR="001A2E4F" w:rsidRDefault="001A2E4F" w:rsidP="00C32CA2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Observe que para responder as questões de 1 a 4 é necessário consultar o shapefile da respectiva pergunta. Ou seja, se a pergunta é “quais são os países?” a resposta estará no shapefile de mapa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mundi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world.shp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); se a pergunta é “quais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ecorregiões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?” a resposta estará no shape de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ecorregiões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wwf_terr_ecos.shp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). </w:t>
                      </w:r>
                    </w:p>
                    <w:p w14:paraId="51D9BD5B" w14:textId="77777777" w:rsidR="001A2E4F" w:rsidRDefault="001A2E4F" w:rsidP="00C32CA2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94225E6" w14:textId="77777777" w:rsidR="001A2E4F" w:rsidRDefault="001A2E4F" w:rsidP="00C32CA2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Este tipo de questão se responde usando a ferramenta de </w:t>
                      </w:r>
                      <w:r w:rsidRPr="00074D9F">
                        <w:rPr>
                          <w:rFonts w:ascii="Arial" w:hAnsi="Arial"/>
                          <w:sz w:val="20"/>
                          <w:szCs w:val="20"/>
                          <w:u w:val="single"/>
                        </w:rPr>
                        <w:t>seleção de feições por atributos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. Os atributos são variáveis e valores que estão na tabela do shapefile. Selecionando atributos da tabela, as feições geométricas (pontos, linhas ou polígonos) serão selecionadas no mapa.</w:t>
                      </w:r>
                    </w:p>
                    <w:p w14:paraId="69B4BA39" w14:textId="77777777" w:rsidR="001A2E4F" w:rsidRDefault="001A2E4F" w:rsidP="00C32CA2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55591C75" w14:textId="77777777" w:rsidR="001A2E4F" w:rsidRDefault="001A2E4F" w:rsidP="00351B07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Ferramenta: No painel Camadas &gt; Botão direito no shapefile &gt; Abrir tabela de atributos &gt; Selecionar feições usando uma expressão &gt; Aba Expressão.</w:t>
                      </w:r>
                    </w:p>
                    <w:p w14:paraId="56A5A917" w14:textId="77777777" w:rsidR="001A2E4F" w:rsidRDefault="001A2E4F" w:rsidP="00351B07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C54C979" w14:textId="5764F6FC" w:rsidR="001A2E4F" w:rsidRDefault="001A2E4F" w:rsidP="00351B07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No quadro em branco você deve montar a questão em uma expressão lógica que o programa entenda. Isso se faz usando a seguinte sintaxe</w:t>
                      </w:r>
                      <w:r w:rsidR="00B01BD3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(SQL)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4A0C79DD" w14:textId="77777777" w:rsidR="001F3CC3" w:rsidRDefault="001F3CC3" w:rsidP="00351B07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4BC1F2EF" w14:textId="77777777" w:rsidR="001A2E4F" w:rsidRPr="00BE555C" w:rsidRDefault="001A2E4F" w:rsidP="00BE555C">
                      <w:pPr>
                        <w:spacing w:line="36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“VARIÁVEL” [OPERADOR] VALOR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B54D09" w14:textId="52F267ED" w:rsidR="0028168C" w:rsidRDefault="0028168C" w:rsidP="00351B07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55FE8DDB" w14:textId="3889CA5C" w:rsidR="00B617A6" w:rsidRDefault="00EA5370" w:rsidP="00C32CA2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C45B67">
        <w:rPr>
          <w:rFonts w:ascii="Arial" w:hAnsi="Arial"/>
          <w:noProof/>
          <w:sz w:val="20"/>
          <w:szCs w:val="20"/>
        </w:rPr>
        <w:drawing>
          <wp:anchor distT="0" distB="0" distL="114300" distR="114300" simplePos="0" relativeHeight="251642368" behindDoc="0" locked="0" layoutInCell="1" allowOverlap="1" wp14:anchorId="7A5F88B2" wp14:editId="3D335A15">
            <wp:simplePos x="0" y="0"/>
            <wp:positionH relativeFrom="column">
              <wp:posOffset>4199871</wp:posOffset>
            </wp:positionH>
            <wp:positionV relativeFrom="paragraph">
              <wp:posOffset>35162</wp:posOffset>
            </wp:positionV>
            <wp:extent cx="1183005" cy="219710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79" r="43152" b="2344"/>
                    <a:stretch/>
                  </pic:blipFill>
                  <pic:spPr bwMode="auto">
                    <a:xfrm>
                      <a:off x="0" y="0"/>
                      <a:ext cx="1183005" cy="21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E4F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BD389D5" wp14:editId="488F19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27436" w14:textId="77777777" w:rsidR="001A2E4F" w:rsidRDefault="001A2E4F" w:rsidP="00351B07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Para responder à questão 1, por exemplo, utiliza-se a seguinte sintaxe: </w:t>
                            </w:r>
                          </w:p>
                          <w:p w14:paraId="5701FAA8" w14:textId="77777777" w:rsidR="001A2E4F" w:rsidRPr="00317139" w:rsidRDefault="001A2E4F" w:rsidP="009C7FEA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50EE656C" w14:textId="65097B94" w:rsidR="001A2E4F" w:rsidRPr="009C7FEA" w:rsidRDefault="001A2E4F" w:rsidP="009C7FEA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Caso a pergunta envolva duas ou mais expressões lógicas (questões 3 e 4), usar operador booleano (AND, OR, NOT) na sintaxe.</w:t>
                            </w:r>
                            <w:r w:rsidR="006A5EC8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5EC8" w:rsidRPr="00074D9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“VARIÁVEL” [OPERADOR] VALOR </w:t>
                            </w:r>
                            <w:r w:rsidR="006A5EC8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6A5EC8" w:rsidRPr="00074D9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“VARIÁVEL” [OPERADOR]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389D5" id="Caixa de Texto 7" o:spid="_x0000_s1027" type="#_x0000_t202" style="position:absolute;left:0;text-align:left;margin-left:0;margin-top:0;width:2in;height:2in;z-index:251639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" filled="f" strokeweight=".5pt">
                <v:textbox style="mso-fit-shape-to-text:t">
                  <w:txbxContent>
                    <w:p w14:paraId="6C127436" w14:textId="77777777" w:rsidR="001A2E4F" w:rsidRDefault="001A2E4F" w:rsidP="00351B07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Para responder à questão 1, por exemplo, utiliza-se a seguinte sintaxe: </w:t>
                      </w:r>
                    </w:p>
                    <w:p w14:paraId="5701FAA8" w14:textId="77777777" w:rsidR="001A2E4F" w:rsidRPr="00317139" w:rsidRDefault="001A2E4F" w:rsidP="009C7FEA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50EE656C" w14:textId="65097B94" w:rsidR="001A2E4F" w:rsidRPr="009C7FEA" w:rsidRDefault="001A2E4F" w:rsidP="009C7FEA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Caso a pergunta envolva duas ou mais expressões lógicas (questões 3 e 4), usar operador booleano (AND, OR, NOT) na sintaxe.</w:t>
                      </w:r>
                      <w:r w:rsidR="006A5EC8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  <w:r w:rsidR="006A5EC8" w:rsidRPr="00074D9F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“VARIÁVEL” [OPERADOR] VALOR </w:t>
                      </w:r>
                      <w:r w:rsidR="006A5EC8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AND </w:t>
                      </w:r>
                      <w:r w:rsidR="006A5EC8" w:rsidRPr="00074D9F">
                        <w:rPr>
                          <w:rFonts w:ascii="Arial" w:hAnsi="Arial"/>
                          <w:sz w:val="16"/>
                          <w:szCs w:val="16"/>
                        </w:rPr>
                        <w:t>“VARIÁVEL” [OPERADOR] VALOR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EAF9A" w14:textId="77777777" w:rsidR="00D716DD" w:rsidRDefault="00D716DD" w:rsidP="00C32CA2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62F9509E" w14:textId="77777777" w:rsidR="00D716DD" w:rsidRDefault="00D716DD" w:rsidP="00C32CA2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5B3479D0" w14:textId="77777777" w:rsidR="00D716DD" w:rsidRDefault="00D716DD" w:rsidP="00C32CA2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1715108" w14:textId="1196A494" w:rsidR="00A7676F" w:rsidRDefault="00B30AD6" w:rsidP="00C32CA2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R</w:t>
      </w:r>
      <w:r w:rsidR="005376E0">
        <w:rPr>
          <w:rFonts w:ascii="Arial" w:hAnsi="Arial"/>
          <w:sz w:val="20"/>
          <w:szCs w:val="20"/>
        </w:rPr>
        <w:t>esponda as questões de 1 a 4 utilizando esta</w:t>
      </w:r>
      <w:r w:rsidR="00B95199">
        <w:rPr>
          <w:rFonts w:ascii="Arial" w:hAnsi="Arial"/>
          <w:sz w:val="20"/>
          <w:szCs w:val="20"/>
        </w:rPr>
        <w:t>s</w:t>
      </w:r>
      <w:r w:rsidR="005376E0">
        <w:rPr>
          <w:rFonts w:ascii="Arial" w:hAnsi="Arial"/>
          <w:sz w:val="20"/>
          <w:szCs w:val="20"/>
        </w:rPr>
        <w:t xml:space="preserve"> ferramenta</w:t>
      </w:r>
      <w:r w:rsidR="00B95199">
        <w:rPr>
          <w:rFonts w:ascii="Arial" w:hAnsi="Arial"/>
          <w:sz w:val="20"/>
          <w:szCs w:val="20"/>
        </w:rPr>
        <w:t>s</w:t>
      </w:r>
      <w:r w:rsidR="005376E0">
        <w:rPr>
          <w:rFonts w:ascii="Arial" w:hAnsi="Arial"/>
          <w:sz w:val="20"/>
          <w:szCs w:val="20"/>
        </w:rPr>
        <w:t>.</w:t>
      </w:r>
      <w:r w:rsidR="00B36847">
        <w:rPr>
          <w:rFonts w:ascii="Arial" w:hAnsi="Arial"/>
          <w:sz w:val="20"/>
          <w:szCs w:val="20"/>
        </w:rPr>
        <w:t xml:space="preserve"> </w:t>
      </w:r>
    </w:p>
    <w:p w14:paraId="1C9115E1" w14:textId="2FC9AAD4" w:rsidR="005F65A0" w:rsidRPr="00074D9F" w:rsidRDefault="006A4395" w:rsidP="00074D9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074D9F">
        <w:rPr>
          <w:rFonts w:ascii="Arial" w:hAnsi="Arial"/>
          <w:sz w:val="20"/>
          <w:szCs w:val="20"/>
        </w:rPr>
        <w:t xml:space="preserve">Para cada resposta faça um </w:t>
      </w:r>
      <w:proofErr w:type="spellStart"/>
      <w:r w:rsidRPr="00074D9F">
        <w:rPr>
          <w:rFonts w:ascii="Arial" w:hAnsi="Arial"/>
          <w:sz w:val="20"/>
          <w:szCs w:val="20"/>
        </w:rPr>
        <w:t>screenshot</w:t>
      </w:r>
      <w:proofErr w:type="spellEnd"/>
      <w:r w:rsidRPr="00074D9F">
        <w:rPr>
          <w:rFonts w:ascii="Arial" w:hAnsi="Arial"/>
          <w:sz w:val="20"/>
          <w:szCs w:val="20"/>
        </w:rPr>
        <w:t xml:space="preserve"> (= </w:t>
      </w:r>
      <w:proofErr w:type="spellStart"/>
      <w:r w:rsidRPr="00074D9F">
        <w:rPr>
          <w:rFonts w:ascii="Arial" w:hAnsi="Arial"/>
          <w:sz w:val="20"/>
          <w:szCs w:val="20"/>
        </w:rPr>
        <w:t>printscreen</w:t>
      </w:r>
      <w:proofErr w:type="spellEnd"/>
      <w:r w:rsidRPr="00074D9F">
        <w:rPr>
          <w:rFonts w:ascii="Arial" w:hAnsi="Arial"/>
          <w:sz w:val="20"/>
          <w:szCs w:val="20"/>
        </w:rPr>
        <w:t>) do mapa</w:t>
      </w:r>
      <w:r w:rsidR="007A170E" w:rsidRPr="00074D9F">
        <w:rPr>
          <w:rFonts w:ascii="Arial" w:hAnsi="Arial"/>
          <w:sz w:val="20"/>
          <w:szCs w:val="20"/>
        </w:rPr>
        <w:t xml:space="preserve"> e envie no </w:t>
      </w:r>
      <w:proofErr w:type="spellStart"/>
      <w:r w:rsidR="007A170E" w:rsidRPr="00074D9F">
        <w:rPr>
          <w:rFonts w:ascii="Arial" w:hAnsi="Arial"/>
          <w:sz w:val="20"/>
          <w:szCs w:val="20"/>
        </w:rPr>
        <w:t>moodle</w:t>
      </w:r>
      <w:proofErr w:type="spellEnd"/>
      <w:r w:rsidR="007A170E" w:rsidRPr="00074D9F">
        <w:rPr>
          <w:rFonts w:ascii="Arial" w:hAnsi="Arial"/>
          <w:sz w:val="20"/>
          <w:szCs w:val="20"/>
        </w:rPr>
        <w:t>.</w:t>
      </w:r>
      <w:r w:rsidRPr="00074D9F">
        <w:rPr>
          <w:rFonts w:ascii="Arial" w:hAnsi="Arial"/>
          <w:sz w:val="20"/>
          <w:szCs w:val="20"/>
        </w:rPr>
        <w:t xml:space="preserve"> </w:t>
      </w:r>
    </w:p>
    <w:p w14:paraId="2A9D9C1E" w14:textId="72F78408" w:rsidR="005376E0" w:rsidRPr="00074D9F" w:rsidRDefault="00B36847" w:rsidP="00074D9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074D9F">
        <w:rPr>
          <w:rFonts w:ascii="Arial" w:hAnsi="Arial"/>
          <w:sz w:val="20"/>
          <w:szCs w:val="20"/>
        </w:rPr>
        <w:t>Para limpar a</w:t>
      </w:r>
      <w:r w:rsidR="001E06C3" w:rsidRPr="00074D9F">
        <w:rPr>
          <w:rFonts w:ascii="Arial" w:hAnsi="Arial"/>
          <w:sz w:val="20"/>
          <w:szCs w:val="20"/>
        </w:rPr>
        <w:t>s feições</w:t>
      </w:r>
      <w:r w:rsidRPr="00074D9F">
        <w:rPr>
          <w:rFonts w:ascii="Arial" w:hAnsi="Arial"/>
          <w:sz w:val="20"/>
          <w:szCs w:val="20"/>
        </w:rPr>
        <w:t xml:space="preserve"> sele</w:t>
      </w:r>
      <w:r w:rsidR="001E06C3" w:rsidRPr="00074D9F">
        <w:rPr>
          <w:rFonts w:ascii="Arial" w:hAnsi="Arial"/>
          <w:sz w:val="20"/>
          <w:szCs w:val="20"/>
        </w:rPr>
        <w:t>cionadas d</w:t>
      </w:r>
      <w:r w:rsidRPr="00074D9F">
        <w:rPr>
          <w:rFonts w:ascii="Arial" w:hAnsi="Arial"/>
          <w:sz w:val="20"/>
          <w:szCs w:val="20"/>
        </w:rPr>
        <w:t xml:space="preserve">e uma questão utilize </w:t>
      </w:r>
      <w:r w:rsidR="00974981" w:rsidRPr="00074D9F">
        <w:rPr>
          <w:rFonts w:ascii="Arial" w:hAnsi="Arial"/>
          <w:sz w:val="20"/>
          <w:szCs w:val="20"/>
        </w:rPr>
        <w:t>o botão</w:t>
      </w:r>
      <w:r w:rsidRPr="00074D9F">
        <w:rPr>
          <w:rFonts w:ascii="Arial" w:hAnsi="Arial"/>
          <w:sz w:val="20"/>
          <w:szCs w:val="20"/>
        </w:rPr>
        <w:t xml:space="preserve"> </w:t>
      </w:r>
      <w:r w:rsidR="005D3503" w:rsidRPr="00074D9F">
        <w:rPr>
          <w:rFonts w:ascii="Arial" w:hAnsi="Arial"/>
          <w:sz w:val="20"/>
          <w:szCs w:val="20"/>
        </w:rPr>
        <w:t>“Desfazer seleções de feições em todas as camadas</w:t>
      </w:r>
      <w:r w:rsidR="0000742E" w:rsidRPr="00074D9F">
        <w:rPr>
          <w:rFonts w:ascii="Arial" w:hAnsi="Arial"/>
          <w:sz w:val="20"/>
          <w:szCs w:val="20"/>
        </w:rPr>
        <w:t xml:space="preserve">” </w:t>
      </w:r>
      <w:r w:rsidR="004524F9" w:rsidRPr="004524F9">
        <w:rPr>
          <w:noProof/>
        </w:rPr>
        <w:drawing>
          <wp:inline distT="0" distB="0" distL="0" distR="0" wp14:anchorId="72EAA7DA" wp14:editId="34C8413C">
            <wp:extent cx="105834" cy="109141"/>
            <wp:effectExtent l="0" t="0" r="889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135" cy="1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4F9" w:rsidRPr="00074D9F">
        <w:rPr>
          <w:rFonts w:ascii="Arial" w:hAnsi="Arial"/>
          <w:sz w:val="20"/>
          <w:szCs w:val="20"/>
        </w:rPr>
        <w:t xml:space="preserve"> </w:t>
      </w:r>
      <w:r w:rsidR="0000742E" w:rsidRPr="00074D9F">
        <w:rPr>
          <w:rFonts w:ascii="Arial" w:hAnsi="Arial"/>
          <w:sz w:val="20"/>
          <w:szCs w:val="20"/>
        </w:rPr>
        <w:t>(</w:t>
      </w:r>
      <w:proofErr w:type="spellStart"/>
      <w:r w:rsidR="0000742E" w:rsidRPr="00074D9F">
        <w:rPr>
          <w:rFonts w:ascii="Arial" w:hAnsi="Arial"/>
          <w:sz w:val="20"/>
          <w:szCs w:val="20"/>
        </w:rPr>
        <w:t>Ctrl</w:t>
      </w:r>
      <w:proofErr w:type="spellEnd"/>
      <w:r w:rsidR="0000742E" w:rsidRPr="00074D9F">
        <w:rPr>
          <w:rFonts w:ascii="Arial" w:hAnsi="Arial"/>
          <w:sz w:val="20"/>
          <w:szCs w:val="20"/>
        </w:rPr>
        <w:t xml:space="preserve"> + Shift + A).</w:t>
      </w:r>
    </w:p>
    <w:p w14:paraId="6C654F53" w14:textId="121CC1FB" w:rsidR="0000742E" w:rsidRPr="00EB192D" w:rsidRDefault="00D716DD" w:rsidP="00E02767">
      <w:pPr>
        <w:pStyle w:val="Ttulo"/>
      </w:pPr>
      <w:r>
        <w:t>2.</w:t>
      </w:r>
      <w:r w:rsidR="003B77C7">
        <w:t>2</w:t>
      </w:r>
      <w:r w:rsidR="0000742E">
        <w:t xml:space="preserve"> – Explorando </w:t>
      </w:r>
      <w:r w:rsidR="003B77C7">
        <w:t xml:space="preserve">relações espaciais entre </w:t>
      </w:r>
      <w:r w:rsidR="00E02767">
        <w:t>dois</w:t>
      </w:r>
      <w:r w:rsidR="003B77C7">
        <w:t xml:space="preserve"> </w:t>
      </w:r>
      <w:r w:rsidR="003B77C7" w:rsidRPr="00E02767">
        <w:rPr>
          <w:i/>
          <w:iCs/>
        </w:rPr>
        <w:t>shapefiles</w:t>
      </w:r>
    </w:p>
    <w:p w14:paraId="5DEEC1A5" w14:textId="77777777" w:rsidR="002D308B" w:rsidRPr="002C0F6A" w:rsidRDefault="002D308B" w:rsidP="00074D9F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20" w14:textId="41A5858E" w:rsidR="009335CD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os países de ocorrência de </w:t>
      </w:r>
      <w:proofErr w:type="spellStart"/>
      <w:r w:rsidR="00122D1B" w:rsidRPr="002C0F6A">
        <w:rPr>
          <w:rFonts w:ascii="Arial" w:hAnsi="Arial"/>
          <w:i/>
          <w:sz w:val="20"/>
          <w:szCs w:val="20"/>
        </w:rPr>
        <w:t>Ananas</w:t>
      </w:r>
      <w:proofErr w:type="spellEnd"/>
      <w:r w:rsidR="00122D1B" w:rsidRPr="002C0F6A">
        <w:rPr>
          <w:rFonts w:ascii="Arial" w:hAnsi="Arial"/>
          <w:sz w:val="20"/>
          <w:szCs w:val="20"/>
        </w:rPr>
        <w:t xml:space="preserve">? </w:t>
      </w:r>
    </w:p>
    <w:p w14:paraId="365A0CD2" w14:textId="33A34D63" w:rsidR="00C263EF" w:rsidRPr="002C0F6A" w:rsidRDefault="00C263EF" w:rsidP="00C263EF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os países de ocorrência de </w:t>
      </w:r>
      <w:proofErr w:type="spellStart"/>
      <w:r w:rsidRPr="002C0F6A">
        <w:rPr>
          <w:rFonts w:ascii="Arial" w:hAnsi="Arial"/>
          <w:i/>
          <w:sz w:val="20"/>
          <w:szCs w:val="20"/>
        </w:rPr>
        <w:t>Philornis</w:t>
      </w:r>
      <w:proofErr w:type="spellEnd"/>
      <w:r w:rsidR="00F144A1">
        <w:rPr>
          <w:rFonts w:ascii="Arial" w:hAnsi="Arial"/>
          <w:iCs/>
          <w:sz w:val="20"/>
          <w:szCs w:val="20"/>
        </w:rPr>
        <w:t>?</w:t>
      </w:r>
    </w:p>
    <w:p w14:paraId="37AAA729" w14:textId="17B525A0" w:rsidR="00C263EF" w:rsidRPr="002C0F6A" w:rsidRDefault="00C263EF" w:rsidP="00C263EF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os países de ocorrência de </w:t>
      </w:r>
      <w:proofErr w:type="spellStart"/>
      <w:r w:rsidRPr="002C0F6A">
        <w:rPr>
          <w:rFonts w:ascii="Arial" w:hAnsi="Arial"/>
          <w:i/>
          <w:sz w:val="20"/>
          <w:szCs w:val="20"/>
        </w:rPr>
        <w:t>Hydrochoerus</w:t>
      </w:r>
      <w:proofErr w:type="spellEnd"/>
      <w:r w:rsidRPr="002C0F6A">
        <w:rPr>
          <w:rFonts w:ascii="Arial" w:hAnsi="Arial"/>
          <w:sz w:val="20"/>
          <w:szCs w:val="20"/>
        </w:rPr>
        <w:t>?</w:t>
      </w:r>
    </w:p>
    <w:p w14:paraId="1859C321" w14:textId="227A25EA" w:rsidR="009335CD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de ocorrência </w:t>
      </w:r>
      <w:r w:rsidR="00122D1B" w:rsidRPr="002C0F6A">
        <w:rPr>
          <w:rFonts w:ascii="Arial" w:hAnsi="Arial"/>
          <w:sz w:val="20"/>
          <w:szCs w:val="20"/>
        </w:rPr>
        <w:t xml:space="preserve">de </w:t>
      </w:r>
      <w:proofErr w:type="spellStart"/>
      <w:r w:rsidR="00122D1B" w:rsidRPr="002C0F6A">
        <w:rPr>
          <w:rFonts w:ascii="Arial" w:hAnsi="Arial"/>
          <w:i/>
          <w:sz w:val="20"/>
          <w:szCs w:val="20"/>
        </w:rPr>
        <w:t>Ananas</w:t>
      </w:r>
      <w:proofErr w:type="spellEnd"/>
      <w:r w:rsidR="00122D1B" w:rsidRPr="002C0F6A">
        <w:rPr>
          <w:rFonts w:ascii="Arial" w:hAnsi="Arial"/>
          <w:sz w:val="20"/>
          <w:szCs w:val="20"/>
        </w:rPr>
        <w:t xml:space="preserve">? </w:t>
      </w:r>
    </w:p>
    <w:p w14:paraId="5C0B668C" w14:textId="3E7423F1" w:rsidR="00C263EF" w:rsidRPr="002C0F6A" w:rsidRDefault="00C263EF" w:rsidP="00C263EF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de ocorrência de </w:t>
      </w:r>
      <w:proofErr w:type="spellStart"/>
      <w:r w:rsidRPr="002C0F6A">
        <w:rPr>
          <w:rFonts w:ascii="Arial" w:hAnsi="Arial"/>
          <w:i/>
          <w:sz w:val="20"/>
          <w:szCs w:val="20"/>
        </w:rPr>
        <w:t>Philornis</w:t>
      </w:r>
      <w:proofErr w:type="spellEnd"/>
      <w:r w:rsidRPr="002C0F6A">
        <w:rPr>
          <w:rFonts w:ascii="Arial" w:hAnsi="Arial"/>
          <w:sz w:val="20"/>
          <w:szCs w:val="20"/>
        </w:rPr>
        <w:t>?</w:t>
      </w:r>
      <w:r w:rsidRPr="002C0F6A">
        <w:rPr>
          <w:rFonts w:ascii="Arial" w:hAnsi="Arial"/>
          <w:i/>
          <w:sz w:val="20"/>
          <w:szCs w:val="20"/>
        </w:rPr>
        <w:t xml:space="preserve"> </w:t>
      </w:r>
    </w:p>
    <w:p w14:paraId="3C69E087" w14:textId="3F50E345" w:rsidR="00C263EF" w:rsidRPr="002C0F6A" w:rsidRDefault="00C263EF" w:rsidP="00C263EF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de ocorrência de </w:t>
      </w:r>
      <w:proofErr w:type="spellStart"/>
      <w:r w:rsidRPr="002C0F6A">
        <w:rPr>
          <w:rFonts w:ascii="Arial" w:hAnsi="Arial"/>
          <w:sz w:val="20"/>
          <w:szCs w:val="20"/>
        </w:rPr>
        <w:t>de</w:t>
      </w:r>
      <w:proofErr w:type="spellEnd"/>
      <w:r w:rsidRPr="002C0F6A">
        <w:rPr>
          <w:rFonts w:ascii="Arial" w:hAnsi="Arial"/>
          <w:sz w:val="20"/>
          <w:szCs w:val="20"/>
        </w:rPr>
        <w:t xml:space="preserve"> </w:t>
      </w:r>
      <w:proofErr w:type="spellStart"/>
      <w:r w:rsidRPr="002C0F6A">
        <w:rPr>
          <w:rFonts w:ascii="Arial" w:hAnsi="Arial"/>
          <w:i/>
          <w:sz w:val="20"/>
          <w:szCs w:val="20"/>
        </w:rPr>
        <w:t>Hydrochoerus</w:t>
      </w:r>
      <w:proofErr w:type="spellEnd"/>
      <w:r w:rsidRPr="002C0F6A">
        <w:rPr>
          <w:rFonts w:ascii="Arial" w:hAnsi="Arial"/>
          <w:sz w:val="20"/>
          <w:szCs w:val="20"/>
        </w:rPr>
        <w:t>?</w:t>
      </w:r>
    </w:p>
    <w:p w14:paraId="1859C322" w14:textId="2C22216E" w:rsidR="00122D1B" w:rsidRPr="002C0F6A" w:rsidRDefault="00122D1B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Quantos pontos de ocorrência de </w:t>
      </w:r>
      <w:proofErr w:type="spellStart"/>
      <w:r w:rsidRPr="002C0F6A">
        <w:rPr>
          <w:rFonts w:ascii="Arial" w:hAnsi="Arial"/>
          <w:i/>
          <w:sz w:val="20"/>
          <w:szCs w:val="20"/>
        </w:rPr>
        <w:t>Ananas</w:t>
      </w:r>
      <w:proofErr w:type="spellEnd"/>
      <w:r w:rsidRPr="002C0F6A">
        <w:rPr>
          <w:rFonts w:ascii="Arial" w:hAnsi="Arial"/>
          <w:i/>
          <w:sz w:val="20"/>
          <w:szCs w:val="20"/>
        </w:rPr>
        <w:t xml:space="preserve"> </w:t>
      </w:r>
      <w:r w:rsidRPr="002C0F6A">
        <w:rPr>
          <w:rFonts w:ascii="Arial" w:hAnsi="Arial"/>
          <w:sz w:val="20"/>
          <w:szCs w:val="20"/>
        </w:rPr>
        <w:t xml:space="preserve">coincidem com a área de distribuição de </w:t>
      </w:r>
      <w:proofErr w:type="spellStart"/>
      <w:r w:rsidRPr="002C0F6A">
        <w:rPr>
          <w:rFonts w:ascii="Arial" w:hAnsi="Arial"/>
          <w:i/>
          <w:sz w:val="20"/>
          <w:szCs w:val="20"/>
        </w:rPr>
        <w:t>Hydrochoerus</w:t>
      </w:r>
      <w:proofErr w:type="spellEnd"/>
      <w:r w:rsidRPr="002C0F6A">
        <w:rPr>
          <w:rFonts w:ascii="Arial" w:hAnsi="Arial"/>
          <w:sz w:val="20"/>
          <w:szCs w:val="20"/>
        </w:rPr>
        <w:t>?</w:t>
      </w:r>
    </w:p>
    <w:p w14:paraId="1859C323" w14:textId="37DC33C8" w:rsidR="009335CD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Quantos pontos de ocorrência de </w:t>
      </w:r>
      <w:proofErr w:type="spellStart"/>
      <w:r w:rsidR="00122D1B" w:rsidRPr="002C0F6A">
        <w:rPr>
          <w:rFonts w:ascii="Arial" w:hAnsi="Arial"/>
          <w:i/>
          <w:sz w:val="20"/>
          <w:szCs w:val="20"/>
        </w:rPr>
        <w:t>Philornis</w:t>
      </w:r>
      <w:proofErr w:type="spellEnd"/>
      <w:r w:rsidR="00122D1B" w:rsidRPr="002C0F6A">
        <w:rPr>
          <w:rFonts w:ascii="Arial" w:hAnsi="Arial"/>
          <w:i/>
          <w:sz w:val="20"/>
          <w:szCs w:val="20"/>
        </w:rPr>
        <w:t xml:space="preserve"> </w:t>
      </w:r>
      <w:r w:rsidRPr="002C0F6A">
        <w:rPr>
          <w:rFonts w:ascii="Arial" w:hAnsi="Arial"/>
          <w:sz w:val="20"/>
          <w:szCs w:val="20"/>
        </w:rPr>
        <w:t xml:space="preserve">coincidem com a área de distribuição </w:t>
      </w:r>
      <w:r w:rsidR="00122D1B" w:rsidRPr="002C0F6A">
        <w:rPr>
          <w:rFonts w:ascii="Arial" w:hAnsi="Arial"/>
          <w:sz w:val="20"/>
          <w:szCs w:val="20"/>
        </w:rPr>
        <w:t xml:space="preserve">de </w:t>
      </w:r>
      <w:proofErr w:type="spellStart"/>
      <w:r w:rsidR="00122D1B" w:rsidRPr="002C0F6A">
        <w:rPr>
          <w:rFonts w:ascii="Arial" w:hAnsi="Arial"/>
          <w:i/>
          <w:sz w:val="20"/>
          <w:szCs w:val="20"/>
        </w:rPr>
        <w:t>Hydrochoerus</w:t>
      </w:r>
      <w:proofErr w:type="spellEnd"/>
      <w:r w:rsidRPr="002C0F6A">
        <w:rPr>
          <w:rFonts w:ascii="Arial" w:hAnsi="Arial"/>
          <w:sz w:val="20"/>
          <w:szCs w:val="20"/>
        </w:rPr>
        <w:t>?</w:t>
      </w:r>
    </w:p>
    <w:p w14:paraId="2368781A" w14:textId="19F3C513" w:rsidR="002C26D5" w:rsidRDefault="004A4406" w:rsidP="002C26D5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A84E84">
        <w:rPr>
          <w:rFonts w:ascii="Arial" w:hAnsi="Arial"/>
          <w:noProof/>
          <w:sz w:val="20"/>
          <w:szCs w:val="20"/>
        </w:rPr>
        <w:drawing>
          <wp:anchor distT="0" distB="0" distL="114300" distR="114300" simplePos="0" relativeHeight="251651584" behindDoc="0" locked="0" layoutInCell="1" allowOverlap="1" wp14:anchorId="0521AF98" wp14:editId="424CCFD4">
            <wp:simplePos x="0" y="0"/>
            <wp:positionH relativeFrom="column">
              <wp:posOffset>5694486</wp:posOffset>
            </wp:positionH>
            <wp:positionV relativeFrom="paragraph">
              <wp:posOffset>1599206</wp:posOffset>
            </wp:positionV>
            <wp:extent cx="625475" cy="840740"/>
            <wp:effectExtent l="0" t="0" r="317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51A94" w14:textId="44D3D249" w:rsidR="00D5591E" w:rsidRDefault="004A4406" w:rsidP="00D5591E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0B4183" wp14:editId="751A26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7A0BD" w14:textId="37A99AC2" w:rsidR="004A4406" w:rsidRDefault="004A4406" w:rsidP="002C26D5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Observe que quando a pergunta envolve dois shapefiles a resposta não está na tabela de atributos, mas sim na relação espacial entre os dois shapefiles. Na pergunta 5, por exemplo, queremos saber que países ocorrem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Ananas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. Isto não está na tabela, mas na intersecção entre </w:t>
                            </w:r>
                            <w:r w:rsidR="002204CF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os países (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polígonos</w:t>
                            </w:r>
                            <w:r w:rsidR="002204CF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do mapa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mundi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e os pontos de ocorrência da bromélia.</w:t>
                            </w:r>
                          </w:p>
                          <w:p w14:paraId="1ADE3593" w14:textId="77777777" w:rsidR="004A4406" w:rsidRDefault="004A4406" w:rsidP="002C26D5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59BA03BF" w14:textId="77777777" w:rsidR="004A4406" w:rsidRDefault="004A4406" w:rsidP="002C26D5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Este tipo de questão se responde usando a ferramenta de </w:t>
                            </w:r>
                            <w:r w:rsidRPr="00074D9F">
                              <w:rPr>
                                <w:rFonts w:ascii="Arial" w:hAnsi="Arial"/>
                                <w:sz w:val="20"/>
                                <w:szCs w:val="20"/>
                                <w:u w:val="single"/>
                              </w:rPr>
                              <w:t>seleção por localização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. Nela você indica qual camada quer selecionar, com qual regra e qual camada irá gerar a seleção. </w:t>
                            </w:r>
                          </w:p>
                          <w:p w14:paraId="502E8AD5" w14:textId="77777777" w:rsidR="004A4406" w:rsidRDefault="004A4406" w:rsidP="002C26D5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490DC0E" w14:textId="77777777" w:rsidR="004A4406" w:rsidRDefault="004A4406" w:rsidP="002C26D5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Ferramenta: No menu Vetor &gt; Investigar &gt; Seleção por localização.</w:t>
                            </w:r>
                          </w:p>
                          <w:p w14:paraId="6456D449" w14:textId="7654C73F" w:rsidR="004A4406" w:rsidRPr="00D57C78" w:rsidRDefault="004A4406" w:rsidP="00074D9F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Para responder à questão 5, por exemplo, utiliza-se os seguintes parâmetros: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B4183" id="Caixa de Texto 9" o:spid="_x0000_s1028" type="#_x0000_t202" style="position:absolute;left:0;text-align:left;margin-left:0;margin-top:0;width:2in;height:2in;z-index:251649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b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y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ChsFt0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34F7A0BD" w14:textId="37A99AC2" w:rsidR="004A4406" w:rsidRDefault="004A4406" w:rsidP="002C26D5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Observe que quando a pergunta envolve dois shapefiles a resposta não está na tabela de atributos, mas sim na relação espacial entre os dois shapefiles. Na pergunta 5, por exemplo, queremos saber que países ocorrem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Ananas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. Isto não está na tabela, mas na intersecção entre </w:t>
                      </w:r>
                      <w:r w:rsidR="002204CF">
                        <w:rPr>
                          <w:rFonts w:ascii="Arial" w:hAnsi="Arial"/>
                          <w:sz w:val="20"/>
                          <w:szCs w:val="20"/>
                        </w:rPr>
                        <w:t>os países (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polígonos</w:t>
                      </w:r>
                      <w:r w:rsidR="002204CF">
                        <w:rPr>
                          <w:rFonts w:ascii="Arial" w:hAnsi="Arial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do mapa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mundi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e os pontos de ocorrência da bromélia.</w:t>
                      </w:r>
                    </w:p>
                    <w:p w14:paraId="1ADE3593" w14:textId="77777777" w:rsidR="004A4406" w:rsidRDefault="004A4406" w:rsidP="002C26D5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59BA03BF" w14:textId="77777777" w:rsidR="004A4406" w:rsidRDefault="004A4406" w:rsidP="002C26D5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Este tipo de questão se responde usando a ferramenta de </w:t>
                      </w:r>
                      <w:r w:rsidRPr="00074D9F">
                        <w:rPr>
                          <w:rFonts w:ascii="Arial" w:hAnsi="Arial"/>
                          <w:sz w:val="20"/>
                          <w:szCs w:val="20"/>
                          <w:u w:val="single"/>
                        </w:rPr>
                        <w:t>seleção por localização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. Nela você indica qual camada quer selecionar, com qual regra e qual camada irá gerar a seleção. </w:t>
                      </w:r>
                    </w:p>
                    <w:p w14:paraId="502E8AD5" w14:textId="77777777" w:rsidR="004A4406" w:rsidRDefault="004A4406" w:rsidP="002C26D5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490DC0E" w14:textId="77777777" w:rsidR="004A4406" w:rsidRDefault="004A4406" w:rsidP="002C26D5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Ferramenta: No menu Vetor &gt; Investigar &gt; Seleção por localização.</w:t>
                      </w:r>
                    </w:p>
                    <w:p w14:paraId="6456D449" w14:textId="7654C73F" w:rsidR="004A4406" w:rsidRPr="00D57C78" w:rsidRDefault="004A4406" w:rsidP="00074D9F">
                      <w:pPr>
                        <w:spacing w:line="36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Para responder à questão 5, por exemplo, utiliza-se os seguintes parâmetros: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91E">
        <w:rPr>
          <w:rFonts w:ascii="Arial" w:hAnsi="Arial"/>
          <w:sz w:val="20"/>
          <w:szCs w:val="20"/>
        </w:rPr>
        <w:t xml:space="preserve">Responda as questões de 5 a </w:t>
      </w:r>
      <w:r w:rsidR="00DC6335">
        <w:rPr>
          <w:rFonts w:ascii="Arial" w:hAnsi="Arial"/>
          <w:sz w:val="20"/>
          <w:szCs w:val="20"/>
        </w:rPr>
        <w:t>12</w:t>
      </w:r>
      <w:r w:rsidR="00D5591E">
        <w:rPr>
          <w:rFonts w:ascii="Arial" w:hAnsi="Arial"/>
          <w:sz w:val="20"/>
          <w:szCs w:val="20"/>
        </w:rPr>
        <w:t xml:space="preserve"> utilizando estas ferramentas. </w:t>
      </w:r>
    </w:p>
    <w:p w14:paraId="07E187E6" w14:textId="6EE43088" w:rsidR="00D5591E" w:rsidRDefault="00D5591E" w:rsidP="00D5591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EB192D">
        <w:rPr>
          <w:rFonts w:ascii="Arial" w:hAnsi="Arial"/>
          <w:sz w:val="20"/>
          <w:szCs w:val="20"/>
        </w:rPr>
        <w:t xml:space="preserve">Para limpar as feições selecionadas de uma questão utilize o botão “Desfazer seleções de feições em todas as camadas” </w:t>
      </w:r>
      <w:r w:rsidRPr="004524F9">
        <w:rPr>
          <w:noProof/>
        </w:rPr>
        <w:drawing>
          <wp:inline distT="0" distB="0" distL="0" distR="0" wp14:anchorId="72272A1D" wp14:editId="074BE425">
            <wp:extent cx="105834" cy="109141"/>
            <wp:effectExtent l="0" t="0" r="889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135" cy="1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92D">
        <w:rPr>
          <w:rFonts w:ascii="Arial" w:hAnsi="Arial"/>
          <w:sz w:val="20"/>
          <w:szCs w:val="20"/>
        </w:rPr>
        <w:t xml:space="preserve"> (</w:t>
      </w:r>
      <w:proofErr w:type="spellStart"/>
      <w:r w:rsidRPr="00EB192D">
        <w:rPr>
          <w:rFonts w:ascii="Arial" w:hAnsi="Arial"/>
          <w:sz w:val="20"/>
          <w:szCs w:val="20"/>
        </w:rPr>
        <w:t>Ctrl</w:t>
      </w:r>
      <w:proofErr w:type="spellEnd"/>
      <w:r w:rsidRPr="00EB192D">
        <w:rPr>
          <w:rFonts w:ascii="Arial" w:hAnsi="Arial"/>
          <w:sz w:val="20"/>
          <w:szCs w:val="20"/>
        </w:rPr>
        <w:t xml:space="preserve"> + Shift + A).</w:t>
      </w:r>
    </w:p>
    <w:p w14:paraId="11231423" w14:textId="4E727AE8" w:rsidR="008B4AEC" w:rsidRDefault="008B4AEC" w:rsidP="00074D9F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8E20601" w14:textId="77777777" w:rsidR="002325B5" w:rsidRPr="002C0F6A" w:rsidRDefault="002325B5" w:rsidP="00074D9F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24" w14:textId="08D27B0C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Em que países ocorrem os pontos de </w:t>
      </w:r>
      <w:proofErr w:type="spellStart"/>
      <w:r w:rsidR="00122D1B" w:rsidRPr="002C0F6A">
        <w:rPr>
          <w:rFonts w:ascii="Arial" w:hAnsi="Arial"/>
          <w:i/>
          <w:sz w:val="20"/>
          <w:szCs w:val="20"/>
        </w:rPr>
        <w:t>Philornis</w:t>
      </w:r>
      <w:proofErr w:type="spellEnd"/>
      <w:r w:rsidRPr="002C0F6A">
        <w:rPr>
          <w:rFonts w:ascii="Arial" w:hAnsi="Arial"/>
          <w:sz w:val="20"/>
          <w:szCs w:val="20"/>
        </w:rPr>
        <w:t xml:space="preserve"> que não coincide</w:t>
      </w:r>
      <w:r w:rsidR="00122D1B" w:rsidRPr="002C0F6A">
        <w:rPr>
          <w:rFonts w:ascii="Arial" w:hAnsi="Arial"/>
          <w:sz w:val="20"/>
          <w:szCs w:val="20"/>
        </w:rPr>
        <w:t xml:space="preserve">m com a área de distribuição de </w:t>
      </w:r>
      <w:proofErr w:type="spellStart"/>
      <w:r w:rsidR="00122D1B" w:rsidRPr="002C0F6A">
        <w:rPr>
          <w:rFonts w:ascii="Arial" w:hAnsi="Arial"/>
          <w:i/>
          <w:sz w:val="20"/>
          <w:szCs w:val="20"/>
        </w:rPr>
        <w:t>Hydrochoerus</w:t>
      </w:r>
      <w:proofErr w:type="spellEnd"/>
      <w:r w:rsidRPr="002C0F6A">
        <w:rPr>
          <w:rFonts w:ascii="Arial" w:hAnsi="Arial"/>
          <w:sz w:val="20"/>
          <w:szCs w:val="20"/>
        </w:rPr>
        <w:t>?</w:t>
      </w:r>
    </w:p>
    <w:p w14:paraId="1859C325" w14:textId="4C559B62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Em que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ocorrem os pontos de </w:t>
      </w:r>
      <w:proofErr w:type="spellStart"/>
      <w:r w:rsidR="00122D1B" w:rsidRPr="002C0F6A">
        <w:rPr>
          <w:rFonts w:ascii="Arial" w:hAnsi="Arial"/>
          <w:i/>
          <w:sz w:val="20"/>
          <w:szCs w:val="20"/>
        </w:rPr>
        <w:t>Philornis</w:t>
      </w:r>
      <w:proofErr w:type="spellEnd"/>
      <w:r w:rsidRPr="002C0F6A">
        <w:rPr>
          <w:rFonts w:ascii="Arial" w:hAnsi="Arial"/>
          <w:sz w:val="20"/>
          <w:szCs w:val="20"/>
        </w:rPr>
        <w:t xml:space="preserve"> que não coincidem com a área de distribuição </w:t>
      </w:r>
      <w:r w:rsidR="00122D1B" w:rsidRPr="002C0F6A">
        <w:rPr>
          <w:rFonts w:ascii="Arial" w:hAnsi="Arial"/>
          <w:sz w:val="20"/>
          <w:szCs w:val="20"/>
        </w:rPr>
        <w:t xml:space="preserve">de </w:t>
      </w:r>
      <w:proofErr w:type="spellStart"/>
      <w:r w:rsidR="00122D1B" w:rsidRPr="002C0F6A">
        <w:rPr>
          <w:rFonts w:ascii="Arial" w:hAnsi="Arial"/>
          <w:i/>
          <w:sz w:val="20"/>
          <w:szCs w:val="20"/>
        </w:rPr>
        <w:t>Hydrochoerus</w:t>
      </w:r>
      <w:proofErr w:type="spellEnd"/>
      <w:r w:rsidRPr="002C0F6A">
        <w:rPr>
          <w:rFonts w:ascii="Arial" w:hAnsi="Arial"/>
          <w:sz w:val="20"/>
          <w:szCs w:val="20"/>
        </w:rPr>
        <w:t>?</w:t>
      </w:r>
    </w:p>
    <w:p w14:paraId="1859C327" w14:textId="56B23061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Em que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ocorrem </w:t>
      </w:r>
      <w:proofErr w:type="spellStart"/>
      <w:r w:rsidR="00777C26" w:rsidRPr="002C0F6A">
        <w:rPr>
          <w:rFonts w:ascii="Arial" w:hAnsi="Arial"/>
          <w:i/>
          <w:sz w:val="20"/>
          <w:szCs w:val="20"/>
        </w:rPr>
        <w:t>Ananas</w:t>
      </w:r>
      <w:proofErr w:type="spellEnd"/>
      <w:r w:rsidRPr="002C0F6A">
        <w:rPr>
          <w:rFonts w:ascii="Arial" w:hAnsi="Arial"/>
          <w:i/>
          <w:sz w:val="20"/>
          <w:szCs w:val="20"/>
        </w:rPr>
        <w:t xml:space="preserve"> </w:t>
      </w:r>
      <w:r w:rsidRPr="002C0F6A">
        <w:rPr>
          <w:rFonts w:ascii="Arial" w:hAnsi="Arial"/>
          <w:sz w:val="20"/>
          <w:szCs w:val="20"/>
        </w:rPr>
        <w:t xml:space="preserve">e </w:t>
      </w:r>
      <w:proofErr w:type="spellStart"/>
      <w:r w:rsidRPr="002C0F6A">
        <w:rPr>
          <w:rFonts w:ascii="Arial" w:hAnsi="Arial"/>
          <w:i/>
          <w:sz w:val="20"/>
          <w:szCs w:val="20"/>
        </w:rPr>
        <w:t>Philornis</w:t>
      </w:r>
      <w:proofErr w:type="spellEnd"/>
      <w:r w:rsidRPr="002C0F6A">
        <w:rPr>
          <w:rFonts w:ascii="Arial" w:hAnsi="Arial"/>
          <w:sz w:val="20"/>
          <w:szCs w:val="20"/>
        </w:rPr>
        <w:t>?</w:t>
      </w:r>
    </w:p>
    <w:p w14:paraId="1859C328" w14:textId="4B4F50D9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que ocorrem no Brasil?</w:t>
      </w:r>
    </w:p>
    <w:p w14:paraId="1859C329" w14:textId="5909F851" w:rsidR="009335CD" w:rsidRPr="002C0F6A" w:rsidRDefault="00777C26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Quantas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</w:t>
      </w:r>
      <w:r w:rsidR="009335CD" w:rsidRPr="002C0F6A">
        <w:rPr>
          <w:rFonts w:ascii="Arial" w:hAnsi="Arial"/>
          <w:sz w:val="20"/>
          <w:szCs w:val="20"/>
        </w:rPr>
        <w:t>não ocorrem no Brasil?</w:t>
      </w:r>
    </w:p>
    <w:p w14:paraId="1859C32A" w14:textId="2E0D1A8E" w:rsidR="009335CD" w:rsidRPr="002C0F6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2C0F6A">
        <w:rPr>
          <w:rFonts w:ascii="Arial" w:hAnsi="Arial"/>
          <w:sz w:val="20"/>
          <w:szCs w:val="20"/>
        </w:rPr>
        <w:t xml:space="preserve">Quais são as </w:t>
      </w:r>
      <w:proofErr w:type="spellStart"/>
      <w:r w:rsidRPr="002C0F6A">
        <w:rPr>
          <w:rFonts w:ascii="Arial" w:hAnsi="Arial"/>
          <w:sz w:val="20"/>
          <w:szCs w:val="20"/>
        </w:rPr>
        <w:t>ecorregiões</w:t>
      </w:r>
      <w:proofErr w:type="spellEnd"/>
      <w:r w:rsidRPr="002C0F6A">
        <w:rPr>
          <w:rFonts w:ascii="Arial" w:hAnsi="Arial"/>
          <w:sz w:val="20"/>
          <w:szCs w:val="20"/>
        </w:rPr>
        <w:t xml:space="preserve"> que ocorrem exclusivamente dentro dos limites do Brasil?</w:t>
      </w:r>
    </w:p>
    <w:p w14:paraId="3BB4ED78" w14:textId="7A42D294" w:rsidR="00827478" w:rsidRDefault="009B360A" w:rsidP="00932BAC">
      <w:pPr>
        <w:spacing w:line="360" w:lineRule="auto"/>
        <w:ind w:left="72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68D0D7D9" wp14:editId="14615857">
                <wp:simplePos x="0" y="0"/>
                <wp:positionH relativeFrom="column">
                  <wp:posOffset>4497070</wp:posOffset>
                </wp:positionH>
                <wp:positionV relativeFrom="paragraph">
                  <wp:posOffset>191498</wp:posOffset>
                </wp:positionV>
                <wp:extent cx="1594800" cy="2062800"/>
                <wp:effectExtent l="0" t="0" r="24765" b="0"/>
                <wp:wrapSquare wrapText="left"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800" cy="2062800"/>
                          <a:chOff x="0" y="0"/>
                          <a:chExt cx="1594757" cy="2063115"/>
                        </a:xfrm>
                      </wpg:grpSpPr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757" y="0"/>
                            <a:ext cx="1463675" cy="2063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tângulo 18"/>
                        <wps:cNvSpPr/>
                        <wps:spPr>
                          <a:xfrm>
                            <a:off x="5443" y="353786"/>
                            <a:ext cx="1589314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tângulo 19"/>
                        <wps:cNvSpPr/>
                        <wps:spPr>
                          <a:xfrm>
                            <a:off x="0" y="1507671"/>
                            <a:ext cx="1589314" cy="1850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7F1EF" id="Agrupar 16" o:spid="_x0000_s1026" style="position:absolute;margin-left:354.1pt;margin-top:15.1pt;width:125.55pt;height:162.45pt;z-index:251686400;mso-width-relative:margin;mso-height-relative:margin" coordsize="15947,20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7" o:spid="_x0000_s1027" type="#_x0000_t75" style="position:absolute;left:707;width:14637;height:20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">
                  <v:imagedata r:id="rId11" o:title=""/>
                </v:shape>
                <v:rect id="Retângulo 18" o:spid="_x0000_s1028" style="position:absolute;left:54;top:3537;width:15893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" filled="f" strokecolor="red" strokeweight="2pt"/>
                <v:rect id="Retângulo 19" o:spid="_x0000_s1029" style="position:absolute;top:15076;width:15893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" filled="f" strokecolor="red" strokeweight="2pt"/>
                <w10:wrap type="square" side="left"/>
              </v:group>
            </w:pict>
          </mc:Fallback>
        </mc:AlternateContent>
      </w:r>
      <w:r w:rsidR="006F1E2B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A5DFAE5" wp14:editId="463C6A70">
                <wp:simplePos x="0" y="0"/>
                <wp:positionH relativeFrom="column">
                  <wp:posOffset>-1905</wp:posOffset>
                </wp:positionH>
                <wp:positionV relativeFrom="paragraph">
                  <wp:posOffset>219075</wp:posOffset>
                </wp:positionV>
                <wp:extent cx="4038600" cy="734695"/>
                <wp:effectExtent l="0" t="0" r="19050" b="27305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734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13503" w14:textId="71F54BF0" w:rsidR="006F1E2B" w:rsidRPr="00C00B63" w:rsidRDefault="006F1E2B" w:rsidP="00C00B63">
                            <w:pPr>
                              <w:spacing w:line="360" w:lineRule="auto"/>
                              <w:rPr>
                                <w:rFonts w:ascii="Arial" w:hAnsi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Este tipo de questão se responde usando a ferramenta de </w:t>
                            </w:r>
                            <w:r w:rsidRPr="00EB192D">
                              <w:rPr>
                                <w:rFonts w:ascii="Arial" w:hAnsi="Arial"/>
                                <w:sz w:val="20"/>
                                <w:szCs w:val="20"/>
                                <w:u w:val="single"/>
                              </w:rPr>
                              <w:t>seleção por localização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. Explore os parâmetros de predicado geométrico e feições selecionadas.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FAE5" id="Caixa de Texto 15" o:spid="_x0000_s1029" type="#_x0000_t202" style="position:absolute;left:0;text-align:left;margin-left:-.15pt;margin-top:17.25pt;width:318pt;height:57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" filled="f" strokeweight=".5pt">
                <v:textbox>
                  <w:txbxContent>
                    <w:p w14:paraId="24C13503" w14:textId="71F54BF0" w:rsidR="006F1E2B" w:rsidRPr="00C00B63" w:rsidRDefault="006F1E2B" w:rsidP="00C00B63">
                      <w:pPr>
                        <w:spacing w:line="360" w:lineRule="auto"/>
                        <w:rPr>
                          <w:rFonts w:ascii="Arial" w:hAnsi="Arial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Este tipo de questão se responde usando a ferramenta de </w:t>
                      </w:r>
                      <w:r w:rsidRPr="00EB192D">
                        <w:rPr>
                          <w:rFonts w:ascii="Arial" w:hAnsi="Arial"/>
                          <w:sz w:val="20"/>
                          <w:szCs w:val="20"/>
                          <w:u w:val="single"/>
                        </w:rPr>
                        <w:t>seleção por localização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. Explore os parâmetros de predicado geométrico e feições selecionadas.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B0ADE" w14:textId="70957A10" w:rsidR="00F1294F" w:rsidRPr="002C0F6A" w:rsidRDefault="00F1294F" w:rsidP="00074D9F">
      <w:pPr>
        <w:spacing w:line="360" w:lineRule="auto"/>
        <w:rPr>
          <w:rFonts w:ascii="Arial" w:hAnsi="Arial"/>
          <w:sz w:val="20"/>
          <w:szCs w:val="20"/>
        </w:rPr>
      </w:pPr>
    </w:p>
    <w:p w14:paraId="3AC0A499" w14:textId="4D93A293" w:rsidR="00996E93" w:rsidRDefault="00996E93" w:rsidP="00996E93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Responda as questões de 1</w:t>
      </w:r>
      <w:r w:rsidR="0089431F">
        <w:rPr>
          <w:rFonts w:ascii="Arial" w:hAnsi="Arial"/>
          <w:sz w:val="20"/>
          <w:szCs w:val="20"/>
        </w:rPr>
        <w:t>3</w:t>
      </w:r>
      <w:r>
        <w:rPr>
          <w:rFonts w:ascii="Arial" w:hAnsi="Arial"/>
          <w:sz w:val="20"/>
          <w:szCs w:val="20"/>
        </w:rPr>
        <w:t xml:space="preserve"> a </w:t>
      </w:r>
      <w:r w:rsidR="0089431F">
        <w:rPr>
          <w:rFonts w:ascii="Arial" w:hAnsi="Arial"/>
          <w:sz w:val="20"/>
          <w:szCs w:val="20"/>
        </w:rPr>
        <w:t>18</w:t>
      </w:r>
      <w:r>
        <w:rPr>
          <w:rFonts w:ascii="Arial" w:hAnsi="Arial"/>
          <w:sz w:val="20"/>
          <w:szCs w:val="20"/>
        </w:rPr>
        <w:t xml:space="preserve"> utilizando estas ferramentas. </w:t>
      </w:r>
    </w:p>
    <w:p w14:paraId="7FC55822" w14:textId="62D681F1" w:rsidR="008C7E7C" w:rsidRPr="004B7143" w:rsidRDefault="00996E93" w:rsidP="00C77D52">
      <w:pPr>
        <w:pStyle w:val="PargrafodaLista"/>
        <w:widowControl/>
        <w:numPr>
          <w:ilvl w:val="0"/>
          <w:numId w:val="6"/>
        </w:numPr>
        <w:suppressAutoHyphens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325B5">
        <w:rPr>
          <w:rFonts w:ascii="Arial" w:hAnsi="Arial"/>
          <w:sz w:val="20"/>
          <w:szCs w:val="20"/>
        </w:rPr>
        <w:t xml:space="preserve">Para limpar as feições selecionadas de uma questão utilize o botão “Desfazer seleções de feições em todas as camadas” </w:t>
      </w:r>
      <w:r w:rsidRPr="004524F9">
        <w:rPr>
          <w:noProof/>
        </w:rPr>
        <w:drawing>
          <wp:inline distT="0" distB="0" distL="0" distR="0" wp14:anchorId="4C90F713" wp14:editId="70638052">
            <wp:extent cx="105834" cy="109141"/>
            <wp:effectExtent l="0" t="0" r="889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135" cy="1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B5">
        <w:rPr>
          <w:rFonts w:ascii="Arial" w:hAnsi="Arial"/>
          <w:sz w:val="20"/>
          <w:szCs w:val="20"/>
        </w:rPr>
        <w:t xml:space="preserve"> (</w:t>
      </w:r>
      <w:proofErr w:type="spellStart"/>
      <w:r w:rsidRPr="002325B5">
        <w:rPr>
          <w:rFonts w:ascii="Arial" w:hAnsi="Arial"/>
          <w:sz w:val="20"/>
          <w:szCs w:val="20"/>
        </w:rPr>
        <w:t>Ctrl</w:t>
      </w:r>
      <w:proofErr w:type="spellEnd"/>
      <w:r w:rsidRPr="002325B5">
        <w:rPr>
          <w:rFonts w:ascii="Arial" w:hAnsi="Arial"/>
          <w:sz w:val="20"/>
          <w:szCs w:val="20"/>
        </w:rPr>
        <w:t xml:space="preserve"> + Shift + A).</w:t>
      </w:r>
    </w:p>
    <w:p w14:paraId="5A43E878" w14:textId="77777777" w:rsidR="004B7143" w:rsidRPr="002325B5" w:rsidRDefault="004B7143" w:rsidP="004B7143">
      <w:pPr>
        <w:pStyle w:val="PargrafodaLista"/>
        <w:widowControl/>
        <w:suppressAutoHyphens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859C333" w14:textId="0AB1CDE2" w:rsidR="008F4387" w:rsidRDefault="00B953E7" w:rsidP="00B953E7">
      <w:pPr>
        <w:pStyle w:val="Ttulo"/>
      </w:pPr>
      <w:r>
        <w:t>2.3</w:t>
      </w:r>
      <w:r w:rsidR="008F4387" w:rsidRPr="00EF42F1">
        <w:t xml:space="preserve"> </w:t>
      </w:r>
      <w:r w:rsidR="009D4A09">
        <w:t>Área de distribuição: quadrículas</w:t>
      </w:r>
    </w:p>
    <w:p w14:paraId="62341750" w14:textId="77777777" w:rsidR="00B953E7" w:rsidRPr="00B953E7" w:rsidRDefault="00B953E7" w:rsidP="00B953E7">
      <w:pPr>
        <w:pStyle w:val="Subttulo"/>
      </w:pPr>
    </w:p>
    <w:p w14:paraId="599AE982" w14:textId="6428882E" w:rsidR="00CA3CD7" w:rsidRPr="00074D9F" w:rsidRDefault="00CA3CD7" w:rsidP="00074D9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4D9F">
        <w:rPr>
          <w:rFonts w:ascii="Arial" w:hAnsi="Arial" w:cs="Arial"/>
          <w:sz w:val="20"/>
          <w:szCs w:val="20"/>
        </w:rPr>
        <w:t xml:space="preserve">Gerar malha em polígonos de 2° de longitude e latitude na extensão do mapa </w:t>
      </w:r>
      <w:proofErr w:type="spellStart"/>
      <w:r w:rsidRPr="00074D9F">
        <w:rPr>
          <w:rFonts w:ascii="Arial" w:hAnsi="Arial" w:cs="Arial"/>
          <w:sz w:val="20"/>
          <w:szCs w:val="20"/>
        </w:rPr>
        <w:t>mundi</w:t>
      </w:r>
      <w:proofErr w:type="spellEnd"/>
      <w:r w:rsidR="007B1D36">
        <w:rPr>
          <w:rFonts w:ascii="Arial" w:hAnsi="Arial" w:cs="Arial"/>
          <w:sz w:val="20"/>
          <w:szCs w:val="20"/>
        </w:rPr>
        <w:t xml:space="preserve">. </w:t>
      </w:r>
      <w:r w:rsidRPr="00011973">
        <w:rPr>
          <w:rFonts w:ascii="Arial" w:hAnsi="Arial" w:cs="Arial"/>
          <w:sz w:val="20"/>
          <w:szCs w:val="20"/>
        </w:rPr>
        <w:t>(</w:t>
      </w:r>
      <w:r w:rsidR="00392BCB" w:rsidRPr="00074D9F">
        <w:rPr>
          <w:rFonts w:ascii="Arial" w:hAnsi="Arial"/>
          <w:sz w:val="20"/>
          <w:szCs w:val="20"/>
        </w:rPr>
        <w:t>Menu</w:t>
      </w:r>
      <w:r w:rsidRPr="00074D9F">
        <w:rPr>
          <w:rFonts w:ascii="Arial" w:hAnsi="Arial"/>
          <w:sz w:val="20"/>
          <w:szCs w:val="20"/>
        </w:rPr>
        <w:t xml:space="preserve"> &gt; Vetor &gt; Investigar &gt;</w:t>
      </w:r>
      <w:r w:rsidRPr="00074D9F">
        <w:rPr>
          <w:rFonts w:ascii="Arial" w:hAnsi="Arial" w:cs="Arial"/>
          <w:sz w:val="20"/>
          <w:szCs w:val="20"/>
        </w:rPr>
        <w:t xml:space="preserve"> Criar grade &gt; Tipo de grade: Retângulo</w:t>
      </w:r>
      <w:r w:rsidR="00096393" w:rsidRPr="00074D9F">
        <w:rPr>
          <w:rFonts w:ascii="Arial" w:hAnsi="Arial" w:cs="Arial"/>
          <w:sz w:val="20"/>
          <w:szCs w:val="20"/>
        </w:rPr>
        <w:t xml:space="preserve"> (Polígono)</w:t>
      </w:r>
      <w:r w:rsidRPr="00074D9F">
        <w:rPr>
          <w:rFonts w:ascii="Arial" w:hAnsi="Arial" w:cs="Arial"/>
          <w:sz w:val="20"/>
          <w:szCs w:val="20"/>
        </w:rPr>
        <w:t xml:space="preserve"> &gt; Extensão da </w:t>
      </w:r>
      <w:r w:rsidR="00B62F05" w:rsidRPr="00074D9F">
        <w:rPr>
          <w:rFonts w:ascii="Arial" w:hAnsi="Arial" w:cs="Arial"/>
          <w:sz w:val="20"/>
          <w:szCs w:val="20"/>
        </w:rPr>
        <w:t>grade</w:t>
      </w:r>
      <w:r w:rsidR="008C7FF0" w:rsidRPr="00074D9F">
        <w:rPr>
          <w:rFonts w:ascii="Arial" w:hAnsi="Arial" w:cs="Arial"/>
          <w:sz w:val="20"/>
          <w:szCs w:val="20"/>
        </w:rPr>
        <w:t xml:space="preserve"> &gt; ... &gt; Usar a extensão</w:t>
      </w:r>
      <w:r w:rsidRPr="00074D9F">
        <w:rPr>
          <w:rFonts w:ascii="Arial" w:hAnsi="Arial" w:cs="Arial"/>
          <w:sz w:val="20"/>
          <w:szCs w:val="20"/>
        </w:rPr>
        <w:t xml:space="preserve"> da camada</w:t>
      </w:r>
      <w:r w:rsidR="008C7FF0" w:rsidRPr="00074D9F">
        <w:rPr>
          <w:rFonts w:ascii="Arial" w:hAnsi="Arial" w:cs="Arial"/>
          <w:sz w:val="20"/>
          <w:szCs w:val="20"/>
        </w:rPr>
        <w:t xml:space="preserve"> &gt;</w:t>
      </w:r>
      <w:r w:rsidRPr="00074D9F">
        <w:rPr>
          <w:rFonts w:ascii="Arial" w:hAnsi="Arial" w:cs="Arial"/>
          <w:sz w:val="20"/>
          <w:szCs w:val="20"/>
        </w:rPr>
        <w:t xml:space="preserve"> world &gt; Espaçamento vertical e horizontal: 2 &gt; Executar &gt; Close)</w:t>
      </w:r>
    </w:p>
    <w:p w14:paraId="55090DB4" w14:textId="2C6531B6" w:rsidR="00CA3CD7" w:rsidRPr="00011973" w:rsidRDefault="00CA3CD7" w:rsidP="00074D9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kern w:val="2"/>
          <w:sz w:val="20"/>
          <w:szCs w:val="20"/>
        </w:rPr>
      </w:pPr>
      <w:r w:rsidRPr="00074D9F">
        <w:rPr>
          <w:rFonts w:ascii="Arial" w:hAnsi="Arial" w:cs="Arial"/>
          <w:sz w:val="20"/>
          <w:szCs w:val="20"/>
        </w:rPr>
        <w:t>Selecionar as que não fazem intersecção com o continente</w:t>
      </w:r>
      <w:r w:rsidR="007B1D36" w:rsidRPr="00011973">
        <w:rPr>
          <w:rFonts w:ascii="Arial" w:hAnsi="Arial" w:cs="Arial"/>
          <w:sz w:val="20"/>
          <w:szCs w:val="20"/>
        </w:rPr>
        <w:t>.</w:t>
      </w:r>
      <w:r w:rsidR="007B1D36">
        <w:rPr>
          <w:rFonts w:ascii="Arial" w:hAnsi="Arial"/>
          <w:sz w:val="20"/>
          <w:szCs w:val="20"/>
        </w:rPr>
        <w:t xml:space="preserve"> </w:t>
      </w:r>
      <w:r w:rsidRPr="00011973">
        <w:rPr>
          <w:rFonts w:ascii="Arial" w:hAnsi="Arial"/>
          <w:sz w:val="20"/>
          <w:szCs w:val="20"/>
        </w:rPr>
        <w:t>(</w:t>
      </w:r>
      <w:r w:rsidR="00860A4C" w:rsidRPr="00074D9F">
        <w:rPr>
          <w:rFonts w:ascii="Arial" w:hAnsi="Arial"/>
          <w:sz w:val="20"/>
          <w:szCs w:val="20"/>
        </w:rPr>
        <w:t>Menu</w:t>
      </w:r>
      <w:r w:rsidRPr="00074D9F">
        <w:rPr>
          <w:rFonts w:ascii="Arial" w:hAnsi="Arial"/>
          <w:sz w:val="20"/>
          <w:szCs w:val="20"/>
        </w:rPr>
        <w:t xml:space="preserve"> &gt; Vetor &gt; Investigar &gt; Selecionar por localização &gt; Selecionar feições de: grade &gt; Onde as feições: desunidos &gt; Ao comparar com as feições do: world &gt; Modificar seleção atual por: </w:t>
      </w:r>
      <w:proofErr w:type="gramStart"/>
      <w:r w:rsidRPr="00074D9F">
        <w:rPr>
          <w:rFonts w:ascii="Arial" w:hAnsi="Arial"/>
          <w:sz w:val="20"/>
          <w:szCs w:val="20"/>
        </w:rPr>
        <w:t>Criar nova</w:t>
      </w:r>
      <w:proofErr w:type="gramEnd"/>
      <w:r w:rsidRPr="00074D9F">
        <w:rPr>
          <w:rFonts w:ascii="Arial" w:hAnsi="Arial"/>
          <w:sz w:val="20"/>
          <w:szCs w:val="20"/>
        </w:rPr>
        <w:t xml:space="preserve"> seleção &gt; Executar &gt; Close)</w:t>
      </w:r>
      <w:r w:rsidR="007B1D36">
        <w:rPr>
          <w:rFonts w:ascii="Arial" w:hAnsi="Arial"/>
          <w:sz w:val="20"/>
          <w:szCs w:val="20"/>
        </w:rPr>
        <w:t>.</w:t>
      </w:r>
    </w:p>
    <w:p w14:paraId="0B311B77" w14:textId="213F1D2E" w:rsidR="00CA3CD7" w:rsidRPr="00011973" w:rsidRDefault="00CA3CD7" w:rsidP="00074D9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4D9F">
        <w:rPr>
          <w:rFonts w:ascii="Arial" w:hAnsi="Arial" w:cs="Arial"/>
          <w:sz w:val="20"/>
          <w:szCs w:val="20"/>
        </w:rPr>
        <w:t>Apagar os polígonos selecionados</w:t>
      </w:r>
      <w:r w:rsidR="007B1D36" w:rsidRPr="00011973">
        <w:rPr>
          <w:rFonts w:ascii="Arial" w:hAnsi="Arial" w:cs="Arial"/>
          <w:sz w:val="20"/>
          <w:szCs w:val="20"/>
        </w:rPr>
        <w:t>.</w:t>
      </w:r>
      <w:r w:rsidR="007B1D36">
        <w:rPr>
          <w:rFonts w:ascii="Arial" w:hAnsi="Arial" w:cs="Arial"/>
          <w:sz w:val="20"/>
          <w:szCs w:val="20"/>
        </w:rPr>
        <w:t xml:space="preserve"> </w:t>
      </w:r>
      <w:r w:rsidRPr="00011973">
        <w:rPr>
          <w:rFonts w:ascii="Arial" w:hAnsi="Arial" w:cs="Arial"/>
          <w:sz w:val="20"/>
          <w:szCs w:val="20"/>
        </w:rPr>
        <w:t>(</w:t>
      </w:r>
      <w:r w:rsidR="007B1D36">
        <w:rPr>
          <w:rFonts w:ascii="Arial" w:hAnsi="Arial" w:cs="Arial"/>
          <w:sz w:val="20"/>
          <w:szCs w:val="20"/>
        </w:rPr>
        <w:t xml:space="preserve">No painel Camadas &gt; </w:t>
      </w:r>
      <w:r w:rsidR="00A926CC">
        <w:rPr>
          <w:rFonts w:ascii="Arial" w:hAnsi="Arial" w:cs="Arial"/>
          <w:sz w:val="20"/>
          <w:szCs w:val="20"/>
        </w:rPr>
        <w:t xml:space="preserve">Botão direito na camada &gt; </w:t>
      </w:r>
      <w:r w:rsidRPr="00074D9F">
        <w:rPr>
          <w:rFonts w:ascii="Arial" w:hAnsi="Arial" w:cs="Arial"/>
          <w:sz w:val="20"/>
          <w:szCs w:val="20"/>
        </w:rPr>
        <w:t xml:space="preserve">Abrir tabela de atributos &gt; </w:t>
      </w:r>
      <w:r w:rsidR="00B1103C" w:rsidRPr="00074D9F">
        <w:rPr>
          <w:rFonts w:ascii="Arial" w:hAnsi="Arial" w:cs="Arial"/>
          <w:sz w:val="20"/>
          <w:szCs w:val="20"/>
        </w:rPr>
        <w:t xml:space="preserve">Alternar modo de Edição &gt; </w:t>
      </w:r>
      <w:r w:rsidRPr="00074D9F">
        <w:rPr>
          <w:rFonts w:ascii="Arial" w:hAnsi="Arial" w:cs="Arial"/>
          <w:sz w:val="20"/>
          <w:szCs w:val="20"/>
        </w:rPr>
        <w:t>Excluir feições selecionadas</w:t>
      </w:r>
      <w:r w:rsidR="00A74544" w:rsidRPr="00074D9F">
        <w:rPr>
          <w:rFonts w:ascii="Arial" w:hAnsi="Arial" w:cs="Arial"/>
          <w:sz w:val="20"/>
          <w:szCs w:val="20"/>
        </w:rPr>
        <w:t xml:space="preserve"> &gt; Alternar modo de Edição &gt; Salvar</w:t>
      </w:r>
      <w:r w:rsidRPr="00074D9F">
        <w:rPr>
          <w:rFonts w:ascii="Arial" w:hAnsi="Arial" w:cs="Arial"/>
          <w:sz w:val="20"/>
          <w:szCs w:val="20"/>
        </w:rPr>
        <w:t>)</w:t>
      </w:r>
      <w:r w:rsidR="007B1D36">
        <w:rPr>
          <w:rFonts w:ascii="Arial" w:hAnsi="Arial" w:cs="Arial"/>
          <w:sz w:val="20"/>
          <w:szCs w:val="20"/>
        </w:rPr>
        <w:t>.</w:t>
      </w:r>
    </w:p>
    <w:p w14:paraId="2F36F20B" w14:textId="038E73F7" w:rsidR="00CA3CD7" w:rsidRPr="00B129AB" w:rsidRDefault="00CA3CD7" w:rsidP="00074D9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4D9F">
        <w:rPr>
          <w:rFonts w:ascii="Arial" w:hAnsi="Arial" w:cs="Arial"/>
          <w:sz w:val="20"/>
          <w:szCs w:val="20"/>
        </w:rPr>
        <w:t xml:space="preserve">Selecionar as quadrículas que fazer intersecção com </w:t>
      </w:r>
      <w:proofErr w:type="spellStart"/>
      <w:r w:rsidRPr="00074D9F">
        <w:rPr>
          <w:rFonts w:ascii="Arial" w:hAnsi="Arial" w:cs="Arial"/>
          <w:i/>
          <w:sz w:val="20"/>
          <w:szCs w:val="20"/>
        </w:rPr>
        <w:t>Ananas</w:t>
      </w:r>
      <w:proofErr w:type="spellEnd"/>
      <w:r w:rsidR="00E61C5E" w:rsidRPr="00011973">
        <w:rPr>
          <w:rFonts w:ascii="Arial" w:hAnsi="Arial" w:cs="Arial"/>
          <w:i/>
          <w:sz w:val="20"/>
          <w:szCs w:val="20"/>
        </w:rPr>
        <w:t>.</w:t>
      </w:r>
      <w:r w:rsidR="00E61C5E">
        <w:rPr>
          <w:rFonts w:ascii="Arial" w:hAnsi="Arial"/>
          <w:sz w:val="20"/>
          <w:szCs w:val="20"/>
        </w:rPr>
        <w:t xml:space="preserve"> </w:t>
      </w:r>
      <w:r w:rsidRPr="00011973">
        <w:rPr>
          <w:rFonts w:ascii="Arial" w:hAnsi="Arial"/>
          <w:sz w:val="20"/>
          <w:szCs w:val="20"/>
        </w:rPr>
        <w:t>(</w:t>
      </w:r>
      <w:r w:rsidR="00E61C5E">
        <w:rPr>
          <w:rFonts w:ascii="Arial" w:hAnsi="Arial"/>
          <w:sz w:val="20"/>
          <w:szCs w:val="20"/>
        </w:rPr>
        <w:t>No menu</w:t>
      </w:r>
      <w:r w:rsidRPr="00011973">
        <w:rPr>
          <w:rFonts w:ascii="Arial" w:hAnsi="Arial"/>
          <w:sz w:val="20"/>
          <w:szCs w:val="20"/>
        </w:rPr>
        <w:t xml:space="preserve"> &gt; Vetor &gt; Investigar &gt; Selecionar por localização</w:t>
      </w:r>
      <w:r w:rsidRPr="00B129AB">
        <w:rPr>
          <w:rFonts w:ascii="Arial" w:hAnsi="Arial"/>
          <w:sz w:val="20"/>
          <w:szCs w:val="20"/>
        </w:rPr>
        <w:t xml:space="preserve"> &gt; Selecionar feições de: Grade &gt; Onde as feições: Interseccionam &gt; Ao comparar com as feições do: </w:t>
      </w:r>
      <w:proofErr w:type="spellStart"/>
      <w:r w:rsidRPr="00B129AB">
        <w:rPr>
          <w:rFonts w:ascii="Arial" w:hAnsi="Arial"/>
          <w:sz w:val="20"/>
          <w:szCs w:val="20"/>
        </w:rPr>
        <w:t>Ananas</w:t>
      </w:r>
      <w:proofErr w:type="spellEnd"/>
      <w:r w:rsidRPr="00B129AB">
        <w:rPr>
          <w:rFonts w:ascii="Arial" w:hAnsi="Arial"/>
          <w:sz w:val="20"/>
          <w:szCs w:val="20"/>
        </w:rPr>
        <w:t xml:space="preserve"> &gt; Modificar seleção atual por: </w:t>
      </w:r>
      <w:proofErr w:type="gramStart"/>
      <w:r w:rsidRPr="00B129AB">
        <w:rPr>
          <w:rFonts w:ascii="Arial" w:hAnsi="Arial"/>
          <w:sz w:val="20"/>
          <w:szCs w:val="20"/>
        </w:rPr>
        <w:t>Criar nova</w:t>
      </w:r>
      <w:proofErr w:type="gramEnd"/>
      <w:r w:rsidRPr="00B129AB">
        <w:rPr>
          <w:rFonts w:ascii="Arial" w:hAnsi="Arial"/>
          <w:sz w:val="20"/>
          <w:szCs w:val="20"/>
        </w:rPr>
        <w:t xml:space="preserve"> seleção &gt; Executar &gt; Close) </w:t>
      </w:r>
    </w:p>
    <w:p w14:paraId="478C033E" w14:textId="74269E42" w:rsidR="00CA3CD7" w:rsidRPr="00011973" w:rsidRDefault="00CA3CD7" w:rsidP="00074D9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4D9F">
        <w:rPr>
          <w:rFonts w:ascii="Arial" w:hAnsi="Arial" w:cs="Arial"/>
          <w:sz w:val="20"/>
          <w:szCs w:val="20"/>
        </w:rPr>
        <w:t>Na tabela de atributos da grade, adicionar um campo com o nome “</w:t>
      </w:r>
      <w:proofErr w:type="spellStart"/>
      <w:r w:rsidRPr="00074D9F">
        <w:rPr>
          <w:rFonts w:ascii="Arial" w:hAnsi="Arial" w:cs="Arial"/>
          <w:sz w:val="20"/>
          <w:szCs w:val="20"/>
        </w:rPr>
        <w:t>Presença_A</w:t>
      </w:r>
      <w:proofErr w:type="spellEnd"/>
      <w:r w:rsidRPr="00074D9F">
        <w:rPr>
          <w:rFonts w:ascii="Arial" w:hAnsi="Arial" w:cs="Arial"/>
          <w:sz w:val="20"/>
          <w:szCs w:val="20"/>
        </w:rPr>
        <w:t>” e atribuir apenas para as linhas selecionadas o valor “1”</w:t>
      </w:r>
      <w:r w:rsidR="009B0197" w:rsidRPr="00011973">
        <w:rPr>
          <w:rFonts w:ascii="Arial" w:hAnsi="Arial" w:cs="Arial"/>
          <w:sz w:val="20"/>
          <w:szCs w:val="20"/>
        </w:rPr>
        <w:t>.</w:t>
      </w:r>
      <w:r w:rsidR="009B0197">
        <w:rPr>
          <w:rFonts w:ascii="Arial" w:hAnsi="Arial" w:cs="Arial"/>
          <w:sz w:val="20"/>
          <w:szCs w:val="20"/>
        </w:rPr>
        <w:t xml:space="preserve"> </w:t>
      </w:r>
      <w:r w:rsidRPr="00011973">
        <w:rPr>
          <w:rFonts w:ascii="Arial" w:hAnsi="Arial" w:cs="Arial"/>
          <w:sz w:val="20"/>
          <w:szCs w:val="20"/>
        </w:rPr>
        <w:t>(</w:t>
      </w:r>
      <w:r w:rsidR="00BE09BD">
        <w:rPr>
          <w:rFonts w:ascii="Arial" w:hAnsi="Arial" w:cs="Arial"/>
          <w:sz w:val="20"/>
          <w:szCs w:val="20"/>
        </w:rPr>
        <w:t xml:space="preserve">No painel Camadas &gt; Botão direito na camada &gt; </w:t>
      </w:r>
      <w:r w:rsidR="00BE09BD" w:rsidRPr="00EB192D">
        <w:rPr>
          <w:rFonts w:ascii="Arial" w:hAnsi="Arial" w:cs="Arial"/>
          <w:sz w:val="20"/>
          <w:szCs w:val="20"/>
        </w:rPr>
        <w:t>Abrir tabela de atributos &gt; Alternar modo de Edição &gt;</w:t>
      </w:r>
      <w:r w:rsidRPr="00074D9F">
        <w:rPr>
          <w:rFonts w:ascii="Arial" w:hAnsi="Arial" w:cs="Arial"/>
          <w:sz w:val="20"/>
          <w:szCs w:val="20"/>
        </w:rPr>
        <w:t xml:space="preserve"> Abrir calculadora de campo &gt; Atualizar apenas feições selecionadas &gt; </w:t>
      </w:r>
      <w:proofErr w:type="gramStart"/>
      <w:r w:rsidRPr="00074D9F">
        <w:rPr>
          <w:rFonts w:ascii="Arial" w:hAnsi="Arial" w:cs="Arial"/>
          <w:sz w:val="20"/>
          <w:szCs w:val="20"/>
        </w:rPr>
        <w:t>Criar novo</w:t>
      </w:r>
      <w:proofErr w:type="gramEnd"/>
      <w:r w:rsidRPr="00074D9F">
        <w:rPr>
          <w:rFonts w:ascii="Arial" w:hAnsi="Arial" w:cs="Arial"/>
          <w:sz w:val="20"/>
          <w:szCs w:val="20"/>
        </w:rPr>
        <w:t xml:space="preserve"> campo &gt; Nome do campo: </w:t>
      </w:r>
      <w:proofErr w:type="spellStart"/>
      <w:r w:rsidRPr="00074D9F">
        <w:rPr>
          <w:rFonts w:ascii="Arial" w:hAnsi="Arial" w:cs="Arial"/>
          <w:sz w:val="20"/>
          <w:szCs w:val="20"/>
        </w:rPr>
        <w:t>Presença_A</w:t>
      </w:r>
      <w:proofErr w:type="spellEnd"/>
      <w:r w:rsidRPr="00074D9F">
        <w:rPr>
          <w:rFonts w:ascii="Arial" w:hAnsi="Arial" w:cs="Arial"/>
          <w:sz w:val="20"/>
          <w:szCs w:val="20"/>
        </w:rPr>
        <w:t xml:space="preserve"> &gt; Tipo do campo: número inteiro &gt; No lugar para escrever a expressão, digitar o número 1 &gt; OK)</w:t>
      </w:r>
      <w:r w:rsidRPr="00074D9F">
        <w:rPr>
          <w:rFonts w:ascii="Arial" w:hAnsi="Arial"/>
          <w:sz w:val="20"/>
          <w:szCs w:val="20"/>
        </w:rPr>
        <w:t xml:space="preserve"> </w:t>
      </w:r>
      <w:r w:rsidRPr="00011973">
        <w:sym w:font="Wingdings" w:char="F0E0"/>
      </w:r>
      <w:r w:rsidRPr="00011973">
        <w:rPr>
          <w:rFonts w:ascii="Arial" w:hAnsi="Arial"/>
          <w:sz w:val="20"/>
          <w:szCs w:val="20"/>
        </w:rPr>
        <w:t xml:space="preserve"> Expressão: 1</w:t>
      </w:r>
      <w:r w:rsidR="004F43E6">
        <w:rPr>
          <w:rFonts w:ascii="Arial" w:hAnsi="Arial"/>
          <w:sz w:val="20"/>
          <w:szCs w:val="20"/>
        </w:rPr>
        <w:t xml:space="preserve"> </w:t>
      </w:r>
      <w:r w:rsidR="00011973">
        <w:rPr>
          <w:rFonts w:ascii="Arial" w:hAnsi="Arial"/>
          <w:sz w:val="20"/>
          <w:szCs w:val="20"/>
        </w:rPr>
        <w:t>&gt; Alternar modo de Edição</w:t>
      </w:r>
      <w:r w:rsidR="00B129AB">
        <w:rPr>
          <w:rFonts w:ascii="Arial" w:hAnsi="Arial"/>
          <w:sz w:val="20"/>
          <w:szCs w:val="20"/>
        </w:rPr>
        <w:t>).</w:t>
      </w:r>
    </w:p>
    <w:p w14:paraId="1859C33C" w14:textId="4B2A96AD" w:rsidR="00BF2D4C" w:rsidRPr="00B953E7" w:rsidRDefault="00CA3CD7" w:rsidP="00B953E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74D9F">
        <w:rPr>
          <w:rFonts w:ascii="Arial" w:hAnsi="Arial" w:cs="Arial"/>
          <w:sz w:val="20"/>
          <w:szCs w:val="20"/>
        </w:rPr>
        <w:t>Mudar a simbologia da malha para categórica com valores únicos.</w:t>
      </w:r>
      <w:r w:rsidR="00B129AB">
        <w:rPr>
          <w:rFonts w:ascii="Arial" w:hAnsi="Arial" w:cs="Arial"/>
          <w:sz w:val="20"/>
          <w:szCs w:val="20"/>
        </w:rPr>
        <w:t xml:space="preserve"> </w:t>
      </w:r>
      <w:r w:rsidRPr="00FD5145">
        <w:rPr>
          <w:rFonts w:ascii="Arial" w:hAnsi="Arial" w:cs="Arial"/>
          <w:sz w:val="20"/>
          <w:szCs w:val="20"/>
        </w:rPr>
        <w:t xml:space="preserve">(Botão direito na camada “grade” &gt; </w:t>
      </w:r>
      <w:r w:rsidR="00132C18">
        <w:rPr>
          <w:rFonts w:ascii="Arial" w:hAnsi="Arial" w:cs="Arial"/>
          <w:sz w:val="20"/>
          <w:szCs w:val="20"/>
        </w:rPr>
        <w:t xml:space="preserve">Propriedades &gt; </w:t>
      </w:r>
      <w:r w:rsidRPr="00FD5145">
        <w:rPr>
          <w:rFonts w:ascii="Arial" w:hAnsi="Arial" w:cs="Arial"/>
          <w:sz w:val="20"/>
          <w:szCs w:val="20"/>
        </w:rPr>
        <w:t xml:space="preserve">Simbologia &gt; </w:t>
      </w:r>
      <w:r w:rsidR="006256A8">
        <w:rPr>
          <w:rFonts w:ascii="Arial" w:hAnsi="Arial" w:cs="Arial"/>
          <w:sz w:val="20"/>
          <w:szCs w:val="20"/>
        </w:rPr>
        <w:t>Escolher:</w:t>
      </w:r>
      <w:r w:rsidRPr="00FD5145">
        <w:rPr>
          <w:rFonts w:ascii="Arial" w:hAnsi="Arial" w:cs="Arial"/>
          <w:sz w:val="20"/>
          <w:szCs w:val="20"/>
        </w:rPr>
        <w:t xml:space="preserve"> Categorizado &gt; Valor: </w:t>
      </w:r>
      <w:proofErr w:type="spellStart"/>
      <w:r w:rsidRPr="00FD5145">
        <w:rPr>
          <w:rFonts w:ascii="Arial" w:hAnsi="Arial" w:cs="Arial"/>
          <w:sz w:val="20"/>
          <w:szCs w:val="20"/>
        </w:rPr>
        <w:t>Presença_A</w:t>
      </w:r>
      <w:proofErr w:type="spellEnd"/>
      <w:r w:rsidRPr="00FD5145">
        <w:rPr>
          <w:rFonts w:ascii="Arial" w:hAnsi="Arial" w:cs="Arial"/>
          <w:sz w:val="20"/>
          <w:szCs w:val="20"/>
        </w:rPr>
        <w:t xml:space="preserve"> &gt; Gradiente de cores: gradientes de cores aleatórias &gt;</w:t>
      </w:r>
      <w:r w:rsidR="00221B6A">
        <w:rPr>
          <w:rFonts w:ascii="Arial" w:hAnsi="Arial" w:cs="Arial"/>
          <w:sz w:val="20"/>
          <w:szCs w:val="20"/>
        </w:rPr>
        <w:t xml:space="preserve"> </w:t>
      </w:r>
      <w:r w:rsidRPr="00074D9F">
        <w:rPr>
          <w:rFonts w:ascii="Arial" w:hAnsi="Arial" w:cs="Arial"/>
          <w:sz w:val="20"/>
          <w:szCs w:val="20"/>
        </w:rPr>
        <w:t>Classificar &gt;</w:t>
      </w:r>
      <w:r w:rsidR="00221B6A">
        <w:rPr>
          <w:rFonts w:ascii="Arial" w:hAnsi="Arial" w:cs="Arial"/>
          <w:sz w:val="20"/>
          <w:szCs w:val="20"/>
        </w:rPr>
        <w:t xml:space="preserve"> mudar símbolo de Todos os outros valores &gt; escolher um</w:t>
      </w:r>
      <w:r w:rsidR="00FD514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5145">
        <w:rPr>
          <w:rFonts w:ascii="Arial" w:hAnsi="Arial" w:cs="Arial"/>
          <w:sz w:val="20"/>
          <w:szCs w:val="20"/>
        </w:rPr>
        <w:t>outline</w:t>
      </w:r>
      <w:proofErr w:type="spellEnd"/>
      <w:r w:rsidR="00FD5145">
        <w:rPr>
          <w:rFonts w:ascii="Arial" w:hAnsi="Arial" w:cs="Arial"/>
          <w:sz w:val="20"/>
          <w:szCs w:val="20"/>
        </w:rPr>
        <w:t xml:space="preserve"> </w:t>
      </w:r>
      <w:r w:rsidR="00E73C35">
        <w:rPr>
          <w:rFonts w:ascii="Arial" w:hAnsi="Arial" w:cs="Arial"/>
          <w:sz w:val="20"/>
          <w:szCs w:val="20"/>
        </w:rPr>
        <w:t xml:space="preserve">&gt; </w:t>
      </w:r>
      <w:r w:rsidR="00E73C35" w:rsidRPr="00FD5145">
        <w:rPr>
          <w:rFonts w:ascii="Arial" w:hAnsi="Arial" w:cs="Arial"/>
          <w:sz w:val="20"/>
          <w:szCs w:val="20"/>
        </w:rPr>
        <w:t>OK</w:t>
      </w:r>
      <w:r w:rsidR="00FD5145">
        <w:rPr>
          <w:rFonts w:ascii="Arial" w:hAnsi="Arial" w:cs="Arial"/>
          <w:sz w:val="20"/>
          <w:szCs w:val="20"/>
        </w:rPr>
        <w:t xml:space="preserve"> &gt; OK</w:t>
      </w:r>
      <w:r w:rsidRPr="00FD5145">
        <w:rPr>
          <w:rFonts w:ascii="Arial" w:hAnsi="Arial" w:cs="Arial"/>
          <w:sz w:val="20"/>
          <w:szCs w:val="20"/>
        </w:rPr>
        <w:t>)</w:t>
      </w:r>
      <w:r w:rsidR="00FD5145">
        <w:rPr>
          <w:rFonts w:ascii="Arial" w:hAnsi="Arial" w:cs="Arial"/>
          <w:sz w:val="20"/>
          <w:szCs w:val="20"/>
        </w:rPr>
        <w:t>.</w:t>
      </w:r>
      <w:r w:rsidRPr="00FD5145">
        <w:rPr>
          <w:rFonts w:ascii="Arial" w:hAnsi="Arial" w:cs="Arial"/>
          <w:sz w:val="20"/>
          <w:szCs w:val="20"/>
        </w:rPr>
        <w:t xml:space="preserve"> </w:t>
      </w:r>
    </w:p>
    <w:p w14:paraId="1859C33D" w14:textId="77777777" w:rsidR="008F4387" w:rsidRPr="00777C26" w:rsidRDefault="008F4387" w:rsidP="008F4387">
      <w:pPr>
        <w:spacing w:line="360" w:lineRule="auto"/>
        <w:rPr>
          <w:rFonts w:ascii="Arial" w:hAnsi="Arial"/>
          <w:sz w:val="20"/>
          <w:szCs w:val="20"/>
        </w:rPr>
      </w:pPr>
    </w:p>
    <w:sectPr w:rsidR="008F4387" w:rsidRPr="00777C26" w:rsidSect="002054B1">
      <w:headerReference w:type="default" r:id="rId12"/>
      <w:pgSz w:w="11906" w:h="16838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F0E0" w14:textId="77777777" w:rsidR="00C127D2" w:rsidRDefault="00C127D2">
      <w:r>
        <w:separator/>
      </w:r>
    </w:p>
  </w:endnote>
  <w:endnote w:type="continuationSeparator" w:id="0">
    <w:p w14:paraId="4D0561C1" w14:textId="77777777" w:rsidR="00C127D2" w:rsidRDefault="00C1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Calibri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D2A4" w14:textId="77777777" w:rsidR="00C127D2" w:rsidRDefault="00C127D2">
      <w:r>
        <w:separator/>
      </w:r>
    </w:p>
  </w:footnote>
  <w:footnote w:type="continuationSeparator" w:id="0">
    <w:p w14:paraId="2E86A781" w14:textId="77777777" w:rsidR="00C127D2" w:rsidRDefault="00C12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B396B" w14:textId="667A65CE" w:rsidR="005E78B1" w:rsidRDefault="005E78B1" w:rsidP="005E78B1">
    <w:pPr>
      <w:pStyle w:val="Cabealho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Biogeografia </w:t>
    </w:r>
    <w:r w:rsidRPr="00A107DB">
      <w:rPr>
        <w:rFonts w:ascii="Arial" w:hAnsi="Arial" w:cs="Arial"/>
        <w:sz w:val="14"/>
        <w:szCs w:val="14"/>
      </w:rPr>
      <w:t>e SIG: manual de aulas práticas</w:t>
    </w:r>
    <w:r>
      <w:rPr>
        <w:rFonts w:ascii="Arial" w:hAnsi="Arial" w:cs="Arial"/>
        <w:sz w:val="14"/>
        <w:szCs w:val="14"/>
      </w:rPr>
      <w:t xml:space="preserve"> – Aula prática </w:t>
    </w:r>
    <w:r>
      <w:rPr>
        <w:rFonts w:ascii="Arial" w:hAnsi="Arial" w:cs="Arial"/>
        <w:sz w:val="14"/>
        <w:szCs w:val="14"/>
      </w:rPr>
      <w:t>2</w:t>
    </w:r>
  </w:p>
  <w:p w14:paraId="799F712F" w14:textId="79D03DAE" w:rsidR="002054B1" w:rsidRPr="005E78B1" w:rsidRDefault="002054B1" w:rsidP="005E78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A182E23"/>
    <w:multiLevelType w:val="hybridMultilevel"/>
    <w:tmpl w:val="66762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64991"/>
    <w:multiLevelType w:val="hybridMultilevel"/>
    <w:tmpl w:val="165C0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A5661"/>
    <w:multiLevelType w:val="hybridMultilevel"/>
    <w:tmpl w:val="044EA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92576">
    <w:abstractNumId w:val="0"/>
  </w:num>
  <w:num w:numId="2" w16cid:durableId="1373963804">
    <w:abstractNumId w:val="1"/>
  </w:num>
  <w:num w:numId="3" w16cid:durableId="660541047">
    <w:abstractNumId w:val="2"/>
  </w:num>
  <w:num w:numId="4" w16cid:durableId="144053224">
    <w:abstractNumId w:val="3"/>
  </w:num>
  <w:num w:numId="5" w16cid:durableId="17373197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83546434">
    <w:abstractNumId w:val="5"/>
  </w:num>
  <w:num w:numId="7" w16cid:durableId="206113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E2"/>
    <w:rsid w:val="0000742E"/>
    <w:rsid w:val="00011973"/>
    <w:rsid w:val="000127EC"/>
    <w:rsid w:val="0003236F"/>
    <w:rsid w:val="00074D9F"/>
    <w:rsid w:val="00087F1F"/>
    <w:rsid w:val="00096393"/>
    <w:rsid w:val="00097D0C"/>
    <w:rsid w:val="000A1E39"/>
    <w:rsid w:val="000C05E6"/>
    <w:rsid w:val="000C0FE8"/>
    <w:rsid w:val="000C18BD"/>
    <w:rsid w:val="000C1D41"/>
    <w:rsid w:val="000C1F4A"/>
    <w:rsid w:val="000C3108"/>
    <w:rsid w:val="000D031C"/>
    <w:rsid w:val="000E50D0"/>
    <w:rsid w:val="000F6746"/>
    <w:rsid w:val="001042C3"/>
    <w:rsid w:val="001070DD"/>
    <w:rsid w:val="00122D1B"/>
    <w:rsid w:val="00132C18"/>
    <w:rsid w:val="001378B2"/>
    <w:rsid w:val="00140FE8"/>
    <w:rsid w:val="001443A2"/>
    <w:rsid w:val="00146AA4"/>
    <w:rsid w:val="00191A41"/>
    <w:rsid w:val="00193850"/>
    <w:rsid w:val="001A2E4F"/>
    <w:rsid w:val="001A72A4"/>
    <w:rsid w:val="001C304F"/>
    <w:rsid w:val="001E06C3"/>
    <w:rsid w:val="001E54F9"/>
    <w:rsid w:val="001F3CC3"/>
    <w:rsid w:val="0020525B"/>
    <w:rsid w:val="002054B1"/>
    <w:rsid w:val="002154BA"/>
    <w:rsid w:val="002204CF"/>
    <w:rsid w:val="00221B6A"/>
    <w:rsid w:val="00223745"/>
    <w:rsid w:val="002325B5"/>
    <w:rsid w:val="00233058"/>
    <w:rsid w:val="00241928"/>
    <w:rsid w:val="00273EF2"/>
    <w:rsid w:val="0028168C"/>
    <w:rsid w:val="00293828"/>
    <w:rsid w:val="00296CD8"/>
    <w:rsid w:val="002B0BE1"/>
    <w:rsid w:val="002B1173"/>
    <w:rsid w:val="002C0F6A"/>
    <w:rsid w:val="002C26D5"/>
    <w:rsid w:val="002D308B"/>
    <w:rsid w:val="002D7893"/>
    <w:rsid w:val="002E1B11"/>
    <w:rsid w:val="002F546C"/>
    <w:rsid w:val="00317139"/>
    <w:rsid w:val="00351B07"/>
    <w:rsid w:val="003554BC"/>
    <w:rsid w:val="003675AC"/>
    <w:rsid w:val="003731CD"/>
    <w:rsid w:val="00385BD1"/>
    <w:rsid w:val="00392BCB"/>
    <w:rsid w:val="003B4C89"/>
    <w:rsid w:val="003B699B"/>
    <w:rsid w:val="003B713E"/>
    <w:rsid w:val="003B77C7"/>
    <w:rsid w:val="003C145C"/>
    <w:rsid w:val="003D0850"/>
    <w:rsid w:val="003D5C2D"/>
    <w:rsid w:val="003D66D9"/>
    <w:rsid w:val="004033F7"/>
    <w:rsid w:val="00410278"/>
    <w:rsid w:val="00412E6C"/>
    <w:rsid w:val="004132DA"/>
    <w:rsid w:val="00441275"/>
    <w:rsid w:val="004524F9"/>
    <w:rsid w:val="0046605D"/>
    <w:rsid w:val="00486A46"/>
    <w:rsid w:val="00497B1E"/>
    <w:rsid w:val="004A4406"/>
    <w:rsid w:val="004A54A5"/>
    <w:rsid w:val="004B3ACF"/>
    <w:rsid w:val="004B4918"/>
    <w:rsid w:val="004B7143"/>
    <w:rsid w:val="004B7158"/>
    <w:rsid w:val="004D2DEC"/>
    <w:rsid w:val="004D67B8"/>
    <w:rsid w:val="004E191F"/>
    <w:rsid w:val="004E4F85"/>
    <w:rsid w:val="004F025B"/>
    <w:rsid w:val="004F43E6"/>
    <w:rsid w:val="00502EB9"/>
    <w:rsid w:val="00512937"/>
    <w:rsid w:val="005376E0"/>
    <w:rsid w:val="005729B5"/>
    <w:rsid w:val="0057796F"/>
    <w:rsid w:val="005959C9"/>
    <w:rsid w:val="005962E2"/>
    <w:rsid w:val="005C0E3B"/>
    <w:rsid w:val="005C1307"/>
    <w:rsid w:val="005C4317"/>
    <w:rsid w:val="005C62C3"/>
    <w:rsid w:val="005D3503"/>
    <w:rsid w:val="005E774D"/>
    <w:rsid w:val="005E78B1"/>
    <w:rsid w:val="005F65A0"/>
    <w:rsid w:val="00601F80"/>
    <w:rsid w:val="006256A8"/>
    <w:rsid w:val="0064277B"/>
    <w:rsid w:val="00667221"/>
    <w:rsid w:val="00684FE2"/>
    <w:rsid w:val="006872F0"/>
    <w:rsid w:val="006A4395"/>
    <w:rsid w:val="006A5EC8"/>
    <w:rsid w:val="006D586E"/>
    <w:rsid w:val="006E7B61"/>
    <w:rsid w:val="006F1E2B"/>
    <w:rsid w:val="00706462"/>
    <w:rsid w:val="00754A42"/>
    <w:rsid w:val="00777C26"/>
    <w:rsid w:val="00794119"/>
    <w:rsid w:val="007A170E"/>
    <w:rsid w:val="007A5948"/>
    <w:rsid w:val="007B0FDC"/>
    <w:rsid w:val="007B1D36"/>
    <w:rsid w:val="007C6B27"/>
    <w:rsid w:val="007D5202"/>
    <w:rsid w:val="00803943"/>
    <w:rsid w:val="00827478"/>
    <w:rsid w:val="0083529D"/>
    <w:rsid w:val="00843D40"/>
    <w:rsid w:val="00860A4C"/>
    <w:rsid w:val="00875295"/>
    <w:rsid w:val="00881CAE"/>
    <w:rsid w:val="0089431F"/>
    <w:rsid w:val="008A62E5"/>
    <w:rsid w:val="008B4AEC"/>
    <w:rsid w:val="008C7E7C"/>
    <w:rsid w:val="008C7FF0"/>
    <w:rsid w:val="008E5B75"/>
    <w:rsid w:val="008F4387"/>
    <w:rsid w:val="00932BAC"/>
    <w:rsid w:val="009335CD"/>
    <w:rsid w:val="0094320F"/>
    <w:rsid w:val="00945602"/>
    <w:rsid w:val="00960C71"/>
    <w:rsid w:val="00964FDA"/>
    <w:rsid w:val="00974981"/>
    <w:rsid w:val="00982B10"/>
    <w:rsid w:val="00996761"/>
    <w:rsid w:val="00996E93"/>
    <w:rsid w:val="009A3F99"/>
    <w:rsid w:val="009A6507"/>
    <w:rsid w:val="009A7918"/>
    <w:rsid w:val="009B0197"/>
    <w:rsid w:val="009B360A"/>
    <w:rsid w:val="009D4A09"/>
    <w:rsid w:val="00A1398A"/>
    <w:rsid w:val="00A26291"/>
    <w:rsid w:val="00A269BB"/>
    <w:rsid w:val="00A35DE0"/>
    <w:rsid w:val="00A74544"/>
    <w:rsid w:val="00A7676F"/>
    <w:rsid w:val="00A84E84"/>
    <w:rsid w:val="00A926CC"/>
    <w:rsid w:val="00AB2C8C"/>
    <w:rsid w:val="00AC76A1"/>
    <w:rsid w:val="00AE2A6D"/>
    <w:rsid w:val="00AE6E38"/>
    <w:rsid w:val="00AF0290"/>
    <w:rsid w:val="00AF3B2E"/>
    <w:rsid w:val="00AF5EDB"/>
    <w:rsid w:val="00AF610C"/>
    <w:rsid w:val="00B01BD3"/>
    <w:rsid w:val="00B1103C"/>
    <w:rsid w:val="00B129AB"/>
    <w:rsid w:val="00B30AD6"/>
    <w:rsid w:val="00B36847"/>
    <w:rsid w:val="00B617A6"/>
    <w:rsid w:val="00B62F05"/>
    <w:rsid w:val="00B817B9"/>
    <w:rsid w:val="00B83C4A"/>
    <w:rsid w:val="00B86B79"/>
    <w:rsid w:val="00B95199"/>
    <w:rsid w:val="00B953E7"/>
    <w:rsid w:val="00B977CA"/>
    <w:rsid w:val="00BC7E9C"/>
    <w:rsid w:val="00BE040D"/>
    <w:rsid w:val="00BE09BD"/>
    <w:rsid w:val="00BF2D4C"/>
    <w:rsid w:val="00C127D2"/>
    <w:rsid w:val="00C263EF"/>
    <w:rsid w:val="00C32CA2"/>
    <w:rsid w:val="00C42626"/>
    <w:rsid w:val="00C45B67"/>
    <w:rsid w:val="00C6317A"/>
    <w:rsid w:val="00C804A6"/>
    <w:rsid w:val="00C96584"/>
    <w:rsid w:val="00CA1A3E"/>
    <w:rsid w:val="00CA3CD7"/>
    <w:rsid w:val="00CA7888"/>
    <w:rsid w:val="00CC33B0"/>
    <w:rsid w:val="00CC5BE7"/>
    <w:rsid w:val="00CD413C"/>
    <w:rsid w:val="00CE514E"/>
    <w:rsid w:val="00CE6965"/>
    <w:rsid w:val="00D0160D"/>
    <w:rsid w:val="00D15A5D"/>
    <w:rsid w:val="00D3469A"/>
    <w:rsid w:val="00D35436"/>
    <w:rsid w:val="00D401C9"/>
    <w:rsid w:val="00D55413"/>
    <w:rsid w:val="00D5591E"/>
    <w:rsid w:val="00D716DD"/>
    <w:rsid w:val="00D77E82"/>
    <w:rsid w:val="00D8682E"/>
    <w:rsid w:val="00D873F2"/>
    <w:rsid w:val="00D93DBC"/>
    <w:rsid w:val="00DC10AE"/>
    <w:rsid w:val="00DC3744"/>
    <w:rsid w:val="00DC6335"/>
    <w:rsid w:val="00DE0D64"/>
    <w:rsid w:val="00DF5F6D"/>
    <w:rsid w:val="00E02767"/>
    <w:rsid w:val="00E07A03"/>
    <w:rsid w:val="00E24C34"/>
    <w:rsid w:val="00E30644"/>
    <w:rsid w:val="00E3093E"/>
    <w:rsid w:val="00E31092"/>
    <w:rsid w:val="00E34B58"/>
    <w:rsid w:val="00E61C5E"/>
    <w:rsid w:val="00E6385B"/>
    <w:rsid w:val="00E63AB5"/>
    <w:rsid w:val="00E71C05"/>
    <w:rsid w:val="00E73C35"/>
    <w:rsid w:val="00EA5370"/>
    <w:rsid w:val="00EB483C"/>
    <w:rsid w:val="00ED141C"/>
    <w:rsid w:val="00F0213C"/>
    <w:rsid w:val="00F03F89"/>
    <w:rsid w:val="00F1294F"/>
    <w:rsid w:val="00F144A1"/>
    <w:rsid w:val="00F34E56"/>
    <w:rsid w:val="00F44EED"/>
    <w:rsid w:val="00F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1859C30E"/>
  <w15:docId w15:val="{AA44BD98-5A6E-4FEE-8C3C-5A194027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"/>
    <w:next w:val="Subttulo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link w:val="CabealhoChar"/>
    <w:pPr>
      <w:suppressLineNumbers/>
      <w:tabs>
        <w:tab w:val="center" w:pos="4819"/>
        <w:tab w:val="right" w:pos="9638"/>
      </w:tabs>
    </w:pPr>
  </w:style>
  <w:style w:type="paragraph" w:styleId="PargrafodaLista">
    <w:name w:val="List Paragraph"/>
    <w:basedOn w:val="Normal"/>
    <w:uiPriority w:val="34"/>
    <w:qFormat/>
    <w:rsid w:val="000127EC"/>
    <w:pPr>
      <w:ind w:left="720"/>
      <w:contextualSpacing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A1398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1398A"/>
    <w:rPr>
      <w:rFonts w:ascii="Liberation Serif" w:eastAsia="WenQuanYi Micro Hei" w:hAnsi="Liberation Serif" w:cs="Mangal"/>
      <w:kern w:val="1"/>
      <w:sz w:val="24"/>
      <w:szCs w:val="21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5E78B1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Atividade 1 - Confecção de um mapa de distribuição</vt:lpstr>
      <vt:lpstr>Atividade 1 - Confecção de um mapa de distribuição</vt:lpstr>
    </vt:vector>
  </TitlesOfParts>
  <Company>Microsoft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1 - Confecção de um mapa de distribuição</dc:title>
  <dc:creator>Peter</dc:creator>
  <cp:lastModifiedBy>Peter Lowenberg</cp:lastModifiedBy>
  <cp:revision>26</cp:revision>
  <cp:lastPrinted>2021-09-21T21:02:00Z</cp:lastPrinted>
  <dcterms:created xsi:type="dcterms:W3CDTF">2021-09-21T20:50:00Z</dcterms:created>
  <dcterms:modified xsi:type="dcterms:W3CDTF">2022-10-26T12:58:00Z</dcterms:modified>
</cp:coreProperties>
</file>