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5D36" w14:textId="77777777" w:rsidR="00811A22" w:rsidRPr="00811A22" w:rsidRDefault="00811A22" w:rsidP="00811A2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82B4D"/>
          <w:sz w:val="42"/>
          <w:szCs w:val="42"/>
          <w:lang w:eastAsia="pt-BR"/>
        </w:rPr>
      </w:pPr>
      <w:r w:rsidRPr="00811A22">
        <w:rPr>
          <w:rFonts w:ascii="Arial" w:eastAsia="Times New Roman" w:hAnsi="Arial" w:cs="Arial"/>
          <w:color w:val="482B4D"/>
          <w:sz w:val="42"/>
          <w:szCs w:val="42"/>
          <w:lang w:eastAsia="pt-BR"/>
        </w:rPr>
        <w:t>Instruções para o Artigo (avaliação prática)</w:t>
      </w:r>
    </w:p>
    <w:p w14:paraId="018EDB47" w14:textId="77777777" w:rsidR="00811A22" w:rsidRPr="00811A22" w:rsidRDefault="00811A22" w:rsidP="00811A22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482B4D"/>
          <w:sz w:val="33"/>
          <w:szCs w:val="33"/>
          <w:lang w:eastAsia="pt-BR"/>
        </w:rPr>
      </w:pPr>
      <w:r w:rsidRPr="00811A22">
        <w:rPr>
          <w:rFonts w:ascii="Arial" w:eastAsia="Times New Roman" w:hAnsi="Arial" w:cs="Arial"/>
          <w:color w:val="482B4D"/>
          <w:sz w:val="33"/>
          <w:szCs w:val="33"/>
          <w:lang w:eastAsia="pt-BR"/>
        </w:rPr>
        <w:t>Avaliação Prática</w:t>
      </w:r>
    </w:p>
    <w:p w14:paraId="607EF388" w14:textId="77777777" w:rsidR="00811A22" w:rsidRPr="00811A22" w:rsidRDefault="00811A22" w:rsidP="00811A2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82B4D"/>
          <w:sz w:val="27"/>
          <w:szCs w:val="27"/>
          <w:lang w:eastAsia="pt-BR"/>
        </w:rPr>
      </w:pPr>
      <w:r w:rsidRPr="00811A22">
        <w:rPr>
          <w:rFonts w:ascii="Arial" w:eastAsia="Times New Roman" w:hAnsi="Arial" w:cs="Arial"/>
          <w:color w:val="482B4D"/>
          <w:sz w:val="27"/>
          <w:szCs w:val="27"/>
          <w:lang w:eastAsia="pt-BR"/>
        </w:rPr>
        <w:t>Sinopse: </w:t>
      </w:r>
    </w:p>
    <w:p w14:paraId="01517FDA" w14:textId="77777777" w:rsidR="00811A22" w:rsidRPr="00811A22" w:rsidRDefault="00811A22" w:rsidP="00811A2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Atividade tem por objetivo avaliar a capacidade instrumental em Sistema de Informação Geográfica aplicado à pesquisa em Biogeografia. </w:t>
      </w:r>
    </w:p>
    <w:p w14:paraId="2EA28C2A" w14:textId="77777777" w:rsidR="00811A22" w:rsidRPr="00811A22" w:rsidRDefault="00811A22" w:rsidP="00811A2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O estudante deverá confeccionar e entregar um artigo digital conforme instruções estabelecidas abaixo.</w:t>
      </w:r>
    </w:p>
    <w:p w14:paraId="2CE7E30E" w14:textId="77777777" w:rsidR="00811A22" w:rsidRPr="00811A22" w:rsidRDefault="00811A22" w:rsidP="00811A2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482B4D"/>
          <w:sz w:val="32"/>
          <w:szCs w:val="32"/>
          <w:lang w:eastAsia="pt-BR"/>
        </w:rPr>
      </w:pPr>
      <w:r w:rsidRPr="00811A22">
        <w:rPr>
          <w:rFonts w:ascii="Arial" w:eastAsia="Times New Roman" w:hAnsi="Arial" w:cs="Arial"/>
          <w:color w:val="482B4D"/>
          <w:sz w:val="32"/>
          <w:szCs w:val="32"/>
          <w:lang w:eastAsia="pt-BR"/>
        </w:rPr>
        <w:t>Artigo:</w:t>
      </w:r>
    </w:p>
    <w:p w14:paraId="56FE4D1D" w14:textId="77777777" w:rsidR="00811A22" w:rsidRPr="00811A22" w:rsidRDefault="00811A22" w:rsidP="00811A2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documento digital em formato PDF contendo as seguintes seções: </w:t>
      </w:r>
    </w:p>
    <w:p w14:paraId="74E13C7E" w14:textId="77777777" w:rsidR="00811A22" w:rsidRPr="00811A22" w:rsidRDefault="00811A22" w:rsidP="00811A2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1. Título, 2. Autor(es), 3. Resumo, 4. Introdução, 5. Objetivo, 6. Métodos, 7. Resultados, 8. Mapas e Anexos. </w:t>
      </w:r>
    </w:p>
    <w:p w14:paraId="7FDAA5F4" w14:textId="77777777" w:rsidR="00811A22" w:rsidRPr="00811A22" w:rsidRDefault="00811A22" w:rsidP="00811A2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A seção “Discussão” é opcional e haverá nota complementar. </w:t>
      </w:r>
    </w:p>
    <w:p w14:paraId="021D8F56" w14:textId="77777777" w:rsidR="00811A22" w:rsidRPr="00811A22" w:rsidRDefault="00811A22" w:rsidP="00811A2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811A22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pt-BR"/>
        </w:rPr>
        <w:t>O texto deverá ser sintético e dar ênfase aos mapas e descrições espaciais.</w:t>
      </w:r>
    </w:p>
    <w:p w14:paraId="431075F0" w14:textId="77777777" w:rsidR="00811A22" w:rsidRPr="00811A22" w:rsidRDefault="00811A22" w:rsidP="00811A2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482B4D"/>
          <w:sz w:val="32"/>
          <w:szCs w:val="32"/>
          <w:lang w:eastAsia="pt-BR"/>
        </w:rPr>
      </w:pPr>
      <w:r w:rsidRPr="00811A22">
        <w:rPr>
          <w:rFonts w:ascii="Arial" w:eastAsia="Times New Roman" w:hAnsi="Arial" w:cs="Arial"/>
          <w:color w:val="482B4D"/>
          <w:sz w:val="32"/>
          <w:szCs w:val="32"/>
          <w:lang w:eastAsia="pt-BR"/>
        </w:rPr>
        <w:t>Itens avaliados (ver detalhes na rubrica):</w:t>
      </w:r>
    </w:p>
    <w:p w14:paraId="69894BA8" w14:textId="77777777" w:rsidR="00811A22" w:rsidRPr="00811A22" w:rsidRDefault="00811A22" w:rsidP="00811A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Forma</w:t>
      </w:r>
    </w:p>
    <w:p w14:paraId="53286A36" w14:textId="77777777" w:rsidR="00811A22" w:rsidRPr="00811A22" w:rsidRDefault="00811A22" w:rsidP="00811A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Contexto</w:t>
      </w:r>
    </w:p>
    <w:p w14:paraId="507F6EF6" w14:textId="77777777" w:rsidR="00811A22" w:rsidRPr="00811A22" w:rsidRDefault="00811A22" w:rsidP="00811A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Objetivo</w:t>
      </w:r>
    </w:p>
    <w:p w14:paraId="43D0A8EF" w14:textId="77777777" w:rsidR="00811A22" w:rsidRPr="00811A22" w:rsidRDefault="00811A22" w:rsidP="00811A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Métodos</w:t>
      </w:r>
    </w:p>
    <w:p w14:paraId="36EDC34C" w14:textId="77777777" w:rsidR="00811A22" w:rsidRPr="00811A22" w:rsidRDefault="00811A22" w:rsidP="00811A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Resultados</w:t>
      </w:r>
    </w:p>
    <w:p w14:paraId="5A6A18B8" w14:textId="77777777" w:rsidR="00811A22" w:rsidRPr="00811A22" w:rsidRDefault="00811A22" w:rsidP="00811A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Mapas</w:t>
      </w:r>
    </w:p>
    <w:p w14:paraId="33432A14" w14:textId="77777777" w:rsidR="00811A22" w:rsidRPr="00811A22" w:rsidRDefault="00811A22" w:rsidP="00811A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Escrita</w:t>
      </w:r>
    </w:p>
    <w:p w14:paraId="32B215F0" w14:textId="77777777" w:rsidR="00811A22" w:rsidRPr="00811A22" w:rsidRDefault="00811A22" w:rsidP="00811A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Entrega</w:t>
      </w:r>
    </w:p>
    <w:p w14:paraId="75005567" w14:textId="77777777" w:rsidR="00811A22" w:rsidRPr="00811A22" w:rsidRDefault="00811A22" w:rsidP="00811A2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82B4D"/>
          <w:sz w:val="27"/>
          <w:szCs w:val="27"/>
          <w:lang w:eastAsia="pt-BR"/>
        </w:rPr>
      </w:pPr>
      <w:r w:rsidRPr="00811A22">
        <w:rPr>
          <w:rFonts w:ascii="Arial" w:eastAsia="Times New Roman" w:hAnsi="Arial" w:cs="Arial"/>
          <w:color w:val="482B4D"/>
          <w:sz w:val="27"/>
          <w:szCs w:val="27"/>
          <w:lang w:eastAsia="pt-BR"/>
        </w:rPr>
        <w:t>Diretrizes iniciais:</w:t>
      </w:r>
    </w:p>
    <w:p w14:paraId="28D9399E" w14:textId="77777777" w:rsidR="00811A22" w:rsidRPr="00811A22" w:rsidRDefault="00811A22" w:rsidP="00811A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Decidir se irá realizar a atividade individualmente ou em dupla.</w:t>
      </w:r>
    </w:p>
    <w:p w14:paraId="30843D23" w14:textId="77777777" w:rsidR="00811A22" w:rsidRPr="00811A22" w:rsidRDefault="00811A22" w:rsidP="00811A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Delinear um objetivo ou pergunta científica no escopo da biogeografia.</w:t>
      </w:r>
    </w:p>
    <w:p w14:paraId="5C2A4047" w14:textId="77777777" w:rsidR="00811A22" w:rsidRPr="00811A22" w:rsidRDefault="00811A22" w:rsidP="00811A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O objetivo deverá envolver um </w:t>
      </w:r>
      <w:r w:rsidRPr="00811A22">
        <w:rPr>
          <w:rFonts w:ascii="Segoe UI" w:eastAsia="Times New Roman" w:hAnsi="Segoe UI" w:cs="Segoe UI"/>
          <w:color w:val="373A3C"/>
          <w:sz w:val="23"/>
          <w:szCs w:val="23"/>
          <w:u w:val="single"/>
          <w:lang w:eastAsia="pt-BR"/>
        </w:rPr>
        <w:t>táxon terrestre</w:t>
      </w: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 de sua escolha.</w:t>
      </w:r>
    </w:p>
    <w:p w14:paraId="5BF0D874" w14:textId="77777777" w:rsidR="00811A22" w:rsidRPr="00811A22" w:rsidRDefault="00811A22" w:rsidP="00811A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O táxon escolhido deverá ter, pelo menos, 20 pontos de ocorrência não coincidentes.</w:t>
      </w:r>
    </w:p>
    <w:p w14:paraId="41ACD33A" w14:textId="77777777" w:rsidR="00811A22" w:rsidRPr="00811A22" w:rsidRDefault="00811A22" w:rsidP="00811A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A extensão geográfica de estudo é a Região Neotropical.</w:t>
      </w:r>
    </w:p>
    <w:p w14:paraId="1E301FEE" w14:textId="77777777" w:rsidR="00811A22" w:rsidRPr="00811A22" w:rsidRDefault="00811A22" w:rsidP="00811A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Utilizar, pelo menos, uma variável contínua (</w:t>
      </w:r>
      <w:proofErr w:type="spellStart"/>
      <w:r w:rsidRPr="00811A22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pt-BR"/>
        </w:rPr>
        <w:t>raster</w:t>
      </w:r>
      <w:proofErr w:type="spellEnd"/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) ou uma variável categórica (</w:t>
      </w:r>
      <w:proofErr w:type="spellStart"/>
      <w:r w:rsidRPr="00811A22">
        <w:rPr>
          <w:rFonts w:ascii="Segoe UI" w:eastAsia="Times New Roman" w:hAnsi="Segoe UI" w:cs="Segoe UI"/>
          <w:i/>
          <w:iCs/>
          <w:color w:val="373A3C"/>
          <w:sz w:val="23"/>
          <w:szCs w:val="23"/>
          <w:lang w:eastAsia="pt-BR"/>
        </w:rPr>
        <w:t>shapefile</w:t>
      </w:r>
      <w:proofErr w:type="spellEnd"/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);</w:t>
      </w:r>
    </w:p>
    <w:p w14:paraId="3745A85B" w14:textId="77777777" w:rsidR="00811A22" w:rsidRPr="00811A22" w:rsidRDefault="00811A22" w:rsidP="00811A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Esta é uma atividade obrigatória.</w:t>
      </w:r>
    </w:p>
    <w:p w14:paraId="06587C0F" w14:textId="77777777" w:rsidR="00811A22" w:rsidRPr="00811A22" w:rsidRDefault="00811A22" w:rsidP="00811A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lastRenderedPageBreak/>
        <w:t>A nota desta atividade é a nota prática (NP).</w:t>
      </w:r>
    </w:p>
    <w:p w14:paraId="0B9C0C7E" w14:textId="77777777" w:rsidR="00811A22" w:rsidRPr="00811A22" w:rsidRDefault="00811A22" w:rsidP="00811A2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82B4D"/>
          <w:sz w:val="27"/>
          <w:szCs w:val="27"/>
          <w:lang w:eastAsia="pt-BR"/>
        </w:rPr>
      </w:pPr>
      <w:r w:rsidRPr="00811A22">
        <w:rPr>
          <w:rFonts w:ascii="Arial" w:eastAsia="Times New Roman" w:hAnsi="Arial" w:cs="Arial"/>
          <w:color w:val="482B4D"/>
          <w:sz w:val="27"/>
          <w:szCs w:val="27"/>
          <w:lang w:eastAsia="pt-BR"/>
        </w:rPr>
        <w:t>Diretrizes de envio:</w:t>
      </w:r>
    </w:p>
    <w:p w14:paraId="7C97E45C" w14:textId="77777777" w:rsidR="00811A22" w:rsidRPr="00811A22" w:rsidRDefault="00811A22" w:rsidP="00811A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Antes de enviar o arquivo verifique se o seu artigo atende a todos os critérios da rubrica.</w:t>
      </w:r>
    </w:p>
    <w:p w14:paraId="6A208C2A" w14:textId="77777777" w:rsidR="00811A22" w:rsidRPr="00811A22" w:rsidRDefault="00811A22" w:rsidP="00811A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Enviar artigo em PDF completo, contendo todos os mapas e anexos.</w:t>
      </w:r>
    </w:p>
    <w:p w14:paraId="7DAE1314" w14:textId="77777777" w:rsidR="00811A22" w:rsidRPr="00811A22" w:rsidRDefault="00811A22" w:rsidP="00811A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Cada estudante deverá enviar o seu artigo, mesmo se foi realizado em duplas.</w:t>
      </w:r>
    </w:p>
    <w:p w14:paraId="1A1ECEB8" w14:textId="77777777" w:rsidR="00811A22" w:rsidRPr="00811A22" w:rsidRDefault="00811A22" w:rsidP="00811A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Envios após 3 dias do prazo serão aceitos, mas com penalidade.</w:t>
      </w:r>
    </w:p>
    <w:p w14:paraId="2AED246A" w14:textId="77777777" w:rsidR="00811A22" w:rsidRPr="00811A22" w:rsidRDefault="00811A22" w:rsidP="00811A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Atrasos de ordem técnica se encaixam no item anterior.</w:t>
      </w:r>
    </w:p>
    <w:p w14:paraId="669AB97E" w14:textId="77777777" w:rsidR="00811A22" w:rsidRPr="00811A22" w:rsidRDefault="00811A22" w:rsidP="00811A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Após 3 dias o artigo não será mais aceito. NP = zero.</w:t>
      </w:r>
    </w:p>
    <w:p w14:paraId="58CAFF72" w14:textId="77777777" w:rsidR="00811A22" w:rsidRPr="00811A22" w:rsidRDefault="00811A22" w:rsidP="00811A2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82B4D"/>
          <w:sz w:val="27"/>
          <w:szCs w:val="27"/>
          <w:lang w:eastAsia="pt-BR"/>
        </w:rPr>
      </w:pPr>
      <w:r w:rsidRPr="00811A22">
        <w:rPr>
          <w:rFonts w:ascii="Arial" w:eastAsia="Times New Roman" w:hAnsi="Arial" w:cs="Arial"/>
          <w:color w:val="482B4D"/>
          <w:sz w:val="27"/>
          <w:szCs w:val="27"/>
          <w:lang w:eastAsia="pt-BR"/>
        </w:rPr>
        <w:t>Cronograma:</w:t>
      </w:r>
    </w:p>
    <w:p w14:paraId="7EB6AF19" w14:textId="77777777" w:rsidR="00811A22" w:rsidRPr="00811A22" w:rsidRDefault="00811A22" w:rsidP="00811A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br/>
      </w:r>
      <w:r w:rsidRPr="00811A22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pt-BR"/>
        </w:rPr>
        <w:t>Aulas síncronas (</w:t>
      </w:r>
      <w:proofErr w:type="spellStart"/>
      <w:r w:rsidRPr="00811A22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pt-BR"/>
        </w:rPr>
        <w:t>live</w:t>
      </w:r>
      <w:proofErr w:type="spellEnd"/>
      <w:r w:rsidRPr="00811A22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pt-BR"/>
        </w:rPr>
        <w:t>) às quintas-feiras, das 10h às 11h40.</w:t>
      </w: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br/>
        <w:t>22/04/2021 - Instalação da atividade prática e Roteiro prática 1.</w:t>
      </w: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br/>
        <w:t>29/04/2021 - Roteiro de prática 2.</w:t>
      </w: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br/>
        <w:t>06/05/2021 - Roteiro de prática 3.</w:t>
      </w: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br/>
      </w:r>
    </w:p>
    <w:p w14:paraId="4168477F" w14:textId="77777777" w:rsidR="00811A22" w:rsidRPr="00811A22" w:rsidRDefault="00811A22" w:rsidP="00811A2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13/05/2021 - Análises em aula para o artigo: escolha do táxon, obtenção de dados, mapeamento dos pontos, delineamento do objetivo.</w:t>
      </w:r>
    </w:p>
    <w:p w14:paraId="588B9EE3" w14:textId="77777777" w:rsidR="00811A22" w:rsidRPr="00811A22" w:rsidRDefault="00811A22" w:rsidP="00811A2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20/05/2021 - Análises em aula para o artigo: análises espaciais, obtenção dos mapas, redação do artigo.</w:t>
      </w:r>
    </w:p>
    <w:p w14:paraId="7F5B5CCD" w14:textId="77777777" w:rsidR="00811A22" w:rsidRPr="00811A22" w:rsidRDefault="00811A22" w:rsidP="00811A2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</w:pPr>
      <w:r w:rsidRPr="00811A22">
        <w:rPr>
          <w:rFonts w:ascii="Segoe UI" w:eastAsia="Times New Roman" w:hAnsi="Segoe UI" w:cs="Segoe UI"/>
          <w:color w:val="373A3C"/>
          <w:sz w:val="23"/>
          <w:szCs w:val="23"/>
          <w:lang w:eastAsia="pt-BR"/>
        </w:rPr>
        <w:t>Até 31/05/2021 - Entrega do artigo final em PDF via Moodle.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3516"/>
      </w:tblGrid>
      <w:tr w:rsidR="00811A22" w:rsidRPr="00811A22" w14:paraId="38CED7CD" w14:textId="77777777" w:rsidTr="00811A22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42BB7" w14:textId="77777777" w:rsidR="00811A22" w:rsidRPr="00811A22" w:rsidRDefault="00811A22" w:rsidP="00811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E4E4E"/>
                <w:sz w:val="24"/>
                <w:szCs w:val="24"/>
                <w:lang w:eastAsia="pt-BR"/>
              </w:rPr>
            </w:pPr>
            <w:hyperlink r:id="rId5" w:history="1">
              <w:r w:rsidRPr="00811A22">
                <w:rPr>
                  <w:rFonts w:ascii="Times New Roman" w:eastAsia="Times New Roman" w:hAnsi="Times New Roman" w:cs="Times New Roman"/>
                  <w:color w:val="009FE5"/>
                  <w:sz w:val="24"/>
                  <w:szCs w:val="24"/>
                  <w:u w:val="single"/>
                  <w:lang w:eastAsia="pt-BR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E0671" w14:textId="068A6F15" w:rsidR="00811A22" w:rsidRPr="00811A22" w:rsidRDefault="00811A22" w:rsidP="00811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E4E4E"/>
                <w:sz w:val="24"/>
                <w:szCs w:val="24"/>
                <w:lang w:eastAsia="pt-BR"/>
              </w:rPr>
            </w:pPr>
            <w:r w:rsidRPr="00811A22">
              <w:rPr>
                <w:rFonts w:ascii="Times New Roman" w:eastAsia="Times New Roman" w:hAnsi="Times New Roman" w:cs="Times New Roman"/>
                <w:noProof/>
                <w:color w:val="4E4E4E"/>
                <w:sz w:val="24"/>
                <w:szCs w:val="24"/>
                <w:lang w:eastAsia="pt-BR"/>
              </w:rPr>
              <w:drawing>
                <wp:inline distT="0" distB="0" distL="0" distR="0" wp14:anchorId="4CCC8B8C" wp14:editId="1B5AD42C">
                  <wp:extent cx="154305" cy="154305"/>
                  <wp:effectExtent l="0" t="0" r="0" b="0"/>
                  <wp:docPr id="1" name="Imagem 1" descr="Exemplo artigo bem avaliado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emplo artigo bem avaliado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A22">
              <w:rPr>
                <w:rFonts w:ascii="Times New Roman" w:eastAsia="Times New Roman" w:hAnsi="Times New Roman" w:cs="Times New Roman"/>
                <w:color w:val="4E4E4E"/>
                <w:sz w:val="24"/>
                <w:szCs w:val="24"/>
                <w:lang w:eastAsia="pt-BR"/>
              </w:rPr>
              <w:t> </w:t>
            </w:r>
            <w:hyperlink r:id="rId7" w:tgtFrame="_blank" w:history="1">
              <w:r w:rsidRPr="00811A22">
                <w:rPr>
                  <w:rFonts w:ascii="Times New Roman" w:eastAsia="Times New Roman" w:hAnsi="Times New Roman" w:cs="Times New Roman"/>
                  <w:color w:val="009FE5"/>
                  <w:sz w:val="24"/>
                  <w:szCs w:val="24"/>
                  <w:u w:val="single"/>
                  <w:lang w:eastAsia="pt-BR"/>
                </w:rPr>
                <w:t>Exemplo artigo bem avaliado.pdf</w:t>
              </w:r>
            </w:hyperlink>
          </w:p>
          <w:p w14:paraId="4B19D360" w14:textId="77777777" w:rsidR="00811A22" w:rsidRPr="00811A22" w:rsidRDefault="00811A22" w:rsidP="00811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E4E4E"/>
                <w:sz w:val="24"/>
                <w:szCs w:val="24"/>
                <w:lang w:eastAsia="pt-BR"/>
              </w:rPr>
            </w:pPr>
            <w:r w:rsidRPr="00811A22">
              <w:rPr>
                <w:rFonts w:ascii="Times New Roman" w:eastAsia="Times New Roman" w:hAnsi="Times New Roman" w:cs="Times New Roman"/>
                <w:color w:val="4E4E4E"/>
                <w:sz w:val="24"/>
                <w:szCs w:val="24"/>
                <w:lang w:eastAsia="pt-BR"/>
              </w:rPr>
              <w:t>22 abril 2021, 07:32</w:t>
            </w:r>
          </w:p>
        </w:tc>
      </w:tr>
    </w:tbl>
    <w:p w14:paraId="021E2CC4" w14:textId="77777777" w:rsidR="00F23CAA" w:rsidRDefault="00F23CAA"/>
    <w:sectPr w:rsidR="00F23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69D1"/>
    <w:multiLevelType w:val="multilevel"/>
    <w:tmpl w:val="A8FE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761B3"/>
    <w:multiLevelType w:val="multilevel"/>
    <w:tmpl w:val="C04E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B5770"/>
    <w:multiLevelType w:val="multilevel"/>
    <w:tmpl w:val="632A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22"/>
    <w:rsid w:val="00811A22"/>
    <w:rsid w:val="00F2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C3B16"/>
  <w15:chartTrackingRefBased/>
  <w15:docId w15:val="{9E197807-A72F-4D56-8A9E-698D9B2A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11A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11A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11A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811A2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11A2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11A2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11A2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811A22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11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11A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2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6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65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ad.unila.edu.br/pluginfile.php/18675/mod_assign/introattachment/0/Exemplo%20artigo%20bem%20avaliado.pdf?forcedownloa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ad.unila.edu.br/mod/assign/view.php?id=948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Lowenberg</dc:creator>
  <cp:keywords/>
  <dc:description/>
  <cp:lastModifiedBy>Peter Lowenberg</cp:lastModifiedBy>
  <cp:revision>1</cp:revision>
  <dcterms:created xsi:type="dcterms:W3CDTF">2021-05-10T13:04:00Z</dcterms:created>
  <dcterms:modified xsi:type="dcterms:W3CDTF">2021-05-10T13:17:00Z</dcterms:modified>
</cp:coreProperties>
</file>