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40183" w14:textId="5C42A66F" w:rsidR="008973E2" w:rsidRPr="008973E2" w:rsidRDefault="008973E2" w:rsidP="008973E2">
      <w:pPr>
        <w:spacing w:after="0"/>
        <w:jc w:val="center"/>
        <w:rPr>
          <w:b/>
          <w:bCs/>
          <w:sz w:val="32"/>
          <w:szCs w:val="24"/>
        </w:rPr>
      </w:pPr>
      <w:r w:rsidRPr="008973E2">
        <w:rPr>
          <w:b/>
          <w:bCs/>
          <w:sz w:val="32"/>
          <w:szCs w:val="24"/>
        </w:rPr>
        <w:t>ОТЧЕТ</w:t>
      </w:r>
      <w:r w:rsidR="00190011">
        <w:rPr>
          <w:b/>
          <w:bCs/>
          <w:sz w:val="32"/>
          <w:szCs w:val="24"/>
        </w:rPr>
        <w:t xml:space="preserve"> по проделанной работе (не в официальном виде!)</w:t>
      </w:r>
    </w:p>
    <w:p w14:paraId="5783F7B2" w14:textId="77777777" w:rsidR="008973E2" w:rsidRDefault="008973E2" w:rsidP="008973E2">
      <w:pPr>
        <w:spacing w:after="0"/>
        <w:jc w:val="center"/>
      </w:pPr>
    </w:p>
    <w:p w14:paraId="46FCD215" w14:textId="77777777" w:rsidR="007E08A9" w:rsidRDefault="00BF3883" w:rsidP="008973E2">
      <w:pPr>
        <w:spacing w:after="0" w:line="360" w:lineRule="auto"/>
        <w:ind w:firstLine="709"/>
        <w:jc w:val="both"/>
      </w:pPr>
      <w:r>
        <w:t xml:space="preserve">Скачаны и проверены работоспособность </w:t>
      </w:r>
      <w:r>
        <w:rPr>
          <w:lang w:val="en-US"/>
        </w:rPr>
        <w:t>OCR</w:t>
      </w:r>
      <w:r w:rsidRPr="00BF3883">
        <w:t xml:space="preserve"> </w:t>
      </w:r>
      <w:r>
        <w:rPr>
          <w:lang w:val="en-US"/>
        </w:rPr>
        <w:t>Tesseract</w:t>
      </w:r>
      <w:r w:rsidR="007E08A9">
        <w:t xml:space="preserve"> (сырая вещь для таких сложных фото(башмаки), зато хорошо видит обычные цифры на хороших картинках(</w:t>
      </w:r>
      <w:r w:rsidR="007E08A9" w:rsidRPr="007E08A9">
        <w:t>sdvs.jpg</w:t>
      </w:r>
      <w:r w:rsidR="007E08A9">
        <w:t>))</w:t>
      </w:r>
      <w:r w:rsidRPr="00BF3883">
        <w:t>.</w:t>
      </w:r>
    </w:p>
    <w:p w14:paraId="6DE9A9A2" w14:textId="03E017C7" w:rsidR="008973E2" w:rsidRPr="00BF3883" w:rsidRDefault="008973E2" w:rsidP="008973E2">
      <w:pPr>
        <w:spacing w:after="0" w:line="360" w:lineRule="auto"/>
        <w:ind w:firstLine="709"/>
        <w:jc w:val="both"/>
      </w:pPr>
      <w:r>
        <w:t xml:space="preserve">Скачана </w:t>
      </w:r>
      <w:proofErr w:type="spellStart"/>
      <w:r>
        <w:rPr>
          <w:lang w:val="en-US"/>
        </w:rPr>
        <w:t>YoloV</w:t>
      </w:r>
      <w:proofErr w:type="spellEnd"/>
      <w:r w:rsidRPr="00BF3883">
        <w:t>11</w:t>
      </w:r>
      <w:r w:rsidR="00BF3883">
        <w:t>:</w:t>
      </w:r>
    </w:p>
    <w:p w14:paraId="41DA2011" w14:textId="28F8182B" w:rsidR="008973E2" w:rsidRDefault="008973E2" w:rsidP="008973E2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0BD896" wp14:editId="65B1D438">
            <wp:extent cx="5939790" cy="912495"/>
            <wp:effectExtent l="0" t="0" r="3810" b="1905"/>
            <wp:docPr id="16391533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5699" w14:textId="77777777" w:rsidR="008973E2" w:rsidRDefault="008973E2" w:rsidP="008973E2">
      <w:pPr>
        <w:spacing w:after="0"/>
        <w:jc w:val="center"/>
      </w:pPr>
    </w:p>
    <w:p w14:paraId="49A68243" w14:textId="7182FD8E" w:rsidR="00F12C76" w:rsidRDefault="008973E2" w:rsidP="008973E2">
      <w:pPr>
        <w:spacing w:after="0" w:line="360" w:lineRule="auto"/>
        <w:ind w:firstLine="709"/>
        <w:jc w:val="both"/>
      </w:pPr>
      <w:r>
        <w:t>Проверил её на различных объектах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9"/>
        <w:gridCol w:w="3285"/>
      </w:tblGrid>
      <w:tr w:rsidR="008973E2" w14:paraId="2950745D" w14:textId="77777777" w:rsidTr="00BF3883">
        <w:tc>
          <w:tcPr>
            <w:tcW w:w="6062" w:type="dxa"/>
          </w:tcPr>
          <w:p w14:paraId="0D1B8B9C" w14:textId="059826CA" w:rsidR="008973E2" w:rsidRDefault="008973E2" w:rsidP="008973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14B5B3" wp14:editId="2EB90191">
                  <wp:extent cx="3815006" cy="2633472"/>
                  <wp:effectExtent l="0" t="0" r="0" b="0"/>
                  <wp:docPr id="64178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055" cy="264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2" w:type="dxa"/>
          </w:tcPr>
          <w:p w14:paraId="74C79FF5" w14:textId="59F9EBED" w:rsidR="008973E2" w:rsidRDefault="008973E2" w:rsidP="008973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96BE48" wp14:editId="2A703BF5">
                  <wp:extent cx="1784350" cy="2677288"/>
                  <wp:effectExtent l="0" t="0" r="6350" b="8890"/>
                  <wp:docPr id="163858001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945" cy="2690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883" w14:paraId="6F732FD3" w14:textId="77777777" w:rsidTr="00BF3883">
        <w:tc>
          <w:tcPr>
            <w:tcW w:w="6062" w:type="dxa"/>
          </w:tcPr>
          <w:p w14:paraId="1934CCB8" w14:textId="5E12DB53" w:rsidR="008973E2" w:rsidRDefault="008973E2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2B40B1" wp14:editId="1DCF07F0">
                  <wp:extent cx="3767328" cy="2025432"/>
                  <wp:effectExtent l="0" t="0" r="5080" b="0"/>
                  <wp:docPr id="136812514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760" cy="20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2" w:type="dxa"/>
          </w:tcPr>
          <w:p w14:paraId="199E7820" w14:textId="06D08635" w:rsidR="008973E2" w:rsidRDefault="008973E2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90363" wp14:editId="702D8833">
                  <wp:extent cx="1997050" cy="1997050"/>
                  <wp:effectExtent l="0" t="0" r="3810" b="3810"/>
                  <wp:docPr id="147999547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953" cy="200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883" w14:paraId="6FF83B1C" w14:textId="77777777" w:rsidTr="00BF3883">
        <w:tc>
          <w:tcPr>
            <w:tcW w:w="9344" w:type="dxa"/>
            <w:gridSpan w:val="2"/>
          </w:tcPr>
          <w:p w14:paraId="6114A484" w14:textId="08A8136F" w:rsidR="00BF3883" w:rsidRDefault="00BF3883" w:rsidP="008973E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B96EF6" wp14:editId="0D0BF779">
                  <wp:extent cx="2334722" cy="1300147"/>
                  <wp:effectExtent l="0" t="0" r="8890" b="0"/>
                  <wp:docPr id="194837275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438" cy="131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5A024" w14:textId="77777777" w:rsidR="008973E2" w:rsidRPr="005432E4" w:rsidRDefault="008973E2" w:rsidP="008973E2">
      <w:pPr>
        <w:spacing w:after="0" w:line="360" w:lineRule="auto"/>
        <w:ind w:firstLine="709"/>
        <w:jc w:val="both"/>
        <w:rPr>
          <w:lang w:val="en-US"/>
        </w:rPr>
      </w:pPr>
      <w:r>
        <w:lastRenderedPageBreak/>
        <w:t>Проверка</w:t>
      </w:r>
      <w:r w:rsidRPr="005432E4">
        <w:rPr>
          <w:lang w:val="en-US"/>
        </w:rPr>
        <w:t xml:space="preserve"> </w:t>
      </w:r>
      <w:r>
        <w:t>происходила</w:t>
      </w:r>
      <w:r w:rsidRPr="005432E4">
        <w:rPr>
          <w:lang w:val="en-US"/>
        </w:rPr>
        <w:t xml:space="preserve"> </w:t>
      </w:r>
      <w:r>
        <w:t>командой</w:t>
      </w:r>
      <w:r w:rsidRPr="005432E4">
        <w:rPr>
          <w:lang w:val="en-US"/>
        </w:rPr>
        <w:t>:</w:t>
      </w:r>
    </w:p>
    <w:p w14:paraId="20F8FA83" w14:textId="77777777" w:rsidR="00BF3883" w:rsidRPr="00BF3883" w:rsidRDefault="008973E2" w:rsidP="00BF3883">
      <w:pPr>
        <w:spacing w:after="0" w:line="360" w:lineRule="auto"/>
        <w:ind w:firstLine="709"/>
        <w:jc w:val="center"/>
        <w:rPr>
          <w:sz w:val="20"/>
          <w:szCs w:val="16"/>
          <w:lang w:val="en-US"/>
        </w:rPr>
      </w:pPr>
      <w:r w:rsidRPr="00BF3883">
        <w:rPr>
          <w:sz w:val="20"/>
          <w:szCs w:val="16"/>
          <w:lang w:val="en-US"/>
        </w:rPr>
        <w:t>yolo task=detect mode=predict model=yolo11n.pt conf=0.25 source='scale_1200.png' save=True</w:t>
      </w:r>
    </w:p>
    <w:p w14:paraId="1C53CA9C" w14:textId="0AAF3049" w:rsidR="008973E2" w:rsidRDefault="008973E2" w:rsidP="008973E2">
      <w:pPr>
        <w:spacing w:after="0" w:line="360" w:lineRule="auto"/>
        <w:ind w:firstLine="709"/>
        <w:jc w:val="both"/>
      </w:pPr>
      <w:r>
        <w:t>где</w:t>
      </w:r>
      <w:r w:rsidRPr="008973E2">
        <w:t xml:space="preserve"> «scale_1200.png» - </w:t>
      </w:r>
      <w:r>
        <w:t>Название</w:t>
      </w:r>
      <w:r w:rsidRPr="008973E2">
        <w:t xml:space="preserve"> </w:t>
      </w:r>
      <w:r>
        <w:t>фото</w:t>
      </w:r>
    </w:p>
    <w:p w14:paraId="7D3E129D" w14:textId="7AD0C432" w:rsidR="007E08A9" w:rsidRDefault="007E08A9" w:rsidP="008973E2">
      <w:pPr>
        <w:spacing w:after="0" w:line="360" w:lineRule="auto"/>
        <w:ind w:firstLine="709"/>
        <w:jc w:val="both"/>
      </w:pPr>
      <w:r>
        <w:t xml:space="preserve">Работает очень хорошо, удивило распознавание Змей-Горыныча, ведь перевод слова </w:t>
      </w:r>
      <w:r>
        <w:rPr>
          <w:lang w:val="en-US"/>
        </w:rPr>
        <w:t>kite</w:t>
      </w:r>
      <w:r w:rsidRPr="007E08A9">
        <w:t xml:space="preserve"> </w:t>
      </w:r>
      <w:r>
        <w:t>–</w:t>
      </w:r>
      <w:r w:rsidRPr="007E08A9">
        <w:t xml:space="preserve"> </w:t>
      </w:r>
      <w:r>
        <w:t>воздушный змей. Хотя Бурундука из Чип и Дейла определила неправильно. Цифры и числа на башмаке также не определила.</w:t>
      </w:r>
    </w:p>
    <w:p w14:paraId="437A78F4" w14:textId="3262DAD3" w:rsidR="007E08A9" w:rsidRPr="007E08A9" w:rsidRDefault="007E08A9" w:rsidP="008973E2">
      <w:pPr>
        <w:spacing w:after="0" w:line="360" w:lineRule="auto"/>
        <w:ind w:firstLine="709"/>
        <w:jc w:val="both"/>
      </w:pPr>
      <w:r>
        <w:t xml:space="preserve">Создал свой датасет через </w:t>
      </w:r>
      <w:proofErr w:type="spellStart"/>
      <w:r>
        <w:rPr>
          <w:lang w:val="en-US"/>
        </w:rPr>
        <w:t>roboflow</w:t>
      </w:r>
      <w:proofErr w:type="spellEnd"/>
      <w:r>
        <w:t xml:space="preserve">. За пол час сделал только 50 изображений и сразу перевел их в раздел </w:t>
      </w:r>
      <w:r>
        <w:rPr>
          <w:lang w:val="en-US"/>
        </w:rPr>
        <w:t>train</w:t>
      </w:r>
      <w:r>
        <w:t>. Думал, этого будет достаточно для проверки на хорошей фотографии.</w:t>
      </w:r>
    </w:p>
    <w:p w14:paraId="3F495034" w14:textId="7D038A70" w:rsidR="00D51501" w:rsidRDefault="00D51501" w:rsidP="007E08A9">
      <w:pPr>
        <w:spacing w:after="0" w:line="360" w:lineRule="auto"/>
        <w:jc w:val="center"/>
      </w:pPr>
      <w:r w:rsidRPr="00D51501">
        <w:rPr>
          <w:noProof/>
          <w:lang w:val="en-US"/>
        </w:rPr>
        <w:drawing>
          <wp:inline distT="0" distB="0" distL="0" distR="0" wp14:anchorId="0BE2F11D" wp14:editId="4C2A52F3">
            <wp:extent cx="4198974" cy="2193306"/>
            <wp:effectExtent l="0" t="0" r="0" b="0"/>
            <wp:docPr id="244173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73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860" cy="21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205D" w14:textId="398796D9" w:rsidR="0077190A" w:rsidRPr="005432E4" w:rsidRDefault="007E08A9" w:rsidP="008973E2">
      <w:pPr>
        <w:spacing w:after="0" w:line="360" w:lineRule="auto"/>
        <w:ind w:firstLine="709"/>
        <w:jc w:val="both"/>
        <w:rPr>
          <w:lang w:val="en-US"/>
        </w:rPr>
      </w:pPr>
      <w:r>
        <w:t xml:space="preserve">Создал модель. </w:t>
      </w:r>
      <w:r w:rsidR="0077190A">
        <w:t>Скачал проект локально. В</w:t>
      </w:r>
      <w:r w:rsidR="0077190A" w:rsidRPr="0077190A">
        <w:t xml:space="preserve"> </w:t>
      </w:r>
      <w:r w:rsidR="0077190A">
        <w:t>папке</w:t>
      </w:r>
      <w:r w:rsidR="0077190A" w:rsidRPr="0077190A">
        <w:t xml:space="preserve"> </w:t>
      </w:r>
      <w:r w:rsidR="0077190A" w:rsidRPr="0077190A">
        <w:rPr>
          <w:lang w:val="en-US"/>
        </w:rPr>
        <w:t>My</w:t>
      </w:r>
      <w:r w:rsidR="0077190A" w:rsidRPr="0077190A">
        <w:t>-</w:t>
      </w:r>
      <w:r w:rsidR="0077190A" w:rsidRPr="0077190A">
        <w:rPr>
          <w:lang w:val="en-US"/>
        </w:rPr>
        <w:t>First</w:t>
      </w:r>
      <w:r w:rsidR="0077190A" w:rsidRPr="0077190A">
        <w:t>-</w:t>
      </w:r>
      <w:r w:rsidR="0077190A" w:rsidRPr="0077190A">
        <w:rPr>
          <w:lang w:val="en-US"/>
        </w:rPr>
        <w:t>Project</w:t>
      </w:r>
      <w:r w:rsidR="0077190A" w:rsidRPr="0077190A">
        <w:t xml:space="preserve">-1 </w:t>
      </w:r>
      <w:r w:rsidR="0077190A">
        <w:t xml:space="preserve">теперь папка </w:t>
      </w:r>
      <w:r w:rsidR="0077190A">
        <w:rPr>
          <w:lang w:val="en-US"/>
        </w:rPr>
        <w:t>train</w:t>
      </w:r>
      <w:r w:rsidR="0077190A" w:rsidRPr="0077190A">
        <w:t xml:space="preserve"> </w:t>
      </w:r>
      <w:r w:rsidR="0077190A">
        <w:t xml:space="preserve">для тренинга и </w:t>
      </w:r>
      <w:proofErr w:type="gramStart"/>
      <w:r w:rsidR="0077190A">
        <w:rPr>
          <w:lang w:val="en-US"/>
        </w:rPr>
        <w:t>data</w:t>
      </w:r>
      <w:r w:rsidR="0077190A" w:rsidRPr="0077190A">
        <w:t>.</w:t>
      </w:r>
      <w:proofErr w:type="spellStart"/>
      <w:r w:rsidR="0077190A">
        <w:rPr>
          <w:lang w:val="en-US"/>
        </w:rPr>
        <w:t>yaml</w:t>
      </w:r>
      <w:proofErr w:type="spellEnd"/>
      <w:proofErr w:type="gramEnd"/>
      <w:r w:rsidR="0077190A">
        <w:t xml:space="preserve"> для структуры папки. Запустил</w:t>
      </w:r>
      <w:r w:rsidR="0077190A" w:rsidRPr="0077190A">
        <w:rPr>
          <w:lang w:val="en-US"/>
        </w:rPr>
        <w:t xml:space="preserve"> </w:t>
      </w:r>
      <w:r w:rsidR="0077190A">
        <w:t>обучение</w:t>
      </w:r>
      <w:r w:rsidR="0077190A" w:rsidRPr="0077190A">
        <w:rPr>
          <w:lang w:val="en-US"/>
        </w:rPr>
        <w:t xml:space="preserve"> </w:t>
      </w:r>
      <w:r w:rsidR="0077190A">
        <w:t>командой</w:t>
      </w:r>
      <w:r w:rsidR="0077190A" w:rsidRPr="0077190A">
        <w:rPr>
          <w:lang w:val="en-US"/>
        </w:rPr>
        <w:t>:</w:t>
      </w:r>
    </w:p>
    <w:p w14:paraId="2F3BD668" w14:textId="035127B2" w:rsidR="007E08A9" w:rsidRPr="005432E4" w:rsidRDefault="0077190A" w:rsidP="007E08A9">
      <w:pPr>
        <w:spacing w:after="0" w:line="360" w:lineRule="auto"/>
        <w:jc w:val="center"/>
        <w:rPr>
          <w:sz w:val="20"/>
          <w:szCs w:val="16"/>
          <w:lang w:val="en-US"/>
        </w:rPr>
      </w:pPr>
      <w:r w:rsidRPr="0077190A">
        <w:rPr>
          <w:sz w:val="20"/>
          <w:szCs w:val="16"/>
          <w:lang w:val="en-US"/>
        </w:rPr>
        <w:t>yolo task=detect mode=train model=yolo11n.pt data=</w:t>
      </w:r>
      <w:proofErr w:type="spellStart"/>
      <w:proofErr w:type="gramStart"/>
      <w:r w:rsidRPr="0077190A">
        <w:rPr>
          <w:sz w:val="20"/>
          <w:szCs w:val="16"/>
          <w:lang w:val="en-US"/>
        </w:rPr>
        <w:t>data.yaml</w:t>
      </w:r>
      <w:proofErr w:type="spellEnd"/>
      <w:proofErr w:type="gramEnd"/>
      <w:r w:rsidRPr="0077190A">
        <w:rPr>
          <w:sz w:val="20"/>
          <w:szCs w:val="16"/>
          <w:lang w:val="en-US"/>
        </w:rPr>
        <w:t xml:space="preserve"> epochs=10 </w:t>
      </w:r>
      <w:proofErr w:type="spellStart"/>
      <w:r w:rsidRPr="0077190A">
        <w:rPr>
          <w:sz w:val="20"/>
          <w:szCs w:val="16"/>
          <w:lang w:val="en-US"/>
        </w:rPr>
        <w:t>imgsz</w:t>
      </w:r>
      <w:proofErr w:type="spellEnd"/>
      <w:r w:rsidRPr="0077190A">
        <w:rPr>
          <w:sz w:val="20"/>
          <w:szCs w:val="16"/>
          <w:lang w:val="en-US"/>
        </w:rPr>
        <w:t>=640 plots=true</w:t>
      </w:r>
    </w:p>
    <w:p w14:paraId="5F337B8F" w14:textId="2D92D8B2" w:rsidR="0077190A" w:rsidRDefault="0077190A" w:rsidP="0077190A">
      <w:pPr>
        <w:spacing w:after="0" w:line="360" w:lineRule="auto"/>
        <w:jc w:val="center"/>
      </w:pPr>
      <w:r w:rsidRPr="0077190A">
        <w:rPr>
          <w:noProof/>
        </w:rPr>
        <w:drawing>
          <wp:inline distT="0" distB="0" distL="0" distR="0" wp14:anchorId="758FE6E6" wp14:editId="2DDBEF24">
            <wp:extent cx="2958893" cy="3135085"/>
            <wp:effectExtent l="0" t="0" r="0" b="8255"/>
            <wp:docPr id="1872577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7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23" cy="31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7E8" w14:textId="5634EC6A" w:rsidR="0077190A" w:rsidRDefault="0077190A" w:rsidP="0077190A">
      <w:pPr>
        <w:spacing w:after="0" w:line="360" w:lineRule="auto"/>
        <w:ind w:firstLine="709"/>
        <w:jc w:val="both"/>
      </w:pPr>
      <w:r>
        <w:lastRenderedPageBreak/>
        <w:t xml:space="preserve">Теперь есть модель, натренированная на </w:t>
      </w:r>
      <w:proofErr w:type="spellStart"/>
      <w:r>
        <w:rPr>
          <w:lang w:val="en-US"/>
        </w:rPr>
        <w:t>YoloV</w:t>
      </w:r>
      <w:proofErr w:type="spellEnd"/>
      <w:r w:rsidRPr="0077190A">
        <w:t>11</w:t>
      </w:r>
      <w:r>
        <w:t xml:space="preserve"> (брал 50 изображений, </w:t>
      </w:r>
      <w:r w:rsidR="007E08A9">
        <w:t xml:space="preserve">в </w:t>
      </w:r>
      <w:r>
        <w:t>тапку эти «башмаки»). Она</w:t>
      </w:r>
      <w:r w:rsidRPr="007E08A9">
        <w:t xml:space="preserve"> </w:t>
      </w:r>
      <w:r>
        <w:t>находится</w:t>
      </w:r>
      <w:r w:rsidRPr="007E08A9">
        <w:t xml:space="preserve"> </w:t>
      </w:r>
      <w:proofErr w:type="gramStart"/>
      <w:r>
        <w:t>на</w:t>
      </w:r>
      <w:r w:rsidRPr="007E08A9">
        <w:t xml:space="preserve"> .</w:t>
      </w:r>
      <w:proofErr w:type="gramEnd"/>
      <w:r w:rsidRPr="007E08A9">
        <w:t>/2025-02-26/</w:t>
      </w:r>
      <w:r w:rsidRPr="0077190A">
        <w:rPr>
          <w:lang w:val="en-US"/>
        </w:rPr>
        <w:t>My</w:t>
      </w:r>
      <w:r w:rsidRPr="007E08A9">
        <w:t>-</w:t>
      </w:r>
      <w:r w:rsidRPr="0077190A">
        <w:rPr>
          <w:lang w:val="en-US"/>
        </w:rPr>
        <w:t>First</w:t>
      </w:r>
      <w:r w:rsidRPr="007E08A9">
        <w:t>-</w:t>
      </w:r>
      <w:r w:rsidRPr="0077190A">
        <w:rPr>
          <w:lang w:val="en-US"/>
        </w:rPr>
        <w:t>Project</w:t>
      </w:r>
      <w:r w:rsidRPr="007E08A9">
        <w:t>-1/</w:t>
      </w:r>
      <w:r w:rsidRPr="0077190A">
        <w:rPr>
          <w:lang w:val="en-US"/>
        </w:rPr>
        <w:t>runs</w:t>
      </w:r>
      <w:r w:rsidRPr="007E08A9">
        <w:t>/</w:t>
      </w:r>
      <w:r w:rsidRPr="0077190A">
        <w:rPr>
          <w:lang w:val="en-US"/>
        </w:rPr>
        <w:t>detect</w:t>
      </w:r>
      <w:r w:rsidRPr="007E08A9">
        <w:t>/</w:t>
      </w:r>
      <w:r w:rsidRPr="0077190A">
        <w:rPr>
          <w:lang w:val="en-US"/>
        </w:rPr>
        <w:t>train</w:t>
      </w:r>
      <w:r w:rsidRPr="007E08A9">
        <w:t>6/</w:t>
      </w:r>
      <w:r w:rsidRPr="0077190A">
        <w:rPr>
          <w:lang w:val="en-US"/>
        </w:rPr>
        <w:t>weights</w:t>
      </w:r>
      <w:r w:rsidRPr="007E08A9">
        <w:t>/</w:t>
      </w:r>
      <w:r>
        <w:rPr>
          <w:lang w:val="en-US"/>
        </w:rPr>
        <w:t>best</w:t>
      </w:r>
      <w:r w:rsidRPr="007E08A9">
        <w:t>.</w:t>
      </w:r>
      <w:r>
        <w:rPr>
          <w:lang w:val="en-US"/>
        </w:rPr>
        <w:t>pt</w:t>
      </w:r>
      <w:r w:rsidR="007E08A9" w:rsidRPr="007E08A9">
        <w:t xml:space="preserve">. </w:t>
      </w:r>
      <w:r w:rsidR="007E08A9">
        <w:t>Также</w:t>
      </w:r>
      <w:r w:rsidR="007E08A9" w:rsidRPr="007E08A9">
        <w:t xml:space="preserve"> </w:t>
      </w:r>
      <w:r w:rsidR="007E08A9">
        <w:t>можно</w:t>
      </w:r>
      <w:r w:rsidR="007E08A9" w:rsidRPr="007E08A9">
        <w:t xml:space="preserve"> </w:t>
      </w:r>
      <w:r w:rsidR="007E08A9">
        <w:t>посмотреть</w:t>
      </w:r>
      <w:r w:rsidR="007E08A9" w:rsidRPr="007E08A9">
        <w:t xml:space="preserve"> </w:t>
      </w:r>
      <w:r w:rsidR="007E08A9">
        <w:t xml:space="preserve">результаты тренировки модели в </w:t>
      </w:r>
      <w:proofErr w:type="gramStart"/>
      <w:r w:rsidR="007E08A9">
        <w:t xml:space="preserve">папке </w:t>
      </w:r>
      <w:r w:rsidR="007E08A9" w:rsidRPr="007E08A9">
        <w:t>.</w:t>
      </w:r>
      <w:proofErr w:type="gramEnd"/>
      <w:r w:rsidR="007E08A9" w:rsidRPr="007E08A9">
        <w:t>/2025-02-26/</w:t>
      </w:r>
      <w:r w:rsidR="007E08A9" w:rsidRPr="0077190A">
        <w:rPr>
          <w:lang w:val="en-US"/>
        </w:rPr>
        <w:t>My</w:t>
      </w:r>
      <w:r w:rsidR="007E08A9" w:rsidRPr="007E08A9">
        <w:t>-</w:t>
      </w:r>
      <w:r w:rsidR="007E08A9" w:rsidRPr="0077190A">
        <w:rPr>
          <w:lang w:val="en-US"/>
        </w:rPr>
        <w:t>First</w:t>
      </w:r>
      <w:r w:rsidR="007E08A9" w:rsidRPr="007E08A9">
        <w:t>-</w:t>
      </w:r>
      <w:r w:rsidR="007E08A9" w:rsidRPr="0077190A">
        <w:rPr>
          <w:lang w:val="en-US"/>
        </w:rPr>
        <w:t>Project</w:t>
      </w:r>
      <w:r w:rsidR="007E08A9" w:rsidRPr="007E08A9">
        <w:t>-1/</w:t>
      </w:r>
      <w:r w:rsidR="007E08A9" w:rsidRPr="0077190A">
        <w:rPr>
          <w:lang w:val="en-US"/>
        </w:rPr>
        <w:t>runs</w:t>
      </w:r>
      <w:r w:rsidR="007E08A9" w:rsidRPr="007E08A9">
        <w:t>/</w:t>
      </w:r>
      <w:r w:rsidR="007E08A9" w:rsidRPr="0077190A">
        <w:rPr>
          <w:lang w:val="en-US"/>
        </w:rPr>
        <w:t>detect</w:t>
      </w:r>
      <w:r w:rsidR="007E08A9" w:rsidRPr="007E08A9">
        <w:t>/</w:t>
      </w:r>
      <w:r w:rsidR="007E08A9" w:rsidRPr="0077190A">
        <w:rPr>
          <w:lang w:val="en-US"/>
        </w:rPr>
        <w:t>train</w:t>
      </w:r>
      <w:r w:rsidR="007E08A9" w:rsidRPr="007E08A9">
        <w:t>6</w:t>
      </w:r>
    </w:p>
    <w:p w14:paraId="486BB19B" w14:textId="77777777" w:rsidR="007E08A9" w:rsidRPr="007E08A9" w:rsidRDefault="007E08A9" w:rsidP="007E08A9">
      <w:pPr>
        <w:spacing w:after="0" w:line="360" w:lineRule="auto"/>
        <w:jc w:val="center"/>
      </w:pPr>
      <w:r w:rsidRPr="007E08A9">
        <w:rPr>
          <w:noProof/>
          <w:sz w:val="20"/>
          <w:szCs w:val="16"/>
        </w:rPr>
        <w:drawing>
          <wp:inline distT="0" distB="0" distL="0" distR="0" wp14:anchorId="66895169" wp14:editId="74623D3B">
            <wp:extent cx="3523162" cy="1921656"/>
            <wp:effectExtent l="19050" t="19050" r="20320" b="21590"/>
            <wp:docPr id="198130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7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550" cy="19235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607C0" w14:textId="6B0464E1" w:rsidR="007E08A9" w:rsidRDefault="007E08A9" w:rsidP="007E08A9">
      <w:pPr>
        <w:spacing w:after="0" w:line="360" w:lineRule="auto"/>
        <w:jc w:val="center"/>
      </w:pPr>
      <w:r w:rsidRPr="007E08A9">
        <w:rPr>
          <w:noProof/>
        </w:rPr>
        <w:drawing>
          <wp:inline distT="0" distB="0" distL="0" distR="0" wp14:anchorId="229EEEA5" wp14:editId="17E4C486">
            <wp:extent cx="5939790" cy="3417570"/>
            <wp:effectExtent l="19050" t="19050" r="22860" b="11430"/>
            <wp:docPr id="3390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2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C0124" w14:textId="275DAD37" w:rsidR="007E08A9" w:rsidRDefault="00190011" w:rsidP="007E08A9">
      <w:pPr>
        <w:spacing w:after="0" w:line="360" w:lineRule="auto"/>
        <w:ind w:firstLine="709"/>
        <w:jc w:val="both"/>
      </w:pPr>
      <w:r w:rsidRPr="00190011">
        <w:rPr>
          <w:b/>
          <w:bCs/>
        </w:rPr>
        <w:t>ВЫВОД:</w:t>
      </w:r>
      <w:r>
        <w:t xml:space="preserve"> </w:t>
      </w:r>
      <w:r w:rsidR="007E08A9">
        <w:t xml:space="preserve">В итоге, потратив огромное количество времени, понял, что сильно облажался с </w:t>
      </w:r>
      <w:r>
        <w:t xml:space="preserve">разметкой </w:t>
      </w:r>
      <w:r w:rsidR="007E08A9">
        <w:t>датасет</w:t>
      </w:r>
      <w:r>
        <w:t>а</w:t>
      </w:r>
      <w:r w:rsidR="007E08A9">
        <w:t>. Делать всё заново в надежде, что всё заработает – можно, и может быть</w:t>
      </w:r>
      <w:r>
        <w:t>,</w:t>
      </w:r>
      <w:r w:rsidR="007E08A9">
        <w:t xml:space="preserve"> даже нужно, но результат +- предсказуем.</w:t>
      </w:r>
    </w:p>
    <w:p w14:paraId="540D9BE1" w14:textId="0B7F6EB7" w:rsidR="00190011" w:rsidRPr="00190011" w:rsidRDefault="00190011" w:rsidP="00190011">
      <w:pPr>
        <w:spacing w:after="0" w:line="360" w:lineRule="auto"/>
        <w:ind w:firstLine="709"/>
        <w:jc w:val="both"/>
      </w:pPr>
      <w:r>
        <w:t xml:space="preserve">Смысл ясен и понятен. </w:t>
      </w:r>
      <w:r w:rsidRPr="00190011">
        <w:t xml:space="preserve">В итоге, </w:t>
      </w:r>
      <w:r>
        <w:t>также хочется добавить</w:t>
      </w:r>
      <w:r w:rsidRPr="00190011">
        <w:t xml:space="preserve">, что сравнивать </w:t>
      </w:r>
      <w:proofErr w:type="spellStart"/>
      <w:r w:rsidRPr="00190011">
        <w:t>Tesseract</w:t>
      </w:r>
      <w:proofErr w:type="spellEnd"/>
      <w:r w:rsidRPr="00190011">
        <w:t xml:space="preserve"> и YOLOv8 в лоб – такое себе занятие. Да, оба могут работать с текстом, но у них вообще разный подход.</w:t>
      </w:r>
    </w:p>
    <w:p w14:paraId="2921F795" w14:textId="77777777" w:rsidR="00190011" w:rsidRPr="00190011" w:rsidRDefault="00190011" w:rsidP="00190011">
      <w:pPr>
        <w:spacing w:after="0" w:line="360" w:lineRule="auto"/>
        <w:ind w:firstLine="709"/>
        <w:jc w:val="both"/>
      </w:pPr>
      <w:proofErr w:type="spellStart"/>
      <w:r w:rsidRPr="00190011">
        <w:lastRenderedPageBreak/>
        <w:t>Tesseract</w:t>
      </w:r>
      <w:proofErr w:type="spellEnd"/>
      <w:r w:rsidRPr="00190011">
        <w:t xml:space="preserve"> – это OCR, он берет картинку и пытается превратить её в текст, но ему нужен четкий, читаемый шрифт. А YOLOv8 – это детектор объектов, он видит текст как просто области с символами, но читать их сам не умеет.</w:t>
      </w:r>
    </w:p>
    <w:p w14:paraId="1D17AD5B" w14:textId="3B1E719A" w:rsidR="00190011" w:rsidRPr="00190011" w:rsidRDefault="00190011" w:rsidP="00190011">
      <w:pPr>
        <w:spacing w:after="0" w:line="360" w:lineRule="auto"/>
        <w:ind w:firstLine="709"/>
        <w:jc w:val="both"/>
      </w:pPr>
      <w:r w:rsidRPr="00190011">
        <w:t xml:space="preserve">Лучший вариант – использовать их вместе: YOLOv8 находит нужные цифры на изображении, а </w:t>
      </w:r>
      <w:proofErr w:type="spellStart"/>
      <w:r w:rsidRPr="00190011">
        <w:t>Tesseract</w:t>
      </w:r>
      <w:proofErr w:type="spellEnd"/>
      <w:r w:rsidRPr="00190011">
        <w:t xml:space="preserve"> уже их распознает. Тогда будет и быстро, и точно.</w:t>
      </w:r>
    </w:p>
    <w:p w14:paraId="1054A274" w14:textId="77777777" w:rsidR="005432E4" w:rsidRPr="005432E4" w:rsidRDefault="005432E4" w:rsidP="005432E4">
      <w:pPr>
        <w:spacing w:after="0" w:line="360" w:lineRule="auto"/>
        <w:ind w:firstLine="709"/>
        <w:jc w:val="center"/>
        <w:rPr>
          <w:b/>
          <w:bCs/>
        </w:rPr>
      </w:pPr>
      <w:r w:rsidRPr="005432E4">
        <w:rPr>
          <w:b/>
          <w:bCs/>
        </w:rPr>
        <w:t xml:space="preserve">Сравнение </w:t>
      </w:r>
      <w:proofErr w:type="spellStart"/>
      <w:r w:rsidRPr="005432E4">
        <w:rPr>
          <w:b/>
          <w:bCs/>
        </w:rPr>
        <w:t>Tesseract</w:t>
      </w:r>
      <w:proofErr w:type="spellEnd"/>
      <w:r w:rsidRPr="005432E4">
        <w:rPr>
          <w:b/>
          <w:bCs/>
        </w:rPr>
        <w:t xml:space="preserve"> и YOLOv11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80"/>
        <w:gridCol w:w="4171"/>
        <w:gridCol w:w="3093"/>
      </w:tblGrid>
      <w:tr w:rsidR="005432E4" w:rsidRPr="005432E4" w14:paraId="1D43F86F" w14:textId="77777777" w:rsidTr="005432E4">
        <w:tc>
          <w:tcPr>
            <w:tcW w:w="0" w:type="auto"/>
            <w:vAlign w:val="center"/>
            <w:hideMark/>
          </w:tcPr>
          <w:p w14:paraId="19E8E355" w14:textId="77777777" w:rsidR="005432E4" w:rsidRPr="005432E4" w:rsidRDefault="005432E4" w:rsidP="005432E4">
            <w:pPr>
              <w:spacing w:line="360" w:lineRule="auto"/>
              <w:jc w:val="center"/>
              <w:rPr>
                <w:b/>
                <w:bCs/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1665E748" w14:textId="77777777" w:rsidR="005432E4" w:rsidRPr="005432E4" w:rsidRDefault="005432E4" w:rsidP="005432E4">
            <w:pPr>
              <w:spacing w:line="360" w:lineRule="auto"/>
              <w:jc w:val="center"/>
              <w:rPr>
                <w:b/>
                <w:bCs/>
                <w:sz w:val="22"/>
                <w:szCs w:val="18"/>
              </w:rPr>
            </w:pPr>
            <w:proofErr w:type="spellStart"/>
            <w:r w:rsidRPr="005432E4">
              <w:rPr>
                <w:b/>
                <w:bCs/>
                <w:sz w:val="22"/>
                <w:szCs w:val="18"/>
              </w:rPr>
              <w:t>Tesseract</w:t>
            </w:r>
            <w:proofErr w:type="spellEnd"/>
            <w:r w:rsidRPr="005432E4">
              <w:rPr>
                <w:b/>
                <w:bCs/>
                <w:sz w:val="22"/>
                <w:szCs w:val="18"/>
              </w:rPr>
              <w:t xml:space="preserve"> (OCR)</w:t>
            </w:r>
          </w:p>
        </w:tc>
        <w:tc>
          <w:tcPr>
            <w:tcW w:w="0" w:type="auto"/>
            <w:vAlign w:val="center"/>
            <w:hideMark/>
          </w:tcPr>
          <w:p w14:paraId="5E667FDC" w14:textId="11C5E525" w:rsidR="005432E4" w:rsidRPr="005432E4" w:rsidRDefault="005432E4" w:rsidP="005432E4">
            <w:pPr>
              <w:spacing w:line="360" w:lineRule="auto"/>
              <w:jc w:val="center"/>
              <w:rPr>
                <w:b/>
                <w:bCs/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YOLOv11</w:t>
            </w:r>
            <w:r w:rsidRPr="005432E4">
              <w:rPr>
                <w:b/>
                <w:bCs/>
                <w:sz w:val="22"/>
                <w:szCs w:val="18"/>
              </w:rPr>
              <w:t xml:space="preserve"> </w:t>
            </w:r>
            <w:r w:rsidRPr="005432E4">
              <w:rPr>
                <w:b/>
                <w:bCs/>
                <w:sz w:val="22"/>
                <w:szCs w:val="18"/>
              </w:rPr>
              <w:t>(Обнаружение объектов)</w:t>
            </w:r>
          </w:p>
        </w:tc>
      </w:tr>
      <w:tr w:rsidR="005432E4" w:rsidRPr="005432E4" w14:paraId="62F2CFFA" w14:textId="77777777" w:rsidTr="005432E4">
        <w:tc>
          <w:tcPr>
            <w:tcW w:w="0" w:type="auto"/>
            <w:hideMark/>
          </w:tcPr>
          <w:p w14:paraId="539E882D" w14:textId="77777777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Основное назначение</w:t>
            </w:r>
          </w:p>
        </w:tc>
        <w:tc>
          <w:tcPr>
            <w:tcW w:w="0" w:type="auto"/>
            <w:hideMark/>
          </w:tcPr>
          <w:p w14:paraId="03DAF5A0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Распознавание текста</w:t>
            </w:r>
          </w:p>
        </w:tc>
        <w:tc>
          <w:tcPr>
            <w:tcW w:w="0" w:type="auto"/>
            <w:hideMark/>
          </w:tcPr>
          <w:p w14:paraId="020DB559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Обнаружение объектов (включая цифры)</w:t>
            </w:r>
          </w:p>
        </w:tc>
      </w:tr>
      <w:tr w:rsidR="005432E4" w:rsidRPr="005432E4" w14:paraId="49503397" w14:textId="77777777" w:rsidTr="005432E4">
        <w:tc>
          <w:tcPr>
            <w:tcW w:w="0" w:type="auto"/>
            <w:hideMark/>
          </w:tcPr>
          <w:p w14:paraId="18218FF4" w14:textId="77777777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Точность</w:t>
            </w:r>
          </w:p>
        </w:tc>
        <w:tc>
          <w:tcPr>
            <w:tcW w:w="0" w:type="auto"/>
            <w:hideMark/>
          </w:tcPr>
          <w:p w14:paraId="5A9C3DDC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Высокая на четких изображениях, но падает на размытых или рукописных текстах</w:t>
            </w:r>
          </w:p>
        </w:tc>
        <w:tc>
          <w:tcPr>
            <w:tcW w:w="0" w:type="auto"/>
            <w:hideMark/>
          </w:tcPr>
          <w:p w14:paraId="36FDFFEF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Отлично находит области текста, но не распознает его</w:t>
            </w:r>
          </w:p>
        </w:tc>
      </w:tr>
      <w:tr w:rsidR="005432E4" w:rsidRPr="005432E4" w14:paraId="41BE5814" w14:textId="77777777" w:rsidTr="005432E4">
        <w:tc>
          <w:tcPr>
            <w:tcW w:w="0" w:type="auto"/>
            <w:hideMark/>
          </w:tcPr>
          <w:p w14:paraId="24D7F170" w14:textId="77777777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Скорость</w:t>
            </w:r>
          </w:p>
        </w:tc>
        <w:tc>
          <w:tcPr>
            <w:tcW w:w="0" w:type="auto"/>
            <w:hideMark/>
          </w:tcPr>
          <w:p w14:paraId="0B561767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Довольно медленный на больших изображениях</w:t>
            </w:r>
          </w:p>
        </w:tc>
        <w:tc>
          <w:tcPr>
            <w:tcW w:w="0" w:type="auto"/>
            <w:hideMark/>
          </w:tcPr>
          <w:p w14:paraId="00CC895D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 xml:space="preserve">Быстрее </w:t>
            </w:r>
            <w:proofErr w:type="spellStart"/>
            <w:r w:rsidRPr="005432E4">
              <w:rPr>
                <w:sz w:val="22"/>
                <w:szCs w:val="18"/>
              </w:rPr>
              <w:t>Tesseract</w:t>
            </w:r>
            <w:proofErr w:type="spellEnd"/>
            <w:r w:rsidRPr="005432E4">
              <w:rPr>
                <w:sz w:val="22"/>
                <w:szCs w:val="18"/>
              </w:rPr>
              <w:t>, особенно на GPU</w:t>
            </w:r>
          </w:p>
        </w:tc>
      </w:tr>
      <w:tr w:rsidR="005432E4" w:rsidRPr="005432E4" w14:paraId="2AF9F3F8" w14:textId="77777777" w:rsidTr="005432E4">
        <w:tc>
          <w:tcPr>
            <w:tcW w:w="0" w:type="auto"/>
            <w:hideMark/>
          </w:tcPr>
          <w:p w14:paraId="3E45BFF3" w14:textId="77777777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Устойчивость к помехам</w:t>
            </w:r>
          </w:p>
        </w:tc>
        <w:tc>
          <w:tcPr>
            <w:tcW w:w="0" w:type="auto"/>
            <w:hideMark/>
          </w:tcPr>
          <w:p w14:paraId="14E19390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Плохо справляется с низким качеством, наклоненным и мелким текстом</w:t>
            </w:r>
          </w:p>
        </w:tc>
        <w:tc>
          <w:tcPr>
            <w:tcW w:w="0" w:type="auto"/>
            <w:hideMark/>
          </w:tcPr>
          <w:p w14:paraId="2CE6BD53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Лучше видит текст в сложных условиях</w:t>
            </w:r>
          </w:p>
        </w:tc>
      </w:tr>
      <w:tr w:rsidR="005432E4" w:rsidRPr="005432E4" w14:paraId="4C12D1F0" w14:textId="77777777" w:rsidTr="005432E4">
        <w:tc>
          <w:tcPr>
            <w:tcW w:w="0" w:type="auto"/>
            <w:hideMark/>
          </w:tcPr>
          <w:p w14:paraId="52112A43" w14:textId="77777777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Где лучше использовать</w:t>
            </w:r>
          </w:p>
        </w:tc>
        <w:tc>
          <w:tcPr>
            <w:tcW w:w="0" w:type="auto"/>
            <w:hideMark/>
          </w:tcPr>
          <w:p w14:paraId="778F3CE1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Для преобразования текста в цифры и буквы</w:t>
            </w:r>
          </w:p>
        </w:tc>
        <w:tc>
          <w:tcPr>
            <w:tcW w:w="0" w:type="auto"/>
            <w:hideMark/>
          </w:tcPr>
          <w:p w14:paraId="4D1F7D32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Для поиска текста в изображении перед OCR</w:t>
            </w:r>
          </w:p>
        </w:tc>
      </w:tr>
      <w:tr w:rsidR="005432E4" w:rsidRPr="005432E4" w14:paraId="59E968E8" w14:textId="77777777" w:rsidTr="005432E4">
        <w:tc>
          <w:tcPr>
            <w:tcW w:w="0" w:type="auto"/>
            <w:hideMark/>
          </w:tcPr>
          <w:p w14:paraId="090CB7D0" w14:textId="10900F5F" w:rsidR="005432E4" w:rsidRPr="005432E4" w:rsidRDefault="005432E4" w:rsidP="005432E4">
            <w:pPr>
              <w:jc w:val="both"/>
              <w:rPr>
                <w:sz w:val="22"/>
                <w:szCs w:val="18"/>
              </w:rPr>
            </w:pPr>
            <w:r w:rsidRPr="005432E4">
              <w:rPr>
                <w:b/>
                <w:bCs/>
                <w:sz w:val="22"/>
                <w:szCs w:val="18"/>
              </w:rPr>
              <w:t>Оптимальный</w:t>
            </w:r>
            <w:r>
              <w:rPr>
                <w:b/>
                <w:bCs/>
                <w:sz w:val="22"/>
                <w:szCs w:val="18"/>
              </w:rPr>
              <w:t xml:space="preserve"> </w:t>
            </w:r>
            <w:r w:rsidRPr="005432E4">
              <w:rPr>
                <w:b/>
                <w:bCs/>
                <w:sz w:val="22"/>
                <w:szCs w:val="18"/>
              </w:rPr>
              <w:t>вариант</w:t>
            </w:r>
          </w:p>
        </w:tc>
        <w:tc>
          <w:tcPr>
            <w:tcW w:w="0" w:type="auto"/>
            <w:hideMark/>
          </w:tcPr>
          <w:p w14:paraId="47F44EF3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>Сам по себе не находит текстовые области</w:t>
            </w:r>
          </w:p>
        </w:tc>
        <w:tc>
          <w:tcPr>
            <w:tcW w:w="0" w:type="auto"/>
            <w:hideMark/>
          </w:tcPr>
          <w:p w14:paraId="02859673" w14:textId="77777777" w:rsidR="005432E4" w:rsidRPr="005432E4" w:rsidRDefault="005432E4" w:rsidP="005432E4">
            <w:pPr>
              <w:spacing w:line="360" w:lineRule="auto"/>
              <w:jc w:val="both"/>
              <w:rPr>
                <w:sz w:val="22"/>
                <w:szCs w:val="18"/>
              </w:rPr>
            </w:pPr>
            <w:r w:rsidRPr="005432E4">
              <w:rPr>
                <w:sz w:val="22"/>
                <w:szCs w:val="18"/>
              </w:rPr>
              <w:t xml:space="preserve">Использовать перед </w:t>
            </w:r>
            <w:proofErr w:type="spellStart"/>
            <w:r w:rsidRPr="005432E4">
              <w:rPr>
                <w:sz w:val="22"/>
                <w:szCs w:val="18"/>
              </w:rPr>
              <w:t>Tesseract</w:t>
            </w:r>
            <w:proofErr w:type="spellEnd"/>
            <w:r w:rsidRPr="005432E4">
              <w:rPr>
                <w:sz w:val="22"/>
                <w:szCs w:val="18"/>
              </w:rPr>
              <w:t xml:space="preserve"> для выделения текста</w:t>
            </w:r>
          </w:p>
        </w:tc>
      </w:tr>
    </w:tbl>
    <w:p w14:paraId="3C51AD90" w14:textId="55182182" w:rsidR="00190011" w:rsidRPr="007E08A9" w:rsidRDefault="00190011" w:rsidP="007E08A9">
      <w:pPr>
        <w:spacing w:after="0" w:line="360" w:lineRule="auto"/>
        <w:ind w:firstLine="709"/>
        <w:jc w:val="both"/>
      </w:pPr>
    </w:p>
    <w:sectPr w:rsidR="00190011" w:rsidRPr="007E08A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E2"/>
    <w:rsid w:val="000F3B59"/>
    <w:rsid w:val="00190011"/>
    <w:rsid w:val="005432E4"/>
    <w:rsid w:val="006C0B77"/>
    <w:rsid w:val="0077190A"/>
    <w:rsid w:val="007E08A9"/>
    <w:rsid w:val="008242FF"/>
    <w:rsid w:val="00870751"/>
    <w:rsid w:val="008973E2"/>
    <w:rsid w:val="00922C48"/>
    <w:rsid w:val="00B27529"/>
    <w:rsid w:val="00B915B7"/>
    <w:rsid w:val="00BF3883"/>
    <w:rsid w:val="00C17BB6"/>
    <w:rsid w:val="00D51501"/>
    <w:rsid w:val="00EA59DF"/>
    <w:rsid w:val="00EE4070"/>
    <w:rsid w:val="00F12C76"/>
    <w:rsid w:val="00F8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8BAC5"/>
  <w15:chartTrackingRefBased/>
  <w15:docId w15:val="{C028BC45-8154-43BE-A8D7-A876D6A0A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73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3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73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3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73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73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73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73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73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3E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7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973E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73E2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973E2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973E2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973E2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973E2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973E2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973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7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73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73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73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73E2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973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73E2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73E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73E2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973E2"/>
    <w:rPr>
      <w:b/>
      <w:bCs/>
      <w:smallCaps/>
      <w:color w:val="2E74B5" w:themeColor="accent1" w:themeShade="BF"/>
      <w:spacing w:val="5"/>
    </w:rPr>
  </w:style>
  <w:style w:type="table" w:styleId="ac">
    <w:name w:val="Table Grid"/>
    <w:basedOn w:val="a1"/>
    <w:uiPriority w:val="39"/>
    <w:rsid w:val="00897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190011"/>
    <w:rPr>
      <w:rFonts w:cs="Times New Roman"/>
      <w:sz w:val="24"/>
      <w:szCs w:val="24"/>
    </w:rPr>
  </w:style>
  <w:style w:type="character" w:styleId="ae">
    <w:name w:val="Strong"/>
    <w:basedOn w:val="a0"/>
    <w:uiPriority w:val="22"/>
    <w:qFormat/>
    <w:rsid w:val="005432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2025-03-11T06:32:00Z</dcterms:created>
  <dcterms:modified xsi:type="dcterms:W3CDTF">2025-03-11T09:03:00Z</dcterms:modified>
</cp:coreProperties>
</file>