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80" w:line="240"/>
        <w:ind w:right="0" w:left="0" w:firstLine="0"/>
        <w:jc w:val="left"/>
        <w:rPr>
          <w:rFonts w:ascii="Aptos Display" w:hAnsi="Aptos Display" w:cs="Aptos Display" w:eastAsia="Aptos Display"/>
          <w:color w:val="auto"/>
          <w:spacing w:val="-10"/>
          <w:position w:val="0"/>
          <w:sz w:val="56"/>
          <w:shd w:fill="auto" w:val="clear"/>
        </w:rPr>
      </w:pPr>
      <w:r>
        <w:rPr>
          <w:rFonts w:ascii="Aptos Display" w:hAnsi="Aptos Display" w:cs="Aptos Display" w:eastAsia="Aptos Display"/>
          <w:color w:val="auto"/>
          <w:spacing w:val="-10"/>
          <w:position w:val="0"/>
          <w:sz w:val="56"/>
          <w:shd w:fill="auto" w:val="clear"/>
        </w:rPr>
        <w:t xml:space="preserve">Actividad</w:t>
      </w:r>
    </w:p>
    <w:p>
      <w:pPr>
        <w:spacing w:before="0" w:after="160" w:line="259"/>
        <w:ind w:right="0" w:left="0" w:firstLine="0"/>
        <w:jc w:val="center"/>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w:t>
      </w:r>
    </w:p>
    <w:p>
      <w:pPr>
        <w:keepNext w:val="true"/>
        <w:keepLines w:val="true"/>
        <w:numPr>
          <w:ilvl w:val="0"/>
          <w:numId w:val="3"/>
        </w:numPr>
        <w:tabs>
          <w:tab w:val="left" w:pos="720" w:leader="none"/>
        </w:tabs>
        <w:spacing w:before="360" w:after="80" w:line="259"/>
        <w:ind w:right="0" w:left="432" w:hanging="432"/>
        <w:jc w:val="left"/>
        <w:rPr>
          <w:rFonts w:ascii="Aptos Display" w:hAnsi="Aptos Display" w:cs="Aptos Display" w:eastAsia="Aptos Display"/>
          <w:color w:val="0F4761"/>
          <w:spacing w:val="0"/>
          <w:position w:val="0"/>
          <w:sz w:val="40"/>
          <w:shd w:fill="auto" w:val="clear"/>
        </w:rPr>
      </w:pPr>
      <w:r>
        <w:rPr>
          <w:rFonts w:ascii="Aptos Display" w:hAnsi="Aptos Display" w:cs="Aptos Display" w:eastAsia="Aptos Display"/>
          <w:color w:val="0F4761"/>
          <w:spacing w:val="0"/>
          <w:position w:val="0"/>
          <w:sz w:val="40"/>
          <w:shd w:fill="auto" w:val="clear"/>
        </w:rPr>
        <w:t xml:space="preserve">Objetivos</w:t>
      </w:r>
    </w:p>
    <w:p>
      <w:pPr>
        <w:numPr>
          <w:ilvl w:val="0"/>
          <w:numId w:val="3"/>
        </w:numPr>
        <w:spacing w:before="0" w:after="200" w:line="276"/>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Reconocer la importancia de la comunicación visual y sus principios básicos</w:t>
      </w:r>
    </w:p>
    <w:p>
      <w:pPr>
        <w:numPr>
          <w:ilvl w:val="0"/>
          <w:numId w:val="3"/>
        </w:numPr>
        <w:spacing w:before="0" w:after="200" w:line="276"/>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Analizar alternativas para la representación de la información en documentos</w:t>
      </w:r>
    </w:p>
    <w:p>
      <w:pPr>
        <w:numPr>
          <w:ilvl w:val="0"/>
          <w:numId w:val="3"/>
        </w:numPr>
        <w:spacing w:before="0" w:after="200" w:line="276"/>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Identificar y analizar los elementos para la elaboración de prototipos</w:t>
      </w:r>
    </w:p>
    <w:p>
      <w:pPr>
        <w:numPr>
          <w:ilvl w:val="0"/>
          <w:numId w:val="3"/>
        </w:numPr>
        <w:spacing w:before="0" w:after="200" w:line="276"/>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Planificar y establecer el proceso de elaboración del diseño de una interfaz</w:t>
      </w:r>
    </w:p>
    <w:p>
      <w:pPr>
        <w:numPr>
          <w:ilvl w:val="0"/>
          <w:numId w:val="3"/>
        </w:numPr>
        <w:spacing w:before="0" w:after="200" w:line="276"/>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Analizar la importancia de los colores, tipografías e iconos en una interfaz</w:t>
      </w:r>
    </w:p>
    <w:p>
      <w:pPr>
        <w:keepNext w:val="true"/>
        <w:keepLines w:val="true"/>
        <w:numPr>
          <w:ilvl w:val="0"/>
          <w:numId w:val="3"/>
        </w:numPr>
        <w:tabs>
          <w:tab w:val="left" w:pos="720" w:leader="none"/>
        </w:tabs>
        <w:spacing w:before="360" w:after="80" w:line="259"/>
        <w:ind w:right="0" w:left="432" w:hanging="432"/>
        <w:jc w:val="left"/>
        <w:rPr>
          <w:rFonts w:ascii="Aptos Display" w:hAnsi="Aptos Display" w:cs="Aptos Display" w:eastAsia="Aptos Display"/>
          <w:color w:val="0F4761"/>
          <w:spacing w:val="0"/>
          <w:position w:val="0"/>
          <w:sz w:val="40"/>
          <w:shd w:fill="auto" w:val="clear"/>
        </w:rPr>
      </w:pPr>
      <w:r>
        <w:rPr>
          <w:rFonts w:ascii="Aptos Display" w:hAnsi="Aptos Display" w:cs="Aptos Display" w:eastAsia="Aptos Display"/>
          <w:color w:val="0F4761"/>
          <w:spacing w:val="0"/>
          <w:position w:val="0"/>
          <w:sz w:val="40"/>
          <w:shd w:fill="auto" w:val="clear"/>
        </w:rPr>
        <w:t xml:space="preserve">Materiales</w:t>
      </w:r>
    </w:p>
    <w:p>
      <w:pPr>
        <w:numPr>
          <w:ilvl w:val="0"/>
          <w:numId w:val="3"/>
        </w:numPr>
        <w:spacing w:before="0" w:after="200" w:line="276"/>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Documentación de teoría de la Q1</w:t>
      </w:r>
    </w:p>
    <w:p>
      <w:pPr>
        <w:numPr>
          <w:ilvl w:val="0"/>
          <w:numId w:val="3"/>
        </w:numPr>
        <w:spacing w:before="0" w:after="200" w:line="276"/>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Diferentes herramientas de prototipado</w:t>
      </w:r>
    </w:p>
    <w:p>
      <w:pPr>
        <w:keepNext w:val="true"/>
        <w:keepLines w:val="true"/>
        <w:numPr>
          <w:ilvl w:val="0"/>
          <w:numId w:val="3"/>
        </w:numPr>
        <w:tabs>
          <w:tab w:val="left" w:pos="720" w:leader="none"/>
        </w:tabs>
        <w:spacing w:before="360" w:after="80" w:line="259"/>
        <w:ind w:right="0" w:left="432" w:hanging="432"/>
        <w:jc w:val="left"/>
        <w:rPr>
          <w:rFonts w:ascii="Aptos Display" w:hAnsi="Aptos Display" w:cs="Aptos Display" w:eastAsia="Aptos Display"/>
          <w:color w:val="0F4761"/>
          <w:spacing w:val="0"/>
          <w:position w:val="0"/>
          <w:sz w:val="40"/>
          <w:shd w:fill="auto" w:val="clear"/>
        </w:rPr>
      </w:pPr>
      <w:r>
        <w:rPr>
          <w:rFonts w:ascii="Aptos Display" w:hAnsi="Aptos Display" w:cs="Aptos Display" w:eastAsia="Aptos Display"/>
          <w:color w:val="0F4761"/>
          <w:spacing w:val="0"/>
          <w:position w:val="0"/>
          <w:sz w:val="40"/>
          <w:shd w:fill="auto" w:val="clear"/>
        </w:rPr>
        <w:t xml:space="preserve">Proceso de entrega de las prácticas</w:t>
      </w:r>
    </w:p>
    <w:p>
      <w:pPr>
        <w:spacing w:before="0" w:after="160" w:line="25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Todas las prácticas deben entregarse en la fecha que indicará el profesor. En caso de que no estén entregadas a tiempo no se tendrán en cuenta para la nota final del tema. Se considerarán no entregadas y no se calificarán</w:t>
      </w:r>
    </w:p>
    <w:p>
      <w:pPr>
        <w:spacing w:before="0" w:after="160" w:line="259"/>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Contesta los diferentes ejercicios sobre este mismo documento. Intenta seguir un formato correcto y no estropear la estructura del documento.</w:t>
      </w:r>
    </w:p>
    <w:p>
      <w:pPr>
        <w:spacing w:before="0" w:after="160" w:line="259"/>
        <w:ind w:right="0" w:left="0" w:firstLine="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Formato de entrega:</w:t>
      </w:r>
      <w:r>
        <w:rPr>
          <w:rFonts w:ascii="Aptos" w:hAnsi="Aptos" w:cs="Aptos" w:eastAsia="Aptos"/>
          <w:color w:val="auto"/>
          <w:spacing w:val="0"/>
          <w:position w:val="0"/>
          <w:sz w:val="24"/>
          <w:shd w:fill="auto" w:val="clear"/>
        </w:rPr>
        <w:t xml:space="preserve"> Los documentos a entregar deben tener el nombre de la quincena, vuestro nombre y apellido junto con el numero de la práctica y pasados a .pdf.</w:t>
      </w:r>
    </w:p>
    <w:p>
      <w:pPr>
        <w:spacing w:before="0" w:after="160" w:line="259"/>
        <w:ind w:right="0" w:left="0" w:firstLine="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Por ejemplo:</w:t>
      </w:r>
      <w:r>
        <w:rPr>
          <w:rFonts w:ascii="Aptos" w:hAnsi="Aptos" w:cs="Aptos" w:eastAsia="Aptos"/>
          <w:color w:val="auto"/>
          <w:spacing w:val="0"/>
          <w:position w:val="0"/>
          <w:sz w:val="24"/>
          <w:shd w:fill="auto" w:val="clear"/>
        </w:rPr>
        <w:t xml:space="preserve"> Q1-AliciaFernandez-P1.pdf</w:t>
      </w:r>
    </w:p>
    <w:p>
      <w:pPr>
        <w:keepNext w:val="true"/>
        <w:keepLines w:val="true"/>
        <w:numPr>
          <w:ilvl w:val="0"/>
          <w:numId w:val="9"/>
        </w:numPr>
        <w:spacing w:before="360" w:after="80" w:line="259"/>
        <w:ind w:right="0" w:left="432" w:hanging="432"/>
        <w:jc w:val="left"/>
        <w:rPr>
          <w:rFonts w:ascii="Aptos Display" w:hAnsi="Aptos Display" w:cs="Aptos Display" w:eastAsia="Aptos Display"/>
          <w:color w:val="0F4761"/>
          <w:spacing w:val="0"/>
          <w:position w:val="0"/>
          <w:sz w:val="40"/>
          <w:shd w:fill="auto" w:val="clear"/>
        </w:rPr>
      </w:pPr>
      <w:r>
        <w:rPr>
          <w:rFonts w:ascii="Aptos Display" w:hAnsi="Aptos Display" w:cs="Aptos Display" w:eastAsia="Aptos Display"/>
          <w:color w:val="0F4761"/>
          <w:spacing w:val="0"/>
          <w:position w:val="0"/>
          <w:sz w:val="40"/>
          <w:shd w:fill="auto" w:val="clear"/>
        </w:rPr>
        <w:t xml:space="preserve">Ejercicios</w:t>
      </w:r>
    </w:p>
    <w:p>
      <w:pPr>
        <w:numPr>
          <w:ilvl w:val="0"/>
          <w:numId w:val="9"/>
        </w:numPr>
        <w:spacing w:before="0" w:after="200" w:line="276"/>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Busca por Internet o indica alguna aplicación que bajo tu concepto no tenga un buen diseño y otra con un buen diseño. Justifica tu elección.</w:t>
      </w:r>
    </w:p>
    <w:p>
      <w:pPr>
        <w:spacing w:before="0" w:after="200" w:line="276"/>
        <w:ind w:right="0" w:left="0" w:firstLine="0"/>
        <w:jc w:val="left"/>
        <w:rPr>
          <w:rFonts w:ascii="Aptos" w:hAnsi="Aptos" w:cs="Aptos" w:eastAsia="Aptos"/>
          <w:color w:val="auto"/>
          <w:spacing w:val="0"/>
          <w:position w:val="0"/>
          <w:sz w:val="24"/>
          <w:shd w:fill="auto" w:val="clear"/>
        </w:rPr>
      </w:pPr>
    </w:p>
    <w:p>
      <w:pPr>
        <w:spacing w:before="0" w:after="200" w:line="276"/>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Un mal diseño:</w:t>
      </w:r>
    </w:p>
    <w:p>
      <w:pPr>
        <w:spacing w:before="0" w:after="200" w:line="240"/>
        <w:ind w:right="0" w:left="0" w:firstLine="0"/>
        <w:jc w:val="left"/>
        <w:rPr>
          <w:rFonts w:ascii="Aptos" w:hAnsi="Aptos" w:cs="Aptos" w:eastAsia="Aptos"/>
          <w:color w:val="auto"/>
          <w:spacing w:val="0"/>
          <w:position w:val="0"/>
          <w:sz w:val="24"/>
          <w:shd w:fill="auto" w:val="clear"/>
        </w:rPr>
      </w:pPr>
      <w:r>
        <w:object w:dxaOrig="8422" w:dyaOrig="4333">
          <v:rect xmlns:o="urn:schemas-microsoft-com:office:office" xmlns:v="urn:schemas-microsoft-com:vml" id="rectole0000000000" style="width:421.100000pt;height:216.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r>
        <w:object w:dxaOrig="8422" w:dyaOrig="3988">
          <v:rect xmlns:o="urn:schemas-microsoft-com:office:office" xmlns:v="urn:schemas-microsoft-com:vml" id="rectole0000000001" style="width:421.100000pt;height:199.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Aptos" w:hAnsi="Aptos" w:cs="Aptos" w:eastAsia="Aptos"/>
          <w:color w:val="auto"/>
          <w:spacing w:val="0"/>
          <w:position w:val="0"/>
          <w:sz w:val="24"/>
          <w:shd w:fill="auto" w:val="clear"/>
        </w:rPr>
        <w:t xml:space="preserve">  </w:t>
      </w:r>
    </w:p>
    <w:p>
      <w:pPr>
        <w:spacing w:before="0" w:after="200" w:line="276"/>
        <w:ind w:right="0" w:left="0" w:firstLine="0"/>
        <w:jc w:val="left"/>
        <w:rPr>
          <w:rFonts w:ascii="Aptos" w:hAnsi="Aptos" w:cs="Aptos" w:eastAsia="Aptos"/>
          <w:color w:val="auto"/>
          <w:spacing w:val="0"/>
          <w:position w:val="0"/>
          <w:sz w:val="24"/>
          <w:shd w:fill="auto" w:val="clear"/>
        </w:rPr>
      </w:pPr>
      <w:hyperlink xmlns:r="http://schemas.openxmlformats.org/officeDocument/2006/relationships" r:id="docRId4">
        <w:r>
          <w:rPr>
            <w:rFonts w:ascii="Aptos" w:hAnsi="Aptos" w:cs="Aptos" w:eastAsia="Aptos"/>
            <w:color w:val="0000FF"/>
            <w:spacing w:val="0"/>
            <w:position w:val="0"/>
            <w:sz w:val="24"/>
            <w:u w:val="single"/>
            <w:shd w:fill="auto" w:val="clear"/>
          </w:rPr>
          <w:t xml:space="preserve">https://www.metrovalencia.es/es/#</w:t>
        </w:r>
      </w:hyperlink>
    </w:p>
    <w:p>
      <w:pPr>
        <w:spacing w:before="0" w:after="200" w:line="276"/>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Considero que la web de metro valecia tiene un mal diseño ya que por ejemplo los menus superiores se abren pinchando en ellos pero para cerrarlos tienes que pinchar fuera del menú que se te despliega, lo cual es bastante ambiguo ya que el usuario normalmente buscara cerrar el menu pinchando de nuevo en el, tambien considero que el cartel que aparece a la derecha de la imagen dificultad la legibilidad del texto que contiene ya que la eleccion de colores no genera el suficiente contraste, por ultimo añadir que hay fallos en el menu como ventanas emergentes que no se cierran y se sobreponen sobre menús(El menu azul de eines d´accessibilitat) y demas fallos.</w:t>
      </w:r>
    </w:p>
    <w:p>
      <w:pPr>
        <w:spacing w:before="0" w:after="200" w:line="276"/>
        <w:ind w:right="0" w:left="0" w:firstLine="0"/>
        <w:jc w:val="left"/>
        <w:rPr>
          <w:rFonts w:ascii="Aptos" w:hAnsi="Aptos" w:cs="Aptos" w:eastAsia="Aptos"/>
          <w:color w:val="auto"/>
          <w:spacing w:val="0"/>
          <w:position w:val="0"/>
          <w:sz w:val="24"/>
          <w:shd w:fill="auto" w:val="clear"/>
        </w:rPr>
      </w:pPr>
    </w:p>
    <w:p>
      <w:pPr>
        <w:spacing w:before="0" w:after="200" w:line="240"/>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Un Buen diseño:</w:t>
      </w:r>
    </w:p>
    <w:p>
      <w:pPr>
        <w:spacing w:before="0" w:after="200" w:line="240"/>
        <w:ind w:right="0" w:left="0" w:firstLine="0"/>
        <w:jc w:val="left"/>
        <w:rPr>
          <w:rFonts w:ascii="Aptos" w:hAnsi="Aptos" w:cs="Aptos" w:eastAsia="Aptos"/>
          <w:color w:val="auto"/>
          <w:spacing w:val="0"/>
          <w:position w:val="0"/>
          <w:sz w:val="24"/>
          <w:shd w:fill="auto" w:val="clear"/>
        </w:rPr>
      </w:pPr>
      <w:r>
        <w:object w:dxaOrig="8422" w:dyaOrig="4778">
          <v:rect xmlns:o="urn:schemas-microsoft-com:office:office" xmlns:v="urn:schemas-microsoft-com:vml" id="rectole0000000002" style="width:421.100000pt;height:238.9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Dib" DrawAspect="Content" ObjectID="0000000002" ShapeID="rectole0000000002" r:id="docRId5"/>
        </w:object>
      </w:r>
    </w:p>
    <w:p>
      <w:pPr>
        <w:spacing w:before="0" w:after="200" w:line="240"/>
        <w:ind w:right="0" w:left="0" w:firstLine="0"/>
        <w:jc w:val="left"/>
        <w:rPr>
          <w:rFonts w:ascii="Aptos" w:hAnsi="Aptos" w:cs="Aptos" w:eastAsia="Aptos"/>
          <w:color w:val="auto"/>
          <w:spacing w:val="0"/>
          <w:position w:val="0"/>
          <w:sz w:val="24"/>
          <w:shd w:fill="auto" w:val="clear"/>
        </w:rPr>
      </w:pPr>
      <w:hyperlink xmlns:r="http://schemas.openxmlformats.org/officeDocument/2006/relationships" r:id="docRId7">
        <w:r>
          <w:rPr>
            <w:rFonts w:ascii="Aptos" w:hAnsi="Aptos" w:cs="Aptos" w:eastAsia="Aptos"/>
            <w:color w:val="0000FF"/>
            <w:spacing w:val="0"/>
            <w:position w:val="0"/>
            <w:sz w:val="24"/>
            <w:u w:val="single"/>
            <w:shd w:fill="auto" w:val="clear"/>
          </w:rPr>
          <w:t xml:space="preserve">https://translate.google.es/?hl=es</w:t>
        </w:r>
        <w:r>
          <w:rPr>
            <w:rFonts w:ascii="Aptos" w:hAnsi="Aptos" w:cs="Aptos" w:eastAsia="Aptos"/>
            <w:color w:val="0000FF"/>
            <w:spacing w:val="0"/>
            <w:position w:val="0"/>
            <w:sz w:val="24"/>
            <w:u w:val="single"/>
            <w:shd w:fill="auto" w:val="clear"/>
          </w:rPr>
          <w:t xml:space="preserve"> HYPERLINK "https://translate.google.es/?hl=es&amp;sl=auto&amp;tl=es&amp;op=translate"</w:t>
        </w:r>
        <w:r>
          <w:rPr>
            <w:rFonts w:ascii="Aptos" w:hAnsi="Aptos" w:cs="Aptos" w:eastAsia="Aptos"/>
            <w:color w:val="0000FF"/>
            <w:spacing w:val="0"/>
            <w:position w:val="0"/>
            <w:sz w:val="24"/>
            <w:u w:val="single"/>
            <w:shd w:fill="auto" w:val="clear"/>
          </w:rPr>
          <w:t xml:space="preserve">&amp;</w:t>
        </w:r>
        <w:r>
          <w:rPr>
            <w:rFonts w:ascii="Aptos" w:hAnsi="Aptos" w:cs="Aptos" w:eastAsia="Aptos"/>
            <w:color w:val="0000FF"/>
            <w:spacing w:val="0"/>
            <w:position w:val="0"/>
            <w:sz w:val="24"/>
            <w:u w:val="single"/>
            <w:shd w:fill="auto" w:val="clear"/>
          </w:rPr>
          <w:t xml:space="preserve"> HYPERLINK "https://translate.google.es/?hl=es&amp;sl=auto&amp;tl=es&amp;op=translate"</w:t>
        </w:r>
        <w:r>
          <w:rPr>
            <w:rFonts w:ascii="Aptos" w:hAnsi="Aptos" w:cs="Aptos" w:eastAsia="Aptos"/>
            <w:color w:val="0000FF"/>
            <w:spacing w:val="0"/>
            <w:position w:val="0"/>
            <w:sz w:val="24"/>
            <w:u w:val="single"/>
            <w:shd w:fill="auto" w:val="clear"/>
          </w:rPr>
          <w:t xml:space="preserve">sl=auto</w:t>
        </w:r>
        <w:r>
          <w:rPr>
            <w:rFonts w:ascii="Aptos" w:hAnsi="Aptos" w:cs="Aptos" w:eastAsia="Aptos"/>
            <w:color w:val="0000FF"/>
            <w:spacing w:val="0"/>
            <w:position w:val="0"/>
            <w:sz w:val="24"/>
            <w:u w:val="single"/>
            <w:shd w:fill="auto" w:val="clear"/>
          </w:rPr>
          <w:t xml:space="preserve"> HYPERLINK "https://translate.google.es/?hl=es&amp;sl=auto&amp;tl=es&amp;op=translate"</w:t>
        </w:r>
        <w:r>
          <w:rPr>
            <w:rFonts w:ascii="Aptos" w:hAnsi="Aptos" w:cs="Aptos" w:eastAsia="Aptos"/>
            <w:color w:val="0000FF"/>
            <w:spacing w:val="0"/>
            <w:position w:val="0"/>
            <w:sz w:val="24"/>
            <w:u w:val="single"/>
            <w:shd w:fill="auto" w:val="clear"/>
          </w:rPr>
          <w:t xml:space="preserve">&amp;</w:t>
        </w:r>
        <w:r>
          <w:rPr>
            <w:rFonts w:ascii="Aptos" w:hAnsi="Aptos" w:cs="Aptos" w:eastAsia="Aptos"/>
            <w:color w:val="0000FF"/>
            <w:spacing w:val="0"/>
            <w:position w:val="0"/>
            <w:sz w:val="24"/>
            <w:u w:val="single"/>
            <w:shd w:fill="auto" w:val="clear"/>
          </w:rPr>
          <w:t xml:space="preserve"> HYPERLINK "https://translate.google.es/?hl=es&amp;sl=auto&amp;tl=es&amp;op=translate"</w:t>
        </w:r>
        <w:r>
          <w:rPr>
            <w:rFonts w:ascii="Aptos" w:hAnsi="Aptos" w:cs="Aptos" w:eastAsia="Aptos"/>
            <w:color w:val="0000FF"/>
            <w:spacing w:val="0"/>
            <w:position w:val="0"/>
            <w:sz w:val="24"/>
            <w:u w:val="single"/>
            <w:shd w:fill="auto" w:val="clear"/>
          </w:rPr>
          <w:t xml:space="preserve">tl=es</w:t>
        </w:r>
        <w:r>
          <w:rPr>
            <w:rFonts w:ascii="Aptos" w:hAnsi="Aptos" w:cs="Aptos" w:eastAsia="Aptos"/>
            <w:color w:val="0000FF"/>
            <w:spacing w:val="0"/>
            <w:position w:val="0"/>
            <w:sz w:val="24"/>
            <w:u w:val="single"/>
            <w:shd w:fill="auto" w:val="clear"/>
          </w:rPr>
          <w:t xml:space="preserve"> HYPERLINK "https://translate.google.es/?hl=es&amp;sl=auto&amp;tl=es&amp;op=translate"</w:t>
        </w:r>
        <w:r>
          <w:rPr>
            <w:rFonts w:ascii="Aptos" w:hAnsi="Aptos" w:cs="Aptos" w:eastAsia="Aptos"/>
            <w:color w:val="0000FF"/>
            <w:spacing w:val="0"/>
            <w:position w:val="0"/>
            <w:sz w:val="24"/>
            <w:u w:val="single"/>
            <w:shd w:fill="auto" w:val="clear"/>
          </w:rPr>
          <w:t xml:space="preserve">&amp;</w:t>
        </w:r>
        <w:r>
          <w:rPr>
            <w:rFonts w:ascii="Aptos" w:hAnsi="Aptos" w:cs="Aptos" w:eastAsia="Aptos"/>
            <w:color w:val="0000FF"/>
            <w:spacing w:val="0"/>
            <w:position w:val="0"/>
            <w:sz w:val="24"/>
            <w:u w:val="single"/>
            <w:shd w:fill="auto" w:val="clear"/>
          </w:rPr>
          <w:t xml:space="preserve"> HYPERLINK "https://translate.google.es/?hl=es&amp;sl=auto&amp;tl=es&amp;op=translate"</w:t>
        </w:r>
        <w:r>
          <w:rPr>
            <w:rFonts w:ascii="Aptos" w:hAnsi="Aptos" w:cs="Aptos" w:eastAsia="Aptos"/>
            <w:color w:val="0000FF"/>
            <w:spacing w:val="0"/>
            <w:position w:val="0"/>
            <w:sz w:val="24"/>
            <w:u w:val="single"/>
            <w:shd w:fill="auto" w:val="clear"/>
          </w:rPr>
          <w:t xml:space="preserve">op=translate</w:t>
        </w:r>
      </w:hyperlink>
    </w:p>
    <w:p>
      <w:pPr>
        <w:spacing w:before="0" w:after="200" w:line="240"/>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Considero que la pagina web es clara, concisa, legible e intuitiva. Cada apartado esta bien explicado y acompañado con un icono que hace referencia al titulo, la eleccion de colores es buena, ya que llama la atención lo seleccionado en azul y tiene buene legibilidad todo el texto de la página.</w:t>
      </w:r>
    </w:p>
    <w:p>
      <w:pPr>
        <w:spacing w:before="0" w:after="200" w:line="240"/>
        <w:ind w:right="0" w:left="0" w:firstLine="0"/>
        <w:jc w:val="left"/>
        <w:rPr>
          <w:rFonts w:ascii="Aptos" w:hAnsi="Aptos" w:cs="Aptos" w:eastAsia="Aptos"/>
          <w:color w:val="auto"/>
          <w:spacing w:val="0"/>
          <w:position w:val="0"/>
          <w:sz w:val="24"/>
          <w:shd w:fill="auto" w:val="clear"/>
        </w:rPr>
      </w:pPr>
    </w:p>
    <w:p>
      <w:pPr>
        <w:spacing w:before="0" w:after="200" w:line="276"/>
        <w:ind w:right="0" w:left="0" w:firstLine="0"/>
        <w:jc w:val="left"/>
        <w:rPr>
          <w:rFonts w:ascii="Aptos" w:hAnsi="Aptos" w:cs="Aptos" w:eastAsia="Aptos"/>
          <w:color w:val="auto"/>
          <w:spacing w:val="0"/>
          <w:position w:val="0"/>
          <w:sz w:val="24"/>
          <w:shd w:fill="auto" w:val="clear"/>
        </w:rPr>
      </w:pPr>
    </w:p>
    <w:p>
      <w:pPr>
        <w:spacing w:before="0" w:after="200" w:line="276"/>
        <w:ind w:right="0" w:left="0" w:firstLine="0"/>
        <w:jc w:val="left"/>
        <w:rPr>
          <w:rFonts w:ascii="Aptos" w:hAnsi="Aptos" w:cs="Aptos" w:eastAsia="Aptos"/>
          <w:color w:val="auto"/>
          <w:spacing w:val="0"/>
          <w:position w:val="0"/>
          <w:sz w:val="24"/>
          <w:shd w:fill="auto" w:val="clear"/>
        </w:rPr>
      </w:pPr>
    </w:p>
    <w:p>
      <w:pPr>
        <w:numPr>
          <w:ilvl w:val="0"/>
          <w:numId w:val="16"/>
        </w:numPr>
        <w:spacing w:before="0" w:after="200" w:line="276"/>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Selecciona 4 características que consideras imprescindible a la hora de diseñar una interfaz gráfica.</w:t>
      </w:r>
    </w:p>
    <w:p>
      <w:pPr>
        <w:spacing w:before="0" w:after="200" w:line="276"/>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Que sea intuitiva para el usuario: Si una interfaz no es intuitiva al usuario no le será agradable usarla y lo que buscamos es que la use y pase tiempo en ella.</w:t>
      </w:r>
    </w:p>
    <w:p>
      <w:pPr>
        <w:spacing w:before="0" w:after="200" w:line="276"/>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Que sea legible: todo debe tener una buena seleccion de colores y tener en cuenta cuando el usuario tiene que leer o prestar atenncion en algo para evitar que se le dificulte leer o entender algo.</w:t>
      </w:r>
    </w:p>
    <w:p>
      <w:pPr>
        <w:spacing w:before="0" w:after="200" w:line="276"/>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Que sea eficiente: por ejemplo a la hora de hacer un formulario hay que tener en cuenta que tipo de campo pedimos para que el usuario tenga que rellenarlo de una manera u otra, por ejemplo si estamos pidiendo una fecha no pondremos un campo de texto, si no un calendario.</w:t>
      </w:r>
    </w:p>
    <w:p>
      <w:pPr>
        <w:spacing w:before="0" w:after="200" w:line="276"/>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El diseño: el diseño tiene que llamar la atencion, no puede ser todo en blanco y negro y saber que colores usar dependiendo del tema expuesto, es decir si por ejemplo es una interfaz sobre una pasteleria se usaran colores como el rosa ya que nos recuerda al dulce, si lo que se expone es una floristeria se utilizaran colores como el verde que nos recuerde a la naturaleza.</w:t>
      </w:r>
    </w:p>
    <w:p>
      <w:pPr>
        <w:spacing w:before="0" w:after="200" w:line="276"/>
        <w:ind w:right="0" w:left="720" w:firstLine="0"/>
        <w:jc w:val="left"/>
        <w:rPr>
          <w:rFonts w:ascii="Aptos" w:hAnsi="Aptos" w:cs="Aptos" w:eastAsia="Aptos"/>
          <w:color w:val="auto"/>
          <w:spacing w:val="0"/>
          <w:position w:val="0"/>
          <w:sz w:val="24"/>
          <w:shd w:fill="auto" w:val="clear"/>
        </w:rPr>
      </w:pPr>
    </w:p>
    <w:p>
      <w:pPr>
        <w:spacing w:before="0" w:after="200" w:line="276"/>
        <w:ind w:right="0" w:left="720" w:firstLine="0"/>
        <w:jc w:val="left"/>
        <w:rPr>
          <w:rFonts w:ascii="Aptos" w:hAnsi="Aptos" w:cs="Aptos" w:eastAsia="Aptos"/>
          <w:color w:val="auto"/>
          <w:spacing w:val="0"/>
          <w:position w:val="0"/>
          <w:sz w:val="24"/>
          <w:shd w:fill="auto" w:val="clear"/>
        </w:rPr>
      </w:pPr>
    </w:p>
    <w:p>
      <w:pPr>
        <w:numPr>
          <w:ilvl w:val="0"/>
          <w:numId w:val="18"/>
        </w:numPr>
        <w:spacing w:before="0" w:after="200" w:line="276"/>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Señala al menos cinco errores en el diseño de la siguiente página web:</w:t>
      </w:r>
    </w:p>
    <w:p>
      <w:pPr>
        <w:spacing w:before="0" w:after="160" w:line="259"/>
        <w:ind w:right="0" w:left="0" w:firstLine="0"/>
        <w:jc w:val="left"/>
        <w:rPr>
          <w:rFonts w:ascii="Aptos" w:hAnsi="Aptos" w:cs="Aptos" w:eastAsia="Aptos"/>
          <w:color w:val="auto"/>
          <w:spacing w:val="0"/>
          <w:position w:val="0"/>
          <w:sz w:val="24"/>
          <w:shd w:fill="auto" w:val="clear"/>
        </w:rPr>
      </w:pPr>
      <w:hyperlink xmlns:r="http://schemas.openxmlformats.org/officeDocument/2006/relationships" r:id="docRId8">
        <w:r>
          <w:rPr>
            <w:rFonts w:ascii="Aptos" w:hAnsi="Aptos" w:cs="Aptos" w:eastAsia="Aptos"/>
            <w:color w:val="0000FF"/>
            <w:spacing w:val="0"/>
            <w:position w:val="0"/>
            <w:sz w:val="24"/>
            <w:u w:val="single"/>
            <w:shd w:fill="auto" w:val="clear"/>
          </w:rPr>
          <w:t xml:space="preserve">https://arngren.net/</w:t>
        </w:r>
      </w:hyperlink>
      <w:r>
        <w:rPr>
          <w:rFonts w:ascii="Aptos" w:hAnsi="Aptos" w:cs="Aptos" w:eastAsia="Aptos"/>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260" w:dyaOrig="4191">
          <v:rect xmlns:o="urn:schemas-microsoft-com:office:office" xmlns:v="urn:schemas-microsoft-com:vml" id="rectole0000000003" style="width:413.000000pt;height:209.5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3" ShapeID="rectole0000000003" r:id="docRId9"/>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 es una pagina intuitiva para el usuario ya que hay demasiada informacion en pantalla y el usuario no sabe a donde mirar.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 uso de la web no es facil para el usuario al estar tan recargada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La legibilidad de la mayoria de los textos es deficiente al tener cada uno un color, un tamaño y abusar del subrayado.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 es una interfaz autonoma, ya que viendola a simple vista no acabas de entender que es lo que ofrece.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 han tenido en cuenta la anticipación ya que da igual donde cliques en la pagina te deriva a otra pestaña.</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Aptos" w:hAnsi="Aptos" w:cs="Aptos" w:eastAsia="Aptos"/>
          <w:color w:val="auto"/>
          <w:spacing w:val="0"/>
          <w:position w:val="0"/>
          <w:sz w:val="24"/>
          <w:shd w:fill="auto" w:val="clear"/>
        </w:rPr>
      </w:pPr>
    </w:p>
    <w:p>
      <w:pPr>
        <w:numPr>
          <w:ilvl w:val="0"/>
          <w:numId w:val="20"/>
        </w:numPr>
        <w:spacing w:before="0" w:after="200" w:line="276"/>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Realiza un ejercicio de </w:t>
      </w:r>
      <w:r>
        <w:rPr>
          <w:rFonts w:ascii="Aptos" w:hAnsi="Aptos" w:cs="Aptos" w:eastAsia="Aptos"/>
          <w:b/>
          <w:i/>
          <w:color w:val="auto"/>
          <w:spacing w:val="0"/>
          <w:position w:val="0"/>
          <w:sz w:val="24"/>
          <w:shd w:fill="auto" w:val="clear"/>
        </w:rPr>
        <w:t xml:space="preserve">sketching</w:t>
      </w:r>
      <w:r>
        <w:rPr>
          <w:rFonts w:ascii="Aptos" w:hAnsi="Aptos" w:cs="Aptos" w:eastAsia="Aptos"/>
          <w:color w:val="auto"/>
          <w:spacing w:val="0"/>
          <w:position w:val="0"/>
          <w:sz w:val="24"/>
          <w:shd w:fill="auto" w:val="clear"/>
        </w:rPr>
        <w:t xml:space="preserve"> y </w:t>
      </w:r>
      <w:r>
        <w:rPr>
          <w:rFonts w:ascii="Aptos" w:hAnsi="Aptos" w:cs="Aptos" w:eastAsia="Aptos"/>
          <w:b/>
          <w:i/>
          <w:color w:val="auto"/>
          <w:spacing w:val="0"/>
          <w:position w:val="0"/>
          <w:sz w:val="24"/>
          <w:shd w:fill="auto" w:val="clear"/>
        </w:rPr>
        <w:t xml:space="preserve">wireframe</w:t>
      </w:r>
      <w:r>
        <w:rPr>
          <w:rFonts w:ascii="Aptos" w:hAnsi="Aptos" w:cs="Aptos" w:eastAsia="Aptos"/>
          <w:color w:val="auto"/>
          <w:spacing w:val="0"/>
          <w:position w:val="0"/>
          <w:sz w:val="24"/>
          <w:shd w:fill="auto" w:val="clear"/>
        </w:rPr>
        <w:t xml:space="preserve"> para diseñar la interfaz de usuario de una aplicación que va a visualizar el seguimiento de los ejercicios del módulo de Desarrollo de aplicaciones.</w:t>
      </w:r>
    </w:p>
    <w:p>
      <w:pPr>
        <w:numPr>
          <w:ilvl w:val="0"/>
          <w:numId w:val="20"/>
        </w:numPr>
        <w:spacing w:before="0" w:after="200" w:line="276"/>
        <w:ind w:right="0" w:left="144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Para hacer el </w:t>
      </w:r>
      <w:r>
        <w:rPr>
          <w:rFonts w:ascii="Aptos" w:hAnsi="Aptos" w:cs="Aptos" w:eastAsia="Aptos"/>
          <w:b/>
          <w:i/>
          <w:color w:val="auto"/>
          <w:spacing w:val="0"/>
          <w:position w:val="0"/>
          <w:sz w:val="24"/>
          <w:shd w:fill="auto" w:val="clear"/>
        </w:rPr>
        <w:t xml:space="preserve">sketching</w:t>
      </w:r>
      <w:r>
        <w:rPr>
          <w:rFonts w:ascii="Aptos" w:hAnsi="Aptos" w:cs="Aptos" w:eastAsia="Aptos"/>
          <w:color w:val="auto"/>
          <w:spacing w:val="0"/>
          <w:position w:val="0"/>
          <w:sz w:val="24"/>
          <w:shd w:fill="auto" w:val="clear"/>
        </w:rPr>
        <w:t xml:space="preserve">, utiliza papel y lápiz para esbozar las diferentes pantallas y flujos de usuario, incluyendo la pantalla de inicio, la visualización de ejercicios, el estado de los ejercicios y la página del perfil de usuario. Experimenta con diferentes disposiciones y elementos de diseño hasta encontrar la mejor solución.</w:t>
      </w:r>
    </w:p>
    <w:p>
      <w:pPr>
        <w:spacing w:before="0" w:after="160" w:line="240"/>
        <w:ind w:right="0" w:left="0" w:firstLine="0"/>
        <w:jc w:val="left"/>
        <w:rPr>
          <w:rFonts w:ascii="Aptos" w:hAnsi="Aptos" w:cs="Aptos" w:eastAsia="Aptos"/>
          <w:i/>
          <w:color w:val="auto"/>
          <w:spacing w:val="0"/>
          <w:position w:val="0"/>
          <w:sz w:val="24"/>
          <w:u w:val="single"/>
          <w:shd w:fill="auto" w:val="clear"/>
        </w:rPr>
      </w:pPr>
      <w:r>
        <w:object w:dxaOrig="7169" w:dyaOrig="9315">
          <v:rect xmlns:o="urn:schemas-microsoft-com:office:office" xmlns:v="urn:schemas-microsoft-com:vml" id="rectole0000000004" style="width:358.450000pt;height:465.7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Dib" DrawAspect="Content" ObjectID="0000000004" ShapeID="rectole0000000004" r:id="docRId11"/>
        </w:object>
      </w:r>
    </w:p>
    <w:p>
      <w:pPr>
        <w:spacing w:before="0" w:after="160" w:line="240"/>
        <w:ind w:right="0" w:left="0" w:firstLine="0"/>
        <w:jc w:val="left"/>
        <w:rPr>
          <w:rFonts w:ascii="Aptos" w:hAnsi="Aptos" w:cs="Aptos" w:eastAsia="Aptos"/>
          <w:i/>
          <w:color w:val="auto"/>
          <w:spacing w:val="0"/>
          <w:position w:val="0"/>
          <w:sz w:val="24"/>
          <w:u w:val="single"/>
          <w:shd w:fill="auto" w:val="clear"/>
        </w:rPr>
      </w:pPr>
    </w:p>
    <w:p>
      <w:pPr>
        <w:spacing w:before="0" w:after="160" w:line="259"/>
        <w:ind w:right="0" w:left="0" w:firstLine="0"/>
        <w:jc w:val="left"/>
        <w:rPr>
          <w:rFonts w:ascii="Aptos" w:hAnsi="Aptos" w:cs="Aptos" w:eastAsia="Aptos"/>
          <w:i/>
          <w:color w:val="auto"/>
          <w:spacing w:val="0"/>
          <w:position w:val="0"/>
          <w:sz w:val="24"/>
          <w:u w:val="single"/>
          <w:shd w:fill="auto" w:val="clear"/>
        </w:rPr>
      </w:pPr>
    </w:p>
    <w:p>
      <w:pPr>
        <w:numPr>
          <w:ilvl w:val="0"/>
          <w:numId w:val="24"/>
        </w:numPr>
        <w:spacing w:before="0" w:after="200" w:line="276"/>
        <w:ind w:right="0" w:left="144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Después, implementa su diseño en </w:t>
      </w:r>
      <w:r>
        <w:rPr>
          <w:rFonts w:ascii="Aptos" w:hAnsi="Aptos" w:cs="Aptos" w:eastAsia="Aptos"/>
          <w:b/>
          <w:i/>
          <w:color w:val="auto"/>
          <w:spacing w:val="0"/>
          <w:position w:val="0"/>
          <w:sz w:val="24"/>
          <w:shd w:fill="auto" w:val="clear"/>
        </w:rPr>
        <w:t xml:space="preserve">wireframe</w:t>
      </w:r>
      <w:r>
        <w:rPr>
          <w:rFonts w:ascii="Aptos" w:hAnsi="Aptos" w:cs="Aptos" w:eastAsia="Aptos"/>
          <w:color w:val="auto"/>
          <w:spacing w:val="0"/>
          <w:position w:val="0"/>
          <w:sz w:val="24"/>
          <w:shd w:fill="auto" w:val="clear"/>
        </w:rPr>
        <w:t xml:space="preserve"> usando cualquiera de las herramientas de la página 32 del documento de teoría. Justifica porque has elegido dicha herramienta y no otra.</w:t>
      </w:r>
    </w:p>
    <w:p>
      <w:pPr>
        <w:spacing w:before="0" w:after="200" w:line="276"/>
        <w:ind w:right="0" w:left="0" w:firstLine="0"/>
        <w:jc w:val="left"/>
        <w:rPr>
          <w:rFonts w:ascii="Aptos" w:hAnsi="Aptos" w:cs="Aptos" w:eastAsia="Aptos"/>
          <w:color w:val="auto"/>
          <w:spacing w:val="0"/>
          <w:position w:val="0"/>
          <w:sz w:val="24"/>
          <w:shd w:fill="auto" w:val="clear"/>
        </w:rPr>
      </w:pPr>
    </w:p>
    <w:p>
      <w:pPr>
        <w:spacing w:before="0" w:after="200" w:line="240"/>
        <w:ind w:right="0" w:left="0" w:firstLine="0"/>
        <w:jc w:val="left"/>
        <w:rPr>
          <w:rFonts w:ascii="Aptos" w:hAnsi="Aptos" w:cs="Aptos" w:eastAsia="Aptos"/>
          <w:color w:val="auto"/>
          <w:spacing w:val="0"/>
          <w:position w:val="0"/>
          <w:sz w:val="24"/>
          <w:shd w:fill="auto" w:val="clear"/>
        </w:rPr>
      </w:pPr>
      <w:r>
        <w:object w:dxaOrig="3664" w:dyaOrig="6398">
          <v:rect xmlns:o="urn:schemas-microsoft-com:office:office" xmlns:v="urn:schemas-microsoft-com:vml" id="rectole0000000005" style="width:183.200000pt;height:319.9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Dib" DrawAspect="Content" ObjectID="0000000005" ShapeID="rectole0000000005" r:id="docRId13"/>
        </w:object>
      </w:r>
      <w:r>
        <w:rPr>
          <w:rFonts w:ascii="Aptos" w:hAnsi="Aptos" w:cs="Aptos" w:eastAsia="Aptos"/>
          <w:color w:val="auto"/>
          <w:spacing w:val="0"/>
          <w:position w:val="0"/>
          <w:sz w:val="24"/>
          <w:shd w:fill="auto" w:val="clear"/>
        </w:rPr>
        <w:t xml:space="preserve">            </w:t>
      </w:r>
      <w:r>
        <w:object w:dxaOrig="3685" w:dyaOrig="6418">
          <v:rect xmlns:o="urn:schemas-microsoft-com:office:office" xmlns:v="urn:schemas-microsoft-com:vml" id="rectole0000000006" style="width:184.250000pt;height:320.9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6" ShapeID="rectole0000000006" r:id="docRId15"/>
        </w:object>
      </w:r>
    </w:p>
    <w:p>
      <w:pPr>
        <w:spacing w:before="0" w:after="200" w:line="240"/>
        <w:ind w:right="0" w:left="0" w:firstLine="0"/>
        <w:jc w:val="left"/>
        <w:rPr>
          <w:rFonts w:ascii="Aptos" w:hAnsi="Aptos" w:cs="Aptos" w:eastAsia="Aptos"/>
          <w:color w:val="auto"/>
          <w:spacing w:val="0"/>
          <w:position w:val="0"/>
          <w:sz w:val="24"/>
          <w:shd w:fill="auto" w:val="clear"/>
        </w:rPr>
      </w:pPr>
      <w:r>
        <w:object w:dxaOrig="8422" w:dyaOrig="6863">
          <v:rect xmlns:o="urn:schemas-microsoft-com:office:office" xmlns:v="urn:schemas-microsoft-com:vml" id="rectole0000000007" style="width:421.100000pt;height:343.1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Dib" DrawAspect="Content" ObjectID="0000000007" ShapeID="rectole0000000007" r:id="docRId17"/>
        </w:object>
      </w:r>
    </w:p>
    <w:p>
      <w:pPr>
        <w:spacing w:before="0" w:after="200" w:line="240"/>
        <w:ind w:right="0" w:left="0" w:firstLine="0"/>
        <w:jc w:val="left"/>
        <w:rPr>
          <w:rFonts w:ascii="Aptos" w:hAnsi="Aptos" w:cs="Aptos" w:eastAsia="Aptos"/>
          <w:color w:val="auto"/>
          <w:spacing w:val="0"/>
          <w:position w:val="0"/>
          <w:sz w:val="24"/>
          <w:shd w:fill="auto" w:val="clear"/>
        </w:rPr>
      </w:pPr>
    </w:p>
    <w:p>
      <w:pPr>
        <w:spacing w:before="0" w:after="200" w:line="240"/>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He elegido wireframe pro por la facilidad de su interfaz y la cantidad de recursos que tiene, como iconos, colores, estilos predefinidos y etc.</w:t>
      </w:r>
    </w:p>
    <w:p>
      <w:pPr>
        <w:spacing w:before="0" w:after="200" w:line="276"/>
        <w:ind w:right="0" w:left="0" w:firstLine="0"/>
        <w:jc w:val="left"/>
        <w:rPr>
          <w:rFonts w:ascii="Aptos" w:hAnsi="Aptos" w:cs="Aptos" w:eastAsia="Aptos"/>
          <w:color w:val="auto"/>
          <w:spacing w:val="0"/>
          <w:position w:val="0"/>
          <w:sz w:val="24"/>
          <w:shd w:fill="auto" w:val="clear"/>
        </w:rPr>
      </w:pPr>
    </w:p>
    <w:p>
      <w:pPr>
        <w:numPr>
          <w:ilvl w:val="0"/>
          <w:numId w:val="28"/>
        </w:numPr>
        <w:spacing w:before="0" w:after="200" w:line="276"/>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Diseña un nuevo </w:t>
      </w:r>
      <w:r>
        <w:rPr>
          <w:rFonts w:ascii="Aptos" w:hAnsi="Aptos" w:cs="Aptos" w:eastAsia="Aptos"/>
          <w:b/>
          <w:i/>
          <w:color w:val="auto"/>
          <w:spacing w:val="0"/>
          <w:position w:val="0"/>
          <w:sz w:val="24"/>
          <w:shd w:fill="auto" w:val="clear"/>
        </w:rPr>
        <w:t xml:space="preserve">wireframe</w:t>
      </w:r>
      <w:r>
        <w:rPr>
          <w:rFonts w:ascii="Aptos" w:hAnsi="Aptos" w:cs="Aptos" w:eastAsia="Aptos"/>
          <w:color w:val="auto"/>
          <w:spacing w:val="0"/>
          <w:position w:val="0"/>
          <w:sz w:val="24"/>
          <w:shd w:fill="auto" w:val="clear"/>
        </w:rPr>
        <w:t xml:space="preserve"> utilizando la herramienta </w:t>
      </w:r>
      <w:r>
        <w:rPr>
          <w:rFonts w:ascii="Aptos" w:hAnsi="Aptos" w:cs="Aptos" w:eastAsia="Aptos"/>
          <w:b/>
          <w:color w:val="auto"/>
          <w:spacing w:val="0"/>
          <w:position w:val="0"/>
          <w:sz w:val="24"/>
          <w:shd w:fill="auto" w:val="clear"/>
        </w:rPr>
        <w:t xml:space="preserve">Balsamic</w:t>
      </w:r>
      <w:r>
        <w:rPr>
          <w:rFonts w:ascii="Aptos" w:hAnsi="Aptos" w:cs="Aptos" w:eastAsia="Aptos"/>
          <w:color w:val="auto"/>
          <w:spacing w:val="0"/>
          <w:position w:val="0"/>
          <w:sz w:val="24"/>
          <w:shd w:fill="auto" w:val="clear"/>
        </w:rPr>
        <w:t xml:space="preserve">. Has de registrarte y escoge el plan free. Ahora diseña la interfaz de usuario de una aplicación de gestión de tareas (tipo una agenda). Tu diseño ha de incluir al menos tres pantallas:</w:t>
      </w:r>
    </w:p>
    <w:p>
      <w:pPr>
        <w:numPr>
          <w:ilvl w:val="0"/>
          <w:numId w:val="28"/>
        </w:numPr>
        <w:spacing w:before="0" w:after="200" w:line="276"/>
        <w:ind w:right="0" w:left="144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La pantalla de inicio (con un listado de tareas pendientes)</w:t>
      </w:r>
    </w:p>
    <w:p>
      <w:pPr>
        <w:numPr>
          <w:ilvl w:val="0"/>
          <w:numId w:val="28"/>
        </w:numPr>
        <w:spacing w:before="0" w:after="200" w:line="276"/>
        <w:ind w:right="0" w:left="144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La pantalla de detalle de una tarea individual</w:t>
      </w:r>
    </w:p>
    <w:p>
      <w:pPr>
        <w:numPr>
          <w:ilvl w:val="0"/>
          <w:numId w:val="28"/>
        </w:numPr>
        <w:spacing w:before="0" w:after="200" w:line="276"/>
        <w:ind w:right="0" w:left="144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La pantalla de creación de una nueva tarea</w:t>
      </w:r>
    </w:p>
    <w:p>
      <w:pPr>
        <w:spacing w:before="0" w:after="160" w:line="259"/>
        <w:ind w:right="0" w:left="708"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Usa los componentes de </w:t>
      </w:r>
      <w:r>
        <w:rPr>
          <w:rFonts w:ascii="Aptos" w:hAnsi="Aptos" w:cs="Aptos" w:eastAsia="Aptos"/>
          <w:b/>
          <w:color w:val="auto"/>
          <w:spacing w:val="0"/>
          <w:position w:val="0"/>
          <w:sz w:val="24"/>
          <w:shd w:fill="auto" w:val="clear"/>
        </w:rPr>
        <w:t xml:space="preserve">Balsamic</w:t>
      </w:r>
      <w:r>
        <w:rPr>
          <w:rFonts w:ascii="Aptos" w:hAnsi="Aptos" w:cs="Aptos" w:eastAsia="Aptos"/>
          <w:color w:val="auto"/>
          <w:spacing w:val="0"/>
          <w:position w:val="0"/>
          <w:sz w:val="24"/>
          <w:shd w:fill="auto" w:val="clear"/>
        </w:rPr>
        <w:t xml:space="preserve"> para representar la estructura y la funcionalidad de la aplicación con claridad y concisión.</w:t>
      </w:r>
    </w:p>
    <w:p>
      <w:pPr>
        <w:spacing w:before="0" w:after="200" w:line="240"/>
        <w:ind w:right="0" w:left="0" w:firstLine="0"/>
        <w:jc w:val="left"/>
        <w:rPr>
          <w:rFonts w:ascii="Aptos" w:hAnsi="Aptos" w:cs="Aptos" w:eastAsia="Aptos"/>
          <w:i/>
          <w:color w:val="auto"/>
          <w:spacing w:val="0"/>
          <w:position w:val="0"/>
          <w:sz w:val="24"/>
          <w:u w:val="single"/>
          <w:shd w:fill="auto" w:val="clear"/>
        </w:rPr>
      </w:pPr>
      <w:r>
        <w:object w:dxaOrig="8640" w:dyaOrig="3945">
          <v:rect xmlns:o="urn:schemas-microsoft-com:office:office" xmlns:v="urn:schemas-microsoft-com:vml" id="rectole0000000008" style="width:432.000000pt;height:197.2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Dib" DrawAspect="Content" ObjectID="0000000008" ShapeID="rectole0000000008" r:id="docRId19"/>
        </w:object>
      </w:r>
    </w:p>
    <w:p>
      <w:pPr>
        <w:spacing w:before="0" w:after="160" w:line="259"/>
        <w:ind w:right="0" w:left="0" w:firstLine="0"/>
        <w:jc w:val="left"/>
        <w:rPr>
          <w:rFonts w:ascii="Aptos" w:hAnsi="Aptos" w:cs="Aptos" w:eastAsia="Aptos"/>
          <w:color w:val="auto"/>
          <w:spacing w:val="0"/>
          <w:position w:val="0"/>
          <w:sz w:val="24"/>
          <w:shd w:fill="auto" w:val="clear"/>
        </w:rPr>
      </w:pPr>
    </w:p>
    <w:p>
      <w:pPr>
        <w:numPr>
          <w:ilvl w:val="0"/>
          <w:numId w:val="33"/>
        </w:numPr>
        <w:spacing w:before="0" w:after="200" w:line="276"/>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Determina y documenta los colores y los tipos de letras que usarás en tu interfaz del ejercicio 5.</w:t>
      </w:r>
    </w:p>
    <w:p>
      <w:pPr>
        <w:numPr>
          <w:ilvl w:val="0"/>
          <w:numId w:val="33"/>
        </w:numPr>
        <w:spacing w:before="0" w:after="200" w:line="276"/>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Realiza una tabla con una cata de color, el valor del color en RGB y en hexadecimal y donde lo utilizarás. Mira el documento de teoría en el apartado de color</w:t>
      </w:r>
    </w:p>
    <w:p>
      <w:pPr>
        <w:numPr>
          <w:ilvl w:val="0"/>
          <w:numId w:val="33"/>
        </w:numPr>
        <w:spacing w:before="0" w:after="200" w:line="276"/>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Haz lo mismo con la tipografía</w:t>
      </w:r>
    </w:p>
    <w:p>
      <w:pPr>
        <w:spacing w:before="0" w:after="200" w:line="276"/>
        <w:ind w:right="0" w:left="720" w:firstLine="0"/>
        <w:jc w:val="left"/>
        <w:rPr>
          <w:rFonts w:ascii="Aptos" w:hAnsi="Aptos" w:cs="Aptos" w:eastAsia="Aptos"/>
          <w:color w:val="auto"/>
          <w:spacing w:val="0"/>
          <w:position w:val="0"/>
          <w:sz w:val="24"/>
          <w:shd w:fill="auto" w:val="clear"/>
        </w:rPr>
      </w:pPr>
    </w:p>
    <w:p>
      <w:pPr>
        <w:spacing w:before="0" w:after="200" w:line="276"/>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Recuerda siempre seguir unas pautas de legibilidad y accesibilidad adecuadas: tipo y tamaño de letra perfectamente legibles y contrastes de color adecuados: fondo-letra, background/foreground, segundo plano/primer plano.</w:t>
      </w:r>
    </w:p>
    <w:p>
      <w:pPr>
        <w:spacing w:before="0" w:after="200" w:line="276"/>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Más información: </w:t>
      </w:r>
      <w:hyperlink xmlns:r="http://schemas.openxmlformats.org/officeDocument/2006/relationships" r:id="docRId21">
        <w:r>
          <w:rPr>
            <w:rFonts w:ascii="Aptos" w:hAnsi="Aptos" w:cs="Aptos" w:eastAsia="Aptos"/>
            <w:color w:val="467886"/>
            <w:spacing w:val="0"/>
            <w:position w:val="0"/>
            <w:sz w:val="24"/>
            <w:u w:val="single"/>
            <w:shd w:fill="auto" w:val="clear"/>
          </w:rPr>
          <w:t xml:space="preserve">https://</w:t>
        </w:r>
        <w:r>
          <w:rPr>
            <w:rFonts w:ascii="Aptos" w:hAnsi="Aptos" w:cs="Aptos" w:eastAsia="Aptos"/>
            <w:color w:val="467886"/>
            <w:spacing w:val="0"/>
            <w:position w:val="0"/>
            <w:sz w:val="24"/>
            <w:u w:val="single"/>
            <w:shd w:fill="auto" w:val="clear"/>
          </w:rPr>
          <w:t xml:space="preserve"> HYPERLINK "https://www.nachomadrid.com/2020/05/wcag-color-contraste/"</w:t>
        </w:r>
        <w:r>
          <w:rPr>
            <w:rFonts w:ascii="Aptos" w:hAnsi="Aptos" w:cs="Aptos" w:eastAsia="Aptos"/>
            <w:color w:val="467886"/>
            <w:spacing w:val="0"/>
            <w:position w:val="0"/>
            <w:sz w:val="24"/>
            <w:u w:val="single"/>
            <w:shd w:fill="auto" w:val="clear"/>
          </w:rPr>
          <w:t xml:space="preserve"> HYPERLINK "https://www.nachomadrid.com/2020/05/wcag-color-contraste/"</w:t>
        </w:r>
        <w:r>
          <w:rPr>
            <w:rFonts w:ascii="Aptos" w:hAnsi="Aptos" w:cs="Aptos" w:eastAsia="Aptos"/>
            <w:color w:val="467886"/>
            <w:spacing w:val="0"/>
            <w:position w:val="0"/>
            <w:sz w:val="24"/>
            <w:u w:val="single"/>
            <w:shd w:fill="auto" w:val="clear"/>
          </w:rPr>
          <w:t xml:space="preserve"> HYPERLINK "https://www.nachomadrid.com/2020/05/wcag-color-contraste/"</w:t>
        </w:r>
        <w:r>
          <w:rPr>
            <w:rFonts w:ascii="Aptos" w:hAnsi="Aptos" w:cs="Aptos" w:eastAsia="Aptos"/>
            <w:color w:val="467886"/>
            <w:spacing w:val="0"/>
            <w:position w:val="0"/>
            <w:sz w:val="24"/>
            <w:u w:val="single"/>
            <w:shd w:fill="auto" w:val="clear"/>
          </w:rPr>
          <w:t xml:space="preserve">w</w:t>
        </w:r>
        <w:r>
          <w:rPr>
            <w:rFonts w:ascii="Aptos" w:hAnsi="Aptos" w:cs="Aptos" w:eastAsia="Aptos"/>
            <w:color w:val="467886"/>
            <w:spacing w:val="0"/>
            <w:position w:val="0"/>
            <w:sz w:val="24"/>
            <w:u w:val="single"/>
            <w:shd w:fill="auto" w:val="clear"/>
          </w:rPr>
          <w:t xml:space="preserve"> HYPERLINK "https://www.nachomadrid.com/2020/05/wcag-color-contraste/"</w:t>
        </w:r>
        <w:r>
          <w:rPr>
            <w:rFonts w:ascii="Aptos" w:hAnsi="Aptos" w:cs="Aptos" w:eastAsia="Aptos"/>
            <w:color w:val="467886"/>
            <w:spacing w:val="0"/>
            <w:position w:val="0"/>
            <w:sz w:val="24"/>
            <w:u w:val="single"/>
            <w:shd w:fill="auto" w:val="clear"/>
          </w:rPr>
          <w:t xml:space="preserve"> HYPERLINK "https://www.nachomadrid.com/2020/05/wcag-color-contraste/"</w:t>
        </w:r>
        <w:r>
          <w:rPr>
            <w:rFonts w:ascii="Aptos" w:hAnsi="Aptos" w:cs="Aptos" w:eastAsia="Aptos"/>
            <w:color w:val="467886"/>
            <w:spacing w:val="0"/>
            <w:position w:val="0"/>
            <w:sz w:val="24"/>
            <w:u w:val="single"/>
            <w:shd w:fill="auto" w:val="clear"/>
          </w:rPr>
          <w:t xml:space="preserve"> HYPERLINK "https://www.nachomadrid.com/2020/05/wcag-color-contraste/"</w:t>
        </w:r>
        <w:r>
          <w:rPr>
            <w:rFonts w:ascii="Aptos" w:hAnsi="Aptos" w:cs="Aptos" w:eastAsia="Aptos"/>
            <w:color w:val="467886"/>
            <w:spacing w:val="0"/>
            <w:position w:val="0"/>
            <w:sz w:val="24"/>
            <w:u w:val="single"/>
            <w:shd w:fill="auto" w:val="clear"/>
          </w:rPr>
          <w:t xml:space="preserve">ww.nachomadrid.com/2020/05/wcag-color-contraste/</w:t>
        </w:r>
      </w:hyperlink>
      <w:r>
        <w:rPr>
          <w:rFonts w:ascii="Aptos" w:hAnsi="Aptos" w:cs="Aptos" w:eastAsia="Aptos"/>
          <w:color w:val="auto"/>
          <w:spacing w:val="0"/>
          <w:position w:val="0"/>
          <w:sz w:val="24"/>
          <w:shd w:fill="auto" w:val="clear"/>
        </w:rPr>
        <w:t xml:space="preserve"> </w:t>
      </w:r>
    </w:p>
    <w:p>
      <w:pPr>
        <w:spacing w:before="0" w:after="160" w:line="259"/>
        <w:ind w:right="0" w:left="0" w:firstLine="0"/>
        <w:jc w:val="left"/>
        <w:rPr>
          <w:rFonts w:ascii="Aptos" w:hAnsi="Aptos" w:cs="Aptos" w:eastAsia="Aptos"/>
          <w:i/>
          <w:color w:val="auto"/>
          <w:spacing w:val="0"/>
          <w:position w:val="0"/>
          <w:sz w:val="24"/>
          <w:u w:val="single"/>
          <w:shd w:fill="auto" w:val="clear"/>
        </w:rPr>
      </w:pPr>
      <w:r>
        <w:rPr>
          <w:rFonts w:ascii="Aptos" w:hAnsi="Aptos" w:cs="Aptos" w:eastAsia="Aptos"/>
          <w:i/>
          <w:color w:val="auto"/>
          <w:spacing w:val="0"/>
          <w:position w:val="0"/>
          <w:sz w:val="24"/>
          <w:u w:val="single"/>
          <w:shd w:fill="auto" w:val="clear"/>
        </w:rPr>
        <w:t xml:space="preserve">Contesta aquí debajo</w:t>
      </w:r>
    </w:p>
    <w:p>
      <w:pPr>
        <w:spacing w:before="0" w:after="200" w:line="276"/>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#2e4753     46, 71, 83          (Letra)</w:t>
      </w:r>
    </w:p>
    <w:p>
      <w:pPr>
        <w:spacing w:before="0" w:after="200" w:line="276"/>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#ff5a5a       255, 90, 90        (Boton)</w:t>
      </w:r>
    </w:p>
    <w:p>
      <w:pPr>
        <w:spacing w:before="0" w:after="200" w:line="276"/>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#F1F2F3     241, 242, 243    (Fondo)</w:t>
      </w:r>
    </w:p>
    <w:p>
      <w:pPr>
        <w:spacing w:before="0" w:after="200" w:line="276"/>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Tipografía: Sans serif</w:t>
      </w:r>
    </w:p>
    <w:p>
      <w:pPr>
        <w:spacing w:before="0" w:after="200" w:line="276"/>
        <w:ind w:right="0" w:left="720" w:firstLine="0"/>
        <w:jc w:val="left"/>
        <w:rPr>
          <w:rFonts w:ascii="Aptos" w:hAnsi="Aptos" w:cs="Aptos" w:eastAsia="Aptos"/>
          <w:color w:val="auto"/>
          <w:spacing w:val="0"/>
          <w:position w:val="0"/>
          <w:sz w:val="24"/>
          <w:shd w:fill="auto" w:val="clear"/>
        </w:rPr>
      </w:pPr>
    </w:p>
    <w:p>
      <w:pPr>
        <w:numPr>
          <w:ilvl w:val="0"/>
          <w:numId w:val="38"/>
        </w:numPr>
        <w:spacing w:before="0" w:after="200" w:line="276"/>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Usando la </w:t>
      </w:r>
      <w:r>
        <w:rPr>
          <w:rFonts w:ascii="Aptos" w:hAnsi="Aptos" w:cs="Aptos" w:eastAsia="Aptos"/>
          <w:b/>
          <w:color w:val="auto"/>
          <w:spacing w:val="0"/>
          <w:position w:val="0"/>
          <w:sz w:val="24"/>
          <w:shd w:fill="auto" w:val="clear"/>
        </w:rPr>
        <w:t xml:space="preserve">herramienta FIGMA</w:t>
      </w:r>
      <w:r>
        <w:rPr>
          <w:rFonts w:ascii="Aptos" w:hAnsi="Aptos" w:cs="Aptos" w:eastAsia="Aptos"/>
          <w:color w:val="auto"/>
          <w:spacing w:val="0"/>
          <w:position w:val="0"/>
          <w:sz w:val="24"/>
          <w:shd w:fill="auto" w:val="clear"/>
        </w:rPr>
        <w:t xml:space="preserve">, diseña un </w:t>
      </w:r>
      <w:r>
        <w:rPr>
          <w:rFonts w:ascii="Aptos" w:hAnsi="Aptos" w:cs="Aptos" w:eastAsia="Aptos"/>
          <w:b/>
          <w:i/>
          <w:color w:val="auto"/>
          <w:spacing w:val="0"/>
          <w:position w:val="0"/>
          <w:sz w:val="24"/>
          <w:shd w:fill="auto" w:val="clear"/>
        </w:rPr>
        <w:t xml:space="preserve">wireframe</w:t>
      </w:r>
      <w:r>
        <w:rPr>
          <w:rFonts w:ascii="Aptos" w:hAnsi="Aptos" w:cs="Aptos" w:eastAsia="Aptos"/>
          <w:color w:val="auto"/>
          <w:spacing w:val="0"/>
          <w:position w:val="0"/>
          <w:sz w:val="24"/>
          <w:shd w:fill="auto" w:val="clear"/>
        </w:rPr>
        <w:t xml:space="preserve"> de una app que gestione los menús de comedor de un colegio y que los padres puedan ver lo que comen sus hijos cada día. Tu diseño ha de incluir al menos tres pantallas:</w:t>
      </w:r>
    </w:p>
    <w:p>
      <w:pPr>
        <w:numPr>
          <w:ilvl w:val="0"/>
          <w:numId w:val="38"/>
        </w:numPr>
        <w:spacing w:before="0" w:after="200" w:line="276"/>
        <w:ind w:right="0" w:left="144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La pantalla de inicio para que los padres se identifiquen</w:t>
      </w:r>
    </w:p>
    <w:p>
      <w:pPr>
        <w:numPr>
          <w:ilvl w:val="0"/>
          <w:numId w:val="38"/>
        </w:numPr>
        <w:spacing w:before="0" w:after="200" w:line="276"/>
        <w:ind w:right="0" w:left="144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La pantalla de detalle de la semana y que muestre que van a comer cada día</w:t>
      </w:r>
    </w:p>
    <w:p>
      <w:pPr>
        <w:numPr>
          <w:ilvl w:val="0"/>
          <w:numId w:val="38"/>
        </w:numPr>
        <w:spacing w:before="0" w:after="200" w:line="276"/>
        <w:ind w:right="0" w:left="144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La pantalla de detalle de un día en concreto y que muestre si el niño/niña ha comido bien o mal el plato del menú</w:t>
      </w:r>
    </w:p>
    <w:p>
      <w:pPr>
        <w:spacing w:before="0" w:after="200" w:line="240"/>
        <w:ind w:right="0" w:left="720" w:firstLine="0"/>
        <w:jc w:val="left"/>
        <w:rPr>
          <w:rFonts w:ascii="Aptos" w:hAnsi="Aptos" w:cs="Aptos" w:eastAsia="Aptos"/>
          <w:i/>
          <w:color w:val="auto"/>
          <w:spacing w:val="0"/>
          <w:position w:val="0"/>
          <w:sz w:val="24"/>
          <w:u w:val="single"/>
          <w:shd w:fill="auto" w:val="clear"/>
        </w:rPr>
      </w:pPr>
      <w:r>
        <w:object w:dxaOrig="5899" w:dyaOrig="9574">
          <v:rect xmlns:o="urn:schemas-microsoft-com:office:office" xmlns:v="urn:schemas-microsoft-com:vml" id="rectole0000000009" style="width:294.950000pt;height:478.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09" ShapeID="rectole0000000009" r:id="docRId22"/>
        </w:object>
      </w:r>
    </w:p>
    <w:p>
      <w:pPr>
        <w:spacing w:before="0" w:after="200" w:line="240"/>
        <w:ind w:right="0" w:left="720" w:firstLine="0"/>
        <w:jc w:val="left"/>
        <w:rPr>
          <w:rFonts w:ascii="Aptos" w:hAnsi="Aptos" w:cs="Aptos" w:eastAsia="Aptos"/>
          <w:i/>
          <w:color w:val="auto"/>
          <w:spacing w:val="0"/>
          <w:position w:val="0"/>
          <w:sz w:val="24"/>
          <w:u w:val="single"/>
          <w:shd w:fill="auto" w:val="clear"/>
        </w:rPr>
      </w:pPr>
      <w:r>
        <w:object w:dxaOrig="5710" w:dyaOrig="9405">
          <v:rect xmlns:o="urn:schemas-microsoft-com:office:office" xmlns:v="urn:schemas-microsoft-com:vml" id="rectole0000000010" style="width:285.500000pt;height:470.2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0" ShapeID="rectole0000000010" r:id="docRId24"/>
        </w:object>
      </w:r>
    </w:p>
    <w:p>
      <w:pPr>
        <w:spacing w:before="0" w:after="200" w:line="240"/>
        <w:ind w:right="0" w:left="720" w:firstLine="0"/>
        <w:jc w:val="left"/>
        <w:rPr>
          <w:rFonts w:ascii="Aptos" w:hAnsi="Aptos" w:cs="Aptos" w:eastAsia="Aptos"/>
          <w:i/>
          <w:color w:val="auto"/>
          <w:spacing w:val="0"/>
          <w:position w:val="0"/>
          <w:sz w:val="24"/>
          <w:u w:val="single"/>
          <w:shd w:fill="auto" w:val="clear"/>
        </w:rPr>
      </w:pPr>
      <w:r>
        <w:object w:dxaOrig="5605" w:dyaOrig="9343">
          <v:rect xmlns:o="urn:schemas-microsoft-com:office:office" xmlns:v="urn:schemas-microsoft-com:vml" id="rectole0000000011" style="width:280.250000pt;height:467.1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1" ShapeID="rectole0000000011" r:id="docRId26"/>
        </w:object>
      </w:r>
    </w:p>
    <w:p>
      <w:pPr>
        <w:spacing w:before="0" w:after="200" w:line="240"/>
        <w:ind w:right="0" w:left="720" w:firstLine="0"/>
        <w:jc w:val="left"/>
        <w:rPr>
          <w:rFonts w:ascii="Aptos" w:hAnsi="Aptos" w:cs="Aptos" w:eastAsia="Aptos"/>
          <w:i/>
          <w:color w:val="auto"/>
          <w:spacing w:val="0"/>
          <w:position w:val="0"/>
          <w:sz w:val="24"/>
          <w:u w:val="single"/>
          <w:shd w:fill="auto" w:val="clear"/>
        </w:rPr>
      </w:pPr>
    </w:p>
    <w:p>
      <w:pPr>
        <w:spacing w:before="0" w:after="200" w:line="240"/>
        <w:ind w:right="0" w:left="720" w:firstLine="0"/>
        <w:jc w:val="left"/>
        <w:rPr>
          <w:rFonts w:ascii="Aptos" w:hAnsi="Aptos" w:cs="Aptos" w:eastAsia="Aptos"/>
          <w:i/>
          <w:color w:val="auto"/>
          <w:spacing w:val="0"/>
          <w:position w:val="0"/>
          <w:sz w:val="24"/>
          <w:u w:val="single"/>
          <w:shd w:fill="auto" w:val="clear"/>
        </w:rPr>
      </w:pPr>
    </w:p>
    <w:p>
      <w:pPr>
        <w:spacing w:before="0" w:after="200" w:line="240"/>
        <w:ind w:right="0" w:left="720" w:firstLine="0"/>
        <w:jc w:val="left"/>
        <w:rPr>
          <w:rFonts w:ascii="Aptos" w:hAnsi="Aptos" w:cs="Aptos" w:eastAsia="Aptos"/>
          <w:i/>
          <w:color w:val="auto"/>
          <w:spacing w:val="0"/>
          <w:position w:val="0"/>
          <w:sz w:val="24"/>
          <w:u w:val="single"/>
          <w:shd w:fill="auto" w:val="clear"/>
        </w:rPr>
      </w:pPr>
    </w:p>
    <w:p>
      <w:pPr>
        <w:spacing w:before="0" w:after="200" w:line="276"/>
        <w:ind w:right="0" w:left="720" w:firstLine="0"/>
        <w:jc w:val="left"/>
        <w:rPr>
          <w:rFonts w:ascii="Aptos" w:hAnsi="Aptos" w:cs="Aptos" w:eastAsia="Aptos"/>
          <w:color w:val="auto"/>
          <w:spacing w:val="0"/>
          <w:position w:val="0"/>
          <w:sz w:val="24"/>
          <w:shd w:fill="auto" w:val="clear"/>
        </w:rPr>
      </w:pPr>
    </w:p>
    <w:p>
      <w:pPr>
        <w:spacing w:before="0" w:after="200" w:line="276"/>
        <w:ind w:right="0" w:left="720" w:firstLine="0"/>
        <w:jc w:val="left"/>
        <w:rPr>
          <w:rFonts w:ascii="Aptos" w:hAnsi="Aptos" w:cs="Aptos" w:eastAsia="Aptos"/>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3">
    <w:abstractNumId w:val="48"/>
  </w:num>
  <w:num w:numId="9">
    <w:abstractNumId w:val="42"/>
  </w:num>
  <w:num w:numId="16">
    <w:abstractNumId w:val="36"/>
  </w:num>
  <w:num w:numId="18">
    <w:abstractNumId w:val="30"/>
  </w:num>
  <w:num w:numId="20">
    <w:abstractNumId w:val="24"/>
  </w:num>
  <w:num w:numId="24">
    <w:abstractNumId w:val="18"/>
  </w:num>
  <w:num w:numId="28">
    <w:abstractNumId w:val="12"/>
  </w:num>
  <w:num w:numId="33">
    <w:abstractNumId w:val="6"/>
  </w:num>
  <w:num w:numId="3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7" Type="http://schemas.openxmlformats.org/officeDocument/2006/relationships/oleObject" /><Relationship Target="embeddings/oleObject10.bin" Id="docRId24" Type="http://schemas.openxmlformats.org/officeDocument/2006/relationships/oleObject" /><Relationship TargetMode="External" Target="https://translate.google.es/?hl=es&amp;sl=auto&amp;tl=es&amp;op=translate" Id="docRId7" Type="http://schemas.openxmlformats.org/officeDocument/2006/relationships/hyperlink" /><Relationship Target="media/image5.wmf" Id="docRId14" Type="http://schemas.openxmlformats.org/officeDocument/2006/relationships/image" /><Relationship Target="media/image9.wmf" Id="docRId23" Type="http://schemas.openxmlformats.org/officeDocument/2006/relationships/image" /><Relationship Target="media/image2.wmf" Id="docRId6" Type="http://schemas.openxmlformats.org/officeDocument/2006/relationships/image" /><Relationship Target="media/image0.wmf" Id="docRId1" Type="http://schemas.openxmlformats.org/officeDocument/2006/relationships/image" /><Relationship Target="embeddings/oleObject6.bin" Id="docRId15" Type="http://schemas.openxmlformats.org/officeDocument/2006/relationships/oleObject" /><Relationship Target="embeddings/oleObject9.bin" Id="docRId22" Type="http://schemas.openxmlformats.org/officeDocument/2006/relationships/oleObject" /><Relationship Target="embeddings/oleObject3.bin" Id="docRId9" Type="http://schemas.openxmlformats.org/officeDocument/2006/relationships/oleObject" /><Relationship Target="embeddings/oleObject0.bin" Id="docRId0" Type="http://schemas.openxmlformats.org/officeDocument/2006/relationships/oleObject" /><Relationship Target="media/image4.wmf" Id="docRId12" Type="http://schemas.openxmlformats.org/officeDocument/2006/relationships/image" /><Relationship TargetMode="External" Target="https://www.nachomadrid.com/2020/05/wcag-color-contraste/" Id="docRId21" Type="http://schemas.openxmlformats.org/officeDocument/2006/relationships/hyperlink" /><Relationship Target="styles.xml" Id="docRId29" Type="http://schemas.openxmlformats.org/officeDocument/2006/relationships/styles" /><Relationship TargetMode="External" Target="https://arngren.net/" Id="docRId8" Type="http://schemas.openxmlformats.org/officeDocument/2006/relationships/hyperlink" /><Relationship Target="embeddings/oleObject5.bin" Id="docRId13" Type="http://schemas.openxmlformats.org/officeDocument/2006/relationships/oleObject" /><Relationship Target="media/image8.wmf" Id="docRId20" Type="http://schemas.openxmlformats.org/officeDocument/2006/relationships/image" /><Relationship Target="numbering.xml" Id="docRId28" Type="http://schemas.openxmlformats.org/officeDocument/2006/relationships/numbering" /><Relationship Target="media/image1.wmf" Id="docRId3" Type="http://schemas.openxmlformats.org/officeDocument/2006/relationships/image" /><Relationship Target="media/image3.wmf" Id="docRId10" Type="http://schemas.openxmlformats.org/officeDocument/2006/relationships/image" /><Relationship Target="media/image7.wmf" Id="docRId18" Type="http://schemas.openxmlformats.org/officeDocument/2006/relationships/image" /><Relationship Target="embeddings/oleObject1.bin" Id="docRId2" Type="http://schemas.openxmlformats.org/officeDocument/2006/relationships/oleObject" /><Relationship Target="media/image11.wmf" Id="docRId27" Type="http://schemas.openxmlformats.org/officeDocument/2006/relationships/image" /><Relationship Target="embeddings/oleObject4.bin" Id="docRId11" Type="http://schemas.openxmlformats.org/officeDocument/2006/relationships/oleObject" /><Relationship Target="embeddings/oleObject8.bin" Id="docRId19" Type="http://schemas.openxmlformats.org/officeDocument/2006/relationships/oleObject" /><Relationship Target="embeddings/oleObject11.bin" Id="docRId26" Type="http://schemas.openxmlformats.org/officeDocument/2006/relationships/oleObject" /><Relationship Target="embeddings/oleObject2.bin" Id="docRId5" Type="http://schemas.openxmlformats.org/officeDocument/2006/relationships/oleObject" /><Relationship Target="media/image6.wmf" Id="docRId16" Type="http://schemas.openxmlformats.org/officeDocument/2006/relationships/image" /><Relationship Target="media/image10.wmf" Id="docRId25" Type="http://schemas.openxmlformats.org/officeDocument/2006/relationships/image" /><Relationship TargetMode="External" Target="https://www.metrovalencia.es/es/#" Id="docRId4" Type="http://schemas.openxmlformats.org/officeDocument/2006/relationships/hyperlink" /></Relationships>
</file>