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Psychological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Level_of_independence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Social_relationship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Environmental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Spiritual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2025-01-23T03:32:20Z</dcterms:modified>
  <cp:category/>
</cp:coreProperties>
</file>