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1D4EF" w14:textId="18956D72" w:rsidR="005942F5" w:rsidRPr="005942F5" w:rsidRDefault="005942F5" w:rsidP="005942F5">
      <w:pPr>
        <w:spacing w:after="40"/>
        <w:rPr>
          <w:rFonts w:ascii="Times New Roman" w:hAnsi="Times New Roman" w:cs="Times New Roman"/>
          <w:b/>
          <w:bCs/>
          <w:sz w:val="40"/>
          <w:szCs w:val="40"/>
        </w:rPr>
      </w:pPr>
    </w:p>
    <w:p w14:paraId="0D8DC509" w14:textId="0FE151F5" w:rsidR="00552030" w:rsidRPr="005942F5" w:rsidRDefault="00000000" w:rsidP="005942F5">
      <w:pPr>
        <w:spacing w:after="40"/>
        <w:rPr>
          <w:rFonts w:ascii="Times New Roman" w:hAnsi="Times New Roman" w:cs="Times New Roman"/>
        </w:rPr>
      </w:pPr>
      <w:r w:rsidRPr="005942F5">
        <w:rPr>
          <w:rFonts w:ascii="Times New Roman" w:hAnsi="Times New Roman" w:cs="Times New Roman"/>
          <w:b/>
          <w:bCs/>
          <w:sz w:val="40"/>
          <w:szCs w:val="40"/>
        </w:rPr>
        <w:t xml:space="preserve">Business Insights </w:t>
      </w:r>
    </w:p>
    <w:p w14:paraId="11292E49" w14:textId="77777777" w:rsidR="00552030" w:rsidRPr="005942F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5942F5">
        <w:rPr>
          <w:rFonts w:ascii="Times New Roman" w:hAnsi="Times New Roman" w:cs="Times New Roman"/>
          <w:color w:val="auto"/>
        </w:rPr>
        <w:t>Key Business Insights</w:t>
      </w:r>
    </w:p>
    <w:p w14:paraId="73E16E73" w14:textId="5E402344" w:rsidR="00552030" w:rsidRPr="005942F5" w:rsidRDefault="00000000">
      <w:pPr>
        <w:spacing w:after="110" w:line="269" w:lineRule="auto"/>
        <w:rPr>
          <w:rFonts w:ascii="Times New Roman" w:hAnsi="Times New Roman" w:cs="Times New Roman"/>
        </w:rPr>
      </w:pPr>
      <w:r w:rsidRPr="005942F5">
        <w:rPr>
          <w:rFonts w:ascii="Times New Roman" w:hAnsi="Times New Roman" w:cs="Times New Roman"/>
        </w:rPr>
        <w:t xml:space="preserve">These are the five things that stood out most when I went through the dashboard. </w:t>
      </w:r>
    </w:p>
    <w:p w14:paraId="2A571A01" w14:textId="77777777" w:rsidR="00552030" w:rsidRPr="005942F5" w:rsidRDefault="00000000">
      <w:pPr>
        <w:pStyle w:val="ListParagraph"/>
        <w:numPr>
          <w:ilvl w:val="0"/>
          <w:numId w:val="2"/>
        </w:numPr>
        <w:spacing w:after="90" w:line="269" w:lineRule="auto"/>
        <w:rPr>
          <w:rFonts w:ascii="Times New Roman" w:hAnsi="Times New Roman" w:cs="Times New Roman"/>
        </w:rPr>
      </w:pPr>
      <w:r w:rsidRPr="005942F5">
        <w:rPr>
          <w:rFonts w:ascii="Times New Roman" w:hAnsi="Times New Roman" w:cs="Times New Roman"/>
        </w:rPr>
        <w:t>Technology is where most of the profit comes from. It brought in $836K in sales, which is about 36% of everything the store sold, and it made $145K in profit. That is roughly half of the company's total profit of $286K. (Sales by Category chart and the matrix)</w:t>
      </w:r>
    </w:p>
    <w:p w14:paraId="6A8D6550" w14:textId="77777777" w:rsidR="00552030" w:rsidRPr="005942F5" w:rsidRDefault="00000000">
      <w:pPr>
        <w:pStyle w:val="ListParagraph"/>
        <w:numPr>
          <w:ilvl w:val="0"/>
          <w:numId w:val="2"/>
        </w:numPr>
        <w:spacing w:after="90" w:line="269" w:lineRule="auto"/>
        <w:rPr>
          <w:rFonts w:ascii="Times New Roman" w:hAnsi="Times New Roman" w:cs="Times New Roman"/>
        </w:rPr>
      </w:pPr>
      <w:r w:rsidRPr="005942F5">
        <w:rPr>
          <w:rFonts w:ascii="Times New Roman" w:hAnsi="Times New Roman" w:cs="Times New Roman"/>
        </w:rPr>
        <w:t xml:space="preserve">Furniture looks good on sales but not on profit. Its sales were $742K, the second highest, yet it only made $18K in profit, a margin of 2.5%. Technology and Office Supplies are both around 17%. </w:t>
      </w:r>
      <w:proofErr w:type="gramStart"/>
      <w:r w:rsidRPr="005942F5">
        <w:rPr>
          <w:rFonts w:ascii="Times New Roman" w:hAnsi="Times New Roman" w:cs="Times New Roman"/>
        </w:rPr>
        <w:t>So</w:t>
      </w:r>
      <w:proofErr w:type="gramEnd"/>
      <w:r w:rsidRPr="005942F5">
        <w:rPr>
          <w:rFonts w:ascii="Times New Roman" w:hAnsi="Times New Roman" w:cs="Times New Roman"/>
        </w:rPr>
        <w:t xml:space="preserve"> Furniture takes a lot of effort and gives very little back. (Matrix)</w:t>
      </w:r>
    </w:p>
    <w:p w14:paraId="4D749CCE" w14:textId="77777777" w:rsidR="00552030" w:rsidRPr="005942F5" w:rsidRDefault="00000000">
      <w:pPr>
        <w:pStyle w:val="ListParagraph"/>
        <w:numPr>
          <w:ilvl w:val="0"/>
          <w:numId w:val="2"/>
        </w:numPr>
        <w:spacing w:after="90" w:line="269" w:lineRule="auto"/>
        <w:rPr>
          <w:rFonts w:ascii="Times New Roman" w:hAnsi="Times New Roman" w:cs="Times New Roman"/>
        </w:rPr>
      </w:pPr>
      <w:r w:rsidRPr="005942F5">
        <w:rPr>
          <w:rFonts w:ascii="Times New Roman" w:hAnsi="Times New Roman" w:cs="Times New Roman"/>
        </w:rPr>
        <w:t>Three sub-categories are losing money. Tables lose about $18K, Bookcases about $3K and Supplies about $1K. The best ones are Copiers at $56K, Phones at $45K and Accessories at $42K. (Profit by Sub-Category chart)</w:t>
      </w:r>
    </w:p>
    <w:p w14:paraId="0DB07683" w14:textId="77777777" w:rsidR="00552030" w:rsidRPr="005942F5" w:rsidRDefault="00000000">
      <w:pPr>
        <w:pStyle w:val="ListParagraph"/>
        <w:numPr>
          <w:ilvl w:val="0"/>
          <w:numId w:val="2"/>
        </w:numPr>
        <w:spacing w:after="90" w:line="269" w:lineRule="auto"/>
        <w:rPr>
          <w:rFonts w:ascii="Times New Roman" w:hAnsi="Times New Roman" w:cs="Times New Roman"/>
        </w:rPr>
      </w:pPr>
      <w:r w:rsidRPr="005942F5">
        <w:rPr>
          <w:rFonts w:ascii="Times New Roman" w:hAnsi="Times New Roman" w:cs="Times New Roman"/>
        </w:rPr>
        <w:t>The Central region is behind the others. West makes $108K in profit and East makes $92K, but Central only makes $40K. This is strange because Central sold more ($501K) than South ($392K). Its margin is 7.9%, while the West's is 14.9%. (Profit by Region chart and the matrix)</w:t>
      </w:r>
    </w:p>
    <w:p w14:paraId="45BF33BD" w14:textId="77777777" w:rsidR="00552030" w:rsidRPr="005942F5" w:rsidRDefault="00000000">
      <w:pPr>
        <w:pStyle w:val="ListParagraph"/>
        <w:numPr>
          <w:ilvl w:val="0"/>
          <w:numId w:val="2"/>
        </w:numPr>
        <w:spacing w:after="90" w:line="269" w:lineRule="auto"/>
        <w:rPr>
          <w:rFonts w:ascii="Times New Roman" w:hAnsi="Times New Roman" w:cs="Times New Roman"/>
        </w:rPr>
      </w:pPr>
      <w:r w:rsidRPr="005942F5">
        <w:rPr>
          <w:rFonts w:ascii="Times New Roman" w:hAnsi="Times New Roman" w:cs="Times New Roman"/>
        </w:rPr>
        <w:t>Some of the biggest states are losing money. California ($458K) and New York ($311K) sell the most, but Texas, which comes third, is red on the map and loses about $26K. Ohio, Pennsylvania and Illinois are red as well. (Top 10 States chart and the map)</w:t>
      </w:r>
    </w:p>
    <w:p w14:paraId="5330C3AF" w14:textId="77777777" w:rsidR="00552030" w:rsidRPr="005942F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5942F5">
        <w:rPr>
          <w:rFonts w:ascii="Times New Roman" w:hAnsi="Times New Roman" w:cs="Times New Roman"/>
          <w:color w:val="auto"/>
        </w:rPr>
        <w:t>Business Risks</w:t>
      </w:r>
    </w:p>
    <w:p w14:paraId="10CFEB3E" w14:textId="77777777" w:rsidR="00552030" w:rsidRPr="005942F5" w:rsidRDefault="00000000">
      <w:pPr>
        <w:pStyle w:val="ListParagraph"/>
        <w:numPr>
          <w:ilvl w:val="0"/>
          <w:numId w:val="3"/>
        </w:numPr>
        <w:spacing w:after="90" w:line="269" w:lineRule="auto"/>
        <w:rPr>
          <w:rFonts w:ascii="Times New Roman" w:hAnsi="Times New Roman" w:cs="Times New Roman"/>
        </w:rPr>
      </w:pPr>
      <w:r w:rsidRPr="005942F5">
        <w:rPr>
          <w:rFonts w:ascii="Times New Roman" w:hAnsi="Times New Roman" w:cs="Times New Roman"/>
        </w:rPr>
        <w:t>Furniture makes up about a third of total sales but earns almost no profit. If it keeps growing faster than the other categories, the overall margin will drop and it could hide problems elsewhere.</w:t>
      </w:r>
    </w:p>
    <w:p w14:paraId="138054C3" w14:textId="77777777" w:rsidR="00552030" w:rsidRPr="005942F5" w:rsidRDefault="00000000">
      <w:pPr>
        <w:pStyle w:val="ListParagraph"/>
        <w:numPr>
          <w:ilvl w:val="0"/>
          <w:numId w:val="3"/>
        </w:numPr>
        <w:spacing w:after="90" w:line="269" w:lineRule="auto"/>
        <w:rPr>
          <w:rFonts w:ascii="Times New Roman" w:hAnsi="Times New Roman" w:cs="Times New Roman"/>
        </w:rPr>
      </w:pPr>
      <w:r w:rsidRPr="005942F5">
        <w:rPr>
          <w:rFonts w:ascii="Times New Roman" w:hAnsi="Times New Roman" w:cs="Times New Roman"/>
        </w:rPr>
        <w:t>Big states like Texas, Ohio, Pennsylvania and Illinois sell a lot but lose money. Pushing for even more sales there without fixing the problem could just make the losses bigger.</w:t>
      </w:r>
    </w:p>
    <w:p w14:paraId="3D4068E6" w14:textId="77777777" w:rsidR="00552030" w:rsidRPr="005942F5" w:rsidRDefault="00000000">
      <w:pPr>
        <w:pStyle w:val="ListParagraph"/>
        <w:numPr>
          <w:ilvl w:val="0"/>
          <w:numId w:val="3"/>
        </w:numPr>
        <w:spacing w:after="90" w:line="269" w:lineRule="auto"/>
        <w:rPr>
          <w:rFonts w:ascii="Times New Roman" w:hAnsi="Times New Roman" w:cs="Times New Roman"/>
        </w:rPr>
      </w:pPr>
      <w:r w:rsidRPr="005942F5">
        <w:rPr>
          <w:rFonts w:ascii="Times New Roman" w:hAnsi="Times New Roman" w:cs="Times New Roman"/>
        </w:rPr>
        <w:t>The business depends a lot on two states. California and New York together bring in about 33% of sales and around $150K in profit, which is more than half of the total. If either of them slows down, the whole company will feel it.</w:t>
      </w:r>
    </w:p>
    <w:p w14:paraId="6B0511E6" w14:textId="77777777" w:rsidR="00552030" w:rsidRPr="005942F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5942F5">
        <w:rPr>
          <w:rFonts w:ascii="Times New Roman" w:hAnsi="Times New Roman" w:cs="Times New Roman"/>
          <w:color w:val="auto"/>
        </w:rPr>
        <w:t>Business Opportunities</w:t>
      </w:r>
    </w:p>
    <w:p w14:paraId="3C8C964C" w14:textId="77777777" w:rsidR="00552030" w:rsidRPr="005942F5" w:rsidRDefault="00000000">
      <w:pPr>
        <w:pStyle w:val="ListParagraph"/>
        <w:numPr>
          <w:ilvl w:val="0"/>
          <w:numId w:val="4"/>
        </w:numPr>
        <w:spacing w:after="90" w:line="269" w:lineRule="auto"/>
        <w:rPr>
          <w:rFonts w:ascii="Times New Roman" w:hAnsi="Times New Roman" w:cs="Times New Roman"/>
        </w:rPr>
      </w:pPr>
      <w:r w:rsidRPr="005942F5">
        <w:rPr>
          <w:rFonts w:ascii="Times New Roman" w:hAnsi="Times New Roman" w:cs="Times New Roman"/>
        </w:rPr>
        <w:t>Copiers, Phones and Accessories make the most profit, so they are worth promoting more, with better display and more marketing.</w:t>
      </w:r>
    </w:p>
    <w:p w14:paraId="786EB141" w14:textId="77777777" w:rsidR="00552030" w:rsidRPr="005942F5" w:rsidRDefault="00000000">
      <w:pPr>
        <w:pStyle w:val="ListParagraph"/>
        <w:numPr>
          <w:ilvl w:val="0"/>
          <w:numId w:val="4"/>
        </w:numPr>
        <w:spacing w:after="90" w:line="269" w:lineRule="auto"/>
        <w:rPr>
          <w:rFonts w:ascii="Times New Roman" w:hAnsi="Times New Roman" w:cs="Times New Roman"/>
        </w:rPr>
      </w:pPr>
      <w:r w:rsidRPr="005942F5">
        <w:rPr>
          <w:rFonts w:ascii="Times New Roman" w:hAnsi="Times New Roman" w:cs="Times New Roman"/>
        </w:rPr>
        <w:t>Sales jump in September ($308K), November ($352K) and December ($325K), and also in March ($205K). January and February are the quietest months. If the store plans its stock and promotions around this pattern, it can sell more. (Sales and Profit by Month chart)</w:t>
      </w:r>
    </w:p>
    <w:p w14:paraId="49930E0A" w14:textId="77777777" w:rsidR="00552030" w:rsidRPr="005942F5" w:rsidRDefault="00000000">
      <w:pPr>
        <w:pStyle w:val="ListParagraph"/>
        <w:numPr>
          <w:ilvl w:val="0"/>
          <w:numId w:val="4"/>
        </w:numPr>
        <w:spacing w:after="90" w:line="269" w:lineRule="auto"/>
        <w:rPr>
          <w:rFonts w:ascii="Times New Roman" w:hAnsi="Times New Roman" w:cs="Times New Roman"/>
        </w:rPr>
      </w:pPr>
      <w:r w:rsidRPr="005942F5">
        <w:rPr>
          <w:rFonts w:ascii="Times New Roman" w:hAnsi="Times New Roman" w:cs="Times New Roman"/>
        </w:rPr>
        <w:t>If the Central region could reach the same margin as the West, its $501K in sales would give about $75K in profit instead of $40K. That is roughly $35K extra, though this is just my own estimate.</w:t>
      </w:r>
    </w:p>
    <w:sectPr w:rsidR="00552030" w:rsidRPr="005942F5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66EC9"/>
    <w:multiLevelType w:val="hybridMultilevel"/>
    <w:tmpl w:val="A9E2CCA4"/>
    <w:lvl w:ilvl="0" w:tplc="5DD67306">
      <w:start w:val="1"/>
      <w:numFmt w:val="decimal"/>
      <w:lvlText w:val="%1."/>
      <w:lvlJc w:val="left"/>
      <w:pPr>
        <w:ind w:left="540" w:hanging="360"/>
      </w:pPr>
    </w:lvl>
    <w:lvl w:ilvl="1" w:tplc="40F8D3C0">
      <w:numFmt w:val="decimal"/>
      <w:lvlText w:val=""/>
      <w:lvlJc w:val="left"/>
    </w:lvl>
    <w:lvl w:ilvl="2" w:tplc="24AC2B64">
      <w:numFmt w:val="decimal"/>
      <w:lvlText w:val=""/>
      <w:lvlJc w:val="left"/>
    </w:lvl>
    <w:lvl w:ilvl="3" w:tplc="E6306910">
      <w:numFmt w:val="decimal"/>
      <w:lvlText w:val=""/>
      <w:lvlJc w:val="left"/>
    </w:lvl>
    <w:lvl w:ilvl="4" w:tplc="07745B84">
      <w:numFmt w:val="decimal"/>
      <w:lvlText w:val=""/>
      <w:lvlJc w:val="left"/>
    </w:lvl>
    <w:lvl w:ilvl="5" w:tplc="4D2043C8">
      <w:numFmt w:val="decimal"/>
      <w:lvlText w:val=""/>
      <w:lvlJc w:val="left"/>
    </w:lvl>
    <w:lvl w:ilvl="6" w:tplc="9F3667A2">
      <w:numFmt w:val="decimal"/>
      <w:lvlText w:val=""/>
      <w:lvlJc w:val="left"/>
    </w:lvl>
    <w:lvl w:ilvl="7" w:tplc="50A8CE00">
      <w:numFmt w:val="decimal"/>
      <w:lvlText w:val=""/>
      <w:lvlJc w:val="left"/>
    </w:lvl>
    <w:lvl w:ilvl="8" w:tplc="816EF28C">
      <w:numFmt w:val="decimal"/>
      <w:lvlText w:val=""/>
      <w:lvlJc w:val="left"/>
    </w:lvl>
  </w:abstractNum>
  <w:abstractNum w:abstractNumId="1" w15:restartNumberingAfterBreak="0">
    <w:nsid w:val="36A50FDE"/>
    <w:multiLevelType w:val="hybridMultilevel"/>
    <w:tmpl w:val="F82AEB54"/>
    <w:lvl w:ilvl="0" w:tplc="A4667CE8">
      <w:start w:val="1"/>
      <w:numFmt w:val="decimal"/>
      <w:lvlText w:val="%1."/>
      <w:lvlJc w:val="left"/>
      <w:pPr>
        <w:ind w:left="540" w:hanging="360"/>
      </w:pPr>
    </w:lvl>
    <w:lvl w:ilvl="1" w:tplc="4754EA68">
      <w:numFmt w:val="decimal"/>
      <w:lvlText w:val=""/>
      <w:lvlJc w:val="left"/>
    </w:lvl>
    <w:lvl w:ilvl="2" w:tplc="2820D366">
      <w:numFmt w:val="decimal"/>
      <w:lvlText w:val=""/>
      <w:lvlJc w:val="left"/>
    </w:lvl>
    <w:lvl w:ilvl="3" w:tplc="8E62AC36">
      <w:numFmt w:val="decimal"/>
      <w:lvlText w:val=""/>
      <w:lvlJc w:val="left"/>
    </w:lvl>
    <w:lvl w:ilvl="4" w:tplc="216A23D0">
      <w:numFmt w:val="decimal"/>
      <w:lvlText w:val=""/>
      <w:lvlJc w:val="left"/>
    </w:lvl>
    <w:lvl w:ilvl="5" w:tplc="5B78A0A0">
      <w:numFmt w:val="decimal"/>
      <w:lvlText w:val=""/>
      <w:lvlJc w:val="left"/>
    </w:lvl>
    <w:lvl w:ilvl="6" w:tplc="A4247A40">
      <w:numFmt w:val="decimal"/>
      <w:lvlText w:val=""/>
      <w:lvlJc w:val="left"/>
    </w:lvl>
    <w:lvl w:ilvl="7" w:tplc="897A7440">
      <w:numFmt w:val="decimal"/>
      <w:lvlText w:val=""/>
      <w:lvlJc w:val="left"/>
    </w:lvl>
    <w:lvl w:ilvl="8" w:tplc="288291A6">
      <w:numFmt w:val="decimal"/>
      <w:lvlText w:val=""/>
      <w:lvlJc w:val="left"/>
    </w:lvl>
  </w:abstractNum>
  <w:abstractNum w:abstractNumId="2" w15:restartNumberingAfterBreak="0">
    <w:nsid w:val="40E14C10"/>
    <w:multiLevelType w:val="hybridMultilevel"/>
    <w:tmpl w:val="8D44FB1C"/>
    <w:lvl w:ilvl="0" w:tplc="ECE00830">
      <w:start w:val="1"/>
      <w:numFmt w:val="bullet"/>
      <w:lvlText w:val="●"/>
      <w:lvlJc w:val="left"/>
      <w:pPr>
        <w:ind w:left="720" w:hanging="360"/>
      </w:pPr>
    </w:lvl>
    <w:lvl w:ilvl="1" w:tplc="646292D4">
      <w:start w:val="1"/>
      <w:numFmt w:val="bullet"/>
      <w:lvlText w:val="○"/>
      <w:lvlJc w:val="left"/>
      <w:pPr>
        <w:ind w:left="1440" w:hanging="360"/>
      </w:pPr>
    </w:lvl>
    <w:lvl w:ilvl="2" w:tplc="372AC5CE">
      <w:start w:val="1"/>
      <w:numFmt w:val="bullet"/>
      <w:lvlText w:val="■"/>
      <w:lvlJc w:val="left"/>
      <w:pPr>
        <w:ind w:left="2160" w:hanging="360"/>
      </w:pPr>
    </w:lvl>
    <w:lvl w:ilvl="3" w:tplc="F1781B46">
      <w:start w:val="1"/>
      <w:numFmt w:val="bullet"/>
      <w:lvlText w:val="●"/>
      <w:lvlJc w:val="left"/>
      <w:pPr>
        <w:ind w:left="2880" w:hanging="360"/>
      </w:pPr>
    </w:lvl>
    <w:lvl w:ilvl="4" w:tplc="8AC677C0">
      <w:start w:val="1"/>
      <w:numFmt w:val="bullet"/>
      <w:lvlText w:val="○"/>
      <w:lvlJc w:val="left"/>
      <w:pPr>
        <w:ind w:left="3600" w:hanging="360"/>
      </w:pPr>
    </w:lvl>
    <w:lvl w:ilvl="5" w:tplc="8A0EB808">
      <w:start w:val="1"/>
      <w:numFmt w:val="bullet"/>
      <w:lvlText w:val="■"/>
      <w:lvlJc w:val="left"/>
      <w:pPr>
        <w:ind w:left="4320" w:hanging="360"/>
      </w:pPr>
    </w:lvl>
    <w:lvl w:ilvl="6" w:tplc="87820EE6">
      <w:start w:val="1"/>
      <w:numFmt w:val="bullet"/>
      <w:lvlText w:val="●"/>
      <w:lvlJc w:val="left"/>
      <w:pPr>
        <w:ind w:left="5040" w:hanging="360"/>
      </w:pPr>
    </w:lvl>
    <w:lvl w:ilvl="7" w:tplc="06AE858C">
      <w:start w:val="1"/>
      <w:numFmt w:val="bullet"/>
      <w:lvlText w:val="●"/>
      <w:lvlJc w:val="left"/>
      <w:pPr>
        <w:ind w:left="5760" w:hanging="360"/>
      </w:pPr>
    </w:lvl>
    <w:lvl w:ilvl="8" w:tplc="E038757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767AB6"/>
    <w:multiLevelType w:val="hybridMultilevel"/>
    <w:tmpl w:val="B518D4EC"/>
    <w:lvl w:ilvl="0" w:tplc="052A89F6">
      <w:start w:val="1"/>
      <w:numFmt w:val="decimal"/>
      <w:lvlText w:val="%1."/>
      <w:lvlJc w:val="left"/>
      <w:pPr>
        <w:ind w:left="540" w:hanging="360"/>
      </w:pPr>
    </w:lvl>
    <w:lvl w:ilvl="1" w:tplc="44864D4A">
      <w:numFmt w:val="decimal"/>
      <w:lvlText w:val=""/>
      <w:lvlJc w:val="left"/>
    </w:lvl>
    <w:lvl w:ilvl="2" w:tplc="98186F70">
      <w:numFmt w:val="decimal"/>
      <w:lvlText w:val=""/>
      <w:lvlJc w:val="left"/>
    </w:lvl>
    <w:lvl w:ilvl="3" w:tplc="B568FB9E">
      <w:numFmt w:val="decimal"/>
      <w:lvlText w:val=""/>
      <w:lvlJc w:val="left"/>
    </w:lvl>
    <w:lvl w:ilvl="4" w:tplc="A8823482">
      <w:numFmt w:val="decimal"/>
      <w:lvlText w:val=""/>
      <w:lvlJc w:val="left"/>
    </w:lvl>
    <w:lvl w:ilvl="5" w:tplc="CF523C38">
      <w:numFmt w:val="decimal"/>
      <w:lvlText w:val=""/>
      <w:lvlJc w:val="left"/>
    </w:lvl>
    <w:lvl w:ilvl="6" w:tplc="802A738E">
      <w:numFmt w:val="decimal"/>
      <w:lvlText w:val=""/>
      <w:lvlJc w:val="left"/>
    </w:lvl>
    <w:lvl w:ilvl="7" w:tplc="79CC2086">
      <w:numFmt w:val="decimal"/>
      <w:lvlText w:val=""/>
      <w:lvlJc w:val="left"/>
    </w:lvl>
    <w:lvl w:ilvl="8" w:tplc="0C5A358E">
      <w:numFmt w:val="decimal"/>
      <w:lvlText w:val=""/>
      <w:lvlJc w:val="left"/>
    </w:lvl>
  </w:abstractNum>
  <w:abstractNum w:abstractNumId="4" w15:restartNumberingAfterBreak="0">
    <w:nsid w:val="69C0305C"/>
    <w:multiLevelType w:val="hybridMultilevel"/>
    <w:tmpl w:val="DF3C90DA"/>
    <w:lvl w:ilvl="0" w:tplc="6C940CC4">
      <w:start w:val="1"/>
      <w:numFmt w:val="decimal"/>
      <w:lvlText w:val="%1."/>
      <w:lvlJc w:val="left"/>
      <w:pPr>
        <w:ind w:left="540" w:hanging="360"/>
      </w:pPr>
    </w:lvl>
    <w:lvl w:ilvl="1" w:tplc="F5F42672">
      <w:numFmt w:val="decimal"/>
      <w:lvlText w:val=""/>
      <w:lvlJc w:val="left"/>
    </w:lvl>
    <w:lvl w:ilvl="2" w:tplc="67660E4E">
      <w:numFmt w:val="decimal"/>
      <w:lvlText w:val=""/>
      <w:lvlJc w:val="left"/>
    </w:lvl>
    <w:lvl w:ilvl="3" w:tplc="1778AF2A">
      <w:numFmt w:val="decimal"/>
      <w:lvlText w:val=""/>
      <w:lvlJc w:val="left"/>
    </w:lvl>
    <w:lvl w:ilvl="4" w:tplc="9272A6D6">
      <w:numFmt w:val="decimal"/>
      <w:lvlText w:val=""/>
      <w:lvlJc w:val="left"/>
    </w:lvl>
    <w:lvl w:ilvl="5" w:tplc="04B4BF02">
      <w:numFmt w:val="decimal"/>
      <w:lvlText w:val=""/>
      <w:lvlJc w:val="left"/>
    </w:lvl>
    <w:lvl w:ilvl="6" w:tplc="4EF22998">
      <w:numFmt w:val="decimal"/>
      <w:lvlText w:val=""/>
      <w:lvlJc w:val="left"/>
    </w:lvl>
    <w:lvl w:ilvl="7" w:tplc="0296ADB0">
      <w:numFmt w:val="decimal"/>
      <w:lvlText w:val=""/>
      <w:lvlJc w:val="left"/>
    </w:lvl>
    <w:lvl w:ilvl="8" w:tplc="EB26918E">
      <w:numFmt w:val="decimal"/>
      <w:lvlText w:val=""/>
      <w:lvlJc w:val="left"/>
    </w:lvl>
  </w:abstractNum>
  <w:abstractNum w:abstractNumId="5" w15:restartNumberingAfterBreak="0">
    <w:nsid w:val="7E682492"/>
    <w:multiLevelType w:val="hybridMultilevel"/>
    <w:tmpl w:val="81DE86A2"/>
    <w:lvl w:ilvl="0" w:tplc="61A0D1B8">
      <w:start w:val="1"/>
      <w:numFmt w:val="decimal"/>
      <w:lvlText w:val="%1."/>
      <w:lvlJc w:val="left"/>
      <w:pPr>
        <w:ind w:left="540" w:hanging="360"/>
      </w:pPr>
    </w:lvl>
    <w:lvl w:ilvl="1" w:tplc="2FB0E436">
      <w:numFmt w:val="decimal"/>
      <w:lvlText w:val=""/>
      <w:lvlJc w:val="left"/>
    </w:lvl>
    <w:lvl w:ilvl="2" w:tplc="9C341042">
      <w:numFmt w:val="decimal"/>
      <w:lvlText w:val=""/>
      <w:lvlJc w:val="left"/>
    </w:lvl>
    <w:lvl w:ilvl="3" w:tplc="0E8EE3E8">
      <w:numFmt w:val="decimal"/>
      <w:lvlText w:val=""/>
      <w:lvlJc w:val="left"/>
    </w:lvl>
    <w:lvl w:ilvl="4" w:tplc="E54E6304">
      <w:numFmt w:val="decimal"/>
      <w:lvlText w:val=""/>
      <w:lvlJc w:val="left"/>
    </w:lvl>
    <w:lvl w:ilvl="5" w:tplc="FDC4D21A">
      <w:numFmt w:val="decimal"/>
      <w:lvlText w:val=""/>
      <w:lvlJc w:val="left"/>
    </w:lvl>
    <w:lvl w:ilvl="6" w:tplc="E1BC65E6">
      <w:numFmt w:val="decimal"/>
      <w:lvlText w:val=""/>
      <w:lvlJc w:val="left"/>
    </w:lvl>
    <w:lvl w:ilvl="7" w:tplc="8D18461E">
      <w:numFmt w:val="decimal"/>
      <w:lvlText w:val=""/>
      <w:lvlJc w:val="left"/>
    </w:lvl>
    <w:lvl w:ilvl="8" w:tplc="4152673C">
      <w:numFmt w:val="decimal"/>
      <w:lvlText w:val=""/>
      <w:lvlJc w:val="left"/>
    </w:lvl>
  </w:abstractNum>
  <w:num w:numId="1" w16cid:durableId="1472360030">
    <w:abstractNumId w:val="2"/>
    <w:lvlOverride w:ilvl="0">
      <w:startOverride w:val="1"/>
    </w:lvlOverride>
  </w:num>
  <w:num w:numId="2" w16cid:durableId="1864434993">
    <w:abstractNumId w:val="1"/>
    <w:lvlOverride w:ilvl="0">
      <w:startOverride w:val="1"/>
    </w:lvlOverride>
  </w:num>
  <w:num w:numId="3" w16cid:durableId="600916592">
    <w:abstractNumId w:val="3"/>
    <w:lvlOverride w:ilvl="0">
      <w:startOverride w:val="1"/>
    </w:lvlOverride>
  </w:num>
  <w:num w:numId="4" w16cid:durableId="445394583">
    <w:abstractNumId w:val="4"/>
    <w:lvlOverride w:ilvl="0">
      <w:startOverride w:val="1"/>
    </w:lvlOverride>
  </w:num>
  <w:num w:numId="5" w16cid:durableId="150635584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030"/>
    <w:rsid w:val="00552030"/>
    <w:rsid w:val="005942F5"/>
    <w:rsid w:val="0096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7DD06"/>
  <w15:docId w15:val="{1149D4C5-3094-4D2B-B83F-D42AF6152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Shomoye Oluwapelumi</cp:lastModifiedBy>
  <cp:revision>4</cp:revision>
  <dcterms:created xsi:type="dcterms:W3CDTF">2026-10-28T01:47:00Z</dcterms:created>
  <dcterms:modified xsi:type="dcterms:W3CDTF">2026-10-28T18:25:00Z</dcterms:modified>
</cp:coreProperties>
</file>