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33C" w:rsidRDefault="003F733C" w:rsidP="003F733C">
      <w:pPr>
        <w:pStyle w:val="ListParagraph"/>
        <w:numPr>
          <w:ilvl w:val="0"/>
          <w:numId w:val="3"/>
        </w:numPr>
        <w:spacing w:line="256" w:lineRule="auto"/>
        <w:jc w:val="both"/>
        <w:rPr>
          <w:rFonts w:ascii="Calibri" w:hAnsi="Calibri" w:cs="Calibri"/>
          <w:b/>
          <w:bCs/>
          <w:noProof/>
          <w:lang w:val="id-ID"/>
        </w:rPr>
      </w:pPr>
      <w:r>
        <w:rPr>
          <w:rFonts w:ascii="Calibri" w:hAnsi="Calibri" w:cs="Calibri"/>
          <w:b/>
          <w:bCs/>
          <w:noProof/>
          <w:lang w:val="id-ID"/>
        </w:rPr>
        <w:t>Deskripsi Bisnis</w:t>
      </w:r>
    </w:p>
    <w:p w:rsidR="003F733C" w:rsidRDefault="003F733C" w:rsidP="003F733C">
      <w:pPr>
        <w:pStyle w:val="ListParagraph"/>
        <w:spacing w:after="0"/>
        <w:ind w:left="360"/>
        <w:jc w:val="both"/>
        <w:rPr>
          <w:rFonts w:cstheme="minorHAnsi"/>
          <w:noProof/>
        </w:rPr>
      </w:pPr>
      <w:r>
        <w:rPr>
          <w:rFonts w:cstheme="minorHAnsi"/>
          <w:noProof/>
        </w:rPr>
        <w:t>Gapang Beach Resort merupakan resort yang berada di pulau Sabang dan tidak beroperasi lagi, dengan kondisi cottage terbengkalai tanpa adanya perawatan. Fasilitas resort mempunyai total 18 cottage yang terdiri dari berbagai kelas dan fasilitas umum serta dermaga yang sudah tidak dipakai. Pada saat survey, tidak terlihat traffic yang ramai di sekitar aset, adapun pusat pengembangan hanya berada di sekitar pantai Iboih, dan sifat pengembangan sekitar aset adalah berupa resort beserta fasilitasnya.</w:t>
      </w:r>
    </w:p>
    <w:p w:rsidR="00563D12" w:rsidRPr="003F733C" w:rsidRDefault="003F733C" w:rsidP="003F733C">
      <w:bookmarkStart w:id="0" w:name="_GoBack"/>
      <w:bookmarkEnd w:id="0"/>
    </w:p>
    <w:sectPr w:rsidR="00563D12" w:rsidRPr="003F733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CA0561"/>
    <w:multiLevelType w:val="multilevel"/>
    <w:tmpl w:val="3DFC4D14"/>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7F0A7086"/>
    <w:multiLevelType w:val="multilevel"/>
    <w:tmpl w:val="4BC057DE"/>
    <w:lvl w:ilvl="0">
      <w:start w:val="1"/>
      <w:numFmt w:val="decimal"/>
      <w:lvlText w:val="1.%1."/>
      <w:lvlJc w:val="left"/>
      <w:pPr>
        <w:ind w:left="360" w:hanging="360"/>
      </w:pPr>
      <w:rPr>
        <w:rFonts w:hint="default"/>
        <w:i w:val="0"/>
        <w:iCs/>
        <w:sz w:val="22"/>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A3F"/>
    <w:rsid w:val="001D7416"/>
    <w:rsid w:val="002B0A3F"/>
    <w:rsid w:val="003F733C"/>
    <w:rsid w:val="005F6728"/>
    <w:rsid w:val="00F361F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DF28E2-3E4D-4E1A-A9D9-D8E68E023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A3F"/>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59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77</Words>
  <Characters>441</Characters>
  <Application>Microsoft Office Word</Application>
  <DocSecurity>0</DocSecurity>
  <Lines>3</Lines>
  <Paragraphs>1</Paragraphs>
  <ScaleCrop>false</ScaleCrop>
  <Company/>
  <LinksUpToDate>false</LinksUpToDate>
  <CharactersWithSpaces>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2024-03-20T03:03:00Z</dcterms:created>
  <dcterms:modified xsi:type="dcterms:W3CDTF">2024-03-20T03:05:00Z</dcterms:modified>
</cp:coreProperties>
</file>