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E9DE6" w14:textId="77777777" w:rsidR="00CD1773" w:rsidRPr="00680A6D" w:rsidRDefault="00CD1773" w:rsidP="00CD1773">
      <w:pPr>
        <w:widowControl w:val="0"/>
        <w:autoSpaceDE w:val="0"/>
        <w:autoSpaceDN w:val="0"/>
        <w:adjustRightInd w:val="0"/>
        <w:spacing w:after="0" w:line="240" w:lineRule="auto"/>
        <w:jc w:val="center"/>
        <w:rPr>
          <w:rFonts w:ascii="Times New Roman" w:hAnsi="Times New Roman" w:cs="Times New Roman"/>
          <w:b/>
          <w:bCs/>
          <w:sz w:val="24"/>
          <w:szCs w:val="24"/>
        </w:rPr>
      </w:pPr>
    </w:p>
    <w:p w14:paraId="7C8C7AFC" w14:textId="77777777" w:rsidR="00F645DD" w:rsidRPr="00C2554E" w:rsidRDefault="00F645DD" w:rsidP="00C2554E">
      <w:pPr>
        <w:widowControl w:val="0"/>
        <w:autoSpaceDE w:val="0"/>
        <w:autoSpaceDN w:val="0"/>
        <w:adjustRightInd w:val="0"/>
        <w:spacing w:after="0" w:line="240" w:lineRule="auto"/>
        <w:jc w:val="center"/>
        <w:rPr>
          <w:rFonts w:ascii="Times New Roman" w:hAnsi="Times New Roman" w:cs="Times New Roman"/>
          <w:b/>
          <w:bCs/>
          <w:sz w:val="96"/>
          <w:szCs w:val="96"/>
        </w:rPr>
      </w:pPr>
      <w:r w:rsidRPr="00C2554E">
        <w:rPr>
          <w:rFonts w:ascii="Times New Roman" w:hAnsi="Times New Roman" w:cs="Times New Roman"/>
          <w:b/>
          <w:bCs/>
          <w:sz w:val="96"/>
          <w:szCs w:val="96"/>
        </w:rPr>
        <w:t>Internal Service Rules of</w:t>
      </w:r>
    </w:p>
    <w:p w14:paraId="34570E1C" w14:textId="77777777" w:rsidR="00B40466" w:rsidRPr="00C2554E" w:rsidRDefault="00B40466" w:rsidP="00F645DD">
      <w:pPr>
        <w:widowControl w:val="0"/>
        <w:autoSpaceDE w:val="0"/>
        <w:autoSpaceDN w:val="0"/>
        <w:adjustRightInd w:val="0"/>
        <w:spacing w:after="0" w:line="240" w:lineRule="auto"/>
        <w:jc w:val="center"/>
        <w:rPr>
          <w:rFonts w:ascii="Times New Roman" w:hAnsi="Times New Roman" w:cs="Times New Roman"/>
          <w:b/>
          <w:bCs/>
          <w:sz w:val="96"/>
          <w:szCs w:val="96"/>
        </w:rPr>
      </w:pPr>
    </w:p>
    <w:p w14:paraId="0AC505B1" w14:textId="77777777" w:rsidR="00B40466" w:rsidRPr="00C2554E" w:rsidRDefault="00DA66C5" w:rsidP="00F645DD">
      <w:pPr>
        <w:widowControl w:val="0"/>
        <w:autoSpaceDE w:val="0"/>
        <w:autoSpaceDN w:val="0"/>
        <w:adjustRightInd w:val="0"/>
        <w:spacing w:after="0" w:line="240" w:lineRule="auto"/>
        <w:jc w:val="center"/>
        <w:rPr>
          <w:rFonts w:ascii="Times New Roman" w:hAnsi="Times New Roman" w:cs="Times New Roman"/>
          <w:b/>
          <w:bCs/>
          <w:sz w:val="96"/>
          <w:szCs w:val="96"/>
        </w:rPr>
      </w:pPr>
      <w:r w:rsidRPr="00C2554E">
        <w:rPr>
          <w:rFonts w:ascii="Times New Roman" w:hAnsi="Times New Roman" w:cs="Times New Roman"/>
          <w:b/>
          <w:bCs/>
          <w:sz w:val="96"/>
          <w:szCs w:val="96"/>
        </w:rPr>
        <w:t>Enterprise Name:</w:t>
      </w:r>
      <w:r w:rsidRPr="00C2554E">
        <w:rPr>
          <w:rFonts w:ascii="Times New Roman" w:hAnsi="Times New Roman" w:cs="Times New Roman"/>
          <w:sz w:val="96"/>
          <w:szCs w:val="96"/>
        </w:rPr>
        <w:t xml:space="preserve"> </w:t>
      </w:r>
    </w:p>
    <w:p w14:paraId="43780FA6" w14:textId="77777777" w:rsidR="00B40466" w:rsidRPr="00C2554E" w:rsidRDefault="00B40466" w:rsidP="00F645DD">
      <w:pPr>
        <w:widowControl w:val="0"/>
        <w:autoSpaceDE w:val="0"/>
        <w:autoSpaceDN w:val="0"/>
        <w:adjustRightInd w:val="0"/>
        <w:spacing w:after="0" w:line="240" w:lineRule="auto"/>
        <w:jc w:val="center"/>
        <w:rPr>
          <w:rFonts w:ascii="Times New Roman" w:hAnsi="Times New Roman" w:cs="Times New Roman"/>
          <w:b/>
          <w:bCs/>
          <w:sz w:val="96"/>
          <w:szCs w:val="96"/>
        </w:rPr>
      </w:pPr>
      <w:r w:rsidRPr="00C2554E">
        <w:rPr>
          <w:rFonts w:ascii="Times New Roman" w:hAnsi="Times New Roman" w:cs="Times New Roman"/>
          <w:b/>
          <w:bCs/>
          <w:sz w:val="96"/>
          <w:szCs w:val="96"/>
        </w:rPr>
        <w:t>Location</w:t>
      </w:r>
      <w:r w:rsidR="00DA66C5" w:rsidRPr="00C2554E">
        <w:rPr>
          <w:rFonts w:ascii="Times New Roman" w:hAnsi="Times New Roman" w:cs="Times New Roman"/>
          <w:b/>
          <w:bCs/>
          <w:sz w:val="96"/>
          <w:szCs w:val="96"/>
        </w:rPr>
        <w:t>:</w:t>
      </w:r>
    </w:p>
    <w:p w14:paraId="6FFD1D8E" w14:textId="77777777" w:rsidR="00B40466" w:rsidRPr="00C2554E" w:rsidRDefault="00B40466" w:rsidP="00F645DD">
      <w:pPr>
        <w:widowControl w:val="0"/>
        <w:autoSpaceDE w:val="0"/>
        <w:autoSpaceDN w:val="0"/>
        <w:adjustRightInd w:val="0"/>
        <w:spacing w:after="0" w:line="240" w:lineRule="auto"/>
        <w:jc w:val="center"/>
        <w:rPr>
          <w:rFonts w:ascii="Times New Roman" w:hAnsi="Times New Roman" w:cs="Times New Roman"/>
          <w:b/>
          <w:bCs/>
          <w:sz w:val="96"/>
          <w:szCs w:val="96"/>
        </w:rPr>
      </w:pPr>
      <w:r w:rsidRPr="00C2554E">
        <w:rPr>
          <w:rFonts w:ascii="Times New Roman" w:hAnsi="Times New Roman" w:cs="Times New Roman"/>
          <w:b/>
          <w:bCs/>
          <w:sz w:val="96"/>
          <w:szCs w:val="96"/>
        </w:rPr>
        <w:t>Contact No.</w:t>
      </w:r>
      <w:r w:rsidR="00DA66C5" w:rsidRPr="00C2554E">
        <w:rPr>
          <w:rFonts w:ascii="Times New Roman" w:hAnsi="Times New Roman" w:cs="Times New Roman"/>
          <w:b/>
          <w:bCs/>
          <w:sz w:val="96"/>
          <w:szCs w:val="96"/>
        </w:rPr>
        <w:t>:</w:t>
      </w:r>
    </w:p>
    <w:p w14:paraId="5C63D103" w14:textId="77777777" w:rsidR="00F645DD" w:rsidRPr="00C2554E" w:rsidRDefault="00F645DD" w:rsidP="00F645DD">
      <w:pPr>
        <w:widowControl w:val="0"/>
        <w:autoSpaceDE w:val="0"/>
        <w:autoSpaceDN w:val="0"/>
        <w:adjustRightInd w:val="0"/>
        <w:spacing w:after="0" w:line="240" w:lineRule="auto"/>
        <w:jc w:val="center"/>
        <w:rPr>
          <w:rFonts w:ascii="Times New Roman" w:hAnsi="Times New Roman" w:cs="Times New Roman"/>
          <w:b/>
          <w:bCs/>
          <w:sz w:val="96"/>
          <w:szCs w:val="96"/>
        </w:rPr>
      </w:pPr>
    </w:p>
    <w:p w14:paraId="7C5646D0" w14:textId="77777777" w:rsidR="00B40466" w:rsidRPr="00C2554E" w:rsidRDefault="00B40466" w:rsidP="00F645DD">
      <w:pPr>
        <w:widowControl w:val="0"/>
        <w:autoSpaceDE w:val="0"/>
        <w:autoSpaceDN w:val="0"/>
        <w:adjustRightInd w:val="0"/>
        <w:spacing w:after="0" w:line="240" w:lineRule="auto"/>
        <w:jc w:val="center"/>
        <w:rPr>
          <w:rFonts w:ascii="Times New Roman" w:hAnsi="Times New Roman" w:cs="Times New Roman"/>
          <w:b/>
          <w:bCs/>
          <w:sz w:val="96"/>
          <w:szCs w:val="96"/>
        </w:rPr>
      </w:pPr>
    </w:p>
    <w:p w14:paraId="14E79AE4" w14:textId="77777777" w:rsidR="00B40466" w:rsidRDefault="00B40466"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79A85B1A"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4ABBED3B"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2688C2C8"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67A53E08"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4949AEC5"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2AC28AB1"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044F7AF3"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782C7D2A"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5DCA99A2"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4074D2EA"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5CCC2689"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1EEF3335"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598C3F23" w14:textId="77777777" w:rsidR="00CD479A"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745EF51B" w14:textId="77777777" w:rsidR="00CD479A" w:rsidRPr="00680A6D" w:rsidRDefault="00CD479A" w:rsidP="00F645DD">
      <w:pPr>
        <w:widowControl w:val="0"/>
        <w:autoSpaceDE w:val="0"/>
        <w:autoSpaceDN w:val="0"/>
        <w:adjustRightInd w:val="0"/>
        <w:spacing w:after="0" w:line="240" w:lineRule="auto"/>
        <w:jc w:val="center"/>
        <w:rPr>
          <w:rFonts w:ascii="Times New Roman" w:hAnsi="Times New Roman" w:cs="Times New Roman"/>
          <w:b/>
          <w:bCs/>
          <w:sz w:val="24"/>
          <w:szCs w:val="24"/>
        </w:rPr>
      </w:pPr>
      <w:bookmarkStart w:id="0" w:name="_GoBack"/>
      <w:bookmarkEnd w:id="0"/>
    </w:p>
    <w:p w14:paraId="142DE417" w14:textId="77777777" w:rsidR="00B40466" w:rsidRPr="00680A6D" w:rsidRDefault="00B40466"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3F93EFDE" w14:textId="77777777" w:rsidR="00B40466" w:rsidRPr="00680A6D" w:rsidRDefault="00B40466" w:rsidP="00F645DD">
      <w:pPr>
        <w:widowControl w:val="0"/>
        <w:autoSpaceDE w:val="0"/>
        <w:autoSpaceDN w:val="0"/>
        <w:adjustRightInd w:val="0"/>
        <w:spacing w:after="0" w:line="240" w:lineRule="auto"/>
        <w:jc w:val="center"/>
        <w:rPr>
          <w:rFonts w:ascii="Times New Roman" w:hAnsi="Times New Roman" w:cs="Times New Roman"/>
          <w:b/>
          <w:bCs/>
          <w:sz w:val="24"/>
          <w:szCs w:val="24"/>
        </w:rPr>
      </w:pPr>
    </w:p>
    <w:p w14:paraId="2965E341" w14:textId="77777777"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lastRenderedPageBreak/>
        <w:t>Preliminary</w:t>
      </w:r>
    </w:p>
    <w:p w14:paraId="44CBF2A7" w14:textId="77777777" w:rsidR="00374259" w:rsidRPr="00680A6D" w:rsidRDefault="00374259" w:rsidP="00493096">
      <w:pPr>
        <w:widowControl w:val="0"/>
        <w:autoSpaceDE w:val="0"/>
        <w:autoSpaceDN w:val="0"/>
        <w:adjustRightInd w:val="0"/>
        <w:spacing w:after="0" w:line="270" w:lineRule="exact"/>
        <w:jc w:val="both"/>
        <w:rPr>
          <w:rFonts w:ascii="Times New Roman" w:hAnsi="Times New Roman" w:cs="Times New Roman"/>
          <w:sz w:val="24"/>
          <w:szCs w:val="24"/>
        </w:rPr>
      </w:pPr>
    </w:p>
    <w:p w14:paraId="5F28D9CA" w14:textId="77777777" w:rsidR="00374259" w:rsidRPr="00680A6D" w:rsidRDefault="00374259"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These Rules shall be called </w:t>
      </w:r>
      <w:r w:rsidR="0076075A" w:rsidRPr="00680A6D">
        <w:rPr>
          <w:rFonts w:ascii="Times New Roman" w:hAnsi="Times New Roman" w:cs="Times New Roman"/>
          <w:sz w:val="24"/>
          <w:szCs w:val="24"/>
        </w:rPr>
        <w:t xml:space="preserve">Internal </w:t>
      </w:r>
      <w:r w:rsidRPr="00680A6D">
        <w:rPr>
          <w:rFonts w:ascii="Times New Roman" w:hAnsi="Times New Roman" w:cs="Times New Roman"/>
          <w:sz w:val="24"/>
          <w:szCs w:val="24"/>
        </w:rPr>
        <w:t>Service Rules of</w:t>
      </w:r>
      <w:r w:rsidR="0076075A" w:rsidRPr="00680A6D">
        <w:rPr>
          <w:rFonts w:ascii="Times New Roman" w:hAnsi="Times New Roman" w:cs="Times New Roman"/>
          <w:sz w:val="24"/>
          <w:szCs w:val="24"/>
        </w:rPr>
        <w:t xml:space="preserve"> </w:t>
      </w:r>
      <w:r w:rsidR="003D60D3" w:rsidRPr="00680A6D">
        <w:rPr>
          <w:rFonts w:ascii="Times New Roman" w:hAnsi="Times New Roman" w:cs="Times New Roman"/>
          <w:sz w:val="24"/>
          <w:szCs w:val="24"/>
        </w:rPr>
        <w:t>………………….</w:t>
      </w:r>
      <w:r w:rsidR="0035487E" w:rsidRPr="00680A6D">
        <w:rPr>
          <w:rFonts w:ascii="Times New Roman" w:hAnsi="Times New Roman" w:cs="Times New Roman"/>
          <w:sz w:val="24"/>
          <w:szCs w:val="24"/>
        </w:rPr>
        <w:t>.</w:t>
      </w:r>
      <w:r w:rsidR="00375C24" w:rsidRPr="00680A6D">
        <w:rPr>
          <w:rFonts w:ascii="Times New Roman" w:hAnsi="Times New Roman" w:cs="Times New Roman"/>
          <w:sz w:val="24"/>
          <w:szCs w:val="24"/>
        </w:rPr>
        <w:t xml:space="preserve"> The provision of these Rules and Reg</w:t>
      </w:r>
      <w:r w:rsidR="007F4950" w:rsidRPr="00680A6D">
        <w:rPr>
          <w:rFonts w:ascii="Times New Roman" w:hAnsi="Times New Roman" w:cs="Times New Roman"/>
          <w:sz w:val="24"/>
          <w:szCs w:val="24"/>
        </w:rPr>
        <w:t xml:space="preserve">ulations shall apply to all types of employment under </w:t>
      </w:r>
      <w:r w:rsidR="00C224DE" w:rsidRPr="00680A6D">
        <w:rPr>
          <w:rFonts w:ascii="Times New Roman" w:hAnsi="Times New Roman" w:cs="Times New Roman"/>
          <w:sz w:val="24"/>
          <w:szCs w:val="24"/>
        </w:rPr>
        <w:t>this enterprise</w:t>
      </w:r>
      <w:r w:rsidR="00375C24" w:rsidRPr="00680A6D">
        <w:rPr>
          <w:rFonts w:ascii="Times New Roman" w:hAnsi="Times New Roman" w:cs="Times New Roman"/>
          <w:sz w:val="24"/>
          <w:szCs w:val="24"/>
        </w:rPr>
        <w:t>.</w:t>
      </w:r>
    </w:p>
    <w:p w14:paraId="3D381484" w14:textId="77777777" w:rsidR="00374259" w:rsidRPr="00680A6D" w:rsidRDefault="00374259" w:rsidP="00493096">
      <w:pPr>
        <w:widowControl w:val="0"/>
        <w:autoSpaceDE w:val="0"/>
        <w:autoSpaceDN w:val="0"/>
        <w:adjustRightInd w:val="0"/>
        <w:spacing w:after="0" w:line="277" w:lineRule="exact"/>
        <w:jc w:val="both"/>
        <w:rPr>
          <w:rFonts w:ascii="Times New Roman" w:hAnsi="Times New Roman" w:cs="Times New Roman"/>
          <w:sz w:val="24"/>
          <w:szCs w:val="24"/>
        </w:rPr>
      </w:pPr>
    </w:p>
    <w:p w14:paraId="2B77E8A4" w14:textId="72FA2ECA" w:rsidR="00D120AC" w:rsidRPr="00680A6D" w:rsidRDefault="00374259"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These </w:t>
      </w:r>
      <w:r w:rsidR="001B6753">
        <w:rPr>
          <w:rFonts w:ascii="Times New Roman" w:hAnsi="Times New Roman" w:cs="Times New Roman"/>
          <w:sz w:val="24"/>
          <w:szCs w:val="24"/>
        </w:rPr>
        <w:t>Rules shall come into effect from</w:t>
      </w:r>
      <w:r w:rsidRPr="00680A6D">
        <w:rPr>
          <w:rFonts w:ascii="Times New Roman" w:hAnsi="Times New Roman" w:cs="Times New Roman"/>
          <w:sz w:val="24"/>
          <w:szCs w:val="24"/>
        </w:rPr>
        <w:t xml:space="preserve"> the date of approval by Chief Labour Administrator, </w:t>
      </w:r>
      <w:r w:rsidR="00146A4B">
        <w:rPr>
          <w:rFonts w:ascii="Times New Roman" w:hAnsi="Times New Roman" w:cs="Times New Roman"/>
          <w:sz w:val="24"/>
          <w:szCs w:val="24"/>
        </w:rPr>
        <w:t>MoICE</w:t>
      </w:r>
      <w:r w:rsidR="009139A5" w:rsidRPr="00680A6D">
        <w:rPr>
          <w:rFonts w:ascii="Times New Roman" w:hAnsi="Times New Roman" w:cs="Times New Roman"/>
          <w:sz w:val="24"/>
          <w:szCs w:val="24"/>
        </w:rPr>
        <w:t>.</w:t>
      </w:r>
    </w:p>
    <w:p w14:paraId="3224A981" w14:textId="77777777" w:rsidR="00CF00FC" w:rsidRPr="00680A6D" w:rsidRDefault="00CF00FC" w:rsidP="00493096">
      <w:pPr>
        <w:pStyle w:val="ListParagraph"/>
        <w:jc w:val="both"/>
        <w:rPr>
          <w:rFonts w:ascii="Times New Roman" w:hAnsi="Times New Roman" w:cs="Times New Roman"/>
          <w:sz w:val="24"/>
          <w:szCs w:val="24"/>
        </w:rPr>
      </w:pPr>
    </w:p>
    <w:p w14:paraId="4387901B" w14:textId="77777777" w:rsidR="00CF00FC" w:rsidRPr="00680A6D" w:rsidRDefault="00A6417A"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Where the provision of this Rule c</w:t>
      </w:r>
      <w:r w:rsidR="00610B7A" w:rsidRPr="00680A6D">
        <w:rPr>
          <w:rFonts w:ascii="Times New Roman" w:hAnsi="Times New Roman" w:cs="Times New Roman"/>
          <w:sz w:val="24"/>
          <w:szCs w:val="24"/>
        </w:rPr>
        <w:t xml:space="preserve">onflicts with </w:t>
      </w:r>
      <w:r w:rsidR="00493096" w:rsidRPr="00680A6D">
        <w:rPr>
          <w:rFonts w:ascii="Times New Roman" w:hAnsi="Times New Roman" w:cs="Times New Roman"/>
          <w:sz w:val="24"/>
          <w:szCs w:val="24"/>
        </w:rPr>
        <w:t>Labour and</w:t>
      </w:r>
      <w:r w:rsidR="00CF00FC" w:rsidRPr="00680A6D">
        <w:rPr>
          <w:rFonts w:ascii="Times New Roman" w:hAnsi="Times New Roman" w:cs="Times New Roman"/>
          <w:sz w:val="24"/>
          <w:szCs w:val="24"/>
        </w:rPr>
        <w:t xml:space="preserve"> Employment Act of Bhutan</w:t>
      </w:r>
      <w:r w:rsidR="00654FCE" w:rsidRPr="00680A6D">
        <w:rPr>
          <w:rFonts w:ascii="Times New Roman" w:hAnsi="Times New Roman" w:cs="Times New Roman"/>
          <w:sz w:val="24"/>
          <w:szCs w:val="24"/>
        </w:rPr>
        <w:t>,</w:t>
      </w:r>
      <w:r w:rsidR="00CF00FC" w:rsidRPr="00680A6D">
        <w:rPr>
          <w:rFonts w:ascii="Times New Roman" w:hAnsi="Times New Roman" w:cs="Times New Roman"/>
          <w:sz w:val="24"/>
          <w:szCs w:val="24"/>
        </w:rPr>
        <w:t xml:space="preserve"> 2007 and its Regulations </w:t>
      </w:r>
      <w:r w:rsidR="00610B7A" w:rsidRPr="00680A6D">
        <w:rPr>
          <w:rFonts w:ascii="Times New Roman" w:hAnsi="Times New Roman" w:cs="Times New Roman"/>
          <w:sz w:val="24"/>
          <w:szCs w:val="24"/>
        </w:rPr>
        <w:t>or</w:t>
      </w:r>
      <w:r w:rsidRPr="00680A6D">
        <w:rPr>
          <w:rFonts w:ascii="Times New Roman" w:hAnsi="Times New Roman" w:cs="Times New Roman"/>
          <w:sz w:val="24"/>
          <w:szCs w:val="24"/>
        </w:rPr>
        <w:t xml:space="preserve"> where the Rules are silent, provisions of the Labour and Employment Act, 2007 shall prevail.</w:t>
      </w:r>
    </w:p>
    <w:p w14:paraId="42B03845" w14:textId="77777777" w:rsidR="007D4A9D" w:rsidRPr="00680A6D" w:rsidRDefault="007D4A9D" w:rsidP="007D4A9D">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6B8E72" w14:textId="4F845FEF" w:rsidR="007D4A9D" w:rsidRPr="00C2554E" w:rsidRDefault="00CF00FC" w:rsidP="007D4A9D">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Where any provision of this Internal Service Rules is not covered under Labour and Employment Act of Bhutan, 2007, shall be dealt </w:t>
      </w:r>
      <w:r w:rsidR="00AC1A6D">
        <w:rPr>
          <w:rFonts w:ascii="Times New Roman" w:hAnsi="Times New Roman" w:cs="Times New Roman"/>
          <w:sz w:val="24"/>
          <w:szCs w:val="24"/>
        </w:rPr>
        <w:t xml:space="preserve">with </w:t>
      </w:r>
      <w:r w:rsidRPr="00680A6D">
        <w:rPr>
          <w:rFonts w:ascii="Times New Roman" w:hAnsi="Times New Roman" w:cs="Times New Roman"/>
          <w:sz w:val="24"/>
          <w:szCs w:val="24"/>
        </w:rPr>
        <w:t>as per the relevant Laws of the country.</w:t>
      </w:r>
    </w:p>
    <w:p w14:paraId="2244B463" w14:textId="77777777" w:rsidR="00763F55" w:rsidRPr="00680A6D" w:rsidRDefault="00D120AC" w:rsidP="00763F55">
      <w:pPr>
        <w:pStyle w:val="ListParagraph"/>
        <w:widowControl w:val="0"/>
        <w:numPr>
          <w:ilvl w:val="0"/>
          <w:numId w:val="14"/>
        </w:numPr>
        <w:tabs>
          <w:tab w:val="left" w:pos="1388"/>
        </w:tabs>
        <w:autoSpaceDE w:val="0"/>
        <w:autoSpaceDN w:val="0"/>
        <w:spacing w:before="227" w:after="0" w:line="266" w:lineRule="auto"/>
        <w:ind w:right="464"/>
        <w:jc w:val="both"/>
        <w:rPr>
          <w:rFonts w:ascii="Times New Roman" w:hAnsi="Times New Roman" w:cs="Times New Roman"/>
          <w:sz w:val="24"/>
          <w:szCs w:val="24"/>
        </w:rPr>
      </w:pPr>
      <w:r w:rsidRPr="00680A6D">
        <w:rPr>
          <w:rFonts w:ascii="Times New Roman" w:hAnsi="Times New Roman" w:cs="Times New Roman"/>
          <w:w w:val="90"/>
          <w:sz w:val="24"/>
          <w:szCs w:val="24"/>
        </w:rPr>
        <w:t>The</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Internal</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Service</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Rules</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once</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approved</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shall</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be</w:t>
      </w:r>
      <w:r w:rsidRPr="00680A6D">
        <w:rPr>
          <w:rFonts w:ascii="Times New Roman" w:hAnsi="Times New Roman" w:cs="Times New Roman"/>
          <w:spacing w:val="-6"/>
          <w:w w:val="90"/>
          <w:sz w:val="24"/>
          <w:szCs w:val="24"/>
        </w:rPr>
        <w:t xml:space="preserve"> </w:t>
      </w:r>
      <w:r w:rsidRPr="00680A6D">
        <w:rPr>
          <w:rFonts w:ascii="Times New Roman" w:hAnsi="Times New Roman" w:cs="Times New Roman"/>
          <w:w w:val="90"/>
          <w:sz w:val="24"/>
          <w:szCs w:val="24"/>
        </w:rPr>
        <w:t>displayed</w:t>
      </w:r>
      <w:r w:rsidRPr="00680A6D">
        <w:rPr>
          <w:rFonts w:ascii="Times New Roman" w:hAnsi="Times New Roman" w:cs="Times New Roman"/>
          <w:spacing w:val="-6"/>
          <w:w w:val="90"/>
          <w:sz w:val="24"/>
          <w:szCs w:val="24"/>
        </w:rPr>
        <w:t xml:space="preserve"> </w:t>
      </w:r>
      <w:r w:rsidRPr="00680A6D">
        <w:rPr>
          <w:rFonts w:ascii="Times New Roman" w:hAnsi="Times New Roman" w:cs="Times New Roman"/>
          <w:w w:val="90"/>
          <w:sz w:val="24"/>
          <w:szCs w:val="24"/>
        </w:rPr>
        <w:t>in</w:t>
      </w:r>
      <w:r w:rsidRPr="00680A6D">
        <w:rPr>
          <w:rFonts w:ascii="Times New Roman" w:hAnsi="Times New Roman" w:cs="Times New Roman"/>
          <w:spacing w:val="-55"/>
          <w:w w:val="90"/>
          <w:sz w:val="24"/>
          <w:szCs w:val="24"/>
        </w:rPr>
        <w:t xml:space="preserve"> </w:t>
      </w:r>
      <w:r w:rsidRPr="00680A6D">
        <w:rPr>
          <w:rFonts w:ascii="Times New Roman" w:hAnsi="Times New Roman" w:cs="Times New Roman"/>
          <w:w w:val="95"/>
          <w:sz w:val="24"/>
          <w:szCs w:val="24"/>
        </w:rPr>
        <w:t>one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or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more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prominent</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locations</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in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workplace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in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a</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z w:val="24"/>
          <w:szCs w:val="24"/>
        </w:rPr>
        <w:t>language</w:t>
      </w:r>
      <w:r w:rsidRPr="00680A6D">
        <w:rPr>
          <w:rFonts w:ascii="Times New Roman" w:hAnsi="Times New Roman" w:cs="Times New Roman"/>
          <w:spacing w:val="-9"/>
          <w:sz w:val="24"/>
          <w:szCs w:val="24"/>
        </w:rPr>
        <w:t xml:space="preserve"> </w:t>
      </w:r>
      <w:r w:rsidRPr="00680A6D">
        <w:rPr>
          <w:rFonts w:ascii="Times New Roman" w:hAnsi="Times New Roman" w:cs="Times New Roman"/>
          <w:sz w:val="24"/>
          <w:szCs w:val="24"/>
        </w:rPr>
        <w:t>understood</w:t>
      </w:r>
      <w:r w:rsidRPr="00680A6D">
        <w:rPr>
          <w:rFonts w:ascii="Times New Roman" w:hAnsi="Times New Roman" w:cs="Times New Roman"/>
          <w:spacing w:val="-8"/>
          <w:sz w:val="24"/>
          <w:szCs w:val="24"/>
        </w:rPr>
        <w:t xml:space="preserve"> </w:t>
      </w:r>
      <w:r w:rsidRPr="00680A6D">
        <w:rPr>
          <w:rFonts w:ascii="Times New Roman" w:hAnsi="Times New Roman" w:cs="Times New Roman"/>
          <w:sz w:val="24"/>
          <w:szCs w:val="24"/>
        </w:rPr>
        <w:t>by</w:t>
      </w:r>
      <w:r w:rsidRPr="00680A6D">
        <w:rPr>
          <w:rFonts w:ascii="Times New Roman" w:hAnsi="Times New Roman" w:cs="Times New Roman"/>
          <w:spacing w:val="-7"/>
          <w:sz w:val="24"/>
          <w:szCs w:val="24"/>
        </w:rPr>
        <w:t xml:space="preserve"> </w:t>
      </w:r>
      <w:r w:rsidRPr="00680A6D">
        <w:rPr>
          <w:rFonts w:ascii="Times New Roman" w:hAnsi="Times New Roman" w:cs="Times New Roman"/>
          <w:sz w:val="24"/>
          <w:szCs w:val="24"/>
        </w:rPr>
        <w:t>all</w:t>
      </w:r>
      <w:r w:rsidRPr="00680A6D">
        <w:rPr>
          <w:rFonts w:ascii="Times New Roman" w:hAnsi="Times New Roman" w:cs="Times New Roman"/>
          <w:spacing w:val="-7"/>
          <w:sz w:val="24"/>
          <w:szCs w:val="24"/>
        </w:rPr>
        <w:t xml:space="preserve"> </w:t>
      </w:r>
      <w:r w:rsidRPr="00680A6D">
        <w:rPr>
          <w:rFonts w:ascii="Times New Roman" w:hAnsi="Times New Roman" w:cs="Times New Roman"/>
          <w:sz w:val="24"/>
          <w:szCs w:val="24"/>
        </w:rPr>
        <w:t>employees.</w:t>
      </w:r>
    </w:p>
    <w:p w14:paraId="40C8EEF0" w14:textId="77777777" w:rsidR="00763F55" w:rsidRPr="00680A6D" w:rsidRDefault="00D120AC" w:rsidP="00763F55">
      <w:pPr>
        <w:pStyle w:val="ListParagraph"/>
        <w:widowControl w:val="0"/>
        <w:numPr>
          <w:ilvl w:val="0"/>
          <w:numId w:val="14"/>
        </w:numPr>
        <w:tabs>
          <w:tab w:val="left" w:pos="1388"/>
        </w:tabs>
        <w:autoSpaceDE w:val="0"/>
        <w:autoSpaceDN w:val="0"/>
        <w:spacing w:before="118" w:after="0" w:line="266" w:lineRule="auto"/>
        <w:ind w:right="463"/>
        <w:jc w:val="both"/>
        <w:rPr>
          <w:rFonts w:ascii="Times New Roman" w:hAnsi="Times New Roman" w:cs="Times New Roman"/>
          <w:sz w:val="24"/>
          <w:szCs w:val="24"/>
        </w:rPr>
      </w:pPr>
      <w:r w:rsidRPr="00680A6D">
        <w:rPr>
          <w:rFonts w:ascii="Times New Roman" w:hAnsi="Times New Roman" w:cs="Times New Roman"/>
          <w:w w:val="90"/>
          <w:sz w:val="24"/>
          <w:szCs w:val="24"/>
        </w:rPr>
        <w:t>An enterprise must ensure that the contents of the Internal</w:t>
      </w:r>
      <w:r w:rsidRPr="00680A6D">
        <w:rPr>
          <w:rFonts w:ascii="Times New Roman" w:hAnsi="Times New Roman" w:cs="Times New Roman"/>
          <w:spacing w:val="1"/>
          <w:w w:val="90"/>
          <w:sz w:val="24"/>
          <w:szCs w:val="24"/>
        </w:rPr>
        <w:t xml:space="preserve"> </w:t>
      </w:r>
      <w:r w:rsidRPr="00680A6D">
        <w:rPr>
          <w:rFonts w:ascii="Times New Roman" w:hAnsi="Times New Roman" w:cs="Times New Roman"/>
          <w:sz w:val="24"/>
          <w:szCs w:val="24"/>
        </w:rPr>
        <w:t>Service</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Rules</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are</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explained</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and</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understood</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by</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all</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employees.</w:t>
      </w:r>
    </w:p>
    <w:p w14:paraId="77835722" w14:textId="77777777" w:rsidR="00693EB6" w:rsidRPr="00680A6D" w:rsidRDefault="00693EB6" w:rsidP="00693EB6">
      <w:pPr>
        <w:pStyle w:val="ListParagraph"/>
        <w:widowControl w:val="0"/>
        <w:tabs>
          <w:tab w:val="left" w:pos="1388"/>
        </w:tabs>
        <w:autoSpaceDE w:val="0"/>
        <w:autoSpaceDN w:val="0"/>
        <w:spacing w:before="118" w:after="0" w:line="266" w:lineRule="auto"/>
        <w:ind w:left="630" w:right="463"/>
        <w:jc w:val="both"/>
        <w:rPr>
          <w:rFonts w:ascii="Times New Roman" w:hAnsi="Times New Roman" w:cs="Times New Roman"/>
          <w:sz w:val="24"/>
          <w:szCs w:val="24"/>
        </w:rPr>
      </w:pPr>
    </w:p>
    <w:p w14:paraId="04B2AD6A" w14:textId="7AE13879" w:rsidR="00C46D4B" w:rsidRPr="00680A6D" w:rsidRDefault="00DB1E3D" w:rsidP="0029251C">
      <w:pPr>
        <w:numPr>
          <w:ilvl w:val="0"/>
          <w:numId w:val="14"/>
        </w:numPr>
        <w:spacing w:after="51" w:line="281" w:lineRule="auto"/>
        <w:jc w:val="both"/>
        <w:rPr>
          <w:rFonts w:ascii="Times New Roman" w:hAnsi="Times New Roman" w:cs="Times New Roman"/>
          <w:sz w:val="24"/>
          <w:szCs w:val="24"/>
        </w:rPr>
      </w:pPr>
      <w:r w:rsidRPr="00680A6D">
        <w:rPr>
          <w:rFonts w:ascii="Times New Roman" w:eastAsia="Arial" w:hAnsi="Times New Roman" w:cs="Times New Roman"/>
          <w:sz w:val="24"/>
          <w:szCs w:val="24"/>
        </w:rPr>
        <w:t xml:space="preserve">This enterprise shall not discriminate against employees or job applicants for vacancies in connection with recruitment, dismissal, transfer, training </w:t>
      </w:r>
      <w:r w:rsidR="00AC1A6D">
        <w:rPr>
          <w:rFonts w:ascii="Times New Roman" w:eastAsia="Arial" w:hAnsi="Times New Roman" w:cs="Times New Roman"/>
          <w:sz w:val="24"/>
          <w:szCs w:val="24"/>
        </w:rPr>
        <w:t>or</w:t>
      </w:r>
      <w:r w:rsidRPr="00680A6D">
        <w:rPr>
          <w:rFonts w:ascii="Times New Roman" w:eastAsia="Arial" w:hAnsi="Times New Roman" w:cs="Times New Roman"/>
          <w:sz w:val="24"/>
          <w:szCs w:val="24"/>
        </w:rPr>
        <w:t xml:space="preserve"> demotion.</w:t>
      </w:r>
      <w:r w:rsidR="00AC1A6D">
        <w:rPr>
          <w:rFonts w:ascii="Times New Roman" w:eastAsia="Arial" w:hAnsi="Times New Roman" w:cs="Times New Roman"/>
          <w:sz w:val="24"/>
          <w:szCs w:val="24"/>
        </w:rPr>
        <w:t xml:space="preserve"> </w:t>
      </w:r>
    </w:p>
    <w:p w14:paraId="55B36AF0" w14:textId="77777777" w:rsidR="0029251C" w:rsidRPr="00680A6D" w:rsidRDefault="0029251C" w:rsidP="0029251C">
      <w:pPr>
        <w:spacing w:after="51" w:line="281" w:lineRule="auto"/>
        <w:jc w:val="both"/>
        <w:rPr>
          <w:rFonts w:ascii="Times New Roman" w:hAnsi="Times New Roman" w:cs="Times New Roman"/>
          <w:color w:val="FF0000"/>
          <w:sz w:val="24"/>
          <w:szCs w:val="24"/>
        </w:rPr>
      </w:pPr>
    </w:p>
    <w:p w14:paraId="5F1A5233" w14:textId="77777777" w:rsidR="00C46D4B"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Recruitment Appointment</w:t>
      </w:r>
    </w:p>
    <w:p w14:paraId="0FD066A4" w14:textId="77777777" w:rsidR="00C46D4B" w:rsidRPr="00680A6D" w:rsidRDefault="00C46D4B" w:rsidP="00493096">
      <w:pPr>
        <w:pStyle w:val="ListParagraph"/>
        <w:jc w:val="both"/>
        <w:rPr>
          <w:rFonts w:ascii="Times New Roman" w:hAnsi="Times New Roman" w:cs="Times New Roman"/>
          <w:sz w:val="24"/>
          <w:szCs w:val="24"/>
        </w:rPr>
      </w:pPr>
    </w:p>
    <w:p w14:paraId="48FE5B93" w14:textId="38629F15" w:rsidR="00C46D4B" w:rsidRPr="00680A6D" w:rsidRDefault="009F6DF0" w:rsidP="00693EB6">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 Employer </w:t>
      </w:r>
      <w:r w:rsidR="00374259" w:rsidRPr="00680A6D">
        <w:rPr>
          <w:rFonts w:ascii="Times New Roman" w:hAnsi="Times New Roman" w:cs="Times New Roman"/>
          <w:sz w:val="24"/>
          <w:szCs w:val="24"/>
        </w:rPr>
        <w:t xml:space="preserve">shall try its best to recruit only Bhutanese nationals as far as possible keeping in view of Royal Government’s policy to reduce dependency on </w:t>
      </w:r>
      <w:r w:rsidR="00AC1A6D">
        <w:rPr>
          <w:rFonts w:ascii="Times New Roman" w:hAnsi="Times New Roman" w:cs="Times New Roman"/>
          <w:sz w:val="24"/>
          <w:szCs w:val="24"/>
        </w:rPr>
        <w:t xml:space="preserve">the </w:t>
      </w:r>
      <w:r w:rsidR="00374259" w:rsidRPr="00680A6D">
        <w:rPr>
          <w:rFonts w:ascii="Times New Roman" w:hAnsi="Times New Roman" w:cs="Times New Roman"/>
          <w:sz w:val="24"/>
          <w:szCs w:val="24"/>
        </w:rPr>
        <w:t>foreign workforce. Foreign workers shall be employed only when nationals are not available.</w:t>
      </w:r>
    </w:p>
    <w:p w14:paraId="610BE081" w14:textId="77777777" w:rsidR="00C46D4B" w:rsidRPr="00680A6D" w:rsidRDefault="00C46D4B" w:rsidP="00493096">
      <w:pPr>
        <w:widowControl w:val="0"/>
        <w:overflowPunct w:val="0"/>
        <w:autoSpaceDE w:val="0"/>
        <w:autoSpaceDN w:val="0"/>
        <w:adjustRightInd w:val="0"/>
        <w:spacing w:after="0" w:line="227" w:lineRule="auto"/>
        <w:ind w:left="720" w:right="80"/>
        <w:jc w:val="both"/>
        <w:rPr>
          <w:rFonts w:ascii="Times New Roman" w:hAnsi="Times New Roman" w:cs="Times New Roman"/>
          <w:sz w:val="24"/>
          <w:szCs w:val="24"/>
        </w:rPr>
      </w:pPr>
    </w:p>
    <w:p w14:paraId="1FB0A75B" w14:textId="77777777" w:rsidR="000E2153" w:rsidRPr="00680A6D" w:rsidRDefault="00374259" w:rsidP="00174807">
      <w:pPr>
        <w:pStyle w:val="ListParagraph"/>
        <w:widowControl w:val="0"/>
        <w:numPr>
          <w:ilvl w:val="0"/>
          <w:numId w:val="14"/>
        </w:numPr>
        <w:overflowPunct w:val="0"/>
        <w:autoSpaceDE w:val="0"/>
        <w:autoSpaceDN w:val="0"/>
        <w:adjustRightInd w:val="0"/>
        <w:spacing w:after="0" w:line="227" w:lineRule="auto"/>
        <w:ind w:right="80"/>
        <w:jc w:val="both"/>
        <w:rPr>
          <w:rFonts w:ascii="Times New Roman" w:hAnsi="Times New Roman" w:cs="Times New Roman"/>
          <w:sz w:val="24"/>
          <w:szCs w:val="24"/>
        </w:rPr>
      </w:pPr>
      <w:r w:rsidRPr="00680A6D">
        <w:rPr>
          <w:rFonts w:ascii="Times New Roman" w:hAnsi="Times New Roman" w:cs="Times New Roman"/>
          <w:sz w:val="24"/>
          <w:szCs w:val="24"/>
        </w:rPr>
        <w:t xml:space="preserve">Vacancies shall be advertised in the local media giving details of the requirements of the posts and selection, as far as possible, and shall be carried out based on merit/qualification/experience. </w:t>
      </w:r>
    </w:p>
    <w:p w14:paraId="57111683" w14:textId="77777777" w:rsidR="000E2153" w:rsidRPr="00680A6D" w:rsidRDefault="000E2153" w:rsidP="00493096">
      <w:pPr>
        <w:pStyle w:val="ListParagraph"/>
        <w:widowControl w:val="0"/>
        <w:overflowPunct w:val="0"/>
        <w:autoSpaceDE w:val="0"/>
        <w:autoSpaceDN w:val="0"/>
        <w:adjustRightInd w:val="0"/>
        <w:spacing w:after="0" w:line="227" w:lineRule="auto"/>
        <w:ind w:right="80"/>
        <w:jc w:val="both"/>
        <w:rPr>
          <w:rFonts w:ascii="Times New Roman" w:hAnsi="Times New Roman" w:cs="Times New Roman"/>
          <w:sz w:val="24"/>
          <w:szCs w:val="24"/>
        </w:rPr>
      </w:pPr>
    </w:p>
    <w:p w14:paraId="4599923B" w14:textId="3A7DC9BD" w:rsidR="0029251C" w:rsidRPr="00680A6D" w:rsidRDefault="00D9351A" w:rsidP="0029251C">
      <w:pPr>
        <w:pStyle w:val="ListParagraph"/>
        <w:numPr>
          <w:ilvl w:val="0"/>
          <w:numId w:val="14"/>
        </w:numPr>
        <w:jc w:val="both"/>
        <w:rPr>
          <w:rFonts w:ascii="Times New Roman" w:hAnsi="Times New Roman" w:cs="Times New Roman"/>
          <w:sz w:val="24"/>
          <w:szCs w:val="24"/>
        </w:rPr>
      </w:pPr>
      <w:r w:rsidRPr="00680A6D">
        <w:rPr>
          <w:rFonts w:ascii="Times New Roman" w:hAnsi="Times New Roman" w:cs="Times New Roman"/>
          <w:sz w:val="24"/>
          <w:szCs w:val="24"/>
        </w:rPr>
        <w:t>The appointment</w:t>
      </w:r>
      <w:r w:rsidR="004735A2" w:rsidRPr="00680A6D">
        <w:rPr>
          <w:rFonts w:ascii="Times New Roman" w:hAnsi="Times New Roman" w:cs="Times New Roman"/>
          <w:sz w:val="24"/>
          <w:szCs w:val="24"/>
        </w:rPr>
        <w:t>s</w:t>
      </w:r>
      <w:r w:rsidRPr="00680A6D">
        <w:rPr>
          <w:rFonts w:ascii="Times New Roman" w:hAnsi="Times New Roman" w:cs="Times New Roman"/>
          <w:sz w:val="24"/>
          <w:szCs w:val="24"/>
        </w:rPr>
        <w:t xml:space="preserve"> shall be in line with the</w:t>
      </w:r>
      <w:r w:rsidR="002616AA" w:rsidRPr="00680A6D">
        <w:rPr>
          <w:rFonts w:ascii="Times New Roman" w:hAnsi="Times New Roman" w:cs="Times New Roman"/>
          <w:sz w:val="24"/>
          <w:szCs w:val="24"/>
        </w:rPr>
        <w:t xml:space="preserve"> Labour and Employment Act of Bhutan</w:t>
      </w:r>
      <w:r w:rsidR="004D6760" w:rsidRPr="00680A6D">
        <w:rPr>
          <w:rFonts w:ascii="Times New Roman" w:hAnsi="Times New Roman" w:cs="Times New Roman"/>
          <w:sz w:val="24"/>
          <w:szCs w:val="24"/>
        </w:rPr>
        <w:t>,</w:t>
      </w:r>
      <w:r w:rsidR="002616AA" w:rsidRPr="00680A6D">
        <w:rPr>
          <w:rFonts w:ascii="Times New Roman" w:hAnsi="Times New Roman" w:cs="Times New Roman"/>
          <w:sz w:val="24"/>
          <w:szCs w:val="24"/>
        </w:rPr>
        <w:t xml:space="preserve"> 2007</w:t>
      </w:r>
      <w:r w:rsidR="00AC1A6D">
        <w:rPr>
          <w:rFonts w:ascii="Times New Roman" w:hAnsi="Times New Roman" w:cs="Times New Roman"/>
          <w:sz w:val="24"/>
          <w:szCs w:val="24"/>
        </w:rPr>
        <w:t>,</w:t>
      </w:r>
      <w:r w:rsidR="002616AA" w:rsidRPr="00680A6D">
        <w:rPr>
          <w:rFonts w:ascii="Times New Roman" w:hAnsi="Times New Roman" w:cs="Times New Roman"/>
          <w:sz w:val="24"/>
          <w:szCs w:val="24"/>
        </w:rPr>
        <w:t xml:space="preserve"> and its Regulations.</w:t>
      </w:r>
    </w:p>
    <w:p w14:paraId="2F8BB7D4" w14:textId="06B11ABA" w:rsidR="002824E0" w:rsidRPr="00680A6D" w:rsidRDefault="00C46D4B" w:rsidP="00693EB6">
      <w:pPr>
        <w:pStyle w:val="ListParagraph"/>
        <w:numPr>
          <w:ilvl w:val="0"/>
          <w:numId w:val="14"/>
        </w:numPr>
        <w:jc w:val="both"/>
        <w:rPr>
          <w:rFonts w:ascii="Times New Roman" w:hAnsi="Times New Roman" w:cs="Times New Roman"/>
          <w:sz w:val="24"/>
          <w:szCs w:val="24"/>
        </w:rPr>
      </w:pPr>
      <w:r w:rsidRPr="00680A6D">
        <w:rPr>
          <w:rFonts w:ascii="Times New Roman" w:hAnsi="Times New Roman" w:cs="Times New Roman"/>
          <w:sz w:val="24"/>
          <w:szCs w:val="24"/>
        </w:rPr>
        <w:t>Any employee</w:t>
      </w:r>
      <w:r w:rsidR="00224907" w:rsidRPr="00680A6D">
        <w:rPr>
          <w:rFonts w:ascii="Times New Roman" w:hAnsi="Times New Roman" w:cs="Times New Roman"/>
          <w:sz w:val="24"/>
          <w:szCs w:val="24"/>
        </w:rPr>
        <w:t xml:space="preserve">s not covered </w:t>
      </w:r>
      <w:r w:rsidRPr="00680A6D">
        <w:rPr>
          <w:rFonts w:ascii="Times New Roman" w:hAnsi="Times New Roman" w:cs="Times New Roman"/>
          <w:sz w:val="24"/>
          <w:szCs w:val="24"/>
        </w:rPr>
        <w:t>under this Internal Service Rules shall be conducted as per the Labour and Employment Act of Bhutan, 2007</w:t>
      </w:r>
      <w:r w:rsidR="00AC1A6D">
        <w:rPr>
          <w:rFonts w:ascii="Times New Roman" w:hAnsi="Times New Roman" w:cs="Times New Roman"/>
          <w:sz w:val="24"/>
          <w:szCs w:val="24"/>
        </w:rPr>
        <w:t>,</w:t>
      </w:r>
      <w:r w:rsidR="00260355" w:rsidRPr="00680A6D">
        <w:rPr>
          <w:rFonts w:ascii="Times New Roman" w:hAnsi="Times New Roman" w:cs="Times New Roman"/>
          <w:sz w:val="24"/>
          <w:szCs w:val="24"/>
        </w:rPr>
        <w:t xml:space="preserve"> and its Regulation</w:t>
      </w:r>
      <w:r w:rsidRPr="00680A6D">
        <w:rPr>
          <w:rFonts w:ascii="Times New Roman" w:hAnsi="Times New Roman" w:cs="Times New Roman"/>
          <w:sz w:val="24"/>
          <w:szCs w:val="24"/>
        </w:rPr>
        <w:t>.</w:t>
      </w:r>
    </w:p>
    <w:p w14:paraId="535AF47C" w14:textId="77777777" w:rsidR="00AC1A6D" w:rsidRDefault="00AC1A6D" w:rsidP="00493096">
      <w:pPr>
        <w:widowControl w:val="0"/>
        <w:autoSpaceDE w:val="0"/>
        <w:autoSpaceDN w:val="0"/>
        <w:adjustRightInd w:val="0"/>
        <w:spacing w:after="0" w:line="240" w:lineRule="auto"/>
        <w:jc w:val="both"/>
        <w:rPr>
          <w:rFonts w:ascii="Times New Roman" w:hAnsi="Times New Roman" w:cs="Times New Roman"/>
          <w:b/>
          <w:bCs/>
          <w:sz w:val="24"/>
          <w:szCs w:val="24"/>
        </w:rPr>
      </w:pPr>
    </w:p>
    <w:p w14:paraId="63622B9C" w14:textId="77777777" w:rsidR="00AC1A6D" w:rsidRDefault="00AC1A6D" w:rsidP="00493096">
      <w:pPr>
        <w:widowControl w:val="0"/>
        <w:autoSpaceDE w:val="0"/>
        <w:autoSpaceDN w:val="0"/>
        <w:adjustRightInd w:val="0"/>
        <w:spacing w:after="0" w:line="240" w:lineRule="auto"/>
        <w:jc w:val="both"/>
        <w:rPr>
          <w:rFonts w:ascii="Times New Roman" w:hAnsi="Times New Roman" w:cs="Times New Roman"/>
          <w:b/>
          <w:bCs/>
          <w:sz w:val="24"/>
          <w:szCs w:val="24"/>
        </w:rPr>
      </w:pPr>
    </w:p>
    <w:p w14:paraId="1E18040E" w14:textId="77777777"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lastRenderedPageBreak/>
        <w:t>Qualification for Appointment</w:t>
      </w:r>
    </w:p>
    <w:p w14:paraId="1A603DDE" w14:textId="77777777" w:rsidR="00374259" w:rsidRPr="00680A6D" w:rsidRDefault="00374259" w:rsidP="00493096">
      <w:pPr>
        <w:widowControl w:val="0"/>
        <w:autoSpaceDE w:val="0"/>
        <w:autoSpaceDN w:val="0"/>
        <w:adjustRightInd w:val="0"/>
        <w:spacing w:after="0" w:line="332" w:lineRule="exact"/>
        <w:jc w:val="both"/>
        <w:rPr>
          <w:rFonts w:ascii="Times New Roman" w:hAnsi="Times New Roman" w:cs="Times New Roman"/>
          <w:sz w:val="24"/>
          <w:szCs w:val="24"/>
        </w:rPr>
      </w:pPr>
    </w:p>
    <w:p w14:paraId="79322AA3" w14:textId="482FF575" w:rsidR="006B48FE" w:rsidRPr="00680A6D" w:rsidRDefault="009E6212" w:rsidP="00693EB6">
      <w:pPr>
        <w:pStyle w:val="ListParagraph"/>
        <w:widowControl w:val="0"/>
        <w:numPr>
          <w:ilvl w:val="0"/>
          <w:numId w:val="14"/>
        </w:numPr>
        <w:overflowPunct w:val="0"/>
        <w:autoSpaceDE w:val="0"/>
        <w:autoSpaceDN w:val="0"/>
        <w:adjustRightInd w:val="0"/>
        <w:spacing w:after="0" w:line="222" w:lineRule="auto"/>
        <w:ind w:right="220"/>
        <w:jc w:val="both"/>
        <w:rPr>
          <w:rFonts w:ascii="Times New Roman" w:hAnsi="Times New Roman" w:cs="Times New Roman"/>
          <w:sz w:val="24"/>
          <w:szCs w:val="24"/>
        </w:rPr>
      </w:pPr>
      <w:r w:rsidRPr="00680A6D">
        <w:rPr>
          <w:rFonts w:ascii="Times New Roman" w:hAnsi="Times New Roman" w:cs="Times New Roman"/>
          <w:sz w:val="24"/>
          <w:szCs w:val="24"/>
        </w:rPr>
        <w:t xml:space="preserve">The appointments to </w:t>
      </w:r>
      <w:r w:rsidR="006B48FE" w:rsidRPr="00680A6D">
        <w:rPr>
          <w:rFonts w:ascii="Times New Roman" w:hAnsi="Times New Roman" w:cs="Times New Roman"/>
          <w:sz w:val="24"/>
          <w:szCs w:val="24"/>
        </w:rPr>
        <w:t xml:space="preserve">the </w:t>
      </w:r>
      <w:r w:rsidRPr="00680A6D">
        <w:rPr>
          <w:rFonts w:ascii="Times New Roman" w:hAnsi="Times New Roman" w:cs="Times New Roman"/>
          <w:sz w:val="24"/>
          <w:szCs w:val="24"/>
        </w:rPr>
        <w:t xml:space="preserve">posts </w:t>
      </w:r>
      <w:r w:rsidR="00374259" w:rsidRPr="00680A6D">
        <w:rPr>
          <w:rFonts w:ascii="Times New Roman" w:hAnsi="Times New Roman" w:cs="Times New Roman"/>
          <w:sz w:val="24"/>
          <w:szCs w:val="24"/>
        </w:rPr>
        <w:t>shall be made subject to candidates possessing the required qualifications or otherwise found suitable by the management to carry out the duties and responsibilities of the posts.</w:t>
      </w:r>
    </w:p>
    <w:p w14:paraId="149AA9E0" w14:textId="77777777"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Minimum Age for Employment</w:t>
      </w:r>
    </w:p>
    <w:p w14:paraId="0C73B731" w14:textId="77777777" w:rsidR="00374259" w:rsidRPr="00680A6D" w:rsidRDefault="00374259" w:rsidP="00493096">
      <w:pPr>
        <w:widowControl w:val="0"/>
        <w:autoSpaceDE w:val="0"/>
        <w:autoSpaceDN w:val="0"/>
        <w:adjustRightInd w:val="0"/>
        <w:spacing w:after="0" w:line="332" w:lineRule="exact"/>
        <w:jc w:val="both"/>
        <w:rPr>
          <w:rFonts w:ascii="Times New Roman" w:hAnsi="Times New Roman" w:cs="Times New Roman"/>
          <w:sz w:val="24"/>
          <w:szCs w:val="24"/>
        </w:rPr>
      </w:pPr>
    </w:p>
    <w:p w14:paraId="4E478AD9" w14:textId="77777777" w:rsidR="00374259" w:rsidRPr="00680A6D" w:rsidRDefault="004D6760" w:rsidP="00174807">
      <w:pPr>
        <w:pStyle w:val="ListParagraph"/>
        <w:widowControl w:val="0"/>
        <w:numPr>
          <w:ilvl w:val="0"/>
          <w:numId w:val="14"/>
        </w:numPr>
        <w:overflowPunct w:val="0"/>
        <w:autoSpaceDE w:val="0"/>
        <w:autoSpaceDN w:val="0"/>
        <w:adjustRightInd w:val="0"/>
        <w:spacing w:after="0" w:line="222" w:lineRule="auto"/>
        <w:ind w:right="400"/>
        <w:jc w:val="both"/>
        <w:rPr>
          <w:rFonts w:ascii="Times New Roman" w:hAnsi="Times New Roman" w:cs="Times New Roman"/>
          <w:sz w:val="24"/>
          <w:szCs w:val="24"/>
        </w:rPr>
      </w:pPr>
      <w:r w:rsidRPr="00680A6D">
        <w:rPr>
          <w:rFonts w:ascii="Times New Roman" w:hAnsi="Times New Roman" w:cs="Times New Roman"/>
          <w:sz w:val="24"/>
          <w:szCs w:val="24"/>
        </w:rPr>
        <w:t>The minimum age of employment shall be 18 years.</w:t>
      </w:r>
    </w:p>
    <w:p w14:paraId="29A67B94" w14:textId="77777777" w:rsidR="007B31D0" w:rsidRPr="00680A6D" w:rsidRDefault="007B31D0" w:rsidP="00493096">
      <w:pPr>
        <w:widowControl w:val="0"/>
        <w:autoSpaceDE w:val="0"/>
        <w:autoSpaceDN w:val="0"/>
        <w:adjustRightInd w:val="0"/>
        <w:spacing w:after="0" w:line="240" w:lineRule="auto"/>
        <w:jc w:val="both"/>
        <w:rPr>
          <w:rFonts w:ascii="Times New Roman" w:hAnsi="Times New Roman" w:cs="Times New Roman"/>
          <w:b/>
          <w:bCs/>
          <w:sz w:val="24"/>
          <w:szCs w:val="24"/>
        </w:rPr>
      </w:pPr>
    </w:p>
    <w:p w14:paraId="72DFA0F3" w14:textId="77777777" w:rsidR="007B31D0" w:rsidRPr="00680A6D" w:rsidRDefault="007B31D0"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680A6D">
        <w:rPr>
          <w:rFonts w:ascii="Times New Roman" w:hAnsi="Times New Roman" w:cs="Times New Roman"/>
          <w:b/>
          <w:bCs/>
          <w:sz w:val="24"/>
          <w:szCs w:val="24"/>
        </w:rPr>
        <w:t>Contract of Employment</w:t>
      </w:r>
    </w:p>
    <w:p w14:paraId="082E6F5C" w14:textId="77777777" w:rsidR="007B31D0" w:rsidRPr="00680A6D" w:rsidRDefault="007B31D0"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872D13E" w14:textId="28489A8E" w:rsidR="00493096" w:rsidRPr="00680A6D" w:rsidRDefault="00493096"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color w:val="FF0000"/>
          <w:sz w:val="24"/>
          <w:szCs w:val="24"/>
        </w:rPr>
      </w:pPr>
      <w:r w:rsidRPr="00680A6D">
        <w:rPr>
          <w:rFonts w:ascii="Times New Roman" w:hAnsi="Times New Roman" w:cs="Times New Roman"/>
          <w:sz w:val="24"/>
          <w:szCs w:val="24"/>
        </w:rPr>
        <w:t xml:space="preserve">The </w:t>
      </w:r>
      <w:r w:rsidR="007B31D0" w:rsidRPr="00680A6D">
        <w:rPr>
          <w:rFonts w:ascii="Times New Roman" w:hAnsi="Times New Roman" w:cs="Times New Roman"/>
          <w:sz w:val="24"/>
          <w:szCs w:val="24"/>
        </w:rPr>
        <w:t xml:space="preserve">Contract of Employment shall be drawn </w:t>
      </w:r>
      <w:r w:rsidRPr="00680A6D">
        <w:rPr>
          <w:rFonts w:ascii="Times New Roman" w:hAnsi="Times New Roman" w:cs="Times New Roman"/>
          <w:sz w:val="24"/>
          <w:szCs w:val="24"/>
        </w:rPr>
        <w:t xml:space="preserve">between the employer and employee for employment </w:t>
      </w:r>
      <w:r w:rsidR="0029251C" w:rsidRPr="00680A6D">
        <w:rPr>
          <w:rFonts w:ascii="Times New Roman" w:hAnsi="Times New Roman" w:cs="Times New Roman"/>
          <w:sz w:val="24"/>
          <w:szCs w:val="24"/>
        </w:rPr>
        <w:t>(sample attached as Annexure I)</w:t>
      </w:r>
      <w:r w:rsidRPr="00680A6D">
        <w:rPr>
          <w:rFonts w:ascii="Times New Roman" w:hAnsi="Times New Roman" w:cs="Times New Roman"/>
          <w:sz w:val="24"/>
          <w:szCs w:val="24"/>
        </w:rPr>
        <w:t xml:space="preserve"> </w:t>
      </w:r>
      <w:r w:rsidR="00BE7A63" w:rsidRPr="00680A6D">
        <w:rPr>
          <w:rFonts w:ascii="Times New Roman" w:hAnsi="Times New Roman" w:cs="Times New Roman"/>
          <w:w w:val="95"/>
          <w:sz w:val="24"/>
          <w:szCs w:val="24"/>
        </w:rPr>
        <w:t>and</w:t>
      </w:r>
      <w:r w:rsidR="00BE7A63" w:rsidRPr="00680A6D">
        <w:rPr>
          <w:rFonts w:ascii="Times New Roman" w:hAnsi="Times New Roman" w:cs="Times New Roman"/>
          <w:spacing w:val="-5"/>
          <w:w w:val="95"/>
          <w:sz w:val="24"/>
          <w:szCs w:val="24"/>
        </w:rPr>
        <w:t xml:space="preserve"> </w:t>
      </w:r>
      <w:r w:rsidR="00AC1A6D">
        <w:rPr>
          <w:rFonts w:ascii="Times New Roman" w:hAnsi="Times New Roman" w:cs="Times New Roman"/>
          <w:w w:val="95"/>
          <w:sz w:val="24"/>
          <w:szCs w:val="24"/>
        </w:rPr>
        <w:t>a</w:t>
      </w:r>
      <w:r w:rsidR="00BE7A63" w:rsidRPr="00680A6D">
        <w:rPr>
          <w:rFonts w:ascii="Times New Roman" w:hAnsi="Times New Roman" w:cs="Times New Roman"/>
          <w:spacing w:val="-7"/>
          <w:w w:val="95"/>
          <w:sz w:val="24"/>
          <w:szCs w:val="24"/>
        </w:rPr>
        <w:t xml:space="preserve"> </w:t>
      </w:r>
      <w:r w:rsidR="00BE7A63" w:rsidRPr="00680A6D">
        <w:rPr>
          <w:rFonts w:ascii="Times New Roman" w:hAnsi="Times New Roman" w:cs="Times New Roman"/>
          <w:w w:val="95"/>
          <w:sz w:val="24"/>
          <w:szCs w:val="24"/>
        </w:rPr>
        <w:t>copy</w:t>
      </w:r>
      <w:r w:rsidR="00BE7A63" w:rsidRPr="00680A6D">
        <w:rPr>
          <w:rFonts w:ascii="Times New Roman" w:hAnsi="Times New Roman" w:cs="Times New Roman"/>
          <w:spacing w:val="-5"/>
          <w:w w:val="95"/>
          <w:sz w:val="24"/>
          <w:szCs w:val="24"/>
        </w:rPr>
        <w:t xml:space="preserve"> </w:t>
      </w:r>
      <w:r w:rsidR="00BE7A63" w:rsidRPr="00680A6D">
        <w:rPr>
          <w:rFonts w:ascii="Times New Roman" w:hAnsi="Times New Roman" w:cs="Times New Roman"/>
          <w:w w:val="95"/>
          <w:sz w:val="24"/>
          <w:szCs w:val="24"/>
        </w:rPr>
        <w:t>of</w:t>
      </w:r>
      <w:r w:rsidR="00BE7A63" w:rsidRPr="00680A6D">
        <w:rPr>
          <w:rFonts w:ascii="Times New Roman" w:hAnsi="Times New Roman" w:cs="Times New Roman"/>
          <w:spacing w:val="-6"/>
          <w:w w:val="95"/>
          <w:sz w:val="24"/>
          <w:szCs w:val="24"/>
        </w:rPr>
        <w:t xml:space="preserve"> </w:t>
      </w:r>
      <w:r w:rsidR="00BE7A63" w:rsidRPr="00680A6D">
        <w:rPr>
          <w:rFonts w:ascii="Times New Roman" w:hAnsi="Times New Roman" w:cs="Times New Roman"/>
          <w:w w:val="95"/>
          <w:sz w:val="24"/>
          <w:szCs w:val="24"/>
        </w:rPr>
        <w:t>it</w:t>
      </w:r>
      <w:r w:rsidR="00BE7A63" w:rsidRPr="00680A6D">
        <w:rPr>
          <w:rFonts w:ascii="Times New Roman" w:hAnsi="Times New Roman" w:cs="Times New Roman"/>
          <w:spacing w:val="-8"/>
          <w:w w:val="95"/>
          <w:sz w:val="24"/>
          <w:szCs w:val="24"/>
        </w:rPr>
        <w:t xml:space="preserve"> </w:t>
      </w:r>
      <w:r w:rsidR="00375CAE" w:rsidRPr="00680A6D">
        <w:rPr>
          <w:rFonts w:ascii="Times New Roman" w:hAnsi="Times New Roman" w:cs="Times New Roman"/>
          <w:spacing w:val="-8"/>
          <w:w w:val="95"/>
          <w:sz w:val="24"/>
          <w:szCs w:val="24"/>
        </w:rPr>
        <w:t>must be</w:t>
      </w:r>
      <w:r w:rsidR="00BE7A63" w:rsidRPr="00680A6D">
        <w:rPr>
          <w:rFonts w:ascii="Times New Roman" w:hAnsi="Times New Roman" w:cs="Times New Roman"/>
          <w:spacing w:val="-6"/>
          <w:w w:val="95"/>
          <w:sz w:val="24"/>
          <w:szCs w:val="24"/>
        </w:rPr>
        <w:t xml:space="preserve"> </w:t>
      </w:r>
      <w:r w:rsidR="00BE7A63" w:rsidRPr="00680A6D">
        <w:rPr>
          <w:rFonts w:ascii="Times New Roman" w:hAnsi="Times New Roman" w:cs="Times New Roman"/>
          <w:w w:val="95"/>
          <w:sz w:val="24"/>
          <w:szCs w:val="24"/>
        </w:rPr>
        <w:t>provided</w:t>
      </w:r>
      <w:r w:rsidR="00BE7A63" w:rsidRPr="00680A6D">
        <w:rPr>
          <w:rFonts w:ascii="Times New Roman" w:hAnsi="Times New Roman" w:cs="Times New Roman"/>
          <w:spacing w:val="-6"/>
          <w:w w:val="95"/>
          <w:sz w:val="24"/>
          <w:szCs w:val="24"/>
        </w:rPr>
        <w:t xml:space="preserve"> </w:t>
      </w:r>
      <w:r w:rsidR="00BE7A63" w:rsidRPr="00680A6D">
        <w:rPr>
          <w:rFonts w:ascii="Times New Roman" w:hAnsi="Times New Roman" w:cs="Times New Roman"/>
          <w:w w:val="95"/>
          <w:sz w:val="24"/>
          <w:szCs w:val="24"/>
        </w:rPr>
        <w:t>to</w:t>
      </w:r>
      <w:r w:rsidR="00BE7A63" w:rsidRPr="00680A6D">
        <w:rPr>
          <w:rFonts w:ascii="Times New Roman" w:hAnsi="Times New Roman" w:cs="Times New Roman"/>
          <w:spacing w:val="-5"/>
          <w:w w:val="95"/>
          <w:sz w:val="24"/>
          <w:szCs w:val="24"/>
        </w:rPr>
        <w:t xml:space="preserve"> </w:t>
      </w:r>
      <w:r w:rsidR="00BE7A63" w:rsidRPr="00680A6D">
        <w:rPr>
          <w:rFonts w:ascii="Times New Roman" w:hAnsi="Times New Roman" w:cs="Times New Roman"/>
          <w:w w:val="95"/>
          <w:sz w:val="24"/>
          <w:szCs w:val="24"/>
        </w:rPr>
        <w:t>the</w:t>
      </w:r>
      <w:r w:rsidR="00AC1A6D">
        <w:rPr>
          <w:rFonts w:ascii="Times New Roman" w:hAnsi="Times New Roman" w:cs="Times New Roman"/>
          <w:w w:val="95"/>
          <w:sz w:val="24"/>
          <w:szCs w:val="24"/>
        </w:rPr>
        <w:t xml:space="preserve"> </w:t>
      </w:r>
      <w:r w:rsidR="00AC1A6D">
        <w:rPr>
          <w:rFonts w:ascii="Times New Roman" w:hAnsi="Times New Roman" w:cs="Times New Roman"/>
          <w:spacing w:val="-58"/>
          <w:w w:val="95"/>
          <w:sz w:val="24"/>
          <w:szCs w:val="24"/>
        </w:rPr>
        <w:t xml:space="preserve">   </w:t>
      </w:r>
      <w:r w:rsidR="00AC1A6D">
        <w:rPr>
          <w:rFonts w:ascii="Times New Roman" w:hAnsi="Times New Roman" w:cs="Times New Roman"/>
          <w:w w:val="90"/>
          <w:sz w:val="24"/>
          <w:szCs w:val="24"/>
        </w:rPr>
        <w:t>employee.</w:t>
      </w:r>
    </w:p>
    <w:p w14:paraId="67D239E6" w14:textId="77777777" w:rsidR="007B31D0" w:rsidRPr="00680A6D" w:rsidRDefault="007B31D0" w:rsidP="00493096">
      <w:pPr>
        <w:pStyle w:val="ListParagraph"/>
        <w:widowControl w:val="0"/>
        <w:overflowPunct w:val="0"/>
        <w:autoSpaceDE w:val="0"/>
        <w:autoSpaceDN w:val="0"/>
        <w:adjustRightInd w:val="0"/>
        <w:spacing w:after="0" w:line="240" w:lineRule="auto"/>
        <w:ind w:left="630"/>
        <w:jc w:val="both"/>
        <w:rPr>
          <w:rFonts w:ascii="Times New Roman" w:hAnsi="Times New Roman" w:cs="Times New Roman"/>
          <w:sz w:val="24"/>
          <w:szCs w:val="24"/>
        </w:rPr>
      </w:pPr>
    </w:p>
    <w:p w14:paraId="0704087F" w14:textId="77777777" w:rsidR="00493096" w:rsidRPr="00680A6D" w:rsidRDefault="00493096"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 contract of employment shall specify; </w:t>
      </w:r>
    </w:p>
    <w:p w14:paraId="40C69EBE" w14:textId="77777777" w:rsidR="00493096" w:rsidRPr="00680A6D" w:rsidRDefault="00493096" w:rsidP="00174807">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 duration, </w:t>
      </w:r>
    </w:p>
    <w:p w14:paraId="1EC4B81E" w14:textId="77777777" w:rsidR="00493096" w:rsidRPr="00680A6D" w:rsidRDefault="00493096" w:rsidP="00174807">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specific task to be performed, </w:t>
      </w:r>
    </w:p>
    <w:p w14:paraId="7BD8093F" w14:textId="77777777" w:rsidR="00493096" w:rsidRPr="00680A6D" w:rsidRDefault="00493096" w:rsidP="00174807">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notice period of termination of the contract; and </w:t>
      </w:r>
    </w:p>
    <w:p w14:paraId="29E7B87D" w14:textId="5A34AEF0" w:rsidR="00493096" w:rsidRPr="00680A6D" w:rsidRDefault="00493096" w:rsidP="00174807">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wages, work</w:t>
      </w:r>
      <w:r w:rsidR="00DB1E3D" w:rsidRPr="00680A6D">
        <w:rPr>
          <w:rFonts w:ascii="Times New Roman" w:hAnsi="Times New Roman" w:cs="Times New Roman"/>
          <w:sz w:val="24"/>
          <w:szCs w:val="24"/>
        </w:rPr>
        <w:t xml:space="preserve">ing hours, probation period, </w:t>
      </w:r>
      <w:r w:rsidRPr="00680A6D">
        <w:rPr>
          <w:rFonts w:ascii="Times New Roman" w:hAnsi="Times New Roman" w:cs="Times New Roman"/>
          <w:sz w:val="24"/>
          <w:szCs w:val="24"/>
        </w:rPr>
        <w:t>leave provision</w:t>
      </w:r>
      <w:r w:rsidR="00AC1A6D">
        <w:rPr>
          <w:rFonts w:ascii="Times New Roman" w:hAnsi="Times New Roman" w:cs="Times New Roman"/>
          <w:sz w:val="24"/>
          <w:szCs w:val="24"/>
        </w:rPr>
        <w:t>,</w:t>
      </w:r>
      <w:r w:rsidR="00DB1E3D" w:rsidRPr="00680A6D">
        <w:rPr>
          <w:rFonts w:ascii="Times New Roman" w:hAnsi="Times New Roman" w:cs="Times New Roman"/>
          <w:sz w:val="24"/>
          <w:szCs w:val="24"/>
        </w:rPr>
        <w:t xml:space="preserve"> and benefits</w:t>
      </w:r>
      <w:r w:rsidR="008619D9" w:rsidRPr="00680A6D">
        <w:rPr>
          <w:rFonts w:ascii="Times New Roman" w:hAnsi="Times New Roman" w:cs="Times New Roman"/>
          <w:color w:val="FF0000"/>
          <w:sz w:val="24"/>
          <w:szCs w:val="24"/>
        </w:rPr>
        <w:t xml:space="preserve"> </w:t>
      </w:r>
      <w:r w:rsidR="00DB1E3D" w:rsidRPr="00680A6D">
        <w:rPr>
          <w:rFonts w:ascii="Times New Roman" w:hAnsi="Times New Roman" w:cs="Times New Roman"/>
          <w:sz w:val="24"/>
          <w:szCs w:val="24"/>
        </w:rPr>
        <w:t>(</w:t>
      </w:r>
      <w:r w:rsidR="004B32F5" w:rsidRPr="00680A6D">
        <w:rPr>
          <w:rFonts w:ascii="Times New Roman" w:hAnsi="Times New Roman" w:cs="Times New Roman"/>
          <w:sz w:val="24"/>
          <w:szCs w:val="24"/>
        </w:rPr>
        <w:t>PF and gratuity)</w:t>
      </w:r>
      <w:r w:rsidRPr="00680A6D">
        <w:rPr>
          <w:rFonts w:ascii="Times New Roman" w:hAnsi="Times New Roman" w:cs="Times New Roman"/>
          <w:sz w:val="24"/>
          <w:szCs w:val="24"/>
        </w:rPr>
        <w:t xml:space="preserve"> </w:t>
      </w:r>
    </w:p>
    <w:p w14:paraId="399D5DF7" w14:textId="77777777" w:rsidR="00493096" w:rsidRPr="00680A6D" w:rsidRDefault="00493096" w:rsidP="00493096">
      <w:pPr>
        <w:pStyle w:val="ListParagraph"/>
        <w:widowControl w:val="0"/>
        <w:overflowPunct w:val="0"/>
        <w:autoSpaceDE w:val="0"/>
        <w:autoSpaceDN w:val="0"/>
        <w:adjustRightInd w:val="0"/>
        <w:spacing w:after="0" w:line="240" w:lineRule="auto"/>
        <w:ind w:left="990"/>
        <w:jc w:val="both"/>
        <w:rPr>
          <w:rFonts w:ascii="Times New Roman" w:hAnsi="Times New Roman" w:cs="Times New Roman"/>
          <w:sz w:val="24"/>
          <w:szCs w:val="24"/>
        </w:rPr>
      </w:pPr>
    </w:p>
    <w:p w14:paraId="652A9C4D" w14:textId="000092C7" w:rsidR="007B31D0" w:rsidRPr="00680A6D" w:rsidRDefault="007B31D0"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Either party can terminate the Contract of Employment serving a notice period of </w:t>
      </w:r>
      <w:r w:rsidR="00BE7A63" w:rsidRPr="00680A6D">
        <w:rPr>
          <w:rFonts w:ascii="Times New Roman" w:hAnsi="Times New Roman" w:cs="Times New Roman"/>
          <w:sz w:val="24"/>
          <w:szCs w:val="24"/>
        </w:rPr>
        <w:t xml:space="preserve">1 </w:t>
      </w:r>
      <w:r w:rsidRPr="00680A6D">
        <w:rPr>
          <w:rFonts w:ascii="Times New Roman" w:hAnsi="Times New Roman" w:cs="Times New Roman"/>
          <w:sz w:val="24"/>
          <w:szCs w:val="24"/>
        </w:rPr>
        <w:t xml:space="preserve">month or either party can pay in lieu of </w:t>
      </w:r>
      <w:r w:rsidR="00AC1A6D">
        <w:rPr>
          <w:rFonts w:ascii="Times New Roman" w:hAnsi="Times New Roman" w:cs="Times New Roman"/>
          <w:sz w:val="24"/>
          <w:szCs w:val="24"/>
        </w:rPr>
        <w:t xml:space="preserve">the </w:t>
      </w:r>
      <w:r w:rsidRPr="00680A6D">
        <w:rPr>
          <w:rFonts w:ascii="Times New Roman" w:hAnsi="Times New Roman" w:cs="Times New Roman"/>
          <w:sz w:val="24"/>
          <w:szCs w:val="24"/>
        </w:rPr>
        <w:t xml:space="preserve">notice period. </w:t>
      </w:r>
    </w:p>
    <w:p w14:paraId="2EBB326E" w14:textId="77777777" w:rsidR="007B31D0" w:rsidRPr="00680A6D" w:rsidRDefault="007B31D0" w:rsidP="00493096">
      <w:pPr>
        <w:widowControl w:val="0"/>
        <w:autoSpaceDE w:val="0"/>
        <w:autoSpaceDN w:val="0"/>
        <w:adjustRightInd w:val="0"/>
        <w:spacing w:after="0" w:line="240" w:lineRule="auto"/>
        <w:jc w:val="both"/>
        <w:rPr>
          <w:rFonts w:ascii="Times New Roman" w:hAnsi="Times New Roman" w:cs="Times New Roman"/>
          <w:b/>
          <w:bCs/>
          <w:sz w:val="24"/>
          <w:szCs w:val="24"/>
        </w:rPr>
      </w:pPr>
    </w:p>
    <w:p w14:paraId="5E8A747C" w14:textId="77777777"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Probation</w:t>
      </w:r>
    </w:p>
    <w:p w14:paraId="00A3A0AD" w14:textId="77777777" w:rsidR="00374259" w:rsidRPr="00680A6D" w:rsidRDefault="00374259" w:rsidP="00493096">
      <w:pPr>
        <w:widowControl w:val="0"/>
        <w:autoSpaceDE w:val="0"/>
        <w:autoSpaceDN w:val="0"/>
        <w:adjustRightInd w:val="0"/>
        <w:spacing w:after="0" w:line="334" w:lineRule="exact"/>
        <w:jc w:val="both"/>
        <w:rPr>
          <w:rFonts w:ascii="Times New Roman" w:hAnsi="Times New Roman" w:cs="Times New Roman"/>
          <w:sz w:val="24"/>
          <w:szCs w:val="24"/>
        </w:rPr>
      </w:pPr>
    </w:p>
    <w:p w14:paraId="2057C858" w14:textId="34F14DF6" w:rsidR="00FA7E1C" w:rsidRPr="00680A6D" w:rsidRDefault="004835B2" w:rsidP="00174807">
      <w:pPr>
        <w:pStyle w:val="ListParagraph"/>
        <w:widowControl w:val="0"/>
        <w:numPr>
          <w:ilvl w:val="0"/>
          <w:numId w:val="14"/>
        </w:numPr>
        <w:overflowPunct w:val="0"/>
        <w:autoSpaceDE w:val="0"/>
        <w:autoSpaceDN w:val="0"/>
        <w:adjustRightInd w:val="0"/>
        <w:spacing w:after="0" w:line="222" w:lineRule="auto"/>
        <w:ind w:right="300"/>
        <w:jc w:val="both"/>
        <w:rPr>
          <w:rFonts w:ascii="Times New Roman" w:hAnsi="Times New Roman" w:cs="Times New Roman"/>
          <w:sz w:val="24"/>
          <w:szCs w:val="24"/>
        </w:rPr>
      </w:pPr>
      <w:r w:rsidRPr="00680A6D">
        <w:rPr>
          <w:rFonts w:ascii="Times New Roman" w:hAnsi="Times New Roman" w:cs="Times New Roman"/>
          <w:sz w:val="24"/>
          <w:szCs w:val="24"/>
        </w:rPr>
        <w:t>Employees who are</w:t>
      </w:r>
      <w:r w:rsidR="00374259" w:rsidRPr="00680A6D">
        <w:rPr>
          <w:rFonts w:ascii="Times New Roman" w:hAnsi="Times New Roman" w:cs="Times New Roman"/>
          <w:sz w:val="24"/>
          <w:szCs w:val="24"/>
        </w:rPr>
        <w:t xml:space="preserve"> employed for one year or more shall b</w:t>
      </w:r>
      <w:r w:rsidR="0085141D" w:rsidRPr="00680A6D">
        <w:rPr>
          <w:rFonts w:ascii="Times New Roman" w:hAnsi="Times New Roman" w:cs="Times New Roman"/>
          <w:sz w:val="24"/>
          <w:szCs w:val="24"/>
        </w:rPr>
        <w:t xml:space="preserve">e on probation </w:t>
      </w:r>
      <w:r w:rsidR="004D6760" w:rsidRPr="00680A6D">
        <w:rPr>
          <w:rFonts w:ascii="Times New Roman" w:hAnsi="Times New Roman" w:cs="Times New Roman"/>
          <w:sz w:val="24"/>
          <w:szCs w:val="24"/>
        </w:rPr>
        <w:t>for a maximum of</w:t>
      </w:r>
      <w:r w:rsidR="00AF58F0" w:rsidRPr="00680A6D">
        <w:rPr>
          <w:rFonts w:ascii="Times New Roman" w:hAnsi="Times New Roman" w:cs="Times New Roman"/>
          <w:sz w:val="24"/>
          <w:szCs w:val="24"/>
        </w:rPr>
        <w:t xml:space="preserve"> 6 </w:t>
      </w:r>
      <w:r w:rsidR="00AC1A6D">
        <w:rPr>
          <w:rFonts w:ascii="Times New Roman" w:hAnsi="Times New Roman" w:cs="Times New Roman"/>
          <w:sz w:val="24"/>
          <w:szCs w:val="24"/>
        </w:rPr>
        <w:t>months</w:t>
      </w:r>
      <w:r w:rsidR="00374259" w:rsidRPr="00680A6D">
        <w:rPr>
          <w:rFonts w:ascii="Times New Roman" w:hAnsi="Times New Roman" w:cs="Times New Roman"/>
          <w:sz w:val="24"/>
          <w:szCs w:val="24"/>
        </w:rPr>
        <w:t xml:space="preserve"> within which period either party may terminate the contract by giving the other party notice of 7 days. </w:t>
      </w:r>
    </w:p>
    <w:p w14:paraId="62AD93FC" w14:textId="77777777" w:rsidR="00C428DF" w:rsidRPr="00680A6D" w:rsidRDefault="00C428DF" w:rsidP="00493096">
      <w:pPr>
        <w:widowControl w:val="0"/>
        <w:overflowPunct w:val="0"/>
        <w:autoSpaceDE w:val="0"/>
        <w:autoSpaceDN w:val="0"/>
        <w:adjustRightInd w:val="0"/>
        <w:spacing w:after="0" w:line="222" w:lineRule="auto"/>
        <w:ind w:right="300"/>
        <w:jc w:val="both"/>
        <w:rPr>
          <w:rFonts w:ascii="Times New Roman" w:hAnsi="Times New Roman" w:cs="Times New Roman"/>
          <w:b/>
          <w:bCs/>
          <w:sz w:val="24"/>
          <w:szCs w:val="24"/>
        </w:rPr>
      </w:pPr>
    </w:p>
    <w:p w14:paraId="381322D8" w14:textId="77777777" w:rsidR="00374259" w:rsidRPr="00680A6D" w:rsidRDefault="00374259" w:rsidP="00493096">
      <w:pPr>
        <w:widowControl w:val="0"/>
        <w:overflowPunct w:val="0"/>
        <w:autoSpaceDE w:val="0"/>
        <w:autoSpaceDN w:val="0"/>
        <w:adjustRightInd w:val="0"/>
        <w:spacing w:after="0" w:line="222" w:lineRule="auto"/>
        <w:ind w:right="300"/>
        <w:jc w:val="both"/>
        <w:rPr>
          <w:rFonts w:ascii="Times New Roman" w:hAnsi="Times New Roman" w:cs="Times New Roman"/>
          <w:sz w:val="24"/>
          <w:szCs w:val="24"/>
        </w:rPr>
      </w:pPr>
      <w:r w:rsidRPr="00680A6D">
        <w:rPr>
          <w:rFonts w:ascii="Times New Roman" w:hAnsi="Times New Roman" w:cs="Times New Roman"/>
          <w:b/>
          <w:bCs/>
          <w:sz w:val="24"/>
          <w:szCs w:val="24"/>
        </w:rPr>
        <w:t>Hours of Work</w:t>
      </w:r>
    </w:p>
    <w:p w14:paraId="512C9707" w14:textId="77777777" w:rsidR="00374259" w:rsidRPr="00680A6D" w:rsidRDefault="00374259" w:rsidP="00493096">
      <w:pPr>
        <w:widowControl w:val="0"/>
        <w:autoSpaceDE w:val="0"/>
        <w:autoSpaceDN w:val="0"/>
        <w:adjustRightInd w:val="0"/>
        <w:spacing w:after="0" w:line="275" w:lineRule="exact"/>
        <w:jc w:val="both"/>
        <w:rPr>
          <w:rFonts w:ascii="Times New Roman" w:hAnsi="Times New Roman" w:cs="Times New Roman"/>
          <w:sz w:val="24"/>
          <w:szCs w:val="24"/>
        </w:rPr>
      </w:pPr>
    </w:p>
    <w:p w14:paraId="36AACA39" w14:textId="07A27A1D" w:rsidR="00374259" w:rsidRPr="00680A6D" w:rsidRDefault="00374259"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The normal </w:t>
      </w:r>
      <w:r w:rsidR="00AC1A6D">
        <w:rPr>
          <w:rFonts w:ascii="Times New Roman" w:hAnsi="Times New Roman" w:cs="Times New Roman"/>
          <w:sz w:val="24"/>
          <w:szCs w:val="24"/>
        </w:rPr>
        <w:t xml:space="preserve">working hours for an employee </w:t>
      </w:r>
      <w:r w:rsidRPr="00680A6D">
        <w:rPr>
          <w:rFonts w:ascii="Times New Roman" w:hAnsi="Times New Roman" w:cs="Times New Roman"/>
          <w:sz w:val="24"/>
          <w:szCs w:val="24"/>
        </w:rPr>
        <w:t xml:space="preserve">shall be: </w:t>
      </w:r>
    </w:p>
    <w:p w14:paraId="511CCF03" w14:textId="77777777" w:rsidR="004B763F" w:rsidRPr="00680A6D" w:rsidRDefault="004B763F"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593E8BEB" w14:textId="77777777" w:rsidR="004B4820" w:rsidRPr="00680A6D" w:rsidRDefault="00374259" w:rsidP="00174807">
      <w:pPr>
        <w:pStyle w:val="ListParagraph"/>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8 hours a day </w:t>
      </w:r>
    </w:p>
    <w:p w14:paraId="4F8A8A71" w14:textId="77777777" w:rsidR="004B4820" w:rsidRPr="00680A6D" w:rsidRDefault="00374259" w:rsidP="00174807">
      <w:pPr>
        <w:pStyle w:val="ListParagraph"/>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48 hours a week </w:t>
      </w:r>
    </w:p>
    <w:p w14:paraId="10EDE340" w14:textId="77777777" w:rsidR="00374259" w:rsidRPr="00680A6D" w:rsidRDefault="00031B27" w:rsidP="00174807">
      <w:pPr>
        <w:pStyle w:val="ListParagraph"/>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6 </w:t>
      </w:r>
      <w:r w:rsidR="00374259" w:rsidRPr="00680A6D">
        <w:rPr>
          <w:rFonts w:ascii="Times New Roman" w:hAnsi="Times New Roman" w:cs="Times New Roman"/>
          <w:sz w:val="24"/>
          <w:szCs w:val="24"/>
        </w:rPr>
        <w:t xml:space="preserve">days a week </w:t>
      </w:r>
    </w:p>
    <w:p w14:paraId="1133CBB2" w14:textId="77777777" w:rsidR="001F203E" w:rsidRPr="00680A6D" w:rsidRDefault="001F203E" w:rsidP="00493096">
      <w:pPr>
        <w:widowControl w:val="0"/>
        <w:autoSpaceDE w:val="0"/>
        <w:autoSpaceDN w:val="0"/>
        <w:adjustRightInd w:val="0"/>
        <w:spacing w:after="0" w:line="240" w:lineRule="auto"/>
        <w:jc w:val="both"/>
        <w:rPr>
          <w:rFonts w:ascii="Times New Roman" w:hAnsi="Times New Roman" w:cs="Times New Roman"/>
          <w:b/>
          <w:bCs/>
          <w:sz w:val="24"/>
          <w:szCs w:val="24"/>
        </w:rPr>
      </w:pPr>
      <w:bookmarkStart w:id="1" w:name="page3"/>
      <w:bookmarkEnd w:id="1"/>
    </w:p>
    <w:p w14:paraId="0B1A1D0C" w14:textId="77777777" w:rsidR="00374259" w:rsidRPr="00680A6D" w:rsidRDefault="004835B2"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O</w:t>
      </w:r>
      <w:r w:rsidR="00374259" w:rsidRPr="00680A6D">
        <w:rPr>
          <w:rFonts w:ascii="Times New Roman" w:hAnsi="Times New Roman" w:cs="Times New Roman"/>
          <w:b/>
          <w:bCs/>
          <w:sz w:val="24"/>
          <w:szCs w:val="24"/>
        </w:rPr>
        <w:t>ver time Work</w:t>
      </w:r>
    </w:p>
    <w:p w14:paraId="03D8FD60" w14:textId="77777777" w:rsidR="00374259" w:rsidRPr="00680A6D" w:rsidRDefault="00374259" w:rsidP="00493096">
      <w:pPr>
        <w:widowControl w:val="0"/>
        <w:autoSpaceDE w:val="0"/>
        <w:autoSpaceDN w:val="0"/>
        <w:adjustRightInd w:val="0"/>
        <w:spacing w:after="0" w:line="329" w:lineRule="exact"/>
        <w:jc w:val="both"/>
        <w:rPr>
          <w:rFonts w:ascii="Times New Roman" w:hAnsi="Times New Roman" w:cs="Times New Roman"/>
          <w:sz w:val="24"/>
          <w:szCs w:val="24"/>
        </w:rPr>
      </w:pPr>
    </w:p>
    <w:p w14:paraId="367CFF34" w14:textId="63B593D3" w:rsidR="00374259" w:rsidRPr="00680A6D" w:rsidRDefault="00374259" w:rsidP="00174807">
      <w:pPr>
        <w:pStyle w:val="ListParagraph"/>
        <w:widowControl w:val="0"/>
        <w:numPr>
          <w:ilvl w:val="0"/>
          <w:numId w:val="14"/>
        </w:numPr>
        <w:overflowPunct w:val="0"/>
        <w:autoSpaceDE w:val="0"/>
        <w:autoSpaceDN w:val="0"/>
        <w:adjustRightInd w:val="0"/>
        <w:spacing w:after="0" w:line="214" w:lineRule="auto"/>
        <w:ind w:right="520"/>
        <w:jc w:val="both"/>
        <w:rPr>
          <w:rFonts w:ascii="Times New Roman" w:hAnsi="Times New Roman" w:cs="Times New Roman"/>
          <w:sz w:val="24"/>
          <w:szCs w:val="24"/>
        </w:rPr>
      </w:pPr>
      <w:r w:rsidRPr="00680A6D">
        <w:rPr>
          <w:rFonts w:ascii="Times New Roman" w:hAnsi="Times New Roman" w:cs="Times New Roman"/>
          <w:sz w:val="24"/>
          <w:szCs w:val="24"/>
        </w:rPr>
        <w:t xml:space="preserve">An </w:t>
      </w:r>
      <w:r w:rsidR="00AC1A6D">
        <w:rPr>
          <w:rFonts w:ascii="Times New Roman" w:hAnsi="Times New Roman" w:cs="Times New Roman"/>
          <w:sz w:val="24"/>
          <w:szCs w:val="24"/>
        </w:rPr>
        <w:t>employee</w:t>
      </w:r>
      <w:r w:rsidRPr="00680A6D">
        <w:rPr>
          <w:rFonts w:ascii="Times New Roman" w:hAnsi="Times New Roman" w:cs="Times New Roman"/>
          <w:sz w:val="24"/>
          <w:szCs w:val="24"/>
        </w:rPr>
        <w:t xml:space="preserve"> over time shall do so only with his/her agreement </w:t>
      </w:r>
    </w:p>
    <w:p w14:paraId="7457319F" w14:textId="77777777" w:rsidR="00374259" w:rsidRPr="00680A6D" w:rsidRDefault="00374259" w:rsidP="00493096">
      <w:pPr>
        <w:widowControl w:val="0"/>
        <w:autoSpaceDE w:val="0"/>
        <w:autoSpaceDN w:val="0"/>
        <w:adjustRightInd w:val="0"/>
        <w:spacing w:after="0" w:line="335" w:lineRule="exact"/>
        <w:jc w:val="both"/>
        <w:rPr>
          <w:rFonts w:ascii="Times New Roman" w:hAnsi="Times New Roman" w:cs="Times New Roman"/>
          <w:sz w:val="24"/>
          <w:szCs w:val="24"/>
        </w:rPr>
      </w:pPr>
    </w:p>
    <w:p w14:paraId="5017A8C2" w14:textId="345625CC" w:rsidR="00374259"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w:t>
      </w:r>
      <w:r w:rsidR="00AC1A6D">
        <w:rPr>
          <w:rFonts w:ascii="Times New Roman" w:hAnsi="Times New Roman" w:cs="Times New Roman"/>
          <w:sz w:val="24"/>
          <w:szCs w:val="24"/>
        </w:rPr>
        <w:t xml:space="preserve">he maximum overtime shall be </w:t>
      </w:r>
      <w:r w:rsidRPr="00680A6D">
        <w:rPr>
          <w:rFonts w:ascii="Times New Roman" w:hAnsi="Times New Roman" w:cs="Times New Roman"/>
          <w:sz w:val="24"/>
          <w:szCs w:val="24"/>
        </w:rPr>
        <w:t>12 hours per week</w:t>
      </w:r>
    </w:p>
    <w:p w14:paraId="36B1E807" w14:textId="77777777" w:rsidR="00374259" w:rsidRPr="00680A6D" w:rsidRDefault="00374259" w:rsidP="00493096">
      <w:pPr>
        <w:pStyle w:val="ListParagraph"/>
        <w:jc w:val="both"/>
        <w:rPr>
          <w:rFonts w:ascii="Times New Roman" w:hAnsi="Times New Roman" w:cs="Times New Roman"/>
          <w:sz w:val="24"/>
          <w:szCs w:val="24"/>
        </w:rPr>
      </w:pPr>
    </w:p>
    <w:p w14:paraId="621F2E4E" w14:textId="77777777" w:rsidR="00F4419A" w:rsidRPr="00680A6D" w:rsidRDefault="00F4419A" w:rsidP="008619D9">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working overtime shall be paid overtime pay for the number of hours worked</w:t>
      </w:r>
      <w:r w:rsidR="004D6760" w:rsidRPr="00680A6D">
        <w:rPr>
          <w:rFonts w:ascii="Times New Roman" w:hAnsi="Times New Roman" w:cs="Times New Roman"/>
          <w:sz w:val="24"/>
          <w:szCs w:val="24"/>
        </w:rPr>
        <w:t xml:space="preserve"> as follow</w:t>
      </w:r>
      <w:r w:rsidR="00654FCE" w:rsidRPr="00680A6D">
        <w:rPr>
          <w:rFonts w:ascii="Times New Roman" w:hAnsi="Times New Roman" w:cs="Times New Roman"/>
          <w:sz w:val="24"/>
          <w:szCs w:val="24"/>
        </w:rPr>
        <w:t>s</w:t>
      </w:r>
      <w:r w:rsidRPr="00680A6D">
        <w:rPr>
          <w:rFonts w:ascii="Times New Roman" w:hAnsi="Times New Roman" w:cs="Times New Roman"/>
          <w:sz w:val="24"/>
          <w:szCs w:val="24"/>
        </w:rPr>
        <w:t xml:space="preserve">: </w:t>
      </w:r>
    </w:p>
    <w:p w14:paraId="61405767" w14:textId="46D4DAE6" w:rsidR="004B4820" w:rsidRPr="006B75E1" w:rsidRDefault="00F4419A" w:rsidP="006B75E1">
      <w:pPr>
        <w:pStyle w:val="ListParagraph"/>
        <w:widowControl w:val="0"/>
        <w:numPr>
          <w:ilvl w:val="0"/>
          <w:numId w:val="20"/>
        </w:numPr>
        <w:overflowPunct w:val="0"/>
        <w:autoSpaceDE w:val="0"/>
        <w:autoSpaceDN w:val="0"/>
        <w:adjustRightInd w:val="0"/>
        <w:spacing w:after="0" w:line="214" w:lineRule="auto"/>
        <w:ind w:right="380"/>
        <w:jc w:val="both"/>
        <w:rPr>
          <w:rFonts w:ascii="Times New Roman" w:hAnsi="Times New Roman" w:cs="Times New Roman"/>
          <w:strike/>
          <w:sz w:val="24"/>
          <w:szCs w:val="24"/>
        </w:rPr>
      </w:pPr>
      <w:r w:rsidRPr="00680A6D">
        <w:rPr>
          <w:rFonts w:ascii="Times New Roman" w:hAnsi="Times New Roman" w:cs="Times New Roman"/>
          <w:sz w:val="24"/>
          <w:szCs w:val="24"/>
        </w:rPr>
        <w:t>Normal rate of pay c</w:t>
      </w:r>
      <w:r w:rsidRPr="006B75E1">
        <w:rPr>
          <w:rFonts w:ascii="Times New Roman" w:hAnsi="Times New Roman" w:cs="Times New Roman"/>
          <w:sz w:val="24"/>
          <w:szCs w:val="24"/>
        </w:rPr>
        <w:t xml:space="preserve">alculated on </w:t>
      </w:r>
      <w:r w:rsidR="00AC1A6D">
        <w:rPr>
          <w:rFonts w:ascii="Times New Roman" w:hAnsi="Times New Roman" w:cs="Times New Roman"/>
          <w:sz w:val="24"/>
          <w:szCs w:val="24"/>
        </w:rPr>
        <w:t xml:space="preserve">an </w:t>
      </w:r>
      <w:r w:rsidRPr="006B75E1">
        <w:rPr>
          <w:rFonts w:ascii="Times New Roman" w:hAnsi="Times New Roman" w:cs="Times New Roman"/>
          <w:sz w:val="24"/>
          <w:szCs w:val="24"/>
        </w:rPr>
        <w:t>hourly basis for work between</w:t>
      </w:r>
      <w:r w:rsidR="000C3E03" w:rsidRPr="006B75E1">
        <w:rPr>
          <w:rFonts w:ascii="Times New Roman" w:hAnsi="Times New Roman" w:cs="Times New Roman"/>
          <w:sz w:val="24"/>
          <w:szCs w:val="24"/>
        </w:rPr>
        <w:t xml:space="preserve"> 8 AM to 10 PM</w:t>
      </w:r>
      <w:r w:rsidR="00C428DF" w:rsidRPr="006B75E1">
        <w:rPr>
          <w:rFonts w:ascii="Times New Roman" w:hAnsi="Times New Roman" w:cs="Times New Roman"/>
          <w:sz w:val="24"/>
          <w:szCs w:val="24"/>
        </w:rPr>
        <w:t>.</w:t>
      </w:r>
    </w:p>
    <w:p w14:paraId="7C65E7ED" w14:textId="2381A42C" w:rsidR="004B4820" w:rsidRPr="00680A6D" w:rsidRDefault="00AC1A6D" w:rsidP="00174807">
      <w:pPr>
        <w:pStyle w:val="ListParagraph"/>
        <w:widowControl w:val="0"/>
        <w:numPr>
          <w:ilvl w:val="0"/>
          <w:numId w:val="20"/>
        </w:numPr>
        <w:overflowPunct w:val="0"/>
        <w:autoSpaceDE w:val="0"/>
        <w:autoSpaceDN w:val="0"/>
        <w:adjustRightInd w:val="0"/>
        <w:spacing w:after="0" w:line="214" w:lineRule="auto"/>
        <w:ind w:right="380"/>
        <w:jc w:val="both"/>
        <w:rPr>
          <w:rFonts w:ascii="Times New Roman" w:hAnsi="Times New Roman" w:cs="Times New Roman"/>
          <w:strike/>
          <w:color w:val="FF0000"/>
          <w:sz w:val="24"/>
          <w:szCs w:val="24"/>
        </w:rPr>
      </w:pPr>
      <w:r>
        <w:rPr>
          <w:rFonts w:ascii="Times New Roman" w:hAnsi="Times New Roman" w:cs="Times New Roman"/>
          <w:sz w:val="24"/>
          <w:szCs w:val="24"/>
        </w:rPr>
        <w:t>An additional</w:t>
      </w:r>
      <w:r w:rsidR="000C3E03" w:rsidRPr="00680A6D">
        <w:rPr>
          <w:rFonts w:ascii="Times New Roman" w:hAnsi="Times New Roman" w:cs="Times New Roman"/>
          <w:sz w:val="24"/>
          <w:szCs w:val="24"/>
        </w:rPr>
        <w:t xml:space="preserve"> 50% of the worker’s</w:t>
      </w:r>
      <w:r w:rsidR="000C3E03" w:rsidRPr="00680A6D">
        <w:rPr>
          <w:rFonts w:ascii="Times New Roman" w:hAnsi="Times New Roman" w:cs="Times New Roman"/>
          <w:color w:val="FF0000"/>
          <w:sz w:val="24"/>
          <w:szCs w:val="24"/>
        </w:rPr>
        <w:t xml:space="preserve"> </w:t>
      </w:r>
      <w:r w:rsidR="00F4419A" w:rsidRPr="00680A6D">
        <w:rPr>
          <w:rFonts w:ascii="Times New Roman" w:hAnsi="Times New Roman" w:cs="Times New Roman"/>
          <w:sz w:val="24"/>
          <w:szCs w:val="24"/>
        </w:rPr>
        <w:t xml:space="preserve">normal rate of pay calculated on </w:t>
      </w:r>
      <w:r>
        <w:rPr>
          <w:rFonts w:ascii="Times New Roman" w:hAnsi="Times New Roman" w:cs="Times New Roman"/>
          <w:sz w:val="24"/>
          <w:szCs w:val="24"/>
        </w:rPr>
        <w:t xml:space="preserve">an </w:t>
      </w:r>
      <w:r w:rsidR="00F4419A" w:rsidRPr="00680A6D">
        <w:rPr>
          <w:rFonts w:ascii="Times New Roman" w:hAnsi="Times New Roman" w:cs="Times New Roman"/>
          <w:sz w:val="24"/>
          <w:szCs w:val="24"/>
        </w:rPr>
        <w:lastRenderedPageBreak/>
        <w:t>hourly basis for work between 10</w:t>
      </w:r>
      <w:r w:rsidR="00DC13DD" w:rsidRPr="00680A6D">
        <w:rPr>
          <w:rFonts w:ascii="Times New Roman" w:hAnsi="Times New Roman" w:cs="Times New Roman"/>
          <w:sz w:val="24"/>
          <w:szCs w:val="24"/>
        </w:rPr>
        <w:t xml:space="preserve"> PM to 8 </w:t>
      </w:r>
      <w:r w:rsidR="0040582B" w:rsidRPr="00680A6D">
        <w:rPr>
          <w:rFonts w:ascii="Times New Roman" w:hAnsi="Times New Roman" w:cs="Times New Roman"/>
          <w:sz w:val="24"/>
          <w:szCs w:val="24"/>
        </w:rPr>
        <w:t>AM, the</w:t>
      </w:r>
      <w:r w:rsidR="00F4419A" w:rsidRPr="00680A6D">
        <w:rPr>
          <w:rFonts w:ascii="Times New Roman" w:hAnsi="Times New Roman" w:cs="Times New Roman"/>
          <w:sz w:val="24"/>
          <w:szCs w:val="24"/>
        </w:rPr>
        <w:t xml:space="preserve"> following morning</w:t>
      </w:r>
      <w:r w:rsidR="00AB3BE5" w:rsidRPr="00680A6D">
        <w:rPr>
          <w:rFonts w:ascii="Times New Roman" w:hAnsi="Times New Roman" w:cs="Times New Roman"/>
          <w:sz w:val="24"/>
          <w:szCs w:val="24"/>
        </w:rPr>
        <w:t>.</w:t>
      </w:r>
    </w:p>
    <w:p w14:paraId="6C7F634F" w14:textId="3F83F0C5" w:rsidR="004B4820" w:rsidRPr="00680A6D" w:rsidRDefault="00F4419A" w:rsidP="00174807">
      <w:pPr>
        <w:pStyle w:val="ListParagraph"/>
        <w:widowControl w:val="0"/>
        <w:numPr>
          <w:ilvl w:val="0"/>
          <w:numId w:val="20"/>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 pregnant employee shall not be required to work between 1</w:t>
      </w:r>
      <w:r w:rsidR="004D6760" w:rsidRPr="00680A6D">
        <w:rPr>
          <w:rFonts w:ascii="Times New Roman" w:hAnsi="Times New Roman" w:cs="Times New Roman"/>
          <w:sz w:val="24"/>
          <w:szCs w:val="24"/>
        </w:rPr>
        <w:t xml:space="preserve">0 PM to </w:t>
      </w:r>
      <w:r w:rsidRPr="00680A6D">
        <w:rPr>
          <w:rFonts w:ascii="Times New Roman" w:hAnsi="Times New Roman" w:cs="Times New Roman"/>
          <w:sz w:val="24"/>
          <w:szCs w:val="24"/>
        </w:rPr>
        <w:t>8</w:t>
      </w:r>
      <w:r w:rsidR="004D6760" w:rsidRPr="00680A6D">
        <w:rPr>
          <w:rFonts w:ascii="Times New Roman" w:hAnsi="Times New Roman" w:cs="Times New Roman"/>
          <w:sz w:val="24"/>
          <w:szCs w:val="24"/>
        </w:rPr>
        <w:t xml:space="preserve"> AM</w:t>
      </w:r>
      <w:r w:rsidRPr="00680A6D">
        <w:rPr>
          <w:rFonts w:ascii="Times New Roman" w:hAnsi="Times New Roman" w:cs="Times New Roman"/>
          <w:sz w:val="24"/>
          <w:szCs w:val="24"/>
        </w:rPr>
        <w:t xml:space="preserve"> the following morning</w:t>
      </w:r>
      <w:r w:rsidR="007667C9" w:rsidRPr="00680A6D">
        <w:rPr>
          <w:rFonts w:ascii="Times New Roman" w:hAnsi="Times New Roman" w:cs="Times New Roman"/>
          <w:sz w:val="24"/>
          <w:szCs w:val="24"/>
        </w:rPr>
        <w:t xml:space="preserve">. This provision shall apply; </w:t>
      </w:r>
    </w:p>
    <w:p w14:paraId="6E11C369" w14:textId="77777777" w:rsidR="004B4820" w:rsidRPr="00680A6D" w:rsidRDefault="00F4419A" w:rsidP="00174807">
      <w:pPr>
        <w:pStyle w:val="ListParagraph"/>
        <w:widowControl w:val="0"/>
        <w:numPr>
          <w:ilvl w:val="0"/>
          <w:numId w:val="21"/>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140 days before </w:t>
      </w:r>
      <w:r w:rsidR="00C428DF" w:rsidRPr="00680A6D">
        <w:rPr>
          <w:rFonts w:ascii="Times New Roman" w:hAnsi="Times New Roman" w:cs="Times New Roman"/>
          <w:sz w:val="24"/>
          <w:szCs w:val="24"/>
        </w:rPr>
        <w:t>they are</w:t>
      </w:r>
      <w:r w:rsidRPr="00680A6D">
        <w:rPr>
          <w:rFonts w:ascii="Times New Roman" w:hAnsi="Times New Roman" w:cs="Times New Roman"/>
          <w:sz w:val="24"/>
          <w:szCs w:val="24"/>
        </w:rPr>
        <w:t xml:space="preserve"> due to give birth and 56 days after </w:t>
      </w:r>
      <w:r w:rsidR="00C428DF" w:rsidRPr="00680A6D">
        <w:rPr>
          <w:rFonts w:ascii="Times New Roman" w:hAnsi="Times New Roman" w:cs="Times New Roman"/>
          <w:sz w:val="24"/>
          <w:szCs w:val="24"/>
        </w:rPr>
        <w:t>they have</w:t>
      </w:r>
      <w:r w:rsidRPr="00680A6D">
        <w:rPr>
          <w:rFonts w:ascii="Times New Roman" w:hAnsi="Times New Roman" w:cs="Times New Roman"/>
          <w:sz w:val="24"/>
          <w:szCs w:val="24"/>
        </w:rPr>
        <w:t xml:space="preserve"> given birth to the child; or</w:t>
      </w:r>
    </w:p>
    <w:p w14:paraId="3A827AC5" w14:textId="77777777" w:rsidR="008E055E" w:rsidRPr="00680A6D" w:rsidRDefault="007667C9" w:rsidP="00693EB6">
      <w:pPr>
        <w:pStyle w:val="ListParagraph"/>
        <w:widowControl w:val="0"/>
        <w:numPr>
          <w:ilvl w:val="0"/>
          <w:numId w:val="21"/>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w:t>
      </w:r>
      <w:r w:rsidR="00F4419A" w:rsidRPr="00680A6D">
        <w:rPr>
          <w:rFonts w:ascii="Times New Roman" w:hAnsi="Times New Roman" w:cs="Times New Roman"/>
          <w:sz w:val="24"/>
          <w:szCs w:val="24"/>
        </w:rPr>
        <w:t>t any other time if the employee produces a medical certificate showing that such work would endanger the child or the mother.</w:t>
      </w:r>
    </w:p>
    <w:p w14:paraId="3AACB980" w14:textId="77777777"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Meal Intervals</w:t>
      </w:r>
    </w:p>
    <w:p w14:paraId="0F55267D" w14:textId="77777777" w:rsidR="00374259" w:rsidRPr="00680A6D" w:rsidRDefault="00374259" w:rsidP="00493096">
      <w:pPr>
        <w:widowControl w:val="0"/>
        <w:autoSpaceDE w:val="0"/>
        <w:autoSpaceDN w:val="0"/>
        <w:adjustRightInd w:val="0"/>
        <w:spacing w:after="0" w:line="335" w:lineRule="exact"/>
        <w:jc w:val="both"/>
        <w:rPr>
          <w:rFonts w:ascii="Times New Roman" w:hAnsi="Times New Roman" w:cs="Times New Roman"/>
          <w:sz w:val="24"/>
          <w:szCs w:val="24"/>
        </w:rPr>
      </w:pPr>
    </w:p>
    <w:p w14:paraId="50B24BB9" w14:textId="1DDBF553" w:rsidR="00FB7950" w:rsidRPr="00680A6D" w:rsidRDefault="00FB7950"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shall</w:t>
      </w:r>
      <w:r w:rsidR="00212897" w:rsidRPr="00680A6D">
        <w:rPr>
          <w:rFonts w:ascii="Times New Roman" w:hAnsi="Times New Roman" w:cs="Times New Roman"/>
          <w:sz w:val="24"/>
          <w:szCs w:val="24"/>
        </w:rPr>
        <w:t xml:space="preserve"> be</w:t>
      </w:r>
      <w:r w:rsidRPr="00680A6D">
        <w:rPr>
          <w:rFonts w:ascii="Times New Roman" w:hAnsi="Times New Roman" w:cs="Times New Roman"/>
          <w:sz w:val="24"/>
          <w:szCs w:val="24"/>
        </w:rPr>
        <w:t xml:space="preserve"> entit</w:t>
      </w:r>
      <w:r w:rsidR="00212897" w:rsidRPr="00680A6D">
        <w:rPr>
          <w:rFonts w:ascii="Times New Roman" w:hAnsi="Times New Roman" w:cs="Times New Roman"/>
          <w:sz w:val="24"/>
          <w:szCs w:val="24"/>
        </w:rPr>
        <w:t xml:space="preserve">led to a meal </w:t>
      </w:r>
      <w:r w:rsidR="007667C9" w:rsidRPr="00680A6D">
        <w:rPr>
          <w:rFonts w:ascii="Times New Roman" w:hAnsi="Times New Roman" w:cs="Times New Roman"/>
          <w:sz w:val="24"/>
          <w:szCs w:val="24"/>
        </w:rPr>
        <w:t>break</w:t>
      </w:r>
      <w:r w:rsidR="00212897" w:rsidRPr="00680A6D">
        <w:rPr>
          <w:rFonts w:ascii="Times New Roman" w:hAnsi="Times New Roman" w:cs="Times New Roman"/>
          <w:sz w:val="24"/>
          <w:szCs w:val="24"/>
        </w:rPr>
        <w:t xml:space="preserve"> of </w:t>
      </w:r>
      <w:r w:rsidR="00AC1A6D">
        <w:rPr>
          <w:rFonts w:ascii="Times New Roman" w:hAnsi="Times New Roman" w:cs="Times New Roman"/>
          <w:sz w:val="24"/>
          <w:szCs w:val="24"/>
        </w:rPr>
        <w:t xml:space="preserve">a </w:t>
      </w:r>
      <w:r w:rsidR="000F46AD" w:rsidRPr="00680A6D">
        <w:rPr>
          <w:rFonts w:ascii="Times New Roman" w:hAnsi="Times New Roman" w:cs="Times New Roman"/>
          <w:sz w:val="24"/>
          <w:szCs w:val="24"/>
        </w:rPr>
        <w:t xml:space="preserve">minimum of </w:t>
      </w:r>
      <w:r w:rsidR="00B40466" w:rsidRPr="00680A6D">
        <w:rPr>
          <w:rFonts w:ascii="Times New Roman" w:hAnsi="Times New Roman" w:cs="Times New Roman"/>
          <w:sz w:val="24"/>
          <w:szCs w:val="24"/>
        </w:rPr>
        <w:t>…. Minutes</w:t>
      </w:r>
      <w:r w:rsidR="00212897" w:rsidRPr="00680A6D">
        <w:rPr>
          <w:rFonts w:ascii="Times New Roman" w:hAnsi="Times New Roman" w:cs="Times New Roman"/>
          <w:sz w:val="24"/>
          <w:szCs w:val="24"/>
        </w:rPr>
        <w:t xml:space="preserve"> </w:t>
      </w:r>
      <w:r w:rsidRPr="00680A6D">
        <w:rPr>
          <w:rFonts w:ascii="Times New Roman" w:hAnsi="Times New Roman" w:cs="Times New Roman"/>
          <w:sz w:val="24"/>
          <w:szCs w:val="24"/>
        </w:rPr>
        <w:t xml:space="preserve">after four </w:t>
      </w:r>
      <w:r w:rsidR="00B257D6" w:rsidRPr="00680A6D">
        <w:rPr>
          <w:rFonts w:ascii="Times New Roman" w:hAnsi="Times New Roman" w:cs="Times New Roman"/>
          <w:sz w:val="24"/>
          <w:szCs w:val="24"/>
        </w:rPr>
        <w:t>hours of work and the meal break</w:t>
      </w:r>
      <w:r w:rsidRPr="00680A6D">
        <w:rPr>
          <w:rFonts w:ascii="Times New Roman" w:hAnsi="Times New Roman" w:cs="Times New Roman"/>
          <w:sz w:val="24"/>
          <w:szCs w:val="24"/>
        </w:rPr>
        <w:t xml:space="preserve"> shall be excluded </w:t>
      </w:r>
      <w:r w:rsidR="00AC1A6D">
        <w:rPr>
          <w:rFonts w:ascii="Times New Roman" w:hAnsi="Times New Roman" w:cs="Times New Roman"/>
          <w:sz w:val="24"/>
          <w:szCs w:val="24"/>
        </w:rPr>
        <w:t>from</w:t>
      </w:r>
      <w:r w:rsidRPr="00680A6D">
        <w:rPr>
          <w:rFonts w:ascii="Times New Roman" w:hAnsi="Times New Roman" w:cs="Times New Roman"/>
          <w:sz w:val="24"/>
          <w:szCs w:val="24"/>
        </w:rPr>
        <w:t xml:space="preserve"> the working hours</w:t>
      </w:r>
      <w:r w:rsidR="007667C9" w:rsidRPr="00680A6D">
        <w:rPr>
          <w:rFonts w:ascii="Times New Roman" w:hAnsi="Times New Roman" w:cs="Times New Roman"/>
          <w:sz w:val="24"/>
          <w:szCs w:val="24"/>
        </w:rPr>
        <w:t>.</w:t>
      </w:r>
    </w:p>
    <w:p w14:paraId="630FC887" w14:textId="77777777" w:rsidR="00FB7950" w:rsidRPr="00680A6D" w:rsidRDefault="00FB7950" w:rsidP="00493096">
      <w:pPr>
        <w:widowControl w:val="0"/>
        <w:overflowPunct w:val="0"/>
        <w:autoSpaceDE w:val="0"/>
        <w:autoSpaceDN w:val="0"/>
        <w:adjustRightInd w:val="0"/>
        <w:spacing w:after="0" w:line="214" w:lineRule="auto"/>
        <w:ind w:left="720" w:right="200"/>
        <w:jc w:val="both"/>
        <w:rPr>
          <w:rFonts w:ascii="Times New Roman" w:hAnsi="Times New Roman" w:cs="Times New Roman"/>
          <w:sz w:val="24"/>
          <w:szCs w:val="24"/>
        </w:rPr>
      </w:pPr>
    </w:p>
    <w:p w14:paraId="6F8CD874" w14:textId="77777777" w:rsidR="00374259"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 Contract of Employment drawn up at the time of appoint</w:t>
      </w:r>
      <w:r w:rsidR="00B257D6" w:rsidRPr="00680A6D">
        <w:rPr>
          <w:rFonts w:ascii="Times New Roman" w:hAnsi="Times New Roman" w:cs="Times New Roman"/>
          <w:sz w:val="24"/>
          <w:szCs w:val="24"/>
        </w:rPr>
        <w:t>ment may dispense the meal break</w:t>
      </w:r>
      <w:r w:rsidRPr="00680A6D">
        <w:rPr>
          <w:rFonts w:ascii="Times New Roman" w:hAnsi="Times New Roman" w:cs="Times New Roman"/>
          <w:sz w:val="24"/>
          <w:szCs w:val="24"/>
        </w:rPr>
        <w:t xml:space="preserve"> if </w:t>
      </w:r>
      <w:r w:rsidR="00485BA2" w:rsidRPr="00680A6D">
        <w:rPr>
          <w:rFonts w:ascii="Times New Roman" w:hAnsi="Times New Roman" w:cs="Times New Roman"/>
          <w:sz w:val="24"/>
          <w:szCs w:val="24"/>
        </w:rPr>
        <w:t>the employee works less than four</w:t>
      </w:r>
      <w:r w:rsidRPr="00680A6D">
        <w:rPr>
          <w:rFonts w:ascii="Times New Roman" w:hAnsi="Times New Roman" w:cs="Times New Roman"/>
          <w:sz w:val="24"/>
          <w:szCs w:val="24"/>
        </w:rPr>
        <w:t xml:space="preserve"> hours a day. </w:t>
      </w:r>
    </w:p>
    <w:p w14:paraId="0958CC2F" w14:textId="77777777" w:rsidR="00374259" w:rsidRPr="00680A6D" w:rsidRDefault="00374259" w:rsidP="00493096">
      <w:pPr>
        <w:widowControl w:val="0"/>
        <w:autoSpaceDE w:val="0"/>
        <w:autoSpaceDN w:val="0"/>
        <w:adjustRightInd w:val="0"/>
        <w:spacing w:after="0" w:line="278" w:lineRule="exact"/>
        <w:jc w:val="both"/>
        <w:rPr>
          <w:rFonts w:ascii="Times New Roman" w:hAnsi="Times New Roman" w:cs="Times New Roman"/>
          <w:sz w:val="24"/>
          <w:szCs w:val="24"/>
        </w:rPr>
      </w:pPr>
    </w:p>
    <w:p w14:paraId="2E9DEC3C" w14:textId="19C33FDF" w:rsidR="00374259" w:rsidRPr="00680A6D" w:rsidRDefault="00374259"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 xml:space="preserve">Daily and weekly Rest </w:t>
      </w:r>
      <w:r w:rsidR="00AC1A6D">
        <w:rPr>
          <w:rFonts w:ascii="Times New Roman" w:hAnsi="Times New Roman" w:cs="Times New Roman"/>
          <w:b/>
          <w:bCs/>
          <w:sz w:val="24"/>
          <w:szCs w:val="24"/>
        </w:rPr>
        <w:t>Periods</w:t>
      </w:r>
    </w:p>
    <w:p w14:paraId="7B7C865F" w14:textId="77777777" w:rsidR="00374259" w:rsidRPr="00680A6D" w:rsidRDefault="00374259" w:rsidP="00493096">
      <w:pPr>
        <w:widowControl w:val="0"/>
        <w:autoSpaceDE w:val="0"/>
        <w:autoSpaceDN w:val="0"/>
        <w:adjustRightInd w:val="0"/>
        <w:spacing w:after="0" w:line="273" w:lineRule="exact"/>
        <w:jc w:val="both"/>
        <w:rPr>
          <w:rFonts w:ascii="Times New Roman" w:hAnsi="Times New Roman" w:cs="Times New Roman"/>
          <w:sz w:val="24"/>
          <w:szCs w:val="24"/>
        </w:rPr>
      </w:pPr>
    </w:p>
    <w:p w14:paraId="733BDCC6" w14:textId="77777777" w:rsidR="00374259"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employee shall have; </w:t>
      </w:r>
    </w:p>
    <w:p w14:paraId="5A919848" w14:textId="77777777" w:rsidR="00FB7950" w:rsidRPr="00680A6D" w:rsidRDefault="00FB7950"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1E8BE1D8" w14:textId="77777777" w:rsidR="00FB7950" w:rsidRPr="00680A6D" w:rsidRDefault="007667C9" w:rsidP="0015664A">
      <w:pPr>
        <w:widowControl w:val="0"/>
        <w:numPr>
          <w:ilvl w:val="0"/>
          <w:numId w:val="32"/>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a</w:t>
      </w:r>
      <w:r w:rsidR="00FB7950" w:rsidRPr="00680A6D">
        <w:rPr>
          <w:rFonts w:ascii="Times New Roman" w:hAnsi="Times New Roman" w:cs="Times New Roman"/>
          <w:sz w:val="24"/>
          <w:szCs w:val="24"/>
        </w:rPr>
        <w:t xml:space="preserve"> daily rest period of 12 consecutive hours; </w:t>
      </w:r>
    </w:p>
    <w:p w14:paraId="7763CD38" w14:textId="77777777" w:rsidR="00FB7950" w:rsidRPr="00680A6D" w:rsidRDefault="00FB7950" w:rsidP="004B4820">
      <w:pPr>
        <w:widowControl w:val="0"/>
        <w:overflowPunct w:val="0"/>
        <w:autoSpaceDE w:val="0"/>
        <w:autoSpaceDN w:val="0"/>
        <w:adjustRightInd w:val="0"/>
        <w:spacing w:after="0" w:line="240" w:lineRule="auto"/>
        <w:ind w:left="990"/>
        <w:jc w:val="both"/>
        <w:rPr>
          <w:rFonts w:ascii="Times New Roman" w:hAnsi="Times New Roman" w:cs="Times New Roman"/>
          <w:sz w:val="24"/>
          <w:szCs w:val="24"/>
        </w:rPr>
      </w:pPr>
    </w:p>
    <w:p w14:paraId="4AC4CE8F" w14:textId="77777777" w:rsidR="00FB7950" w:rsidRPr="00680A6D" w:rsidRDefault="007667C9" w:rsidP="0015664A">
      <w:pPr>
        <w:widowControl w:val="0"/>
        <w:numPr>
          <w:ilvl w:val="0"/>
          <w:numId w:val="32"/>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t xml:space="preserve">a </w:t>
      </w:r>
      <w:r w:rsidR="00FB7950" w:rsidRPr="00680A6D">
        <w:rPr>
          <w:rFonts w:ascii="Times New Roman" w:hAnsi="Times New Roman" w:cs="Times New Roman"/>
          <w:sz w:val="24"/>
          <w:szCs w:val="24"/>
        </w:rPr>
        <w:t>weekly rest period of 24 consecutive hours (one day)</w:t>
      </w:r>
      <w:r w:rsidR="00A72DB4" w:rsidRPr="00680A6D">
        <w:rPr>
          <w:rFonts w:ascii="Times New Roman" w:hAnsi="Times New Roman" w:cs="Times New Roman"/>
          <w:sz w:val="24"/>
          <w:szCs w:val="24"/>
        </w:rPr>
        <w:t>.</w:t>
      </w:r>
    </w:p>
    <w:p w14:paraId="7B352F78" w14:textId="77777777" w:rsidR="00FA7E1C" w:rsidRPr="00680A6D" w:rsidRDefault="00FA7E1C" w:rsidP="00493096">
      <w:pPr>
        <w:widowControl w:val="0"/>
        <w:autoSpaceDE w:val="0"/>
        <w:autoSpaceDN w:val="0"/>
        <w:adjustRightInd w:val="0"/>
        <w:spacing w:after="0" w:line="240" w:lineRule="auto"/>
        <w:jc w:val="both"/>
        <w:rPr>
          <w:rFonts w:ascii="Times New Roman" w:hAnsi="Times New Roman" w:cs="Times New Roman"/>
          <w:b/>
          <w:bCs/>
          <w:sz w:val="24"/>
          <w:szCs w:val="24"/>
        </w:rPr>
      </w:pPr>
    </w:p>
    <w:p w14:paraId="426B0189" w14:textId="77777777" w:rsidR="00FB7950" w:rsidRPr="00680A6D" w:rsidRDefault="00FB7950" w:rsidP="00493096">
      <w:pPr>
        <w:widowControl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Night Work</w:t>
      </w:r>
    </w:p>
    <w:p w14:paraId="1E26B0D3" w14:textId="77777777" w:rsidR="00FB7950" w:rsidRPr="00680A6D" w:rsidRDefault="00FB7950"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D5A5024" w14:textId="77777777" w:rsidR="00FB7950" w:rsidRPr="00680A6D" w:rsidRDefault="00A72DB4"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employer shall ensure a safe and healthy work environment for those employees working at night. </w:t>
      </w:r>
    </w:p>
    <w:p w14:paraId="1CC1457B" w14:textId="77777777" w:rsidR="00FB7950" w:rsidRPr="00680A6D" w:rsidRDefault="00FB7950" w:rsidP="004B4820">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3D932F57" w14:textId="0A9A5183" w:rsidR="00374259" w:rsidRPr="00680A6D" w:rsidRDefault="00A72DB4"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employer shall ensure that a</w:t>
      </w:r>
      <w:r w:rsidR="00374259" w:rsidRPr="00680A6D">
        <w:rPr>
          <w:rFonts w:ascii="Times New Roman" w:hAnsi="Times New Roman" w:cs="Times New Roman"/>
          <w:sz w:val="24"/>
          <w:szCs w:val="24"/>
        </w:rPr>
        <w:t xml:space="preserve">n employee who works regularly between </w:t>
      </w:r>
      <w:r w:rsidR="00AC1A6D">
        <w:rPr>
          <w:rFonts w:ascii="Times New Roman" w:hAnsi="Times New Roman" w:cs="Times New Roman"/>
          <w:sz w:val="24"/>
          <w:szCs w:val="24"/>
        </w:rPr>
        <w:t>10:00 PM</w:t>
      </w:r>
      <w:r w:rsidR="00374259" w:rsidRPr="00680A6D">
        <w:rPr>
          <w:rFonts w:ascii="Times New Roman" w:hAnsi="Times New Roman" w:cs="Times New Roman"/>
          <w:sz w:val="24"/>
          <w:szCs w:val="24"/>
        </w:rPr>
        <w:t xml:space="preserve"> and </w:t>
      </w:r>
      <w:r w:rsidR="00AC1A6D">
        <w:rPr>
          <w:rFonts w:ascii="Times New Roman" w:hAnsi="Times New Roman" w:cs="Times New Roman"/>
          <w:sz w:val="24"/>
          <w:szCs w:val="24"/>
        </w:rPr>
        <w:t>8:00 AM</w:t>
      </w:r>
      <w:r w:rsidR="00374259" w:rsidRPr="00680A6D">
        <w:rPr>
          <w:rFonts w:ascii="Times New Roman" w:hAnsi="Times New Roman" w:cs="Times New Roman"/>
          <w:sz w:val="24"/>
          <w:szCs w:val="24"/>
        </w:rPr>
        <w:t xml:space="preserve"> shall be informed of </w:t>
      </w:r>
      <w:r w:rsidRPr="00680A6D">
        <w:rPr>
          <w:rFonts w:ascii="Times New Roman" w:hAnsi="Times New Roman" w:cs="Times New Roman"/>
          <w:sz w:val="24"/>
          <w:szCs w:val="24"/>
        </w:rPr>
        <w:t xml:space="preserve">any </w:t>
      </w:r>
      <w:r w:rsidR="00374259" w:rsidRPr="00680A6D">
        <w:rPr>
          <w:rFonts w:ascii="Times New Roman" w:hAnsi="Times New Roman" w:cs="Times New Roman"/>
          <w:sz w:val="24"/>
          <w:szCs w:val="24"/>
        </w:rPr>
        <w:t>health hazards</w:t>
      </w:r>
      <w:r w:rsidRPr="00680A6D">
        <w:rPr>
          <w:rFonts w:ascii="Times New Roman" w:hAnsi="Times New Roman" w:cs="Times New Roman"/>
          <w:sz w:val="24"/>
          <w:szCs w:val="24"/>
        </w:rPr>
        <w:t xml:space="preserve">. </w:t>
      </w:r>
    </w:p>
    <w:p w14:paraId="528BE429" w14:textId="77777777" w:rsidR="00FB7950" w:rsidRPr="00680A6D" w:rsidRDefault="00FB7950" w:rsidP="004B4820">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5BBCE4A4" w14:textId="21A210B1" w:rsidR="00FB7950" w:rsidRPr="00680A6D" w:rsidRDefault="00A72DB4"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employees h</w:t>
      </w:r>
      <w:r w:rsidR="00374259" w:rsidRPr="00680A6D">
        <w:rPr>
          <w:rFonts w:ascii="Times New Roman" w:hAnsi="Times New Roman" w:cs="Times New Roman"/>
          <w:sz w:val="24"/>
          <w:szCs w:val="24"/>
        </w:rPr>
        <w:t xml:space="preserve">ave the right to undergo medical </w:t>
      </w:r>
      <w:r w:rsidR="00AC1A6D">
        <w:rPr>
          <w:rFonts w:ascii="Times New Roman" w:hAnsi="Times New Roman" w:cs="Times New Roman"/>
          <w:sz w:val="24"/>
          <w:szCs w:val="24"/>
        </w:rPr>
        <w:t>examinations</w:t>
      </w:r>
      <w:r w:rsidR="00374259" w:rsidRPr="00680A6D">
        <w:rPr>
          <w:rFonts w:ascii="Times New Roman" w:hAnsi="Times New Roman" w:cs="Times New Roman"/>
          <w:sz w:val="24"/>
          <w:szCs w:val="24"/>
        </w:rPr>
        <w:t xml:space="preserve"> to determine </w:t>
      </w:r>
      <w:r w:rsidR="00AC1A6D">
        <w:rPr>
          <w:rFonts w:ascii="Times New Roman" w:hAnsi="Times New Roman" w:cs="Times New Roman"/>
          <w:sz w:val="24"/>
          <w:szCs w:val="24"/>
        </w:rPr>
        <w:t>the</w:t>
      </w:r>
      <w:r w:rsidR="00374259" w:rsidRPr="00680A6D">
        <w:rPr>
          <w:rFonts w:ascii="Times New Roman" w:hAnsi="Times New Roman" w:cs="Times New Roman"/>
          <w:sz w:val="24"/>
          <w:szCs w:val="24"/>
        </w:rPr>
        <w:t xml:space="preserve"> medical fitness to work at night</w:t>
      </w:r>
      <w:r w:rsidRPr="00680A6D">
        <w:rPr>
          <w:rFonts w:ascii="Times New Roman" w:hAnsi="Times New Roman" w:cs="Times New Roman"/>
          <w:sz w:val="24"/>
          <w:szCs w:val="24"/>
        </w:rPr>
        <w:t>.</w:t>
      </w:r>
    </w:p>
    <w:p w14:paraId="789C490F" w14:textId="77777777" w:rsidR="00287AF3" w:rsidRPr="00680A6D" w:rsidRDefault="00287AF3" w:rsidP="00493096">
      <w:pPr>
        <w:widowControl w:val="0"/>
        <w:overflowPunct w:val="0"/>
        <w:autoSpaceDE w:val="0"/>
        <w:autoSpaceDN w:val="0"/>
        <w:adjustRightInd w:val="0"/>
        <w:spacing w:after="0" w:line="214" w:lineRule="auto"/>
        <w:jc w:val="both"/>
        <w:rPr>
          <w:rFonts w:ascii="Times New Roman" w:hAnsi="Times New Roman" w:cs="Times New Roman"/>
          <w:b/>
          <w:bCs/>
          <w:sz w:val="24"/>
          <w:szCs w:val="24"/>
        </w:rPr>
      </w:pPr>
    </w:p>
    <w:p w14:paraId="1EABAA5B" w14:textId="77777777" w:rsidR="00FB7950" w:rsidRPr="00680A6D" w:rsidRDefault="00374259" w:rsidP="00493096">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680A6D">
        <w:rPr>
          <w:rFonts w:ascii="Times New Roman" w:hAnsi="Times New Roman" w:cs="Times New Roman"/>
          <w:b/>
          <w:bCs/>
          <w:sz w:val="24"/>
          <w:szCs w:val="24"/>
        </w:rPr>
        <w:t>Payment of Wages/Salary</w:t>
      </w:r>
    </w:p>
    <w:p w14:paraId="3AB319BC" w14:textId="77777777" w:rsidR="00DF2727" w:rsidRPr="00680A6D" w:rsidRDefault="00DF2727" w:rsidP="00493096">
      <w:pPr>
        <w:widowControl w:val="0"/>
        <w:overflowPunct w:val="0"/>
        <w:autoSpaceDE w:val="0"/>
        <w:autoSpaceDN w:val="0"/>
        <w:adjustRightInd w:val="0"/>
        <w:spacing w:after="0" w:line="214" w:lineRule="auto"/>
        <w:jc w:val="both"/>
        <w:rPr>
          <w:rFonts w:ascii="Times New Roman" w:hAnsi="Times New Roman" w:cs="Times New Roman"/>
          <w:sz w:val="24"/>
          <w:szCs w:val="24"/>
        </w:rPr>
      </w:pPr>
    </w:p>
    <w:p w14:paraId="03EF0F60" w14:textId="77777777" w:rsidR="00FB7950"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 contract </w:t>
      </w:r>
      <w:r w:rsidR="00A72DB4" w:rsidRPr="00680A6D">
        <w:rPr>
          <w:rFonts w:ascii="Times New Roman" w:hAnsi="Times New Roman" w:cs="Times New Roman"/>
          <w:sz w:val="24"/>
          <w:szCs w:val="24"/>
        </w:rPr>
        <w:t xml:space="preserve">of employment </w:t>
      </w:r>
      <w:r w:rsidR="00287AF3" w:rsidRPr="00680A6D">
        <w:rPr>
          <w:rFonts w:ascii="Times New Roman" w:hAnsi="Times New Roman" w:cs="Times New Roman"/>
          <w:sz w:val="24"/>
          <w:szCs w:val="24"/>
        </w:rPr>
        <w:t>signed</w:t>
      </w:r>
      <w:r w:rsidRPr="00680A6D">
        <w:rPr>
          <w:rFonts w:ascii="Times New Roman" w:hAnsi="Times New Roman" w:cs="Times New Roman"/>
          <w:sz w:val="24"/>
          <w:szCs w:val="24"/>
        </w:rPr>
        <w:t xml:space="preserve"> with each employee shall specify a pay period of one month or less.</w:t>
      </w:r>
    </w:p>
    <w:p w14:paraId="052D93B2" w14:textId="77777777" w:rsidR="00FB7950" w:rsidRPr="00680A6D" w:rsidRDefault="00FB7950" w:rsidP="004B4820">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4087C185" w14:textId="4D6CB53C" w:rsidR="00654FCE" w:rsidRPr="00680A6D" w:rsidRDefault="00654FCE"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employer may make a lawful deduction up to </w:t>
      </w:r>
      <w:r w:rsidR="00AC1A6D">
        <w:rPr>
          <w:rFonts w:ascii="Times New Roman" w:hAnsi="Times New Roman" w:cs="Times New Roman"/>
          <w:sz w:val="24"/>
          <w:szCs w:val="24"/>
        </w:rPr>
        <w:t xml:space="preserve">a </w:t>
      </w:r>
      <w:r w:rsidRPr="00680A6D">
        <w:rPr>
          <w:rFonts w:ascii="Times New Roman" w:hAnsi="Times New Roman" w:cs="Times New Roman"/>
          <w:sz w:val="24"/>
          <w:szCs w:val="24"/>
        </w:rPr>
        <w:t xml:space="preserve">maximum of 50% from the employee’s wages. </w:t>
      </w:r>
    </w:p>
    <w:p w14:paraId="3317EB73" w14:textId="77777777" w:rsidR="00FB7950" w:rsidRPr="00680A6D" w:rsidRDefault="00FB7950" w:rsidP="004B4820">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37B07657" w14:textId="00F8B0D1" w:rsidR="00FB7950"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appoin</w:t>
      </w:r>
      <w:r w:rsidR="00EA43E2" w:rsidRPr="00680A6D">
        <w:rPr>
          <w:rFonts w:ascii="Times New Roman" w:hAnsi="Times New Roman" w:cs="Times New Roman"/>
          <w:sz w:val="24"/>
          <w:szCs w:val="24"/>
        </w:rPr>
        <w:t xml:space="preserve">ted to a time scale of </w:t>
      </w:r>
      <w:r w:rsidRPr="00680A6D">
        <w:rPr>
          <w:rFonts w:ascii="Times New Roman" w:hAnsi="Times New Roman" w:cs="Times New Roman"/>
          <w:sz w:val="24"/>
          <w:szCs w:val="24"/>
        </w:rPr>
        <w:t xml:space="preserve">salary shall draw his/his increment in the scale after </w:t>
      </w:r>
      <w:r w:rsidR="00AC1A6D">
        <w:rPr>
          <w:rFonts w:ascii="Times New Roman" w:hAnsi="Times New Roman" w:cs="Times New Roman"/>
          <w:sz w:val="24"/>
          <w:szCs w:val="24"/>
        </w:rPr>
        <w:t xml:space="preserve">the </w:t>
      </w:r>
      <w:r w:rsidRPr="00680A6D">
        <w:rPr>
          <w:rFonts w:ascii="Times New Roman" w:hAnsi="Times New Roman" w:cs="Times New Roman"/>
          <w:sz w:val="24"/>
          <w:szCs w:val="24"/>
        </w:rPr>
        <w:t xml:space="preserve">completion of the probation period. </w:t>
      </w:r>
    </w:p>
    <w:p w14:paraId="07B8C019" w14:textId="77777777" w:rsidR="00FB7950" w:rsidRPr="00680A6D" w:rsidRDefault="00FB7950" w:rsidP="00493096">
      <w:pPr>
        <w:widowControl w:val="0"/>
        <w:overflowPunct w:val="0"/>
        <w:autoSpaceDE w:val="0"/>
        <w:autoSpaceDN w:val="0"/>
        <w:adjustRightInd w:val="0"/>
        <w:spacing w:after="0" w:line="240" w:lineRule="auto"/>
        <w:ind w:left="720" w:right="700"/>
        <w:jc w:val="both"/>
        <w:rPr>
          <w:rFonts w:ascii="Times New Roman" w:hAnsi="Times New Roman" w:cs="Times New Roman"/>
          <w:sz w:val="24"/>
          <w:szCs w:val="24"/>
        </w:rPr>
      </w:pPr>
    </w:p>
    <w:p w14:paraId="55AE466A" w14:textId="77777777" w:rsidR="004611A4" w:rsidRPr="00680A6D" w:rsidRDefault="004611A4" w:rsidP="00493096">
      <w:pPr>
        <w:widowControl w:val="0"/>
        <w:overflowPunct w:val="0"/>
        <w:autoSpaceDE w:val="0"/>
        <w:autoSpaceDN w:val="0"/>
        <w:adjustRightInd w:val="0"/>
        <w:spacing w:after="0" w:line="240" w:lineRule="auto"/>
        <w:ind w:right="700"/>
        <w:jc w:val="both"/>
        <w:rPr>
          <w:rFonts w:ascii="Times New Roman" w:hAnsi="Times New Roman" w:cs="Times New Roman"/>
          <w:b/>
          <w:bCs/>
          <w:sz w:val="24"/>
          <w:szCs w:val="24"/>
        </w:rPr>
      </w:pPr>
    </w:p>
    <w:p w14:paraId="19D0275A" w14:textId="77777777" w:rsidR="00FB7950" w:rsidRPr="00680A6D" w:rsidRDefault="00374259" w:rsidP="004611A4">
      <w:pPr>
        <w:widowControl w:val="0"/>
        <w:overflowPunct w:val="0"/>
        <w:autoSpaceDE w:val="0"/>
        <w:autoSpaceDN w:val="0"/>
        <w:adjustRightInd w:val="0"/>
        <w:spacing w:after="0" w:line="240" w:lineRule="auto"/>
        <w:ind w:right="700"/>
        <w:jc w:val="both"/>
        <w:rPr>
          <w:rFonts w:ascii="Times New Roman" w:hAnsi="Times New Roman" w:cs="Times New Roman"/>
          <w:sz w:val="24"/>
          <w:szCs w:val="24"/>
        </w:rPr>
      </w:pPr>
      <w:r w:rsidRPr="00680A6D">
        <w:rPr>
          <w:rFonts w:ascii="Times New Roman" w:hAnsi="Times New Roman" w:cs="Times New Roman"/>
          <w:b/>
          <w:bCs/>
          <w:sz w:val="24"/>
          <w:szCs w:val="24"/>
        </w:rPr>
        <w:t>Public Holidays</w:t>
      </w:r>
    </w:p>
    <w:p w14:paraId="61826F2D" w14:textId="77777777" w:rsidR="004611A4" w:rsidRPr="00680A6D" w:rsidRDefault="004611A4" w:rsidP="004611A4">
      <w:pPr>
        <w:widowControl w:val="0"/>
        <w:overflowPunct w:val="0"/>
        <w:autoSpaceDE w:val="0"/>
        <w:autoSpaceDN w:val="0"/>
        <w:adjustRightInd w:val="0"/>
        <w:spacing w:after="0" w:line="240" w:lineRule="auto"/>
        <w:ind w:right="700"/>
        <w:jc w:val="both"/>
        <w:rPr>
          <w:rFonts w:ascii="Times New Roman" w:hAnsi="Times New Roman" w:cs="Times New Roman"/>
          <w:sz w:val="24"/>
          <w:szCs w:val="24"/>
        </w:rPr>
      </w:pPr>
    </w:p>
    <w:p w14:paraId="63EFF620" w14:textId="2BA3B209" w:rsidR="00FB7950"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employee shall be entitled to </w:t>
      </w:r>
      <w:r w:rsidR="00AC1A6D">
        <w:rPr>
          <w:rFonts w:ascii="Times New Roman" w:hAnsi="Times New Roman" w:cs="Times New Roman"/>
          <w:sz w:val="24"/>
          <w:szCs w:val="24"/>
        </w:rPr>
        <w:t xml:space="preserve">a </w:t>
      </w:r>
      <w:r w:rsidR="00EA43E2" w:rsidRPr="00680A6D">
        <w:rPr>
          <w:rFonts w:ascii="Times New Roman" w:hAnsi="Times New Roman" w:cs="Times New Roman"/>
          <w:sz w:val="24"/>
          <w:szCs w:val="24"/>
        </w:rPr>
        <w:t xml:space="preserve">minimum of </w:t>
      </w:r>
      <w:r w:rsidR="005464E2">
        <w:rPr>
          <w:rFonts w:ascii="Times New Roman" w:hAnsi="Times New Roman" w:cs="Times New Roman"/>
          <w:sz w:val="24"/>
          <w:szCs w:val="24"/>
        </w:rPr>
        <w:t>………..</w:t>
      </w:r>
      <w:r w:rsidRPr="00680A6D">
        <w:rPr>
          <w:rFonts w:ascii="Times New Roman" w:hAnsi="Times New Roman" w:cs="Times New Roman"/>
          <w:sz w:val="24"/>
          <w:szCs w:val="24"/>
        </w:rPr>
        <w:t xml:space="preserve"> public holidays including National Day and His Majesty’s Birth Day with full salary in addition to the normal rest days</w:t>
      </w:r>
      <w:r w:rsidR="00626BFD" w:rsidRPr="00680A6D">
        <w:rPr>
          <w:rFonts w:ascii="Times New Roman" w:hAnsi="Times New Roman" w:cs="Times New Roman"/>
          <w:sz w:val="24"/>
          <w:szCs w:val="24"/>
        </w:rPr>
        <w:t>.</w:t>
      </w:r>
    </w:p>
    <w:p w14:paraId="07C20F3B" w14:textId="77777777" w:rsidR="00FB7950" w:rsidRPr="00680A6D" w:rsidRDefault="00FB7950" w:rsidP="004B4820">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3ACF0999" w14:textId="77777777" w:rsidR="004B4820"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Public holidays to be availed by an employee shall be notified to the </w:t>
      </w:r>
      <w:r w:rsidRPr="00680A6D">
        <w:rPr>
          <w:rFonts w:ascii="Times New Roman" w:hAnsi="Times New Roman" w:cs="Times New Roman"/>
          <w:sz w:val="24"/>
          <w:szCs w:val="24"/>
        </w:rPr>
        <w:lastRenderedPageBreak/>
        <w:t xml:space="preserve">management in advance. </w:t>
      </w:r>
    </w:p>
    <w:p w14:paraId="33B01125" w14:textId="77777777" w:rsidR="004B4820" w:rsidRPr="00680A6D" w:rsidRDefault="004B4820" w:rsidP="004B4820">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048E74C3" w14:textId="77777777" w:rsidR="005E361B"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Public holidays other than National Day and His Majesty’s Birthday shall be staggered between different employees to ensure that an establishment continues to be operational on such holidays unless the management decides </w:t>
      </w:r>
      <w:r w:rsidR="004B5528" w:rsidRPr="00680A6D">
        <w:rPr>
          <w:rFonts w:ascii="Times New Roman" w:hAnsi="Times New Roman" w:cs="Times New Roman"/>
          <w:sz w:val="24"/>
          <w:szCs w:val="24"/>
        </w:rPr>
        <w:t>that the</w:t>
      </w:r>
      <w:r w:rsidRPr="00680A6D">
        <w:rPr>
          <w:rFonts w:ascii="Times New Roman" w:hAnsi="Times New Roman" w:cs="Times New Roman"/>
          <w:sz w:val="24"/>
          <w:szCs w:val="24"/>
        </w:rPr>
        <w:t xml:space="preserve"> establishment</w:t>
      </w:r>
      <w:r w:rsidR="004B5528" w:rsidRPr="00680A6D">
        <w:rPr>
          <w:rFonts w:ascii="Times New Roman" w:hAnsi="Times New Roman" w:cs="Times New Roman"/>
          <w:sz w:val="24"/>
          <w:szCs w:val="24"/>
        </w:rPr>
        <w:t xml:space="preserve"> shall remain</w:t>
      </w:r>
      <w:r w:rsidRPr="00680A6D">
        <w:rPr>
          <w:rFonts w:ascii="Times New Roman" w:hAnsi="Times New Roman" w:cs="Times New Roman"/>
          <w:sz w:val="24"/>
          <w:szCs w:val="24"/>
        </w:rPr>
        <w:t xml:space="preserve"> closed on such holidays</w:t>
      </w:r>
      <w:r w:rsidR="00626BFD" w:rsidRPr="00680A6D">
        <w:rPr>
          <w:rFonts w:ascii="Times New Roman" w:hAnsi="Times New Roman" w:cs="Times New Roman"/>
          <w:sz w:val="24"/>
          <w:szCs w:val="24"/>
        </w:rPr>
        <w:t>.</w:t>
      </w:r>
    </w:p>
    <w:p w14:paraId="682218C8" w14:textId="77777777" w:rsidR="005E361B" w:rsidRPr="00680A6D" w:rsidRDefault="005E361B" w:rsidP="00493096">
      <w:pPr>
        <w:widowControl w:val="0"/>
        <w:overflowPunct w:val="0"/>
        <w:autoSpaceDE w:val="0"/>
        <w:autoSpaceDN w:val="0"/>
        <w:adjustRightInd w:val="0"/>
        <w:spacing w:after="0" w:line="227" w:lineRule="auto"/>
        <w:ind w:left="720" w:right="120"/>
        <w:jc w:val="both"/>
        <w:rPr>
          <w:rFonts w:ascii="Times New Roman" w:hAnsi="Times New Roman" w:cs="Times New Roman"/>
          <w:sz w:val="24"/>
          <w:szCs w:val="24"/>
        </w:rPr>
      </w:pPr>
    </w:p>
    <w:p w14:paraId="7F1D967B" w14:textId="77777777" w:rsidR="005E361B"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Should the exigencies of the establishment require an employee to work on public holidays:</w:t>
      </w:r>
    </w:p>
    <w:p w14:paraId="2D22E71E" w14:textId="77777777" w:rsidR="005E361B" w:rsidRPr="00680A6D" w:rsidRDefault="005E361B" w:rsidP="00174807">
      <w:pPr>
        <w:widowControl w:val="0"/>
        <w:numPr>
          <w:ilvl w:val="1"/>
          <w:numId w:val="1"/>
        </w:numPr>
        <w:tabs>
          <w:tab w:val="clear" w:pos="1440"/>
          <w:tab w:val="num" w:pos="1414"/>
        </w:tabs>
        <w:overflowPunct w:val="0"/>
        <w:autoSpaceDE w:val="0"/>
        <w:autoSpaceDN w:val="0"/>
        <w:adjustRightInd w:val="0"/>
        <w:spacing w:after="0" w:line="240" w:lineRule="auto"/>
        <w:ind w:left="1414" w:hanging="358"/>
        <w:jc w:val="both"/>
        <w:rPr>
          <w:rFonts w:ascii="Times New Roman" w:hAnsi="Times New Roman" w:cs="Times New Roman"/>
          <w:sz w:val="24"/>
          <w:szCs w:val="24"/>
        </w:rPr>
      </w:pPr>
      <w:r w:rsidRPr="00680A6D">
        <w:rPr>
          <w:rFonts w:ascii="Times New Roman" w:hAnsi="Times New Roman" w:cs="Times New Roman"/>
          <w:sz w:val="24"/>
          <w:szCs w:val="24"/>
        </w:rPr>
        <w:t>The employee may be engaged in work with his/her agreement</w:t>
      </w:r>
      <w:r w:rsidR="00084AF9" w:rsidRPr="00680A6D">
        <w:rPr>
          <w:rFonts w:ascii="Times New Roman" w:hAnsi="Times New Roman" w:cs="Times New Roman"/>
          <w:sz w:val="24"/>
          <w:szCs w:val="24"/>
        </w:rPr>
        <w:t>, or</w:t>
      </w:r>
    </w:p>
    <w:p w14:paraId="2F093C3F" w14:textId="77777777" w:rsidR="005E361B" w:rsidRPr="00680A6D" w:rsidRDefault="005E361B" w:rsidP="004B4820">
      <w:pPr>
        <w:widowControl w:val="0"/>
        <w:autoSpaceDE w:val="0"/>
        <w:autoSpaceDN w:val="0"/>
        <w:adjustRightInd w:val="0"/>
        <w:spacing w:after="0" w:line="58" w:lineRule="exact"/>
        <w:jc w:val="both"/>
        <w:rPr>
          <w:rFonts w:ascii="Times New Roman" w:hAnsi="Times New Roman" w:cs="Times New Roman"/>
          <w:sz w:val="24"/>
          <w:szCs w:val="24"/>
        </w:rPr>
      </w:pPr>
    </w:p>
    <w:p w14:paraId="10590845" w14:textId="77777777" w:rsidR="005E361B" w:rsidRPr="00680A6D" w:rsidRDefault="005E361B" w:rsidP="004B4820">
      <w:pPr>
        <w:widowControl w:val="0"/>
        <w:overflowPunct w:val="0"/>
        <w:autoSpaceDE w:val="0"/>
        <w:autoSpaceDN w:val="0"/>
        <w:adjustRightInd w:val="0"/>
        <w:spacing w:after="0" w:line="214" w:lineRule="auto"/>
        <w:ind w:left="1414" w:right="20"/>
        <w:jc w:val="both"/>
        <w:rPr>
          <w:rFonts w:ascii="Times New Roman" w:hAnsi="Times New Roman" w:cs="Times New Roman"/>
          <w:sz w:val="24"/>
          <w:szCs w:val="24"/>
        </w:rPr>
      </w:pPr>
    </w:p>
    <w:p w14:paraId="429EE834" w14:textId="77777777" w:rsidR="00023A72" w:rsidRPr="00680A6D" w:rsidRDefault="00023A72" w:rsidP="00174807">
      <w:pPr>
        <w:widowControl w:val="0"/>
        <w:numPr>
          <w:ilvl w:val="1"/>
          <w:numId w:val="1"/>
        </w:numPr>
        <w:tabs>
          <w:tab w:val="clear" w:pos="1440"/>
          <w:tab w:val="num" w:pos="1414"/>
        </w:tabs>
        <w:overflowPunct w:val="0"/>
        <w:autoSpaceDE w:val="0"/>
        <w:autoSpaceDN w:val="0"/>
        <w:adjustRightInd w:val="0"/>
        <w:spacing w:after="0" w:line="214" w:lineRule="auto"/>
        <w:ind w:left="1414" w:right="20"/>
        <w:jc w:val="both"/>
        <w:rPr>
          <w:rFonts w:ascii="Times New Roman" w:hAnsi="Times New Roman" w:cs="Times New Roman"/>
          <w:strike/>
          <w:sz w:val="24"/>
          <w:szCs w:val="24"/>
        </w:rPr>
      </w:pPr>
      <w:r w:rsidRPr="00680A6D">
        <w:rPr>
          <w:rFonts w:ascii="Times New Roman" w:hAnsi="Times New Roman" w:cs="Times New Roman"/>
          <w:w w:val="95"/>
          <w:sz w:val="24"/>
          <w:szCs w:val="24"/>
        </w:rPr>
        <w:t>If an employee is required to work by the employer on a</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public holiday, the employer shall pay an additional 50% of</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z w:val="24"/>
          <w:szCs w:val="24"/>
        </w:rPr>
        <w:t>the</w:t>
      </w:r>
      <w:r w:rsidRPr="00680A6D">
        <w:rPr>
          <w:rFonts w:ascii="Times New Roman" w:hAnsi="Times New Roman" w:cs="Times New Roman"/>
          <w:spacing w:val="-4"/>
          <w:sz w:val="24"/>
          <w:szCs w:val="24"/>
        </w:rPr>
        <w:t xml:space="preserve"> </w:t>
      </w:r>
      <w:r w:rsidRPr="00680A6D">
        <w:rPr>
          <w:rFonts w:ascii="Times New Roman" w:hAnsi="Times New Roman" w:cs="Times New Roman"/>
          <w:sz w:val="24"/>
          <w:szCs w:val="24"/>
        </w:rPr>
        <w:t>employee's</w:t>
      </w:r>
      <w:r w:rsidRPr="00680A6D">
        <w:rPr>
          <w:rFonts w:ascii="Times New Roman" w:hAnsi="Times New Roman" w:cs="Times New Roman"/>
          <w:spacing w:val="-5"/>
          <w:sz w:val="24"/>
          <w:szCs w:val="24"/>
        </w:rPr>
        <w:t xml:space="preserve"> </w:t>
      </w:r>
      <w:r w:rsidRPr="00680A6D">
        <w:rPr>
          <w:rFonts w:ascii="Times New Roman" w:hAnsi="Times New Roman" w:cs="Times New Roman"/>
          <w:sz w:val="24"/>
          <w:szCs w:val="24"/>
        </w:rPr>
        <w:t>normal</w:t>
      </w:r>
      <w:r w:rsidRPr="00680A6D">
        <w:rPr>
          <w:rFonts w:ascii="Times New Roman" w:hAnsi="Times New Roman" w:cs="Times New Roman"/>
          <w:spacing w:val="-4"/>
          <w:sz w:val="24"/>
          <w:szCs w:val="24"/>
        </w:rPr>
        <w:t xml:space="preserve"> </w:t>
      </w:r>
      <w:r w:rsidRPr="00680A6D">
        <w:rPr>
          <w:rFonts w:ascii="Times New Roman" w:hAnsi="Times New Roman" w:cs="Times New Roman"/>
          <w:sz w:val="24"/>
          <w:szCs w:val="24"/>
        </w:rPr>
        <w:t>rate</w:t>
      </w:r>
      <w:r w:rsidRPr="00680A6D">
        <w:rPr>
          <w:rFonts w:ascii="Times New Roman" w:hAnsi="Times New Roman" w:cs="Times New Roman"/>
          <w:spacing w:val="-5"/>
          <w:sz w:val="24"/>
          <w:szCs w:val="24"/>
        </w:rPr>
        <w:t xml:space="preserve"> </w:t>
      </w:r>
      <w:r w:rsidRPr="00680A6D">
        <w:rPr>
          <w:rFonts w:ascii="Times New Roman" w:hAnsi="Times New Roman" w:cs="Times New Roman"/>
          <w:sz w:val="24"/>
          <w:szCs w:val="24"/>
        </w:rPr>
        <w:t>of</w:t>
      </w:r>
      <w:r w:rsidRPr="00680A6D">
        <w:rPr>
          <w:rFonts w:ascii="Times New Roman" w:hAnsi="Times New Roman" w:cs="Times New Roman"/>
          <w:spacing w:val="-3"/>
          <w:sz w:val="24"/>
          <w:szCs w:val="24"/>
        </w:rPr>
        <w:t xml:space="preserve"> </w:t>
      </w:r>
      <w:r w:rsidRPr="00680A6D">
        <w:rPr>
          <w:rFonts w:ascii="Times New Roman" w:hAnsi="Times New Roman" w:cs="Times New Roman"/>
          <w:sz w:val="24"/>
          <w:szCs w:val="24"/>
        </w:rPr>
        <w:t>pay.</w:t>
      </w:r>
    </w:p>
    <w:p w14:paraId="653EE203" w14:textId="77777777" w:rsidR="00023A72" w:rsidRPr="00680A6D" w:rsidRDefault="00023A72" w:rsidP="00023A72">
      <w:pPr>
        <w:widowControl w:val="0"/>
        <w:overflowPunct w:val="0"/>
        <w:autoSpaceDE w:val="0"/>
        <w:autoSpaceDN w:val="0"/>
        <w:adjustRightInd w:val="0"/>
        <w:spacing w:after="0" w:line="214" w:lineRule="auto"/>
        <w:ind w:left="1054" w:right="20"/>
        <w:jc w:val="both"/>
        <w:rPr>
          <w:rFonts w:ascii="Times New Roman" w:hAnsi="Times New Roman" w:cs="Times New Roman"/>
          <w:strike/>
          <w:color w:val="FF0000"/>
          <w:sz w:val="24"/>
          <w:szCs w:val="24"/>
        </w:rPr>
      </w:pPr>
    </w:p>
    <w:p w14:paraId="3871861A" w14:textId="77777777" w:rsidR="005E361B" w:rsidRPr="00680A6D" w:rsidRDefault="00084AF9" w:rsidP="00174807">
      <w:pPr>
        <w:widowControl w:val="0"/>
        <w:numPr>
          <w:ilvl w:val="1"/>
          <w:numId w:val="1"/>
        </w:numPr>
        <w:tabs>
          <w:tab w:val="clear" w:pos="1440"/>
          <w:tab w:val="num" w:pos="1414"/>
        </w:tabs>
        <w:overflowPunct w:val="0"/>
        <w:autoSpaceDE w:val="0"/>
        <w:autoSpaceDN w:val="0"/>
        <w:adjustRightInd w:val="0"/>
        <w:spacing w:after="0" w:line="214" w:lineRule="auto"/>
        <w:ind w:left="1414" w:right="20"/>
        <w:jc w:val="both"/>
        <w:rPr>
          <w:rFonts w:ascii="Times New Roman" w:hAnsi="Times New Roman" w:cs="Times New Roman"/>
          <w:sz w:val="24"/>
          <w:szCs w:val="24"/>
        </w:rPr>
      </w:pPr>
      <w:r w:rsidRPr="00680A6D">
        <w:rPr>
          <w:rFonts w:ascii="Times New Roman" w:hAnsi="Times New Roman" w:cs="Times New Roman"/>
          <w:sz w:val="24"/>
          <w:szCs w:val="24"/>
        </w:rPr>
        <w:t>E</w:t>
      </w:r>
      <w:r w:rsidR="007E7D1C" w:rsidRPr="00680A6D">
        <w:rPr>
          <w:rFonts w:ascii="Times New Roman" w:hAnsi="Times New Roman" w:cs="Times New Roman"/>
          <w:sz w:val="24"/>
          <w:szCs w:val="24"/>
        </w:rPr>
        <w:t>xchange a public holiday with another</w:t>
      </w:r>
      <w:r w:rsidR="00F16C7A" w:rsidRPr="00680A6D">
        <w:rPr>
          <w:rFonts w:ascii="Times New Roman" w:hAnsi="Times New Roman" w:cs="Times New Roman"/>
          <w:sz w:val="24"/>
          <w:szCs w:val="24"/>
        </w:rPr>
        <w:t xml:space="preserve"> </w:t>
      </w:r>
      <w:r w:rsidRPr="00680A6D">
        <w:rPr>
          <w:rFonts w:ascii="Times New Roman" w:hAnsi="Times New Roman" w:cs="Times New Roman"/>
          <w:sz w:val="24"/>
          <w:szCs w:val="24"/>
        </w:rPr>
        <w:t xml:space="preserve">public holiday </w:t>
      </w:r>
      <w:r w:rsidR="005E361B" w:rsidRPr="00680A6D">
        <w:rPr>
          <w:rFonts w:ascii="Times New Roman" w:hAnsi="Times New Roman" w:cs="Times New Roman"/>
          <w:sz w:val="24"/>
          <w:szCs w:val="24"/>
        </w:rPr>
        <w:t xml:space="preserve">by mutual agreement. </w:t>
      </w:r>
    </w:p>
    <w:p w14:paraId="76325455" w14:textId="77777777" w:rsidR="003B44F7" w:rsidRPr="00680A6D" w:rsidRDefault="003B44F7" w:rsidP="004B4820">
      <w:pPr>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p>
    <w:p w14:paraId="03DA2643" w14:textId="77777777" w:rsidR="005E361B" w:rsidRPr="00680A6D" w:rsidRDefault="005E361B" w:rsidP="00493096">
      <w:pPr>
        <w:widowControl w:val="0"/>
        <w:overflowPunct w:val="0"/>
        <w:autoSpaceDE w:val="0"/>
        <w:autoSpaceDN w:val="0"/>
        <w:adjustRightInd w:val="0"/>
        <w:spacing w:after="0" w:line="332" w:lineRule="exact"/>
        <w:ind w:right="120"/>
        <w:jc w:val="both"/>
        <w:rPr>
          <w:rFonts w:ascii="Times New Roman" w:hAnsi="Times New Roman" w:cs="Times New Roman"/>
          <w:b/>
          <w:bCs/>
          <w:strike/>
          <w:color w:val="FF0000"/>
          <w:sz w:val="24"/>
          <w:szCs w:val="24"/>
        </w:rPr>
      </w:pPr>
      <w:r w:rsidRPr="00680A6D">
        <w:rPr>
          <w:rFonts w:ascii="Times New Roman" w:hAnsi="Times New Roman" w:cs="Times New Roman"/>
          <w:b/>
          <w:bCs/>
          <w:sz w:val="24"/>
          <w:szCs w:val="24"/>
        </w:rPr>
        <w:t>Promotion</w:t>
      </w:r>
      <w:bookmarkStart w:id="2" w:name="page4"/>
      <w:bookmarkEnd w:id="2"/>
    </w:p>
    <w:p w14:paraId="62FA82AC" w14:textId="77777777" w:rsidR="005E361B" w:rsidRPr="00680A6D" w:rsidRDefault="005E361B" w:rsidP="00493096">
      <w:pPr>
        <w:widowControl w:val="0"/>
        <w:overflowPunct w:val="0"/>
        <w:autoSpaceDE w:val="0"/>
        <w:autoSpaceDN w:val="0"/>
        <w:adjustRightInd w:val="0"/>
        <w:spacing w:after="0" w:line="332" w:lineRule="exact"/>
        <w:ind w:right="120"/>
        <w:jc w:val="both"/>
        <w:rPr>
          <w:rFonts w:ascii="Times New Roman" w:hAnsi="Times New Roman" w:cs="Times New Roman"/>
          <w:sz w:val="24"/>
          <w:szCs w:val="24"/>
        </w:rPr>
      </w:pPr>
    </w:p>
    <w:p w14:paraId="3F73F260" w14:textId="77777777" w:rsidR="00192063"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shall be considered for promotion to the next higher level purely based on merit</w:t>
      </w:r>
      <w:r w:rsidR="00F6231A" w:rsidRPr="00680A6D">
        <w:rPr>
          <w:rFonts w:ascii="Times New Roman" w:hAnsi="Times New Roman" w:cs="Times New Roman"/>
          <w:sz w:val="24"/>
          <w:szCs w:val="24"/>
        </w:rPr>
        <w:t xml:space="preserve"> and competitive selection procedure</w:t>
      </w:r>
      <w:r w:rsidRPr="00680A6D">
        <w:rPr>
          <w:rFonts w:ascii="Times New Roman" w:hAnsi="Times New Roman" w:cs="Times New Roman"/>
          <w:sz w:val="24"/>
          <w:szCs w:val="24"/>
        </w:rPr>
        <w:t>. No employee shall claim promotion as a matter of right or automatic entitlement</w:t>
      </w:r>
      <w:r w:rsidR="00084AF9" w:rsidRPr="00680A6D">
        <w:rPr>
          <w:rFonts w:ascii="Times New Roman" w:hAnsi="Times New Roman" w:cs="Times New Roman"/>
          <w:sz w:val="24"/>
          <w:szCs w:val="24"/>
        </w:rPr>
        <w:t>.</w:t>
      </w:r>
    </w:p>
    <w:p w14:paraId="5E262A4F" w14:textId="77777777" w:rsidR="00B826CE" w:rsidRPr="00680A6D" w:rsidRDefault="00B826CE" w:rsidP="00B826CE">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793205F1" w14:textId="77777777" w:rsidR="00B826CE" w:rsidRPr="00680A6D" w:rsidRDefault="00B826CE" w:rsidP="00B826CE">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Training</w:t>
      </w:r>
    </w:p>
    <w:p w14:paraId="0F1AE850" w14:textId="77777777" w:rsidR="00B826CE" w:rsidRPr="00680A6D" w:rsidRDefault="00B826CE" w:rsidP="00B826CE">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164EFEFC" w14:textId="77777777" w:rsidR="00B826CE" w:rsidRPr="00680A6D" w:rsidRDefault="00B826CE"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categories of Training Programs shall be as follows: </w:t>
      </w:r>
    </w:p>
    <w:p w14:paraId="6F98CCAE" w14:textId="77777777" w:rsidR="00B826CE" w:rsidRPr="00680A6D" w:rsidRDefault="00B826CE" w:rsidP="00283BE1">
      <w:pPr>
        <w:pStyle w:val="ListParagraph"/>
        <w:widowControl w:val="0"/>
        <w:numPr>
          <w:ilvl w:val="0"/>
          <w:numId w:val="31"/>
        </w:numPr>
        <w:overflowPunct w:val="0"/>
        <w:autoSpaceDE w:val="0"/>
        <w:autoSpaceDN w:val="0"/>
        <w:adjustRightInd w:val="0"/>
        <w:spacing w:after="0" w:line="332" w:lineRule="exact"/>
        <w:ind w:left="1418" w:right="120" w:hanging="425"/>
        <w:jc w:val="both"/>
        <w:rPr>
          <w:rFonts w:ascii="Times New Roman" w:hAnsi="Times New Roman" w:cs="Times New Roman"/>
          <w:sz w:val="24"/>
          <w:szCs w:val="24"/>
        </w:rPr>
      </w:pPr>
      <w:r w:rsidRPr="00680A6D">
        <w:rPr>
          <w:rFonts w:ascii="Times New Roman" w:hAnsi="Times New Roman" w:cs="Times New Roman"/>
          <w:sz w:val="24"/>
          <w:szCs w:val="24"/>
        </w:rPr>
        <w:t xml:space="preserve">Training period of six months or less shall be considered as Short-Term Training   </w:t>
      </w:r>
      <w:r w:rsidR="00CF7F81" w:rsidRPr="00680A6D">
        <w:rPr>
          <w:rFonts w:ascii="Times New Roman" w:hAnsi="Times New Roman" w:cs="Times New Roman"/>
          <w:sz w:val="24"/>
          <w:szCs w:val="24"/>
        </w:rPr>
        <w:t xml:space="preserve">      </w:t>
      </w:r>
      <w:r w:rsidRPr="00680A6D">
        <w:rPr>
          <w:rFonts w:ascii="Times New Roman" w:hAnsi="Times New Roman" w:cs="Times New Roman"/>
          <w:sz w:val="24"/>
          <w:szCs w:val="24"/>
        </w:rPr>
        <w:t xml:space="preserve">(STT); and </w:t>
      </w:r>
    </w:p>
    <w:p w14:paraId="53F125D2" w14:textId="77777777" w:rsidR="00B826CE" w:rsidRPr="00680A6D" w:rsidRDefault="00B826CE" w:rsidP="00283BE1">
      <w:pPr>
        <w:pStyle w:val="ListParagraph"/>
        <w:widowControl w:val="0"/>
        <w:numPr>
          <w:ilvl w:val="0"/>
          <w:numId w:val="31"/>
        </w:numPr>
        <w:overflowPunct w:val="0"/>
        <w:autoSpaceDE w:val="0"/>
        <w:autoSpaceDN w:val="0"/>
        <w:adjustRightInd w:val="0"/>
        <w:spacing w:after="0" w:line="332" w:lineRule="exact"/>
        <w:ind w:left="1418" w:right="120" w:hanging="425"/>
        <w:jc w:val="both"/>
        <w:rPr>
          <w:rFonts w:ascii="Times New Roman" w:hAnsi="Times New Roman" w:cs="Times New Roman"/>
          <w:sz w:val="24"/>
          <w:szCs w:val="24"/>
        </w:rPr>
      </w:pPr>
      <w:r w:rsidRPr="00680A6D">
        <w:rPr>
          <w:rFonts w:ascii="Times New Roman" w:hAnsi="Times New Roman" w:cs="Times New Roman"/>
          <w:sz w:val="24"/>
          <w:szCs w:val="24"/>
        </w:rPr>
        <w:t>Training period of more than six months shall be considered as Long-Term Training (LTT).</w:t>
      </w:r>
    </w:p>
    <w:p w14:paraId="6544D7CE" w14:textId="77777777" w:rsidR="00B826CE" w:rsidRPr="00680A6D" w:rsidRDefault="00B826CE" w:rsidP="00B826CE">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1D17F6F8" w14:textId="77777777" w:rsidR="00192063"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training and development obligation duration </w:t>
      </w:r>
      <w:r w:rsidR="00D93D5B" w:rsidRPr="00680A6D">
        <w:rPr>
          <w:rFonts w:ascii="Times New Roman" w:hAnsi="Times New Roman" w:cs="Times New Roman"/>
          <w:sz w:val="24"/>
          <w:szCs w:val="24"/>
        </w:rPr>
        <w:t xml:space="preserve">owed </w:t>
      </w:r>
      <w:r w:rsidRPr="00680A6D">
        <w:rPr>
          <w:rFonts w:ascii="Times New Roman" w:hAnsi="Times New Roman" w:cs="Times New Roman"/>
          <w:sz w:val="24"/>
          <w:szCs w:val="24"/>
        </w:rPr>
        <w:t>to the Company shall be as follows:</w:t>
      </w:r>
    </w:p>
    <w:p w14:paraId="3B6A489C" w14:textId="77777777" w:rsidR="00146323" w:rsidRPr="00680A6D" w:rsidRDefault="00146323" w:rsidP="00146323">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77704B35" w14:textId="77777777" w:rsidR="00B826CE" w:rsidRPr="00680A6D" w:rsidRDefault="00B826CE" w:rsidP="00174807">
      <w:pPr>
        <w:pStyle w:val="ListParagraph"/>
        <w:widowControl w:val="0"/>
        <w:numPr>
          <w:ilvl w:val="1"/>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Short-Term (STT)</w:t>
      </w:r>
    </w:p>
    <w:p w14:paraId="2A02157C" w14:textId="77777777" w:rsidR="00B826CE" w:rsidRPr="00680A6D" w:rsidRDefault="00B826CE" w:rsidP="00146323">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An employee after completing STT shall serve the enterprise for 6 months however, in the event that the employee resigns before completing the obligation period, the employee shall refund the expenditure incurred by the employer for the training. Such refund may be waived off by the employer at their discretion.</w:t>
      </w:r>
    </w:p>
    <w:p w14:paraId="2CFEF8CF" w14:textId="77777777" w:rsidR="001C26F2" w:rsidRPr="00680A6D" w:rsidRDefault="001C26F2" w:rsidP="001C26F2">
      <w:pPr>
        <w:pStyle w:val="ListParagraph"/>
        <w:widowControl w:val="0"/>
        <w:overflowPunct w:val="0"/>
        <w:autoSpaceDE w:val="0"/>
        <w:autoSpaceDN w:val="0"/>
        <w:adjustRightInd w:val="0"/>
        <w:spacing w:after="0" w:line="332" w:lineRule="exact"/>
        <w:ind w:left="1980" w:right="120"/>
        <w:jc w:val="both"/>
        <w:rPr>
          <w:rFonts w:ascii="Times New Roman" w:hAnsi="Times New Roman" w:cs="Times New Roman"/>
          <w:sz w:val="24"/>
          <w:szCs w:val="24"/>
        </w:rPr>
      </w:pPr>
    </w:p>
    <w:p w14:paraId="4C9BF0F8" w14:textId="77777777" w:rsidR="00B826CE" w:rsidRPr="00680A6D" w:rsidRDefault="005D084D" w:rsidP="005D084D">
      <w:pPr>
        <w:pStyle w:val="ListParagraph"/>
        <w:widowControl w:val="0"/>
        <w:numPr>
          <w:ilvl w:val="1"/>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 xml:space="preserve"> </w:t>
      </w:r>
      <w:r w:rsidR="00B826CE" w:rsidRPr="00680A6D">
        <w:rPr>
          <w:rFonts w:ascii="Times New Roman" w:hAnsi="Times New Roman" w:cs="Times New Roman"/>
          <w:sz w:val="24"/>
          <w:szCs w:val="24"/>
        </w:rPr>
        <w:t>Long-Term Training (LTT)</w:t>
      </w:r>
    </w:p>
    <w:p w14:paraId="157836C8" w14:textId="77777777" w:rsidR="00B826CE" w:rsidRPr="00680A6D" w:rsidRDefault="00B826CE" w:rsidP="005D084D">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 xml:space="preserve">An employee after completing LTT shall serve the enterprise for maximum of double the duration of the LTT. </w:t>
      </w:r>
    </w:p>
    <w:p w14:paraId="3FDA6495" w14:textId="77777777" w:rsidR="00B826CE" w:rsidRPr="00680A6D" w:rsidRDefault="00B826CE" w:rsidP="005D084D">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In the event, the employee does not fulfil</w:t>
      </w:r>
      <w:r w:rsidR="00426F8C" w:rsidRPr="00680A6D">
        <w:rPr>
          <w:rFonts w:ascii="Times New Roman" w:hAnsi="Times New Roman" w:cs="Times New Roman"/>
          <w:sz w:val="24"/>
          <w:szCs w:val="24"/>
        </w:rPr>
        <w:t>l</w:t>
      </w:r>
      <w:r w:rsidRPr="00680A6D">
        <w:rPr>
          <w:rFonts w:ascii="Times New Roman" w:hAnsi="Times New Roman" w:cs="Times New Roman"/>
          <w:sz w:val="24"/>
          <w:szCs w:val="24"/>
        </w:rPr>
        <w:t xml:space="preserve"> their obligation as mentioned in above or failing to return to the enterprise on completion of the training, the employee shall refund not exceeding to double the total amount of all the expenses incurred by the </w:t>
      </w:r>
      <w:r w:rsidRPr="00680A6D">
        <w:rPr>
          <w:rFonts w:ascii="Times New Roman" w:hAnsi="Times New Roman" w:cs="Times New Roman"/>
          <w:sz w:val="24"/>
          <w:szCs w:val="24"/>
        </w:rPr>
        <w:lastRenderedPageBreak/>
        <w:t xml:space="preserve">employer. Such refund may be waived off by the employer at their discretion. </w:t>
      </w:r>
    </w:p>
    <w:p w14:paraId="38517E5F" w14:textId="77777777" w:rsidR="005D084D" w:rsidRPr="00680A6D" w:rsidRDefault="00B826CE" w:rsidP="005D084D">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If the employee fails to complete the course or withdrew/discontinued for reasons other than ill-health, the employee shall refund though not exceeding double the total amount of all the expenses incurred by the employer. Such refund may be waived off by the employer at their discretion.</w:t>
      </w:r>
    </w:p>
    <w:p w14:paraId="2969DEFA" w14:textId="77777777" w:rsidR="00B826CE" w:rsidRPr="00680A6D" w:rsidRDefault="00B826CE" w:rsidP="005D084D">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 xml:space="preserve"> In case of the demise of an employee during the study period or before completing the obligation as mentioned in Section </w:t>
      </w:r>
      <w:r w:rsidR="00234725" w:rsidRPr="00680A6D">
        <w:rPr>
          <w:rFonts w:ascii="Times New Roman" w:hAnsi="Times New Roman" w:cs="Times New Roman"/>
          <w:sz w:val="24"/>
          <w:szCs w:val="24"/>
        </w:rPr>
        <w:t>37</w:t>
      </w:r>
      <w:r w:rsidRPr="00680A6D">
        <w:rPr>
          <w:rFonts w:ascii="Times New Roman" w:hAnsi="Times New Roman" w:cs="Times New Roman"/>
          <w:sz w:val="24"/>
          <w:szCs w:val="24"/>
        </w:rPr>
        <w:t>.</w:t>
      </w:r>
      <w:r w:rsidR="00146323" w:rsidRPr="00680A6D">
        <w:rPr>
          <w:rFonts w:ascii="Times New Roman" w:hAnsi="Times New Roman" w:cs="Times New Roman"/>
          <w:sz w:val="24"/>
          <w:szCs w:val="24"/>
        </w:rPr>
        <w:t>2.1</w:t>
      </w:r>
      <w:r w:rsidRPr="00680A6D">
        <w:rPr>
          <w:rFonts w:ascii="Times New Roman" w:hAnsi="Times New Roman" w:cs="Times New Roman"/>
          <w:sz w:val="24"/>
          <w:szCs w:val="24"/>
        </w:rPr>
        <w:t xml:space="preserve"> the financial obligation mentioned in the Section </w:t>
      </w:r>
      <w:r w:rsidR="00234725" w:rsidRPr="00680A6D">
        <w:rPr>
          <w:rFonts w:ascii="Times New Roman" w:hAnsi="Times New Roman" w:cs="Times New Roman"/>
          <w:sz w:val="24"/>
          <w:szCs w:val="24"/>
        </w:rPr>
        <w:t>37</w:t>
      </w:r>
      <w:r w:rsidR="00146323" w:rsidRPr="00680A6D">
        <w:rPr>
          <w:rFonts w:ascii="Times New Roman" w:hAnsi="Times New Roman" w:cs="Times New Roman"/>
          <w:sz w:val="24"/>
          <w:szCs w:val="24"/>
        </w:rPr>
        <w:t>.2.2</w:t>
      </w:r>
      <w:r w:rsidRPr="00680A6D">
        <w:rPr>
          <w:rFonts w:ascii="Times New Roman" w:hAnsi="Times New Roman" w:cs="Times New Roman"/>
          <w:sz w:val="24"/>
          <w:szCs w:val="24"/>
        </w:rPr>
        <w:t xml:space="preserve"> and </w:t>
      </w:r>
      <w:r w:rsidR="00234725" w:rsidRPr="00680A6D">
        <w:rPr>
          <w:rFonts w:ascii="Times New Roman" w:hAnsi="Times New Roman" w:cs="Times New Roman"/>
          <w:sz w:val="24"/>
          <w:szCs w:val="24"/>
        </w:rPr>
        <w:t>37</w:t>
      </w:r>
      <w:r w:rsidR="00146323" w:rsidRPr="00680A6D">
        <w:rPr>
          <w:rFonts w:ascii="Times New Roman" w:hAnsi="Times New Roman" w:cs="Times New Roman"/>
          <w:sz w:val="24"/>
          <w:szCs w:val="24"/>
        </w:rPr>
        <w:t>.2.3 shall be null and void.</w:t>
      </w:r>
    </w:p>
    <w:p w14:paraId="5D9BD5D7" w14:textId="77777777" w:rsidR="00B826CE" w:rsidRPr="00680A6D" w:rsidRDefault="00B826CE" w:rsidP="005D084D">
      <w:pPr>
        <w:pStyle w:val="ListParagraph"/>
        <w:widowControl w:val="0"/>
        <w:numPr>
          <w:ilvl w:val="2"/>
          <w:numId w:val="28"/>
        </w:numPr>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sz w:val="24"/>
          <w:szCs w:val="24"/>
        </w:rPr>
        <w:t>The obligation of an employee on LTT may be partially or fully waived off by the employer at their discretion</w:t>
      </w:r>
      <w:r w:rsidRPr="00680A6D">
        <w:rPr>
          <w:sz w:val="24"/>
          <w:szCs w:val="24"/>
        </w:rPr>
        <w:t>.</w:t>
      </w:r>
    </w:p>
    <w:p w14:paraId="3E677BB6" w14:textId="77777777" w:rsidR="00B826CE" w:rsidRPr="00680A6D" w:rsidRDefault="00B826CE" w:rsidP="00B826CE">
      <w:pPr>
        <w:widowControl w:val="0"/>
        <w:overflowPunct w:val="0"/>
        <w:autoSpaceDE w:val="0"/>
        <w:autoSpaceDN w:val="0"/>
        <w:adjustRightInd w:val="0"/>
        <w:spacing w:after="0" w:line="240" w:lineRule="auto"/>
        <w:jc w:val="both"/>
        <w:rPr>
          <w:rFonts w:ascii="Times New Roman" w:hAnsi="Times New Roman" w:cs="Times New Roman"/>
          <w:strike/>
          <w:color w:val="FF0000"/>
          <w:sz w:val="24"/>
          <w:szCs w:val="24"/>
        </w:rPr>
      </w:pPr>
    </w:p>
    <w:p w14:paraId="2301D075" w14:textId="77777777" w:rsidR="00192063" w:rsidRPr="00680A6D" w:rsidRDefault="00192063" w:rsidP="00493096">
      <w:pPr>
        <w:pStyle w:val="NoSpacing"/>
        <w:jc w:val="both"/>
        <w:rPr>
          <w:rFonts w:ascii="Times New Roman" w:hAnsi="Times New Roman" w:cs="Times New Roman"/>
          <w:sz w:val="24"/>
          <w:szCs w:val="24"/>
        </w:rPr>
      </w:pPr>
      <w:r w:rsidRPr="00680A6D">
        <w:rPr>
          <w:rFonts w:ascii="Times New Roman" w:hAnsi="Times New Roman" w:cs="Times New Roman"/>
          <w:b/>
          <w:bCs/>
          <w:sz w:val="24"/>
          <w:szCs w:val="24"/>
        </w:rPr>
        <w:t>Leave, Medical facilities</w:t>
      </w:r>
    </w:p>
    <w:p w14:paraId="17A6DC18" w14:textId="77777777" w:rsidR="00192063" w:rsidRPr="00680A6D" w:rsidRDefault="00192063" w:rsidP="00493096">
      <w:pPr>
        <w:widowControl w:val="0"/>
        <w:overflowPunct w:val="0"/>
        <w:autoSpaceDE w:val="0"/>
        <w:autoSpaceDN w:val="0"/>
        <w:adjustRightInd w:val="0"/>
        <w:spacing w:after="0" w:line="332" w:lineRule="exact"/>
        <w:ind w:left="720" w:right="120"/>
        <w:jc w:val="both"/>
        <w:rPr>
          <w:rFonts w:ascii="Times New Roman" w:hAnsi="Times New Roman" w:cs="Times New Roman"/>
          <w:sz w:val="24"/>
          <w:szCs w:val="24"/>
        </w:rPr>
      </w:pPr>
    </w:p>
    <w:p w14:paraId="7756320C" w14:textId="77777777" w:rsidR="00192063" w:rsidRPr="00680A6D" w:rsidRDefault="00192063"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employee shall be entitled to the following kinds of leave: </w:t>
      </w:r>
    </w:p>
    <w:p w14:paraId="40CAF271" w14:textId="77777777" w:rsidR="004835B2" w:rsidRPr="00680A6D" w:rsidRDefault="004835B2" w:rsidP="004B4820">
      <w:pPr>
        <w:widowControl w:val="0"/>
        <w:overflowPunct w:val="0"/>
        <w:autoSpaceDE w:val="0"/>
        <w:autoSpaceDN w:val="0"/>
        <w:adjustRightInd w:val="0"/>
        <w:spacing w:after="0" w:line="240" w:lineRule="auto"/>
        <w:ind w:left="1010"/>
        <w:jc w:val="both"/>
        <w:rPr>
          <w:rFonts w:ascii="Times New Roman" w:hAnsi="Times New Roman" w:cs="Times New Roman"/>
          <w:sz w:val="24"/>
          <w:szCs w:val="24"/>
        </w:rPr>
      </w:pPr>
    </w:p>
    <w:p w14:paraId="44C3AB19" w14:textId="77777777" w:rsidR="00192063" w:rsidRPr="00680A6D" w:rsidRDefault="00192063" w:rsidP="00174807">
      <w:pPr>
        <w:widowControl w:val="0"/>
        <w:numPr>
          <w:ilvl w:val="1"/>
          <w:numId w:val="2"/>
        </w:numPr>
        <w:tabs>
          <w:tab w:val="clear" w:pos="1440"/>
          <w:tab w:val="num" w:pos="1010"/>
        </w:tabs>
        <w:overflowPunct w:val="0"/>
        <w:autoSpaceDE w:val="0"/>
        <w:autoSpaceDN w:val="0"/>
        <w:adjustRightInd w:val="0"/>
        <w:spacing w:after="0" w:line="240" w:lineRule="auto"/>
        <w:ind w:left="1010" w:hanging="380"/>
        <w:jc w:val="both"/>
        <w:rPr>
          <w:rFonts w:ascii="Times New Roman" w:hAnsi="Times New Roman" w:cs="Times New Roman"/>
          <w:sz w:val="24"/>
          <w:szCs w:val="24"/>
        </w:rPr>
      </w:pPr>
      <w:r w:rsidRPr="00680A6D">
        <w:rPr>
          <w:rFonts w:ascii="Times New Roman" w:hAnsi="Times New Roman" w:cs="Times New Roman"/>
          <w:sz w:val="24"/>
          <w:szCs w:val="24"/>
        </w:rPr>
        <w:t xml:space="preserve">Annual leave </w:t>
      </w:r>
    </w:p>
    <w:p w14:paraId="2187B3F4" w14:textId="77777777" w:rsidR="001F203E" w:rsidRPr="00680A6D" w:rsidRDefault="001F203E" w:rsidP="001F203E">
      <w:pPr>
        <w:widowControl w:val="0"/>
        <w:overflowPunct w:val="0"/>
        <w:autoSpaceDE w:val="0"/>
        <w:autoSpaceDN w:val="0"/>
        <w:adjustRightInd w:val="0"/>
        <w:spacing w:after="0" w:line="240" w:lineRule="auto"/>
        <w:ind w:left="1010"/>
        <w:jc w:val="both"/>
        <w:rPr>
          <w:rFonts w:ascii="Times New Roman" w:hAnsi="Times New Roman" w:cs="Times New Roman"/>
          <w:sz w:val="24"/>
          <w:szCs w:val="24"/>
        </w:rPr>
      </w:pPr>
    </w:p>
    <w:p w14:paraId="6E0F5142" w14:textId="77777777" w:rsidR="00192063" w:rsidRPr="00680A6D" w:rsidRDefault="00192063" w:rsidP="00174807">
      <w:pPr>
        <w:widowControl w:val="0"/>
        <w:numPr>
          <w:ilvl w:val="1"/>
          <w:numId w:val="2"/>
        </w:numPr>
        <w:tabs>
          <w:tab w:val="clear" w:pos="1440"/>
          <w:tab w:val="num" w:pos="1010"/>
        </w:tabs>
        <w:overflowPunct w:val="0"/>
        <w:autoSpaceDE w:val="0"/>
        <w:autoSpaceDN w:val="0"/>
        <w:adjustRightInd w:val="0"/>
        <w:spacing w:after="0" w:line="240" w:lineRule="auto"/>
        <w:ind w:left="1010" w:hanging="380"/>
        <w:jc w:val="both"/>
        <w:rPr>
          <w:rFonts w:ascii="Times New Roman" w:hAnsi="Times New Roman" w:cs="Times New Roman"/>
          <w:sz w:val="24"/>
          <w:szCs w:val="24"/>
        </w:rPr>
      </w:pPr>
      <w:r w:rsidRPr="00680A6D">
        <w:rPr>
          <w:rFonts w:ascii="Times New Roman" w:hAnsi="Times New Roman" w:cs="Times New Roman"/>
          <w:sz w:val="24"/>
          <w:szCs w:val="24"/>
        </w:rPr>
        <w:t xml:space="preserve">Sick leave </w:t>
      </w:r>
    </w:p>
    <w:p w14:paraId="5CAD44F7" w14:textId="77777777" w:rsidR="001F203E" w:rsidRPr="00680A6D" w:rsidRDefault="001F203E" w:rsidP="001F203E">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E3B9876" w14:textId="77777777" w:rsidR="00CF7F81" w:rsidRPr="00680A6D" w:rsidRDefault="00CF7F81" w:rsidP="00174807">
      <w:pPr>
        <w:widowControl w:val="0"/>
        <w:numPr>
          <w:ilvl w:val="1"/>
          <w:numId w:val="2"/>
        </w:numPr>
        <w:tabs>
          <w:tab w:val="clear" w:pos="1440"/>
          <w:tab w:val="num" w:pos="1050"/>
        </w:tabs>
        <w:overflowPunct w:val="0"/>
        <w:autoSpaceDE w:val="0"/>
        <w:autoSpaceDN w:val="0"/>
        <w:adjustRightInd w:val="0"/>
        <w:spacing w:after="0" w:line="240" w:lineRule="auto"/>
        <w:ind w:left="1050" w:hanging="420"/>
        <w:jc w:val="both"/>
        <w:rPr>
          <w:rFonts w:ascii="Times New Roman" w:hAnsi="Times New Roman" w:cs="Times New Roman"/>
          <w:sz w:val="24"/>
          <w:szCs w:val="24"/>
        </w:rPr>
      </w:pPr>
      <w:r w:rsidRPr="00680A6D">
        <w:rPr>
          <w:rFonts w:ascii="Times New Roman" w:hAnsi="Times New Roman" w:cs="Times New Roman"/>
          <w:sz w:val="24"/>
          <w:szCs w:val="24"/>
        </w:rPr>
        <w:t>Casual leave</w:t>
      </w:r>
    </w:p>
    <w:p w14:paraId="4F54D3D0" w14:textId="77777777" w:rsidR="001F203E" w:rsidRPr="00680A6D" w:rsidRDefault="001F203E" w:rsidP="001F203E">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44EB09A" w14:textId="77777777" w:rsidR="004835B2" w:rsidRPr="00680A6D" w:rsidRDefault="00192063" w:rsidP="00174807">
      <w:pPr>
        <w:widowControl w:val="0"/>
        <w:numPr>
          <w:ilvl w:val="1"/>
          <w:numId w:val="2"/>
        </w:numPr>
        <w:tabs>
          <w:tab w:val="clear" w:pos="1440"/>
          <w:tab w:val="num" w:pos="1010"/>
        </w:tabs>
        <w:overflowPunct w:val="0"/>
        <w:autoSpaceDE w:val="0"/>
        <w:autoSpaceDN w:val="0"/>
        <w:adjustRightInd w:val="0"/>
        <w:spacing w:after="0" w:line="240" w:lineRule="auto"/>
        <w:ind w:left="1010" w:hanging="380"/>
        <w:jc w:val="both"/>
        <w:rPr>
          <w:rFonts w:ascii="Times New Roman" w:hAnsi="Times New Roman" w:cs="Times New Roman"/>
          <w:sz w:val="24"/>
          <w:szCs w:val="24"/>
        </w:rPr>
      </w:pPr>
      <w:r w:rsidRPr="00680A6D">
        <w:rPr>
          <w:rFonts w:ascii="Times New Roman" w:hAnsi="Times New Roman" w:cs="Times New Roman"/>
          <w:sz w:val="24"/>
          <w:szCs w:val="24"/>
        </w:rPr>
        <w:t xml:space="preserve">Maternity leave </w:t>
      </w:r>
    </w:p>
    <w:p w14:paraId="59D9B5D9" w14:textId="77777777" w:rsidR="001F203E" w:rsidRPr="00680A6D" w:rsidRDefault="001F203E" w:rsidP="001F203E">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0221EA0" w14:textId="77777777" w:rsidR="00CF7F81" w:rsidRPr="00680A6D" w:rsidRDefault="00192063" w:rsidP="00174807">
      <w:pPr>
        <w:widowControl w:val="0"/>
        <w:numPr>
          <w:ilvl w:val="1"/>
          <w:numId w:val="2"/>
        </w:numPr>
        <w:tabs>
          <w:tab w:val="clear" w:pos="1440"/>
          <w:tab w:val="num" w:pos="990"/>
        </w:tabs>
        <w:overflowPunct w:val="0"/>
        <w:autoSpaceDE w:val="0"/>
        <w:autoSpaceDN w:val="0"/>
        <w:adjustRightInd w:val="0"/>
        <w:spacing w:after="0" w:line="240" w:lineRule="auto"/>
        <w:ind w:left="990"/>
        <w:jc w:val="both"/>
        <w:rPr>
          <w:rFonts w:ascii="Times New Roman" w:hAnsi="Times New Roman" w:cs="Times New Roman"/>
          <w:sz w:val="24"/>
          <w:szCs w:val="24"/>
        </w:rPr>
      </w:pPr>
      <w:r w:rsidRPr="00680A6D">
        <w:rPr>
          <w:rFonts w:ascii="Times New Roman" w:hAnsi="Times New Roman" w:cs="Times New Roman"/>
          <w:sz w:val="24"/>
          <w:szCs w:val="24"/>
        </w:rPr>
        <w:t xml:space="preserve">Paternity leave </w:t>
      </w:r>
    </w:p>
    <w:p w14:paraId="07FD9CF8" w14:textId="77777777" w:rsidR="00DF2727" w:rsidRPr="00680A6D" w:rsidRDefault="00DF2727" w:rsidP="00493096">
      <w:pPr>
        <w:widowControl w:val="0"/>
        <w:overflowPunct w:val="0"/>
        <w:autoSpaceDE w:val="0"/>
        <w:autoSpaceDN w:val="0"/>
        <w:adjustRightInd w:val="0"/>
        <w:spacing w:after="0" w:line="332" w:lineRule="exact"/>
        <w:ind w:right="120"/>
        <w:jc w:val="both"/>
        <w:rPr>
          <w:rFonts w:ascii="Times New Roman" w:hAnsi="Times New Roman" w:cs="Times New Roman"/>
          <w:b/>
          <w:bCs/>
          <w:sz w:val="24"/>
          <w:szCs w:val="24"/>
        </w:rPr>
      </w:pPr>
    </w:p>
    <w:p w14:paraId="277B9C74" w14:textId="77777777" w:rsidR="00192063" w:rsidRPr="00680A6D" w:rsidRDefault="00654FCE"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 xml:space="preserve">Annual </w:t>
      </w:r>
      <w:r w:rsidR="00374259" w:rsidRPr="00680A6D">
        <w:rPr>
          <w:rFonts w:ascii="Times New Roman" w:hAnsi="Times New Roman" w:cs="Times New Roman"/>
          <w:b/>
          <w:bCs/>
          <w:sz w:val="24"/>
          <w:szCs w:val="24"/>
        </w:rPr>
        <w:t>Leave</w:t>
      </w:r>
    </w:p>
    <w:p w14:paraId="4C2DD71F" w14:textId="77777777" w:rsidR="00D523CC" w:rsidRPr="00680A6D" w:rsidRDefault="00D523CC"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15A296F5" w14:textId="7B83A1CE" w:rsidR="001F0F71" w:rsidRPr="00680A6D" w:rsidRDefault="00374259" w:rsidP="001F0F71">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w:t>
      </w:r>
      <w:r w:rsidR="00485BA2" w:rsidRPr="00680A6D">
        <w:rPr>
          <w:rFonts w:ascii="Times New Roman" w:hAnsi="Times New Roman" w:cs="Times New Roman"/>
          <w:sz w:val="24"/>
          <w:szCs w:val="24"/>
        </w:rPr>
        <w:t>em</w:t>
      </w:r>
      <w:r w:rsidR="00AF58F0" w:rsidRPr="00680A6D">
        <w:rPr>
          <w:rFonts w:ascii="Times New Roman" w:hAnsi="Times New Roman" w:cs="Times New Roman"/>
          <w:sz w:val="24"/>
          <w:szCs w:val="24"/>
        </w:rPr>
        <w:t xml:space="preserve">ployee shall be entitled </w:t>
      </w:r>
      <w:r w:rsidR="005464E2">
        <w:rPr>
          <w:rFonts w:ascii="Times New Roman" w:hAnsi="Times New Roman" w:cs="Times New Roman"/>
          <w:sz w:val="24"/>
          <w:szCs w:val="24"/>
        </w:rPr>
        <w:t>to ……..</w:t>
      </w:r>
      <w:r w:rsidR="00AF58F0" w:rsidRPr="00680A6D">
        <w:rPr>
          <w:rFonts w:ascii="Times New Roman" w:hAnsi="Times New Roman" w:cs="Times New Roman"/>
          <w:sz w:val="24"/>
          <w:szCs w:val="24"/>
        </w:rPr>
        <w:t xml:space="preserve"> </w:t>
      </w:r>
      <w:r w:rsidRPr="00680A6D">
        <w:rPr>
          <w:rFonts w:ascii="Times New Roman" w:hAnsi="Times New Roman" w:cs="Times New Roman"/>
          <w:sz w:val="24"/>
          <w:szCs w:val="24"/>
        </w:rPr>
        <w:t>days of annual leave in a calendar year</w:t>
      </w:r>
      <w:r w:rsidR="004649C9" w:rsidRPr="00680A6D">
        <w:rPr>
          <w:rFonts w:ascii="Times New Roman" w:hAnsi="Times New Roman" w:cs="Times New Roman"/>
          <w:color w:val="FF0000"/>
          <w:sz w:val="24"/>
          <w:szCs w:val="24"/>
        </w:rPr>
        <w:t xml:space="preserve"> </w:t>
      </w:r>
      <w:r w:rsidR="004649C9" w:rsidRPr="00680A6D">
        <w:rPr>
          <w:rFonts w:ascii="Times New Roman" w:hAnsi="Times New Roman" w:cs="Times New Roman"/>
          <w:sz w:val="24"/>
          <w:szCs w:val="24"/>
        </w:rPr>
        <w:t>after completion of probation period</w:t>
      </w:r>
      <w:r w:rsidR="0086621B" w:rsidRPr="00680A6D">
        <w:rPr>
          <w:rFonts w:ascii="Times New Roman" w:hAnsi="Times New Roman" w:cs="Times New Roman"/>
          <w:sz w:val="24"/>
          <w:szCs w:val="24"/>
        </w:rPr>
        <w:t>.</w:t>
      </w:r>
    </w:p>
    <w:p w14:paraId="1985EE8D" w14:textId="77777777" w:rsidR="004649C9" w:rsidRPr="00680A6D" w:rsidRDefault="004649C9" w:rsidP="00174807">
      <w:pPr>
        <w:pStyle w:val="ListParagraph"/>
        <w:widowControl w:val="0"/>
        <w:numPr>
          <w:ilvl w:val="0"/>
          <w:numId w:val="14"/>
        </w:numPr>
        <w:tabs>
          <w:tab w:val="left" w:pos="1388"/>
        </w:tabs>
        <w:autoSpaceDE w:val="0"/>
        <w:autoSpaceDN w:val="0"/>
        <w:spacing w:before="117" w:after="0" w:line="266" w:lineRule="auto"/>
        <w:ind w:right="466"/>
        <w:jc w:val="both"/>
        <w:rPr>
          <w:rFonts w:ascii="Times New Roman" w:hAnsi="Times New Roman" w:cs="Times New Roman"/>
          <w:sz w:val="24"/>
          <w:szCs w:val="24"/>
        </w:rPr>
      </w:pPr>
      <w:r w:rsidRPr="00680A6D">
        <w:rPr>
          <w:rFonts w:ascii="Times New Roman" w:hAnsi="Times New Roman" w:cs="Times New Roman"/>
          <w:w w:val="95"/>
          <w:sz w:val="24"/>
          <w:szCs w:val="24"/>
        </w:rPr>
        <w:t>The annual leave shall include only working days of the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0"/>
          <w:sz w:val="24"/>
          <w:szCs w:val="24"/>
        </w:rPr>
        <w:t>employee,</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excluding</w:t>
      </w:r>
      <w:r w:rsidRPr="00680A6D">
        <w:rPr>
          <w:rFonts w:ascii="Times New Roman" w:hAnsi="Times New Roman" w:cs="Times New Roman"/>
          <w:spacing w:val="8"/>
          <w:w w:val="90"/>
          <w:sz w:val="24"/>
          <w:szCs w:val="24"/>
        </w:rPr>
        <w:t xml:space="preserve"> </w:t>
      </w:r>
      <w:r w:rsidRPr="00680A6D">
        <w:rPr>
          <w:rFonts w:ascii="Times New Roman" w:hAnsi="Times New Roman" w:cs="Times New Roman"/>
          <w:w w:val="90"/>
          <w:sz w:val="24"/>
          <w:szCs w:val="24"/>
        </w:rPr>
        <w:t>public</w:t>
      </w:r>
      <w:r w:rsidRPr="00680A6D">
        <w:rPr>
          <w:rFonts w:ascii="Times New Roman" w:hAnsi="Times New Roman" w:cs="Times New Roman"/>
          <w:spacing w:val="9"/>
          <w:w w:val="90"/>
          <w:sz w:val="24"/>
          <w:szCs w:val="24"/>
        </w:rPr>
        <w:t xml:space="preserve"> </w:t>
      </w:r>
      <w:r w:rsidRPr="00680A6D">
        <w:rPr>
          <w:rFonts w:ascii="Times New Roman" w:hAnsi="Times New Roman" w:cs="Times New Roman"/>
          <w:w w:val="90"/>
          <w:sz w:val="24"/>
          <w:szCs w:val="24"/>
        </w:rPr>
        <w:t>holidays</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and</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weekly</w:t>
      </w:r>
      <w:r w:rsidRPr="00680A6D">
        <w:rPr>
          <w:rFonts w:ascii="Times New Roman" w:hAnsi="Times New Roman" w:cs="Times New Roman"/>
          <w:spacing w:val="8"/>
          <w:w w:val="90"/>
          <w:sz w:val="24"/>
          <w:szCs w:val="24"/>
        </w:rPr>
        <w:t xml:space="preserve"> </w:t>
      </w:r>
      <w:r w:rsidRPr="00680A6D">
        <w:rPr>
          <w:rFonts w:ascii="Times New Roman" w:hAnsi="Times New Roman" w:cs="Times New Roman"/>
          <w:w w:val="90"/>
          <w:sz w:val="24"/>
          <w:szCs w:val="24"/>
        </w:rPr>
        <w:t>rest</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periods.</w:t>
      </w:r>
    </w:p>
    <w:p w14:paraId="421D5DE1" w14:textId="77777777" w:rsidR="004649C9" w:rsidRPr="00680A6D" w:rsidRDefault="004649C9" w:rsidP="00174807">
      <w:pPr>
        <w:pStyle w:val="ListParagraph"/>
        <w:widowControl w:val="0"/>
        <w:numPr>
          <w:ilvl w:val="0"/>
          <w:numId w:val="14"/>
        </w:numPr>
        <w:tabs>
          <w:tab w:val="left" w:pos="1388"/>
        </w:tabs>
        <w:autoSpaceDE w:val="0"/>
        <w:autoSpaceDN w:val="0"/>
        <w:spacing w:before="117" w:after="0" w:line="266" w:lineRule="auto"/>
        <w:ind w:right="466"/>
        <w:jc w:val="both"/>
        <w:rPr>
          <w:rFonts w:ascii="Times New Roman" w:hAnsi="Times New Roman" w:cs="Times New Roman"/>
          <w:sz w:val="24"/>
          <w:szCs w:val="24"/>
        </w:rPr>
      </w:pPr>
      <w:r w:rsidRPr="00680A6D">
        <w:rPr>
          <w:rFonts w:ascii="Times New Roman" w:hAnsi="Times New Roman" w:cs="Times New Roman"/>
          <w:w w:val="90"/>
          <w:sz w:val="24"/>
          <w:szCs w:val="24"/>
        </w:rPr>
        <w:t>The</w:t>
      </w:r>
      <w:r w:rsidRPr="00680A6D">
        <w:rPr>
          <w:rFonts w:ascii="Times New Roman" w:hAnsi="Times New Roman" w:cs="Times New Roman"/>
          <w:spacing w:val="27"/>
          <w:w w:val="90"/>
          <w:sz w:val="24"/>
          <w:szCs w:val="24"/>
        </w:rPr>
        <w:t xml:space="preserve"> </w:t>
      </w:r>
      <w:r w:rsidRPr="00680A6D">
        <w:rPr>
          <w:rFonts w:ascii="Times New Roman" w:hAnsi="Times New Roman" w:cs="Times New Roman"/>
          <w:w w:val="90"/>
          <w:sz w:val="24"/>
          <w:szCs w:val="24"/>
        </w:rPr>
        <w:t>employee</w:t>
      </w:r>
      <w:r w:rsidRPr="00680A6D">
        <w:rPr>
          <w:rFonts w:ascii="Times New Roman" w:hAnsi="Times New Roman" w:cs="Times New Roman"/>
          <w:spacing w:val="27"/>
          <w:w w:val="90"/>
          <w:sz w:val="24"/>
          <w:szCs w:val="24"/>
        </w:rPr>
        <w:t xml:space="preserve"> </w:t>
      </w:r>
      <w:r w:rsidRPr="00680A6D">
        <w:rPr>
          <w:rFonts w:ascii="Times New Roman" w:hAnsi="Times New Roman" w:cs="Times New Roman"/>
          <w:w w:val="90"/>
          <w:sz w:val="24"/>
          <w:szCs w:val="24"/>
        </w:rPr>
        <w:t>shall</w:t>
      </w:r>
      <w:r w:rsidRPr="00680A6D">
        <w:rPr>
          <w:rFonts w:ascii="Times New Roman" w:hAnsi="Times New Roman" w:cs="Times New Roman"/>
          <w:spacing w:val="28"/>
          <w:w w:val="90"/>
          <w:sz w:val="24"/>
          <w:szCs w:val="24"/>
        </w:rPr>
        <w:t xml:space="preserve"> </w:t>
      </w:r>
      <w:r w:rsidRPr="00680A6D">
        <w:rPr>
          <w:rFonts w:ascii="Times New Roman" w:hAnsi="Times New Roman" w:cs="Times New Roman"/>
          <w:w w:val="90"/>
          <w:sz w:val="24"/>
          <w:szCs w:val="24"/>
        </w:rPr>
        <w:t>provide</w:t>
      </w:r>
      <w:r w:rsidRPr="00680A6D">
        <w:rPr>
          <w:rFonts w:ascii="Times New Roman" w:hAnsi="Times New Roman" w:cs="Times New Roman"/>
          <w:spacing w:val="27"/>
          <w:w w:val="90"/>
          <w:sz w:val="24"/>
          <w:szCs w:val="24"/>
        </w:rPr>
        <w:t xml:space="preserve"> </w:t>
      </w:r>
      <w:r w:rsidRPr="00680A6D">
        <w:rPr>
          <w:rFonts w:ascii="Times New Roman" w:hAnsi="Times New Roman" w:cs="Times New Roman"/>
          <w:w w:val="90"/>
          <w:sz w:val="24"/>
          <w:szCs w:val="24"/>
        </w:rPr>
        <w:t>a</w:t>
      </w:r>
      <w:r w:rsidRPr="00680A6D">
        <w:rPr>
          <w:rFonts w:ascii="Times New Roman" w:hAnsi="Times New Roman" w:cs="Times New Roman"/>
          <w:spacing w:val="28"/>
          <w:w w:val="90"/>
          <w:sz w:val="24"/>
          <w:szCs w:val="24"/>
        </w:rPr>
        <w:t xml:space="preserve"> </w:t>
      </w:r>
      <w:r w:rsidRPr="00680A6D">
        <w:rPr>
          <w:rFonts w:ascii="Times New Roman" w:hAnsi="Times New Roman" w:cs="Times New Roman"/>
          <w:w w:val="90"/>
          <w:sz w:val="24"/>
          <w:szCs w:val="24"/>
        </w:rPr>
        <w:t>minimum</w:t>
      </w:r>
      <w:r w:rsidRPr="00680A6D">
        <w:rPr>
          <w:rFonts w:ascii="Times New Roman" w:hAnsi="Times New Roman" w:cs="Times New Roman"/>
          <w:spacing w:val="26"/>
          <w:w w:val="90"/>
          <w:sz w:val="24"/>
          <w:szCs w:val="24"/>
        </w:rPr>
        <w:t xml:space="preserve"> </w:t>
      </w:r>
      <w:r w:rsidRPr="00680A6D">
        <w:rPr>
          <w:rFonts w:ascii="Times New Roman" w:hAnsi="Times New Roman" w:cs="Times New Roman"/>
          <w:w w:val="90"/>
          <w:sz w:val="24"/>
          <w:szCs w:val="24"/>
        </w:rPr>
        <w:t>of</w:t>
      </w:r>
      <w:r w:rsidRPr="00680A6D">
        <w:rPr>
          <w:rFonts w:ascii="Times New Roman" w:hAnsi="Times New Roman" w:cs="Times New Roman"/>
          <w:spacing w:val="27"/>
          <w:w w:val="90"/>
          <w:sz w:val="24"/>
          <w:szCs w:val="24"/>
        </w:rPr>
        <w:t xml:space="preserve"> </w:t>
      </w:r>
      <w:r w:rsidRPr="00680A6D">
        <w:rPr>
          <w:rFonts w:ascii="Times New Roman" w:hAnsi="Times New Roman" w:cs="Times New Roman"/>
          <w:w w:val="90"/>
          <w:sz w:val="24"/>
          <w:szCs w:val="24"/>
        </w:rPr>
        <w:t>14</w:t>
      </w:r>
      <w:r w:rsidRPr="00680A6D">
        <w:rPr>
          <w:rFonts w:ascii="Times New Roman" w:hAnsi="Times New Roman" w:cs="Times New Roman"/>
          <w:spacing w:val="26"/>
          <w:w w:val="90"/>
          <w:sz w:val="24"/>
          <w:szCs w:val="24"/>
        </w:rPr>
        <w:t xml:space="preserve"> </w:t>
      </w:r>
      <w:r w:rsidRPr="00680A6D">
        <w:rPr>
          <w:rFonts w:ascii="Times New Roman" w:hAnsi="Times New Roman" w:cs="Times New Roman"/>
          <w:w w:val="90"/>
          <w:sz w:val="24"/>
          <w:szCs w:val="24"/>
        </w:rPr>
        <w:t>calendar</w:t>
      </w:r>
      <w:r w:rsidRPr="00680A6D">
        <w:rPr>
          <w:rFonts w:ascii="Times New Roman" w:hAnsi="Times New Roman" w:cs="Times New Roman"/>
          <w:spacing w:val="26"/>
          <w:w w:val="90"/>
          <w:sz w:val="24"/>
          <w:szCs w:val="24"/>
        </w:rPr>
        <w:t xml:space="preserve"> </w:t>
      </w:r>
      <w:r w:rsidRPr="00680A6D">
        <w:rPr>
          <w:rFonts w:ascii="Times New Roman" w:hAnsi="Times New Roman" w:cs="Times New Roman"/>
          <w:w w:val="90"/>
          <w:sz w:val="24"/>
          <w:szCs w:val="24"/>
        </w:rPr>
        <w:t>days’</w:t>
      </w:r>
      <w:r w:rsidRPr="00680A6D">
        <w:rPr>
          <w:rFonts w:ascii="Times New Roman" w:hAnsi="Times New Roman" w:cs="Times New Roman"/>
          <w:sz w:val="24"/>
          <w:szCs w:val="24"/>
        </w:rPr>
        <w:t xml:space="preserve"> </w:t>
      </w:r>
      <w:r w:rsidRPr="00680A6D">
        <w:rPr>
          <w:rFonts w:ascii="Times New Roman" w:hAnsi="Times New Roman" w:cs="Times New Roman"/>
          <w:w w:val="90"/>
          <w:sz w:val="24"/>
          <w:szCs w:val="24"/>
        </w:rPr>
        <w:t>written</w:t>
      </w:r>
      <w:r w:rsidRPr="00680A6D">
        <w:rPr>
          <w:rFonts w:ascii="Times New Roman" w:hAnsi="Times New Roman" w:cs="Times New Roman"/>
          <w:spacing w:val="9"/>
          <w:w w:val="90"/>
          <w:sz w:val="24"/>
          <w:szCs w:val="24"/>
        </w:rPr>
        <w:t xml:space="preserve"> </w:t>
      </w:r>
      <w:r w:rsidRPr="00680A6D">
        <w:rPr>
          <w:rFonts w:ascii="Times New Roman" w:hAnsi="Times New Roman" w:cs="Times New Roman"/>
          <w:w w:val="90"/>
          <w:sz w:val="24"/>
          <w:szCs w:val="24"/>
        </w:rPr>
        <w:t>notice</w:t>
      </w:r>
      <w:r w:rsidRPr="00680A6D">
        <w:rPr>
          <w:rFonts w:ascii="Times New Roman" w:hAnsi="Times New Roman" w:cs="Times New Roman"/>
          <w:spacing w:val="6"/>
          <w:w w:val="90"/>
          <w:sz w:val="24"/>
          <w:szCs w:val="24"/>
        </w:rPr>
        <w:t xml:space="preserve"> </w:t>
      </w:r>
      <w:r w:rsidRPr="00680A6D">
        <w:rPr>
          <w:rFonts w:ascii="Times New Roman" w:hAnsi="Times New Roman" w:cs="Times New Roman"/>
          <w:w w:val="90"/>
          <w:sz w:val="24"/>
          <w:szCs w:val="24"/>
        </w:rPr>
        <w:t>to</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the</w:t>
      </w:r>
      <w:r w:rsidRPr="00680A6D">
        <w:rPr>
          <w:rFonts w:ascii="Times New Roman" w:hAnsi="Times New Roman" w:cs="Times New Roman"/>
          <w:spacing w:val="9"/>
          <w:w w:val="90"/>
          <w:sz w:val="24"/>
          <w:szCs w:val="24"/>
        </w:rPr>
        <w:t xml:space="preserve"> </w:t>
      </w:r>
      <w:r w:rsidRPr="00680A6D">
        <w:rPr>
          <w:rFonts w:ascii="Times New Roman" w:hAnsi="Times New Roman" w:cs="Times New Roman"/>
          <w:w w:val="90"/>
          <w:sz w:val="24"/>
          <w:szCs w:val="24"/>
        </w:rPr>
        <w:t>employer</w:t>
      </w:r>
      <w:r w:rsidRPr="00680A6D">
        <w:rPr>
          <w:rFonts w:ascii="Times New Roman" w:hAnsi="Times New Roman" w:cs="Times New Roman"/>
          <w:spacing w:val="8"/>
          <w:w w:val="90"/>
          <w:sz w:val="24"/>
          <w:szCs w:val="24"/>
        </w:rPr>
        <w:t xml:space="preserve"> </w:t>
      </w:r>
      <w:r w:rsidRPr="00680A6D">
        <w:rPr>
          <w:rFonts w:ascii="Times New Roman" w:hAnsi="Times New Roman" w:cs="Times New Roman"/>
          <w:w w:val="90"/>
          <w:sz w:val="24"/>
          <w:szCs w:val="24"/>
        </w:rPr>
        <w:t>intending</w:t>
      </w:r>
      <w:r w:rsidRPr="00680A6D">
        <w:rPr>
          <w:rFonts w:ascii="Times New Roman" w:hAnsi="Times New Roman" w:cs="Times New Roman"/>
          <w:spacing w:val="9"/>
          <w:w w:val="90"/>
          <w:sz w:val="24"/>
          <w:szCs w:val="24"/>
        </w:rPr>
        <w:t xml:space="preserve"> </w:t>
      </w:r>
      <w:r w:rsidRPr="00680A6D">
        <w:rPr>
          <w:rFonts w:ascii="Times New Roman" w:hAnsi="Times New Roman" w:cs="Times New Roman"/>
          <w:w w:val="90"/>
          <w:sz w:val="24"/>
          <w:szCs w:val="24"/>
        </w:rPr>
        <w:t>to</w:t>
      </w:r>
      <w:r w:rsidRPr="00680A6D">
        <w:rPr>
          <w:rFonts w:ascii="Times New Roman" w:hAnsi="Times New Roman" w:cs="Times New Roman"/>
          <w:spacing w:val="7"/>
          <w:w w:val="90"/>
          <w:sz w:val="24"/>
          <w:szCs w:val="24"/>
        </w:rPr>
        <w:t xml:space="preserve"> </w:t>
      </w:r>
      <w:r w:rsidRPr="00680A6D">
        <w:rPr>
          <w:rFonts w:ascii="Times New Roman" w:hAnsi="Times New Roman" w:cs="Times New Roman"/>
          <w:w w:val="90"/>
          <w:sz w:val="24"/>
          <w:szCs w:val="24"/>
        </w:rPr>
        <w:t>avail</w:t>
      </w:r>
      <w:r w:rsidRPr="00680A6D">
        <w:rPr>
          <w:rFonts w:ascii="Times New Roman" w:hAnsi="Times New Roman" w:cs="Times New Roman"/>
          <w:spacing w:val="9"/>
          <w:w w:val="90"/>
          <w:sz w:val="24"/>
          <w:szCs w:val="24"/>
        </w:rPr>
        <w:t xml:space="preserve"> </w:t>
      </w:r>
      <w:r w:rsidRPr="00680A6D">
        <w:rPr>
          <w:rFonts w:ascii="Times New Roman" w:hAnsi="Times New Roman" w:cs="Times New Roman"/>
          <w:w w:val="90"/>
          <w:sz w:val="24"/>
          <w:szCs w:val="24"/>
        </w:rPr>
        <w:t>annual</w:t>
      </w:r>
      <w:r w:rsidRPr="00680A6D">
        <w:rPr>
          <w:rFonts w:ascii="Times New Roman" w:hAnsi="Times New Roman" w:cs="Times New Roman"/>
          <w:spacing w:val="8"/>
          <w:w w:val="90"/>
          <w:sz w:val="24"/>
          <w:szCs w:val="24"/>
        </w:rPr>
        <w:t xml:space="preserve"> </w:t>
      </w:r>
      <w:r w:rsidRPr="00680A6D">
        <w:rPr>
          <w:rFonts w:ascii="Times New Roman" w:hAnsi="Times New Roman" w:cs="Times New Roman"/>
          <w:w w:val="90"/>
          <w:sz w:val="24"/>
          <w:szCs w:val="24"/>
        </w:rPr>
        <w:t>leave.</w:t>
      </w:r>
    </w:p>
    <w:p w14:paraId="7BA76597" w14:textId="73CB75C4" w:rsidR="004649C9" w:rsidRPr="00680A6D" w:rsidRDefault="004649C9" w:rsidP="00174807">
      <w:pPr>
        <w:pStyle w:val="ListParagraph"/>
        <w:widowControl w:val="0"/>
        <w:numPr>
          <w:ilvl w:val="0"/>
          <w:numId w:val="14"/>
        </w:numPr>
        <w:tabs>
          <w:tab w:val="left" w:pos="1388"/>
        </w:tabs>
        <w:autoSpaceDE w:val="0"/>
        <w:autoSpaceDN w:val="0"/>
        <w:spacing w:before="227" w:after="0" w:line="266" w:lineRule="auto"/>
        <w:ind w:right="463"/>
        <w:jc w:val="both"/>
        <w:rPr>
          <w:rFonts w:ascii="Times New Roman" w:hAnsi="Times New Roman" w:cs="Times New Roman"/>
          <w:sz w:val="24"/>
          <w:szCs w:val="24"/>
        </w:rPr>
      </w:pPr>
      <w:r w:rsidRPr="00680A6D">
        <w:rPr>
          <w:rFonts w:ascii="Times New Roman" w:hAnsi="Times New Roman" w:cs="Times New Roman"/>
          <w:w w:val="90"/>
          <w:sz w:val="24"/>
          <w:szCs w:val="24"/>
        </w:rPr>
        <w:t>The employer shall pay the employee the unavailed annual</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5"/>
          <w:sz w:val="24"/>
          <w:szCs w:val="24"/>
        </w:rPr>
        <w:t>leave at the normal rate of pay at the end of every calendar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 xml:space="preserve">year. However, </w:t>
      </w:r>
      <w:r w:rsidR="00AC1A6D">
        <w:rPr>
          <w:rFonts w:ascii="Times New Roman" w:hAnsi="Times New Roman" w:cs="Times New Roman"/>
          <w:w w:val="95"/>
          <w:sz w:val="24"/>
          <w:szCs w:val="24"/>
        </w:rPr>
        <w:t xml:space="preserve">the </w:t>
      </w:r>
      <w:r w:rsidRPr="00680A6D">
        <w:rPr>
          <w:rFonts w:ascii="Times New Roman" w:hAnsi="Times New Roman" w:cs="Times New Roman"/>
          <w:w w:val="95"/>
          <w:sz w:val="24"/>
          <w:szCs w:val="24"/>
        </w:rPr>
        <w:t>employer and employee may come to an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 xml:space="preserve">agreement </w:t>
      </w:r>
      <w:r w:rsidR="00AC1A6D">
        <w:rPr>
          <w:rFonts w:ascii="Times New Roman" w:hAnsi="Times New Roman" w:cs="Times New Roman"/>
          <w:w w:val="95"/>
          <w:sz w:val="24"/>
          <w:szCs w:val="24"/>
        </w:rPr>
        <w:t xml:space="preserve">on </w:t>
      </w:r>
      <w:r w:rsidRPr="00680A6D">
        <w:rPr>
          <w:rFonts w:ascii="Times New Roman" w:hAnsi="Times New Roman" w:cs="Times New Roman"/>
          <w:w w:val="95"/>
          <w:sz w:val="24"/>
          <w:szCs w:val="24"/>
        </w:rPr>
        <w:t>whether to avail or encash the unused annual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z w:val="24"/>
          <w:szCs w:val="24"/>
        </w:rPr>
        <w:t>leave.</w:t>
      </w:r>
    </w:p>
    <w:p w14:paraId="5FF13E6D" w14:textId="77777777" w:rsidR="001F0F71" w:rsidRPr="00680A6D" w:rsidRDefault="001F0F71" w:rsidP="004B4820">
      <w:pPr>
        <w:widowControl w:val="0"/>
        <w:overflowPunct w:val="0"/>
        <w:autoSpaceDE w:val="0"/>
        <w:autoSpaceDN w:val="0"/>
        <w:adjustRightInd w:val="0"/>
        <w:spacing w:after="0" w:line="240" w:lineRule="auto"/>
        <w:jc w:val="both"/>
        <w:rPr>
          <w:rFonts w:ascii="Times New Roman" w:hAnsi="Times New Roman" w:cs="Times New Roman"/>
          <w:b/>
          <w:sz w:val="24"/>
          <w:szCs w:val="24"/>
        </w:rPr>
      </w:pPr>
    </w:p>
    <w:p w14:paraId="44F4BD14" w14:textId="77777777" w:rsidR="004B4820" w:rsidRPr="00680A6D" w:rsidRDefault="004B4820" w:rsidP="00BE0158">
      <w:pPr>
        <w:widowControl w:val="0"/>
        <w:shd w:val="clear" w:color="auto" w:fill="FFFFFF" w:themeFill="background1"/>
        <w:overflowPunct w:val="0"/>
        <w:autoSpaceDE w:val="0"/>
        <w:autoSpaceDN w:val="0"/>
        <w:adjustRightInd w:val="0"/>
        <w:spacing w:after="0" w:line="240" w:lineRule="auto"/>
        <w:jc w:val="both"/>
        <w:rPr>
          <w:rFonts w:ascii="Times New Roman" w:hAnsi="Times New Roman" w:cs="Times New Roman"/>
          <w:b/>
          <w:bCs/>
          <w:sz w:val="24"/>
          <w:szCs w:val="24"/>
        </w:rPr>
      </w:pPr>
      <w:r w:rsidRPr="00680A6D">
        <w:rPr>
          <w:rFonts w:ascii="Times New Roman" w:hAnsi="Times New Roman" w:cs="Times New Roman"/>
          <w:b/>
          <w:sz w:val="24"/>
          <w:szCs w:val="24"/>
        </w:rPr>
        <w:t>Sick</w:t>
      </w:r>
      <w:r w:rsidRPr="00680A6D">
        <w:rPr>
          <w:rFonts w:ascii="Times New Roman" w:hAnsi="Times New Roman" w:cs="Times New Roman"/>
          <w:b/>
          <w:bCs/>
          <w:sz w:val="24"/>
          <w:szCs w:val="24"/>
        </w:rPr>
        <w:t xml:space="preserve"> leave</w:t>
      </w:r>
    </w:p>
    <w:p w14:paraId="7C068E2A" w14:textId="77777777" w:rsidR="004B4820" w:rsidRPr="00680A6D" w:rsidRDefault="004B4820" w:rsidP="00BE0158">
      <w:pPr>
        <w:widowControl w:val="0"/>
        <w:shd w:val="clear" w:color="auto" w:fill="FFFFFF" w:themeFill="background1"/>
        <w:overflowPunct w:val="0"/>
        <w:autoSpaceDE w:val="0"/>
        <w:autoSpaceDN w:val="0"/>
        <w:adjustRightInd w:val="0"/>
        <w:spacing w:after="0" w:line="240" w:lineRule="auto"/>
        <w:jc w:val="both"/>
        <w:rPr>
          <w:rFonts w:ascii="Times New Roman" w:hAnsi="Times New Roman" w:cs="Times New Roman"/>
          <w:sz w:val="24"/>
          <w:szCs w:val="24"/>
        </w:rPr>
      </w:pPr>
    </w:p>
    <w:p w14:paraId="2288E2A9" w14:textId="2BE7B6CF" w:rsidR="001D1665" w:rsidRPr="00680A6D" w:rsidRDefault="004B4820" w:rsidP="00BE0158">
      <w:pPr>
        <w:pStyle w:val="ListParagraph"/>
        <w:widowControl w:val="0"/>
        <w:numPr>
          <w:ilvl w:val="0"/>
          <w:numId w:val="14"/>
        </w:numPr>
        <w:shd w:val="clear" w:color="auto" w:fill="FFFFFF" w:themeFill="background1"/>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shall</w:t>
      </w:r>
      <w:r w:rsidR="00AF58F0" w:rsidRPr="00680A6D">
        <w:rPr>
          <w:rFonts w:ascii="Times New Roman" w:hAnsi="Times New Roman" w:cs="Times New Roman"/>
          <w:sz w:val="24"/>
          <w:szCs w:val="24"/>
        </w:rPr>
        <w:t xml:space="preserve"> be entitled to </w:t>
      </w:r>
      <w:r w:rsidR="00AC1A6D">
        <w:rPr>
          <w:rFonts w:ascii="Times New Roman" w:hAnsi="Times New Roman" w:cs="Times New Roman"/>
          <w:sz w:val="24"/>
          <w:szCs w:val="24"/>
        </w:rPr>
        <w:t xml:space="preserve">a </w:t>
      </w:r>
      <w:r w:rsidR="00AF58F0" w:rsidRPr="00680A6D">
        <w:rPr>
          <w:rFonts w:ascii="Times New Roman" w:hAnsi="Times New Roman" w:cs="Times New Roman"/>
          <w:sz w:val="24"/>
          <w:szCs w:val="24"/>
        </w:rPr>
        <w:t xml:space="preserve">minimum of </w:t>
      </w:r>
      <w:r w:rsidR="005464E2">
        <w:rPr>
          <w:rFonts w:ascii="Times New Roman" w:hAnsi="Times New Roman" w:cs="Times New Roman"/>
          <w:sz w:val="24"/>
          <w:szCs w:val="24"/>
        </w:rPr>
        <w:t>…………</w:t>
      </w:r>
      <w:r w:rsidR="0035487E" w:rsidRPr="00680A6D">
        <w:rPr>
          <w:rFonts w:ascii="Times New Roman" w:hAnsi="Times New Roman" w:cs="Times New Roman"/>
          <w:sz w:val="24"/>
          <w:szCs w:val="24"/>
        </w:rPr>
        <w:t xml:space="preserve"> </w:t>
      </w:r>
      <w:r w:rsidRPr="00680A6D">
        <w:rPr>
          <w:rFonts w:ascii="Times New Roman" w:hAnsi="Times New Roman" w:cs="Times New Roman"/>
          <w:sz w:val="24"/>
          <w:szCs w:val="24"/>
        </w:rPr>
        <w:t>working days per year as sick leave</w:t>
      </w:r>
      <w:r w:rsidR="001D1665" w:rsidRPr="00680A6D">
        <w:rPr>
          <w:rFonts w:ascii="Times New Roman" w:hAnsi="Times New Roman" w:cs="Times New Roman"/>
          <w:sz w:val="24"/>
          <w:szCs w:val="24"/>
        </w:rPr>
        <w:t xml:space="preserve"> after notifying </w:t>
      </w:r>
      <w:r w:rsidR="00AC1A6D">
        <w:rPr>
          <w:rFonts w:ascii="Times New Roman" w:hAnsi="Times New Roman" w:cs="Times New Roman"/>
          <w:sz w:val="24"/>
          <w:szCs w:val="24"/>
        </w:rPr>
        <w:t xml:space="preserve">the </w:t>
      </w:r>
      <w:r w:rsidR="001D1665" w:rsidRPr="00680A6D">
        <w:rPr>
          <w:rFonts w:ascii="Times New Roman" w:hAnsi="Times New Roman" w:cs="Times New Roman"/>
          <w:sz w:val="24"/>
          <w:szCs w:val="24"/>
        </w:rPr>
        <w:t xml:space="preserve">employer in advance of any </w:t>
      </w:r>
      <w:r w:rsidR="001D1665" w:rsidRPr="00680A6D">
        <w:rPr>
          <w:rFonts w:ascii="Times New Roman" w:hAnsi="Times New Roman" w:cs="Times New Roman"/>
          <w:sz w:val="24"/>
          <w:szCs w:val="24"/>
        </w:rPr>
        <w:lastRenderedPageBreak/>
        <w:t>sickness</w:t>
      </w:r>
    </w:p>
    <w:p w14:paraId="786C3B8B" w14:textId="77777777" w:rsidR="001D1665" w:rsidRPr="00680A6D" w:rsidRDefault="001D1665" w:rsidP="00BE0158">
      <w:pPr>
        <w:widowControl w:val="0"/>
        <w:shd w:val="clear" w:color="auto" w:fill="FFFFFF" w:themeFill="background1"/>
        <w:overflowPunct w:val="0"/>
        <w:autoSpaceDE w:val="0"/>
        <w:autoSpaceDN w:val="0"/>
        <w:adjustRightInd w:val="0"/>
        <w:spacing w:after="0" w:line="214" w:lineRule="auto"/>
        <w:ind w:right="380"/>
        <w:jc w:val="both"/>
        <w:rPr>
          <w:rFonts w:ascii="Times New Roman" w:hAnsi="Times New Roman" w:cs="Times New Roman"/>
          <w:sz w:val="24"/>
          <w:szCs w:val="24"/>
        </w:rPr>
      </w:pPr>
    </w:p>
    <w:p w14:paraId="724B4030" w14:textId="1EEB47CF" w:rsidR="001D1665" w:rsidRPr="005464E2" w:rsidRDefault="00BE0158" w:rsidP="00C4167D">
      <w:pPr>
        <w:pStyle w:val="ListParagraph"/>
        <w:widowControl w:val="0"/>
        <w:numPr>
          <w:ilvl w:val="0"/>
          <w:numId w:val="14"/>
        </w:numPr>
        <w:shd w:val="clear" w:color="auto" w:fill="FFFFFF" w:themeFill="background1"/>
        <w:overflowPunct w:val="0"/>
        <w:autoSpaceDE w:val="0"/>
        <w:autoSpaceDN w:val="0"/>
        <w:adjustRightInd w:val="0"/>
        <w:spacing w:after="0" w:line="214" w:lineRule="auto"/>
        <w:ind w:left="630" w:right="380"/>
        <w:jc w:val="both"/>
        <w:rPr>
          <w:rFonts w:ascii="Times New Roman" w:hAnsi="Times New Roman" w:cs="Times New Roman"/>
          <w:sz w:val="24"/>
          <w:szCs w:val="24"/>
        </w:rPr>
      </w:pPr>
      <w:r w:rsidRPr="005464E2">
        <w:rPr>
          <w:rFonts w:ascii="Times New Roman" w:hAnsi="Times New Roman" w:cs="Times New Roman"/>
          <w:sz w:val="24"/>
          <w:szCs w:val="24"/>
        </w:rPr>
        <w:t>The employee</w:t>
      </w:r>
      <w:r w:rsidR="004B4820" w:rsidRPr="005464E2">
        <w:rPr>
          <w:rFonts w:ascii="Times New Roman" w:hAnsi="Times New Roman" w:cs="Times New Roman"/>
          <w:sz w:val="24"/>
          <w:szCs w:val="24"/>
        </w:rPr>
        <w:t xml:space="preserve"> shall produce evidence of </w:t>
      </w:r>
      <w:r w:rsidR="00AC1A6D" w:rsidRPr="005464E2">
        <w:rPr>
          <w:rFonts w:ascii="Times New Roman" w:hAnsi="Times New Roman" w:cs="Times New Roman"/>
          <w:sz w:val="24"/>
          <w:szCs w:val="24"/>
        </w:rPr>
        <w:t xml:space="preserve">the </w:t>
      </w:r>
      <w:r w:rsidR="004B4820" w:rsidRPr="005464E2">
        <w:rPr>
          <w:rFonts w:ascii="Times New Roman" w:hAnsi="Times New Roman" w:cs="Times New Roman"/>
          <w:sz w:val="24"/>
          <w:szCs w:val="24"/>
        </w:rPr>
        <w:t>nature of sickness which will include a signed certificate from a registered medical practitioner i</w:t>
      </w:r>
      <w:r w:rsidRPr="005464E2">
        <w:rPr>
          <w:rFonts w:ascii="Times New Roman" w:hAnsi="Times New Roman" w:cs="Times New Roman"/>
          <w:sz w:val="24"/>
          <w:szCs w:val="24"/>
        </w:rPr>
        <w:t>n Bhutan indicating he/she</w:t>
      </w:r>
      <w:r w:rsidR="004B4820" w:rsidRPr="005464E2">
        <w:rPr>
          <w:rFonts w:ascii="Times New Roman" w:hAnsi="Times New Roman" w:cs="Times New Roman"/>
          <w:sz w:val="24"/>
          <w:szCs w:val="24"/>
        </w:rPr>
        <w:t xml:space="preserve"> is sick and unfit for work. </w:t>
      </w:r>
    </w:p>
    <w:p w14:paraId="4BEA5FF5" w14:textId="77777777" w:rsidR="00CF7F81" w:rsidRPr="00680A6D" w:rsidRDefault="00CF7F81" w:rsidP="00CF7F81">
      <w:pPr>
        <w:widowControl w:val="0"/>
        <w:overflowPunct w:val="0"/>
        <w:autoSpaceDE w:val="0"/>
        <w:autoSpaceDN w:val="0"/>
        <w:adjustRightInd w:val="0"/>
        <w:spacing w:after="0" w:line="332" w:lineRule="exact"/>
        <w:ind w:right="120"/>
        <w:jc w:val="both"/>
        <w:rPr>
          <w:rFonts w:ascii="Times New Roman" w:hAnsi="Times New Roman" w:cs="Times New Roman"/>
          <w:sz w:val="24"/>
          <w:szCs w:val="24"/>
        </w:rPr>
      </w:pPr>
      <w:r w:rsidRPr="00680A6D">
        <w:rPr>
          <w:rFonts w:ascii="Times New Roman" w:hAnsi="Times New Roman" w:cs="Times New Roman"/>
          <w:b/>
          <w:bCs/>
          <w:sz w:val="24"/>
          <w:szCs w:val="24"/>
        </w:rPr>
        <w:t>Casual leave</w:t>
      </w:r>
    </w:p>
    <w:p w14:paraId="797010D8" w14:textId="77777777" w:rsidR="00CF7F81" w:rsidRPr="00680A6D" w:rsidRDefault="00CF7F81" w:rsidP="00CF7F81">
      <w:pPr>
        <w:widowControl w:val="0"/>
        <w:overflowPunct w:val="0"/>
        <w:autoSpaceDE w:val="0"/>
        <w:autoSpaceDN w:val="0"/>
        <w:adjustRightInd w:val="0"/>
        <w:spacing w:after="0" w:line="332" w:lineRule="exact"/>
        <w:ind w:left="720" w:right="120"/>
        <w:jc w:val="both"/>
        <w:rPr>
          <w:rFonts w:ascii="Times New Roman" w:hAnsi="Times New Roman" w:cs="Times New Roman"/>
          <w:sz w:val="24"/>
          <w:szCs w:val="24"/>
        </w:rPr>
      </w:pPr>
    </w:p>
    <w:p w14:paraId="5B431C50" w14:textId="4CCD1884" w:rsidR="00CF7F81" w:rsidRPr="00680A6D" w:rsidRDefault="00CF7F81"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w:t>
      </w:r>
      <w:r w:rsidR="0035487E" w:rsidRPr="00680A6D">
        <w:rPr>
          <w:rFonts w:ascii="Times New Roman" w:hAnsi="Times New Roman" w:cs="Times New Roman"/>
          <w:sz w:val="24"/>
          <w:szCs w:val="24"/>
        </w:rPr>
        <w:t xml:space="preserve">mployee shall be entitled to </w:t>
      </w:r>
      <w:r w:rsidR="005464E2">
        <w:rPr>
          <w:rFonts w:ascii="Times New Roman" w:hAnsi="Times New Roman" w:cs="Times New Roman"/>
          <w:sz w:val="24"/>
          <w:szCs w:val="24"/>
        </w:rPr>
        <w:t>…………..</w:t>
      </w:r>
      <w:r w:rsidRPr="00680A6D">
        <w:rPr>
          <w:rFonts w:ascii="Times New Roman" w:hAnsi="Times New Roman" w:cs="Times New Roman"/>
          <w:sz w:val="24"/>
          <w:szCs w:val="24"/>
        </w:rPr>
        <w:t xml:space="preserve"> casual leave in a calendar year</w:t>
      </w:r>
      <w:r w:rsidR="00773263" w:rsidRPr="00680A6D">
        <w:rPr>
          <w:rFonts w:ascii="Times New Roman" w:hAnsi="Times New Roman" w:cs="Times New Roman"/>
          <w:sz w:val="24"/>
          <w:szCs w:val="24"/>
        </w:rPr>
        <w:t xml:space="preserve"> after </w:t>
      </w:r>
      <w:r w:rsidR="00AC1A6D">
        <w:rPr>
          <w:rFonts w:ascii="Times New Roman" w:hAnsi="Times New Roman" w:cs="Times New Roman"/>
          <w:sz w:val="24"/>
          <w:szCs w:val="24"/>
        </w:rPr>
        <w:t xml:space="preserve">the </w:t>
      </w:r>
      <w:r w:rsidR="00773263" w:rsidRPr="00680A6D">
        <w:rPr>
          <w:rFonts w:ascii="Times New Roman" w:hAnsi="Times New Roman" w:cs="Times New Roman"/>
          <w:sz w:val="24"/>
          <w:szCs w:val="24"/>
        </w:rPr>
        <w:t xml:space="preserve">completion of </w:t>
      </w:r>
      <w:r w:rsidR="00AC1A6D">
        <w:rPr>
          <w:rFonts w:ascii="Times New Roman" w:hAnsi="Times New Roman" w:cs="Times New Roman"/>
          <w:sz w:val="24"/>
          <w:szCs w:val="24"/>
        </w:rPr>
        <w:t xml:space="preserve">the </w:t>
      </w:r>
      <w:r w:rsidR="00773263" w:rsidRPr="00680A6D">
        <w:rPr>
          <w:rFonts w:ascii="Times New Roman" w:hAnsi="Times New Roman" w:cs="Times New Roman"/>
          <w:sz w:val="24"/>
          <w:szCs w:val="24"/>
        </w:rPr>
        <w:t>probation period.</w:t>
      </w:r>
    </w:p>
    <w:p w14:paraId="38A20DFE" w14:textId="77777777" w:rsidR="00CF7F81" w:rsidRPr="00680A6D" w:rsidRDefault="00CF7F81" w:rsidP="00CF7F81">
      <w:pPr>
        <w:widowControl w:val="0"/>
        <w:overflowPunct w:val="0"/>
        <w:autoSpaceDE w:val="0"/>
        <w:autoSpaceDN w:val="0"/>
        <w:adjustRightInd w:val="0"/>
        <w:spacing w:after="0" w:line="214" w:lineRule="auto"/>
        <w:ind w:left="270" w:right="380"/>
        <w:jc w:val="both"/>
        <w:rPr>
          <w:rFonts w:ascii="Times New Roman" w:hAnsi="Times New Roman" w:cs="Times New Roman"/>
          <w:sz w:val="24"/>
          <w:szCs w:val="24"/>
        </w:rPr>
      </w:pPr>
    </w:p>
    <w:p w14:paraId="3BFF9673" w14:textId="08D419CF" w:rsidR="00CF7F81" w:rsidRPr="00680A6D" w:rsidRDefault="00CF7F81"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Casual leave, if not availed during the calendar year, shall be merged with </w:t>
      </w:r>
      <w:r w:rsidR="00AC1A6D">
        <w:rPr>
          <w:rFonts w:ascii="Times New Roman" w:hAnsi="Times New Roman" w:cs="Times New Roman"/>
          <w:sz w:val="24"/>
          <w:szCs w:val="24"/>
        </w:rPr>
        <w:t xml:space="preserve">the </w:t>
      </w:r>
      <w:r w:rsidR="00773263" w:rsidRPr="00680A6D">
        <w:rPr>
          <w:rFonts w:ascii="Times New Roman" w:hAnsi="Times New Roman" w:cs="Times New Roman"/>
          <w:sz w:val="24"/>
          <w:szCs w:val="24"/>
        </w:rPr>
        <w:t xml:space="preserve">annual </w:t>
      </w:r>
      <w:r w:rsidRPr="00680A6D">
        <w:rPr>
          <w:rFonts w:ascii="Times New Roman" w:hAnsi="Times New Roman" w:cs="Times New Roman"/>
          <w:sz w:val="24"/>
          <w:szCs w:val="24"/>
        </w:rPr>
        <w:t>leave of an employee at the end of each calendar year.</w:t>
      </w:r>
    </w:p>
    <w:p w14:paraId="573B9710" w14:textId="77777777" w:rsidR="00B11DB2" w:rsidRPr="00680A6D" w:rsidRDefault="00B11DB2" w:rsidP="00CF7F81">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241F2020" w14:textId="77777777" w:rsidR="00192063"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Maternity leave</w:t>
      </w:r>
    </w:p>
    <w:p w14:paraId="592020E6" w14:textId="77777777" w:rsidR="00D523CC" w:rsidRPr="00680A6D" w:rsidRDefault="00D523CC"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409AF703" w14:textId="49A5631C" w:rsidR="00192063"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 female employee </w:t>
      </w:r>
      <w:r w:rsidR="00773263" w:rsidRPr="00680A6D">
        <w:rPr>
          <w:rFonts w:ascii="Times New Roman" w:hAnsi="Times New Roman" w:cs="Times New Roman"/>
          <w:sz w:val="24"/>
          <w:szCs w:val="24"/>
        </w:rPr>
        <w:t>who has worked for an employer continuously for 12 months or more</w:t>
      </w:r>
      <w:r w:rsidR="00773263" w:rsidRPr="00680A6D">
        <w:rPr>
          <w:rFonts w:ascii="Times New Roman" w:hAnsi="Times New Roman" w:cs="Times New Roman"/>
          <w:color w:val="FF0000"/>
          <w:sz w:val="24"/>
          <w:szCs w:val="24"/>
        </w:rPr>
        <w:t xml:space="preserve"> </w:t>
      </w:r>
      <w:r w:rsidRPr="00680A6D">
        <w:rPr>
          <w:rFonts w:ascii="Times New Roman" w:hAnsi="Times New Roman" w:cs="Times New Roman"/>
          <w:sz w:val="24"/>
          <w:szCs w:val="24"/>
        </w:rPr>
        <w:t>shall be ent</w:t>
      </w:r>
      <w:r w:rsidR="00AF58F0" w:rsidRPr="00680A6D">
        <w:rPr>
          <w:rFonts w:ascii="Times New Roman" w:hAnsi="Times New Roman" w:cs="Times New Roman"/>
          <w:sz w:val="24"/>
          <w:szCs w:val="24"/>
        </w:rPr>
        <w:t>itled to</w:t>
      </w:r>
      <w:r w:rsidR="0035487E" w:rsidRPr="00680A6D">
        <w:rPr>
          <w:rFonts w:ascii="Times New Roman" w:hAnsi="Times New Roman" w:cs="Times New Roman"/>
          <w:sz w:val="24"/>
          <w:szCs w:val="24"/>
        </w:rPr>
        <w:t xml:space="preserve"> </w:t>
      </w:r>
      <w:r w:rsidR="005464E2">
        <w:rPr>
          <w:rFonts w:ascii="Times New Roman" w:hAnsi="Times New Roman" w:cs="Times New Roman"/>
          <w:sz w:val="24"/>
          <w:szCs w:val="24"/>
        </w:rPr>
        <w:t xml:space="preserve">…………… </w:t>
      </w:r>
      <w:r w:rsidR="000A148E" w:rsidRPr="00680A6D">
        <w:rPr>
          <w:rFonts w:ascii="Times New Roman" w:hAnsi="Times New Roman" w:cs="Times New Roman"/>
          <w:sz w:val="24"/>
          <w:szCs w:val="24"/>
        </w:rPr>
        <w:t>month’s</w:t>
      </w:r>
      <w:r w:rsidRPr="00680A6D">
        <w:rPr>
          <w:rFonts w:ascii="Times New Roman" w:hAnsi="Times New Roman" w:cs="Times New Roman"/>
          <w:sz w:val="24"/>
          <w:szCs w:val="24"/>
        </w:rPr>
        <w:t xml:space="preserve"> maternity leave in addition to other leaves on </w:t>
      </w:r>
      <w:r w:rsidR="00AC1A6D">
        <w:rPr>
          <w:rFonts w:ascii="Times New Roman" w:hAnsi="Times New Roman" w:cs="Times New Roman"/>
          <w:sz w:val="24"/>
          <w:szCs w:val="24"/>
        </w:rPr>
        <w:t xml:space="preserve">the </w:t>
      </w:r>
      <w:r w:rsidRPr="00680A6D">
        <w:rPr>
          <w:rFonts w:ascii="Times New Roman" w:hAnsi="Times New Roman" w:cs="Times New Roman"/>
          <w:sz w:val="24"/>
          <w:szCs w:val="24"/>
        </w:rPr>
        <w:t>production of a medical certificate duly signed by a recognized medical practitioner in Bhutan</w:t>
      </w:r>
      <w:r w:rsidR="0086621B" w:rsidRPr="00680A6D">
        <w:rPr>
          <w:rFonts w:ascii="Times New Roman" w:hAnsi="Times New Roman" w:cs="Times New Roman"/>
          <w:sz w:val="24"/>
          <w:szCs w:val="24"/>
        </w:rPr>
        <w:t>.</w:t>
      </w:r>
    </w:p>
    <w:p w14:paraId="140317AB" w14:textId="77777777" w:rsidR="00192063" w:rsidRPr="00680A6D" w:rsidRDefault="00192063" w:rsidP="004B4820">
      <w:pPr>
        <w:widowControl w:val="0"/>
        <w:overflowPunct w:val="0"/>
        <w:autoSpaceDE w:val="0"/>
        <w:autoSpaceDN w:val="0"/>
        <w:adjustRightInd w:val="0"/>
        <w:spacing w:after="0" w:line="214" w:lineRule="auto"/>
        <w:ind w:left="270" w:right="380"/>
        <w:jc w:val="both"/>
        <w:rPr>
          <w:rFonts w:ascii="Times New Roman" w:hAnsi="Times New Roman" w:cs="Times New Roman"/>
          <w:sz w:val="24"/>
          <w:szCs w:val="24"/>
        </w:rPr>
      </w:pPr>
    </w:p>
    <w:p w14:paraId="55AFABF9" w14:textId="77777777" w:rsidR="00192063"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 female employee shall be entitled to maternity leave with salary subject to three confinements during the entire service of the employee. </w:t>
      </w:r>
    </w:p>
    <w:p w14:paraId="4F6559C8" w14:textId="77777777" w:rsidR="001E138E" w:rsidRPr="00680A6D" w:rsidRDefault="001E138E" w:rsidP="001E138E">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7E321DD3" w14:textId="77777777" w:rsidR="00773263" w:rsidRPr="00680A6D" w:rsidRDefault="00773263" w:rsidP="001E138E">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680A6D">
        <w:rPr>
          <w:rFonts w:ascii="Times New Roman" w:hAnsi="Times New Roman" w:cs="Times New Roman"/>
          <w:b/>
          <w:bCs/>
          <w:sz w:val="24"/>
          <w:szCs w:val="24"/>
        </w:rPr>
        <w:t>Leave for Pregnancy-related Illness or Termination</w:t>
      </w:r>
      <w:r w:rsidR="00EE5AB2" w:rsidRPr="00680A6D">
        <w:rPr>
          <w:rFonts w:ascii="Times New Roman" w:hAnsi="Times New Roman" w:cs="Times New Roman"/>
          <w:b/>
          <w:bCs/>
          <w:sz w:val="24"/>
          <w:szCs w:val="24"/>
        </w:rPr>
        <w:t xml:space="preserve"> (miscarriage)</w:t>
      </w:r>
    </w:p>
    <w:p w14:paraId="63AF357D" w14:textId="77777777" w:rsidR="001E138E" w:rsidRPr="00680A6D" w:rsidRDefault="001E138E" w:rsidP="001E138E">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3A3F6C4" w14:textId="77777777" w:rsidR="00773263" w:rsidRPr="00680A6D" w:rsidRDefault="00773263"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w w:val="90"/>
          <w:sz w:val="24"/>
          <w:szCs w:val="24"/>
        </w:rPr>
        <w:t>If the employee’s pregnancy terminates before the expected</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5"/>
          <w:sz w:val="24"/>
          <w:szCs w:val="24"/>
        </w:rPr>
        <w:t>date</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of</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birth,</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other</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than</w:t>
      </w:r>
      <w:r w:rsidRPr="00680A6D">
        <w:rPr>
          <w:rFonts w:ascii="Times New Roman" w:hAnsi="Times New Roman" w:cs="Times New Roman"/>
          <w:spacing w:val="-7"/>
          <w:w w:val="95"/>
          <w:sz w:val="24"/>
          <w:szCs w:val="24"/>
        </w:rPr>
        <w:t xml:space="preserve"> </w:t>
      </w:r>
      <w:r w:rsidRPr="00680A6D">
        <w:rPr>
          <w:rFonts w:ascii="Times New Roman" w:hAnsi="Times New Roman" w:cs="Times New Roman"/>
          <w:w w:val="95"/>
          <w:sz w:val="24"/>
          <w:szCs w:val="24"/>
        </w:rPr>
        <w:t>by</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birth</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of</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a</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living</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child, they</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ar</w:t>
      </w:r>
      <w:r w:rsidR="002C6483" w:rsidRPr="00680A6D">
        <w:rPr>
          <w:rFonts w:ascii="Times New Roman" w:hAnsi="Times New Roman" w:cs="Times New Roman"/>
          <w:w w:val="95"/>
          <w:sz w:val="24"/>
          <w:szCs w:val="24"/>
        </w:rPr>
        <w:t xml:space="preserve">e </w:t>
      </w:r>
      <w:r w:rsidRPr="00680A6D">
        <w:rPr>
          <w:rFonts w:ascii="Times New Roman" w:hAnsi="Times New Roman" w:cs="Times New Roman"/>
          <w:sz w:val="24"/>
          <w:szCs w:val="24"/>
        </w:rPr>
        <w:t>entitled</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to:</w:t>
      </w:r>
    </w:p>
    <w:p w14:paraId="543EAECB" w14:textId="6639E89F" w:rsidR="00773263" w:rsidRPr="00680A6D" w:rsidRDefault="00773263" w:rsidP="0076171C">
      <w:pPr>
        <w:pStyle w:val="ListParagraph"/>
        <w:widowControl w:val="0"/>
        <w:numPr>
          <w:ilvl w:val="1"/>
          <w:numId w:val="29"/>
        </w:numPr>
        <w:autoSpaceDE w:val="0"/>
        <w:autoSpaceDN w:val="0"/>
        <w:spacing w:before="118" w:after="0" w:line="264" w:lineRule="auto"/>
        <w:ind w:left="1134" w:right="461" w:hanging="283"/>
        <w:jc w:val="both"/>
        <w:rPr>
          <w:rFonts w:ascii="Times New Roman" w:hAnsi="Times New Roman" w:cs="Times New Roman"/>
          <w:sz w:val="24"/>
          <w:szCs w:val="24"/>
        </w:rPr>
      </w:pPr>
      <w:r w:rsidRPr="00680A6D">
        <w:rPr>
          <w:rFonts w:ascii="Times New Roman" w:hAnsi="Times New Roman" w:cs="Times New Roman"/>
          <w:w w:val="95"/>
          <w:sz w:val="24"/>
          <w:szCs w:val="24"/>
        </w:rPr>
        <w:t>Unavailed paid sick leave, casual leave</w:t>
      </w:r>
      <w:r w:rsidR="00AC1A6D">
        <w:rPr>
          <w:rFonts w:ascii="Times New Roman" w:hAnsi="Times New Roman" w:cs="Times New Roman"/>
          <w:w w:val="95"/>
          <w:sz w:val="24"/>
          <w:szCs w:val="24"/>
        </w:rPr>
        <w:t>,</w:t>
      </w:r>
      <w:r w:rsidRPr="00680A6D">
        <w:rPr>
          <w:rFonts w:ascii="Times New Roman" w:hAnsi="Times New Roman" w:cs="Times New Roman"/>
          <w:w w:val="95"/>
          <w:sz w:val="24"/>
          <w:szCs w:val="24"/>
        </w:rPr>
        <w:t xml:space="preserve"> or annual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z w:val="24"/>
          <w:szCs w:val="24"/>
        </w:rPr>
        <w:t>leave;</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and</w:t>
      </w:r>
    </w:p>
    <w:p w14:paraId="03C489AD" w14:textId="77777777" w:rsidR="0086621B" w:rsidRPr="00680A6D" w:rsidRDefault="00773263" w:rsidP="002407CF">
      <w:pPr>
        <w:pStyle w:val="ListParagraph"/>
        <w:widowControl w:val="0"/>
        <w:numPr>
          <w:ilvl w:val="1"/>
          <w:numId w:val="29"/>
        </w:numPr>
        <w:autoSpaceDE w:val="0"/>
        <w:autoSpaceDN w:val="0"/>
        <w:spacing w:before="122" w:after="0" w:line="264" w:lineRule="auto"/>
        <w:ind w:left="1134" w:right="468" w:hanging="283"/>
        <w:jc w:val="both"/>
        <w:rPr>
          <w:rFonts w:ascii="Times New Roman" w:hAnsi="Times New Roman" w:cs="Times New Roman"/>
          <w:sz w:val="24"/>
          <w:szCs w:val="24"/>
        </w:rPr>
      </w:pPr>
      <w:r w:rsidRPr="00680A6D">
        <w:rPr>
          <w:rFonts w:ascii="Times New Roman" w:hAnsi="Times New Roman" w:cs="Times New Roman"/>
          <w:sz w:val="24"/>
          <w:szCs w:val="24"/>
        </w:rPr>
        <w:t>Unpaid leave for as long as a certified medical</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practitioner</w:t>
      </w:r>
      <w:r w:rsidRPr="00680A6D">
        <w:rPr>
          <w:rFonts w:ascii="Times New Roman" w:hAnsi="Times New Roman" w:cs="Times New Roman"/>
          <w:spacing w:val="-11"/>
          <w:sz w:val="24"/>
          <w:szCs w:val="24"/>
        </w:rPr>
        <w:t xml:space="preserve"> </w:t>
      </w:r>
      <w:r w:rsidRPr="00680A6D">
        <w:rPr>
          <w:rFonts w:ascii="Times New Roman" w:hAnsi="Times New Roman" w:cs="Times New Roman"/>
          <w:sz w:val="24"/>
          <w:szCs w:val="24"/>
        </w:rPr>
        <w:t>certifies</w:t>
      </w:r>
      <w:r w:rsidRPr="00680A6D">
        <w:rPr>
          <w:rFonts w:ascii="Times New Roman" w:hAnsi="Times New Roman" w:cs="Times New Roman"/>
          <w:spacing w:val="-11"/>
          <w:sz w:val="24"/>
          <w:szCs w:val="24"/>
        </w:rPr>
        <w:t xml:space="preserve"> </w:t>
      </w:r>
      <w:r w:rsidRPr="00680A6D">
        <w:rPr>
          <w:rFonts w:ascii="Times New Roman" w:hAnsi="Times New Roman" w:cs="Times New Roman"/>
          <w:sz w:val="24"/>
          <w:szCs w:val="24"/>
        </w:rPr>
        <w:t>it</w:t>
      </w:r>
      <w:r w:rsidRPr="00680A6D">
        <w:rPr>
          <w:rFonts w:ascii="Times New Roman" w:hAnsi="Times New Roman" w:cs="Times New Roman"/>
          <w:spacing w:val="-11"/>
          <w:sz w:val="24"/>
          <w:szCs w:val="24"/>
        </w:rPr>
        <w:t xml:space="preserve"> </w:t>
      </w:r>
      <w:r w:rsidRPr="00680A6D">
        <w:rPr>
          <w:rFonts w:ascii="Times New Roman" w:hAnsi="Times New Roman" w:cs="Times New Roman"/>
          <w:sz w:val="24"/>
          <w:szCs w:val="24"/>
        </w:rPr>
        <w:t>to</w:t>
      </w:r>
      <w:r w:rsidRPr="00680A6D">
        <w:rPr>
          <w:rFonts w:ascii="Times New Roman" w:hAnsi="Times New Roman" w:cs="Times New Roman"/>
          <w:spacing w:val="-14"/>
          <w:sz w:val="24"/>
          <w:szCs w:val="24"/>
        </w:rPr>
        <w:t xml:space="preserve"> </w:t>
      </w:r>
      <w:r w:rsidRPr="00680A6D">
        <w:rPr>
          <w:rFonts w:ascii="Times New Roman" w:hAnsi="Times New Roman" w:cs="Times New Roman"/>
          <w:sz w:val="24"/>
          <w:szCs w:val="24"/>
        </w:rPr>
        <w:t>be</w:t>
      </w:r>
      <w:r w:rsidRPr="00680A6D">
        <w:rPr>
          <w:rFonts w:ascii="Times New Roman" w:hAnsi="Times New Roman" w:cs="Times New Roman"/>
          <w:spacing w:val="-12"/>
          <w:sz w:val="24"/>
          <w:szCs w:val="24"/>
        </w:rPr>
        <w:t xml:space="preserve"> </w:t>
      </w:r>
      <w:r w:rsidRPr="00680A6D">
        <w:rPr>
          <w:rFonts w:ascii="Times New Roman" w:hAnsi="Times New Roman" w:cs="Times New Roman"/>
          <w:sz w:val="24"/>
          <w:szCs w:val="24"/>
        </w:rPr>
        <w:t>necessary.</w:t>
      </w:r>
    </w:p>
    <w:p w14:paraId="25E262DA" w14:textId="77777777" w:rsidR="00192063"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Paternity Leave</w:t>
      </w:r>
    </w:p>
    <w:p w14:paraId="78F71717" w14:textId="77777777" w:rsidR="00D06E54" w:rsidRPr="00680A6D" w:rsidRDefault="00D06E54" w:rsidP="00493096">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A3DBBA7" w14:textId="13A934BB" w:rsidR="002C6483" w:rsidRPr="00680A6D" w:rsidRDefault="002C6483"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who has worked for an employer continuously for 12 months o</w:t>
      </w:r>
      <w:r w:rsidR="00AF58F0" w:rsidRPr="00680A6D">
        <w:rPr>
          <w:rFonts w:ascii="Times New Roman" w:hAnsi="Times New Roman" w:cs="Times New Roman"/>
          <w:sz w:val="24"/>
          <w:szCs w:val="24"/>
        </w:rPr>
        <w:t xml:space="preserve">r more shall be entitled to </w:t>
      </w:r>
      <w:r w:rsidR="005464E2">
        <w:rPr>
          <w:rFonts w:ascii="Times New Roman" w:hAnsi="Times New Roman" w:cs="Times New Roman"/>
          <w:sz w:val="24"/>
          <w:szCs w:val="24"/>
        </w:rPr>
        <w:t>………..</w:t>
      </w:r>
      <w:r w:rsidR="00AF58F0" w:rsidRPr="00680A6D">
        <w:rPr>
          <w:rFonts w:ascii="Times New Roman" w:hAnsi="Times New Roman" w:cs="Times New Roman"/>
          <w:sz w:val="24"/>
          <w:szCs w:val="24"/>
        </w:rPr>
        <w:t xml:space="preserve"> </w:t>
      </w:r>
      <w:r w:rsidRPr="00680A6D">
        <w:rPr>
          <w:rFonts w:ascii="Times New Roman" w:hAnsi="Times New Roman" w:cs="Times New Roman"/>
          <w:sz w:val="24"/>
          <w:szCs w:val="24"/>
        </w:rPr>
        <w:t>Working days as paternity leave.</w:t>
      </w:r>
    </w:p>
    <w:p w14:paraId="6D54B787" w14:textId="77777777" w:rsidR="002C6483" w:rsidRPr="00680A6D" w:rsidRDefault="002C6483" w:rsidP="002C6483">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6611A948" w14:textId="77777777" w:rsidR="002C6483" w:rsidRPr="00680A6D" w:rsidRDefault="002C6483"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An employee shall be entitled to paternity leave with salary subject to three confinements during the entire service of the employee. </w:t>
      </w:r>
    </w:p>
    <w:p w14:paraId="4E981715" w14:textId="77777777" w:rsidR="008D5EC6" w:rsidRDefault="008D5EC6" w:rsidP="00824A06">
      <w:pPr>
        <w:widowControl w:val="0"/>
        <w:overflowPunct w:val="0"/>
        <w:autoSpaceDE w:val="0"/>
        <w:autoSpaceDN w:val="0"/>
        <w:adjustRightInd w:val="0"/>
        <w:spacing w:after="0" w:line="214" w:lineRule="auto"/>
        <w:ind w:right="380"/>
        <w:jc w:val="both"/>
        <w:rPr>
          <w:rFonts w:ascii="Times New Roman" w:hAnsi="Times New Roman" w:cs="Times New Roman"/>
          <w:b/>
          <w:bCs/>
          <w:sz w:val="24"/>
          <w:szCs w:val="24"/>
        </w:rPr>
      </w:pPr>
    </w:p>
    <w:p w14:paraId="3BBA57FF" w14:textId="77777777" w:rsidR="00824A06" w:rsidRPr="00680A6D" w:rsidRDefault="00824A06" w:rsidP="00824A06">
      <w:pPr>
        <w:widowControl w:val="0"/>
        <w:overflowPunct w:val="0"/>
        <w:autoSpaceDE w:val="0"/>
        <w:autoSpaceDN w:val="0"/>
        <w:adjustRightInd w:val="0"/>
        <w:spacing w:after="0" w:line="214" w:lineRule="auto"/>
        <w:ind w:right="380"/>
        <w:jc w:val="both"/>
        <w:rPr>
          <w:rFonts w:ascii="Times New Roman" w:hAnsi="Times New Roman" w:cs="Times New Roman"/>
          <w:b/>
          <w:bCs/>
          <w:sz w:val="24"/>
          <w:szCs w:val="24"/>
        </w:rPr>
      </w:pPr>
      <w:r w:rsidRPr="00680A6D">
        <w:rPr>
          <w:rFonts w:ascii="Times New Roman" w:hAnsi="Times New Roman" w:cs="Times New Roman"/>
          <w:b/>
          <w:bCs/>
          <w:sz w:val="24"/>
          <w:szCs w:val="24"/>
        </w:rPr>
        <w:t>Unpaid leave</w:t>
      </w:r>
    </w:p>
    <w:p w14:paraId="76CEA388" w14:textId="1EB54099" w:rsidR="00824A06" w:rsidRPr="00680A6D" w:rsidRDefault="00824A06" w:rsidP="00174807">
      <w:pPr>
        <w:pStyle w:val="ListParagraph"/>
        <w:widowControl w:val="0"/>
        <w:numPr>
          <w:ilvl w:val="0"/>
          <w:numId w:val="14"/>
        </w:numPr>
        <w:tabs>
          <w:tab w:val="left" w:pos="1388"/>
        </w:tabs>
        <w:autoSpaceDE w:val="0"/>
        <w:autoSpaceDN w:val="0"/>
        <w:spacing w:before="230" w:after="0" w:line="266" w:lineRule="auto"/>
        <w:ind w:right="462"/>
        <w:jc w:val="both"/>
        <w:rPr>
          <w:rFonts w:ascii="Times New Roman" w:hAnsi="Times New Roman" w:cs="Times New Roman"/>
          <w:sz w:val="24"/>
          <w:szCs w:val="24"/>
        </w:rPr>
      </w:pPr>
      <w:r w:rsidRPr="00680A6D">
        <w:rPr>
          <w:rFonts w:ascii="Times New Roman" w:hAnsi="Times New Roman" w:cs="Times New Roman"/>
          <w:w w:val="95"/>
          <w:sz w:val="24"/>
          <w:szCs w:val="24"/>
        </w:rPr>
        <w:t xml:space="preserve">Except as provided in Section </w:t>
      </w:r>
      <w:r w:rsidR="00394EC3">
        <w:rPr>
          <w:rFonts w:ascii="Times New Roman" w:hAnsi="Times New Roman" w:cs="Times New Roman"/>
          <w:w w:val="95"/>
          <w:sz w:val="24"/>
          <w:szCs w:val="24"/>
        </w:rPr>
        <w:t>208</w:t>
      </w:r>
      <w:r w:rsidR="005464E2">
        <w:rPr>
          <w:rFonts w:ascii="Times New Roman" w:hAnsi="Times New Roman" w:cs="Times New Roman"/>
          <w:w w:val="95"/>
          <w:sz w:val="24"/>
          <w:szCs w:val="24"/>
        </w:rPr>
        <w:t xml:space="preserve"> of the Regulation on Working Conditions, 2022</w:t>
      </w:r>
      <w:r w:rsidRPr="00680A6D">
        <w:rPr>
          <w:rFonts w:ascii="Times New Roman" w:hAnsi="Times New Roman" w:cs="Times New Roman"/>
          <w:w w:val="95"/>
          <w:sz w:val="24"/>
          <w:szCs w:val="24"/>
        </w:rPr>
        <w:t>, or as</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 xml:space="preserve">indicated in a written contract of employment, an employee shall be granted unpaid leave at </w:t>
      </w:r>
      <w:r w:rsidRPr="00680A6D">
        <w:rPr>
          <w:rFonts w:ascii="Times New Roman" w:hAnsi="Times New Roman" w:cs="Times New Roman"/>
          <w:sz w:val="24"/>
          <w:szCs w:val="24"/>
        </w:rPr>
        <w:t>the</w:t>
      </w:r>
      <w:r w:rsidRPr="00680A6D">
        <w:rPr>
          <w:rFonts w:ascii="Times New Roman" w:hAnsi="Times New Roman" w:cs="Times New Roman"/>
          <w:spacing w:val="-6"/>
          <w:sz w:val="24"/>
          <w:szCs w:val="24"/>
        </w:rPr>
        <w:t xml:space="preserve"> </w:t>
      </w:r>
      <w:r w:rsidRPr="00680A6D">
        <w:rPr>
          <w:rFonts w:ascii="Times New Roman" w:hAnsi="Times New Roman" w:cs="Times New Roman"/>
          <w:sz w:val="24"/>
          <w:szCs w:val="24"/>
        </w:rPr>
        <w:t>sole</w:t>
      </w:r>
      <w:r w:rsidRPr="00680A6D">
        <w:rPr>
          <w:rFonts w:ascii="Times New Roman" w:hAnsi="Times New Roman" w:cs="Times New Roman"/>
          <w:spacing w:val="-7"/>
          <w:sz w:val="24"/>
          <w:szCs w:val="24"/>
        </w:rPr>
        <w:t xml:space="preserve"> </w:t>
      </w:r>
      <w:r w:rsidRPr="00680A6D">
        <w:rPr>
          <w:rFonts w:ascii="Times New Roman" w:hAnsi="Times New Roman" w:cs="Times New Roman"/>
          <w:sz w:val="24"/>
          <w:szCs w:val="24"/>
        </w:rPr>
        <w:t>discretion</w:t>
      </w:r>
      <w:r w:rsidRPr="00680A6D">
        <w:rPr>
          <w:rFonts w:ascii="Times New Roman" w:hAnsi="Times New Roman" w:cs="Times New Roman"/>
          <w:spacing w:val="-5"/>
          <w:sz w:val="24"/>
          <w:szCs w:val="24"/>
        </w:rPr>
        <w:t xml:space="preserve"> </w:t>
      </w:r>
      <w:r w:rsidRPr="00680A6D">
        <w:rPr>
          <w:rFonts w:ascii="Times New Roman" w:hAnsi="Times New Roman" w:cs="Times New Roman"/>
          <w:sz w:val="24"/>
          <w:szCs w:val="24"/>
        </w:rPr>
        <w:t>of</w:t>
      </w:r>
      <w:r w:rsidRPr="00680A6D">
        <w:rPr>
          <w:rFonts w:ascii="Times New Roman" w:hAnsi="Times New Roman" w:cs="Times New Roman"/>
          <w:spacing w:val="-5"/>
          <w:sz w:val="24"/>
          <w:szCs w:val="24"/>
        </w:rPr>
        <w:t xml:space="preserve"> </w:t>
      </w:r>
      <w:r w:rsidRPr="00680A6D">
        <w:rPr>
          <w:rFonts w:ascii="Times New Roman" w:hAnsi="Times New Roman" w:cs="Times New Roman"/>
          <w:sz w:val="24"/>
          <w:szCs w:val="24"/>
        </w:rPr>
        <w:t>the</w:t>
      </w:r>
      <w:r w:rsidRPr="00680A6D">
        <w:rPr>
          <w:rFonts w:ascii="Times New Roman" w:hAnsi="Times New Roman" w:cs="Times New Roman"/>
          <w:spacing w:val="-9"/>
          <w:sz w:val="24"/>
          <w:szCs w:val="24"/>
        </w:rPr>
        <w:t xml:space="preserve"> </w:t>
      </w:r>
      <w:r w:rsidRPr="00680A6D">
        <w:rPr>
          <w:rFonts w:ascii="Times New Roman" w:hAnsi="Times New Roman" w:cs="Times New Roman"/>
          <w:sz w:val="24"/>
          <w:szCs w:val="24"/>
        </w:rPr>
        <w:t>employer.</w:t>
      </w:r>
    </w:p>
    <w:p w14:paraId="706486B3" w14:textId="6DE8D609" w:rsidR="00824A06" w:rsidRPr="00680A6D" w:rsidRDefault="008D5EC6" w:rsidP="00174807">
      <w:pPr>
        <w:pStyle w:val="ListParagraph"/>
        <w:widowControl w:val="0"/>
        <w:numPr>
          <w:ilvl w:val="0"/>
          <w:numId w:val="14"/>
        </w:numPr>
        <w:tabs>
          <w:tab w:val="left" w:pos="1388"/>
        </w:tabs>
        <w:autoSpaceDE w:val="0"/>
        <w:autoSpaceDN w:val="0"/>
        <w:spacing w:before="230" w:after="0" w:line="266" w:lineRule="auto"/>
        <w:ind w:right="462"/>
        <w:jc w:val="both"/>
        <w:rPr>
          <w:rFonts w:ascii="Times New Roman" w:hAnsi="Times New Roman" w:cs="Times New Roman"/>
          <w:sz w:val="24"/>
          <w:szCs w:val="24"/>
        </w:rPr>
      </w:pPr>
      <w:r>
        <w:rPr>
          <w:rFonts w:ascii="Times New Roman" w:hAnsi="Times New Roman" w:cs="Times New Roman"/>
          <w:w w:val="95"/>
          <w:sz w:val="24"/>
          <w:szCs w:val="24"/>
        </w:rPr>
        <w:t xml:space="preserve">In </w:t>
      </w:r>
      <w:r w:rsidR="00AC1A6D">
        <w:rPr>
          <w:rFonts w:ascii="Times New Roman" w:hAnsi="Times New Roman" w:cs="Times New Roman"/>
          <w:w w:val="95"/>
          <w:sz w:val="24"/>
          <w:szCs w:val="24"/>
        </w:rPr>
        <w:t>the</w:t>
      </w:r>
      <w:r>
        <w:rPr>
          <w:rFonts w:ascii="Times New Roman" w:hAnsi="Times New Roman" w:cs="Times New Roman"/>
          <w:w w:val="95"/>
          <w:sz w:val="24"/>
          <w:szCs w:val="24"/>
        </w:rPr>
        <w:t xml:space="preserve"> event, </w:t>
      </w:r>
      <w:r w:rsidR="00AC1A6D">
        <w:rPr>
          <w:rFonts w:ascii="Times New Roman" w:hAnsi="Times New Roman" w:cs="Times New Roman"/>
          <w:w w:val="95"/>
          <w:sz w:val="24"/>
          <w:szCs w:val="24"/>
        </w:rPr>
        <w:t xml:space="preserve">that </w:t>
      </w:r>
      <w:r>
        <w:rPr>
          <w:rFonts w:ascii="Times New Roman" w:hAnsi="Times New Roman" w:cs="Times New Roman"/>
          <w:w w:val="95"/>
          <w:sz w:val="24"/>
          <w:szCs w:val="24"/>
        </w:rPr>
        <w:t>an employee is required to go on compulsory unpaid leave by the employer, t</w:t>
      </w:r>
      <w:r w:rsidR="00824A06" w:rsidRPr="00680A6D">
        <w:rPr>
          <w:rFonts w:ascii="Times New Roman" w:hAnsi="Times New Roman" w:cs="Times New Roman"/>
          <w:w w:val="95"/>
          <w:sz w:val="24"/>
          <w:szCs w:val="24"/>
        </w:rPr>
        <w:t>he period of unpaid leave shall be</w:t>
      </w:r>
      <w:r w:rsidR="00824A06" w:rsidRPr="00680A6D">
        <w:rPr>
          <w:rFonts w:ascii="Times New Roman" w:hAnsi="Times New Roman" w:cs="Times New Roman"/>
          <w:spacing w:val="1"/>
          <w:w w:val="95"/>
          <w:sz w:val="24"/>
          <w:szCs w:val="24"/>
        </w:rPr>
        <w:t xml:space="preserve"> </w:t>
      </w:r>
      <w:r w:rsidR="00824A06" w:rsidRPr="00680A6D">
        <w:rPr>
          <w:rFonts w:ascii="Times New Roman" w:hAnsi="Times New Roman" w:cs="Times New Roman"/>
          <w:w w:val="90"/>
          <w:sz w:val="24"/>
          <w:szCs w:val="24"/>
        </w:rPr>
        <w:t>considered as</w:t>
      </w:r>
      <w:r w:rsidR="00824A06" w:rsidRPr="00680A6D">
        <w:rPr>
          <w:rFonts w:ascii="Times New Roman" w:hAnsi="Times New Roman" w:cs="Times New Roman"/>
          <w:spacing w:val="2"/>
          <w:w w:val="90"/>
          <w:sz w:val="24"/>
          <w:szCs w:val="24"/>
        </w:rPr>
        <w:t xml:space="preserve"> </w:t>
      </w:r>
      <w:r w:rsidR="00824A06" w:rsidRPr="00680A6D">
        <w:rPr>
          <w:rFonts w:ascii="Times New Roman" w:hAnsi="Times New Roman" w:cs="Times New Roman"/>
          <w:w w:val="90"/>
          <w:sz w:val="24"/>
          <w:szCs w:val="24"/>
        </w:rPr>
        <w:t>continuous</w:t>
      </w:r>
      <w:r w:rsidR="00824A06" w:rsidRPr="00680A6D">
        <w:rPr>
          <w:rFonts w:ascii="Times New Roman" w:hAnsi="Times New Roman" w:cs="Times New Roman"/>
          <w:spacing w:val="-3"/>
          <w:w w:val="90"/>
          <w:sz w:val="24"/>
          <w:szCs w:val="24"/>
        </w:rPr>
        <w:t xml:space="preserve"> </w:t>
      </w:r>
      <w:r w:rsidR="00824A06" w:rsidRPr="00680A6D">
        <w:rPr>
          <w:rFonts w:ascii="Times New Roman" w:hAnsi="Times New Roman" w:cs="Times New Roman"/>
          <w:w w:val="90"/>
          <w:sz w:val="24"/>
          <w:szCs w:val="24"/>
        </w:rPr>
        <w:t>employment</w:t>
      </w:r>
      <w:r w:rsidR="00824A06" w:rsidRPr="00680A6D">
        <w:rPr>
          <w:rFonts w:ascii="Times New Roman" w:hAnsi="Times New Roman" w:cs="Times New Roman"/>
          <w:spacing w:val="2"/>
          <w:w w:val="90"/>
          <w:sz w:val="24"/>
          <w:szCs w:val="24"/>
        </w:rPr>
        <w:t xml:space="preserve"> </w:t>
      </w:r>
      <w:r w:rsidR="00824A06" w:rsidRPr="00680A6D">
        <w:rPr>
          <w:rFonts w:ascii="Times New Roman" w:hAnsi="Times New Roman" w:cs="Times New Roman"/>
          <w:w w:val="90"/>
          <w:sz w:val="24"/>
          <w:szCs w:val="24"/>
        </w:rPr>
        <w:t>of an employee.</w:t>
      </w:r>
    </w:p>
    <w:p w14:paraId="5B906940" w14:textId="77777777" w:rsidR="00146323" w:rsidRPr="00680A6D" w:rsidRDefault="00146323"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E22AF90" w14:textId="77777777" w:rsidR="00C92574" w:rsidRPr="00680A6D" w:rsidRDefault="00192063"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S</w:t>
      </w:r>
      <w:r w:rsidR="00374259" w:rsidRPr="00680A6D">
        <w:rPr>
          <w:rFonts w:ascii="Times New Roman" w:hAnsi="Times New Roman" w:cs="Times New Roman"/>
          <w:b/>
          <w:bCs/>
          <w:sz w:val="24"/>
          <w:szCs w:val="24"/>
        </w:rPr>
        <w:t>ervice Benefits</w:t>
      </w:r>
    </w:p>
    <w:p w14:paraId="23B6160F" w14:textId="77777777" w:rsidR="00C92574" w:rsidRPr="00680A6D" w:rsidRDefault="00C92574"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B7902C3" w14:textId="77777777" w:rsidR="00C92574"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Provident Fund</w:t>
      </w:r>
    </w:p>
    <w:p w14:paraId="0C6BA6FE"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18F221F0" w14:textId="46998E0B" w:rsidR="009247ED" w:rsidRDefault="00E3721B" w:rsidP="0035487E">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enterprise </w:t>
      </w:r>
      <w:r w:rsidR="009247ED" w:rsidRPr="00680A6D">
        <w:rPr>
          <w:rFonts w:ascii="Times New Roman" w:hAnsi="Times New Roman" w:cs="Times New Roman"/>
          <w:sz w:val="24"/>
          <w:szCs w:val="24"/>
        </w:rPr>
        <w:t xml:space="preserve">shall </w:t>
      </w:r>
      <w:r w:rsidRPr="00680A6D">
        <w:rPr>
          <w:rFonts w:ascii="Times New Roman" w:hAnsi="Times New Roman" w:cs="Times New Roman"/>
          <w:sz w:val="24"/>
          <w:szCs w:val="24"/>
        </w:rPr>
        <w:t>register all employees</w:t>
      </w:r>
      <w:r w:rsidR="009247ED" w:rsidRPr="00680A6D">
        <w:rPr>
          <w:rFonts w:ascii="Times New Roman" w:hAnsi="Times New Roman" w:cs="Times New Roman"/>
          <w:sz w:val="24"/>
          <w:szCs w:val="24"/>
        </w:rPr>
        <w:t xml:space="preserve"> in the Provident Fund </w:t>
      </w:r>
      <w:r w:rsidR="00CD1773" w:rsidRPr="00680A6D">
        <w:rPr>
          <w:rFonts w:ascii="Times New Roman" w:hAnsi="Times New Roman" w:cs="Times New Roman"/>
          <w:sz w:val="24"/>
          <w:szCs w:val="24"/>
        </w:rPr>
        <w:t>Scheme maintained</w:t>
      </w:r>
      <w:r w:rsidR="00AF58F0" w:rsidRPr="00680A6D">
        <w:rPr>
          <w:rFonts w:ascii="Times New Roman" w:hAnsi="Times New Roman" w:cs="Times New Roman"/>
          <w:sz w:val="24"/>
          <w:szCs w:val="24"/>
        </w:rPr>
        <w:t xml:space="preserve"> with the</w:t>
      </w:r>
      <w:r w:rsidR="000A148E" w:rsidRPr="00680A6D">
        <w:rPr>
          <w:rFonts w:ascii="Times New Roman" w:hAnsi="Times New Roman" w:cs="Times New Roman"/>
          <w:sz w:val="24"/>
          <w:szCs w:val="24"/>
        </w:rPr>
        <w:t xml:space="preserve"> </w:t>
      </w:r>
      <w:r w:rsidR="00137722">
        <w:rPr>
          <w:rFonts w:ascii="Times New Roman" w:hAnsi="Times New Roman" w:cs="Times New Roman"/>
          <w:sz w:val="24"/>
          <w:szCs w:val="24"/>
        </w:rPr>
        <w:t>…………………..(</w:t>
      </w:r>
      <w:r w:rsidR="0035487E" w:rsidRPr="00680A6D">
        <w:rPr>
          <w:rFonts w:ascii="Times New Roman" w:hAnsi="Times New Roman" w:cs="Times New Roman"/>
          <w:sz w:val="24"/>
          <w:szCs w:val="24"/>
        </w:rPr>
        <w:t>BIL</w:t>
      </w:r>
      <w:r w:rsidR="00137722">
        <w:rPr>
          <w:rFonts w:ascii="Times New Roman" w:hAnsi="Times New Roman" w:cs="Times New Roman"/>
          <w:sz w:val="24"/>
          <w:szCs w:val="24"/>
        </w:rPr>
        <w:t>, RICBL, NPPF)</w:t>
      </w:r>
      <w:r w:rsidR="0035487E" w:rsidRPr="00680A6D">
        <w:rPr>
          <w:rFonts w:ascii="Times New Roman" w:hAnsi="Times New Roman" w:cs="Times New Roman"/>
          <w:sz w:val="24"/>
          <w:szCs w:val="24"/>
        </w:rPr>
        <w:t>.</w:t>
      </w:r>
    </w:p>
    <w:p w14:paraId="0BEB0F3F" w14:textId="77777777" w:rsidR="00137722" w:rsidRPr="00680A6D" w:rsidRDefault="00137722" w:rsidP="00137722">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1C0CA87D" w14:textId="389A7E1A" w:rsidR="00676744" w:rsidRPr="00680A6D" w:rsidRDefault="009247ED" w:rsidP="00676744">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employer and employe</w:t>
      </w:r>
      <w:r w:rsidR="00654FCE" w:rsidRPr="00680A6D">
        <w:rPr>
          <w:rFonts w:ascii="Times New Roman" w:hAnsi="Times New Roman" w:cs="Times New Roman"/>
          <w:sz w:val="24"/>
          <w:szCs w:val="24"/>
        </w:rPr>
        <w:t>e</w:t>
      </w:r>
      <w:r w:rsidR="00AF58F0" w:rsidRPr="00680A6D">
        <w:rPr>
          <w:rFonts w:ascii="Times New Roman" w:hAnsi="Times New Roman" w:cs="Times New Roman"/>
          <w:sz w:val="24"/>
          <w:szCs w:val="24"/>
        </w:rPr>
        <w:t xml:space="preserve"> shall each contribute </w:t>
      </w:r>
      <w:r w:rsidR="005464E2">
        <w:rPr>
          <w:rFonts w:ascii="Times New Roman" w:hAnsi="Times New Roman" w:cs="Times New Roman"/>
          <w:sz w:val="24"/>
          <w:szCs w:val="24"/>
        </w:rPr>
        <w:t>……………</w:t>
      </w:r>
      <w:r w:rsidR="0035487E" w:rsidRPr="00680A6D">
        <w:rPr>
          <w:rFonts w:ascii="Times New Roman" w:hAnsi="Times New Roman" w:cs="Times New Roman"/>
          <w:sz w:val="24"/>
          <w:szCs w:val="24"/>
        </w:rPr>
        <w:t xml:space="preserve"> </w:t>
      </w:r>
      <w:r w:rsidR="00605FE3" w:rsidRPr="00680A6D">
        <w:rPr>
          <w:rFonts w:ascii="Times New Roman" w:hAnsi="Times New Roman" w:cs="Times New Roman"/>
          <w:sz w:val="24"/>
          <w:szCs w:val="24"/>
        </w:rPr>
        <w:t>% of</w:t>
      </w:r>
      <w:r w:rsidRPr="00680A6D">
        <w:rPr>
          <w:rFonts w:ascii="Times New Roman" w:hAnsi="Times New Roman" w:cs="Times New Roman"/>
          <w:sz w:val="24"/>
          <w:szCs w:val="24"/>
        </w:rPr>
        <w:t xml:space="preserve"> the employee’s monthly basic wage </w:t>
      </w:r>
      <w:r w:rsidR="00B12D7C" w:rsidRPr="00680A6D">
        <w:rPr>
          <w:rFonts w:ascii="Times New Roman" w:hAnsi="Times New Roman" w:cs="Times New Roman"/>
          <w:sz w:val="24"/>
          <w:szCs w:val="24"/>
        </w:rPr>
        <w:t xml:space="preserve">which </w:t>
      </w:r>
      <w:r w:rsidR="00371532" w:rsidRPr="00680A6D">
        <w:rPr>
          <w:rFonts w:ascii="Times New Roman" w:hAnsi="Times New Roman" w:cs="Times New Roman"/>
          <w:sz w:val="24"/>
          <w:szCs w:val="24"/>
        </w:rPr>
        <w:t xml:space="preserve">shall be deposited to the individual </w:t>
      </w:r>
      <w:r w:rsidRPr="00680A6D">
        <w:rPr>
          <w:rFonts w:ascii="Times New Roman" w:hAnsi="Times New Roman" w:cs="Times New Roman"/>
          <w:sz w:val="24"/>
          <w:szCs w:val="24"/>
        </w:rPr>
        <w:t>employee’s Provident Fund account.</w:t>
      </w:r>
    </w:p>
    <w:p w14:paraId="2CA89502" w14:textId="77777777" w:rsidR="00676744" w:rsidRPr="00680A6D" w:rsidRDefault="00676744" w:rsidP="00676744">
      <w:pPr>
        <w:pStyle w:val="ListParagraph"/>
        <w:rPr>
          <w:rStyle w:val="BodyTextChar"/>
          <w:rFonts w:eastAsia="Calibri"/>
        </w:rPr>
      </w:pPr>
    </w:p>
    <w:p w14:paraId="5A694025" w14:textId="5D527A02" w:rsidR="00AE1743" w:rsidRPr="00680A6D" w:rsidRDefault="00E3721B" w:rsidP="00676744">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Style w:val="BodyTextChar"/>
          <w:rFonts w:eastAsia="Calibri"/>
        </w:rPr>
        <w:t>T</w:t>
      </w:r>
      <w:r w:rsidR="00371532" w:rsidRPr="00680A6D">
        <w:rPr>
          <w:rStyle w:val="BodyTextChar"/>
          <w:rFonts w:eastAsia="Calibri"/>
        </w:rPr>
        <w:t>he employee who resign</w:t>
      </w:r>
      <w:r w:rsidRPr="00680A6D">
        <w:rPr>
          <w:rStyle w:val="BodyTextChar"/>
          <w:rFonts w:eastAsia="Calibri"/>
        </w:rPr>
        <w:t>s</w:t>
      </w:r>
      <w:r w:rsidR="00AF58F0" w:rsidRPr="00680A6D">
        <w:rPr>
          <w:rStyle w:val="BodyTextChar"/>
          <w:rFonts w:eastAsia="Calibri"/>
        </w:rPr>
        <w:t xml:space="preserve"> before </w:t>
      </w:r>
      <w:r w:rsidR="005464E2">
        <w:rPr>
          <w:rStyle w:val="BodyTextChar"/>
          <w:rFonts w:eastAsia="Calibri"/>
        </w:rPr>
        <w:t>………….</w:t>
      </w:r>
      <w:r w:rsidR="0035487E" w:rsidRPr="00680A6D">
        <w:rPr>
          <w:rStyle w:val="BodyTextChar"/>
          <w:rFonts w:eastAsia="Calibri"/>
        </w:rPr>
        <w:t xml:space="preserve"> </w:t>
      </w:r>
      <w:r w:rsidR="00371532" w:rsidRPr="00680A6D">
        <w:rPr>
          <w:rStyle w:val="BodyTextChar"/>
          <w:rFonts w:eastAsia="Calibri"/>
        </w:rPr>
        <w:t xml:space="preserve">years of service term shall be entitled to only </w:t>
      </w:r>
      <w:r w:rsidR="00AC1A6D">
        <w:rPr>
          <w:rStyle w:val="BodyTextChar"/>
          <w:rFonts w:eastAsia="Calibri"/>
        </w:rPr>
        <w:t xml:space="preserve">the </w:t>
      </w:r>
      <w:r w:rsidR="00371532" w:rsidRPr="00680A6D">
        <w:rPr>
          <w:rStyle w:val="BodyTextChar"/>
          <w:rFonts w:eastAsia="Calibri"/>
        </w:rPr>
        <w:t>employee’s contribution with interest.</w:t>
      </w:r>
      <w:r w:rsidRPr="00680A6D">
        <w:rPr>
          <w:rStyle w:val="BodyTextChar"/>
          <w:rFonts w:eastAsia="Calibri"/>
        </w:rPr>
        <w:t xml:space="preserve"> However, an employee who</w:t>
      </w:r>
      <w:r w:rsidR="00AF58F0" w:rsidRPr="00680A6D">
        <w:rPr>
          <w:rStyle w:val="BodyTextChar"/>
          <w:rFonts w:eastAsia="Calibri"/>
        </w:rPr>
        <w:t xml:space="preserve"> resigns after completion of </w:t>
      </w:r>
      <w:r w:rsidR="005464E2">
        <w:rPr>
          <w:rStyle w:val="BodyTextChar"/>
          <w:rFonts w:eastAsia="Calibri"/>
        </w:rPr>
        <w:t>…………..</w:t>
      </w:r>
      <w:r w:rsidR="00AF58F0" w:rsidRPr="00680A6D">
        <w:rPr>
          <w:rStyle w:val="BodyTextChar"/>
          <w:rFonts w:eastAsia="Calibri"/>
        </w:rPr>
        <w:t xml:space="preserve"> </w:t>
      </w:r>
      <w:r w:rsidR="001F0F71" w:rsidRPr="00680A6D">
        <w:rPr>
          <w:rStyle w:val="BodyTextChar"/>
          <w:rFonts w:eastAsia="Calibri"/>
        </w:rPr>
        <w:t>years</w:t>
      </w:r>
      <w:r w:rsidRPr="00680A6D">
        <w:rPr>
          <w:rStyle w:val="BodyTextChar"/>
          <w:rFonts w:eastAsia="Calibri"/>
        </w:rPr>
        <w:t xml:space="preserve"> of service shall be entitled to both contributions with interest which may remain in the employee’s PF account and be carried forward to their next place of employment</w:t>
      </w:r>
      <w:r w:rsidRPr="00680A6D">
        <w:rPr>
          <w:sz w:val="24"/>
          <w:szCs w:val="24"/>
        </w:rPr>
        <w:t xml:space="preserve">. </w:t>
      </w:r>
    </w:p>
    <w:p w14:paraId="12CEC427" w14:textId="77777777" w:rsidR="001F0F71" w:rsidRPr="00680A6D" w:rsidRDefault="001F0F71" w:rsidP="001F0F71">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2147D78C" w14:textId="1B6BBB87" w:rsidR="00AE1743" w:rsidRPr="000A6FC4" w:rsidRDefault="00BE4EFB" w:rsidP="00174807">
      <w:pPr>
        <w:pStyle w:val="ListParagraph"/>
        <w:widowControl w:val="0"/>
        <w:numPr>
          <w:ilvl w:val="0"/>
          <w:numId w:val="14"/>
        </w:numPr>
        <w:tabs>
          <w:tab w:val="left" w:pos="1388"/>
        </w:tabs>
        <w:autoSpaceDE w:val="0"/>
        <w:autoSpaceDN w:val="0"/>
        <w:spacing w:before="112" w:after="0" w:line="266" w:lineRule="auto"/>
        <w:ind w:right="462"/>
        <w:jc w:val="both"/>
        <w:rPr>
          <w:rFonts w:ascii="Times New Roman" w:hAnsi="Times New Roman" w:cs="Times New Roman"/>
          <w:sz w:val="24"/>
          <w:szCs w:val="24"/>
        </w:rPr>
      </w:pPr>
      <w:r w:rsidRPr="00680A6D">
        <w:rPr>
          <w:rFonts w:ascii="Times New Roman" w:hAnsi="Times New Roman" w:cs="Times New Roman"/>
          <w:sz w:val="24"/>
          <w:szCs w:val="24"/>
        </w:rPr>
        <w:t xml:space="preserve">Section </w:t>
      </w:r>
      <w:r w:rsidR="00A43BAE" w:rsidRPr="00680A6D">
        <w:rPr>
          <w:rFonts w:ascii="Times New Roman" w:hAnsi="Times New Roman" w:cs="Times New Roman"/>
          <w:sz w:val="24"/>
          <w:szCs w:val="24"/>
        </w:rPr>
        <w:t>5</w:t>
      </w:r>
      <w:r w:rsidRPr="00680A6D">
        <w:rPr>
          <w:rFonts w:ascii="Times New Roman" w:hAnsi="Times New Roman" w:cs="Times New Roman"/>
          <w:sz w:val="24"/>
          <w:szCs w:val="24"/>
        </w:rPr>
        <w:t>6</w:t>
      </w:r>
      <w:r w:rsidR="00AE1743" w:rsidRPr="00680A6D">
        <w:rPr>
          <w:rFonts w:ascii="Times New Roman" w:hAnsi="Times New Roman" w:cs="Times New Roman"/>
          <w:sz w:val="24"/>
          <w:szCs w:val="24"/>
        </w:rPr>
        <w:t xml:space="preserve"> shall not apply in projects or other time-bound works that are less </w:t>
      </w:r>
      <w:r w:rsidR="005464E2">
        <w:rPr>
          <w:rFonts w:ascii="Times New Roman" w:hAnsi="Times New Roman" w:cs="Times New Roman"/>
          <w:sz w:val="24"/>
          <w:szCs w:val="24"/>
        </w:rPr>
        <w:t>than …………</w:t>
      </w:r>
      <w:r w:rsidR="00AE1743" w:rsidRPr="00680A6D">
        <w:rPr>
          <w:rFonts w:ascii="Times New Roman" w:hAnsi="Times New Roman" w:cs="Times New Roman"/>
          <w:sz w:val="24"/>
          <w:szCs w:val="24"/>
        </w:rPr>
        <w:t xml:space="preserve"> y</w:t>
      </w:r>
      <w:r w:rsidR="005464E2">
        <w:rPr>
          <w:rFonts w:ascii="Times New Roman" w:hAnsi="Times New Roman" w:cs="Times New Roman"/>
          <w:sz w:val="24"/>
          <w:szCs w:val="24"/>
        </w:rPr>
        <w:t>ears or specified as less than ………….</w:t>
      </w:r>
      <w:r w:rsidR="00AE1743" w:rsidRPr="00680A6D">
        <w:rPr>
          <w:rFonts w:ascii="Times New Roman" w:hAnsi="Times New Roman" w:cs="Times New Roman"/>
          <w:sz w:val="24"/>
          <w:szCs w:val="24"/>
        </w:rPr>
        <w:t xml:space="preserve"> years in the written contract of employment or Internal Service Rules. In such case, the employee shall be entitled to receive the full amount of provident fund contributions of both the employer and employee, including interest accrued therein</w:t>
      </w:r>
      <w:r w:rsidR="00AE1743" w:rsidRPr="00680A6D">
        <w:rPr>
          <w:rFonts w:ascii="Times New Roman" w:hAnsi="Times New Roman" w:cs="Times New Roman"/>
          <w:w w:val="90"/>
          <w:sz w:val="24"/>
          <w:szCs w:val="24"/>
        </w:rPr>
        <w:t>.</w:t>
      </w:r>
    </w:p>
    <w:p w14:paraId="5C24E55B" w14:textId="77777777" w:rsidR="000A6FC4" w:rsidRPr="000A6FC4" w:rsidRDefault="000A6FC4" w:rsidP="000A6FC4">
      <w:pPr>
        <w:pStyle w:val="ListParagraph"/>
        <w:rPr>
          <w:rFonts w:ascii="Times New Roman" w:hAnsi="Times New Roman" w:cs="Times New Roman"/>
          <w:sz w:val="24"/>
          <w:szCs w:val="24"/>
        </w:rPr>
      </w:pPr>
    </w:p>
    <w:p w14:paraId="0E7FC98D" w14:textId="4B402FC4" w:rsidR="000A6FC4" w:rsidRPr="000A6FC4" w:rsidRDefault="000A6FC4" w:rsidP="000A6FC4">
      <w:pPr>
        <w:pStyle w:val="ListParagraph"/>
        <w:widowControl w:val="0"/>
        <w:numPr>
          <w:ilvl w:val="0"/>
          <w:numId w:val="14"/>
        </w:numPr>
        <w:shd w:val="clear" w:color="auto" w:fill="FFFFFF" w:themeFill="background1"/>
        <w:tabs>
          <w:tab w:val="left" w:pos="1388"/>
        </w:tabs>
        <w:autoSpaceDE w:val="0"/>
        <w:autoSpaceDN w:val="0"/>
        <w:spacing w:before="112" w:after="0" w:line="266" w:lineRule="auto"/>
        <w:ind w:right="462"/>
        <w:jc w:val="both"/>
        <w:rPr>
          <w:rFonts w:ascii="Times New Roman" w:hAnsi="Times New Roman" w:cs="Times New Roman"/>
          <w:sz w:val="24"/>
          <w:szCs w:val="24"/>
        </w:rPr>
      </w:pPr>
      <w:r w:rsidRPr="000A6FC4">
        <w:rPr>
          <w:rFonts w:ascii="Times New Roman" w:hAnsi="Times New Roman" w:cs="Times New Roman"/>
          <w:sz w:val="24"/>
          <w:szCs w:val="24"/>
          <w:shd w:val="clear" w:color="auto" w:fill="FFFFFF" w:themeFill="background1"/>
        </w:rPr>
        <w:t>For employees in</w:t>
      </w:r>
      <w:r w:rsidR="00AC1A6D">
        <w:rPr>
          <w:rFonts w:ascii="Times New Roman" w:hAnsi="Times New Roman" w:cs="Times New Roman"/>
          <w:sz w:val="24"/>
          <w:szCs w:val="24"/>
          <w:shd w:val="clear" w:color="auto" w:fill="FFFFFF" w:themeFill="background1"/>
        </w:rPr>
        <w:t xml:space="preserve"> </w:t>
      </w:r>
      <w:r w:rsidRPr="000A6FC4">
        <w:rPr>
          <w:rFonts w:ascii="Times New Roman" w:hAnsi="Times New Roman" w:cs="Times New Roman"/>
          <w:sz w:val="24"/>
          <w:szCs w:val="24"/>
          <w:shd w:val="clear" w:color="auto" w:fill="FFFFFF" w:themeFill="background1"/>
        </w:rPr>
        <w:t xml:space="preserve">projects or other time-bound works that are less than </w:t>
      </w:r>
      <w:r w:rsidR="005464E2">
        <w:rPr>
          <w:rFonts w:ascii="Times New Roman" w:hAnsi="Times New Roman" w:cs="Times New Roman"/>
          <w:sz w:val="24"/>
          <w:szCs w:val="24"/>
          <w:shd w:val="clear" w:color="auto" w:fill="FFFFFF" w:themeFill="background1"/>
        </w:rPr>
        <w:t>…………..</w:t>
      </w:r>
      <w:r w:rsidRPr="000A6FC4">
        <w:rPr>
          <w:rFonts w:ascii="Times New Roman" w:hAnsi="Times New Roman" w:cs="Times New Roman"/>
          <w:sz w:val="24"/>
          <w:szCs w:val="24"/>
          <w:shd w:val="clear" w:color="auto" w:fill="FFFFFF" w:themeFill="background1"/>
        </w:rPr>
        <w:t xml:space="preserve"> y</w:t>
      </w:r>
      <w:r w:rsidR="005464E2">
        <w:rPr>
          <w:rFonts w:ascii="Times New Roman" w:hAnsi="Times New Roman" w:cs="Times New Roman"/>
          <w:sz w:val="24"/>
          <w:szCs w:val="24"/>
          <w:shd w:val="clear" w:color="auto" w:fill="FFFFFF" w:themeFill="background1"/>
        </w:rPr>
        <w:t>ears or specified as less than ………….</w:t>
      </w:r>
      <w:r w:rsidRPr="000A6FC4">
        <w:rPr>
          <w:rFonts w:ascii="Times New Roman" w:hAnsi="Times New Roman" w:cs="Times New Roman"/>
          <w:sz w:val="24"/>
          <w:szCs w:val="24"/>
          <w:shd w:val="clear" w:color="auto" w:fill="FFFFFF" w:themeFill="background1"/>
        </w:rPr>
        <w:t xml:space="preserve"> years in the written contract of employment or Internal Service Rules and also during </w:t>
      </w:r>
      <w:r w:rsidR="00AC1A6D">
        <w:rPr>
          <w:rFonts w:ascii="Times New Roman" w:hAnsi="Times New Roman" w:cs="Times New Roman"/>
          <w:sz w:val="24"/>
          <w:szCs w:val="24"/>
          <w:shd w:val="clear" w:color="auto" w:fill="FFFFFF" w:themeFill="background1"/>
        </w:rPr>
        <w:t xml:space="preserve">the </w:t>
      </w:r>
      <w:r w:rsidRPr="000A6FC4">
        <w:rPr>
          <w:rFonts w:ascii="Times New Roman" w:hAnsi="Times New Roman" w:cs="Times New Roman"/>
          <w:sz w:val="24"/>
          <w:szCs w:val="24"/>
          <w:shd w:val="clear" w:color="auto" w:fill="FFFFFF" w:themeFill="background1"/>
        </w:rPr>
        <w:t>occurrence of a natural</w:t>
      </w:r>
      <w:r>
        <w:rPr>
          <w:rFonts w:ascii="Times New Roman" w:hAnsi="Times New Roman" w:cs="Times New Roman"/>
          <w:sz w:val="24"/>
          <w:szCs w:val="24"/>
          <w:shd w:val="clear" w:color="auto" w:fill="FFFFFF" w:themeFill="background1"/>
        </w:rPr>
        <w:t xml:space="preserve"> </w:t>
      </w:r>
      <w:r w:rsidR="00AC1A6D">
        <w:rPr>
          <w:rFonts w:ascii="Times New Roman" w:hAnsi="Times New Roman" w:cs="Times New Roman"/>
          <w:sz w:val="24"/>
          <w:szCs w:val="24"/>
          <w:shd w:val="clear" w:color="auto" w:fill="FFFFFF" w:themeFill="background1"/>
        </w:rPr>
        <w:t>disaster</w:t>
      </w:r>
      <w:r w:rsidRPr="000A6FC4">
        <w:rPr>
          <w:rFonts w:ascii="Times New Roman" w:hAnsi="Times New Roman" w:cs="Times New Roman"/>
          <w:sz w:val="24"/>
          <w:szCs w:val="24"/>
          <w:shd w:val="clear" w:color="auto" w:fill="FFFFFF" w:themeFill="background1"/>
        </w:rPr>
        <w:t xml:space="preserve"> or a global </w:t>
      </w:r>
      <w:r w:rsidR="00AC1A6D">
        <w:rPr>
          <w:rFonts w:ascii="Times New Roman" w:hAnsi="Times New Roman" w:cs="Times New Roman"/>
          <w:sz w:val="24"/>
          <w:szCs w:val="24"/>
          <w:shd w:val="clear" w:color="auto" w:fill="FFFFFF" w:themeFill="background1"/>
        </w:rPr>
        <w:t>pandemic</w:t>
      </w:r>
      <w:r w:rsidRPr="000A6FC4">
        <w:rPr>
          <w:rFonts w:ascii="Times New Roman" w:hAnsi="Times New Roman" w:cs="Times New Roman"/>
          <w:sz w:val="24"/>
          <w:szCs w:val="24"/>
          <w:shd w:val="clear" w:color="auto" w:fill="FFFFFF" w:themeFill="background1"/>
        </w:rPr>
        <w:t xml:space="preserve"> that forces an employer to declare their employees redundant and retrenched. In such case, the employee shall be entitled to receive the full amount of provident fund contributions of both the employer and employee, including interest accrued therein</w:t>
      </w:r>
      <w:r>
        <w:rPr>
          <w:rFonts w:ascii="Times New Roman" w:hAnsi="Times New Roman" w:cs="Times New Roman"/>
          <w:sz w:val="24"/>
          <w:szCs w:val="24"/>
          <w:shd w:val="clear" w:color="auto" w:fill="FFFFFF" w:themeFill="background1"/>
        </w:rPr>
        <w:t>.</w:t>
      </w:r>
    </w:p>
    <w:p w14:paraId="5763D281" w14:textId="77777777" w:rsidR="001F203E" w:rsidRPr="00680A6D" w:rsidRDefault="001F203E"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B8F861E" w14:textId="77777777" w:rsidR="00C92574" w:rsidRPr="00680A6D" w:rsidRDefault="001D7C08"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Payment</w:t>
      </w:r>
    </w:p>
    <w:p w14:paraId="3C18EBEA" w14:textId="77777777" w:rsidR="00D518FF" w:rsidRPr="00680A6D" w:rsidRDefault="00D518FF"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231F40A2" w14:textId="77777777" w:rsidR="00D518FF" w:rsidRPr="00680A6D" w:rsidRDefault="00D518FF"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Provident </w:t>
      </w:r>
      <w:r w:rsidR="007F7302" w:rsidRPr="00680A6D">
        <w:rPr>
          <w:rFonts w:ascii="Times New Roman" w:hAnsi="Times New Roman" w:cs="Times New Roman"/>
          <w:sz w:val="24"/>
          <w:szCs w:val="24"/>
        </w:rPr>
        <w:t>F</w:t>
      </w:r>
      <w:r w:rsidRPr="00680A6D">
        <w:rPr>
          <w:rFonts w:ascii="Times New Roman" w:hAnsi="Times New Roman" w:cs="Times New Roman"/>
          <w:sz w:val="24"/>
          <w:szCs w:val="24"/>
        </w:rPr>
        <w:t>und payments to entitled employees shall be made in cash or by transfer to the employee’s bank account within 15 working days from the date on which the employee became entitled to receive payment.</w:t>
      </w:r>
    </w:p>
    <w:p w14:paraId="00FF4B6A" w14:textId="77777777" w:rsidR="000852CF" w:rsidRPr="00680A6D" w:rsidRDefault="000852CF" w:rsidP="000852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CFCDCB3" w14:textId="77777777" w:rsidR="00821CC4" w:rsidRDefault="00821CC4" w:rsidP="000852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BABABE6" w14:textId="77777777" w:rsidR="00821CC4" w:rsidRDefault="00821CC4" w:rsidP="000852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3EE78F0" w14:textId="77777777" w:rsidR="000852CF" w:rsidRPr="00680A6D" w:rsidRDefault="00D80099" w:rsidP="000852CF">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Gratuity</w:t>
      </w:r>
    </w:p>
    <w:p w14:paraId="5EA255B2" w14:textId="77777777" w:rsidR="000852CF" w:rsidRPr="00680A6D" w:rsidRDefault="000852CF" w:rsidP="000852CF">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14BE6495" w14:textId="6F515DAE" w:rsidR="000852CF" w:rsidRPr="00680A6D" w:rsidRDefault="000852CF"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who</w:t>
      </w:r>
      <w:r w:rsidR="00AF58F0" w:rsidRPr="00680A6D">
        <w:rPr>
          <w:rFonts w:ascii="Times New Roman" w:hAnsi="Times New Roman" w:cs="Times New Roman"/>
          <w:sz w:val="24"/>
          <w:szCs w:val="24"/>
        </w:rPr>
        <w:t xml:space="preserve"> resigns after completion of </w:t>
      </w:r>
      <w:r w:rsidR="005464E2">
        <w:rPr>
          <w:rFonts w:ascii="Times New Roman" w:hAnsi="Times New Roman" w:cs="Times New Roman"/>
          <w:sz w:val="24"/>
          <w:szCs w:val="24"/>
        </w:rPr>
        <w:t>……………</w:t>
      </w:r>
      <w:r w:rsidR="0035487E" w:rsidRPr="00680A6D">
        <w:rPr>
          <w:rFonts w:ascii="Times New Roman" w:hAnsi="Times New Roman" w:cs="Times New Roman"/>
          <w:sz w:val="24"/>
          <w:szCs w:val="24"/>
        </w:rPr>
        <w:t xml:space="preserve"> </w:t>
      </w:r>
      <w:r w:rsidR="00AC1A6D">
        <w:rPr>
          <w:rFonts w:ascii="Times New Roman" w:hAnsi="Times New Roman" w:cs="Times New Roman"/>
          <w:sz w:val="24"/>
          <w:szCs w:val="24"/>
        </w:rPr>
        <w:t>years</w:t>
      </w:r>
      <w:r w:rsidRPr="00680A6D">
        <w:rPr>
          <w:rFonts w:ascii="Times New Roman" w:hAnsi="Times New Roman" w:cs="Times New Roman"/>
          <w:sz w:val="24"/>
          <w:szCs w:val="24"/>
        </w:rPr>
        <w:t xml:space="preserve"> </w:t>
      </w:r>
      <w:r w:rsidR="00A43BAE" w:rsidRPr="00680A6D">
        <w:rPr>
          <w:rFonts w:ascii="Times New Roman" w:hAnsi="Times New Roman" w:cs="Times New Roman"/>
          <w:sz w:val="24"/>
          <w:szCs w:val="24"/>
        </w:rPr>
        <w:t xml:space="preserve">of continuous </w:t>
      </w:r>
      <w:r w:rsidRPr="00680A6D">
        <w:rPr>
          <w:rFonts w:ascii="Times New Roman" w:hAnsi="Times New Roman" w:cs="Times New Roman"/>
          <w:sz w:val="24"/>
          <w:szCs w:val="24"/>
        </w:rPr>
        <w:t xml:space="preserve">service shall be eligible for receiving gratuity. </w:t>
      </w:r>
    </w:p>
    <w:p w14:paraId="67257694" w14:textId="77777777" w:rsidR="006C57C8" w:rsidRPr="00680A6D" w:rsidRDefault="006C57C8" w:rsidP="006C57C8">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2342EC6D" w14:textId="77777777" w:rsidR="006C57C8" w:rsidRPr="00680A6D" w:rsidRDefault="006C57C8"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No advance payment can be made on the gratuity entitlement to an employee by this enterprise.</w:t>
      </w:r>
    </w:p>
    <w:p w14:paraId="5974D136" w14:textId="77777777" w:rsidR="000852CF" w:rsidRPr="00680A6D" w:rsidRDefault="000852CF" w:rsidP="000852CF">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718AE69F" w14:textId="77777777" w:rsidR="000852CF" w:rsidRPr="00680A6D" w:rsidRDefault="000852CF"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Amount of Gratuity</w:t>
      </w:r>
    </w:p>
    <w:p w14:paraId="78BE5213" w14:textId="77777777" w:rsidR="00DD4CA6" w:rsidRPr="00680A6D" w:rsidRDefault="00DD4CA6"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5FADE5" w14:textId="77777777" w:rsidR="000852CF" w:rsidRPr="00680A6D" w:rsidRDefault="000852CF"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lastRenderedPageBreak/>
        <w:t xml:space="preserve">The amount of gratuity payable to an employee shall be an amount equivalent to one month’s last basic pay of the employee times the number of years of his active service with the employer. </w:t>
      </w:r>
    </w:p>
    <w:p w14:paraId="499F01EF" w14:textId="77777777" w:rsidR="000852CF" w:rsidRPr="00680A6D" w:rsidRDefault="000852CF" w:rsidP="000852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419FC32" w14:textId="77777777" w:rsidR="000852CF" w:rsidRPr="00680A6D" w:rsidRDefault="000852CF" w:rsidP="000852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680A6D">
        <w:rPr>
          <w:rFonts w:ascii="Times New Roman" w:hAnsi="Times New Roman" w:cs="Times New Roman"/>
          <w:b/>
          <w:bCs/>
          <w:sz w:val="24"/>
          <w:szCs w:val="24"/>
        </w:rPr>
        <w:t>Payment</w:t>
      </w:r>
    </w:p>
    <w:p w14:paraId="23ED0A38" w14:textId="77777777" w:rsidR="000852CF" w:rsidRPr="00680A6D" w:rsidRDefault="000852CF" w:rsidP="000852CF">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7ADCA27" w14:textId="77777777" w:rsidR="000852CF" w:rsidRPr="00680A6D" w:rsidRDefault="000852CF"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 gratuity shall be paid to the dependents/nominees of an employee whose employment is terminated by death, irrespective of whether the death arises from work or not. The payment shall be made within 15 working days from the date on which the employee became entitled to receive payment.</w:t>
      </w:r>
    </w:p>
    <w:p w14:paraId="413122C5" w14:textId="77777777" w:rsidR="00C5333B" w:rsidRPr="00680A6D" w:rsidRDefault="00C5333B" w:rsidP="00C5333B">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50FA8ED" w14:textId="77777777" w:rsidR="00C5333B" w:rsidRPr="00680A6D" w:rsidRDefault="00C5333B"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Settlement of Dues</w:t>
      </w:r>
    </w:p>
    <w:p w14:paraId="14D038E8" w14:textId="77777777" w:rsidR="00DD4CA6" w:rsidRPr="00680A6D" w:rsidRDefault="00DD4CA6"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23E796" w14:textId="77777777" w:rsidR="00C5333B" w:rsidRPr="00680A6D" w:rsidRDefault="00C5333B"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shall settle all outstanding dues to the employer through adjustment against benefits payable to the employee before provident fund and</w:t>
      </w:r>
      <w:r w:rsidRPr="00680A6D">
        <w:rPr>
          <w:rFonts w:ascii="Times New Roman" w:hAnsi="Times New Roman" w:cs="Times New Roman"/>
          <w:color w:val="FF0000"/>
          <w:sz w:val="24"/>
          <w:szCs w:val="24"/>
        </w:rPr>
        <w:t xml:space="preserve"> </w:t>
      </w:r>
      <w:r w:rsidRPr="00680A6D">
        <w:rPr>
          <w:rFonts w:ascii="Times New Roman" w:hAnsi="Times New Roman" w:cs="Times New Roman"/>
          <w:sz w:val="24"/>
          <w:szCs w:val="24"/>
        </w:rPr>
        <w:t xml:space="preserve">gratuity is paid. </w:t>
      </w:r>
    </w:p>
    <w:p w14:paraId="63782E05" w14:textId="77777777" w:rsidR="000A6C37" w:rsidRPr="00680A6D" w:rsidRDefault="000A6C37"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48A6F6E" w14:textId="77777777" w:rsidR="00C92574" w:rsidRPr="00680A6D" w:rsidRDefault="00D523CC"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B</w:t>
      </w:r>
      <w:r w:rsidR="00374259" w:rsidRPr="00680A6D">
        <w:rPr>
          <w:rFonts w:ascii="Times New Roman" w:hAnsi="Times New Roman" w:cs="Times New Roman"/>
          <w:b/>
          <w:bCs/>
          <w:sz w:val="24"/>
          <w:szCs w:val="24"/>
        </w:rPr>
        <w:t>onus</w:t>
      </w:r>
    </w:p>
    <w:p w14:paraId="1DE17ADF"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6E33816B" w14:textId="77777777" w:rsidR="00C92574" w:rsidRPr="00680A6D" w:rsidRDefault="00775A9E"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may</w:t>
      </w:r>
      <w:r w:rsidR="00374259" w:rsidRPr="00680A6D">
        <w:rPr>
          <w:rFonts w:ascii="Times New Roman" w:hAnsi="Times New Roman" w:cs="Times New Roman"/>
          <w:sz w:val="24"/>
          <w:szCs w:val="24"/>
        </w:rPr>
        <w:t xml:space="preserve"> be entitled to bonus on the annual profit after tax or after due observance of individual performance. No individual shall claim it as a matter of right. </w:t>
      </w:r>
    </w:p>
    <w:p w14:paraId="48F8DFDB" w14:textId="77777777" w:rsidR="00005326" w:rsidRPr="00680A6D" w:rsidRDefault="00005326"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EB0A350" w14:textId="77777777" w:rsidR="004611A4" w:rsidRPr="00680A6D" w:rsidRDefault="004611A4"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975E3DE" w14:textId="77777777" w:rsidR="00C92574" w:rsidRPr="00680A6D" w:rsidRDefault="005031C2"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680A6D">
        <w:rPr>
          <w:rFonts w:ascii="Times New Roman" w:hAnsi="Times New Roman" w:cs="Times New Roman"/>
          <w:b/>
          <w:bCs/>
          <w:sz w:val="24"/>
          <w:szCs w:val="24"/>
        </w:rPr>
        <w:t>R</w:t>
      </w:r>
      <w:r w:rsidR="00D80099" w:rsidRPr="00680A6D">
        <w:rPr>
          <w:rFonts w:ascii="Times New Roman" w:hAnsi="Times New Roman" w:cs="Times New Roman"/>
          <w:b/>
          <w:bCs/>
          <w:sz w:val="24"/>
          <w:szCs w:val="24"/>
        </w:rPr>
        <w:t>etrenchment and</w:t>
      </w:r>
      <w:r w:rsidR="00374259" w:rsidRPr="00680A6D">
        <w:rPr>
          <w:rFonts w:ascii="Times New Roman" w:hAnsi="Times New Roman" w:cs="Times New Roman"/>
          <w:b/>
          <w:bCs/>
          <w:sz w:val="24"/>
          <w:szCs w:val="24"/>
        </w:rPr>
        <w:t xml:space="preserve"> Resignation </w:t>
      </w:r>
    </w:p>
    <w:p w14:paraId="2AB39125" w14:textId="77777777" w:rsidR="00DD4CA6" w:rsidRPr="00680A6D" w:rsidRDefault="00DD4CA6"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5D3F595" w14:textId="77777777" w:rsidR="00C92574"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Retrenchment</w:t>
      </w:r>
    </w:p>
    <w:p w14:paraId="6F81375B"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4B35A348" w14:textId="69D92A49" w:rsidR="00C92574" w:rsidRPr="00680A6D" w:rsidRDefault="005031C2"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w:t>
      </w:r>
      <w:r w:rsidR="00C92574" w:rsidRPr="00680A6D">
        <w:rPr>
          <w:rFonts w:ascii="Times New Roman" w:hAnsi="Times New Roman" w:cs="Times New Roman"/>
          <w:sz w:val="24"/>
          <w:szCs w:val="24"/>
        </w:rPr>
        <w:t xml:space="preserve"> management shall</w:t>
      </w:r>
      <w:r w:rsidR="00374259" w:rsidRPr="00680A6D">
        <w:rPr>
          <w:rFonts w:ascii="Times New Roman" w:hAnsi="Times New Roman" w:cs="Times New Roman"/>
          <w:sz w:val="24"/>
          <w:szCs w:val="24"/>
        </w:rPr>
        <w:t xml:space="preserve"> have the right to retrench the employees depending on the needs and viability of the business. The employee(s) identified to be retrenched shall be conducted as in the </w:t>
      </w:r>
      <w:r w:rsidR="00AC1A6D">
        <w:rPr>
          <w:rFonts w:ascii="Times New Roman" w:hAnsi="Times New Roman" w:cs="Times New Roman"/>
          <w:sz w:val="24"/>
          <w:szCs w:val="24"/>
        </w:rPr>
        <w:t>following</w:t>
      </w:r>
      <w:r w:rsidR="00374259" w:rsidRPr="00680A6D">
        <w:rPr>
          <w:rFonts w:ascii="Times New Roman" w:hAnsi="Times New Roman" w:cs="Times New Roman"/>
          <w:sz w:val="24"/>
          <w:szCs w:val="24"/>
        </w:rPr>
        <w:t>;</w:t>
      </w:r>
    </w:p>
    <w:p w14:paraId="63C5D97F"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3835BCE5" w14:textId="27796CF6" w:rsidR="00C92574" w:rsidRPr="00680A6D" w:rsidRDefault="00C92574" w:rsidP="00174807">
      <w:pPr>
        <w:widowControl w:val="0"/>
        <w:numPr>
          <w:ilvl w:val="0"/>
          <w:numId w:val="10"/>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 xml:space="preserve">The company shall consult with the employees at the </w:t>
      </w:r>
      <w:r w:rsidR="00AC1A6D">
        <w:rPr>
          <w:rFonts w:ascii="Times New Roman" w:hAnsi="Times New Roman" w:cs="Times New Roman"/>
          <w:sz w:val="24"/>
          <w:szCs w:val="24"/>
        </w:rPr>
        <w:t>workplace</w:t>
      </w:r>
      <w:r w:rsidRPr="00680A6D">
        <w:rPr>
          <w:rFonts w:ascii="Times New Roman" w:hAnsi="Times New Roman" w:cs="Times New Roman"/>
          <w:sz w:val="24"/>
          <w:szCs w:val="24"/>
        </w:rPr>
        <w:t>, advising o</w:t>
      </w:r>
      <w:r w:rsidR="00AF58F0" w:rsidRPr="00680A6D">
        <w:rPr>
          <w:rFonts w:ascii="Times New Roman" w:hAnsi="Times New Roman" w:cs="Times New Roman"/>
          <w:sz w:val="24"/>
          <w:szCs w:val="24"/>
        </w:rPr>
        <w:t xml:space="preserve">f the </w:t>
      </w:r>
      <w:r w:rsidRPr="00680A6D">
        <w:rPr>
          <w:rFonts w:ascii="Times New Roman" w:hAnsi="Times New Roman" w:cs="Times New Roman"/>
          <w:sz w:val="24"/>
          <w:szCs w:val="24"/>
        </w:rPr>
        <w:t>number of employees likely to be made redundant and the period over which this may occur;</w:t>
      </w:r>
    </w:p>
    <w:p w14:paraId="009C7C48" w14:textId="77777777" w:rsidR="00C92574" w:rsidRPr="00680A6D" w:rsidRDefault="00C92574"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0E587687" w14:textId="07634FD6" w:rsidR="00C92574" w:rsidRPr="00680A6D" w:rsidRDefault="00C92574" w:rsidP="00174807">
      <w:pPr>
        <w:widowControl w:val="0"/>
        <w:numPr>
          <w:ilvl w:val="0"/>
          <w:numId w:val="10"/>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 xml:space="preserve">Give notice </w:t>
      </w:r>
      <w:r w:rsidR="00B12D7C" w:rsidRPr="00680A6D">
        <w:rPr>
          <w:rFonts w:ascii="Times New Roman" w:hAnsi="Times New Roman" w:cs="Times New Roman"/>
          <w:sz w:val="24"/>
          <w:szCs w:val="24"/>
        </w:rPr>
        <w:t xml:space="preserve">according </w:t>
      </w:r>
      <w:r w:rsidR="00CD1773" w:rsidRPr="00680A6D">
        <w:rPr>
          <w:rFonts w:ascii="Times New Roman" w:hAnsi="Times New Roman" w:cs="Times New Roman"/>
          <w:sz w:val="24"/>
          <w:szCs w:val="24"/>
        </w:rPr>
        <w:t>to sections</w:t>
      </w:r>
      <w:r w:rsidR="004C75C7" w:rsidRPr="00680A6D">
        <w:rPr>
          <w:rFonts w:ascii="Times New Roman" w:hAnsi="Times New Roman" w:cs="Times New Roman"/>
          <w:sz w:val="24"/>
          <w:szCs w:val="24"/>
        </w:rPr>
        <w:t xml:space="preserve"> 68 to 70 </w:t>
      </w:r>
      <w:r w:rsidRPr="00680A6D">
        <w:rPr>
          <w:rFonts w:ascii="Times New Roman" w:hAnsi="Times New Roman" w:cs="Times New Roman"/>
          <w:sz w:val="24"/>
          <w:szCs w:val="24"/>
        </w:rPr>
        <w:t xml:space="preserve">of </w:t>
      </w:r>
      <w:r w:rsidR="00AC1A6D">
        <w:rPr>
          <w:rFonts w:ascii="Times New Roman" w:hAnsi="Times New Roman" w:cs="Times New Roman"/>
          <w:sz w:val="24"/>
          <w:szCs w:val="24"/>
        </w:rPr>
        <w:t xml:space="preserve">the </w:t>
      </w:r>
      <w:r w:rsidR="004C75C7" w:rsidRPr="00680A6D">
        <w:rPr>
          <w:rFonts w:ascii="Times New Roman" w:hAnsi="Times New Roman" w:cs="Times New Roman"/>
          <w:sz w:val="24"/>
          <w:szCs w:val="24"/>
        </w:rPr>
        <w:t>Labour and Employment Act of Bhutan, 2007</w:t>
      </w:r>
      <w:r w:rsidR="00AC1A6D">
        <w:rPr>
          <w:rFonts w:ascii="Times New Roman" w:hAnsi="Times New Roman" w:cs="Times New Roman"/>
          <w:sz w:val="24"/>
          <w:szCs w:val="24"/>
        </w:rPr>
        <w:t>,</w:t>
      </w:r>
      <w:r w:rsidRPr="00680A6D">
        <w:rPr>
          <w:rFonts w:ascii="Times New Roman" w:hAnsi="Times New Roman" w:cs="Times New Roman"/>
          <w:sz w:val="24"/>
          <w:szCs w:val="24"/>
        </w:rPr>
        <w:t xml:space="preserve"> and additional notice of seven days for every year of continuous employment by the employee for that employer up to a maximum of 42 days and ;</w:t>
      </w:r>
    </w:p>
    <w:p w14:paraId="72C7DE80" w14:textId="77777777" w:rsidR="00C92574" w:rsidRPr="00680A6D" w:rsidRDefault="00C92574"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78AFC873" w14:textId="31BFCD0A" w:rsidR="00C92574" w:rsidRPr="00680A6D" w:rsidRDefault="00C92574" w:rsidP="00174807">
      <w:pPr>
        <w:widowControl w:val="0"/>
        <w:numPr>
          <w:ilvl w:val="0"/>
          <w:numId w:val="10"/>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Notify the Chief Labour Administrator of the proposal, including the number and categories of employees involved and the reasons for their</w:t>
      </w:r>
      <w:r w:rsidR="00AC1A6D">
        <w:rPr>
          <w:rFonts w:ascii="Times New Roman" w:hAnsi="Times New Roman" w:cs="Times New Roman"/>
          <w:sz w:val="24"/>
          <w:szCs w:val="24"/>
        </w:rPr>
        <w:t xml:space="preserve"> </w:t>
      </w:r>
      <w:r w:rsidRPr="00680A6D">
        <w:rPr>
          <w:rFonts w:ascii="Times New Roman" w:hAnsi="Times New Roman" w:cs="Times New Roman"/>
          <w:sz w:val="24"/>
          <w:szCs w:val="24"/>
        </w:rPr>
        <w:t>termination.</w:t>
      </w:r>
    </w:p>
    <w:p w14:paraId="0AA9D440" w14:textId="77777777" w:rsidR="00C92574" w:rsidRPr="00680A6D" w:rsidRDefault="00C92574"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0404117" w14:textId="77777777" w:rsidR="00C92574"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Resignation</w:t>
      </w:r>
    </w:p>
    <w:p w14:paraId="2C0DDEC8"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2B2866D0" w14:textId="57E16A5F" w:rsidR="0006337A" w:rsidRPr="00680A6D" w:rsidRDefault="003742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An employee intending to resign from the service shall notify the employer</w:t>
      </w:r>
      <w:r w:rsidR="009C736A" w:rsidRPr="00680A6D">
        <w:rPr>
          <w:rFonts w:ascii="Times New Roman" w:hAnsi="Times New Roman" w:cs="Times New Roman"/>
          <w:sz w:val="24"/>
          <w:szCs w:val="24"/>
        </w:rPr>
        <w:t xml:space="preserve"> in writing of his intention</w:t>
      </w:r>
      <w:r w:rsidR="0006337A" w:rsidRPr="00680A6D">
        <w:rPr>
          <w:rFonts w:ascii="Times New Roman" w:hAnsi="Times New Roman" w:cs="Times New Roman"/>
          <w:sz w:val="24"/>
          <w:szCs w:val="24"/>
        </w:rPr>
        <w:t xml:space="preserve"> to termin</w:t>
      </w:r>
      <w:r w:rsidR="00D80099" w:rsidRPr="00680A6D">
        <w:rPr>
          <w:rFonts w:ascii="Times New Roman" w:hAnsi="Times New Roman" w:cs="Times New Roman"/>
          <w:sz w:val="24"/>
          <w:szCs w:val="24"/>
        </w:rPr>
        <w:t xml:space="preserve">ate the contract of employment 1(one) </w:t>
      </w:r>
      <w:r w:rsidR="0006337A" w:rsidRPr="00680A6D">
        <w:rPr>
          <w:rFonts w:ascii="Times New Roman" w:hAnsi="Times New Roman" w:cs="Times New Roman"/>
          <w:sz w:val="24"/>
          <w:szCs w:val="24"/>
        </w:rPr>
        <w:t xml:space="preserve">month in advance. In the event the employee </w:t>
      </w:r>
      <w:r w:rsidR="00AC1A6D">
        <w:rPr>
          <w:rFonts w:ascii="Times New Roman" w:hAnsi="Times New Roman" w:cs="Times New Roman"/>
          <w:sz w:val="24"/>
          <w:szCs w:val="24"/>
        </w:rPr>
        <w:t>fails</w:t>
      </w:r>
      <w:r w:rsidR="0006337A" w:rsidRPr="00680A6D">
        <w:rPr>
          <w:rFonts w:ascii="Times New Roman" w:hAnsi="Times New Roman" w:cs="Times New Roman"/>
          <w:sz w:val="24"/>
          <w:szCs w:val="24"/>
        </w:rPr>
        <w:t xml:space="preserve"> to provide the notice in advance, the employer</w:t>
      </w:r>
      <w:r w:rsidR="00D80099" w:rsidRPr="00680A6D">
        <w:rPr>
          <w:rFonts w:ascii="Times New Roman" w:hAnsi="Times New Roman" w:cs="Times New Roman"/>
          <w:sz w:val="24"/>
          <w:szCs w:val="24"/>
        </w:rPr>
        <w:t xml:space="preserve"> shall be compensated with the 1(one) </w:t>
      </w:r>
      <w:r w:rsidR="0006337A" w:rsidRPr="00680A6D">
        <w:rPr>
          <w:rFonts w:ascii="Times New Roman" w:hAnsi="Times New Roman" w:cs="Times New Roman"/>
          <w:sz w:val="24"/>
          <w:szCs w:val="24"/>
        </w:rPr>
        <w:t xml:space="preserve">month of </w:t>
      </w:r>
      <w:r w:rsidR="00AC1A6D">
        <w:rPr>
          <w:rFonts w:ascii="Times New Roman" w:hAnsi="Times New Roman" w:cs="Times New Roman"/>
          <w:sz w:val="24"/>
          <w:szCs w:val="24"/>
        </w:rPr>
        <w:t xml:space="preserve">the </w:t>
      </w:r>
      <w:r w:rsidR="0006337A" w:rsidRPr="00680A6D">
        <w:rPr>
          <w:rFonts w:ascii="Times New Roman" w:hAnsi="Times New Roman" w:cs="Times New Roman"/>
          <w:sz w:val="24"/>
          <w:szCs w:val="24"/>
        </w:rPr>
        <w:t xml:space="preserve">employee’s basic pay in lieu of the notice period.  </w:t>
      </w:r>
    </w:p>
    <w:p w14:paraId="47FD1054" w14:textId="77777777" w:rsidR="00334ECA" w:rsidRPr="00680A6D" w:rsidRDefault="00334ECA" w:rsidP="00334ECA">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52684D64" w14:textId="5FF8CD49" w:rsidR="00334ECA" w:rsidRPr="00680A6D" w:rsidRDefault="00334ECA" w:rsidP="00174807">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sz w:val="24"/>
          <w:szCs w:val="24"/>
        </w:rPr>
        <w:lastRenderedPageBreak/>
        <w:t>The leng</w:t>
      </w:r>
      <w:r w:rsidR="00DF63D6">
        <w:rPr>
          <w:rFonts w:ascii="Times New Roman" w:hAnsi="Times New Roman" w:cs="Times New Roman"/>
          <w:sz w:val="24"/>
          <w:szCs w:val="24"/>
        </w:rPr>
        <w:t xml:space="preserve">th of termination notice and compensation in lieu of notice period </w:t>
      </w:r>
      <w:r w:rsidRPr="00680A6D">
        <w:rPr>
          <w:rFonts w:ascii="Times New Roman" w:hAnsi="Times New Roman" w:cs="Times New Roman"/>
          <w:sz w:val="24"/>
          <w:szCs w:val="24"/>
        </w:rPr>
        <w:t xml:space="preserve">shall be </w:t>
      </w:r>
      <w:r w:rsidR="00AC1A6D">
        <w:rPr>
          <w:rFonts w:ascii="Times New Roman" w:hAnsi="Times New Roman" w:cs="Times New Roman"/>
          <w:sz w:val="24"/>
          <w:szCs w:val="24"/>
        </w:rPr>
        <w:t xml:space="preserve">the </w:t>
      </w:r>
      <w:r w:rsidRPr="00680A6D">
        <w:rPr>
          <w:rFonts w:ascii="Times New Roman" w:hAnsi="Times New Roman" w:cs="Times New Roman"/>
          <w:sz w:val="24"/>
          <w:szCs w:val="24"/>
        </w:rPr>
        <w:t>same for the employer and the employees.</w:t>
      </w:r>
    </w:p>
    <w:p w14:paraId="4ED692E0" w14:textId="77777777" w:rsidR="007A26AB" w:rsidRPr="00680A6D" w:rsidRDefault="007A26AB" w:rsidP="007A26AB">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8CD8AA6" w14:textId="77777777" w:rsidR="007A26AB" w:rsidRPr="00680A6D" w:rsidRDefault="007A26AB"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04CC2AC" w14:textId="77777777" w:rsidR="00C92574" w:rsidRPr="00680A6D" w:rsidRDefault="00374259"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 xml:space="preserve">Conduct and </w:t>
      </w:r>
      <w:r w:rsidR="00C92574" w:rsidRPr="00680A6D">
        <w:rPr>
          <w:rFonts w:ascii="Times New Roman" w:hAnsi="Times New Roman" w:cs="Times New Roman"/>
          <w:b/>
          <w:bCs/>
          <w:sz w:val="24"/>
          <w:szCs w:val="24"/>
        </w:rPr>
        <w:t>Discipline</w:t>
      </w:r>
    </w:p>
    <w:p w14:paraId="3BD4F516" w14:textId="77777777" w:rsidR="00C92574" w:rsidRPr="00680A6D" w:rsidRDefault="00C92574"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73CB1419" w14:textId="77777777" w:rsidR="00C92574" w:rsidRPr="00680A6D" w:rsidRDefault="00C92574"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In the following cases of misconduct an employee shall be liable for punishment, including termination from the service</w:t>
      </w:r>
      <w:r w:rsidR="008C30EA" w:rsidRPr="00680A6D">
        <w:rPr>
          <w:rFonts w:ascii="Times New Roman" w:hAnsi="Times New Roman" w:cs="Times New Roman"/>
          <w:sz w:val="24"/>
          <w:szCs w:val="24"/>
        </w:rPr>
        <w:t>;</w:t>
      </w:r>
    </w:p>
    <w:p w14:paraId="50CEEB62" w14:textId="77777777" w:rsidR="00C92574" w:rsidRPr="00680A6D" w:rsidRDefault="00C92574" w:rsidP="00493096">
      <w:pPr>
        <w:widowControl w:val="0"/>
        <w:autoSpaceDE w:val="0"/>
        <w:autoSpaceDN w:val="0"/>
        <w:adjustRightInd w:val="0"/>
        <w:spacing w:after="0" w:line="335" w:lineRule="exact"/>
        <w:jc w:val="both"/>
        <w:rPr>
          <w:rFonts w:ascii="Times New Roman" w:hAnsi="Times New Roman" w:cs="Times New Roman"/>
          <w:sz w:val="24"/>
          <w:szCs w:val="24"/>
        </w:rPr>
      </w:pPr>
    </w:p>
    <w:p w14:paraId="2D28E273"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right="140"/>
        <w:jc w:val="both"/>
        <w:rPr>
          <w:rFonts w:ascii="Times New Roman" w:hAnsi="Times New Roman" w:cs="Times New Roman"/>
          <w:sz w:val="24"/>
          <w:szCs w:val="24"/>
        </w:rPr>
      </w:pPr>
      <w:r w:rsidRPr="00680A6D">
        <w:rPr>
          <w:rFonts w:ascii="Times New Roman" w:hAnsi="Times New Roman" w:cs="Times New Roman"/>
          <w:sz w:val="24"/>
          <w:szCs w:val="24"/>
        </w:rPr>
        <w:t>Fraud, theft or misuse of the enterprise’s/employer’s property, including employer’s intellectual property</w:t>
      </w:r>
      <w:r w:rsidR="008C30EA" w:rsidRPr="00680A6D">
        <w:rPr>
          <w:rFonts w:ascii="Times New Roman" w:hAnsi="Times New Roman" w:cs="Times New Roman"/>
          <w:sz w:val="24"/>
          <w:szCs w:val="24"/>
        </w:rPr>
        <w:t>;</w:t>
      </w:r>
    </w:p>
    <w:p w14:paraId="14841312"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29DC6358"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Assault and other serious crime</w:t>
      </w:r>
      <w:r w:rsidR="008C30EA" w:rsidRPr="00680A6D">
        <w:rPr>
          <w:rFonts w:ascii="Times New Roman" w:hAnsi="Times New Roman" w:cs="Times New Roman"/>
          <w:sz w:val="24"/>
          <w:szCs w:val="24"/>
        </w:rPr>
        <w:t>;</w:t>
      </w:r>
    </w:p>
    <w:p w14:paraId="06DBFD97"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409C3C6F"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Willful insubordination or disobedience of a repeated or serious character</w:t>
      </w:r>
      <w:r w:rsidR="008C30EA" w:rsidRPr="00680A6D">
        <w:rPr>
          <w:rFonts w:ascii="Times New Roman" w:hAnsi="Times New Roman" w:cs="Times New Roman"/>
          <w:sz w:val="24"/>
          <w:szCs w:val="24"/>
        </w:rPr>
        <w:t>;</w:t>
      </w:r>
    </w:p>
    <w:p w14:paraId="44C7391A"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29E67EED"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Habitual irregular attendance</w:t>
      </w:r>
      <w:r w:rsidR="008C30EA" w:rsidRPr="00680A6D">
        <w:rPr>
          <w:rFonts w:ascii="Times New Roman" w:hAnsi="Times New Roman" w:cs="Times New Roman"/>
          <w:sz w:val="24"/>
          <w:szCs w:val="24"/>
        </w:rPr>
        <w:t>;</w:t>
      </w:r>
    </w:p>
    <w:p w14:paraId="0AA013D5"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3A257BAA"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Sabotage</w:t>
      </w:r>
      <w:r w:rsidR="008C30EA" w:rsidRPr="00680A6D">
        <w:rPr>
          <w:rFonts w:ascii="Times New Roman" w:hAnsi="Times New Roman" w:cs="Times New Roman"/>
          <w:sz w:val="24"/>
          <w:szCs w:val="24"/>
        </w:rPr>
        <w:t>;</w:t>
      </w:r>
    </w:p>
    <w:p w14:paraId="4B0605D2"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411A13B1"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Sexual harassment of co-workers</w:t>
      </w:r>
      <w:r w:rsidR="008C30EA" w:rsidRPr="00680A6D">
        <w:rPr>
          <w:rFonts w:ascii="Times New Roman" w:hAnsi="Times New Roman" w:cs="Times New Roman"/>
          <w:sz w:val="24"/>
          <w:szCs w:val="24"/>
        </w:rPr>
        <w:t>;</w:t>
      </w:r>
    </w:p>
    <w:p w14:paraId="2072554E"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5D3F494E"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 xml:space="preserve">Abandonment of the </w:t>
      </w:r>
      <w:r w:rsidR="00CD1773" w:rsidRPr="00680A6D">
        <w:rPr>
          <w:rFonts w:ascii="Times New Roman" w:hAnsi="Times New Roman" w:cs="Times New Roman"/>
          <w:sz w:val="24"/>
          <w:szCs w:val="24"/>
        </w:rPr>
        <w:t>employee’s</w:t>
      </w:r>
      <w:r w:rsidRPr="00680A6D">
        <w:rPr>
          <w:rFonts w:ascii="Times New Roman" w:hAnsi="Times New Roman" w:cs="Times New Roman"/>
          <w:sz w:val="24"/>
          <w:szCs w:val="24"/>
        </w:rPr>
        <w:t xml:space="preserve"> post</w:t>
      </w:r>
      <w:r w:rsidR="008C30EA" w:rsidRPr="00680A6D">
        <w:rPr>
          <w:rFonts w:ascii="Times New Roman" w:hAnsi="Times New Roman" w:cs="Times New Roman"/>
          <w:sz w:val="24"/>
          <w:szCs w:val="24"/>
        </w:rPr>
        <w:t>;</w:t>
      </w:r>
    </w:p>
    <w:p w14:paraId="5FEC2979"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01FFF5A1"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 xml:space="preserve">Persistent absence from the workplace without good excuse; or </w:t>
      </w:r>
    </w:p>
    <w:p w14:paraId="537EDFD4" w14:textId="77777777" w:rsidR="004835B2" w:rsidRPr="00680A6D" w:rsidRDefault="004835B2" w:rsidP="0089567B">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455DA6A7" w14:textId="77777777" w:rsidR="00C92574" w:rsidRPr="00680A6D" w:rsidRDefault="00C92574" w:rsidP="00174807">
      <w:pPr>
        <w:widowControl w:val="0"/>
        <w:numPr>
          <w:ilvl w:val="1"/>
          <w:numId w:val="3"/>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Willfully offending the Tsa-Wa-Sum</w:t>
      </w:r>
      <w:r w:rsidR="008C30EA" w:rsidRPr="00680A6D">
        <w:rPr>
          <w:rFonts w:ascii="Times New Roman" w:hAnsi="Times New Roman" w:cs="Times New Roman"/>
          <w:sz w:val="24"/>
          <w:szCs w:val="24"/>
        </w:rPr>
        <w:t>.</w:t>
      </w:r>
    </w:p>
    <w:p w14:paraId="34CF2EF5" w14:textId="77777777" w:rsidR="00C92574" w:rsidRPr="00680A6D" w:rsidRDefault="00C92574" w:rsidP="00493096">
      <w:pPr>
        <w:widowControl w:val="0"/>
        <w:autoSpaceDE w:val="0"/>
        <w:autoSpaceDN w:val="0"/>
        <w:adjustRightInd w:val="0"/>
        <w:spacing w:after="0" w:line="276" w:lineRule="exact"/>
        <w:jc w:val="both"/>
        <w:rPr>
          <w:rFonts w:ascii="Times New Roman" w:hAnsi="Times New Roman" w:cs="Times New Roman"/>
          <w:sz w:val="24"/>
          <w:szCs w:val="24"/>
        </w:rPr>
      </w:pPr>
    </w:p>
    <w:p w14:paraId="0B494220" w14:textId="77777777" w:rsidR="00A56617" w:rsidRPr="00680A6D" w:rsidRDefault="00A56617"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Depending on the nature and severity of any misconduct, an employee may b</w:t>
      </w:r>
      <w:bookmarkStart w:id="3" w:name="page9"/>
      <w:bookmarkEnd w:id="3"/>
      <w:r w:rsidRPr="00680A6D">
        <w:rPr>
          <w:rFonts w:ascii="Times New Roman" w:hAnsi="Times New Roman" w:cs="Times New Roman"/>
          <w:sz w:val="24"/>
          <w:szCs w:val="24"/>
        </w:rPr>
        <w:t>e imposed any of the following penalties:</w:t>
      </w:r>
    </w:p>
    <w:p w14:paraId="147A864B"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Reprimand</w:t>
      </w:r>
      <w:r w:rsidR="008C30EA" w:rsidRPr="00680A6D">
        <w:rPr>
          <w:rFonts w:ascii="Times New Roman" w:hAnsi="Times New Roman" w:cs="Times New Roman"/>
          <w:sz w:val="24"/>
          <w:szCs w:val="24"/>
        </w:rPr>
        <w:t>,</w:t>
      </w:r>
    </w:p>
    <w:p w14:paraId="3B7E955B" w14:textId="77777777" w:rsidR="00F65255" w:rsidRPr="00680A6D" w:rsidRDefault="00F65255" w:rsidP="00493096">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0234A10C"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Withhold increment(s)</w:t>
      </w:r>
      <w:r w:rsidR="008C30EA" w:rsidRPr="00680A6D">
        <w:rPr>
          <w:rFonts w:ascii="Times New Roman" w:hAnsi="Times New Roman" w:cs="Times New Roman"/>
          <w:sz w:val="24"/>
          <w:szCs w:val="24"/>
        </w:rPr>
        <w:t>,</w:t>
      </w:r>
    </w:p>
    <w:p w14:paraId="38130CCC" w14:textId="77777777" w:rsidR="004835B2" w:rsidRPr="00680A6D" w:rsidRDefault="004835B2" w:rsidP="00493096">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4DDEB3DF"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Withhold Promotion or demote to lower level/position</w:t>
      </w:r>
      <w:r w:rsidR="008C30EA" w:rsidRPr="00680A6D">
        <w:rPr>
          <w:rFonts w:ascii="Times New Roman" w:hAnsi="Times New Roman" w:cs="Times New Roman"/>
          <w:sz w:val="24"/>
          <w:szCs w:val="24"/>
        </w:rPr>
        <w:t>,</w:t>
      </w:r>
    </w:p>
    <w:p w14:paraId="73A7409C" w14:textId="77777777" w:rsidR="004835B2" w:rsidRPr="00680A6D" w:rsidRDefault="004835B2" w:rsidP="00493096">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72668F43"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Compulsory retirement</w:t>
      </w:r>
      <w:r w:rsidR="008C30EA" w:rsidRPr="00680A6D">
        <w:rPr>
          <w:rFonts w:ascii="Times New Roman" w:hAnsi="Times New Roman" w:cs="Times New Roman"/>
          <w:sz w:val="24"/>
          <w:szCs w:val="24"/>
        </w:rPr>
        <w:t>,</w:t>
      </w:r>
    </w:p>
    <w:p w14:paraId="63930170" w14:textId="77777777" w:rsidR="004835B2" w:rsidRPr="00680A6D" w:rsidRDefault="004835B2" w:rsidP="00493096">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19AB0885"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Termination with benefits</w:t>
      </w:r>
      <w:r w:rsidR="008C30EA" w:rsidRPr="00680A6D">
        <w:rPr>
          <w:rFonts w:ascii="Times New Roman" w:hAnsi="Times New Roman" w:cs="Times New Roman"/>
          <w:sz w:val="24"/>
          <w:szCs w:val="24"/>
        </w:rPr>
        <w:t>,</w:t>
      </w:r>
    </w:p>
    <w:p w14:paraId="5172A032" w14:textId="77777777" w:rsidR="004835B2" w:rsidRPr="00680A6D" w:rsidRDefault="004835B2" w:rsidP="00493096">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35787BC0" w14:textId="77777777" w:rsidR="00A56617" w:rsidRPr="00680A6D" w:rsidRDefault="00A56617" w:rsidP="004611A4">
      <w:pPr>
        <w:widowControl w:val="0"/>
        <w:numPr>
          <w:ilvl w:val="0"/>
          <w:numId w:val="12"/>
        </w:numPr>
        <w:tabs>
          <w:tab w:val="clear" w:pos="1440"/>
          <w:tab w:val="num" w:pos="1134"/>
        </w:tabs>
        <w:overflowPunct w:val="0"/>
        <w:autoSpaceDE w:val="0"/>
        <w:autoSpaceDN w:val="0"/>
        <w:adjustRightInd w:val="0"/>
        <w:spacing w:after="0" w:line="240" w:lineRule="auto"/>
        <w:ind w:hanging="731"/>
        <w:jc w:val="both"/>
        <w:rPr>
          <w:rFonts w:ascii="Times New Roman" w:hAnsi="Times New Roman" w:cs="Times New Roman"/>
          <w:sz w:val="24"/>
          <w:szCs w:val="24"/>
        </w:rPr>
      </w:pPr>
      <w:r w:rsidRPr="00680A6D">
        <w:rPr>
          <w:rFonts w:ascii="Times New Roman" w:hAnsi="Times New Roman" w:cs="Times New Roman"/>
          <w:sz w:val="24"/>
          <w:szCs w:val="24"/>
        </w:rPr>
        <w:t>Termination without benefits</w:t>
      </w:r>
      <w:r w:rsidR="008C30EA" w:rsidRPr="00680A6D">
        <w:rPr>
          <w:rFonts w:ascii="Times New Roman" w:hAnsi="Times New Roman" w:cs="Times New Roman"/>
          <w:sz w:val="24"/>
          <w:szCs w:val="24"/>
        </w:rPr>
        <w:t>.</w:t>
      </w:r>
    </w:p>
    <w:p w14:paraId="6A304991" w14:textId="77777777" w:rsidR="0035487E" w:rsidRPr="00680A6D" w:rsidRDefault="0035487E"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9833131" w14:textId="77777777" w:rsidR="0035487E" w:rsidRPr="00680A6D" w:rsidRDefault="0035487E" w:rsidP="00493096">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90305C3" w14:textId="77777777" w:rsidR="00A56617" w:rsidRPr="00680A6D" w:rsidRDefault="00A56617"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t>Procedure for imposing penalties</w:t>
      </w:r>
    </w:p>
    <w:p w14:paraId="2400BEF7" w14:textId="77777777" w:rsidR="00A56617" w:rsidRPr="00680A6D" w:rsidRDefault="00A56617" w:rsidP="0049309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4BAADB41" w14:textId="7269A6DF" w:rsidR="00A56617" w:rsidRPr="00680A6D" w:rsidRDefault="00A56617"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While </w:t>
      </w:r>
      <w:r w:rsidR="00AC1A6D">
        <w:rPr>
          <w:rFonts w:ascii="Times New Roman" w:hAnsi="Times New Roman" w:cs="Times New Roman"/>
          <w:sz w:val="24"/>
          <w:szCs w:val="24"/>
        </w:rPr>
        <w:t>making</w:t>
      </w:r>
      <w:r w:rsidRPr="00680A6D">
        <w:rPr>
          <w:rFonts w:ascii="Times New Roman" w:hAnsi="Times New Roman" w:cs="Times New Roman"/>
          <w:sz w:val="24"/>
          <w:szCs w:val="24"/>
        </w:rPr>
        <w:t xml:space="preserve"> a decision on imposing any penalty, the management shall observe the principles of natural justice and afford a full opportunity to the employee to defend himself/herself by presenting written and oral evidence. In particular, the following procedure shall be adhered to:</w:t>
      </w:r>
    </w:p>
    <w:p w14:paraId="74AA1810" w14:textId="77777777" w:rsidR="00A56617" w:rsidRPr="00680A6D" w:rsidRDefault="00A56617" w:rsidP="00493096">
      <w:pPr>
        <w:widowControl w:val="0"/>
        <w:autoSpaceDE w:val="0"/>
        <w:autoSpaceDN w:val="0"/>
        <w:adjustRightInd w:val="0"/>
        <w:spacing w:after="0" w:line="337" w:lineRule="exact"/>
        <w:jc w:val="both"/>
        <w:rPr>
          <w:rFonts w:ascii="Times New Roman" w:hAnsi="Times New Roman" w:cs="Times New Roman"/>
          <w:sz w:val="24"/>
          <w:szCs w:val="24"/>
        </w:rPr>
      </w:pPr>
    </w:p>
    <w:p w14:paraId="3C6A1AA5" w14:textId="77777777" w:rsidR="00A56617" w:rsidRPr="00680A6D" w:rsidRDefault="00A56617" w:rsidP="00174807">
      <w:pPr>
        <w:widowControl w:val="0"/>
        <w:numPr>
          <w:ilvl w:val="0"/>
          <w:numId w:val="13"/>
        </w:numPr>
        <w:tabs>
          <w:tab w:val="clear" w:pos="1800"/>
          <w:tab w:val="num" w:pos="1080"/>
        </w:tabs>
        <w:overflowPunct w:val="0"/>
        <w:autoSpaceDE w:val="0"/>
        <w:autoSpaceDN w:val="0"/>
        <w:adjustRightInd w:val="0"/>
        <w:spacing w:after="0" w:line="229" w:lineRule="auto"/>
        <w:ind w:left="1080"/>
        <w:jc w:val="both"/>
        <w:rPr>
          <w:rFonts w:ascii="Times New Roman" w:hAnsi="Times New Roman" w:cs="Times New Roman"/>
          <w:sz w:val="24"/>
          <w:szCs w:val="24"/>
        </w:rPr>
      </w:pPr>
      <w:r w:rsidRPr="00680A6D">
        <w:rPr>
          <w:rFonts w:ascii="Times New Roman" w:hAnsi="Times New Roman" w:cs="Times New Roman"/>
          <w:sz w:val="24"/>
          <w:szCs w:val="24"/>
        </w:rPr>
        <w:t xml:space="preserve">Charges shall be framed on the basis of allegations on which the inquiry is </w:t>
      </w:r>
      <w:r w:rsidRPr="00680A6D">
        <w:rPr>
          <w:rFonts w:ascii="Times New Roman" w:hAnsi="Times New Roman" w:cs="Times New Roman"/>
          <w:sz w:val="24"/>
          <w:szCs w:val="24"/>
        </w:rPr>
        <w:lastRenderedPageBreak/>
        <w:t xml:space="preserve">proposed to be conducted. Such charges shall be communicated in writing to the employee who shall be required to submit a written statement in his/her defense. In the event the employer finds the explanation submitted satisfactory, the charges against the individual shall be dropped. </w:t>
      </w:r>
    </w:p>
    <w:p w14:paraId="4D8CF718" w14:textId="77777777" w:rsidR="00A56617" w:rsidRPr="00680A6D" w:rsidRDefault="00A56617" w:rsidP="0089567B">
      <w:pPr>
        <w:widowControl w:val="0"/>
        <w:autoSpaceDE w:val="0"/>
        <w:autoSpaceDN w:val="0"/>
        <w:adjustRightInd w:val="0"/>
        <w:spacing w:after="0" w:line="215" w:lineRule="exact"/>
        <w:jc w:val="both"/>
        <w:rPr>
          <w:rFonts w:ascii="Times New Roman" w:hAnsi="Times New Roman" w:cs="Times New Roman"/>
          <w:sz w:val="24"/>
          <w:szCs w:val="24"/>
        </w:rPr>
      </w:pPr>
    </w:p>
    <w:p w14:paraId="33F034AD" w14:textId="47D62A77" w:rsidR="00A56617" w:rsidRPr="00680A6D" w:rsidRDefault="00A56617" w:rsidP="00174807">
      <w:pPr>
        <w:widowControl w:val="0"/>
        <w:numPr>
          <w:ilvl w:val="0"/>
          <w:numId w:val="13"/>
        </w:numPr>
        <w:tabs>
          <w:tab w:val="clear" w:pos="1800"/>
          <w:tab w:val="num" w:pos="1080"/>
        </w:tabs>
        <w:overflowPunct w:val="0"/>
        <w:autoSpaceDE w:val="0"/>
        <w:autoSpaceDN w:val="0"/>
        <w:adjustRightInd w:val="0"/>
        <w:spacing w:after="0" w:line="226" w:lineRule="auto"/>
        <w:ind w:left="1080" w:right="80"/>
        <w:jc w:val="both"/>
        <w:rPr>
          <w:rFonts w:ascii="Times New Roman" w:hAnsi="Times New Roman" w:cs="Times New Roman"/>
          <w:sz w:val="24"/>
          <w:szCs w:val="24"/>
        </w:rPr>
      </w:pPr>
      <w:r w:rsidRPr="00680A6D">
        <w:rPr>
          <w:rFonts w:ascii="Times New Roman" w:hAnsi="Times New Roman" w:cs="Times New Roman"/>
          <w:sz w:val="24"/>
          <w:szCs w:val="24"/>
        </w:rPr>
        <w:t xml:space="preserve">The management shall, in the course of </w:t>
      </w:r>
      <w:r w:rsidR="00AC1A6D">
        <w:rPr>
          <w:rFonts w:ascii="Times New Roman" w:hAnsi="Times New Roman" w:cs="Times New Roman"/>
          <w:sz w:val="24"/>
          <w:szCs w:val="24"/>
        </w:rPr>
        <w:t xml:space="preserve">the </w:t>
      </w:r>
      <w:r w:rsidRPr="00680A6D">
        <w:rPr>
          <w:rFonts w:ascii="Times New Roman" w:hAnsi="Times New Roman" w:cs="Times New Roman"/>
          <w:sz w:val="24"/>
          <w:szCs w:val="24"/>
        </w:rPr>
        <w:t xml:space="preserve">investigation, consider such documentary </w:t>
      </w:r>
      <w:r w:rsidR="00AC1A6D">
        <w:rPr>
          <w:rFonts w:ascii="Times New Roman" w:hAnsi="Times New Roman" w:cs="Times New Roman"/>
          <w:sz w:val="24"/>
          <w:szCs w:val="24"/>
        </w:rPr>
        <w:t>evidence</w:t>
      </w:r>
      <w:r w:rsidRPr="00680A6D">
        <w:rPr>
          <w:rFonts w:ascii="Times New Roman" w:hAnsi="Times New Roman" w:cs="Times New Roman"/>
          <w:sz w:val="24"/>
          <w:szCs w:val="24"/>
        </w:rPr>
        <w:t xml:space="preserve"> and w</w:t>
      </w:r>
      <w:r w:rsidR="00C5333B" w:rsidRPr="00680A6D">
        <w:rPr>
          <w:rFonts w:ascii="Times New Roman" w:hAnsi="Times New Roman" w:cs="Times New Roman"/>
          <w:sz w:val="24"/>
          <w:szCs w:val="24"/>
        </w:rPr>
        <w:t>itnesses that may be relevant</w:t>
      </w:r>
      <w:r w:rsidRPr="00680A6D">
        <w:rPr>
          <w:rFonts w:ascii="Times New Roman" w:hAnsi="Times New Roman" w:cs="Times New Roman"/>
          <w:sz w:val="24"/>
          <w:szCs w:val="24"/>
        </w:rPr>
        <w:t xml:space="preserve"> materials to such charges. The employee shall be entitled to give evidence in person and </w:t>
      </w:r>
      <w:r w:rsidR="00AC1A6D">
        <w:rPr>
          <w:rFonts w:ascii="Times New Roman" w:hAnsi="Times New Roman" w:cs="Times New Roman"/>
          <w:sz w:val="24"/>
          <w:szCs w:val="24"/>
        </w:rPr>
        <w:t>cross-examine</w:t>
      </w:r>
      <w:r w:rsidRPr="00680A6D">
        <w:rPr>
          <w:rFonts w:ascii="Times New Roman" w:hAnsi="Times New Roman" w:cs="Times New Roman"/>
          <w:sz w:val="24"/>
          <w:szCs w:val="24"/>
        </w:rPr>
        <w:t xml:space="preserve"> the witnesses. </w:t>
      </w:r>
    </w:p>
    <w:p w14:paraId="2121AC56" w14:textId="77777777" w:rsidR="0089567B" w:rsidRPr="00680A6D" w:rsidRDefault="0089567B" w:rsidP="0089567B">
      <w:pPr>
        <w:widowControl w:val="0"/>
        <w:overflowPunct w:val="0"/>
        <w:autoSpaceDE w:val="0"/>
        <w:autoSpaceDN w:val="0"/>
        <w:adjustRightInd w:val="0"/>
        <w:spacing w:after="0" w:line="226" w:lineRule="auto"/>
        <w:ind w:right="80"/>
        <w:jc w:val="both"/>
        <w:rPr>
          <w:rFonts w:ascii="Times New Roman" w:hAnsi="Times New Roman" w:cs="Times New Roman"/>
          <w:sz w:val="24"/>
          <w:szCs w:val="24"/>
        </w:rPr>
      </w:pPr>
    </w:p>
    <w:p w14:paraId="23DD30C4" w14:textId="77777777" w:rsidR="00A56617" w:rsidRPr="00680A6D" w:rsidRDefault="00A56617" w:rsidP="00174807">
      <w:pPr>
        <w:widowControl w:val="0"/>
        <w:numPr>
          <w:ilvl w:val="0"/>
          <w:numId w:val="13"/>
        </w:numPr>
        <w:tabs>
          <w:tab w:val="clear" w:pos="1800"/>
          <w:tab w:val="num" w:pos="1080"/>
        </w:tabs>
        <w:overflowPunct w:val="0"/>
        <w:autoSpaceDE w:val="0"/>
        <w:autoSpaceDN w:val="0"/>
        <w:adjustRightInd w:val="0"/>
        <w:spacing w:after="0" w:line="222" w:lineRule="auto"/>
        <w:ind w:left="1080" w:right="80"/>
        <w:jc w:val="both"/>
        <w:rPr>
          <w:rFonts w:ascii="Times New Roman" w:hAnsi="Times New Roman" w:cs="Times New Roman"/>
          <w:sz w:val="24"/>
          <w:szCs w:val="24"/>
        </w:rPr>
      </w:pPr>
      <w:r w:rsidRPr="00680A6D">
        <w:rPr>
          <w:rFonts w:ascii="Times New Roman" w:hAnsi="Times New Roman" w:cs="Times New Roman"/>
          <w:sz w:val="24"/>
          <w:szCs w:val="24"/>
        </w:rPr>
        <w:t xml:space="preserve">At the conclusion of the inquiry, if the decision is to impose any penalty, the employer shall give a written communication to the employee stating the grounds for the decision. </w:t>
      </w:r>
    </w:p>
    <w:p w14:paraId="77A49AA7" w14:textId="77777777" w:rsidR="00536E00" w:rsidRPr="00680A6D" w:rsidRDefault="00536E00" w:rsidP="0089567B">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0CDF581" w14:textId="77777777" w:rsidR="00F65255" w:rsidRPr="00680A6D" w:rsidRDefault="00A56617"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sz w:val="24"/>
          <w:szCs w:val="24"/>
        </w:rPr>
        <w:t>Workers’ Compensation</w:t>
      </w:r>
    </w:p>
    <w:p w14:paraId="784FFAA6" w14:textId="77777777" w:rsidR="00DD4CA6" w:rsidRPr="00680A6D" w:rsidRDefault="00DD4CA6"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F4FB9A1" w14:textId="4D4C6B32" w:rsidR="00A014E3" w:rsidRPr="00680A6D" w:rsidRDefault="00A014E3"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w:t>
      </w:r>
      <w:r w:rsidR="0064580E" w:rsidRPr="00680A6D">
        <w:rPr>
          <w:rFonts w:ascii="Times New Roman" w:hAnsi="Times New Roman" w:cs="Times New Roman"/>
          <w:sz w:val="24"/>
          <w:szCs w:val="24"/>
        </w:rPr>
        <w:t xml:space="preserve">company shall insure employees </w:t>
      </w:r>
      <w:r w:rsidRPr="00680A6D">
        <w:rPr>
          <w:rFonts w:ascii="Times New Roman" w:hAnsi="Times New Roman" w:cs="Times New Roman"/>
          <w:sz w:val="24"/>
          <w:szCs w:val="24"/>
        </w:rPr>
        <w:t>with</w:t>
      </w:r>
      <w:r w:rsidR="0035487E" w:rsidRPr="00680A6D">
        <w:rPr>
          <w:rFonts w:ascii="Times New Roman" w:hAnsi="Times New Roman" w:cs="Times New Roman"/>
          <w:sz w:val="24"/>
          <w:szCs w:val="24"/>
        </w:rPr>
        <w:t xml:space="preserve"> </w:t>
      </w:r>
      <w:r w:rsidR="008D6427">
        <w:rPr>
          <w:rFonts w:ascii="Times New Roman" w:hAnsi="Times New Roman" w:cs="Times New Roman"/>
          <w:sz w:val="24"/>
          <w:szCs w:val="24"/>
        </w:rPr>
        <w:t xml:space="preserve">……….. </w:t>
      </w:r>
      <w:r w:rsidRPr="00680A6D">
        <w:rPr>
          <w:rFonts w:ascii="Times New Roman" w:hAnsi="Times New Roman" w:cs="Times New Roman"/>
          <w:sz w:val="24"/>
          <w:szCs w:val="24"/>
        </w:rPr>
        <w:t xml:space="preserve">(BIL/NPPF/RICBL) who is an authorized financial institute to ensure that all types and levels of </w:t>
      </w:r>
      <w:r w:rsidR="00AC1A6D">
        <w:rPr>
          <w:rFonts w:ascii="Times New Roman" w:hAnsi="Times New Roman" w:cs="Times New Roman"/>
          <w:sz w:val="24"/>
          <w:szCs w:val="24"/>
        </w:rPr>
        <w:t>compensation</w:t>
      </w:r>
      <w:r w:rsidRPr="00680A6D">
        <w:rPr>
          <w:rFonts w:ascii="Times New Roman" w:hAnsi="Times New Roman" w:cs="Times New Roman"/>
          <w:sz w:val="24"/>
          <w:szCs w:val="24"/>
        </w:rPr>
        <w:t xml:space="preserve"> are covered by the insurance policy as per Labour and Employment Act of Bhutan 2007 and its Regulations.</w:t>
      </w:r>
    </w:p>
    <w:p w14:paraId="20911627" w14:textId="77777777" w:rsidR="00F32E96" w:rsidRPr="00680A6D" w:rsidRDefault="00F32E96" w:rsidP="00F32E96">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790BA6A3" w14:textId="77777777" w:rsidR="00A014E3" w:rsidRPr="00680A6D" w:rsidRDefault="00A014E3" w:rsidP="00A014E3">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agreed premium shall be paid by the company and shall not be deducted from the employees’ wage/salary.</w:t>
      </w:r>
    </w:p>
    <w:p w14:paraId="4F04BE90" w14:textId="77777777" w:rsidR="00A014E3" w:rsidRPr="00680A6D" w:rsidRDefault="00A014E3" w:rsidP="00A014E3">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040F8431" w14:textId="77777777" w:rsidR="00766C8B" w:rsidRPr="00680A6D" w:rsidRDefault="00F32E96" w:rsidP="00766C8B">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employer or an insurer shall compensate an employee for injuries or diseases or death arising out of and in the course of employment, the employer or an insurer shall be liable to pay compensation as per Labour and Employment Act of Bhutan 2007 and its relevant regulations.</w:t>
      </w:r>
    </w:p>
    <w:p w14:paraId="624EF22A" w14:textId="77777777" w:rsidR="00F32E96" w:rsidRPr="00680A6D" w:rsidRDefault="00F32E96" w:rsidP="00F32E96">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09AD0F1A" w14:textId="77777777" w:rsidR="00F65255" w:rsidRPr="00680A6D" w:rsidRDefault="00A56617" w:rsidP="00493096">
      <w:pPr>
        <w:widowControl w:val="0"/>
        <w:overflowPunct w:val="0"/>
        <w:autoSpaceDE w:val="0"/>
        <w:autoSpaceDN w:val="0"/>
        <w:adjustRightInd w:val="0"/>
        <w:spacing w:after="0" w:line="240" w:lineRule="auto"/>
        <w:jc w:val="both"/>
        <w:rPr>
          <w:rFonts w:ascii="Times New Roman" w:hAnsi="Times New Roman" w:cs="Times New Roman"/>
          <w:b/>
          <w:sz w:val="24"/>
          <w:szCs w:val="24"/>
        </w:rPr>
      </w:pPr>
      <w:r w:rsidRPr="00680A6D">
        <w:rPr>
          <w:rFonts w:ascii="Times New Roman" w:hAnsi="Times New Roman" w:cs="Times New Roman"/>
          <w:b/>
          <w:sz w:val="24"/>
          <w:szCs w:val="24"/>
        </w:rPr>
        <w:t>Occupational Health and Safety</w:t>
      </w:r>
    </w:p>
    <w:p w14:paraId="4F2903C1" w14:textId="77777777" w:rsidR="007456AE" w:rsidRPr="00680A6D" w:rsidRDefault="007456AE"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381DC80" w14:textId="77777777" w:rsidR="00493096" w:rsidRPr="00680A6D" w:rsidRDefault="006A2BA2"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employer</w:t>
      </w:r>
      <w:r w:rsidR="00BA4FCD" w:rsidRPr="00680A6D">
        <w:rPr>
          <w:rFonts w:ascii="Times New Roman" w:hAnsi="Times New Roman" w:cs="Times New Roman"/>
          <w:sz w:val="24"/>
          <w:szCs w:val="24"/>
        </w:rPr>
        <w:t>/enterprise</w:t>
      </w:r>
      <w:r w:rsidRPr="00680A6D">
        <w:rPr>
          <w:rFonts w:ascii="Times New Roman" w:hAnsi="Times New Roman" w:cs="Times New Roman"/>
          <w:sz w:val="24"/>
          <w:szCs w:val="24"/>
        </w:rPr>
        <w:t xml:space="preserve"> shall prepare and implement the Health and Safety Policy, and it shall be displayed at a </w:t>
      </w:r>
      <w:r w:rsidR="00347C17" w:rsidRPr="00680A6D">
        <w:rPr>
          <w:rFonts w:ascii="Times New Roman" w:hAnsi="Times New Roman" w:cs="Times New Roman"/>
          <w:sz w:val="24"/>
          <w:szCs w:val="24"/>
        </w:rPr>
        <w:t>conspicuous place in Dzongkha and English.</w:t>
      </w:r>
      <w:r w:rsidRPr="00680A6D">
        <w:rPr>
          <w:rFonts w:ascii="Times New Roman" w:hAnsi="Times New Roman" w:cs="Times New Roman"/>
          <w:color w:val="FF0000"/>
          <w:sz w:val="24"/>
          <w:szCs w:val="24"/>
        </w:rPr>
        <w:t xml:space="preserve"> </w:t>
      </w:r>
      <w:r w:rsidR="00493096" w:rsidRPr="00680A6D">
        <w:rPr>
          <w:rFonts w:ascii="Times New Roman" w:hAnsi="Times New Roman" w:cs="Times New Roman"/>
          <w:sz w:val="24"/>
          <w:szCs w:val="24"/>
        </w:rPr>
        <w:t>(</w:t>
      </w:r>
      <w:r w:rsidR="0089567B" w:rsidRPr="00680A6D">
        <w:rPr>
          <w:rFonts w:ascii="Times New Roman" w:hAnsi="Times New Roman" w:cs="Times New Roman"/>
          <w:color w:val="000000" w:themeColor="text1"/>
          <w:sz w:val="24"/>
          <w:szCs w:val="24"/>
        </w:rPr>
        <w:t>Occupational health and safety policy statement</w:t>
      </w:r>
      <w:r w:rsidR="00493096" w:rsidRPr="00680A6D">
        <w:rPr>
          <w:rFonts w:ascii="Times New Roman" w:hAnsi="Times New Roman" w:cs="Times New Roman"/>
          <w:color w:val="000000" w:themeColor="text1"/>
          <w:sz w:val="24"/>
          <w:szCs w:val="24"/>
        </w:rPr>
        <w:t xml:space="preserve"> sample attached as Annexure II</w:t>
      </w:r>
      <w:r w:rsidR="00493096" w:rsidRPr="00680A6D">
        <w:rPr>
          <w:rFonts w:ascii="Times New Roman" w:hAnsi="Times New Roman" w:cs="Times New Roman"/>
          <w:b/>
          <w:bCs/>
          <w:color w:val="000000" w:themeColor="text1"/>
          <w:sz w:val="24"/>
          <w:szCs w:val="24"/>
        </w:rPr>
        <w:t>)</w:t>
      </w:r>
      <w:r w:rsidR="0089567B" w:rsidRPr="00680A6D">
        <w:rPr>
          <w:rFonts w:ascii="Times New Roman" w:hAnsi="Times New Roman" w:cs="Times New Roman"/>
          <w:b/>
          <w:bCs/>
          <w:color w:val="000000" w:themeColor="text1"/>
          <w:sz w:val="24"/>
          <w:szCs w:val="24"/>
        </w:rPr>
        <w:t>.</w:t>
      </w:r>
    </w:p>
    <w:p w14:paraId="57F50F16" w14:textId="77777777" w:rsidR="00F65255" w:rsidRPr="00680A6D" w:rsidRDefault="00F65255"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F50B11B" w14:textId="77777777" w:rsidR="00F65255" w:rsidRPr="00680A6D" w:rsidRDefault="009D323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General d</w:t>
      </w:r>
      <w:r w:rsidR="00F65255" w:rsidRPr="00680A6D">
        <w:rPr>
          <w:rFonts w:ascii="Times New Roman" w:hAnsi="Times New Roman" w:cs="Times New Roman"/>
          <w:sz w:val="24"/>
          <w:szCs w:val="24"/>
        </w:rPr>
        <w:t xml:space="preserve">uties of Employer; </w:t>
      </w:r>
    </w:p>
    <w:p w14:paraId="05A74B27" w14:textId="77777777" w:rsidR="0089567B" w:rsidRPr="00680A6D" w:rsidRDefault="0089567B" w:rsidP="0089567B">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7DFAD1D5" w14:textId="794BC30C" w:rsidR="00F65255" w:rsidRPr="00680A6D" w:rsidRDefault="00F65255" w:rsidP="00CB0ED8">
      <w:pPr>
        <w:pStyle w:val="ListParagraph"/>
        <w:widowControl w:val="0"/>
        <w:numPr>
          <w:ilvl w:val="0"/>
          <w:numId w:val="4"/>
        </w:numPr>
        <w:tabs>
          <w:tab w:val="left" w:pos="840"/>
        </w:tabs>
        <w:overflowPunct w:val="0"/>
        <w:autoSpaceDE w:val="0"/>
        <w:autoSpaceDN w:val="0"/>
        <w:adjustRightInd w:val="0"/>
        <w:spacing w:after="0" w:line="240" w:lineRule="auto"/>
        <w:ind w:left="1080" w:right="147"/>
        <w:jc w:val="both"/>
        <w:rPr>
          <w:rFonts w:ascii="Times New Roman" w:hAnsi="Times New Roman" w:cs="Times New Roman"/>
          <w:sz w:val="24"/>
          <w:szCs w:val="24"/>
        </w:rPr>
      </w:pPr>
      <w:r w:rsidRPr="00680A6D">
        <w:rPr>
          <w:rFonts w:ascii="Times New Roman" w:hAnsi="Times New Roman" w:cs="Times New Roman"/>
          <w:sz w:val="24"/>
          <w:szCs w:val="24"/>
        </w:rPr>
        <w:t xml:space="preserve">Ensure </w:t>
      </w:r>
      <w:r w:rsidR="00B967C1">
        <w:rPr>
          <w:rFonts w:ascii="Times New Roman" w:hAnsi="Times New Roman" w:cs="Times New Roman"/>
          <w:sz w:val="24"/>
          <w:szCs w:val="24"/>
        </w:rPr>
        <w:t xml:space="preserve">the </w:t>
      </w:r>
      <w:r w:rsidRPr="00680A6D">
        <w:rPr>
          <w:rFonts w:ascii="Times New Roman" w:hAnsi="Times New Roman" w:cs="Times New Roman"/>
          <w:sz w:val="24"/>
          <w:szCs w:val="24"/>
        </w:rPr>
        <w:t xml:space="preserve">health and safety of all employees and other </w:t>
      </w:r>
      <w:r w:rsidR="00B967C1">
        <w:rPr>
          <w:rFonts w:ascii="Times New Roman" w:hAnsi="Times New Roman" w:cs="Times New Roman"/>
          <w:sz w:val="24"/>
          <w:szCs w:val="24"/>
        </w:rPr>
        <w:t>persons</w:t>
      </w:r>
      <w:r w:rsidRPr="00680A6D">
        <w:rPr>
          <w:rFonts w:ascii="Times New Roman" w:hAnsi="Times New Roman" w:cs="Times New Roman"/>
          <w:sz w:val="24"/>
          <w:szCs w:val="24"/>
        </w:rPr>
        <w:t xml:space="preserve"> at </w:t>
      </w:r>
      <w:r w:rsidR="00B967C1">
        <w:rPr>
          <w:rFonts w:ascii="Times New Roman" w:hAnsi="Times New Roman" w:cs="Times New Roman"/>
          <w:sz w:val="24"/>
          <w:szCs w:val="24"/>
        </w:rPr>
        <w:t>the workplace</w:t>
      </w:r>
      <w:r w:rsidRPr="00680A6D">
        <w:rPr>
          <w:rFonts w:ascii="Times New Roman" w:hAnsi="Times New Roman" w:cs="Times New Roman"/>
          <w:sz w:val="24"/>
          <w:szCs w:val="24"/>
        </w:rPr>
        <w:t xml:space="preserve"> and comply with regulations. </w:t>
      </w:r>
    </w:p>
    <w:p w14:paraId="1A50E133" w14:textId="0698F068" w:rsidR="00D523CC" w:rsidRPr="00680A6D" w:rsidRDefault="00F65255" w:rsidP="00CB0ED8">
      <w:pPr>
        <w:pStyle w:val="ListParagraph"/>
        <w:widowControl w:val="0"/>
        <w:numPr>
          <w:ilvl w:val="0"/>
          <w:numId w:val="4"/>
        </w:numPr>
        <w:tabs>
          <w:tab w:val="left" w:pos="840"/>
        </w:tabs>
        <w:autoSpaceDE w:val="0"/>
        <w:autoSpaceDN w:val="0"/>
        <w:adjustRightInd w:val="0"/>
        <w:spacing w:after="0" w:line="240" w:lineRule="auto"/>
        <w:ind w:left="1080" w:right="147"/>
        <w:jc w:val="both"/>
        <w:rPr>
          <w:rFonts w:ascii="Times New Roman" w:hAnsi="Times New Roman" w:cs="Times New Roman"/>
          <w:sz w:val="24"/>
          <w:szCs w:val="24"/>
        </w:rPr>
      </w:pPr>
      <w:r w:rsidRPr="00680A6D">
        <w:rPr>
          <w:rFonts w:ascii="Times New Roman" w:hAnsi="Times New Roman" w:cs="Times New Roman"/>
          <w:sz w:val="24"/>
          <w:szCs w:val="24"/>
        </w:rPr>
        <w:t xml:space="preserve">Improve working </w:t>
      </w:r>
      <w:r w:rsidR="00B967C1">
        <w:rPr>
          <w:rFonts w:ascii="Times New Roman" w:hAnsi="Times New Roman" w:cs="Times New Roman"/>
          <w:sz w:val="24"/>
          <w:szCs w:val="24"/>
        </w:rPr>
        <w:t>environments</w:t>
      </w:r>
      <w:r w:rsidR="00BA4FCD" w:rsidRPr="00680A6D">
        <w:rPr>
          <w:rFonts w:ascii="Times New Roman" w:hAnsi="Times New Roman" w:cs="Times New Roman"/>
          <w:sz w:val="24"/>
          <w:szCs w:val="24"/>
        </w:rPr>
        <w:t xml:space="preserve"> </w:t>
      </w:r>
      <w:r w:rsidRPr="00680A6D">
        <w:rPr>
          <w:rFonts w:ascii="Times New Roman" w:hAnsi="Times New Roman" w:cs="Times New Roman"/>
          <w:sz w:val="24"/>
          <w:szCs w:val="24"/>
        </w:rPr>
        <w:t xml:space="preserve">that are hazardous to the health and safety of employees. </w:t>
      </w:r>
    </w:p>
    <w:p w14:paraId="2BDC2F14" w14:textId="77777777" w:rsidR="00F65255" w:rsidRPr="00680A6D" w:rsidRDefault="00F65255" w:rsidP="00174807">
      <w:pPr>
        <w:pStyle w:val="ListParagraph"/>
        <w:widowControl w:val="0"/>
        <w:numPr>
          <w:ilvl w:val="0"/>
          <w:numId w:val="4"/>
        </w:numPr>
        <w:tabs>
          <w:tab w:val="left" w:pos="840"/>
        </w:tabs>
        <w:autoSpaceDE w:val="0"/>
        <w:autoSpaceDN w:val="0"/>
        <w:adjustRightInd w:val="0"/>
        <w:spacing w:after="0" w:line="240" w:lineRule="auto"/>
        <w:ind w:left="1080" w:right="147"/>
        <w:jc w:val="both"/>
        <w:rPr>
          <w:rFonts w:ascii="Times New Roman" w:hAnsi="Times New Roman" w:cs="Times New Roman"/>
          <w:sz w:val="24"/>
          <w:szCs w:val="24"/>
        </w:rPr>
      </w:pPr>
      <w:r w:rsidRPr="00680A6D">
        <w:rPr>
          <w:rFonts w:ascii="Times New Roman" w:hAnsi="Times New Roman" w:cs="Times New Roman"/>
          <w:sz w:val="24"/>
          <w:szCs w:val="24"/>
        </w:rPr>
        <w:t>Ensure that the employees are;</w:t>
      </w:r>
    </w:p>
    <w:p w14:paraId="3906EC08" w14:textId="77777777" w:rsidR="00F65255" w:rsidRPr="00680A6D" w:rsidRDefault="00F65255" w:rsidP="00493096">
      <w:pPr>
        <w:pStyle w:val="ListParagraph"/>
        <w:widowControl w:val="0"/>
        <w:tabs>
          <w:tab w:val="left" w:pos="840"/>
        </w:tabs>
        <w:autoSpaceDE w:val="0"/>
        <w:autoSpaceDN w:val="0"/>
        <w:adjustRightInd w:val="0"/>
        <w:spacing w:after="0" w:line="240" w:lineRule="auto"/>
        <w:ind w:left="2160" w:right="147"/>
        <w:jc w:val="both"/>
        <w:rPr>
          <w:rFonts w:ascii="Times New Roman" w:hAnsi="Times New Roman" w:cs="Times New Roman"/>
          <w:sz w:val="24"/>
          <w:szCs w:val="24"/>
        </w:rPr>
      </w:pPr>
    </w:p>
    <w:p w14:paraId="5999B99C" w14:textId="77777777" w:rsidR="00F65255" w:rsidRPr="00680A6D" w:rsidRDefault="00F65255" w:rsidP="00174807">
      <w:pPr>
        <w:pStyle w:val="ListParagraph"/>
        <w:widowControl w:val="0"/>
        <w:numPr>
          <w:ilvl w:val="0"/>
          <w:numId w:val="5"/>
        </w:numPr>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Made aware of all known or reasonable foreseeable health and safety hazards to which they are likely to be exposed by virtue of their work. </w:t>
      </w:r>
    </w:p>
    <w:p w14:paraId="7972732E" w14:textId="77777777" w:rsidR="00F65255" w:rsidRPr="00680A6D" w:rsidRDefault="00F65255" w:rsidP="0089567B">
      <w:pPr>
        <w:pStyle w:val="ListParagraph"/>
        <w:widowControl w:val="0"/>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p>
    <w:p w14:paraId="36B99FED" w14:textId="77777777" w:rsidR="00F65255" w:rsidRPr="00680A6D" w:rsidRDefault="00F65255" w:rsidP="00174807">
      <w:pPr>
        <w:pStyle w:val="ListParagraph"/>
        <w:widowControl w:val="0"/>
        <w:numPr>
          <w:ilvl w:val="0"/>
          <w:numId w:val="5"/>
        </w:numPr>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r w:rsidRPr="00680A6D">
        <w:rPr>
          <w:rFonts w:ascii="Times New Roman" w:hAnsi="Times New Roman" w:cs="Times New Roman"/>
          <w:sz w:val="24"/>
          <w:szCs w:val="24"/>
        </w:rPr>
        <w:t>Made aware of their rights and duties under the regulation.</w:t>
      </w:r>
    </w:p>
    <w:p w14:paraId="0A391673" w14:textId="77777777" w:rsidR="00F65255" w:rsidRPr="00680A6D" w:rsidRDefault="00D523CC" w:rsidP="00174807">
      <w:pPr>
        <w:pStyle w:val="ListParagraph"/>
        <w:widowControl w:val="0"/>
        <w:numPr>
          <w:ilvl w:val="0"/>
          <w:numId w:val="5"/>
        </w:numPr>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r w:rsidRPr="00680A6D">
        <w:rPr>
          <w:rFonts w:ascii="Times New Roman" w:hAnsi="Times New Roman" w:cs="Times New Roman"/>
          <w:sz w:val="24"/>
          <w:szCs w:val="24"/>
        </w:rPr>
        <w:t>E</w:t>
      </w:r>
      <w:r w:rsidR="00F65255" w:rsidRPr="00680A6D">
        <w:rPr>
          <w:rFonts w:ascii="Times New Roman" w:hAnsi="Times New Roman" w:cs="Times New Roman"/>
          <w:sz w:val="24"/>
          <w:szCs w:val="24"/>
        </w:rPr>
        <w:t xml:space="preserve">stablish occupational health and safety policies and programs in accordance with the regulation. </w:t>
      </w:r>
    </w:p>
    <w:p w14:paraId="4B1EFAF7" w14:textId="77777777" w:rsidR="00F65255" w:rsidRPr="00680A6D" w:rsidRDefault="00F65255" w:rsidP="0089567B">
      <w:pPr>
        <w:pStyle w:val="ListParagraph"/>
        <w:widowControl w:val="0"/>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p>
    <w:p w14:paraId="7E8EB09D" w14:textId="0FC32837" w:rsidR="00F65255" w:rsidRPr="00680A6D" w:rsidRDefault="00F65255" w:rsidP="00174807">
      <w:pPr>
        <w:pStyle w:val="ListParagraph"/>
        <w:widowControl w:val="0"/>
        <w:numPr>
          <w:ilvl w:val="0"/>
          <w:numId w:val="5"/>
        </w:numPr>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Provide and maintain protective </w:t>
      </w:r>
      <w:r w:rsidR="00B967C1">
        <w:rPr>
          <w:rFonts w:ascii="Times New Roman" w:hAnsi="Times New Roman" w:cs="Times New Roman"/>
          <w:sz w:val="24"/>
          <w:szCs w:val="24"/>
        </w:rPr>
        <w:t>equipment</w:t>
      </w:r>
      <w:r w:rsidRPr="00680A6D">
        <w:rPr>
          <w:rFonts w:ascii="Times New Roman" w:hAnsi="Times New Roman" w:cs="Times New Roman"/>
          <w:sz w:val="24"/>
          <w:szCs w:val="24"/>
        </w:rPr>
        <w:t>, devices</w:t>
      </w:r>
      <w:r w:rsidR="00B967C1">
        <w:rPr>
          <w:rFonts w:ascii="Times New Roman" w:hAnsi="Times New Roman" w:cs="Times New Roman"/>
          <w:sz w:val="24"/>
          <w:szCs w:val="24"/>
        </w:rPr>
        <w:t>,</w:t>
      </w:r>
      <w:r w:rsidRPr="00680A6D">
        <w:rPr>
          <w:rFonts w:ascii="Times New Roman" w:hAnsi="Times New Roman" w:cs="Times New Roman"/>
          <w:sz w:val="24"/>
          <w:szCs w:val="24"/>
        </w:rPr>
        <w:t xml:space="preserve"> and clothing as </w:t>
      </w:r>
      <w:r w:rsidRPr="00680A6D">
        <w:rPr>
          <w:rFonts w:ascii="Times New Roman" w:hAnsi="Times New Roman" w:cs="Times New Roman"/>
          <w:sz w:val="24"/>
          <w:szCs w:val="24"/>
        </w:rPr>
        <w:lastRenderedPageBreak/>
        <w:t xml:space="preserve">required in good condition. </w:t>
      </w:r>
    </w:p>
    <w:p w14:paraId="431A83E7" w14:textId="77777777" w:rsidR="00F65255" w:rsidRPr="00680A6D" w:rsidRDefault="00F65255" w:rsidP="0089567B">
      <w:pPr>
        <w:pStyle w:val="ListParagraph"/>
        <w:widowControl w:val="0"/>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p>
    <w:p w14:paraId="6B42FAF9" w14:textId="2582B7D4" w:rsidR="00C92574" w:rsidRPr="00680A6D" w:rsidRDefault="00F65255" w:rsidP="00174807">
      <w:pPr>
        <w:pStyle w:val="ListParagraph"/>
        <w:widowControl w:val="0"/>
        <w:numPr>
          <w:ilvl w:val="0"/>
          <w:numId w:val="5"/>
        </w:numPr>
        <w:tabs>
          <w:tab w:val="left" w:pos="840"/>
        </w:tabs>
        <w:autoSpaceDE w:val="0"/>
        <w:autoSpaceDN w:val="0"/>
        <w:adjustRightInd w:val="0"/>
        <w:spacing w:after="0" w:line="240" w:lineRule="auto"/>
        <w:ind w:left="1800" w:right="147"/>
        <w:jc w:val="both"/>
        <w:rPr>
          <w:rFonts w:ascii="Times New Roman" w:hAnsi="Times New Roman" w:cs="Times New Roman"/>
          <w:sz w:val="24"/>
          <w:szCs w:val="24"/>
        </w:rPr>
      </w:pPr>
      <w:r w:rsidRPr="00680A6D">
        <w:rPr>
          <w:rFonts w:ascii="Times New Roman" w:hAnsi="Times New Roman" w:cs="Times New Roman"/>
          <w:sz w:val="24"/>
          <w:szCs w:val="24"/>
        </w:rPr>
        <w:t>Provide information, instruction</w:t>
      </w:r>
      <w:r w:rsidR="00B967C1">
        <w:rPr>
          <w:rFonts w:ascii="Times New Roman" w:hAnsi="Times New Roman" w:cs="Times New Roman"/>
          <w:sz w:val="24"/>
          <w:szCs w:val="24"/>
        </w:rPr>
        <w:t>,</w:t>
      </w:r>
      <w:r w:rsidRPr="00680A6D">
        <w:rPr>
          <w:rFonts w:ascii="Times New Roman" w:hAnsi="Times New Roman" w:cs="Times New Roman"/>
          <w:sz w:val="24"/>
          <w:szCs w:val="24"/>
        </w:rPr>
        <w:t xml:space="preserve"> and necessary supervision to ensure </w:t>
      </w:r>
      <w:r w:rsidR="00B967C1">
        <w:rPr>
          <w:rFonts w:ascii="Times New Roman" w:hAnsi="Times New Roman" w:cs="Times New Roman"/>
          <w:sz w:val="24"/>
          <w:szCs w:val="24"/>
        </w:rPr>
        <w:t xml:space="preserve">the </w:t>
      </w:r>
      <w:r w:rsidRPr="00680A6D">
        <w:rPr>
          <w:rFonts w:ascii="Times New Roman" w:hAnsi="Times New Roman" w:cs="Times New Roman"/>
          <w:sz w:val="24"/>
          <w:szCs w:val="24"/>
        </w:rPr>
        <w:t xml:space="preserve">health and safety of employees. </w:t>
      </w:r>
    </w:p>
    <w:p w14:paraId="03A31C4B" w14:textId="77777777" w:rsidR="006659CD" w:rsidRPr="00680A6D" w:rsidRDefault="006659CD" w:rsidP="0049309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812A36" w14:textId="77777777" w:rsidR="00F65255" w:rsidRPr="00680A6D" w:rsidRDefault="009D323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General d</w:t>
      </w:r>
      <w:r w:rsidR="00F65255" w:rsidRPr="00680A6D">
        <w:rPr>
          <w:rFonts w:ascii="Times New Roman" w:hAnsi="Times New Roman" w:cs="Times New Roman"/>
          <w:sz w:val="24"/>
          <w:szCs w:val="24"/>
        </w:rPr>
        <w:t>uties of Employees;</w:t>
      </w:r>
    </w:p>
    <w:p w14:paraId="2D3D1F9A" w14:textId="77777777" w:rsidR="00F65255" w:rsidRPr="00680A6D" w:rsidRDefault="00F65255" w:rsidP="00493096">
      <w:pPr>
        <w:widowControl w:val="0"/>
        <w:overflowPunct w:val="0"/>
        <w:autoSpaceDE w:val="0"/>
        <w:autoSpaceDN w:val="0"/>
        <w:adjustRightInd w:val="0"/>
        <w:spacing w:after="0" w:line="240" w:lineRule="auto"/>
        <w:ind w:left="720" w:right="60"/>
        <w:jc w:val="both"/>
        <w:rPr>
          <w:rFonts w:ascii="Times New Roman" w:hAnsi="Times New Roman" w:cs="Times New Roman"/>
          <w:sz w:val="24"/>
          <w:szCs w:val="24"/>
        </w:rPr>
      </w:pPr>
    </w:p>
    <w:p w14:paraId="1CF22373" w14:textId="50B1691A" w:rsidR="00F65255" w:rsidRPr="00680A6D" w:rsidRDefault="00F65255" w:rsidP="009058B7">
      <w:pPr>
        <w:pStyle w:val="ListParagraph"/>
        <w:widowControl w:val="0"/>
        <w:numPr>
          <w:ilvl w:val="0"/>
          <w:numId w:val="6"/>
        </w:numPr>
        <w:tabs>
          <w:tab w:val="clear" w:pos="1560"/>
          <w:tab w:val="left" w:pos="840"/>
          <w:tab w:val="num" w:pos="1200"/>
        </w:tabs>
        <w:autoSpaceDE w:val="0"/>
        <w:autoSpaceDN w:val="0"/>
        <w:adjustRightInd w:val="0"/>
        <w:spacing w:after="0" w:line="240" w:lineRule="auto"/>
        <w:ind w:left="12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Carry out work in accordance with established safe </w:t>
      </w:r>
      <w:r w:rsidR="00B967C1">
        <w:rPr>
          <w:rFonts w:ascii="Times New Roman" w:hAnsi="Times New Roman" w:cs="Times New Roman"/>
          <w:sz w:val="24"/>
          <w:szCs w:val="24"/>
        </w:rPr>
        <w:t>work</w:t>
      </w:r>
      <w:r w:rsidRPr="00680A6D">
        <w:rPr>
          <w:rFonts w:ascii="Times New Roman" w:hAnsi="Times New Roman" w:cs="Times New Roman"/>
          <w:sz w:val="24"/>
          <w:szCs w:val="24"/>
        </w:rPr>
        <w:t xml:space="preserve"> procedures. </w:t>
      </w:r>
    </w:p>
    <w:p w14:paraId="1046B7B7" w14:textId="46116988" w:rsidR="00F65255" w:rsidRPr="00680A6D" w:rsidRDefault="00F65255" w:rsidP="009058B7">
      <w:pPr>
        <w:pStyle w:val="ListParagraph"/>
        <w:widowControl w:val="0"/>
        <w:numPr>
          <w:ilvl w:val="0"/>
          <w:numId w:val="6"/>
        </w:numPr>
        <w:tabs>
          <w:tab w:val="clear" w:pos="1560"/>
          <w:tab w:val="left" w:pos="840"/>
          <w:tab w:val="num" w:pos="1200"/>
        </w:tabs>
        <w:autoSpaceDE w:val="0"/>
        <w:autoSpaceDN w:val="0"/>
        <w:adjustRightInd w:val="0"/>
        <w:spacing w:after="0" w:line="240" w:lineRule="auto"/>
        <w:ind w:left="12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Use of protective </w:t>
      </w:r>
      <w:r w:rsidR="00DC19B0" w:rsidRPr="00680A6D">
        <w:rPr>
          <w:rFonts w:ascii="Times New Roman" w:hAnsi="Times New Roman" w:cs="Times New Roman"/>
          <w:sz w:val="24"/>
          <w:szCs w:val="24"/>
        </w:rPr>
        <w:t>equipment</w:t>
      </w:r>
      <w:r w:rsidRPr="00680A6D">
        <w:rPr>
          <w:rFonts w:ascii="Times New Roman" w:hAnsi="Times New Roman" w:cs="Times New Roman"/>
          <w:sz w:val="24"/>
          <w:szCs w:val="24"/>
        </w:rPr>
        <w:t xml:space="preserve">, devices or clothing as required in the </w:t>
      </w:r>
      <w:r w:rsidR="00B967C1">
        <w:rPr>
          <w:rFonts w:ascii="Times New Roman" w:hAnsi="Times New Roman" w:cs="Times New Roman"/>
          <w:sz w:val="24"/>
          <w:szCs w:val="24"/>
        </w:rPr>
        <w:t>workplace</w:t>
      </w:r>
      <w:r w:rsidRPr="00680A6D">
        <w:rPr>
          <w:rFonts w:ascii="Times New Roman" w:hAnsi="Times New Roman" w:cs="Times New Roman"/>
          <w:sz w:val="24"/>
          <w:szCs w:val="24"/>
        </w:rPr>
        <w:t xml:space="preserve">. </w:t>
      </w:r>
    </w:p>
    <w:p w14:paraId="04029F28" w14:textId="77777777" w:rsidR="00F65255" w:rsidRPr="00680A6D" w:rsidRDefault="00F65255" w:rsidP="009058B7">
      <w:pPr>
        <w:pStyle w:val="ListParagraph"/>
        <w:widowControl w:val="0"/>
        <w:numPr>
          <w:ilvl w:val="0"/>
          <w:numId w:val="6"/>
        </w:numPr>
        <w:tabs>
          <w:tab w:val="clear" w:pos="1560"/>
          <w:tab w:val="left" w:pos="840"/>
          <w:tab w:val="num" w:pos="1200"/>
        </w:tabs>
        <w:autoSpaceDE w:val="0"/>
        <w:autoSpaceDN w:val="0"/>
        <w:adjustRightInd w:val="0"/>
        <w:spacing w:after="0" w:line="240" w:lineRule="auto"/>
        <w:ind w:left="12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Not engage in horseplay or similar conduct that may endanger him/her or other workers or any other person. </w:t>
      </w:r>
    </w:p>
    <w:p w14:paraId="73A0736E" w14:textId="250A6C89" w:rsidR="00F65255" w:rsidRPr="00680A6D" w:rsidRDefault="00F65255" w:rsidP="009058B7">
      <w:pPr>
        <w:pStyle w:val="ListParagraph"/>
        <w:widowControl w:val="0"/>
        <w:numPr>
          <w:ilvl w:val="0"/>
          <w:numId w:val="6"/>
        </w:numPr>
        <w:tabs>
          <w:tab w:val="clear" w:pos="1560"/>
          <w:tab w:val="left" w:pos="840"/>
          <w:tab w:val="num" w:pos="1200"/>
        </w:tabs>
        <w:autoSpaceDE w:val="0"/>
        <w:autoSpaceDN w:val="0"/>
        <w:adjustRightInd w:val="0"/>
        <w:spacing w:after="0" w:line="240" w:lineRule="auto"/>
        <w:ind w:left="1200" w:right="147"/>
        <w:jc w:val="both"/>
        <w:rPr>
          <w:rFonts w:ascii="Times New Roman" w:hAnsi="Times New Roman" w:cs="Times New Roman"/>
          <w:sz w:val="24"/>
          <w:szCs w:val="24"/>
        </w:rPr>
      </w:pPr>
      <w:r w:rsidRPr="00680A6D">
        <w:rPr>
          <w:rFonts w:ascii="Times New Roman" w:hAnsi="Times New Roman" w:cs="Times New Roman"/>
          <w:sz w:val="24"/>
          <w:szCs w:val="24"/>
        </w:rPr>
        <w:t xml:space="preserve">Ensure that his/her ability to work without risk to </w:t>
      </w:r>
      <w:r w:rsidR="00B940BA" w:rsidRPr="00680A6D">
        <w:rPr>
          <w:rFonts w:ascii="Times New Roman" w:hAnsi="Times New Roman" w:cs="Times New Roman"/>
          <w:sz w:val="24"/>
          <w:szCs w:val="24"/>
        </w:rPr>
        <w:t>his /her own safety and health</w:t>
      </w:r>
      <w:r w:rsidR="0064580E" w:rsidRPr="00680A6D">
        <w:rPr>
          <w:rFonts w:ascii="Times New Roman" w:hAnsi="Times New Roman" w:cs="Times New Roman"/>
          <w:sz w:val="24"/>
          <w:szCs w:val="24"/>
        </w:rPr>
        <w:t xml:space="preserve"> </w:t>
      </w:r>
      <w:r w:rsidRPr="00680A6D">
        <w:rPr>
          <w:rFonts w:ascii="Times New Roman" w:hAnsi="Times New Roman" w:cs="Times New Roman"/>
          <w:sz w:val="24"/>
          <w:szCs w:val="24"/>
        </w:rPr>
        <w:t xml:space="preserve">or </w:t>
      </w:r>
      <w:r w:rsidR="00C01597" w:rsidRPr="00680A6D">
        <w:rPr>
          <w:rFonts w:ascii="Times New Roman" w:hAnsi="Times New Roman" w:cs="Times New Roman"/>
          <w:sz w:val="24"/>
          <w:szCs w:val="24"/>
        </w:rPr>
        <w:t xml:space="preserve">to the </w:t>
      </w:r>
      <w:r w:rsidRPr="00680A6D">
        <w:rPr>
          <w:rFonts w:ascii="Times New Roman" w:hAnsi="Times New Roman" w:cs="Times New Roman"/>
          <w:sz w:val="24"/>
          <w:szCs w:val="24"/>
        </w:rPr>
        <w:t>health</w:t>
      </w:r>
      <w:r w:rsidR="00C01597" w:rsidRPr="00680A6D">
        <w:rPr>
          <w:rFonts w:ascii="Times New Roman" w:hAnsi="Times New Roman" w:cs="Times New Roman"/>
          <w:sz w:val="24"/>
          <w:szCs w:val="24"/>
        </w:rPr>
        <w:t xml:space="preserve"> or</w:t>
      </w:r>
      <w:r w:rsidRPr="00680A6D">
        <w:rPr>
          <w:rFonts w:ascii="Times New Roman" w:hAnsi="Times New Roman" w:cs="Times New Roman"/>
          <w:sz w:val="24"/>
          <w:szCs w:val="24"/>
        </w:rPr>
        <w:t xml:space="preserve"> safety</w:t>
      </w:r>
      <w:r w:rsidR="00C01597" w:rsidRPr="00680A6D">
        <w:rPr>
          <w:rFonts w:ascii="Times New Roman" w:hAnsi="Times New Roman" w:cs="Times New Roman"/>
          <w:sz w:val="24"/>
          <w:szCs w:val="24"/>
        </w:rPr>
        <w:t xml:space="preserve"> of any other per</w:t>
      </w:r>
      <w:r w:rsidR="00F418CC" w:rsidRPr="00680A6D">
        <w:rPr>
          <w:rFonts w:ascii="Times New Roman" w:hAnsi="Times New Roman" w:cs="Times New Roman"/>
          <w:sz w:val="24"/>
          <w:szCs w:val="24"/>
        </w:rPr>
        <w:t>son</w:t>
      </w:r>
      <w:r w:rsidR="00C01597" w:rsidRPr="00680A6D">
        <w:rPr>
          <w:rFonts w:ascii="Times New Roman" w:hAnsi="Times New Roman" w:cs="Times New Roman"/>
          <w:sz w:val="24"/>
          <w:szCs w:val="24"/>
        </w:rPr>
        <w:t xml:space="preserve"> is not</w:t>
      </w:r>
      <w:r w:rsidR="006D6406" w:rsidRPr="00680A6D">
        <w:rPr>
          <w:rFonts w:ascii="Times New Roman" w:hAnsi="Times New Roman" w:cs="Times New Roman"/>
          <w:sz w:val="24"/>
          <w:szCs w:val="24"/>
        </w:rPr>
        <w:t xml:space="preserve"> impaired by alcohol, drugs</w:t>
      </w:r>
      <w:r w:rsidR="00B967C1">
        <w:rPr>
          <w:rFonts w:ascii="Times New Roman" w:hAnsi="Times New Roman" w:cs="Times New Roman"/>
          <w:sz w:val="24"/>
          <w:szCs w:val="24"/>
        </w:rPr>
        <w:t>,</w:t>
      </w:r>
      <w:r w:rsidR="006D6406" w:rsidRPr="00680A6D">
        <w:rPr>
          <w:rFonts w:ascii="Times New Roman" w:hAnsi="Times New Roman" w:cs="Times New Roman"/>
          <w:sz w:val="24"/>
          <w:szCs w:val="24"/>
        </w:rPr>
        <w:t xml:space="preserve"> or </w:t>
      </w:r>
      <w:r w:rsidRPr="00680A6D">
        <w:rPr>
          <w:rFonts w:ascii="Times New Roman" w:hAnsi="Times New Roman" w:cs="Times New Roman"/>
          <w:sz w:val="24"/>
          <w:szCs w:val="24"/>
        </w:rPr>
        <w:t>other causes.</w:t>
      </w:r>
    </w:p>
    <w:p w14:paraId="6D79421D" w14:textId="1BF28D5A" w:rsidR="007456AE" w:rsidRPr="00680A6D" w:rsidRDefault="00F65255" w:rsidP="009058B7">
      <w:pPr>
        <w:pStyle w:val="ListParagraph"/>
        <w:widowControl w:val="0"/>
        <w:numPr>
          <w:ilvl w:val="0"/>
          <w:numId w:val="6"/>
        </w:numPr>
        <w:tabs>
          <w:tab w:val="clear" w:pos="1560"/>
          <w:tab w:val="left" w:pos="840"/>
          <w:tab w:val="num" w:pos="1200"/>
        </w:tabs>
        <w:autoSpaceDE w:val="0"/>
        <w:autoSpaceDN w:val="0"/>
        <w:adjustRightInd w:val="0"/>
        <w:spacing w:after="0" w:line="240" w:lineRule="auto"/>
        <w:ind w:left="1200" w:right="147"/>
        <w:jc w:val="both"/>
        <w:rPr>
          <w:rFonts w:ascii="Times New Roman" w:hAnsi="Times New Roman" w:cs="Times New Roman"/>
          <w:sz w:val="24"/>
          <w:szCs w:val="24"/>
        </w:rPr>
      </w:pPr>
      <w:r w:rsidRPr="00680A6D">
        <w:rPr>
          <w:rFonts w:ascii="Times New Roman" w:hAnsi="Times New Roman" w:cs="Times New Roman"/>
          <w:sz w:val="24"/>
          <w:szCs w:val="24"/>
        </w:rPr>
        <w:t>Report any contravention, absence of</w:t>
      </w:r>
      <w:r w:rsidR="00B967C1">
        <w:rPr>
          <w:rFonts w:ascii="Times New Roman" w:hAnsi="Times New Roman" w:cs="Times New Roman"/>
          <w:sz w:val="24"/>
          <w:szCs w:val="24"/>
        </w:rPr>
        <w:t>,</w:t>
      </w:r>
      <w:r w:rsidRPr="00680A6D">
        <w:rPr>
          <w:rFonts w:ascii="Times New Roman" w:hAnsi="Times New Roman" w:cs="Times New Roman"/>
          <w:sz w:val="24"/>
          <w:szCs w:val="24"/>
        </w:rPr>
        <w:t xml:space="preserve"> or defect of any equipment that is likely to endanger an employee or anyone.</w:t>
      </w:r>
    </w:p>
    <w:p w14:paraId="5FEA35D0" w14:textId="77777777" w:rsidR="009058B7" w:rsidRPr="00680A6D" w:rsidRDefault="009058B7" w:rsidP="00BA1812">
      <w:pPr>
        <w:widowControl w:val="0"/>
        <w:overflowPunct w:val="0"/>
        <w:autoSpaceDE w:val="0"/>
        <w:autoSpaceDN w:val="0"/>
        <w:adjustRightInd w:val="0"/>
        <w:spacing w:after="0" w:line="240" w:lineRule="auto"/>
        <w:jc w:val="both"/>
        <w:rPr>
          <w:rFonts w:ascii="Times New Roman" w:hAnsi="Times New Roman" w:cs="Times New Roman"/>
          <w:b/>
          <w:sz w:val="24"/>
          <w:szCs w:val="24"/>
        </w:rPr>
      </w:pPr>
    </w:p>
    <w:p w14:paraId="371F6054" w14:textId="77777777" w:rsidR="00D5173C" w:rsidRPr="00680A6D" w:rsidRDefault="00F65255" w:rsidP="0044572D">
      <w:pPr>
        <w:widowControl w:val="0"/>
        <w:shd w:val="clear" w:color="auto" w:fill="FFFFFF" w:themeFill="background1"/>
        <w:overflowPunct w:val="0"/>
        <w:autoSpaceDE w:val="0"/>
        <w:autoSpaceDN w:val="0"/>
        <w:adjustRightInd w:val="0"/>
        <w:spacing w:after="0" w:line="240" w:lineRule="auto"/>
        <w:jc w:val="both"/>
        <w:rPr>
          <w:rFonts w:ascii="Times New Roman" w:hAnsi="Times New Roman" w:cs="Times New Roman"/>
          <w:b/>
          <w:sz w:val="24"/>
          <w:szCs w:val="24"/>
        </w:rPr>
      </w:pPr>
      <w:r w:rsidRPr="00680A6D">
        <w:rPr>
          <w:rFonts w:ascii="Times New Roman" w:hAnsi="Times New Roman" w:cs="Times New Roman"/>
          <w:b/>
          <w:sz w:val="24"/>
          <w:szCs w:val="24"/>
        </w:rPr>
        <w:t>Sexual Harassment</w:t>
      </w:r>
    </w:p>
    <w:p w14:paraId="49BF4258" w14:textId="77777777" w:rsidR="00DD4CA6" w:rsidRPr="00680A6D" w:rsidRDefault="00DD4CA6" w:rsidP="0044572D">
      <w:pPr>
        <w:widowControl w:val="0"/>
        <w:shd w:val="clear" w:color="auto" w:fill="FFFFFF" w:themeFill="background1"/>
        <w:overflowPunct w:val="0"/>
        <w:autoSpaceDE w:val="0"/>
        <w:autoSpaceDN w:val="0"/>
        <w:adjustRightInd w:val="0"/>
        <w:spacing w:after="0" w:line="240" w:lineRule="auto"/>
        <w:jc w:val="both"/>
        <w:rPr>
          <w:rFonts w:ascii="Times New Roman" w:hAnsi="Times New Roman" w:cs="Times New Roman"/>
          <w:sz w:val="24"/>
          <w:szCs w:val="24"/>
        </w:rPr>
      </w:pPr>
    </w:p>
    <w:p w14:paraId="4960FCEA" w14:textId="77777777" w:rsidR="00D5173C" w:rsidRPr="00680A6D" w:rsidRDefault="00D5173C" w:rsidP="0044572D">
      <w:pPr>
        <w:pStyle w:val="ListParagraph"/>
        <w:widowControl w:val="0"/>
        <w:numPr>
          <w:ilvl w:val="0"/>
          <w:numId w:val="14"/>
        </w:numPr>
        <w:shd w:val="clear" w:color="auto" w:fill="FFFFFF" w:themeFill="background1"/>
        <w:tabs>
          <w:tab w:val="left" w:pos="1388"/>
        </w:tabs>
        <w:autoSpaceDE w:val="0"/>
        <w:autoSpaceDN w:val="0"/>
        <w:spacing w:after="0" w:line="230" w:lineRule="auto"/>
        <w:ind w:right="468"/>
        <w:jc w:val="both"/>
        <w:rPr>
          <w:rFonts w:ascii="Times New Roman" w:hAnsi="Times New Roman" w:cs="Times New Roman"/>
          <w:sz w:val="24"/>
          <w:szCs w:val="24"/>
        </w:rPr>
      </w:pPr>
      <w:r w:rsidRPr="00680A6D">
        <w:rPr>
          <w:rFonts w:ascii="Times New Roman" w:hAnsi="Times New Roman" w:cs="Times New Roman"/>
          <w:w w:val="90"/>
          <w:sz w:val="24"/>
          <w:szCs w:val="24"/>
        </w:rPr>
        <w:t>Sexual</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harassment</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in</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the</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workplace</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or</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during</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recruitment</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5"/>
          <w:sz w:val="24"/>
          <w:szCs w:val="24"/>
        </w:rPr>
        <w:t>includes:</w:t>
      </w:r>
    </w:p>
    <w:p w14:paraId="28D379C5" w14:textId="77777777" w:rsidR="00D5173C" w:rsidRPr="00680A6D" w:rsidRDefault="00D5173C" w:rsidP="0044572D">
      <w:pPr>
        <w:pStyle w:val="ListParagraph"/>
        <w:widowControl w:val="0"/>
        <w:numPr>
          <w:ilvl w:val="1"/>
          <w:numId w:val="14"/>
        </w:numPr>
        <w:shd w:val="clear" w:color="auto" w:fill="FFFFFF" w:themeFill="background1"/>
        <w:tabs>
          <w:tab w:val="left" w:pos="2108"/>
        </w:tabs>
        <w:autoSpaceDE w:val="0"/>
        <w:autoSpaceDN w:val="0"/>
        <w:spacing w:before="2" w:after="0" w:line="230" w:lineRule="auto"/>
        <w:ind w:right="467" w:hanging="499"/>
        <w:jc w:val="both"/>
        <w:rPr>
          <w:rFonts w:ascii="Times New Roman" w:hAnsi="Times New Roman" w:cs="Times New Roman"/>
          <w:sz w:val="24"/>
          <w:szCs w:val="24"/>
        </w:rPr>
      </w:pPr>
      <w:r w:rsidRPr="00680A6D">
        <w:rPr>
          <w:rFonts w:ascii="Times New Roman" w:hAnsi="Times New Roman" w:cs="Times New Roman"/>
          <w:w w:val="95"/>
          <w:sz w:val="24"/>
          <w:szCs w:val="24"/>
        </w:rPr>
        <w:t>An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unwelcome sexual advance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or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an unwelcome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pacing w:val="-1"/>
          <w:w w:val="95"/>
          <w:sz w:val="24"/>
          <w:szCs w:val="24"/>
        </w:rPr>
        <w:t xml:space="preserve">request </w:t>
      </w:r>
      <w:r w:rsidRPr="00680A6D">
        <w:rPr>
          <w:rFonts w:ascii="Times New Roman" w:hAnsi="Times New Roman" w:cs="Times New Roman"/>
          <w:w w:val="95"/>
          <w:sz w:val="24"/>
          <w:szCs w:val="24"/>
        </w:rPr>
        <w:t xml:space="preserve">for sexual </w:t>
      </w:r>
      <w:r w:rsidR="0064580E" w:rsidRPr="00680A6D">
        <w:rPr>
          <w:rFonts w:ascii="Times New Roman" w:hAnsi="Times New Roman" w:cs="Times New Roman"/>
          <w:w w:val="95"/>
          <w:sz w:val="24"/>
          <w:szCs w:val="24"/>
        </w:rPr>
        <w:t>favours</w:t>
      </w:r>
      <w:r w:rsidRPr="00680A6D">
        <w:rPr>
          <w:rFonts w:ascii="Times New Roman" w:hAnsi="Times New Roman" w:cs="Times New Roman"/>
          <w:w w:val="95"/>
          <w:sz w:val="24"/>
          <w:szCs w:val="24"/>
        </w:rPr>
        <w:t xml:space="preserve"> by one person to another;</w:t>
      </w:r>
      <w:r w:rsidRPr="00680A6D">
        <w:rPr>
          <w:rFonts w:ascii="Times New Roman" w:hAnsi="Times New Roman" w:cs="Times New Roman"/>
          <w:spacing w:val="-58"/>
          <w:w w:val="95"/>
          <w:sz w:val="24"/>
          <w:szCs w:val="24"/>
        </w:rPr>
        <w:t xml:space="preserve"> </w:t>
      </w:r>
      <w:r w:rsidRPr="00680A6D">
        <w:rPr>
          <w:rFonts w:ascii="Times New Roman" w:hAnsi="Times New Roman" w:cs="Times New Roman"/>
          <w:sz w:val="24"/>
          <w:szCs w:val="24"/>
        </w:rPr>
        <w:t>or</w:t>
      </w:r>
    </w:p>
    <w:p w14:paraId="53F34F76" w14:textId="77777777" w:rsidR="00D5173C" w:rsidRPr="00680A6D" w:rsidRDefault="00D5173C" w:rsidP="0044572D">
      <w:pPr>
        <w:pStyle w:val="ListParagraph"/>
        <w:widowControl w:val="0"/>
        <w:numPr>
          <w:ilvl w:val="1"/>
          <w:numId w:val="14"/>
        </w:numPr>
        <w:shd w:val="clear" w:color="auto" w:fill="FFFFFF" w:themeFill="background1"/>
        <w:tabs>
          <w:tab w:val="left" w:pos="2108"/>
        </w:tabs>
        <w:autoSpaceDE w:val="0"/>
        <w:autoSpaceDN w:val="0"/>
        <w:spacing w:after="0" w:line="264" w:lineRule="auto"/>
        <w:ind w:right="464" w:hanging="499"/>
        <w:jc w:val="both"/>
        <w:rPr>
          <w:rFonts w:ascii="Times New Roman" w:hAnsi="Times New Roman" w:cs="Times New Roman"/>
          <w:sz w:val="24"/>
          <w:szCs w:val="24"/>
        </w:rPr>
      </w:pPr>
      <w:r w:rsidRPr="00680A6D">
        <w:rPr>
          <w:rFonts w:ascii="Times New Roman" w:hAnsi="Times New Roman" w:cs="Times New Roman"/>
          <w:w w:val="95"/>
          <w:sz w:val="24"/>
          <w:szCs w:val="24"/>
        </w:rPr>
        <w:t>Any</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other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unwelcome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physical,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verbal,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or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visual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0"/>
          <w:sz w:val="24"/>
          <w:szCs w:val="24"/>
        </w:rPr>
        <w:t>conduct</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0"/>
          <w:sz w:val="24"/>
          <w:szCs w:val="24"/>
        </w:rPr>
        <w:t>of</w:t>
      </w:r>
      <w:r w:rsidRPr="00680A6D">
        <w:rPr>
          <w:rFonts w:ascii="Times New Roman" w:hAnsi="Times New Roman" w:cs="Times New Roman"/>
          <w:spacing w:val="4"/>
          <w:w w:val="90"/>
          <w:sz w:val="24"/>
          <w:szCs w:val="24"/>
        </w:rPr>
        <w:t xml:space="preserve"> </w:t>
      </w:r>
      <w:r w:rsidRPr="00680A6D">
        <w:rPr>
          <w:rFonts w:ascii="Times New Roman" w:hAnsi="Times New Roman" w:cs="Times New Roman"/>
          <w:w w:val="90"/>
          <w:sz w:val="24"/>
          <w:szCs w:val="24"/>
        </w:rPr>
        <w:t>a</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sexual</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nature</w:t>
      </w:r>
      <w:r w:rsidRPr="00680A6D">
        <w:rPr>
          <w:rFonts w:ascii="Times New Roman" w:hAnsi="Times New Roman" w:cs="Times New Roman"/>
          <w:spacing w:val="4"/>
          <w:w w:val="90"/>
          <w:sz w:val="24"/>
          <w:szCs w:val="24"/>
        </w:rPr>
        <w:t xml:space="preserve"> </w:t>
      </w:r>
      <w:r w:rsidRPr="00680A6D">
        <w:rPr>
          <w:rFonts w:ascii="Times New Roman" w:hAnsi="Times New Roman" w:cs="Times New Roman"/>
          <w:w w:val="90"/>
          <w:sz w:val="24"/>
          <w:szCs w:val="24"/>
        </w:rPr>
        <w:t>by</w:t>
      </w:r>
      <w:r w:rsidRPr="00680A6D">
        <w:rPr>
          <w:rFonts w:ascii="Times New Roman" w:hAnsi="Times New Roman" w:cs="Times New Roman"/>
          <w:spacing w:val="4"/>
          <w:w w:val="90"/>
          <w:sz w:val="24"/>
          <w:szCs w:val="24"/>
        </w:rPr>
        <w:t xml:space="preserve"> </w:t>
      </w:r>
      <w:r w:rsidRPr="00680A6D">
        <w:rPr>
          <w:rFonts w:ascii="Times New Roman" w:hAnsi="Times New Roman" w:cs="Times New Roman"/>
          <w:w w:val="90"/>
          <w:sz w:val="24"/>
          <w:szCs w:val="24"/>
        </w:rPr>
        <w:t>one</w:t>
      </w:r>
      <w:r w:rsidRPr="00680A6D">
        <w:rPr>
          <w:rFonts w:ascii="Times New Roman" w:hAnsi="Times New Roman" w:cs="Times New Roman"/>
          <w:spacing w:val="5"/>
          <w:w w:val="90"/>
          <w:sz w:val="24"/>
          <w:szCs w:val="24"/>
        </w:rPr>
        <w:t xml:space="preserve"> </w:t>
      </w:r>
      <w:r w:rsidRPr="00680A6D">
        <w:rPr>
          <w:rFonts w:ascii="Times New Roman" w:hAnsi="Times New Roman" w:cs="Times New Roman"/>
          <w:w w:val="90"/>
          <w:sz w:val="24"/>
          <w:szCs w:val="24"/>
        </w:rPr>
        <w:t>person</w:t>
      </w:r>
      <w:r w:rsidRPr="00680A6D">
        <w:rPr>
          <w:rFonts w:ascii="Times New Roman" w:hAnsi="Times New Roman" w:cs="Times New Roman"/>
          <w:spacing w:val="4"/>
          <w:w w:val="90"/>
          <w:sz w:val="24"/>
          <w:szCs w:val="24"/>
        </w:rPr>
        <w:t xml:space="preserve"> </w:t>
      </w:r>
      <w:r w:rsidRPr="00680A6D">
        <w:rPr>
          <w:rFonts w:ascii="Times New Roman" w:hAnsi="Times New Roman" w:cs="Times New Roman"/>
          <w:w w:val="90"/>
          <w:sz w:val="24"/>
          <w:szCs w:val="24"/>
        </w:rPr>
        <w:t>to</w:t>
      </w:r>
      <w:r w:rsidRPr="00680A6D">
        <w:rPr>
          <w:rFonts w:ascii="Times New Roman" w:hAnsi="Times New Roman" w:cs="Times New Roman"/>
          <w:spacing w:val="4"/>
          <w:w w:val="90"/>
          <w:sz w:val="24"/>
          <w:szCs w:val="24"/>
        </w:rPr>
        <w:t xml:space="preserve"> </w:t>
      </w:r>
      <w:r w:rsidRPr="00680A6D">
        <w:rPr>
          <w:rFonts w:ascii="Times New Roman" w:hAnsi="Times New Roman" w:cs="Times New Roman"/>
          <w:w w:val="90"/>
          <w:sz w:val="24"/>
          <w:szCs w:val="24"/>
        </w:rPr>
        <w:t>another.</w:t>
      </w:r>
    </w:p>
    <w:p w14:paraId="383C33FD" w14:textId="77777777" w:rsidR="00D5173C" w:rsidRPr="00680A6D" w:rsidRDefault="00D5173C" w:rsidP="0044572D">
      <w:pPr>
        <w:pStyle w:val="Heading2"/>
        <w:shd w:val="clear" w:color="auto" w:fill="FFFFFF" w:themeFill="background1"/>
        <w:spacing w:before="137"/>
        <w:rPr>
          <w:rFonts w:ascii="Times New Roman" w:hAnsi="Times New Roman" w:cs="Times New Roman"/>
          <w:b/>
          <w:bCs/>
          <w:color w:val="auto"/>
          <w:sz w:val="24"/>
          <w:szCs w:val="24"/>
        </w:rPr>
      </w:pPr>
      <w:r w:rsidRPr="00680A6D">
        <w:rPr>
          <w:rFonts w:ascii="Times New Roman" w:hAnsi="Times New Roman" w:cs="Times New Roman"/>
          <w:b/>
          <w:bCs/>
          <w:color w:val="auto"/>
          <w:w w:val="95"/>
          <w:sz w:val="24"/>
          <w:szCs w:val="24"/>
        </w:rPr>
        <w:t>Prevention</w:t>
      </w:r>
    </w:p>
    <w:p w14:paraId="78A34DBE" w14:textId="3BB6B58F" w:rsidR="00D5173C" w:rsidRPr="00680A6D" w:rsidRDefault="00D5173C" w:rsidP="0044572D">
      <w:pPr>
        <w:pStyle w:val="ListParagraph"/>
        <w:widowControl w:val="0"/>
        <w:numPr>
          <w:ilvl w:val="0"/>
          <w:numId w:val="14"/>
        </w:numPr>
        <w:shd w:val="clear" w:color="auto" w:fill="FFFFFF" w:themeFill="background1"/>
        <w:tabs>
          <w:tab w:val="left" w:pos="1388"/>
        </w:tabs>
        <w:autoSpaceDE w:val="0"/>
        <w:autoSpaceDN w:val="0"/>
        <w:spacing w:before="227" w:after="0" w:line="266" w:lineRule="auto"/>
        <w:ind w:right="462"/>
        <w:jc w:val="both"/>
        <w:rPr>
          <w:rFonts w:ascii="Times New Roman" w:hAnsi="Times New Roman" w:cs="Times New Roman"/>
          <w:sz w:val="24"/>
          <w:szCs w:val="24"/>
        </w:rPr>
      </w:pPr>
      <w:r w:rsidRPr="00680A6D">
        <w:rPr>
          <w:rFonts w:ascii="Times New Roman" w:hAnsi="Times New Roman" w:cs="Times New Roman"/>
          <w:w w:val="90"/>
          <w:sz w:val="24"/>
          <w:szCs w:val="24"/>
        </w:rPr>
        <w:t>To prevent the incidence of sexual harassment in workplaces</w:t>
      </w:r>
      <w:r w:rsidRPr="00680A6D">
        <w:rPr>
          <w:rFonts w:ascii="Times New Roman" w:hAnsi="Times New Roman" w:cs="Times New Roman"/>
          <w:spacing w:val="1"/>
          <w:w w:val="90"/>
          <w:sz w:val="24"/>
          <w:szCs w:val="24"/>
        </w:rPr>
        <w:t xml:space="preserve"> </w:t>
      </w:r>
      <w:r w:rsidRPr="00680A6D">
        <w:rPr>
          <w:rFonts w:ascii="Times New Roman" w:hAnsi="Times New Roman" w:cs="Times New Roman"/>
          <w:spacing w:val="-1"/>
          <w:w w:val="95"/>
          <w:sz w:val="24"/>
          <w:szCs w:val="24"/>
        </w:rPr>
        <w:t>and</w:t>
      </w:r>
      <w:r w:rsidRPr="00680A6D">
        <w:rPr>
          <w:rFonts w:ascii="Times New Roman" w:hAnsi="Times New Roman" w:cs="Times New Roman"/>
          <w:spacing w:val="-3"/>
          <w:w w:val="95"/>
          <w:sz w:val="24"/>
          <w:szCs w:val="24"/>
        </w:rPr>
        <w:t xml:space="preserve"> </w:t>
      </w:r>
      <w:r w:rsidRPr="00680A6D">
        <w:rPr>
          <w:rFonts w:ascii="Times New Roman" w:hAnsi="Times New Roman" w:cs="Times New Roman"/>
          <w:spacing w:val="-1"/>
          <w:w w:val="95"/>
          <w:sz w:val="24"/>
          <w:szCs w:val="24"/>
        </w:rPr>
        <w:t>during</w:t>
      </w:r>
      <w:r w:rsidRPr="00680A6D">
        <w:rPr>
          <w:rFonts w:ascii="Times New Roman" w:hAnsi="Times New Roman" w:cs="Times New Roman"/>
          <w:spacing w:val="-3"/>
          <w:w w:val="95"/>
          <w:sz w:val="24"/>
          <w:szCs w:val="24"/>
        </w:rPr>
        <w:t xml:space="preserve"> </w:t>
      </w:r>
      <w:r w:rsidRPr="00680A6D">
        <w:rPr>
          <w:rFonts w:ascii="Times New Roman" w:hAnsi="Times New Roman" w:cs="Times New Roman"/>
          <w:spacing w:val="-1"/>
          <w:w w:val="95"/>
          <w:sz w:val="24"/>
          <w:szCs w:val="24"/>
        </w:rPr>
        <w:t>recruitment</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falling</w:t>
      </w:r>
      <w:r w:rsidRPr="00680A6D">
        <w:rPr>
          <w:rFonts w:ascii="Times New Roman" w:hAnsi="Times New Roman" w:cs="Times New Roman"/>
          <w:spacing w:val="-2"/>
          <w:w w:val="95"/>
          <w:sz w:val="24"/>
          <w:szCs w:val="24"/>
        </w:rPr>
        <w:t xml:space="preserve"> </w:t>
      </w:r>
      <w:r w:rsidRPr="00680A6D">
        <w:rPr>
          <w:rFonts w:ascii="Times New Roman" w:hAnsi="Times New Roman" w:cs="Times New Roman"/>
          <w:w w:val="95"/>
          <w:sz w:val="24"/>
          <w:szCs w:val="24"/>
        </w:rPr>
        <w:t>within</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coverage</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of</w:t>
      </w:r>
      <w:r w:rsidRPr="00680A6D">
        <w:rPr>
          <w:rFonts w:ascii="Times New Roman" w:hAnsi="Times New Roman" w:cs="Times New Roman"/>
          <w:spacing w:val="-3"/>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Act,</w:t>
      </w:r>
      <w:r w:rsidRPr="00680A6D">
        <w:rPr>
          <w:rFonts w:ascii="Times New Roman" w:hAnsi="Times New Roman" w:cs="Times New Roman"/>
          <w:spacing w:val="-58"/>
          <w:w w:val="95"/>
          <w:sz w:val="24"/>
          <w:szCs w:val="24"/>
        </w:rPr>
        <w:t xml:space="preserve"> </w:t>
      </w:r>
      <w:r w:rsidRPr="00680A6D">
        <w:rPr>
          <w:rFonts w:ascii="Times New Roman" w:hAnsi="Times New Roman" w:cs="Times New Roman"/>
          <w:w w:val="95"/>
          <w:sz w:val="24"/>
          <w:szCs w:val="24"/>
        </w:rPr>
        <w:t>every enterprise shall prepare and implement a Policy on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Prevention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of Sexual Harassment</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and</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prepare a</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written</w:t>
      </w:r>
      <w:r w:rsidR="00823449">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complaint</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against</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a</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harasser.</w:t>
      </w:r>
    </w:p>
    <w:p w14:paraId="2BEA7440" w14:textId="77777777" w:rsidR="00DD4CA6" w:rsidRPr="00680A6D" w:rsidRDefault="00D5173C" w:rsidP="0044572D">
      <w:pPr>
        <w:pStyle w:val="Heading2"/>
        <w:shd w:val="clear" w:color="auto" w:fill="FFFFFF" w:themeFill="background1"/>
        <w:spacing w:before="137"/>
        <w:rPr>
          <w:rFonts w:ascii="Times New Roman" w:hAnsi="Times New Roman" w:cs="Times New Roman"/>
          <w:b/>
          <w:bCs/>
          <w:color w:val="auto"/>
          <w:w w:val="85"/>
          <w:sz w:val="24"/>
          <w:szCs w:val="24"/>
        </w:rPr>
      </w:pPr>
      <w:r w:rsidRPr="00680A6D">
        <w:rPr>
          <w:rFonts w:ascii="Times New Roman" w:hAnsi="Times New Roman" w:cs="Times New Roman"/>
          <w:b/>
          <w:bCs/>
          <w:color w:val="auto"/>
          <w:w w:val="85"/>
          <w:sz w:val="24"/>
          <w:szCs w:val="24"/>
        </w:rPr>
        <w:t>Lodging</w:t>
      </w:r>
      <w:r w:rsidRPr="00680A6D">
        <w:rPr>
          <w:rFonts w:ascii="Times New Roman" w:hAnsi="Times New Roman" w:cs="Times New Roman"/>
          <w:b/>
          <w:bCs/>
          <w:color w:val="auto"/>
          <w:spacing w:val="18"/>
          <w:w w:val="85"/>
          <w:sz w:val="24"/>
          <w:szCs w:val="24"/>
        </w:rPr>
        <w:t xml:space="preserve"> </w:t>
      </w:r>
      <w:r w:rsidRPr="00680A6D">
        <w:rPr>
          <w:rFonts w:ascii="Times New Roman" w:hAnsi="Times New Roman" w:cs="Times New Roman"/>
          <w:b/>
          <w:bCs/>
          <w:color w:val="auto"/>
          <w:w w:val="85"/>
          <w:sz w:val="24"/>
          <w:szCs w:val="24"/>
        </w:rPr>
        <w:t>of</w:t>
      </w:r>
      <w:r w:rsidRPr="00680A6D">
        <w:rPr>
          <w:rFonts w:ascii="Times New Roman" w:hAnsi="Times New Roman" w:cs="Times New Roman"/>
          <w:b/>
          <w:bCs/>
          <w:color w:val="auto"/>
          <w:spacing w:val="18"/>
          <w:w w:val="85"/>
          <w:sz w:val="24"/>
          <w:szCs w:val="24"/>
        </w:rPr>
        <w:t xml:space="preserve"> </w:t>
      </w:r>
      <w:r w:rsidRPr="00680A6D">
        <w:rPr>
          <w:rFonts w:ascii="Times New Roman" w:hAnsi="Times New Roman" w:cs="Times New Roman"/>
          <w:b/>
          <w:bCs/>
          <w:color w:val="auto"/>
          <w:w w:val="85"/>
          <w:sz w:val="24"/>
          <w:szCs w:val="24"/>
        </w:rPr>
        <w:t>Complaints</w:t>
      </w:r>
    </w:p>
    <w:p w14:paraId="5C7A8966" w14:textId="11FA2FFD" w:rsidR="00D5173C" w:rsidRPr="00680A6D" w:rsidRDefault="00D5173C" w:rsidP="0044572D">
      <w:pPr>
        <w:pStyle w:val="ListParagraph"/>
        <w:widowControl w:val="0"/>
        <w:numPr>
          <w:ilvl w:val="0"/>
          <w:numId w:val="14"/>
        </w:numPr>
        <w:shd w:val="clear" w:color="auto" w:fill="FFFFFF" w:themeFill="background1"/>
        <w:tabs>
          <w:tab w:val="left" w:pos="1388"/>
        </w:tabs>
        <w:autoSpaceDE w:val="0"/>
        <w:autoSpaceDN w:val="0"/>
        <w:spacing w:after="0" w:line="264" w:lineRule="auto"/>
        <w:ind w:right="465"/>
        <w:jc w:val="both"/>
        <w:rPr>
          <w:rFonts w:ascii="Times New Roman" w:hAnsi="Times New Roman" w:cs="Times New Roman"/>
          <w:sz w:val="24"/>
          <w:szCs w:val="24"/>
        </w:rPr>
      </w:pPr>
      <w:r w:rsidRPr="00680A6D">
        <w:rPr>
          <w:rFonts w:ascii="Times New Roman" w:hAnsi="Times New Roman" w:cs="Times New Roman"/>
          <w:w w:val="95"/>
          <w:sz w:val="24"/>
          <w:szCs w:val="24"/>
        </w:rPr>
        <w:t>A victim of sexual harassment may lodge a complaint with</w:t>
      </w:r>
      <w:r w:rsidRPr="00680A6D">
        <w:rPr>
          <w:rFonts w:ascii="Times New Roman" w:hAnsi="Times New Roman" w:cs="Times New Roman"/>
          <w:spacing w:val="1"/>
          <w:w w:val="95"/>
          <w:sz w:val="24"/>
          <w:szCs w:val="24"/>
        </w:rPr>
        <w:t xml:space="preserve"> </w:t>
      </w:r>
      <w:r w:rsidR="00B967C1">
        <w:rPr>
          <w:rFonts w:ascii="Times New Roman" w:hAnsi="Times New Roman" w:cs="Times New Roman"/>
          <w:spacing w:val="1"/>
          <w:w w:val="95"/>
          <w:sz w:val="24"/>
          <w:szCs w:val="24"/>
        </w:rPr>
        <w:t xml:space="preserve">the </w:t>
      </w:r>
      <w:r w:rsidRPr="00680A6D">
        <w:rPr>
          <w:rFonts w:ascii="Times New Roman" w:hAnsi="Times New Roman" w:cs="Times New Roman"/>
          <w:w w:val="95"/>
          <w:sz w:val="24"/>
          <w:szCs w:val="24"/>
        </w:rPr>
        <w:t>employing</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agency</w:t>
      </w:r>
      <w:r w:rsidRPr="00680A6D">
        <w:rPr>
          <w:rFonts w:ascii="Times New Roman" w:hAnsi="Times New Roman" w:cs="Times New Roman"/>
          <w:spacing w:val="-4"/>
          <w:w w:val="95"/>
          <w:sz w:val="24"/>
          <w:szCs w:val="24"/>
        </w:rPr>
        <w:t xml:space="preserve"> </w:t>
      </w:r>
      <w:r w:rsidRPr="00680A6D">
        <w:rPr>
          <w:rFonts w:ascii="Times New Roman" w:hAnsi="Times New Roman" w:cs="Times New Roman"/>
          <w:w w:val="95"/>
          <w:sz w:val="24"/>
          <w:szCs w:val="24"/>
        </w:rPr>
        <w:t>or</w:t>
      </w:r>
      <w:r w:rsidRPr="00680A6D">
        <w:rPr>
          <w:rFonts w:ascii="Times New Roman" w:hAnsi="Times New Roman" w:cs="Times New Roman"/>
          <w:spacing w:val="-7"/>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Royal</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Bhutan</w:t>
      </w:r>
      <w:r w:rsidRPr="00680A6D">
        <w:rPr>
          <w:rFonts w:ascii="Times New Roman" w:hAnsi="Times New Roman" w:cs="Times New Roman"/>
          <w:spacing w:val="-5"/>
          <w:w w:val="95"/>
          <w:sz w:val="24"/>
          <w:szCs w:val="24"/>
        </w:rPr>
        <w:t xml:space="preserve"> </w:t>
      </w:r>
      <w:r w:rsidRPr="00680A6D">
        <w:rPr>
          <w:rFonts w:ascii="Times New Roman" w:hAnsi="Times New Roman" w:cs="Times New Roman"/>
          <w:w w:val="95"/>
          <w:sz w:val="24"/>
          <w:szCs w:val="24"/>
        </w:rPr>
        <w:t>Police.</w:t>
      </w:r>
    </w:p>
    <w:p w14:paraId="63F5F933" w14:textId="77777777" w:rsidR="00D5173C" w:rsidRPr="00680A6D" w:rsidRDefault="00D5173C" w:rsidP="0044572D">
      <w:pPr>
        <w:pStyle w:val="Heading2"/>
        <w:shd w:val="clear" w:color="auto" w:fill="FFFFFF" w:themeFill="background1"/>
        <w:spacing w:before="119"/>
        <w:rPr>
          <w:rFonts w:ascii="Times New Roman" w:hAnsi="Times New Roman" w:cs="Times New Roman"/>
          <w:b/>
          <w:bCs/>
          <w:color w:val="auto"/>
          <w:sz w:val="24"/>
          <w:szCs w:val="24"/>
        </w:rPr>
      </w:pPr>
      <w:bookmarkStart w:id="4" w:name="_bookmark120"/>
      <w:bookmarkEnd w:id="4"/>
      <w:r w:rsidRPr="00680A6D">
        <w:rPr>
          <w:rFonts w:ascii="Times New Roman" w:hAnsi="Times New Roman" w:cs="Times New Roman"/>
          <w:b/>
          <w:bCs/>
          <w:color w:val="auto"/>
          <w:w w:val="85"/>
          <w:sz w:val="24"/>
          <w:szCs w:val="24"/>
        </w:rPr>
        <w:t>Liability</w:t>
      </w:r>
      <w:r w:rsidRPr="00680A6D">
        <w:rPr>
          <w:rFonts w:ascii="Times New Roman" w:hAnsi="Times New Roman" w:cs="Times New Roman"/>
          <w:b/>
          <w:bCs/>
          <w:color w:val="auto"/>
          <w:spacing w:val="27"/>
          <w:w w:val="85"/>
          <w:sz w:val="24"/>
          <w:szCs w:val="24"/>
        </w:rPr>
        <w:t xml:space="preserve"> </w:t>
      </w:r>
      <w:r w:rsidRPr="00680A6D">
        <w:rPr>
          <w:rFonts w:ascii="Times New Roman" w:hAnsi="Times New Roman" w:cs="Times New Roman"/>
          <w:b/>
          <w:bCs/>
          <w:color w:val="auto"/>
          <w:w w:val="85"/>
          <w:sz w:val="24"/>
          <w:szCs w:val="24"/>
        </w:rPr>
        <w:t>of</w:t>
      </w:r>
      <w:r w:rsidRPr="00680A6D">
        <w:rPr>
          <w:rFonts w:ascii="Times New Roman" w:hAnsi="Times New Roman" w:cs="Times New Roman"/>
          <w:b/>
          <w:bCs/>
          <w:color w:val="auto"/>
          <w:spacing w:val="27"/>
          <w:w w:val="85"/>
          <w:sz w:val="24"/>
          <w:szCs w:val="24"/>
        </w:rPr>
        <w:t xml:space="preserve"> </w:t>
      </w:r>
      <w:r w:rsidRPr="00680A6D">
        <w:rPr>
          <w:rFonts w:ascii="Times New Roman" w:hAnsi="Times New Roman" w:cs="Times New Roman"/>
          <w:b/>
          <w:bCs/>
          <w:color w:val="auto"/>
          <w:w w:val="85"/>
          <w:sz w:val="24"/>
          <w:szCs w:val="24"/>
        </w:rPr>
        <w:t>an</w:t>
      </w:r>
      <w:r w:rsidRPr="00680A6D">
        <w:rPr>
          <w:rFonts w:ascii="Times New Roman" w:hAnsi="Times New Roman" w:cs="Times New Roman"/>
          <w:b/>
          <w:bCs/>
          <w:color w:val="auto"/>
          <w:spacing w:val="27"/>
          <w:w w:val="85"/>
          <w:sz w:val="24"/>
          <w:szCs w:val="24"/>
        </w:rPr>
        <w:t xml:space="preserve"> </w:t>
      </w:r>
      <w:r w:rsidRPr="00680A6D">
        <w:rPr>
          <w:rFonts w:ascii="Times New Roman" w:hAnsi="Times New Roman" w:cs="Times New Roman"/>
          <w:b/>
          <w:bCs/>
          <w:color w:val="auto"/>
          <w:w w:val="85"/>
          <w:sz w:val="24"/>
          <w:szCs w:val="24"/>
        </w:rPr>
        <w:t>Employer</w:t>
      </w:r>
    </w:p>
    <w:p w14:paraId="6E660FFD" w14:textId="77777777" w:rsidR="00D5173C" w:rsidRPr="00680A6D" w:rsidRDefault="00D5173C" w:rsidP="0044572D">
      <w:pPr>
        <w:pStyle w:val="ListParagraph"/>
        <w:widowControl w:val="0"/>
        <w:numPr>
          <w:ilvl w:val="0"/>
          <w:numId w:val="14"/>
        </w:numPr>
        <w:shd w:val="clear" w:color="auto" w:fill="FFFFFF" w:themeFill="background1"/>
        <w:tabs>
          <w:tab w:val="left" w:pos="1388"/>
        </w:tabs>
        <w:autoSpaceDE w:val="0"/>
        <w:autoSpaceDN w:val="0"/>
        <w:spacing w:before="229" w:after="0" w:line="266" w:lineRule="auto"/>
        <w:ind w:right="462"/>
        <w:jc w:val="both"/>
        <w:rPr>
          <w:rFonts w:ascii="Times New Roman" w:hAnsi="Times New Roman" w:cs="Times New Roman"/>
          <w:sz w:val="24"/>
          <w:szCs w:val="24"/>
        </w:rPr>
      </w:pPr>
      <w:r w:rsidRPr="00680A6D">
        <w:rPr>
          <w:rFonts w:ascii="Times New Roman" w:hAnsi="Times New Roman" w:cs="Times New Roman"/>
          <w:sz w:val="24"/>
          <w:szCs w:val="24"/>
        </w:rPr>
        <w:t>The employer of a person found to be guilty of sexual</w:t>
      </w:r>
      <w:r w:rsidRPr="00680A6D">
        <w:rPr>
          <w:rFonts w:ascii="Times New Roman" w:hAnsi="Times New Roman" w:cs="Times New Roman"/>
          <w:spacing w:val="1"/>
          <w:sz w:val="24"/>
          <w:szCs w:val="24"/>
        </w:rPr>
        <w:t xml:space="preserve"> </w:t>
      </w:r>
      <w:r w:rsidRPr="00680A6D">
        <w:rPr>
          <w:rFonts w:ascii="Times New Roman" w:hAnsi="Times New Roman" w:cs="Times New Roman"/>
          <w:spacing w:val="-1"/>
          <w:w w:val="95"/>
          <w:sz w:val="24"/>
          <w:szCs w:val="24"/>
        </w:rPr>
        <w:t>harassment</w:t>
      </w:r>
      <w:r w:rsidRPr="00680A6D">
        <w:rPr>
          <w:rFonts w:ascii="Times New Roman" w:hAnsi="Times New Roman" w:cs="Times New Roman"/>
          <w:spacing w:val="-12"/>
          <w:w w:val="95"/>
          <w:sz w:val="24"/>
          <w:szCs w:val="24"/>
        </w:rPr>
        <w:t xml:space="preserve"> </w:t>
      </w:r>
      <w:r w:rsidRPr="00680A6D">
        <w:rPr>
          <w:rFonts w:ascii="Times New Roman" w:hAnsi="Times New Roman" w:cs="Times New Roman"/>
          <w:spacing w:val="-1"/>
          <w:w w:val="95"/>
          <w:sz w:val="24"/>
          <w:szCs w:val="24"/>
        </w:rPr>
        <w:t>may</w:t>
      </w:r>
      <w:r w:rsidRPr="00680A6D">
        <w:rPr>
          <w:rFonts w:ascii="Times New Roman" w:hAnsi="Times New Roman" w:cs="Times New Roman"/>
          <w:spacing w:val="-11"/>
          <w:w w:val="95"/>
          <w:sz w:val="24"/>
          <w:szCs w:val="24"/>
        </w:rPr>
        <w:t xml:space="preserve"> </w:t>
      </w:r>
      <w:r w:rsidRPr="00680A6D">
        <w:rPr>
          <w:rFonts w:ascii="Times New Roman" w:hAnsi="Times New Roman" w:cs="Times New Roman"/>
          <w:spacing w:val="-1"/>
          <w:w w:val="95"/>
          <w:sz w:val="24"/>
          <w:szCs w:val="24"/>
        </w:rPr>
        <w:t>be</w:t>
      </w:r>
      <w:r w:rsidRPr="00680A6D">
        <w:rPr>
          <w:rFonts w:ascii="Times New Roman" w:hAnsi="Times New Roman" w:cs="Times New Roman"/>
          <w:spacing w:val="-11"/>
          <w:w w:val="95"/>
          <w:sz w:val="24"/>
          <w:szCs w:val="24"/>
        </w:rPr>
        <w:t xml:space="preserve"> </w:t>
      </w:r>
      <w:r w:rsidRPr="00680A6D">
        <w:rPr>
          <w:rFonts w:ascii="Times New Roman" w:hAnsi="Times New Roman" w:cs="Times New Roman"/>
          <w:spacing w:val="-1"/>
          <w:w w:val="95"/>
          <w:sz w:val="24"/>
          <w:szCs w:val="24"/>
        </w:rPr>
        <w:t>legally</w:t>
      </w:r>
      <w:r w:rsidRPr="00680A6D">
        <w:rPr>
          <w:rFonts w:ascii="Times New Roman" w:hAnsi="Times New Roman" w:cs="Times New Roman"/>
          <w:spacing w:val="-11"/>
          <w:w w:val="95"/>
          <w:sz w:val="24"/>
          <w:szCs w:val="24"/>
        </w:rPr>
        <w:t xml:space="preserve"> </w:t>
      </w:r>
      <w:r w:rsidRPr="00680A6D">
        <w:rPr>
          <w:rFonts w:ascii="Times New Roman" w:hAnsi="Times New Roman" w:cs="Times New Roman"/>
          <w:spacing w:val="-1"/>
          <w:w w:val="95"/>
          <w:sz w:val="24"/>
          <w:szCs w:val="24"/>
        </w:rPr>
        <w:t>liable</w:t>
      </w:r>
      <w:r w:rsidRPr="00680A6D">
        <w:rPr>
          <w:rFonts w:ascii="Times New Roman" w:hAnsi="Times New Roman" w:cs="Times New Roman"/>
          <w:spacing w:val="-12"/>
          <w:w w:val="95"/>
          <w:sz w:val="24"/>
          <w:szCs w:val="24"/>
        </w:rPr>
        <w:t xml:space="preserve"> </w:t>
      </w:r>
      <w:r w:rsidRPr="00680A6D">
        <w:rPr>
          <w:rFonts w:ascii="Times New Roman" w:hAnsi="Times New Roman" w:cs="Times New Roman"/>
          <w:spacing w:val="-1"/>
          <w:w w:val="95"/>
          <w:sz w:val="24"/>
          <w:szCs w:val="24"/>
        </w:rPr>
        <w:t>to</w:t>
      </w:r>
      <w:r w:rsidRPr="00680A6D">
        <w:rPr>
          <w:rFonts w:ascii="Times New Roman" w:hAnsi="Times New Roman" w:cs="Times New Roman"/>
          <w:spacing w:val="-11"/>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12"/>
          <w:w w:val="95"/>
          <w:sz w:val="24"/>
          <w:szCs w:val="24"/>
        </w:rPr>
        <w:t xml:space="preserve"> </w:t>
      </w:r>
      <w:r w:rsidRPr="00680A6D">
        <w:rPr>
          <w:rFonts w:ascii="Times New Roman" w:hAnsi="Times New Roman" w:cs="Times New Roman"/>
          <w:w w:val="95"/>
          <w:sz w:val="24"/>
          <w:szCs w:val="24"/>
        </w:rPr>
        <w:t>victim</w:t>
      </w:r>
      <w:r w:rsidRPr="00680A6D">
        <w:rPr>
          <w:rFonts w:ascii="Times New Roman" w:hAnsi="Times New Roman" w:cs="Times New Roman"/>
          <w:spacing w:val="-12"/>
          <w:w w:val="95"/>
          <w:sz w:val="24"/>
          <w:szCs w:val="24"/>
        </w:rPr>
        <w:t xml:space="preserve"> </w:t>
      </w:r>
      <w:r w:rsidRPr="00680A6D">
        <w:rPr>
          <w:rFonts w:ascii="Times New Roman" w:hAnsi="Times New Roman" w:cs="Times New Roman"/>
          <w:w w:val="95"/>
          <w:sz w:val="24"/>
          <w:szCs w:val="24"/>
        </w:rPr>
        <w:t>if</w:t>
      </w:r>
      <w:r w:rsidRPr="00680A6D">
        <w:rPr>
          <w:rFonts w:ascii="Times New Roman" w:hAnsi="Times New Roman" w:cs="Times New Roman"/>
          <w:spacing w:val="-12"/>
          <w:w w:val="95"/>
          <w:sz w:val="24"/>
          <w:szCs w:val="24"/>
        </w:rPr>
        <w:t xml:space="preserve"> </w:t>
      </w:r>
      <w:r w:rsidRPr="00680A6D">
        <w:rPr>
          <w:rFonts w:ascii="Times New Roman" w:hAnsi="Times New Roman" w:cs="Times New Roman"/>
          <w:w w:val="95"/>
          <w:sz w:val="24"/>
          <w:szCs w:val="24"/>
        </w:rPr>
        <w:t>the</w:t>
      </w:r>
      <w:r w:rsidRPr="00680A6D">
        <w:rPr>
          <w:rFonts w:ascii="Times New Roman" w:hAnsi="Times New Roman" w:cs="Times New Roman"/>
          <w:spacing w:val="-11"/>
          <w:w w:val="95"/>
          <w:sz w:val="24"/>
          <w:szCs w:val="24"/>
        </w:rPr>
        <w:t xml:space="preserve"> </w:t>
      </w:r>
      <w:r w:rsidRPr="00680A6D">
        <w:rPr>
          <w:rFonts w:ascii="Times New Roman" w:hAnsi="Times New Roman" w:cs="Times New Roman"/>
          <w:w w:val="95"/>
          <w:sz w:val="24"/>
          <w:szCs w:val="24"/>
        </w:rPr>
        <w:t>employer</w:t>
      </w:r>
      <w:r w:rsidRPr="00680A6D">
        <w:rPr>
          <w:rFonts w:ascii="Times New Roman" w:hAnsi="Times New Roman" w:cs="Times New Roman"/>
          <w:spacing w:val="-58"/>
          <w:w w:val="95"/>
          <w:sz w:val="24"/>
          <w:szCs w:val="24"/>
        </w:rPr>
        <w:t xml:space="preserve"> </w:t>
      </w:r>
      <w:r w:rsidRPr="00680A6D">
        <w:rPr>
          <w:rFonts w:ascii="Times New Roman" w:hAnsi="Times New Roman" w:cs="Times New Roman"/>
          <w:w w:val="90"/>
          <w:sz w:val="24"/>
          <w:szCs w:val="24"/>
        </w:rPr>
        <w:t xml:space="preserve">knew or reasonably should have known of the harassment </w:t>
      </w:r>
      <w:r w:rsidR="0064580E" w:rsidRPr="00680A6D">
        <w:rPr>
          <w:rFonts w:ascii="Times New Roman" w:hAnsi="Times New Roman" w:cs="Times New Roman"/>
          <w:w w:val="90"/>
          <w:sz w:val="24"/>
          <w:szCs w:val="24"/>
        </w:rPr>
        <w:t>and failed</w:t>
      </w:r>
      <w:r w:rsidRPr="00680A6D">
        <w:rPr>
          <w:rFonts w:ascii="Times New Roman" w:hAnsi="Times New Roman" w:cs="Times New Roman"/>
          <w:sz w:val="24"/>
          <w:szCs w:val="24"/>
        </w:rPr>
        <w:t xml:space="preserve"> to take</w:t>
      </w:r>
      <w:r w:rsidRPr="00680A6D">
        <w:rPr>
          <w:rFonts w:ascii="Times New Roman" w:hAnsi="Times New Roman" w:cs="Times New Roman"/>
          <w:spacing w:val="1"/>
          <w:sz w:val="24"/>
          <w:szCs w:val="24"/>
        </w:rPr>
        <w:t xml:space="preserve"> </w:t>
      </w:r>
      <w:r w:rsidRPr="00680A6D">
        <w:rPr>
          <w:rFonts w:ascii="Times New Roman" w:hAnsi="Times New Roman" w:cs="Times New Roman"/>
          <w:sz w:val="24"/>
          <w:szCs w:val="24"/>
        </w:rPr>
        <w:t>action.</w:t>
      </w:r>
    </w:p>
    <w:p w14:paraId="5C803D6B" w14:textId="3F18B968" w:rsidR="005661CA" w:rsidRPr="00680A6D" w:rsidRDefault="00D5173C" w:rsidP="0044572D">
      <w:pPr>
        <w:pStyle w:val="ListParagraph"/>
        <w:widowControl w:val="0"/>
        <w:numPr>
          <w:ilvl w:val="0"/>
          <w:numId w:val="14"/>
        </w:numPr>
        <w:shd w:val="clear" w:color="auto" w:fill="FFFFFF" w:themeFill="background1"/>
        <w:tabs>
          <w:tab w:val="left" w:pos="1388"/>
        </w:tabs>
        <w:autoSpaceDE w:val="0"/>
        <w:autoSpaceDN w:val="0"/>
        <w:spacing w:before="117" w:after="0" w:line="266" w:lineRule="auto"/>
        <w:ind w:right="461"/>
        <w:jc w:val="both"/>
        <w:rPr>
          <w:rFonts w:ascii="Times New Roman" w:hAnsi="Times New Roman" w:cs="Times New Roman"/>
          <w:sz w:val="24"/>
          <w:szCs w:val="24"/>
        </w:rPr>
      </w:pPr>
      <w:r w:rsidRPr="00680A6D">
        <w:rPr>
          <w:rFonts w:ascii="Times New Roman" w:hAnsi="Times New Roman" w:cs="Times New Roman"/>
          <w:w w:val="95"/>
          <w:sz w:val="24"/>
          <w:szCs w:val="24"/>
        </w:rPr>
        <w:t>The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employers</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who</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have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prepared</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and</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conscientiously</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0"/>
          <w:sz w:val="24"/>
          <w:szCs w:val="24"/>
        </w:rPr>
        <w:t xml:space="preserve">implemented a Policy on </w:t>
      </w:r>
      <w:r w:rsidR="00B967C1">
        <w:rPr>
          <w:rFonts w:ascii="Times New Roman" w:hAnsi="Times New Roman" w:cs="Times New Roman"/>
          <w:w w:val="90"/>
          <w:sz w:val="24"/>
          <w:szCs w:val="24"/>
        </w:rPr>
        <w:t xml:space="preserve">the </w:t>
      </w:r>
      <w:r w:rsidRPr="00680A6D">
        <w:rPr>
          <w:rFonts w:ascii="Times New Roman" w:hAnsi="Times New Roman" w:cs="Times New Roman"/>
          <w:w w:val="90"/>
          <w:sz w:val="24"/>
          <w:szCs w:val="24"/>
        </w:rPr>
        <w:t>Prevention of Sexual Harassment,</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5"/>
          <w:sz w:val="24"/>
          <w:szCs w:val="24"/>
        </w:rPr>
        <w:t>have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taken</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positive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steps</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to</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educate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and</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inform</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their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0"/>
          <w:sz w:val="24"/>
          <w:szCs w:val="24"/>
        </w:rPr>
        <w:t>employees on sexual harassment and its consequences, and</w:t>
      </w:r>
      <w:r w:rsidRPr="00680A6D">
        <w:rPr>
          <w:rFonts w:ascii="Times New Roman" w:hAnsi="Times New Roman" w:cs="Times New Roman"/>
          <w:spacing w:val="1"/>
          <w:w w:val="90"/>
          <w:sz w:val="24"/>
          <w:szCs w:val="24"/>
        </w:rPr>
        <w:t xml:space="preserve"> </w:t>
      </w:r>
      <w:r w:rsidRPr="00680A6D">
        <w:rPr>
          <w:rFonts w:ascii="Times New Roman" w:hAnsi="Times New Roman" w:cs="Times New Roman"/>
          <w:w w:val="95"/>
          <w:sz w:val="24"/>
          <w:szCs w:val="24"/>
        </w:rPr>
        <w:t>who</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have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clear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internal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procedures</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for</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handling</w:t>
      </w:r>
      <w:r w:rsidRPr="00680A6D">
        <w:rPr>
          <w:rFonts w:ascii="Times New Roman" w:hAnsi="Times New Roman" w:cs="Times New Roman"/>
          <w:spacing w:val="1"/>
          <w:w w:val="95"/>
          <w:sz w:val="24"/>
          <w:szCs w:val="24"/>
        </w:rPr>
        <w:t xml:space="preserve"> </w:t>
      </w:r>
      <w:r w:rsidRPr="00680A6D">
        <w:rPr>
          <w:rFonts w:ascii="Times New Roman" w:hAnsi="Times New Roman" w:cs="Times New Roman"/>
          <w:w w:val="95"/>
          <w:sz w:val="24"/>
          <w:szCs w:val="24"/>
        </w:rPr>
        <w:t>sexual</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pacing w:val="-1"/>
          <w:w w:val="95"/>
          <w:sz w:val="24"/>
          <w:szCs w:val="24"/>
        </w:rPr>
        <w:t xml:space="preserve">harassment complaints, </w:t>
      </w:r>
      <w:r w:rsidRPr="00680A6D">
        <w:rPr>
          <w:rFonts w:ascii="Times New Roman" w:hAnsi="Times New Roman" w:cs="Times New Roman"/>
          <w:w w:val="95"/>
          <w:sz w:val="24"/>
          <w:szCs w:val="24"/>
        </w:rPr>
        <w:t>shall not normally be liable to the</w:t>
      </w:r>
      <w:r w:rsidRPr="00680A6D">
        <w:rPr>
          <w:rFonts w:ascii="Times New Roman" w:hAnsi="Times New Roman" w:cs="Times New Roman"/>
          <w:spacing w:val="1"/>
          <w:w w:val="95"/>
          <w:sz w:val="24"/>
          <w:szCs w:val="24"/>
        </w:rPr>
        <w:t xml:space="preserve"> </w:t>
      </w:r>
      <w:r w:rsidRPr="00680A6D">
        <w:rPr>
          <w:rFonts w:ascii="Times New Roman" w:hAnsi="Times New Roman" w:cs="Times New Roman"/>
          <w:sz w:val="24"/>
          <w:szCs w:val="24"/>
        </w:rPr>
        <w:t>victim.</w:t>
      </w:r>
    </w:p>
    <w:p w14:paraId="3EC109EA" w14:textId="77777777" w:rsidR="00B257D6" w:rsidRPr="00680A6D" w:rsidRDefault="00B257D6" w:rsidP="00493096">
      <w:pPr>
        <w:widowControl w:val="0"/>
        <w:overflowPunct w:val="0"/>
        <w:autoSpaceDE w:val="0"/>
        <w:autoSpaceDN w:val="0"/>
        <w:adjustRightInd w:val="0"/>
        <w:spacing w:after="0" w:line="240" w:lineRule="auto"/>
        <w:ind w:right="60"/>
        <w:jc w:val="both"/>
        <w:rPr>
          <w:rFonts w:ascii="Times New Roman" w:hAnsi="Times New Roman" w:cs="Times New Roman"/>
          <w:b/>
          <w:sz w:val="24"/>
          <w:szCs w:val="24"/>
        </w:rPr>
      </w:pPr>
    </w:p>
    <w:p w14:paraId="0EA619E5" w14:textId="77777777" w:rsidR="00F65255" w:rsidRPr="00680A6D" w:rsidRDefault="00F65255" w:rsidP="0049309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r w:rsidRPr="00680A6D">
        <w:rPr>
          <w:rFonts w:ascii="Times New Roman" w:hAnsi="Times New Roman" w:cs="Times New Roman"/>
          <w:b/>
          <w:sz w:val="24"/>
          <w:szCs w:val="24"/>
        </w:rPr>
        <w:t xml:space="preserve">Grievance Procedure </w:t>
      </w:r>
    </w:p>
    <w:p w14:paraId="153C2F66" w14:textId="77777777" w:rsidR="00F65255" w:rsidRPr="00680A6D" w:rsidRDefault="00F65255" w:rsidP="00493096">
      <w:pPr>
        <w:widowControl w:val="0"/>
        <w:overflowPunct w:val="0"/>
        <w:autoSpaceDE w:val="0"/>
        <w:autoSpaceDN w:val="0"/>
        <w:adjustRightInd w:val="0"/>
        <w:spacing w:after="0" w:line="240" w:lineRule="auto"/>
        <w:ind w:left="720" w:right="60"/>
        <w:jc w:val="both"/>
        <w:rPr>
          <w:rFonts w:ascii="Times New Roman" w:hAnsi="Times New Roman" w:cs="Times New Roman"/>
          <w:sz w:val="24"/>
          <w:szCs w:val="24"/>
        </w:rPr>
      </w:pPr>
    </w:p>
    <w:p w14:paraId="40F3214A" w14:textId="77777777" w:rsidR="00BA17B0" w:rsidRPr="00680A6D" w:rsidRDefault="005D7908"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lastRenderedPageBreak/>
        <w:t>Policy;</w:t>
      </w:r>
      <w:r w:rsidRPr="00680A6D">
        <w:rPr>
          <w:rFonts w:ascii="Times New Roman" w:hAnsi="Times New Roman" w:cs="Times New Roman"/>
          <w:sz w:val="24"/>
          <w:szCs w:val="24"/>
        </w:rPr>
        <w:tab/>
      </w:r>
    </w:p>
    <w:p w14:paraId="4A50E76D" w14:textId="77777777" w:rsidR="00BA17B0" w:rsidRPr="00680A6D" w:rsidRDefault="00BA17B0" w:rsidP="00493096">
      <w:pPr>
        <w:widowControl w:val="0"/>
        <w:overflowPunct w:val="0"/>
        <w:autoSpaceDE w:val="0"/>
        <w:autoSpaceDN w:val="0"/>
        <w:adjustRightInd w:val="0"/>
        <w:spacing w:after="0" w:line="240" w:lineRule="auto"/>
        <w:ind w:left="720" w:right="60"/>
        <w:jc w:val="both"/>
        <w:rPr>
          <w:rFonts w:ascii="Times New Roman" w:hAnsi="Times New Roman" w:cs="Times New Roman"/>
          <w:sz w:val="24"/>
          <w:szCs w:val="24"/>
        </w:rPr>
      </w:pPr>
    </w:p>
    <w:p w14:paraId="1CCB2EBF" w14:textId="77777777" w:rsidR="00BA17B0" w:rsidRPr="00680A6D" w:rsidRDefault="005D7908" w:rsidP="00F04C52">
      <w:pPr>
        <w:pStyle w:val="ListParagraph"/>
        <w:widowControl w:val="0"/>
        <w:numPr>
          <w:ilvl w:val="0"/>
          <w:numId w:val="8"/>
        </w:numPr>
        <w:overflowPunct w:val="0"/>
        <w:autoSpaceDE w:val="0"/>
        <w:autoSpaceDN w:val="0"/>
        <w:adjustRightInd w:val="0"/>
        <w:spacing w:after="0" w:line="240" w:lineRule="auto"/>
        <w:ind w:left="1134" w:right="60" w:hanging="425"/>
        <w:jc w:val="both"/>
        <w:rPr>
          <w:rFonts w:ascii="Times New Roman" w:hAnsi="Times New Roman" w:cs="Times New Roman"/>
          <w:sz w:val="24"/>
          <w:szCs w:val="24"/>
        </w:rPr>
      </w:pPr>
      <w:r w:rsidRPr="00680A6D">
        <w:rPr>
          <w:rFonts w:ascii="Times New Roman" w:hAnsi="Times New Roman" w:cs="Times New Roman"/>
          <w:sz w:val="24"/>
          <w:szCs w:val="24"/>
        </w:rPr>
        <w:t>The policy of this rule is to ensure that complaints and problems within the enterprise are resolved without the need for government intervention.</w:t>
      </w:r>
    </w:p>
    <w:p w14:paraId="39CD0950" w14:textId="77777777" w:rsidR="00F65255" w:rsidRPr="00680A6D" w:rsidRDefault="00F65255" w:rsidP="00493096">
      <w:pPr>
        <w:pStyle w:val="ListParagraph"/>
        <w:widowControl w:val="0"/>
        <w:overflowPunct w:val="0"/>
        <w:autoSpaceDE w:val="0"/>
        <w:autoSpaceDN w:val="0"/>
        <w:adjustRightInd w:val="0"/>
        <w:spacing w:after="0" w:line="240" w:lineRule="auto"/>
        <w:ind w:left="1440" w:right="60"/>
        <w:jc w:val="both"/>
        <w:rPr>
          <w:rFonts w:ascii="Times New Roman" w:hAnsi="Times New Roman" w:cs="Times New Roman"/>
          <w:sz w:val="24"/>
          <w:szCs w:val="24"/>
        </w:rPr>
      </w:pPr>
    </w:p>
    <w:p w14:paraId="09EB172F" w14:textId="77777777" w:rsidR="00BA17B0" w:rsidRPr="00680A6D" w:rsidRDefault="005D7908" w:rsidP="00F04C52">
      <w:pPr>
        <w:pStyle w:val="ListParagraph"/>
        <w:widowControl w:val="0"/>
        <w:numPr>
          <w:ilvl w:val="0"/>
          <w:numId w:val="8"/>
        </w:numPr>
        <w:overflowPunct w:val="0"/>
        <w:autoSpaceDE w:val="0"/>
        <w:autoSpaceDN w:val="0"/>
        <w:adjustRightInd w:val="0"/>
        <w:spacing w:after="0" w:line="240" w:lineRule="auto"/>
        <w:ind w:left="1134" w:right="60" w:hanging="425"/>
        <w:jc w:val="both"/>
        <w:rPr>
          <w:rFonts w:ascii="Times New Roman" w:hAnsi="Times New Roman" w:cs="Times New Roman"/>
          <w:sz w:val="24"/>
          <w:szCs w:val="24"/>
        </w:rPr>
      </w:pPr>
      <w:r w:rsidRPr="00680A6D">
        <w:rPr>
          <w:rFonts w:ascii="Times New Roman" w:hAnsi="Times New Roman" w:cs="Times New Roman"/>
          <w:sz w:val="24"/>
          <w:szCs w:val="24"/>
        </w:rPr>
        <w:t>Prevent minor labour problems and complaints from es</w:t>
      </w:r>
      <w:r w:rsidR="009F104D" w:rsidRPr="00680A6D">
        <w:rPr>
          <w:rFonts w:ascii="Times New Roman" w:hAnsi="Times New Roman" w:cs="Times New Roman"/>
          <w:sz w:val="24"/>
          <w:szCs w:val="24"/>
        </w:rPr>
        <w:t>calating in to a formal dispute.</w:t>
      </w:r>
    </w:p>
    <w:p w14:paraId="1AE526BD" w14:textId="77777777" w:rsidR="00F65255" w:rsidRPr="00680A6D" w:rsidRDefault="00F65255" w:rsidP="00493096">
      <w:pPr>
        <w:pStyle w:val="ListParagraph"/>
        <w:widowControl w:val="0"/>
        <w:overflowPunct w:val="0"/>
        <w:autoSpaceDE w:val="0"/>
        <w:autoSpaceDN w:val="0"/>
        <w:adjustRightInd w:val="0"/>
        <w:spacing w:after="0" w:line="240" w:lineRule="auto"/>
        <w:ind w:left="1440" w:right="60"/>
        <w:jc w:val="both"/>
        <w:rPr>
          <w:rFonts w:ascii="Times New Roman" w:hAnsi="Times New Roman" w:cs="Times New Roman"/>
          <w:sz w:val="24"/>
          <w:szCs w:val="24"/>
        </w:rPr>
      </w:pPr>
    </w:p>
    <w:p w14:paraId="640BF122" w14:textId="77777777" w:rsidR="000E7430" w:rsidRPr="00680A6D" w:rsidRDefault="009F104D" w:rsidP="009E25BE">
      <w:pPr>
        <w:pStyle w:val="ListParagraph"/>
        <w:widowControl w:val="0"/>
        <w:numPr>
          <w:ilvl w:val="0"/>
          <w:numId w:val="8"/>
        </w:numPr>
        <w:overflowPunct w:val="0"/>
        <w:autoSpaceDE w:val="0"/>
        <w:autoSpaceDN w:val="0"/>
        <w:adjustRightInd w:val="0"/>
        <w:spacing w:after="0" w:line="240" w:lineRule="auto"/>
        <w:ind w:left="1134" w:right="60" w:hanging="425"/>
        <w:jc w:val="both"/>
        <w:rPr>
          <w:rFonts w:ascii="Times New Roman" w:hAnsi="Times New Roman" w:cs="Times New Roman"/>
          <w:sz w:val="24"/>
          <w:szCs w:val="24"/>
        </w:rPr>
      </w:pPr>
      <w:r w:rsidRPr="00680A6D">
        <w:rPr>
          <w:rFonts w:ascii="Times New Roman" w:hAnsi="Times New Roman" w:cs="Times New Roman"/>
          <w:sz w:val="24"/>
          <w:szCs w:val="24"/>
        </w:rPr>
        <w:t xml:space="preserve">Encourage great cooperation and build trust between workers and managers. </w:t>
      </w:r>
    </w:p>
    <w:p w14:paraId="392E8257" w14:textId="77777777" w:rsidR="00DD4CA6" w:rsidRPr="00680A6D" w:rsidRDefault="00DD4CA6" w:rsidP="00493096">
      <w:pPr>
        <w:widowControl w:val="0"/>
        <w:overflowPunct w:val="0"/>
        <w:autoSpaceDE w:val="0"/>
        <w:autoSpaceDN w:val="0"/>
        <w:adjustRightInd w:val="0"/>
        <w:spacing w:after="0" w:line="240" w:lineRule="auto"/>
        <w:ind w:right="60"/>
        <w:jc w:val="both"/>
        <w:rPr>
          <w:rFonts w:ascii="Times New Roman" w:hAnsi="Times New Roman" w:cs="Times New Roman"/>
          <w:b/>
          <w:bCs/>
          <w:sz w:val="24"/>
          <w:szCs w:val="24"/>
        </w:rPr>
      </w:pPr>
    </w:p>
    <w:p w14:paraId="484B070A" w14:textId="77777777" w:rsidR="004C5F8B" w:rsidRPr="00680A6D" w:rsidRDefault="004C5F8B" w:rsidP="0049309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r w:rsidRPr="00680A6D">
        <w:rPr>
          <w:rFonts w:ascii="Times New Roman" w:hAnsi="Times New Roman" w:cs="Times New Roman"/>
          <w:b/>
          <w:bCs/>
          <w:sz w:val="24"/>
          <w:szCs w:val="24"/>
        </w:rPr>
        <w:t>Grievance Procedure Preparation</w:t>
      </w:r>
    </w:p>
    <w:p w14:paraId="0159F6C2" w14:textId="77777777" w:rsidR="004C5F8B" w:rsidRPr="00680A6D" w:rsidRDefault="004C5F8B" w:rsidP="00493096">
      <w:pPr>
        <w:widowControl w:val="0"/>
        <w:tabs>
          <w:tab w:val="left" w:pos="840"/>
        </w:tabs>
        <w:autoSpaceDE w:val="0"/>
        <w:autoSpaceDN w:val="0"/>
        <w:adjustRightInd w:val="0"/>
        <w:spacing w:after="0" w:line="240" w:lineRule="auto"/>
        <w:ind w:right="147"/>
        <w:jc w:val="both"/>
        <w:rPr>
          <w:rFonts w:ascii="Times New Roman" w:hAnsi="Times New Roman" w:cs="Times New Roman"/>
          <w:b/>
          <w:bCs/>
          <w:sz w:val="24"/>
          <w:szCs w:val="24"/>
        </w:rPr>
      </w:pPr>
    </w:p>
    <w:p w14:paraId="735C2812" w14:textId="77777777" w:rsidR="004C5F8B" w:rsidRPr="00680A6D" w:rsidRDefault="004C5F8B"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The procedure shall be prepared in consultation with the employees.</w:t>
      </w:r>
    </w:p>
    <w:p w14:paraId="317A3234" w14:textId="77777777" w:rsidR="00E476CE" w:rsidRPr="00680A6D" w:rsidRDefault="00E476CE"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37E4B70E" w14:textId="7CDA917C" w:rsidR="004C5F8B" w:rsidRPr="00680A6D" w:rsidRDefault="004C5F8B"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procedure shall be written in simple language and presented in </w:t>
      </w:r>
      <w:r w:rsidR="00B967C1">
        <w:rPr>
          <w:rFonts w:ascii="Times New Roman" w:hAnsi="Times New Roman" w:cs="Times New Roman"/>
          <w:sz w:val="24"/>
          <w:szCs w:val="24"/>
        </w:rPr>
        <w:t xml:space="preserve">a </w:t>
      </w:r>
      <w:r w:rsidRPr="00680A6D">
        <w:rPr>
          <w:rFonts w:ascii="Times New Roman" w:hAnsi="Times New Roman" w:cs="Times New Roman"/>
          <w:sz w:val="24"/>
          <w:szCs w:val="24"/>
        </w:rPr>
        <w:t>form easy to follow by all employees.</w:t>
      </w:r>
    </w:p>
    <w:p w14:paraId="5C4F5679" w14:textId="77777777" w:rsidR="00E476CE" w:rsidRPr="00680A6D" w:rsidRDefault="00E476CE"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6AB5373F" w14:textId="77777777" w:rsidR="00F65255" w:rsidRPr="00680A6D" w:rsidRDefault="004C5F8B"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It shall be reviewed periodically. </w:t>
      </w:r>
    </w:p>
    <w:p w14:paraId="45155D2E" w14:textId="77777777" w:rsidR="00DE65C6" w:rsidRPr="00680A6D" w:rsidRDefault="00DE65C6" w:rsidP="00493096">
      <w:pPr>
        <w:widowControl w:val="0"/>
        <w:overflowPunct w:val="0"/>
        <w:autoSpaceDE w:val="0"/>
        <w:autoSpaceDN w:val="0"/>
        <w:adjustRightInd w:val="0"/>
        <w:spacing w:after="0" w:line="240" w:lineRule="auto"/>
        <w:ind w:right="60"/>
        <w:jc w:val="both"/>
        <w:rPr>
          <w:rFonts w:ascii="Times New Roman" w:hAnsi="Times New Roman" w:cs="Times New Roman"/>
          <w:b/>
          <w:bCs/>
          <w:sz w:val="24"/>
          <w:szCs w:val="24"/>
        </w:rPr>
      </w:pPr>
    </w:p>
    <w:p w14:paraId="5FA479C3" w14:textId="77777777" w:rsidR="00F65255" w:rsidRPr="00680A6D" w:rsidRDefault="00C86C59" w:rsidP="0049309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r w:rsidRPr="00680A6D">
        <w:rPr>
          <w:rFonts w:ascii="Times New Roman" w:hAnsi="Times New Roman" w:cs="Times New Roman"/>
          <w:b/>
          <w:bCs/>
          <w:sz w:val="24"/>
          <w:szCs w:val="24"/>
        </w:rPr>
        <w:t>Rights and Obligations</w:t>
      </w:r>
    </w:p>
    <w:p w14:paraId="43E015B1" w14:textId="77777777" w:rsidR="00F65255" w:rsidRPr="00680A6D" w:rsidRDefault="00F65255" w:rsidP="00493096">
      <w:pPr>
        <w:pStyle w:val="ListParagraph"/>
        <w:jc w:val="both"/>
        <w:rPr>
          <w:rFonts w:ascii="Times New Roman" w:hAnsi="Times New Roman" w:cs="Times New Roman"/>
          <w:sz w:val="24"/>
          <w:szCs w:val="24"/>
        </w:rPr>
      </w:pPr>
    </w:p>
    <w:p w14:paraId="06ACF7B4" w14:textId="13883272" w:rsidR="00F65255"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Employer shall not retaliate in any form against an employee who lodges a </w:t>
      </w:r>
      <w:r w:rsidR="00B967C1">
        <w:rPr>
          <w:rFonts w:ascii="Times New Roman" w:hAnsi="Times New Roman" w:cs="Times New Roman"/>
          <w:sz w:val="24"/>
          <w:szCs w:val="24"/>
        </w:rPr>
        <w:t>complaint</w:t>
      </w:r>
      <w:r w:rsidRPr="00680A6D">
        <w:rPr>
          <w:rFonts w:ascii="Times New Roman" w:hAnsi="Times New Roman" w:cs="Times New Roman"/>
          <w:sz w:val="24"/>
          <w:szCs w:val="24"/>
        </w:rPr>
        <w:t>.</w:t>
      </w:r>
    </w:p>
    <w:p w14:paraId="34A7640C" w14:textId="77777777" w:rsidR="00F65255" w:rsidRPr="00680A6D" w:rsidRDefault="00F65255"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14B5E7EB" w14:textId="77777777" w:rsidR="00F65255"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Employee who lodges the complaint shall </w:t>
      </w:r>
      <w:r w:rsidR="003B042D" w:rsidRPr="00680A6D">
        <w:rPr>
          <w:rFonts w:ascii="Times New Roman" w:hAnsi="Times New Roman" w:cs="Times New Roman"/>
          <w:sz w:val="24"/>
          <w:szCs w:val="24"/>
        </w:rPr>
        <w:t xml:space="preserve">not </w:t>
      </w:r>
      <w:r w:rsidRPr="00680A6D">
        <w:rPr>
          <w:rFonts w:ascii="Times New Roman" w:hAnsi="Times New Roman" w:cs="Times New Roman"/>
          <w:sz w:val="24"/>
          <w:szCs w:val="24"/>
        </w:rPr>
        <w:t>be subject to disciplinary provisions of the Internal Service Rule.</w:t>
      </w:r>
    </w:p>
    <w:p w14:paraId="218EE7C2" w14:textId="77777777" w:rsidR="00F65255" w:rsidRPr="00680A6D" w:rsidRDefault="00F65255"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025DB899" w14:textId="2011917F" w:rsidR="00F65255" w:rsidRPr="00680A6D" w:rsidRDefault="00B967C1"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Pr>
          <w:rFonts w:ascii="Times New Roman" w:hAnsi="Times New Roman" w:cs="Times New Roman"/>
          <w:sz w:val="24"/>
          <w:szCs w:val="24"/>
        </w:rPr>
        <w:t>Employees</w:t>
      </w:r>
      <w:r w:rsidR="00C86C59" w:rsidRPr="00680A6D">
        <w:rPr>
          <w:rFonts w:ascii="Times New Roman" w:hAnsi="Times New Roman" w:cs="Times New Roman"/>
          <w:sz w:val="24"/>
          <w:szCs w:val="24"/>
        </w:rPr>
        <w:t xml:space="preserve"> lodging the complaint</w:t>
      </w:r>
      <w:r w:rsidR="003B042D" w:rsidRPr="00680A6D">
        <w:rPr>
          <w:rFonts w:ascii="Times New Roman" w:hAnsi="Times New Roman" w:cs="Times New Roman"/>
          <w:sz w:val="24"/>
          <w:szCs w:val="24"/>
        </w:rPr>
        <w:t xml:space="preserve"> shall have the right </w:t>
      </w:r>
      <w:r>
        <w:rPr>
          <w:rFonts w:ascii="Times New Roman" w:hAnsi="Times New Roman" w:cs="Times New Roman"/>
          <w:sz w:val="24"/>
          <w:szCs w:val="24"/>
        </w:rPr>
        <w:t>to</w:t>
      </w:r>
      <w:r w:rsidR="00C86C59" w:rsidRPr="00680A6D">
        <w:rPr>
          <w:rFonts w:ascii="Times New Roman" w:hAnsi="Times New Roman" w:cs="Times New Roman"/>
          <w:sz w:val="24"/>
          <w:szCs w:val="24"/>
        </w:rPr>
        <w:t xml:space="preserve"> </w:t>
      </w:r>
      <w:r>
        <w:rPr>
          <w:rFonts w:ascii="Times New Roman" w:hAnsi="Times New Roman" w:cs="Times New Roman"/>
          <w:sz w:val="24"/>
          <w:szCs w:val="24"/>
        </w:rPr>
        <w:t>representatives</w:t>
      </w:r>
      <w:r w:rsidR="00C86C59" w:rsidRPr="00680A6D">
        <w:rPr>
          <w:rFonts w:ascii="Times New Roman" w:hAnsi="Times New Roman" w:cs="Times New Roman"/>
          <w:sz w:val="24"/>
          <w:szCs w:val="24"/>
        </w:rPr>
        <w:t xml:space="preserve"> from within or outside the company. </w:t>
      </w:r>
    </w:p>
    <w:p w14:paraId="607F851F" w14:textId="77777777" w:rsidR="00F65255" w:rsidRPr="00680A6D" w:rsidRDefault="00F65255"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1722D14E" w14:textId="4D9B04E7" w:rsidR="00FD2837"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Both employer and employee should make </w:t>
      </w:r>
      <w:r w:rsidR="00B967C1">
        <w:rPr>
          <w:rFonts w:ascii="Times New Roman" w:hAnsi="Times New Roman" w:cs="Times New Roman"/>
          <w:sz w:val="24"/>
          <w:szCs w:val="24"/>
        </w:rPr>
        <w:t xml:space="preserve">an </w:t>
      </w:r>
      <w:r w:rsidRPr="00680A6D">
        <w:rPr>
          <w:rFonts w:ascii="Times New Roman" w:hAnsi="Times New Roman" w:cs="Times New Roman"/>
          <w:sz w:val="24"/>
          <w:szCs w:val="24"/>
        </w:rPr>
        <w:t xml:space="preserve">effort to resolve the </w:t>
      </w:r>
      <w:r w:rsidR="00B967C1">
        <w:rPr>
          <w:rFonts w:ascii="Times New Roman" w:hAnsi="Times New Roman" w:cs="Times New Roman"/>
          <w:sz w:val="24"/>
          <w:szCs w:val="24"/>
        </w:rPr>
        <w:t>complaint</w:t>
      </w:r>
      <w:r w:rsidR="003B042D" w:rsidRPr="00680A6D">
        <w:rPr>
          <w:rFonts w:ascii="Times New Roman" w:hAnsi="Times New Roman" w:cs="Times New Roman"/>
          <w:sz w:val="24"/>
          <w:szCs w:val="24"/>
        </w:rPr>
        <w:t xml:space="preserve"> within the company without having to notify the complaint</w:t>
      </w:r>
      <w:r w:rsidRPr="00680A6D">
        <w:rPr>
          <w:rFonts w:ascii="Times New Roman" w:hAnsi="Times New Roman" w:cs="Times New Roman"/>
          <w:sz w:val="24"/>
          <w:szCs w:val="24"/>
        </w:rPr>
        <w:t xml:space="preserve"> to Chief Labour Administrator. </w:t>
      </w:r>
    </w:p>
    <w:p w14:paraId="2DC45C0D" w14:textId="77777777" w:rsidR="0089567B" w:rsidRPr="00680A6D" w:rsidRDefault="0089567B" w:rsidP="0089567B">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p>
    <w:p w14:paraId="610C39D5" w14:textId="77777777" w:rsidR="00F65255" w:rsidRPr="00680A6D" w:rsidRDefault="00C86C59" w:rsidP="00DD4CA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r w:rsidRPr="00680A6D">
        <w:rPr>
          <w:rFonts w:ascii="Times New Roman" w:hAnsi="Times New Roman" w:cs="Times New Roman"/>
          <w:b/>
          <w:bCs/>
          <w:sz w:val="24"/>
          <w:szCs w:val="24"/>
        </w:rPr>
        <w:t>Steps in Procedure</w:t>
      </w:r>
    </w:p>
    <w:p w14:paraId="2D139BCA" w14:textId="77777777" w:rsidR="00DD4CA6" w:rsidRPr="00680A6D" w:rsidRDefault="00DD4CA6" w:rsidP="00DD4CA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p>
    <w:p w14:paraId="644C4E13" w14:textId="4F17E96F" w:rsidR="00F65255"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aggrieved complainant shall make </w:t>
      </w:r>
      <w:r w:rsidR="00B967C1">
        <w:rPr>
          <w:rFonts w:ascii="Times New Roman" w:hAnsi="Times New Roman" w:cs="Times New Roman"/>
          <w:sz w:val="24"/>
          <w:szCs w:val="24"/>
        </w:rPr>
        <w:t xml:space="preserve">a </w:t>
      </w:r>
      <w:r w:rsidRPr="00680A6D">
        <w:rPr>
          <w:rFonts w:ascii="Times New Roman" w:hAnsi="Times New Roman" w:cs="Times New Roman"/>
          <w:sz w:val="24"/>
          <w:szCs w:val="24"/>
        </w:rPr>
        <w:t>complaint in writing identifying the other party about the dispute, the place where the dispute exists</w:t>
      </w:r>
      <w:r w:rsidR="00B967C1">
        <w:rPr>
          <w:rFonts w:ascii="Times New Roman" w:hAnsi="Times New Roman" w:cs="Times New Roman"/>
          <w:sz w:val="24"/>
          <w:szCs w:val="24"/>
        </w:rPr>
        <w:t>,</w:t>
      </w:r>
      <w:r w:rsidRPr="00680A6D">
        <w:rPr>
          <w:rFonts w:ascii="Times New Roman" w:hAnsi="Times New Roman" w:cs="Times New Roman"/>
          <w:sz w:val="24"/>
          <w:szCs w:val="24"/>
        </w:rPr>
        <w:t xml:space="preserve"> and </w:t>
      </w:r>
      <w:r w:rsidR="00B967C1">
        <w:rPr>
          <w:rFonts w:ascii="Times New Roman" w:hAnsi="Times New Roman" w:cs="Times New Roman"/>
          <w:sz w:val="24"/>
          <w:szCs w:val="24"/>
        </w:rPr>
        <w:t xml:space="preserve">the </w:t>
      </w:r>
      <w:r w:rsidRPr="00680A6D">
        <w:rPr>
          <w:rFonts w:ascii="Times New Roman" w:hAnsi="Times New Roman" w:cs="Times New Roman"/>
          <w:sz w:val="24"/>
          <w:szCs w:val="24"/>
        </w:rPr>
        <w:t xml:space="preserve">subject matter of the dispute. </w:t>
      </w:r>
    </w:p>
    <w:p w14:paraId="5E5C29DC" w14:textId="77777777" w:rsidR="00F65255" w:rsidRPr="00680A6D" w:rsidRDefault="00F65255"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10BEB989" w14:textId="77777777" w:rsidR="00F65255"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dispute matter shall be received by the designated officer who shall acknowledge complaint receipt within two </w:t>
      </w:r>
      <w:r w:rsidR="003B042D" w:rsidRPr="00680A6D">
        <w:rPr>
          <w:rFonts w:ascii="Times New Roman" w:hAnsi="Times New Roman" w:cs="Times New Roman"/>
          <w:sz w:val="24"/>
          <w:szCs w:val="24"/>
        </w:rPr>
        <w:t>working days and commence investigation</w:t>
      </w:r>
      <w:r w:rsidRPr="00680A6D">
        <w:rPr>
          <w:rFonts w:ascii="Times New Roman" w:hAnsi="Times New Roman" w:cs="Times New Roman"/>
          <w:sz w:val="24"/>
          <w:szCs w:val="24"/>
        </w:rPr>
        <w:t xml:space="preserve"> within 5 working days. </w:t>
      </w:r>
    </w:p>
    <w:p w14:paraId="7FE083B9" w14:textId="77777777" w:rsidR="00F65255" w:rsidRPr="00680A6D" w:rsidRDefault="00F65255"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632A50EF" w14:textId="77777777" w:rsidR="009C736A" w:rsidRPr="00680A6D" w:rsidRDefault="00C86C59"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 xml:space="preserve">The time period in which the complaint matter shall be dealt with will be 10 working days from the commencement of the investigation. </w:t>
      </w:r>
    </w:p>
    <w:p w14:paraId="696FBD0F" w14:textId="77777777" w:rsidR="009C736A" w:rsidRPr="00680A6D" w:rsidRDefault="009C736A" w:rsidP="0089567B">
      <w:pPr>
        <w:pStyle w:val="ListParagraph"/>
        <w:widowControl w:val="0"/>
        <w:overflowPunct w:val="0"/>
        <w:autoSpaceDE w:val="0"/>
        <w:autoSpaceDN w:val="0"/>
        <w:adjustRightInd w:val="0"/>
        <w:spacing w:after="0" w:line="214" w:lineRule="auto"/>
        <w:ind w:left="630" w:right="380"/>
        <w:jc w:val="both"/>
        <w:rPr>
          <w:rFonts w:ascii="Times New Roman" w:hAnsi="Times New Roman" w:cs="Times New Roman"/>
          <w:sz w:val="24"/>
          <w:szCs w:val="24"/>
        </w:rPr>
      </w:pPr>
    </w:p>
    <w:p w14:paraId="7EB4D94A" w14:textId="77777777" w:rsidR="005141D7" w:rsidRDefault="00C546C6"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If a grievance remains unresolved following an attempt to settle it by applying the workplace grievance procedures at a workplace, the party or the parties who initiated the grievance shall notify the Chief Labour Administrator that a labou</w:t>
      </w:r>
      <w:r w:rsidR="003B44F7" w:rsidRPr="00680A6D">
        <w:rPr>
          <w:rFonts w:ascii="Times New Roman" w:hAnsi="Times New Roman" w:cs="Times New Roman"/>
          <w:sz w:val="24"/>
          <w:szCs w:val="24"/>
        </w:rPr>
        <w:t>r</w:t>
      </w:r>
      <w:r w:rsidR="00A0552B" w:rsidRPr="00680A6D">
        <w:rPr>
          <w:rFonts w:ascii="Times New Roman" w:hAnsi="Times New Roman" w:cs="Times New Roman"/>
          <w:sz w:val="24"/>
          <w:szCs w:val="24"/>
        </w:rPr>
        <w:t xml:space="preserve"> dispute exits.</w:t>
      </w:r>
    </w:p>
    <w:p w14:paraId="593FEE30" w14:textId="77777777" w:rsidR="00DE0958" w:rsidRPr="00DE0958" w:rsidRDefault="00DE0958" w:rsidP="00DE0958">
      <w:pPr>
        <w:pStyle w:val="ListParagraph"/>
        <w:rPr>
          <w:rFonts w:ascii="Times New Roman" w:hAnsi="Times New Roman" w:cs="Times New Roman"/>
          <w:sz w:val="24"/>
          <w:szCs w:val="24"/>
        </w:rPr>
      </w:pPr>
    </w:p>
    <w:p w14:paraId="7B00DAD9" w14:textId="77777777" w:rsidR="00B7454F" w:rsidRPr="00680A6D" w:rsidRDefault="00B7454F" w:rsidP="0089567B">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pPr>
    </w:p>
    <w:p w14:paraId="6AD8B77B" w14:textId="77777777" w:rsidR="00B7454F" w:rsidRPr="00680A6D" w:rsidRDefault="00B7454F" w:rsidP="00DD4CA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680A6D">
        <w:rPr>
          <w:rFonts w:ascii="Times New Roman" w:hAnsi="Times New Roman" w:cs="Times New Roman"/>
          <w:b/>
          <w:bCs/>
          <w:sz w:val="24"/>
          <w:szCs w:val="24"/>
        </w:rPr>
        <w:lastRenderedPageBreak/>
        <w:t xml:space="preserve">Amendment </w:t>
      </w:r>
    </w:p>
    <w:p w14:paraId="1703E53E" w14:textId="77777777" w:rsidR="0087064F" w:rsidRPr="00680A6D" w:rsidRDefault="0087064F" w:rsidP="00C706BF">
      <w:pPr>
        <w:pStyle w:val="ListParagraph"/>
        <w:numPr>
          <w:ilvl w:val="0"/>
          <w:numId w:val="14"/>
        </w:numPr>
        <w:rPr>
          <w:rFonts w:ascii="Times New Roman" w:hAnsi="Times New Roman" w:cs="Times New Roman"/>
          <w:sz w:val="24"/>
          <w:szCs w:val="24"/>
        </w:rPr>
      </w:pPr>
      <w:r w:rsidRPr="00680A6D">
        <w:rPr>
          <w:rFonts w:ascii="Times New Roman" w:hAnsi="Times New Roman" w:cs="Times New Roman"/>
          <w:sz w:val="24"/>
          <w:szCs w:val="24"/>
        </w:rPr>
        <w:t>In the event of amendment in the Act and its Regulations, the enterprise shall be required to make necessary changes to their Internal Service Rules accordingly and submit to the Chief Labour Administrator for verification and approval. The employees should be made aware of such changes.</w:t>
      </w:r>
    </w:p>
    <w:p w14:paraId="0B7E433C" w14:textId="77777777" w:rsidR="00DD4CA6" w:rsidRPr="00680A6D" w:rsidRDefault="0087064F" w:rsidP="00C706BF">
      <w:pPr>
        <w:pStyle w:val="ListParagraph"/>
        <w:numPr>
          <w:ilvl w:val="0"/>
          <w:numId w:val="14"/>
        </w:numPr>
        <w:rPr>
          <w:rFonts w:ascii="Times New Roman" w:hAnsi="Times New Roman" w:cs="Times New Roman"/>
          <w:sz w:val="24"/>
          <w:szCs w:val="24"/>
        </w:rPr>
      </w:pPr>
      <w:r w:rsidRPr="00680A6D">
        <w:rPr>
          <w:rFonts w:ascii="Times New Roman" w:hAnsi="Times New Roman" w:cs="Times New Roman"/>
          <w:sz w:val="24"/>
          <w:szCs w:val="24"/>
        </w:rPr>
        <w:t>An enterprise seeking to amend any sections of their Internal Service Rule, may only do so with consultation and agreement of at least 90% of their employees following which the proposed amendment(s) along with the proof of consultation and agreement must be submitted for approval.</w:t>
      </w:r>
    </w:p>
    <w:p w14:paraId="05E601C2" w14:textId="77777777" w:rsidR="00DD4CA6" w:rsidRPr="00680A6D" w:rsidRDefault="00DD4CA6" w:rsidP="00DD4CA6">
      <w:pPr>
        <w:widowControl w:val="0"/>
        <w:autoSpaceDE w:val="0"/>
        <w:autoSpaceDN w:val="0"/>
        <w:spacing w:before="115" w:after="0" w:line="266" w:lineRule="auto"/>
        <w:ind w:left="142" w:right="463"/>
        <w:jc w:val="both"/>
        <w:rPr>
          <w:rFonts w:ascii="Times New Roman" w:hAnsi="Times New Roman" w:cs="Times New Roman"/>
          <w:color w:val="FF0000"/>
          <w:sz w:val="24"/>
          <w:szCs w:val="24"/>
        </w:rPr>
      </w:pPr>
    </w:p>
    <w:p w14:paraId="63DE225A" w14:textId="77777777" w:rsidR="00B7454F" w:rsidRPr="00680A6D" w:rsidRDefault="00B7454F" w:rsidP="00493096">
      <w:pPr>
        <w:jc w:val="both"/>
        <w:rPr>
          <w:rFonts w:ascii="Times New Roman" w:hAnsi="Times New Roman" w:cs="Times New Roman"/>
          <w:sz w:val="24"/>
          <w:szCs w:val="24"/>
        </w:rPr>
      </w:pPr>
      <w:r w:rsidRPr="00680A6D">
        <w:rPr>
          <w:rFonts w:ascii="Times New Roman" w:hAnsi="Times New Roman" w:cs="Times New Roman"/>
          <w:b/>
          <w:bCs/>
          <w:sz w:val="24"/>
          <w:szCs w:val="24"/>
        </w:rPr>
        <w:t>Miscellaneous</w:t>
      </w:r>
    </w:p>
    <w:p w14:paraId="5BD8BD58" w14:textId="77777777" w:rsidR="00B7454F" w:rsidRPr="00680A6D" w:rsidRDefault="00B7454F" w:rsidP="00174807">
      <w:pPr>
        <w:pStyle w:val="ListParagraph"/>
        <w:widowControl w:val="0"/>
        <w:numPr>
          <w:ilvl w:val="0"/>
          <w:numId w:val="14"/>
        </w:numPr>
        <w:overflowPunct w:val="0"/>
        <w:autoSpaceDE w:val="0"/>
        <w:autoSpaceDN w:val="0"/>
        <w:adjustRightInd w:val="0"/>
        <w:spacing w:after="0" w:line="214" w:lineRule="auto"/>
        <w:ind w:right="380"/>
        <w:jc w:val="both"/>
        <w:rPr>
          <w:rFonts w:ascii="Times New Roman" w:hAnsi="Times New Roman" w:cs="Times New Roman"/>
          <w:sz w:val="24"/>
          <w:szCs w:val="24"/>
        </w:rPr>
      </w:pPr>
      <w:r w:rsidRPr="00680A6D">
        <w:rPr>
          <w:rFonts w:ascii="Times New Roman" w:hAnsi="Times New Roman" w:cs="Times New Roman"/>
          <w:sz w:val="24"/>
          <w:szCs w:val="24"/>
        </w:rPr>
        <w:t>Employment of foreign workers shall be in line with the Labour and Employment Act</w:t>
      </w:r>
      <w:r w:rsidR="00656006" w:rsidRPr="00680A6D">
        <w:rPr>
          <w:rFonts w:ascii="Times New Roman" w:hAnsi="Times New Roman" w:cs="Times New Roman"/>
          <w:sz w:val="24"/>
          <w:szCs w:val="24"/>
        </w:rPr>
        <w:t xml:space="preserve"> </w:t>
      </w:r>
      <w:r w:rsidR="007B31D0" w:rsidRPr="00680A6D">
        <w:rPr>
          <w:rFonts w:ascii="Times New Roman" w:hAnsi="Times New Roman" w:cs="Times New Roman"/>
          <w:sz w:val="24"/>
          <w:szCs w:val="24"/>
        </w:rPr>
        <w:t>of Bhutan,</w:t>
      </w:r>
      <w:r w:rsidRPr="00680A6D">
        <w:rPr>
          <w:rFonts w:ascii="Times New Roman" w:hAnsi="Times New Roman" w:cs="Times New Roman"/>
          <w:sz w:val="24"/>
          <w:szCs w:val="24"/>
        </w:rPr>
        <w:t xml:space="preserve"> 2007 and Immigration Act</w:t>
      </w:r>
      <w:r w:rsidR="007B31D0" w:rsidRPr="00680A6D">
        <w:rPr>
          <w:rFonts w:ascii="Times New Roman" w:hAnsi="Times New Roman" w:cs="Times New Roman"/>
          <w:sz w:val="24"/>
          <w:szCs w:val="24"/>
        </w:rPr>
        <w:t xml:space="preserve"> of Bhutan</w:t>
      </w:r>
      <w:r w:rsidRPr="00680A6D">
        <w:rPr>
          <w:rFonts w:ascii="Times New Roman" w:hAnsi="Times New Roman" w:cs="Times New Roman"/>
          <w:sz w:val="24"/>
          <w:szCs w:val="24"/>
        </w:rPr>
        <w:t>, 2007.</w:t>
      </w:r>
    </w:p>
    <w:p w14:paraId="24E4D354" w14:textId="77777777" w:rsidR="00B7454F" w:rsidRPr="00680A6D" w:rsidRDefault="00B7454F" w:rsidP="00493096">
      <w:pPr>
        <w:pStyle w:val="ListParagraph"/>
        <w:jc w:val="both"/>
        <w:rPr>
          <w:rFonts w:ascii="Times New Roman" w:hAnsi="Times New Roman" w:cs="Times New Roman"/>
          <w:sz w:val="24"/>
          <w:szCs w:val="24"/>
        </w:rPr>
      </w:pPr>
    </w:p>
    <w:p w14:paraId="798C08BE" w14:textId="77777777" w:rsidR="00A0552B" w:rsidRPr="00680A6D" w:rsidRDefault="00A0552B" w:rsidP="00493096">
      <w:pPr>
        <w:jc w:val="both"/>
        <w:rPr>
          <w:rFonts w:ascii="Times New Roman" w:hAnsi="Times New Roman" w:cs="Times New Roman"/>
          <w:sz w:val="24"/>
          <w:szCs w:val="24"/>
        </w:rPr>
      </w:pPr>
    </w:p>
    <w:p w14:paraId="0C3848F4" w14:textId="77777777" w:rsidR="0089567B" w:rsidRPr="00680A6D" w:rsidRDefault="0089567B" w:rsidP="00493096">
      <w:pPr>
        <w:widowControl w:val="0"/>
        <w:overflowPunct w:val="0"/>
        <w:autoSpaceDE w:val="0"/>
        <w:autoSpaceDN w:val="0"/>
        <w:adjustRightInd w:val="0"/>
        <w:spacing w:after="0" w:line="240" w:lineRule="auto"/>
        <w:ind w:right="60"/>
        <w:jc w:val="both"/>
        <w:rPr>
          <w:rFonts w:ascii="Times New Roman" w:hAnsi="Times New Roman" w:cs="Times New Roman"/>
          <w:sz w:val="24"/>
          <w:szCs w:val="24"/>
        </w:rPr>
        <w:sectPr w:rsidR="0089567B" w:rsidRPr="00680A6D" w:rsidSect="00767BE8">
          <w:footerReference w:type="default" r:id="rId8"/>
          <w:pgSz w:w="12240" w:h="15840"/>
          <w:pgMar w:top="447" w:right="1800" w:bottom="1429" w:left="1820" w:header="720" w:footer="720" w:gutter="0"/>
          <w:cols w:space="720" w:equalWidth="0">
            <w:col w:w="8620"/>
          </w:cols>
          <w:noEndnote/>
          <w:docGrid w:linePitch="299"/>
        </w:sectPr>
      </w:pPr>
      <w:bookmarkStart w:id="5" w:name="page10"/>
      <w:bookmarkEnd w:id="5"/>
    </w:p>
    <w:p w14:paraId="665369B7" w14:textId="77777777" w:rsidR="00CD1773" w:rsidRPr="00680A6D" w:rsidRDefault="0089567B" w:rsidP="00DF0191">
      <w:pPr>
        <w:widowControl w:val="0"/>
        <w:shd w:val="clear" w:color="auto" w:fill="FFFFFF" w:themeFill="background1"/>
        <w:overflowPunct w:val="0"/>
        <w:autoSpaceDE w:val="0"/>
        <w:autoSpaceDN w:val="0"/>
        <w:adjustRightInd w:val="0"/>
        <w:spacing w:after="0" w:line="240" w:lineRule="auto"/>
        <w:ind w:right="60"/>
        <w:jc w:val="center"/>
        <w:rPr>
          <w:rFonts w:ascii="Times New Roman" w:hAnsi="Times New Roman" w:cs="Times New Roman"/>
          <w:b/>
          <w:bCs/>
          <w:sz w:val="24"/>
          <w:szCs w:val="24"/>
        </w:rPr>
      </w:pPr>
      <w:r w:rsidRPr="00680A6D">
        <w:rPr>
          <w:rFonts w:ascii="Times New Roman" w:hAnsi="Times New Roman" w:cs="Times New Roman"/>
          <w:b/>
          <w:bCs/>
          <w:sz w:val="24"/>
          <w:szCs w:val="24"/>
        </w:rPr>
        <w:lastRenderedPageBreak/>
        <w:t>Annexure I (Sample Contract of Employment)</w:t>
      </w:r>
    </w:p>
    <w:p w14:paraId="290B90B6" w14:textId="77777777" w:rsidR="00CD1773" w:rsidRPr="00680A6D" w:rsidRDefault="00CD1773" w:rsidP="00DF0191">
      <w:pPr>
        <w:pStyle w:val="BodyText"/>
        <w:shd w:val="clear" w:color="auto" w:fill="FFFFFF" w:themeFill="background1"/>
        <w:jc w:val="both"/>
        <w:rPr>
          <w:b/>
        </w:rPr>
      </w:pPr>
    </w:p>
    <w:p w14:paraId="3BBB59EE" w14:textId="77777777" w:rsidR="00CD1773" w:rsidRPr="00680A6D" w:rsidRDefault="00CD1773" w:rsidP="00DF0191">
      <w:pPr>
        <w:pStyle w:val="BodyText"/>
        <w:shd w:val="clear" w:color="auto" w:fill="FFFFFF" w:themeFill="background1"/>
        <w:spacing w:before="4"/>
        <w:jc w:val="both"/>
        <w:rPr>
          <w:b/>
        </w:rPr>
      </w:pPr>
    </w:p>
    <w:p w14:paraId="1D75C1B3" w14:textId="77777777" w:rsidR="00CD1773" w:rsidRPr="00680A6D" w:rsidRDefault="00CD1773" w:rsidP="00DF0191">
      <w:pPr>
        <w:pStyle w:val="BodyText"/>
        <w:shd w:val="clear" w:color="auto" w:fill="FFFFFF" w:themeFill="background1"/>
        <w:spacing w:before="59" w:line="412" w:lineRule="auto"/>
        <w:ind w:left="119" w:right="662"/>
        <w:jc w:val="both"/>
      </w:pPr>
      <w:r w:rsidRPr="00680A6D">
        <w:t xml:space="preserve">This agreement, made on the …… day of the …………….month of the year……………… Between: </w:t>
      </w:r>
      <w:r w:rsidR="00F22BDE" w:rsidRPr="00680A6D">
        <w:rPr>
          <w:b/>
        </w:rPr>
        <w:t>………………………</w:t>
      </w:r>
      <w:r w:rsidRPr="00680A6D">
        <w:rPr>
          <w:b/>
        </w:rPr>
        <w:t>……………………………</w:t>
      </w:r>
      <w:r w:rsidR="000A148E" w:rsidRPr="00680A6D">
        <w:rPr>
          <w:b/>
        </w:rPr>
        <w:t>…</w:t>
      </w:r>
      <w:r w:rsidR="000A148E" w:rsidRPr="00680A6D">
        <w:t xml:space="preserve"> (</w:t>
      </w:r>
      <w:r w:rsidRPr="00680A6D">
        <w:t xml:space="preserve">hereinafter referred to as "the Employer") and </w:t>
      </w:r>
      <w:r w:rsidRPr="00680A6D">
        <w:rPr>
          <w:b/>
        </w:rPr>
        <w:t xml:space="preserve">……………………………………………………… </w:t>
      </w:r>
      <w:r w:rsidRPr="00680A6D">
        <w:t>(hereinafter referred to as "the Employee")</w:t>
      </w:r>
    </w:p>
    <w:p w14:paraId="4994B962" w14:textId="77777777" w:rsidR="00CD1773" w:rsidRPr="00680A6D" w:rsidRDefault="00CD1773" w:rsidP="00DF0191">
      <w:pPr>
        <w:pStyle w:val="BodyText"/>
        <w:shd w:val="clear" w:color="auto" w:fill="FFFFFF" w:themeFill="background1"/>
        <w:spacing w:before="199" w:line="242" w:lineRule="auto"/>
        <w:ind w:left="119" w:right="121"/>
        <w:jc w:val="both"/>
      </w:pPr>
      <w:r w:rsidRPr="00680A6D">
        <w:t>WHEREAS the Employee and the Employer wish to enter into an employment agreement governing the terms and conditions of employment;</w:t>
      </w:r>
    </w:p>
    <w:p w14:paraId="6998B7C5" w14:textId="77777777" w:rsidR="00CD1773" w:rsidRPr="00680A6D" w:rsidRDefault="00CD1773" w:rsidP="00DF0191">
      <w:pPr>
        <w:pStyle w:val="BodyText"/>
        <w:shd w:val="clear" w:color="auto" w:fill="FFFFFF" w:themeFill="background1"/>
        <w:spacing w:before="194"/>
        <w:ind w:left="119" w:right="114"/>
        <w:jc w:val="both"/>
      </w:pPr>
      <w:r w:rsidRPr="00680A6D">
        <w:t>THIS AGREEMENT WITNESSETH that in consideration of the premises and mutual covenants and agreements hereinafter contained is hereby acknowledged and agreed by and between the parties hereto as follows:</w:t>
      </w:r>
    </w:p>
    <w:p w14:paraId="22CEF23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900"/>
        </w:tabs>
        <w:spacing w:before="204" w:line="240" w:lineRule="auto"/>
        <w:jc w:val="both"/>
        <w:rPr>
          <w:rFonts w:ascii="Times New Roman" w:hAnsi="Times New Roman" w:cs="Times New Roman"/>
          <w:sz w:val="24"/>
          <w:szCs w:val="24"/>
        </w:rPr>
      </w:pPr>
      <w:r w:rsidRPr="00680A6D">
        <w:rPr>
          <w:rFonts w:ascii="Times New Roman" w:hAnsi="Times New Roman" w:cs="Times New Roman"/>
          <w:sz w:val="24"/>
          <w:szCs w:val="24"/>
        </w:rPr>
        <w:t>Term of</w:t>
      </w:r>
      <w:r w:rsidR="00D66AF4"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782FB053" w14:textId="77777777" w:rsidR="00CD1773" w:rsidRPr="00680A6D" w:rsidRDefault="00CD1773" w:rsidP="00DF0191">
      <w:pPr>
        <w:pStyle w:val="BodyText"/>
        <w:shd w:val="clear" w:color="auto" w:fill="FFFFFF" w:themeFill="background1"/>
        <w:spacing w:before="194" w:line="242" w:lineRule="auto"/>
        <w:ind w:left="119" w:right="118"/>
        <w:jc w:val="both"/>
      </w:pPr>
      <w:r w:rsidRPr="00680A6D">
        <w:t>The employment of the Employee shall commence from the date hereof and continue for an indefinite term until terminated in accordance with the provisions of this agreement.</w:t>
      </w:r>
    </w:p>
    <w:p w14:paraId="588C59C3"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1"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Probation</w:t>
      </w:r>
    </w:p>
    <w:p w14:paraId="1B5C6030" w14:textId="77777777" w:rsidR="00CD1773" w:rsidRPr="00680A6D" w:rsidRDefault="00CD1773" w:rsidP="00DF0191">
      <w:pPr>
        <w:pStyle w:val="BodyText"/>
        <w:shd w:val="clear" w:color="auto" w:fill="FFFFFF" w:themeFill="background1"/>
        <w:spacing w:before="192" w:line="242" w:lineRule="auto"/>
        <w:ind w:left="119" w:right="121"/>
        <w:jc w:val="both"/>
      </w:pPr>
      <w:r w:rsidRPr="00680A6D">
        <w:t>The partie</w:t>
      </w:r>
      <w:r w:rsidR="00D66AF4" w:rsidRPr="00680A6D">
        <w:t xml:space="preserve">s hereto agree that the initial …………. </w:t>
      </w:r>
      <w:r w:rsidRPr="00680A6D">
        <w:t>month period of this agreement is "Probationary" in the following</w:t>
      </w:r>
      <w:r w:rsidR="00D66AF4" w:rsidRPr="00680A6D">
        <w:t xml:space="preserve"> </w:t>
      </w:r>
      <w:r w:rsidRPr="00680A6D">
        <w:t>respects:</w:t>
      </w:r>
    </w:p>
    <w:p w14:paraId="41E2DCD1" w14:textId="6A67C47E" w:rsidR="00CD1773" w:rsidRPr="00680A6D" w:rsidRDefault="00B967C1" w:rsidP="00DF0191">
      <w:pPr>
        <w:pStyle w:val="ListParagraph"/>
        <w:widowControl w:val="0"/>
        <w:numPr>
          <w:ilvl w:val="0"/>
          <w:numId w:val="25"/>
        </w:numPr>
        <w:shd w:val="clear" w:color="auto" w:fill="FFFFFF" w:themeFill="background1"/>
        <w:tabs>
          <w:tab w:val="left" w:pos="632"/>
        </w:tabs>
        <w:spacing w:before="194" w:after="0" w:line="242" w:lineRule="auto"/>
        <w:ind w:right="115" w:hanging="451"/>
        <w:jc w:val="both"/>
        <w:rPr>
          <w:rFonts w:ascii="Times New Roman" w:hAnsi="Times New Roman" w:cs="Times New Roman"/>
          <w:sz w:val="24"/>
          <w:szCs w:val="24"/>
        </w:rPr>
      </w:pPr>
      <w:r>
        <w:rPr>
          <w:rFonts w:ascii="Times New Roman" w:hAnsi="Times New Roman" w:cs="Times New Roman"/>
          <w:sz w:val="24"/>
          <w:szCs w:val="24"/>
        </w:rPr>
        <w:t>The employer</w:t>
      </w:r>
      <w:r w:rsidR="00CD1773" w:rsidRPr="00680A6D">
        <w:rPr>
          <w:rFonts w:ascii="Times New Roman" w:hAnsi="Times New Roman" w:cs="Times New Roman"/>
          <w:sz w:val="24"/>
          <w:szCs w:val="24"/>
        </w:rPr>
        <w:t xml:space="preserve"> shall have an opportunity to assess the performance, attitude, skills</w:t>
      </w:r>
      <w:r>
        <w:rPr>
          <w:rFonts w:ascii="Times New Roman" w:hAnsi="Times New Roman" w:cs="Times New Roman"/>
          <w:sz w:val="24"/>
          <w:szCs w:val="24"/>
        </w:rPr>
        <w:t>,</w:t>
      </w:r>
      <w:r w:rsidR="00CD1773" w:rsidRPr="00680A6D">
        <w:rPr>
          <w:rFonts w:ascii="Times New Roman" w:hAnsi="Times New Roman" w:cs="Times New Roman"/>
          <w:sz w:val="24"/>
          <w:szCs w:val="24"/>
        </w:rPr>
        <w:t xml:space="preserve"> and other employment-related attributes and characteristics of the</w:t>
      </w:r>
      <w:r w:rsidR="009D0487"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Employee;</w:t>
      </w:r>
    </w:p>
    <w:p w14:paraId="373E0D6D" w14:textId="77777777" w:rsidR="00CD1773" w:rsidRPr="00680A6D" w:rsidRDefault="00CD1773" w:rsidP="00DF0191">
      <w:pPr>
        <w:pStyle w:val="ListParagraph"/>
        <w:widowControl w:val="0"/>
        <w:numPr>
          <w:ilvl w:val="0"/>
          <w:numId w:val="25"/>
        </w:numPr>
        <w:shd w:val="clear" w:color="auto" w:fill="FFFFFF" w:themeFill="background1"/>
        <w:tabs>
          <w:tab w:val="left" w:pos="572"/>
        </w:tabs>
        <w:spacing w:before="196" w:after="0" w:line="242" w:lineRule="auto"/>
        <w:ind w:right="117" w:hanging="451"/>
        <w:jc w:val="both"/>
        <w:rPr>
          <w:rFonts w:ascii="Times New Roman" w:hAnsi="Times New Roman" w:cs="Times New Roman"/>
          <w:sz w:val="24"/>
          <w:szCs w:val="24"/>
        </w:rPr>
      </w:pPr>
      <w:r w:rsidRPr="00680A6D">
        <w:rPr>
          <w:rFonts w:ascii="Times New Roman" w:hAnsi="Times New Roman" w:cs="Times New Roman"/>
          <w:sz w:val="24"/>
          <w:szCs w:val="24"/>
        </w:rPr>
        <w:t>the Employee shall have an opportunity to learn about both the Employer and the position of employment;</w:t>
      </w:r>
    </w:p>
    <w:p w14:paraId="6295DDB8" w14:textId="3C60D8BE" w:rsidR="00CD1773" w:rsidRPr="00680A6D" w:rsidRDefault="00B967C1" w:rsidP="00DF0191">
      <w:pPr>
        <w:pStyle w:val="ListParagraph"/>
        <w:widowControl w:val="0"/>
        <w:numPr>
          <w:ilvl w:val="0"/>
          <w:numId w:val="25"/>
        </w:numPr>
        <w:shd w:val="clear" w:color="auto" w:fill="FFFFFF" w:themeFill="background1"/>
        <w:tabs>
          <w:tab w:val="left" w:pos="572"/>
        </w:tabs>
        <w:spacing w:before="194" w:after="0" w:line="240" w:lineRule="auto"/>
        <w:ind w:right="118" w:hanging="451"/>
        <w:jc w:val="both"/>
        <w:rPr>
          <w:rFonts w:ascii="Times New Roman" w:hAnsi="Times New Roman" w:cs="Times New Roman"/>
          <w:sz w:val="24"/>
          <w:szCs w:val="24"/>
        </w:rPr>
      </w:pPr>
      <w:r>
        <w:rPr>
          <w:rFonts w:ascii="Times New Roman" w:hAnsi="Times New Roman" w:cs="Times New Roman"/>
          <w:sz w:val="24"/>
          <w:szCs w:val="24"/>
        </w:rPr>
        <w:t>Either</w:t>
      </w:r>
      <w:r w:rsidR="00CD1773" w:rsidRPr="00680A6D">
        <w:rPr>
          <w:rFonts w:ascii="Times New Roman" w:hAnsi="Times New Roman" w:cs="Times New Roman"/>
          <w:sz w:val="24"/>
          <w:szCs w:val="24"/>
        </w:rPr>
        <w:t xml:space="preserve"> party may terminate the employment relationship at any time during the initial </w:t>
      </w:r>
      <w:r>
        <w:rPr>
          <w:rFonts w:ascii="Times New Roman" w:hAnsi="Times New Roman" w:cs="Times New Roman"/>
          <w:sz w:val="24"/>
          <w:szCs w:val="24"/>
        </w:rPr>
        <w:t>six-month</w:t>
      </w:r>
      <w:r w:rsidR="00CD1773" w:rsidRPr="00680A6D">
        <w:rPr>
          <w:rFonts w:ascii="Times New Roman" w:hAnsi="Times New Roman" w:cs="Times New Roman"/>
          <w:sz w:val="24"/>
          <w:szCs w:val="24"/>
        </w:rPr>
        <w:t xml:space="preserve"> period with advance notice of seven days with justifiable reason, in which case there will be no continuing obligations of the parties to each other, financial or</w:t>
      </w:r>
      <w:r w:rsidR="009D0487"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otherwise.</w:t>
      </w:r>
    </w:p>
    <w:p w14:paraId="2A67D4DB"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4"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Compensation and</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Benefits</w:t>
      </w:r>
    </w:p>
    <w:p w14:paraId="6C5D9672" w14:textId="77777777" w:rsidR="00CD1773" w:rsidRPr="00680A6D" w:rsidRDefault="00CD1773" w:rsidP="00DF0191">
      <w:pPr>
        <w:pStyle w:val="BodyText"/>
        <w:shd w:val="clear" w:color="auto" w:fill="FFFFFF" w:themeFill="background1"/>
        <w:tabs>
          <w:tab w:val="left" w:pos="6438"/>
        </w:tabs>
        <w:spacing w:before="194"/>
        <w:ind w:left="120" w:right="118"/>
        <w:jc w:val="both"/>
      </w:pPr>
      <w:r w:rsidRPr="00680A6D">
        <w:t>In consideration of the services to be provided by him hereunder, the Employee, during the term of his employment</w:t>
      </w:r>
      <w:r w:rsidR="00483276" w:rsidRPr="00680A6D">
        <w:t xml:space="preserve">, shall be paid a basic salary </w:t>
      </w:r>
      <w:r w:rsidRPr="00680A6D">
        <w:t>of</w:t>
      </w:r>
      <w:r w:rsidR="00483276" w:rsidRPr="00680A6D">
        <w:t xml:space="preserve"> </w:t>
      </w:r>
      <w:r w:rsidRPr="00680A6D">
        <w:t>Nu</w:t>
      </w:r>
      <w:r w:rsidR="00483276" w:rsidRPr="00680A6D">
        <w:t>………………. a month</w:t>
      </w:r>
      <w:r w:rsidRPr="00680A6D">
        <w:t>,</w:t>
      </w:r>
      <w:r w:rsidR="00483276" w:rsidRPr="00680A6D">
        <w:t xml:space="preserve"> </w:t>
      </w:r>
      <w:r w:rsidRPr="00680A6D">
        <w:t>less</w:t>
      </w:r>
      <w:r w:rsidR="00483276" w:rsidRPr="00680A6D">
        <w:t xml:space="preserve"> </w:t>
      </w:r>
      <w:r w:rsidRPr="00680A6D">
        <w:t>applicable</w:t>
      </w:r>
      <w:r w:rsidR="00483276" w:rsidRPr="00680A6D">
        <w:t xml:space="preserve"> </w:t>
      </w:r>
      <w:r w:rsidRPr="00680A6D">
        <w:t>statutory deductions. In addition, the Employee is entitled to receive benefits in accordance with the Employer's standard benefit package, as amended from time to</w:t>
      </w:r>
      <w:r w:rsidR="00483276" w:rsidRPr="00680A6D">
        <w:t xml:space="preserve"> </w:t>
      </w:r>
      <w:r w:rsidRPr="00680A6D">
        <w:t>time.</w:t>
      </w:r>
    </w:p>
    <w:p w14:paraId="5D6178CA"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rsidSect="00CD1773">
          <w:pgSz w:w="12240" w:h="15840"/>
          <w:pgMar w:top="1400" w:right="1320" w:bottom="280" w:left="1320" w:header="720" w:footer="720" w:gutter="0"/>
          <w:cols w:space="720"/>
        </w:sectPr>
      </w:pPr>
    </w:p>
    <w:p w14:paraId="7F63D471"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39"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Duties and</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Responsibilities</w:t>
      </w:r>
    </w:p>
    <w:p w14:paraId="33D9E4F1" w14:textId="47535D21" w:rsidR="00CD1773" w:rsidRPr="00680A6D" w:rsidRDefault="00CD1773" w:rsidP="00DF0191">
      <w:pPr>
        <w:pStyle w:val="BodyText"/>
        <w:shd w:val="clear" w:color="auto" w:fill="FFFFFF" w:themeFill="background1"/>
        <w:tabs>
          <w:tab w:val="left" w:pos="6986"/>
        </w:tabs>
        <w:spacing w:before="192"/>
        <w:ind w:left="119" w:right="114"/>
        <w:jc w:val="both"/>
      </w:pPr>
      <w:r w:rsidRPr="00680A6D">
        <w:t>The  Employee</w:t>
      </w:r>
      <w:r w:rsidR="00B967C1">
        <w:t xml:space="preserve"> </w:t>
      </w:r>
      <w:r w:rsidRPr="00680A6D">
        <w:t>shall</w:t>
      </w:r>
      <w:r w:rsidR="00B967C1">
        <w:t xml:space="preserve"> </w:t>
      </w:r>
      <w:r w:rsidRPr="00680A6D">
        <w:t>be</w:t>
      </w:r>
      <w:r w:rsidR="00B967C1">
        <w:t xml:space="preserve"> </w:t>
      </w:r>
      <w:r w:rsidRPr="00680A6D">
        <w:t>employed</w:t>
      </w:r>
      <w:r w:rsidR="00B967C1">
        <w:t xml:space="preserve"> in </w:t>
      </w:r>
      <w:r w:rsidRPr="00680A6D">
        <w:t>the</w:t>
      </w:r>
      <w:r w:rsidR="00B967C1">
        <w:t xml:space="preserve"> </w:t>
      </w:r>
      <w:r w:rsidRPr="00680A6D">
        <w:t>capacity of</w:t>
      </w:r>
      <w:r w:rsidR="00483276" w:rsidRPr="00680A6D">
        <w:t>,</w:t>
      </w:r>
      <w:r w:rsidR="00B967C1">
        <w:t>……………………………….</w:t>
      </w:r>
      <w:r w:rsidR="00483276" w:rsidRPr="00680A6D">
        <w:t xml:space="preserve">the current </w:t>
      </w:r>
      <w:r w:rsidRPr="00680A6D">
        <w:t>duties and</w:t>
      </w:r>
      <w:r w:rsidR="00483276" w:rsidRPr="00680A6D">
        <w:t xml:space="preserve"> </w:t>
      </w:r>
      <w:r w:rsidR="00B967C1">
        <w:t xml:space="preserve">responsibilities </w:t>
      </w:r>
      <w:r w:rsidRPr="00680A6D">
        <w:t xml:space="preserve">which are set out in Annexure "A" annexed hereto and forming part of this agreement. These duties and responsibilities may be amended from time to time </w:t>
      </w:r>
      <w:r w:rsidR="00B967C1">
        <w:t>at</w:t>
      </w:r>
      <w:r w:rsidRPr="00680A6D">
        <w:t xml:space="preserve"> the sole discretion of the Employer, subject to formal notification of </w:t>
      </w:r>
      <w:r w:rsidR="00B967C1">
        <w:t xml:space="preserve">the </w:t>
      </w:r>
      <w:r w:rsidRPr="00680A6D">
        <w:t>same being provided to the Employee.</w:t>
      </w:r>
    </w:p>
    <w:p w14:paraId="4930CEF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6"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Termination of</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708186CA" w14:textId="77777777" w:rsidR="00CD1773" w:rsidRPr="00680A6D" w:rsidRDefault="00CD1773" w:rsidP="00DF0191">
      <w:pPr>
        <w:pStyle w:val="BodyText"/>
        <w:shd w:val="clear" w:color="auto" w:fill="FFFFFF" w:themeFill="background1"/>
        <w:spacing w:before="192" w:line="242" w:lineRule="auto"/>
        <w:ind w:left="119" w:right="118"/>
        <w:jc w:val="both"/>
      </w:pPr>
      <w:r w:rsidRPr="00680A6D">
        <w:t>Subsequent to completion of the probationary term of employment referred to in paragraph 2 herein, the Employer may terminate the employment of the Employee at any time:</w:t>
      </w:r>
    </w:p>
    <w:p w14:paraId="341CED24" w14:textId="3E43CECC" w:rsidR="00CD1773" w:rsidRPr="00680A6D" w:rsidRDefault="00B967C1" w:rsidP="00DF0191">
      <w:pPr>
        <w:pStyle w:val="ListParagraph"/>
        <w:widowControl w:val="0"/>
        <w:numPr>
          <w:ilvl w:val="0"/>
          <w:numId w:val="24"/>
        </w:numPr>
        <w:shd w:val="clear" w:color="auto" w:fill="FFFFFF" w:themeFill="background1"/>
        <w:tabs>
          <w:tab w:val="left" w:pos="384"/>
        </w:tabs>
        <w:spacing w:before="194" w:after="0" w:line="242" w:lineRule="auto"/>
        <w:ind w:right="119" w:firstLine="0"/>
        <w:jc w:val="both"/>
        <w:rPr>
          <w:rFonts w:ascii="Times New Roman" w:hAnsi="Times New Roman" w:cs="Times New Roman"/>
          <w:sz w:val="24"/>
          <w:szCs w:val="24"/>
        </w:rPr>
      </w:pPr>
      <w:r>
        <w:rPr>
          <w:rFonts w:ascii="Times New Roman" w:hAnsi="Times New Roman" w:cs="Times New Roman"/>
          <w:sz w:val="24"/>
          <w:szCs w:val="24"/>
        </w:rPr>
        <w:t>F</w:t>
      </w:r>
      <w:r w:rsidR="00CD1773" w:rsidRPr="00680A6D">
        <w:rPr>
          <w:rFonts w:ascii="Times New Roman" w:hAnsi="Times New Roman" w:cs="Times New Roman"/>
          <w:sz w:val="24"/>
          <w:szCs w:val="24"/>
        </w:rPr>
        <w:t>or just cause at common law, in which case the Employee is not entitled to any advance notice of termination or compensation in lieu of</w:t>
      </w:r>
      <w:r w:rsidR="00483276"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notice;</w:t>
      </w:r>
    </w:p>
    <w:p w14:paraId="54C25E5C" w14:textId="2C009AC5" w:rsidR="00CD1773" w:rsidRPr="00680A6D" w:rsidRDefault="00B967C1" w:rsidP="00DF0191">
      <w:pPr>
        <w:pStyle w:val="ListParagraph"/>
        <w:widowControl w:val="0"/>
        <w:numPr>
          <w:ilvl w:val="0"/>
          <w:numId w:val="24"/>
        </w:numPr>
        <w:shd w:val="clear" w:color="auto" w:fill="FFFFFF" w:themeFill="background1"/>
        <w:tabs>
          <w:tab w:val="left" w:pos="423"/>
        </w:tabs>
        <w:spacing w:before="196" w:after="0" w:line="240" w:lineRule="auto"/>
        <w:ind w:right="115" w:firstLine="0"/>
        <w:jc w:val="both"/>
        <w:rPr>
          <w:rFonts w:ascii="Times New Roman" w:hAnsi="Times New Roman" w:cs="Times New Roman"/>
          <w:sz w:val="24"/>
          <w:szCs w:val="24"/>
        </w:rPr>
      </w:pPr>
      <w:r>
        <w:rPr>
          <w:rFonts w:ascii="Times New Roman" w:hAnsi="Times New Roman" w:cs="Times New Roman"/>
          <w:sz w:val="24"/>
          <w:szCs w:val="24"/>
        </w:rPr>
        <w:t>T</w:t>
      </w:r>
      <w:r w:rsidR="00CD1773" w:rsidRPr="00680A6D">
        <w:rPr>
          <w:rFonts w:ascii="Times New Roman" w:hAnsi="Times New Roman" w:cs="Times New Roman"/>
          <w:sz w:val="24"/>
          <w:szCs w:val="24"/>
        </w:rPr>
        <w:t>he Employee and employer may terminate their employment at any</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time</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by</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providing at</w:t>
      </w:r>
      <w:r w:rsidR="00452852"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 xml:space="preserve">least seven </w:t>
      </w:r>
      <w:r>
        <w:rPr>
          <w:rFonts w:ascii="Times New Roman" w:hAnsi="Times New Roman" w:cs="Times New Roman"/>
          <w:sz w:val="24"/>
          <w:szCs w:val="24"/>
        </w:rPr>
        <w:t>days’</w:t>
      </w:r>
      <w:r w:rsidR="00CD1773" w:rsidRPr="00680A6D">
        <w:rPr>
          <w:rFonts w:ascii="Times New Roman" w:hAnsi="Times New Roman" w:cs="Times New Roman"/>
          <w:sz w:val="24"/>
          <w:szCs w:val="24"/>
        </w:rPr>
        <w:t xml:space="preserve"> notice for </w:t>
      </w:r>
      <w:r>
        <w:rPr>
          <w:rFonts w:ascii="Times New Roman" w:hAnsi="Times New Roman" w:cs="Times New Roman"/>
          <w:sz w:val="24"/>
          <w:szCs w:val="24"/>
        </w:rPr>
        <w:t xml:space="preserve">the </w:t>
      </w:r>
      <w:r w:rsidR="00CD1773" w:rsidRPr="00680A6D">
        <w:rPr>
          <w:rFonts w:ascii="Times New Roman" w:hAnsi="Times New Roman" w:cs="Times New Roman"/>
          <w:sz w:val="24"/>
          <w:szCs w:val="24"/>
        </w:rPr>
        <w:t xml:space="preserve">probationer and </w:t>
      </w:r>
      <w:r>
        <w:rPr>
          <w:rFonts w:ascii="Times New Roman" w:hAnsi="Times New Roman" w:cs="Times New Roman"/>
          <w:sz w:val="24"/>
          <w:szCs w:val="24"/>
        </w:rPr>
        <w:t>1-month</w:t>
      </w:r>
      <w:r w:rsidR="00CD1773" w:rsidRPr="00680A6D">
        <w:rPr>
          <w:rFonts w:ascii="Times New Roman" w:hAnsi="Times New Roman" w:cs="Times New Roman"/>
          <w:sz w:val="24"/>
          <w:szCs w:val="24"/>
        </w:rPr>
        <w:t xml:space="preserve"> advance notice for their intention to terminate the contract of employment or payment in lieu</w:t>
      </w:r>
      <w:r w:rsidR="00452852"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thereof.</w:t>
      </w:r>
    </w:p>
    <w:p w14:paraId="3FAAD8EC" w14:textId="2E3E4FFC" w:rsidR="00CD1773" w:rsidRPr="00680A6D" w:rsidRDefault="00CD1773" w:rsidP="00DF0191">
      <w:pPr>
        <w:pStyle w:val="BodyText"/>
        <w:shd w:val="clear" w:color="auto" w:fill="FFFFFF" w:themeFill="background1"/>
        <w:spacing w:before="197" w:line="242" w:lineRule="auto"/>
        <w:ind w:left="119" w:right="118"/>
        <w:jc w:val="both"/>
      </w:pPr>
      <w:r w:rsidRPr="00680A6D">
        <w:t>The entitlements and termination of services will be governed by the Labour and Employment Act, 2007</w:t>
      </w:r>
      <w:r w:rsidR="00B967C1">
        <w:t>,</w:t>
      </w:r>
      <w:r w:rsidRPr="00680A6D">
        <w:t xml:space="preserve"> and its regulations and laws of the land.</w:t>
      </w:r>
    </w:p>
    <w:p w14:paraId="1850A5F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1" w:line="240" w:lineRule="auto"/>
        <w:ind w:left="840" w:hanging="660"/>
        <w:jc w:val="both"/>
        <w:rPr>
          <w:rFonts w:ascii="Times New Roman" w:hAnsi="Times New Roman" w:cs="Times New Roman"/>
          <w:sz w:val="24"/>
          <w:szCs w:val="24"/>
        </w:rPr>
      </w:pPr>
      <w:r w:rsidRPr="00680A6D">
        <w:rPr>
          <w:rFonts w:ascii="Times New Roman" w:hAnsi="Times New Roman" w:cs="Times New Roman"/>
          <w:sz w:val="24"/>
          <w:szCs w:val="24"/>
        </w:rPr>
        <w:t>Confidentiality</w:t>
      </w:r>
    </w:p>
    <w:p w14:paraId="68FC7CA0" w14:textId="77777777" w:rsidR="00CD1773" w:rsidRPr="00680A6D" w:rsidRDefault="00CD1773" w:rsidP="00DF0191">
      <w:pPr>
        <w:pStyle w:val="BodyText"/>
        <w:shd w:val="clear" w:color="auto" w:fill="FFFFFF" w:themeFill="background1"/>
        <w:spacing w:before="194"/>
        <w:ind w:left="119" w:right="114"/>
        <w:jc w:val="both"/>
      </w:pPr>
      <w:r w:rsidRPr="00680A6D">
        <w:t>The Employee acknowledges that, in the course of perfor</w:t>
      </w:r>
      <w:r w:rsidR="006F3032" w:rsidRPr="00680A6D">
        <w:t xml:space="preserve">ming and fulfilling his duties </w:t>
      </w:r>
      <w:r w:rsidRPr="00680A6D">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  or make use of the</w:t>
      </w:r>
      <w:r w:rsidR="001E0668" w:rsidRPr="00680A6D">
        <w:t xml:space="preserve"> </w:t>
      </w:r>
      <w:r w:rsidRPr="00680A6D">
        <w:t>same.</w:t>
      </w:r>
    </w:p>
    <w:p w14:paraId="3945FC4A"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6"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Assignment (Transfer of Contract of</w:t>
      </w:r>
      <w:r w:rsidR="001E0668"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4CEC6784" w14:textId="77777777" w:rsidR="00CD1773" w:rsidRPr="00680A6D" w:rsidRDefault="00CD1773" w:rsidP="00DF0191">
      <w:pPr>
        <w:pStyle w:val="BodyText"/>
        <w:shd w:val="clear" w:color="auto" w:fill="FFFFFF" w:themeFill="background1"/>
        <w:spacing w:before="192"/>
        <w:ind w:left="119" w:right="118"/>
        <w:jc w:val="both"/>
      </w:pPr>
      <w:r w:rsidRPr="00680A6D">
        <w:t>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part. This agreement may not be assigned by the Employee.</w:t>
      </w:r>
    </w:p>
    <w:p w14:paraId="244C1B7B"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4"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Severability</w:t>
      </w:r>
    </w:p>
    <w:p w14:paraId="16C70013" w14:textId="77777777" w:rsidR="00CD1773" w:rsidRPr="00680A6D" w:rsidRDefault="00CD1773" w:rsidP="00DF0191">
      <w:pPr>
        <w:pStyle w:val="BodyText"/>
        <w:shd w:val="clear" w:color="auto" w:fill="FFFFFF" w:themeFill="background1"/>
        <w:spacing w:before="194"/>
        <w:ind w:left="119" w:right="118"/>
        <w:jc w:val="both"/>
      </w:pPr>
      <w:r w:rsidRPr="00680A6D">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6B5A89D4"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pgSz w:w="12240" w:h="15840"/>
          <w:pgMar w:top="1400" w:right="1320" w:bottom="280" w:left="1320" w:header="720" w:footer="720" w:gutter="0"/>
          <w:cols w:space="720"/>
        </w:sectPr>
      </w:pPr>
    </w:p>
    <w:p w14:paraId="0B667B50"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940"/>
        </w:tabs>
        <w:spacing w:before="39" w:line="240" w:lineRule="auto"/>
        <w:ind w:left="9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Working</w:t>
      </w:r>
      <w:r w:rsidR="00DD57E1" w:rsidRPr="00680A6D">
        <w:rPr>
          <w:rFonts w:ascii="Times New Roman" w:hAnsi="Times New Roman" w:cs="Times New Roman"/>
          <w:sz w:val="24"/>
          <w:szCs w:val="24"/>
        </w:rPr>
        <w:t xml:space="preserve"> </w:t>
      </w:r>
      <w:r w:rsidRPr="00680A6D">
        <w:rPr>
          <w:rFonts w:ascii="Times New Roman" w:hAnsi="Times New Roman" w:cs="Times New Roman"/>
          <w:sz w:val="24"/>
          <w:szCs w:val="24"/>
        </w:rPr>
        <w:t>Conditions</w:t>
      </w:r>
    </w:p>
    <w:p w14:paraId="759551C0" w14:textId="77777777" w:rsidR="00CD1773" w:rsidRPr="00680A6D" w:rsidRDefault="00CD1773" w:rsidP="00DF0191">
      <w:pPr>
        <w:pStyle w:val="BodyText"/>
        <w:shd w:val="clear" w:color="auto" w:fill="FFFFFF" w:themeFill="background1"/>
        <w:spacing w:before="4"/>
        <w:jc w:val="both"/>
        <w:rPr>
          <w:b/>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478"/>
        <w:gridCol w:w="2474"/>
        <w:gridCol w:w="5376"/>
      </w:tblGrid>
      <w:tr w:rsidR="00CD1773" w:rsidRPr="00680A6D" w14:paraId="4FF9B346" w14:textId="77777777" w:rsidTr="00570FF6">
        <w:trPr>
          <w:trHeight w:hRule="exact" w:val="353"/>
        </w:trPr>
        <w:tc>
          <w:tcPr>
            <w:tcW w:w="547" w:type="dxa"/>
          </w:tcPr>
          <w:p w14:paraId="7C6E1A99" w14:textId="77777777" w:rsidR="00CD1773" w:rsidRPr="00680A6D" w:rsidRDefault="00CD1773" w:rsidP="00DF0191">
            <w:pPr>
              <w:pStyle w:val="TableParagraph"/>
              <w:shd w:val="clear" w:color="auto" w:fill="FFFFFF" w:themeFill="background1"/>
              <w:spacing w:line="273" w:lineRule="exact"/>
              <w:ind w:left="84" w:right="113"/>
              <w:jc w:val="both"/>
              <w:rPr>
                <w:b/>
                <w:sz w:val="24"/>
                <w:szCs w:val="24"/>
              </w:rPr>
            </w:pPr>
            <w:r w:rsidRPr="00680A6D">
              <w:rPr>
                <w:b/>
                <w:sz w:val="24"/>
                <w:szCs w:val="24"/>
              </w:rPr>
              <w:t>Sr.</w:t>
            </w:r>
          </w:p>
        </w:tc>
        <w:tc>
          <w:tcPr>
            <w:tcW w:w="1478" w:type="dxa"/>
          </w:tcPr>
          <w:p w14:paraId="26FF567F" w14:textId="77777777" w:rsidR="00CD1773" w:rsidRPr="00680A6D" w:rsidRDefault="00CD1773" w:rsidP="00DF0191">
            <w:pPr>
              <w:pStyle w:val="TableParagraph"/>
              <w:shd w:val="clear" w:color="auto" w:fill="FFFFFF" w:themeFill="background1"/>
              <w:spacing w:line="273" w:lineRule="exact"/>
              <w:ind w:right="475"/>
              <w:jc w:val="both"/>
              <w:rPr>
                <w:b/>
                <w:sz w:val="24"/>
                <w:szCs w:val="24"/>
              </w:rPr>
            </w:pPr>
            <w:r w:rsidRPr="00680A6D">
              <w:rPr>
                <w:b/>
                <w:sz w:val="24"/>
                <w:szCs w:val="24"/>
              </w:rPr>
              <w:t>Rights</w:t>
            </w:r>
          </w:p>
        </w:tc>
        <w:tc>
          <w:tcPr>
            <w:tcW w:w="2474" w:type="dxa"/>
          </w:tcPr>
          <w:p w14:paraId="2CA603CE" w14:textId="77777777" w:rsidR="00CD1773" w:rsidRPr="00680A6D" w:rsidRDefault="00CD1773" w:rsidP="00DF0191">
            <w:pPr>
              <w:pStyle w:val="TableParagraph"/>
              <w:shd w:val="clear" w:color="auto" w:fill="FFFFFF" w:themeFill="background1"/>
              <w:spacing w:line="273" w:lineRule="exact"/>
              <w:jc w:val="both"/>
              <w:rPr>
                <w:b/>
                <w:sz w:val="24"/>
                <w:szCs w:val="24"/>
              </w:rPr>
            </w:pPr>
            <w:r w:rsidRPr="00680A6D">
              <w:rPr>
                <w:b/>
                <w:sz w:val="24"/>
                <w:szCs w:val="24"/>
              </w:rPr>
              <w:t>Provisions</w:t>
            </w:r>
          </w:p>
        </w:tc>
        <w:tc>
          <w:tcPr>
            <w:tcW w:w="5376" w:type="dxa"/>
          </w:tcPr>
          <w:p w14:paraId="77ECBC1E" w14:textId="77777777" w:rsidR="00CD1773" w:rsidRPr="00680A6D" w:rsidRDefault="00CD1773" w:rsidP="00DF0191">
            <w:pPr>
              <w:pStyle w:val="TableParagraph"/>
              <w:shd w:val="clear" w:color="auto" w:fill="FFFFFF" w:themeFill="background1"/>
              <w:spacing w:line="273" w:lineRule="exact"/>
              <w:jc w:val="both"/>
              <w:rPr>
                <w:b/>
                <w:sz w:val="24"/>
                <w:szCs w:val="24"/>
              </w:rPr>
            </w:pPr>
            <w:r w:rsidRPr="00680A6D">
              <w:rPr>
                <w:b/>
                <w:sz w:val="24"/>
                <w:szCs w:val="24"/>
              </w:rPr>
              <w:t>Remarks</w:t>
            </w:r>
          </w:p>
        </w:tc>
      </w:tr>
      <w:tr w:rsidR="00CD1773" w:rsidRPr="00680A6D" w14:paraId="1609CF33" w14:textId="77777777" w:rsidTr="00570FF6">
        <w:trPr>
          <w:trHeight w:hRule="exact" w:val="1020"/>
        </w:trPr>
        <w:tc>
          <w:tcPr>
            <w:tcW w:w="547" w:type="dxa"/>
          </w:tcPr>
          <w:p w14:paraId="395F5F52"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1</w:t>
            </w:r>
          </w:p>
        </w:tc>
        <w:tc>
          <w:tcPr>
            <w:tcW w:w="1478" w:type="dxa"/>
          </w:tcPr>
          <w:p w14:paraId="1AD88CEE" w14:textId="77777777" w:rsidR="00CD1773" w:rsidRPr="00680A6D" w:rsidRDefault="00570FF6" w:rsidP="00DF0191">
            <w:pPr>
              <w:pStyle w:val="TableParagraph"/>
              <w:shd w:val="clear" w:color="auto" w:fill="FFFFFF" w:themeFill="background1"/>
              <w:tabs>
                <w:tab w:val="left" w:pos="923"/>
              </w:tabs>
              <w:ind w:right="99"/>
              <w:jc w:val="both"/>
              <w:rPr>
                <w:sz w:val="24"/>
                <w:szCs w:val="24"/>
              </w:rPr>
            </w:pPr>
            <w:r w:rsidRPr="00680A6D">
              <w:rPr>
                <w:sz w:val="24"/>
                <w:szCs w:val="24"/>
              </w:rPr>
              <w:t xml:space="preserve">Working Hours </w:t>
            </w:r>
            <w:r w:rsidR="00CD1773" w:rsidRPr="00680A6D">
              <w:rPr>
                <w:sz w:val="24"/>
                <w:szCs w:val="24"/>
              </w:rPr>
              <w:t>and rest</w:t>
            </w:r>
            <w:r w:rsidR="001E0668" w:rsidRPr="00680A6D">
              <w:rPr>
                <w:sz w:val="24"/>
                <w:szCs w:val="24"/>
              </w:rPr>
              <w:t xml:space="preserve"> </w:t>
            </w:r>
            <w:r w:rsidR="00CD1773" w:rsidRPr="00680A6D">
              <w:rPr>
                <w:sz w:val="24"/>
                <w:szCs w:val="24"/>
              </w:rPr>
              <w:t>periods</w:t>
            </w:r>
          </w:p>
        </w:tc>
        <w:tc>
          <w:tcPr>
            <w:tcW w:w="2474" w:type="dxa"/>
          </w:tcPr>
          <w:p w14:paraId="00A34C86" w14:textId="77777777" w:rsidR="00CD1773" w:rsidRPr="00680A6D" w:rsidRDefault="00CD1773" w:rsidP="00DF0191">
            <w:pPr>
              <w:pStyle w:val="TableParagraph"/>
              <w:shd w:val="clear" w:color="auto" w:fill="FFFFFF" w:themeFill="background1"/>
              <w:ind w:left="-5"/>
              <w:jc w:val="both"/>
              <w:rPr>
                <w:sz w:val="24"/>
                <w:szCs w:val="24"/>
              </w:rPr>
            </w:pPr>
            <w:r w:rsidRPr="00680A6D">
              <w:rPr>
                <w:sz w:val="24"/>
                <w:szCs w:val="24"/>
              </w:rPr>
              <w:t>8 hours a day excluding meal breaks</w:t>
            </w:r>
          </w:p>
        </w:tc>
        <w:tc>
          <w:tcPr>
            <w:tcW w:w="5376" w:type="dxa"/>
          </w:tcPr>
          <w:p w14:paraId="13BB5DCA"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Minimum of 1.5 times at the rate of daily wage (10 PM to 8 AM in the following morning). One day rest period after six days of work.</w:t>
            </w:r>
          </w:p>
        </w:tc>
      </w:tr>
      <w:tr w:rsidR="00CD1773" w:rsidRPr="00680A6D" w14:paraId="5ED71619" w14:textId="77777777" w:rsidTr="00570FF6">
        <w:trPr>
          <w:trHeight w:hRule="exact" w:val="977"/>
        </w:trPr>
        <w:tc>
          <w:tcPr>
            <w:tcW w:w="547" w:type="dxa"/>
          </w:tcPr>
          <w:p w14:paraId="115E9B14" w14:textId="77777777" w:rsidR="00CD1773" w:rsidRPr="00680A6D" w:rsidRDefault="00CD1773" w:rsidP="00DF0191">
            <w:pPr>
              <w:pStyle w:val="TableParagraph"/>
              <w:shd w:val="clear" w:color="auto" w:fill="FFFFFF" w:themeFill="background1"/>
              <w:spacing w:line="249" w:lineRule="exact"/>
              <w:ind w:left="0" w:right="219"/>
              <w:jc w:val="both"/>
              <w:rPr>
                <w:sz w:val="24"/>
                <w:szCs w:val="24"/>
              </w:rPr>
            </w:pPr>
            <w:r w:rsidRPr="00680A6D">
              <w:rPr>
                <w:sz w:val="24"/>
                <w:szCs w:val="24"/>
              </w:rPr>
              <w:t>2</w:t>
            </w:r>
          </w:p>
        </w:tc>
        <w:tc>
          <w:tcPr>
            <w:tcW w:w="1478" w:type="dxa"/>
          </w:tcPr>
          <w:p w14:paraId="75700B4B" w14:textId="77777777" w:rsidR="00CD1773" w:rsidRPr="00680A6D" w:rsidRDefault="00570FF6" w:rsidP="00DF0191">
            <w:pPr>
              <w:pStyle w:val="TableParagraph"/>
              <w:shd w:val="clear" w:color="auto" w:fill="FFFFFF" w:themeFill="background1"/>
              <w:spacing w:line="252" w:lineRule="exact"/>
              <w:ind w:right="475"/>
              <w:jc w:val="both"/>
              <w:rPr>
                <w:sz w:val="24"/>
                <w:szCs w:val="24"/>
              </w:rPr>
            </w:pPr>
            <w:r w:rsidRPr="00680A6D">
              <w:rPr>
                <w:sz w:val="24"/>
                <w:szCs w:val="24"/>
              </w:rPr>
              <w:t>Public holiday</w:t>
            </w:r>
            <w:r w:rsidR="00CD1773" w:rsidRPr="00680A6D">
              <w:rPr>
                <w:sz w:val="24"/>
                <w:szCs w:val="24"/>
              </w:rPr>
              <w:t>s</w:t>
            </w:r>
          </w:p>
        </w:tc>
        <w:tc>
          <w:tcPr>
            <w:tcW w:w="2474" w:type="dxa"/>
          </w:tcPr>
          <w:p w14:paraId="666E2734" w14:textId="77777777" w:rsidR="00CD1773" w:rsidRPr="00680A6D" w:rsidRDefault="00CD1773" w:rsidP="00DF0191">
            <w:pPr>
              <w:pStyle w:val="TableParagraph"/>
              <w:shd w:val="clear" w:color="auto" w:fill="FFFFFF" w:themeFill="background1"/>
              <w:spacing w:line="249" w:lineRule="exact"/>
              <w:ind w:left="-5"/>
              <w:jc w:val="both"/>
              <w:rPr>
                <w:sz w:val="24"/>
                <w:szCs w:val="24"/>
              </w:rPr>
            </w:pPr>
            <w:r w:rsidRPr="00680A6D">
              <w:rPr>
                <w:sz w:val="24"/>
                <w:szCs w:val="24"/>
              </w:rPr>
              <w:t>Minimum ( ) days</w:t>
            </w:r>
          </w:p>
        </w:tc>
        <w:tc>
          <w:tcPr>
            <w:tcW w:w="5376" w:type="dxa"/>
          </w:tcPr>
          <w:p w14:paraId="2AE2EE27" w14:textId="6428926D" w:rsidR="00CD1773" w:rsidRPr="00680A6D" w:rsidRDefault="00CD1773" w:rsidP="00DF0191">
            <w:pPr>
              <w:pStyle w:val="TableParagraph"/>
              <w:shd w:val="clear" w:color="auto" w:fill="FFFFFF" w:themeFill="background1"/>
              <w:spacing w:line="252" w:lineRule="exact"/>
              <w:ind w:right="98"/>
              <w:jc w:val="both"/>
              <w:rPr>
                <w:sz w:val="24"/>
                <w:szCs w:val="24"/>
              </w:rPr>
            </w:pPr>
            <w:r w:rsidRPr="00680A6D">
              <w:rPr>
                <w:sz w:val="24"/>
                <w:szCs w:val="24"/>
              </w:rPr>
              <w:t>Excluding other leave entitlements (Casual, annual, medical</w:t>
            </w:r>
            <w:r w:rsidR="00B967C1">
              <w:rPr>
                <w:sz w:val="24"/>
                <w:szCs w:val="24"/>
              </w:rPr>
              <w:t>,</w:t>
            </w:r>
            <w:r w:rsidRPr="00680A6D">
              <w:rPr>
                <w:sz w:val="24"/>
                <w:szCs w:val="24"/>
              </w:rPr>
              <w:t xml:space="preserve"> etc.)Both the parties may agree to substitute public holiday with another public holiday</w:t>
            </w:r>
          </w:p>
        </w:tc>
      </w:tr>
      <w:tr w:rsidR="00CD1773" w:rsidRPr="00680A6D" w14:paraId="538E51AF" w14:textId="77777777" w:rsidTr="00570FF6">
        <w:trPr>
          <w:trHeight w:hRule="exact" w:val="1466"/>
        </w:trPr>
        <w:tc>
          <w:tcPr>
            <w:tcW w:w="547" w:type="dxa"/>
          </w:tcPr>
          <w:p w14:paraId="7C77A54E" w14:textId="77777777" w:rsidR="00CD1773" w:rsidRPr="00680A6D" w:rsidRDefault="00CD1773" w:rsidP="00DF0191">
            <w:pPr>
              <w:pStyle w:val="TableParagraph"/>
              <w:shd w:val="clear" w:color="auto" w:fill="FFFFFF" w:themeFill="background1"/>
              <w:spacing w:line="249" w:lineRule="exact"/>
              <w:ind w:left="0" w:right="219"/>
              <w:jc w:val="both"/>
              <w:rPr>
                <w:sz w:val="24"/>
                <w:szCs w:val="24"/>
              </w:rPr>
            </w:pPr>
            <w:r w:rsidRPr="00680A6D">
              <w:rPr>
                <w:sz w:val="24"/>
                <w:szCs w:val="24"/>
              </w:rPr>
              <w:t>3</w:t>
            </w:r>
          </w:p>
        </w:tc>
        <w:tc>
          <w:tcPr>
            <w:tcW w:w="1478" w:type="dxa"/>
          </w:tcPr>
          <w:p w14:paraId="150D9494" w14:textId="77777777" w:rsidR="00CD1773" w:rsidRPr="00680A6D" w:rsidRDefault="00CD1773" w:rsidP="00DF0191">
            <w:pPr>
              <w:pStyle w:val="TableParagraph"/>
              <w:shd w:val="clear" w:color="auto" w:fill="FFFFFF" w:themeFill="background1"/>
              <w:spacing w:line="249" w:lineRule="exact"/>
              <w:ind w:right="475"/>
              <w:jc w:val="both"/>
              <w:rPr>
                <w:sz w:val="24"/>
                <w:szCs w:val="24"/>
              </w:rPr>
            </w:pPr>
            <w:r w:rsidRPr="00680A6D">
              <w:rPr>
                <w:sz w:val="24"/>
                <w:szCs w:val="24"/>
              </w:rPr>
              <w:t>Leave</w:t>
            </w:r>
          </w:p>
        </w:tc>
        <w:tc>
          <w:tcPr>
            <w:tcW w:w="2474" w:type="dxa"/>
          </w:tcPr>
          <w:p w14:paraId="4509B354" w14:textId="77777777" w:rsidR="003F5C0B" w:rsidRPr="00680A6D" w:rsidRDefault="003F5C0B" w:rsidP="00DF0191">
            <w:pPr>
              <w:pStyle w:val="TableParagraph"/>
              <w:shd w:val="clear" w:color="auto" w:fill="FFFFFF" w:themeFill="background1"/>
              <w:tabs>
                <w:tab w:val="left" w:pos="1307"/>
                <w:tab w:val="left" w:pos="1825"/>
              </w:tabs>
              <w:spacing w:line="252" w:lineRule="exact"/>
              <w:ind w:right="788"/>
              <w:jc w:val="both"/>
              <w:rPr>
                <w:sz w:val="24"/>
                <w:szCs w:val="24"/>
              </w:rPr>
            </w:pPr>
            <w:r w:rsidRPr="00680A6D">
              <w:rPr>
                <w:sz w:val="24"/>
                <w:szCs w:val="24"/>
              </w:rPr>
              <w:t>Casual  (  ) Annual Leave ()</w:t>
            </w:r>
          </w:p>
          <w:p w14:paraId="203174E2" w14:textId="77777777" w:rsidR="00CD1773" w:rsidRPr="00680A6D" w:rsidRDefault="00CD1773" w:rsidP="00DF0191">
            <w:pPr>
              <w:pStyle w:val="TableParagraph"/>
              <w:shd w:val="clear" w:color="auto" w:fill="FFFFFF" w:themeFill="background1"/>
              <w:tabs>
                <w:tab w:val="left" w:pos="1307"/>
                <w:tab w:val="left" w:pos="1825"/>
              </w:tabs>
              <w:spacing w:line="252" w:lineRule="exact"/>
              <w:ind w:right="788"/>
              <w:jc w:val="both"/>
              <w:rPr>
                <w:sz w:val="24"/>
                <w:szCs w:val="24"/>
              </w:rPr>
            </w:pPr>
            <w:r w:rsidRPr="00680A6D">
              <w:rPr>
                <w:sz w:val="24"/>
                <w:szCs w:val="24"/>
              </w:rPr>
              <w:t>Sick</w:t>
            </w:r>
            <w:r w:rsidR="003F5C0B" w:rsidRPr="00680A6D">
              <w:rPr>
                <w:sz w:val="24"/>
                <w:szCs w:val="24"/>
              </w:rPr>
              <w:t xml:space="preserve"> Leave</w:t>
            </w:r>
            <w:r w:rsidR="003F5C0B" w:rsidRPr="00680A6D">
              <w:rPr>
                <w:sz w:val="24"/>
                <w:szCs w:val="24"/>
              </w:rPr>
              <w:tab/>
              <w:t xml:space="preserve">( </w:t>
            </w:r>
            <w:r w:rsidRPr="00680A6D">
              <w:rPr>
                <w:sz w:val="24"/>
                <w:szCs w:val="24"/>
              </w:rPr>
              <w:t>)</w:t>
            </w:r>
          </w:p>
          <w:p w14:paraId="245DD400" w14:textId="77777777" w:rsidR="00CD1773" w:rsidRPr="00680A6D" w:rsidRDefault="00CD1773" w:rsidP="00DF0191">
            <w:pPr>
              <w:pStyle w:val="TableParagraph"/>
              <w:shd w:val="clear" w:color="auto" w:fill="FFFFFF" w:themeFill="background1"/>
              <w:jc w:val="both"/>
              <w:rPr>
                <w:sz w:val="24"/>
                <w:szCs w:val="24"/>
              </w:rPr>
            </w:pPr>
            <w:r w:rsidRPr="00680A6D">
              <w:rPr>
                <w:sz w:val="24"/>
                <w:szCs w:val="24"/>
              </w:rPr>
              <w:t>Maternity leave ( ) Paternity Leave  (  )</w:t>
            </w:r>
          </w:p>
        </w:tc>
        <w:tc>
          <w:tcPr>
            <w:tcW w:w="5376" w:type="dxa"/>
          </w:tcPr>
          <w:p w14:paraId="3E9ACBEE" w14:textId="77777777" w:rsidR="00CD1773" w:rsidRPr="00680A6D" w:rsidRDefault="00CD1773" w:rsidP="00DF0191">
            <w:pPr>
              <w:pStyle w:val="TableParagraph"/>
              <w:shd w:val="clear" w:color="auto" w:fill="FFFFFF" w:themeFill="background1"/>
              <w:spacing w:line="252" w:lineRule="exact"/>
              <w:jc w:val="both"/>
              <w:rPr>
                <w:sz w:val="24"/>
                <w:szCs w:val="24"/>
              </w:rPr>
            </w:pPr>
            <w:r w:rsidRPr="00680A6D">
              <w:rPr>
                <w:sz w:val="24"/>
                <w:szCs w:val="24"/>
              </w:rPr>
              <w:t>The leave provided must at the minimum be provided as prescribed by the Regulations on leave</w:t>
            </w:r>
          </w:p>
        </w:tc>
      </w:tr>
      <w:tr w:rsidR="00CD1773" w:rsidRPr="00680A6D" w14:paraId="4984FD53" w14:textId="77777777" w:rsidTr="00570FF6">
        <w:trPr>
          <w:trHeight w:hRule="exact" w:val="890"/>
        </w:trPr>
        <w:tc>
          <w:tcPr>
            <w:tcW w:w="547" w:type="dxa"/>
          </w:tcPr>
          <w:p w14:paraId="15E099D1"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4</w:t>
            </w:r>
          </w:p>
        </w:tc>
        <w:tc>
          <w:tcPr>
            <w:tcW w:w="1478" w:type="dxa"/>
          </w:tcPr>
          <w:p w14:paraId="6479A856" w14:textId="77777777" w:rsidR="00CD1773" w:rsidRPr="00680A6D" w:rsidRDefault="00CD1773" w:rsidP="00DF0191">
            <w:pPr>
              <w:pStyle w:val="TableParagraph"/>
              <w:shd w:val="clear" w:color="auto" w:fill="FFFFFF" w:themeFill="background1"/>
              <w:spacing w:line="242" w:lineRule="auto"/>
              <w:ind w:right="365"/>
              <w:jc w:val="both"/>
              <w:rPr>
                <w:sz w:val="24"/>
                <w:szCs w:val="24"/>
              </w:rPr>
            </w:pPr>
            <w:r w:rsidRPr="00680A6D">
              <w:rPr>
                <w:sz w:val="24"/>
                <w:szCs w:val="24"/>
              </w:rPr>
              <w:t>Provident Fund</w:t>
            </w:r>
          </w:p>
        </w:tc>
        <w:tc>
          <w:tcPr>
            <w:tcW w:w="2474" w:type="dxa"/>
          </w:tcPr>
          <w:p w14:paraId="2A3BDB09" w14:textId="77777777" w:rsidR="00CD1773" w:rsidRPr="00680A6D" w:rsidRDefault="00CD1773" w:rsidP="00DF0191">
            <w:pPr>
              <w:shd w:val="clear" w:color="auto" w:fill="FFFFFF" w:themeFill="background1"/>
              <w:jc w:val="both"/>
              <w:rPr>
                <w:rFonts w:ascii="Times New Roman" w:hAnsi="Times New Roman" w:cs="Times New Roman"/>
                <w:sz w:val="24"/>
                <w:szCs w:val="24"/>
              </w:rPr>
            </w:pPr>
          </w:p>
        </w:tc>
        <w:tc>
          <w:tcPr>
            <w:tcW w:w="5376" w:type="dxa"/>
          </w:tcPr>
          <w:p w14:paraId="554EC268"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Contribu</w:t>
            </w:r>
            <w:r w:rsidR="00617A32" w:rsidRPr="00680A6D">
              <w:rPr>
                <w:sz w:val="24"/>
                <w:szCs w:val="24"/>
              </w:rPr>
              <w:t xml:space="preserve">tion of minimum of (     %) </w:t>
            </w:r>
            <w:r w:rsidRPr="00680A6D">
              <w:rPr>
                <w:sz w:val="24"/>
                <w:szCs w:val="24"/>
              </w:rPr>
              <w:t>and eligibility shall be governed by the regulations on Provident</w:t>
            </w:r>
            <w:r w:rsidR="001E0668" w:rsidRPr="00680A6D">
              <w:rPr>
                <w:sz w:val="24"/>
                <w:szCs w:val="24"/>
              </w:rPr>
              <w:t xml:space="preserve"> </w:t>
            </w:r>
            <w:r w:rsidRPr="00680A6D">
              <w:rPr>
                <w:sz w:val="24"/>
                <w:szCs w:val="24"/>
              </w:rPr>
              <w:t>Fund</w:t>
            </w:r>
          </w:p>
        </w:tc>
      </w:tr>
      <w:tr w:rsidR="00CD1773" w:rsidRPr="00680A6D" w14:paraId="1319BD9A" w14:textId="77777777" w:rsidTr="00570FF6">
        <w:trPr>
          <w:trHeight w:hRule="exact" w:val="1178"/>
        </w:trPr>
        <w:tc>
          <w:tcPr>
            <w:tcW w:w="547" w:type="dxa"/>
          </w:tcPr>
          <w:p w14:paraId="0DF7486D"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5</w:t>
            </w:r>
          </w:p>
        </w:tc>
        <w:tc>
          <w:tcPr>
            <w:tcW w:w="1478" w:type="dxa"/>
          </w:tcPr>
          <w:p w14:paraId="62A226F5" w14:textId="77777777" w:rsidR="00CD1773" w:rsidRPr="00680A6D" w:rsidRDefault="00CD1773" w:rsidP="00DF0191">
            <w:pPr>
              <w:pStyle w:val="TableParagraph"/>
              <w:shd w:val="clear" w:color="auto" w:fill="FFFFFF" w:themeFill="background1"/>
              <w:spacing w:line="247" w:lineRule="exact"/>
              <w:ind w:right="365"/>
              <w:jc w:val="both"/>
              <w:rPr>
                <w:sz w:val="24"/>
                <w:szCs w:val="24"/>
              </w:rPr>
            </w:pPr>
            <w:r w:rsidRPr="00680A6D">
              <w:rPr>
                <w:sz w:val="24"/>
                <w:szCs w:val="24"/>
              </w:rPr>
              <w:t>Gratuity</w:t>
            </w:r>
          </w:p>
        </w:tc>
        <w:tc>
          <w:tcPr>
            <w:tcW w:w="2474" w:type="dxa"/>
          </w:tcPr>
          <w:p w14:paraId="01BD690A" w14:textId="77777777" w:rsidR="00CD1773" w:rsidRPr="00680A6D" w:rsidRDefault="00CD1773" w:rsidP="00DF0191">
            <w:pPr>
              <w:shd w:val="clear" w:color="auto" w:fill="FFFFFF" w:themeFill="background1"/>
              <w:jc w:val="both"/>
              <w:rPr>
                <w:rFonts w:ascii="Times New Roman" w:hAnsi="Times New Roman" w:cs="Times New Roman"/>
                <w:sz w:val="24"/>
                <w:szCs w:val="24"/>
              </w:rPr>
            </w:pPr>
          </w:p>
        </w:tc>
        <w:tc>
          <w:tcPr>
            <w:tcW w:w="5376" w:type="dxa"/>
          </w:tcPr>
          <w:p w14:paraId="5A73448D"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Eligible after completion of ( ) years of continuous employment. Shall be calculated on the last basic salary multiplied by number of years of service.</w:t>
            </w:r>
          </w:p>
        </w:tc>
      </w:tr>
      <w:tr w:rsidR="00CD1773" w:rsidRPr="00680A6D" w14:paraId="45F3C0F3" w14:textId="77777777" w:rsidTr="00570FF6">
        <w:trPr>
          <w:trHeight w:hRule="exact" w:val="936"/>
        </w:trPr>
        <w:tc>
          <w:tcPr>
            <w:tcW w:w="547" w:type="dxa"/>
          </w:tcPr>
          <w:p w14:paraId="5D8B8866" w14:textId="77777777" w:rsidR="00CD1773" w:rsidRPr="00680A6D" w:rsidRDefault="00CD1773" w:rsidP="00DF0191">
            <w:pPr>
              <w:pStyle w:val="TableParagraph"/>
              <w:shd w:val="clear" w:color="auto" w:fill="FFFFFF" w:themeFill="background1"/>
              <w:spacing w:line="247" w:lineRule="exact"/>
              <w:ind w:left="84" w:right="247"/>
              <w:jc w:val="both"/>
              <w:rPr>
                <w:sz w:val="24"/>
                <w:szCs w:val="24"/>
              </w:rPr>
            </w:pPr>
            <w:r w:rsidRPr="00680A6D">
              <w:rPr>
                <w:sz w:val="24"/>
                <w:szCs w:val="24"/>
              </w:rPr>
              <w:t>6.</w:t>
            </w:r>
          </w:p>
        </w:tc>
        <w:tc>
          <w:tcPr>
            <w:tcW w:w="1478" w:type="dxa"/>
          </w:tcPr>
          <w:p w14:paraId="4CFC8785" w14:textId="77777777" w:rsidR="00CD1773" w:rsidRPr="00680A6D" w:rsidRDefault="00CD1773" w:rsidP="00DF0191">
            <w:pPr>
              <w:pStyle w:val="TableParagraph"/>
              <w:shd w:val="clear" w:color="auto" w:fill="FFFFFF" w:themeFill="background1"/>
              <w:spacing w:line="247" w:lineRule="exact"/>
              <w:ind w:right="475"/>
              <w:jc w:val="both"/>
              <w:rPr>
                <w:sz w:val="24"/>
                <w:szCs w:val="24"/>
              </w:rPr>
            </w:pPr>
            <w:r w:rsidRPr="00680A6D">
              <w:rPr>
                <w:sz w:val="24"/>
                <w:szCs w:val="24"/>
              </w:rPr>
              <w:t>OHS</w:t>
            </w:r>
          </w:p>
          <w:p w14:paraId="0EE7EAB0" w14:textId="77777777" w:rsidR="00CD1773" w:rsidRPr="00680A6D" w:rsidRDefault="00CD1773" w:rsidP="00DF0191">
            <w:pPr>
              <w:pStyle w:val="TableParagraph"/>
              <w:shd w:val="clear" w:color="auto" w:fill="FFFFFF" w:themeFill="background1"/>
              <w:spacing w:before="1"/>
              <w:jc w:val="both"/>
              <w:rPr>
                <w:sz w:val="24"/>
                <w:szCs w:val="24"/>
              </w:rPr>
            </w:pPr>
            <w:r w:rsidRPr="00680A6D">
              <w:rPr>
                <w:sz w:val="24"/>
                <w:szCs w:val="24"/>
              </w:rPr>
              <w:t>equipment</w:t>
            </w:r>
          </w:p>
        </w:tc>
        <w:tc>
          <w:tcPr>
            <w:tcW w:w="7850" w:type="dxa"/>
            <w:gridSpan w:val="2"/>
          </w:tcPr>
          <w:p w14:paraId="72230E98" w14:textId="77777777" w:rsidR="00CD1773" w:rsidRPr="00680A6D" w:rsidRDefault="00CD1773" w:rsidP="00DF0191">
            <w:pPr>
              <w:pStyle w:val="TableParagraph"/>
              <w:shd w:val="clear" w:color="auto" w:fill="FFFFFF" w:themeFill="background1"/>
              <w:ind w:right="96"/>
              <w:jc w:val="both"/>
              <w:rPr>
                <w:sz w:val="24"/>
                <w:szCs w:val="24"/>
              </w:rPr>
            </w:pPr>
            <w:r w:rsidRPr="00680A6D">
              <w:rPr>
                <w:sz w:val="24"/>
                <w:szCs w:val="24"/>
              </w:rPr>
              <w:t xml:space="preserve">All Personal Protective Equipment (PPE) required for the occupation shall </w:t>
            </w:r>
            <w:r w:rsidR="00DC11D2" w:rsidRPr="00680A6D">
              <w:rPr>
                <w:sz w:val="24"/>
                <w:szCs w:val="24"/>
              </w:rPr>
              <w:t>be provided</w:t>
            </w:r>
            <w:r w:rsidRPr="00680A6D">
              <w:rPr>
                <w:sz w:val="24"/>
                <w:szCs w:val="24"/>
              </w:rPr>
              <w:t xml:space="preserve"> free of cost by the employers and shall be governed by the regulations in force.</w:t>
            </w:r>
          </w:p>
        </w:tc>
      </w:tr>
    </w:tbl>
    <w:p w14:paraId="333DFB20" w14:textId="77777777" w:rsidR="00CD1773" w:rsidRPr="00680A6D" w:rsidRDefault="00CD1773" w:rsidP="00DF0191">
      <w:pPr>
        <w:pStyle w:val="BodyText"/>
        <w:shd w:val="clear" w:color="auto" w:fill="FFFFFF" w:themeFill="background1"/>
        <w:jc w:val="both"/>
        <w:rPr>
          <w:b/>
        </w:rPr>
      </w:pPr>
    </w:p>
    <w:p w14:paraId="6BD7D416" w14:textId="77777777" w:rsidR="00CD1773" w:rsidRPr="00680A6D" w:rsidRDefault="00CD1773" w:rsidP="00DF0191">
      <w:pPr>
        <w:pStyle w:val="BodyText"/>
        <w:shd w:val="clear" w:color="auto" w:fill="FFFFFF" w:themeFill="background1"/>
        <w:spacing w:before="10"/>
        <w:jc w:val="both"/>
        <w:rPr>
          <w:b/>
        </w:rPr>
      </w:pPr>
    </w:p>
    <w:p w14:paraId="51F04B8C" w14:textId="77777777" w:rsidR="00CD1773" w:rsidRPr="00680A6D" w:rsidRDefault="00CD1773" w:rsidP="00DF0191">
      <w:pPr>
        <w:pStyle w:val="ListParagraph"/>
        <w:widowControl w:val="0"/>
        <w:numPr>
          <w:ilvl w:val="0"/>
          <w:numId w:val="26"/>
        </w:numPr>
        <w:shd w:val="clear" w:color="auto" w:fill="FFFFFF" w:themeFill="background1"/>
        <w:tabs>
          <w:tab w:val="left" w:pos="580"/>
        </w:tabs>
        <w:spacing w:before="62" w:after="0" w:line="240" w:lineRule="auto"/>
        <w:ind w:left="580" w:hanging="360"/>
        <w:jc w:val="both"/>
        <w:rPr>
          <w:rFonts w:ascii="Times New Roman" w:hAnsi="Times New Roman" w:cs="Times New Roman"/>
          <w:b/>
          <w:sz w:val="24"/>
          <w:szCs w:val="24"/>
        </w:rPr>
      </w:pPr>
      <w:r w:rsidRPr="00680A6D">
        <w:rPr>
          <w:rFonts w:ascii="Times New Roman" w:hAnsi="Times New Roman" w:cs="Times New Roman"/>
          <w:b/>
          <w:sz w:val="24"/>
          <w:szCs w:val="24"/>
        </w:rPr>
        <w:t>Notice</w:t>
      </w:r>
    </w:p>
    <w:p w14:paraId="0A8F27EF" w14:textId="77777777" w:rsidR="00CD1773" w:rsidRPr="00680A6D" w:rsidRDefault="00CD1773" w:rsidP="00DF0191">
      <w:pPr>
        <w:pStyle w:val="BodyText"/>
        <w:shd w:val="clear" w:color="auto" w:fill="FFFFFF" w:themeFill="background1"/>
        <w:spacing w:before="192" w:line="242" w:lineRule="auto"/>
        <w:ind w:left="219" w:right="271"/>
        <w:jc w:val="both"/>
      </w:pPr>
      <w:r w:rsidRPr="00680A6D">
        <w:t>Any notice required to be given hereunder shall be deemed to have been properly given if delivered personally or sent by pre-paid registered mail as follows:</w:t>
      </w:r>
    </w:p>
    <w:p w14:paraId="30FBA8C8" w14:textId="77777777" w:rsidR="00CD1773" w:rsidRPr="00680A6D" w:rsidRDefault="00CD1773" w:rsidP="00DF0191">
      <w:pPr>
        <w:pStyle w:val="ListParagraph"/>
        <w:widowControl w:val="0"/>
        <w:numPr>
          <w:ilvl w:val="0"/>
          <w:numId w:val="23"/>
        </w:numPr>
        <w:shd w:val="clear" w:color="auto" w:fill="FFFFFF" w:themeFill="background1"/>
        <w:tabs>
          <w:tab w:val="left" w:pos="446"/>
        </w:tabs>
        <w:spacing w:before="196" w:after="0" w:line="240" w:lineRule="auto"/>
        <w:ind w:hanging="225"/>
        <w:jc w:val="both"/>
        <w:rPr>
          <w:rFonts w:ascii="Times New Roman" w:hAnsi="Times New Roman" w:cs="Times New Roman"/>
          <w:sz w:val="24"/>
          <w:szCs w:val="24"/>
        </w:rPr>
      </w:pPr>
      <w:r w:rsidRPr="00680A6D">
        <w:rPr>
          <w:rFonts w:ascii="Times New Roman" w:hAnsi="Times New Roman" w:cs="Times New Roman"/>
          <w:sz w:val="24"/>
          <w:szCs w:val="24"/>
        </w:rPr>
        <w:t>to the Employee:[address]</w:t>
      </w:r>
    </w:p>
    <w:p w14:paraId="4186D9E5" w14:textId="77777777" w:rsidR="00CD1773" w:rsidRPr="00680A6D" w:rsidRDefault="00CD1773" w:rsidP="00DF0191">
      <w:pPr>
        <w:pStyle w:val="ListParagraph"/>
        <w:widowControl w:val="0"/>
        <w:numPr>
          <w:ilvl w:val="0"/>
          <w:numId w:val="23"/>
        </w:numPr>
        <w:shd w:val="clear" w:color="auto" w:fill="FFFFFF" w:themeFill="background1"/>
        <w:tabs>
          <w:tab w:val="left" w:pos="460"/>
        </w:tabs>
        <w:spacing w:before="201" w:after="0" w:line="240" w:lineRule="auto"/>
        <w:ind w:left="460" w:hanging="240"/>
        <w:jc w:val="both"/>
        <w:rPr>
          <w:rFonts w:ascii="Times New Roman" w:hAnsi="Times New Roman" w:cs="Times New Roman"/>
          <w:sz w:val="24"/>
          <w:szCs w:val="24"/>
        </w:rPr>
      </w:pPr>
      <w:r w:rsidRPr="00680A6D">
        <w:rPr>
          <w:rFonts w:ascii="Times New Roman" w:hAnsi="Times New Roman" w:cs="Times New Roman"/>
          <w:sz w:val="24"/>
          <w:szCs w:val="24"/>
        </w:rPr>
        <w:t>to the Employer:[address]</w:t>
      </w:r>
    </w:p>
    <w:p w14:paraId="6D620CD7" w14:textId="77777777" w:rsidR="00CD1773" w:rsidRPr="00680A6D" w:rsidRDefault="00CD1773" w:rsidP="00DF0191">
      <w:pPr>
        <w:pStyle w:val="BodyText"/>
        <w:shd w:val="clear" w:color="auto" w:fill="FFFFFF" w:themeFill="background1"/>
        <w:spacing w:before="197"/>
        <w:ind w:left="219" w:right="398"/>
        <w:jc w:val="both"/>
      </w:pPr>
      <w:r w:rsidRPr="00680A6D">
        <w:t xml:space="preserve">and if sent </w:t>
      </w:r>
      <w:r w:rsidRPr="00680A6D">
        <w:rPr>
          <w:spacing w:val="2"/>
        </w:rPr>
        <w:t xml:space="preserve">by </w:t>
      </w:r>
      <w:r w:rsidRPr="00680A6D">
        <w:t>registered mail shall be deemed to have been received on the 5 working days of uninterrupted postal service following the date of mailing. Either party may change its address for notice at any time, by giving notice to the other party pursuant to the provisions of this agreement.</w:t>
      </w:r>
    </w:p>
    <w:p w14:paraId="65938E76"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pgSz w:w="12240" w:h="15840"/>
          <w:pgMar w:top="1400" w:right="1040" w:bottom="280" w:left="1220" w:header="720" w:footer="720" w:gutter="0"/>
          <w:cols w:space="720"/>
        </w:sectPr>
      </w:pPr>
    </w:p>
    <w:p w14:paraId="68CD3688"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39"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Interpretation of</w:t>
      </w:r>
      <w:r w:rsidR="00BC3AA6" w:rsidRPr="00680A6D">
        <w:rPr>
          <w:rFonts w:ascii="Times New Roman" w:hAnsi="Times New Roman" w:cs="Times New Roman"/>
          <w:sz w:val="24"/>
          <w:szCs w:val="24"/>
        </w:rPr>
        <w:t xml:space="preserve"> </w:t>
      </w:r>
      <w:r w:rsidRPr="00680A6D">
        <w:rPr>
          <w:rFonts w:ascii="Times New Roman" w:hAnsi="Times New Roman" w:cs="Times New Roman"/>
          <w:sz w:val="24"/>
          <w:szCs w:val="24"/>
        </w:rPr>
        <w:t>Agreement</w:t>
      </w:r>
    </w:p>
    <w:p w14:paraId="23B1EE4D" w14:textId="03865ED4" w:rsidR="00CD1773" w:rsidRPr="00680A6D" w:rsidRDefault="00CD1773" w:rsidP="00DF0191">
      <w:pPr>
        <w:pStyle w:val="BodyText"/>
        <w:shd w:val="clear" w:color="auto" w:fill="FFFFFF" w:themeFill="background1"/>
        <w:spacing w:before="192"/>
        <w:ind w:left="119" w:right="115"/>
        <w:jc w:val="both"/>
      </w:pPr>
      <w:r w:rsidRPr="00680A6D">
        <w:t>The validity, interpretation, construction</w:t>
      </w:r>
      <w:r w:rsidR="00B967C1">
        <w:t>,</w:t>
      </w:r>
      <w:r w:rsidRPr="00680A6D">
        <w:t xml:space="preserve"> and performance of this agreement shall be governed by the Labour and Employment Act, 2007 and its Regulations. This agreement shall be interpreted with all necessary changes in gender and in number as the context may require and shall ensure to the benefit of and be binding upon the respective successors and assigns of the parties</w:t>
      </w:r>
      <w:r w:rsidR="00BC3AA6" w:rsidRPr="00680A6D">
        <w:t xml:space="preserve"> </w:t>
      </w:r>
      <w:r w:rsidRPr="00680A6D">
        <w:t>hereto.</w:t>
      </w:r>
    </w:p>
    <w:p w14:paraId="7C0FD337" w14:textId="77777777" w:rsidR="00CD1773" w:rsidRPr="00680A6D" w:rsidRDefault="00CD1773" w:rsidP="00DF0191">
      <w:pPr>
        <w:pStyle w:val="BodyText"/>
        <w:shd w:val="clear" w:color="auto" w:fill="FFFFFF" w:themeFill="background1"/>
        <w:spacing w:before="201"/>
        <w:ind w:left="119"/>
        <w:jc w:val="both"/>
      </w:pPr>
      <w:r w:rsidRPr="00680A6D">
        <w:t>IN WITNESS WHEREOF the parties hereto have caused this agreement to be executed</w:t>
      </w:r>
    </w:p>
    <w:p w14:paraId="0626DD9E" w14:textId="77777777" w:rsidR="00CD1773" w:rsidRPr="00680A6D" w:rsidRDefault="00CD1773" w:rsidP="00DF0191">
      <w:pPr>
        <w:pStyle w:val="BodyText"/>
        <w:shd w:val="clear" w:color="auto" w:fill="FFFFFF" w:themeFill="background1"/>
        <w:spacing w:before="199"/>
        <w:ind w:left="119"/>
        <w:jc w:val="both"/>
      </w:pPr>
      <w:r w:rsidRPr="00680A6D">
        <w:t>as of …..day…… month…...year and shall each retain a copy of the agreement in original.</w:t>
      </w:r>
    </w:p>
    <w:p w14:paraId="1C10BAF6" w14:textId="77777777" w:rsidR="00CD1773" w:rsidRPr="00680A6D" w:rsidRDefault="00CD1773" w:rsidP="00DF0191">
      <w:pPr>
        <w:pStyle w:val="BodyText"/>
        <w:shd w:val="clear" w:color="auto" w:fill="FFFFFF" w:themeFill="background1"/>
        <w:jc w:val="both"/>
      </w:pPr>
    </w:p>
    <w:p w14:paraId="48E12A8F" w14:textId="77777777" w:rsidR="00CD1773" w:rsidRPr="00680A6D" w:rsidRDefault="00CD1773" w:rsidP="00DF0191">
      <w:pPr>
        <w:pStyle w:val="BodyText"/>
        <w:shd w:val="clear" w:color="auto" w:fill="FFFFFF" w:themeFill="background1"/>
        <w:jc w:val="both"/>
      </w:pPr>
    </w:p>
    <w:p w14:paraId="012A9CD3" w14:textId="77777777" w:rsidR="00CD1773" w:rsidRPr="00680A6D" w:rsidRDefault="00CD1773" w:rsidP="00DF0191">
      <w:pPr>
        <w:pStyle w:val="BodyText"/>
        <w:shd w:val="clear" w:color="auto" w:fill="FFFFFF" w:themeFill="background1"/>
        <w:jc w:val="both"/>
      </w:pPr>
    </w:p>
    <w:p w14:paraId="5ACEFB34" w14:textId="77777777" w:rsidR="00CD1773" w:rsidRPr="00680A6D" w:rsidRDefault="00CD1773" w:rsidP="00DF0191">
      <w:pPr>
        <w:pStyle w:val="BodyText"/>
        <w:shd w:val="clear" w:color="auto" w:fill="FFFFFF" w:themeFill="background1"/>
        <w:jc w:val="both"/>
      </w:pPr>
    </w:p>
    <w:p w14:paraId="5187EEB4" w14:textId="77777777" w:rsidR="00CD1773" w:rsidRPr="00680A6D" w:rsidRDefault="00CD1773" w:rsidP="00DF0191">
      <w:pPr>
        <w:pStyle w:val="BodyText"/>
        <w:shd w:val="clear" w:color="auto" w:fill="FFFFFF" w:themeFill="background1"/>
        <w:jc w:val="both"/>
      </w:pPr>
    </w:p>
    <w:p w14:paraId="66DD5B83" w14:textId="77777777" w:rsidR="00CD1773" w:rsidRPr="00680A6D" w:rsidRDefault="00BC3AA6" w:rsidP="00DF0191">
      <w:pPr>
        <w:pStyle w:val="Heading2"/>
        <w:shd w:val="clear" w:color="auto" w:fill="FFFFFF" w:themeFill="background1"/>
        <w:tabs>
          <w:tab w:val="left" w:pos="7245"/>
        </w:tabs>
        <w:spacing w:before="201"/>
        <w:ind w:left="119"/>
        <w:jc w:val="both"/>
        <w:rPr>
          <w:rFonts w:ascii="Times New Roman" w:hAnsi="Times New Roman" w:cs="Times New Roman"/>
          <w:sz w:val="24"/>
          <w:szCs w:val="24"/>
        </w:rPr>
      </w:pPr>
      <w:r w:rsidRPr="00680A6D">
        <w:rPr>
          <w:rFonts w:ascii="Times New Roman" w:hAnsi="Times New Roman" w:cs="Times New Roman"/>
          <w:sz w:val="24"/>
          <w:szCs w:val="24"/>
        </w:rPr>
        <w:t xml:space="preserve">(Affix legal stamp)                                                                                        </w:t>
      </w:r>
      <w:r w:rsidR="00CD1773" w:rsidRPr="00680A6D">
        <w:rPr>
          <w:rFonts w:ascii="Times New Roman" w:hAnsi="Times New Roman" w:cs="Times New Roman"/>
          <w:sz w:val="24"/>
          <w:szCs w:val="24"/>
        </w:rPr>
        <w:t>(Affix legal</w:t>
      </w:r>
      <w:r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stamp)</w:t>
      </w:r>
    </w:p>
    <w:p w14:paraId="550C8E8D" w14:textId="77777777" w:rsidR="00BC3AA6" w:rsidRPr="00680A6D" w:rsidRDefault="00CD1773"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Signed by</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the</w:t>
      </w:r>
      <w:r w:rsidR="00BC3AA6" w:rsidRPr="00680A6D">
        <w:rPr>
          <w:rFonts w:ascii="Times New Roman" w:hAnsi="Times New Roman" w:cs="Times New Roman"/>
          <w:b/>
          <w:sz w:val="24"/>
          <w:szCs w:val="24"/>
        </w:rPr>
        <w:t xml:space="preserve"> employer                                                                       </w:t>
      </w:r>
      <w:r w:rsidRPr="00680A6D">
        <w:rPr>
          <w:rFonts w:ascii="Times New Roman" w:hAnsi="Times New Roman" w:cs="Times New Roman"/>
          <w:b/>
          <w:sz w:val="24"/>
          <w:szCs w:val="24"/>
        </w:rPr>
        <w:t>Signed by</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the</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employee</w:t>
      </w:r>
      <w:r w:rsidR="00BC3AA6" w:rsidRPr="00680A6D">
        <w:rPr>
          <w:rFonts w:ascii="Times New Roman" w:hAnsi="Times New Roman" w:cs="Times New Roman"/>
          <w:b/>
          <w:sz w:val="24"/>
          <w:szCs w:val="24"/>
        </w:rPr>
        <w:t xml:space="preserve"> </w:t>
      </w:r>
    </w:p>
    <w:p w14:paraId="5DC58885" w14:textId="77777777" w:rsidR="00BC3AA6" w:rsidRPr="00680A6D" w:rsidRDefault="00BC3AA6"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 xml:space="preserve">                                                                                                          </w:t>
      </w:r>
    </w:p>
    <w:p w14:paraId="7E133339" w14:textId="77777777" w:rsidR="00CD1773" w:rsidRPr="00680A6D" w:rsidRDefault="00BC3AA6"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 xml:space="preserve">                                                                                                                </w:t>
      </w:r>
      <w:r w:rsidR="00CD1773" w:rsidRPr="00680A6D">
        <w:rPr>
          <w:rFonts w:ascii="Times New Roman" w:hAnsi="Times New Roman" w:cs="Times New Roman"/>
          <w:b/>
          <w:sz w:val="24"/>
          <w:szCs w:val="24"/>
        </w:rPr>
        <w:t>ID</w:t>
      </w:r>
      <w:r w:rsidRPr="00680A6D">
        <w:rPr>
          <w:rFonts w:ascii="Times New Roman" w:hAnsi="Times New Roman" w:cs="Times New Roman"/>
          <w:b/>
          <w:sz w:val="24"/>
          <w:szCs w:val="24"/>
        </w:rPr>
        <w:t xml:space="preserve"> </w:t>
      </w:r>
      <w:r w:rsidR="00CD1773" w:rsidRPr="00680A6D">
        <w:rPr>
          <w:rFonts w:ascii="Times New Roman" w:hAnsi="Times New Roman" w:cs="Times New Roman"/>
          <w:b/>
          <w:sz w:val="24"/>
          <w:szCs w:val="24"/>
        </w:rPr>
        <w:t>No:………………….</w:t>
      </w:r>
    </w:p>
    <w:p w14:paraId="41A11AE7" w14:textId="77777777" w:rsidR="00CD1773" w:rsidRPr="00680A6D" w:rsidRDefault="00BC3AA6" w:rsidP="00DF0191">
      <w:pPr>
        <w:shd w:val="clear" w:color="auto" w:fill="FFFFFF" w:themeFill="background1"/>
        <w:tabs>
          <w:tab w:val="left" w:pos="6979"/>
        </w:tabs>
        <w:spacing w:before="2"/>
        <w:ind w:left="120"/>
        <w:jc w:val="both"/>
        <w:rPr>
          <w:rFonts w:ascii="Times New Roman" w:hAnsi="Times New Roman" w:cs="Times New Roman"/>
          <w:b/>
          <w:sz w:val="24"/>
          <w:szCs w:val="24"/>
        </w:rPr>
      </w:pPr>
      <w:r w:rsidRPr="00680A6D">
        <w:rPr>
          <w:rFonts w:ascii="Times New Roman" w:hAnsi="Times New Roman" w:cs="Times New Roman"/>
          <w:b/>
          <w:sz w:val="24"/>
          <w:szCs w:val="24"/>
        </w:rPr>
        <w:t xml:space="preserve">at……………………                                                                              </w:t>
      </w:r>
      <w:r w:rsidR="00CD1773" w:rsidRPr="00680A6D">
        <w:rPr>
          <w:rFonts w:ascii="Times New Roman" w:hAnsi="Times New Roman" w:cs="Times New Roman"/>
          <w:b/>
          <w:sz w:val="24"/>
          <w:szCs w:val="24"/>
        </w:rPr>
        <w:t>at………………………</w:t>
      </w:r>
    </w:p>
    <w:p w14:paraId="5C91D9DF" w14:textId="77777777" w:rsidR="00CD1773" w:rsidRPr="00680A6D" w:rsidRDefault="00CD1773" w:rsidP="00DF0191">
      <w:pPr>
        <w:pStyle w:val="BodyText"/>
        <w:shd w:val="clear" w:color="auto" w:fill="FFFFFF" w:themeFill="background1"/>
        <w:jc w:val="both"/>
        <w:rPr>
          <w:b/>
        </w:rPr>
      </w:pPr>
    </w:p>
    <w:p w14:paraId="62602490" w14:textId="77777777" w:rsidR="00CD1773" w:rsidRPr="00680A6D" w:rsidRDefault="00CD1773" w:rsidP="00DF0191">
      <w:pPr>
        <w:pStyle w:val="BodyText"/>
        <w:shd w:val="clear" w:color="auto" w:fill="FFFFFF" w:themeFill="background1"/>
        <w:spacing w:before="5"/>
        <w:jc w:val="both"/>
        <w:rPr>
          <w:b/>
        </w:rPr>
      </w:pPr>
    </w:p>
    <w:p w14:paraId="1D679F60" w14:textId="77777777" w:rsidR="00CD1773" w:rsidRPr="00680A6D" w:rsidRDefault="00CD1773" w:rsidP="00DF0191">
      <w:pPr>
        <w:pStyle w:val="BodyText"/>
        <w:shd w:val="clear" w:color="auto" w:fill="FFFFFF" w:themeFill="background1"/>
        <w:tabs>
          <w:tab w:val="left" w:pos="7058"/>
        </w:tabs>
        <w:ind w:left="180"/>
        <w:jc w:val="both"/>
      </w:pPr>
      <w:r w:rsidRPr="00680A6D">
        <w:t>WITNESS</w:t>
      </w:r>
      <w:r w:rsidRPr="00680A6D">
        <w:tab/>
        <w:t>WITNESS</w:t>
      </w:r>
    </w:p>
    <w:p w14:paraId="2B59F168" w14:textId="77777777" w:rsidR="00CD1773" w:rsidRPr="00680A6D" w:rsidRDefault="00CD1773" w:rsidP="00DF0191">
      <w:pPr>
        <w:pStyle w:val="BodyText"/>
        <w:shd w:val="clear" w:color="auto" w:fill="FFFFFF" w:themeFill="background1"/>
        <w:tabs>
          <w:tab w:val="left" w:pos="6280"/>
        </w:tabs>
        <w:spacing w:before="199"/>
        <w:ind w:left="120"/>
        <w:jc w:val="both"/>
      </w:pPr>
      <w:r w:rsidRPr="00680A6D">
        <w:t>Name:…………………..</w:t>
      </w:r>
      <w:r w:rsidRPr="00680A6D">
        <w:tab/>
        <w:t>Name:…………………..</w:t>
      </w:r>
    </w:p>
    <w:p w14:paraId="348ED9DB" w14:textId="77777777" w:rsidR="00CD1773" w:rsidRPr="00680A6D" w:rsidRDefault="00CD1773" w:rsidP="00DF0191">
      <w:pPr>
        <w:pStyle w:val="BodyText"/>
        <w:shd w:val="clear" w:color="auto" w:fill="FFFFFF" w:themeFill="background1"/>
        <w:tabs>
          <w:tab w:val="left" w:pos="6316"/>
        </w:tabs>
        <w:spacing w:before="199"/>
        <w:ind w:left="119"/>
        <w:jc w:val="both"/>
      </w:pPr>
      <w:r w:rsidRPr="00680A6D">
        <w:t>ID</w:t>
      </w:r>
      <w:r w:rsidR="00BC3AA6" w:rsidRPr="00680A6D">
        <w:t xml:space="preserve"> </w:t>
      </w:r>
      <w:r w:rsidRPr="00680A6D">
        <w:t>No:................................</w:t>
      </w:r>
      <w:r w:rsidRPr="00680A6D">
        <w:tab/>
        <w:t>ID</w:t>
      </w:r>
      <w:r w:rsidR="00BC3AA6" w:rsidRPr="00680A6D">
        <w:t xml:space="preserve"> </w:t>
      </w:r>
      <w:r w:rsidRPr="00680A6D">
        <w:t>No:..............................</w:t>
      </w:r>
    </w:p>
    <w:p w14:paraId="67486D70" w14:textId="77777777" w:rsidR="00CD1773" w:rsidRPr="00680A6D" w:rsidRDefault="00CD1773" w:rsidP="00DF0191">
      <w:pPr>
        <w:pStyle w:val="BodyText"/>
        <w:shd w:val="clear" w:color="auto" w:fill="FFFFFF" w:themeFill="background1"/>
        <w:tabs>
          <w:tab w:val="left" w:pos="6266"/>
        </w:tabs>
        <w:spacing w:before="201"/>
        <w:ind w:left="119"/>
        <w:jc w:val="both"/>
      </w:pPr>
      <w:r w:rsidRPr="00680A6D">
        <w:t>Contact</w:t>
      </w:r>
      <w:r w:rsidR="00BC3AA6" w:rsidRPr="00680A6D">
        <w:t xml:space="preserve"> </w:t>
      </w:r>
      <w:r w:rsidRPr="00680A6D">
        <w:t>No:………………..</w:t>
      </w:r>
      <w:r w:rsidRPr="00680A6D">
        <w:tab/>
        <w:t>Contact</w:t>
      </w:r>
      <w:r w:rsidR="00BC3AA6" w:rsidRPr="00680A6D">
        <w:t xml:space="preserve"> </w:t>
      </w:r>
      <w:r w:rsidRPr="00680A6D">
        <w:t>No:……………</w:t>
      </w:r>
    </w:p>
    <w:p w14:paraId="609B5B72" w14:textId="77777777" w:rsidR="00CD1773" w:rsidRPr="00680A6D" w:rsidRDefault="00CD1773" w:rsidP="00DB1EF9">
      <w:pPr>
        <w:jc w:val="both"/>
        <w:rPr>
          <w:rFonts w:ascii="Times New Roman" w:hAnsi="Times New Roman" w:cs="Times New Roman"/>
          <w:sz w:val="24"/>
          <w:szCs w:val="24"/>
        </w:rPr>
        <w:sectPr w:rsidR="00CD1773" w:rsidRPr="00680A6D">
          <w:pgSz w:w="12240" w:h="15840"/>
          <w:pgMar w:top="1400" w:right="1320" w:bottom="280" w:left="1320" w:header="720" w:footer="720" w:gutter="0"/>
          <w:cols w:space="720"/>
        </w:sectPr>
      </w:pPr>
    </w:p>
    <w:p w14:paraId="4310049F" w14:textId="77777777" w:rsidR="00CD1773" w:rsidRPr="00680A6D" w:rsidRDefault="00CD1773" w:rsidP="00DF0191">
      <w:pPr>
        <w:pStyle w:val="Heading1"/>
        <w:shd w:val="clear" w:color="auto" w:fill="FFFFFF" w:themeFill="background1"/>
        <w:jc w:val="both"/>
        <w:rPr>
          <w:rFonts w:ascii="Times New Roman" w:hAnsi="Times New Roman" w:cs="Times New Roman"/>
          <w:sz w:val="24"/>
          <w:szCs w:val="24"/>
        </w:rPr>
      </w:pPr>
      <w:r w:rsidRPr="00680A6D">
        <w:rPr>
          <w:rFonts w:ascii="Times New Roman" w:hAnsi="Times New Roman" w:cs="Times New Roman"/>
          <w:sz w:val="24"/>
          <w:szCs w:val="24"/>
        </w:rPr>
        <w:lastRenderedPageBreak/>
        <w:t>Annexure A</w:t>
      </w:r>
    </w:p>
    <w:p w14:paraId="588E2A4B" w14:textId="77777777" w:rsidR="00CD1773" w:rsidRPr="00680A6D" w:rsidRDefault="00CD1773" w:rsidP="00DF0191">
      <w:pPr>
        <w:pStyle w:val="BodyText"/>
        <w:shd w:val="clear" w:color="auto" w:fill="FFFFFF" w:themeFill="background1"/>
        <w:spacing w:before="193"/>
        <w:ind w:left="119"/>
        <w:jc w:val="both"/>
      </w:pPr>
      <w:r w:rsidRPr="00680A6D">
        <w:t>The person in this position will be responsible to ……………………………. and undertake the following tasks and responsibilities (should be counter</w:t>
      </w:r>
      <w:r w:rsidR="00BC3AA6" w:rsidRPr="00680A6D">
        <w:t xml:space="preserve"> </w:t>
      </w:r>
      <w:r w:rsidRPr="00680A6D">
        <w:t>signed by both the parties).</w:t>
      </w:r>
    </w:p>
    <w:p w14:paraId="60F9539D" w14:textId="77777777" w:rsidR="00CD1773" w:rsidRPr="00680A6D" w:rsidRDefault="00CD1773" w:rsidP="00DF0191">
      <w:pPr>
        <w:pStyle w:val="BodyText"/>
        <w:shd w:val="clear" w:color="auto" w:fill="FFFFFF" w:themeFill="background1"/>
        <w:jc w:val="both"/>
      </w:pPr>
    </w:p>
    <w:p w14:paraId="58099C1B" w14:textId="77777777" w:rsidR="00CD1773" w:rsidRPr="00680A6D" w:rsidRDefault="00CD1773" w:rsidP="00DF0191">
      <w:pPr>
        <w:pStyle w:val="ListParagraph"/>
        <w:widowControl w:val="0"/>
        <w:numPr>
          <w:ilvl w:val="1"/>
          <w:numId w:val="26"/>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r w:rsidRPr="00680A6D">
        <w:rPr>
          <w:rFonts w:ascii="Times New Roman" w:hAnsi="Times New Roman" w:cs="Times New Roman"/>
          <w:sz w:val="24"/>
          <w:szCs w:val="24"/>
        </w:rPr>
        <w:t>Job</w:t>
      </w:r>
      <w:r w:rsidR="00BC3AA6" w:rsidRPr="00680A6D">
        <w:rPr>
          <w:rFonts w:ascii="Times New Roman" w:hAnsi="Times New Roman" w:cs="Times New Roman"/>
          <w:sz w:val="24"/>
          <w:szCs w:val="24"/>
        </w:rPr>
        <w:t xml:space="preserve"> </w:t>
      </w:r>
      <w:r w:rsidRPr="00680A6D">
        <w:rPr>
          <w:rFonts w:ascii="Times New Roman" w:hAnsi="Times New Roman" w:cs="Times New Roman"/>
          <w:sz w:val="24"/>
          <w:szCs w:val="24"/>
        </w:rPr>
        <w:t>Responsibilities</w:t>
      </w:r>
      <w:r w:rsidR="00BC3AA6" w:rsidRPr="00680A6D">
        <w:rPr>
          <w:rFonts w:ascii="Times New Roman" w:hAnsi="Times New Roman" w:cs="Times New Roman"/>
          <w:sz w:val="24"/>
          <w:szCs w:val="24"/>
        </w:rPr>
        <w:t xml:space="preserve"> </w:t>
      </w:r>
      <w:r w:rsidRPr="00680A6D">
        <w:rPr>
          <w:rFonts w:ascii="Times New Roman" w:hAnsi="Times New Roman" w:cs="Times New Roman"/>
          <w:sz w:val="24"/>
          <w:szCs w:val="24"/>
        </w:rPr>
        <w:t>of</w:t>
      </w:r>
      <w:r w:rsidRPr="00680A6D">
        <w:rPr>
          <w:rFonts w:ascii="Times New Roman" w:hAnsi="Times New Roman" w:cs="Times New Roman"/>
          <w:sz w:val="24"/>
          <w:szCs w:val="24"/>
          <w:u w:val="single"/>
        </w:rPr>
        <w:tab/>
      </w:r>
    </w:p>
    <w:p w14:paraId="03B68B22" w14:textId="77777777" w:rsidR="00810661" w:rsidRPr="00680A6D" w:rsidRDefault="00810661" w:rsidP="00DF0191">
      <w:pPr>
        <w:widowControl w:val="0"/>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0D044A3B"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78A079B8"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3F6A8234"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7411D031"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6A6CD6B1"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6C753DE8"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68D4E5EA"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4A852CEE" w14:textId="77777777" w:rsidR="00810661" w:rsidRPr="00680A6D" w:rsidRDefault="00810661" w:rsidP="00DF0191">
      <w:pPr>
        <w:pStyle w:val="ListParagraph"/>
        <w:widowControl w:val="0"/>
        <w:numPr>
          <w:ilvl w:val="0"/>
          <w:numId w:val="27"/>
        </w:numPr>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72198804" w14:textId="77777777" w:rsidR="00CD1773" w:rsidRPr="00DF0191" w:rsidRDefault="00CD1773" w:rsidP="00DF0191">
      <w:pPr>
        <w:widowControl w:val="0"/>
        <w:shd w:val="clear" w:color="auto" w:fill="FFFFFF" w:themeFill="background1"/>
        <w:tabs>
          <w:tab w:val="left" w:pos="840"/>
          <w:tab w:val="left" w:pos="5884"/>
        </w:tabs>
        <w:spacing w:after="0" w:line="240" w:lineRule="auto"/>
        <w:ind w:right="3676"/>
        <w:jc w:val="both"/>
        <w:rPr>
          <w:rFonts w:ascii="Times New Roman" w:hAnsi="Times New Roman" w:cs="Times New Roman"/>
          <w:sz w:val="24"/>
          <w:szCs w:val="24"/>
        </w:rPr>
      </w:pPr>
    </w:p>
    <w:p w14:paraId="5883EE53" w14:textId="77777777" w:rsidR="00CD1773" w:rsidRPr="00680A6D" w:rsidRDefault="00CD1773" w:rsidP="00DF0191">
      <w:pPr>
        <w:pStyle w:val="BodyText"/>
        <w:shd w:val="clear" w:color="auto" w:fill="FFFFFF" w:themeFill="background1"/>
        <w:jc w:val="both"/>
      </w:pPr>
    </w:p>
    <w:p w14:paraId="585ABD25" w14:textId="77777777" w:rsidR="00CD1773" w:rsidRPr="00680A6D" w:rsidRDefault="00CD1773" w:rsidP="00DF0191">
      <w:pPr>
        <w:pStyle w:val="BodyText"/>
        <w:shd w:val="clear" w:color="auto" w:fill="FFFFFF" w:themeFill="background1"/>
        <w:tabs>
          <w:tab w:val="left" w:pos="6599"/>
        </w:tabs>
        <w:spacing w:before="166"/>
        <w:ind w:left="119"/>
        <w:jc w:val="both"/>
        <w:sectPr w:rsidR="00CD1773" w:rsidRPr="00680A6D">
          <w:pgSz w:w="12240" w:h="15840"/>
          <w:pgMar w:top="1429" w:right="1820" w:bottom="447" w:left="1800" w:header="720" w:footer="720" w:gutter="0"/>
          <w:cols w:space="720" w:equalWidth="0">
            <w:col w:w="8620"/>
          </w:cols>
          <w:noEndnote/>
        </w:sectPr>
      </w:pPr>
      <w:r w:rsidRPr="00680A6D">
        <w:t>Signature</w:t>
      </w:r>
      <w:r w:rsidR="00BC3AA6" w:rsidRPr="00680A6D">
        <w:t xml:space="preserve"> </w:t>
      </w:r>
      <w:r w:rsidRPr="00680A6D">
        <w:t>of</w:t>
      </w:r>
      <w:r w:rsidR="00BC3AA6" w:rsidRPr="00680A6D">
        <w:t xml:space="preserve"> </w:t>
      </w:r>
      <w:r w:rsidR="00BB4EAE" w:rsidRPr="00680A6D">
        <w:t xml:space="preserve">Employee                                                                    </w:t>
      </w:r>
      <w:r w:rsidRPr="00680A6D">
        <w:t>Signature of</w:t>
      </w:r>
      <w:r w:rsidR="00BC3AA6" w:rsidRPr="00680A6D">
        <w:t xml:space="preserve"> </w:t>
      </w:r>
      <w:r w:rsidR="0086140C" w:rsidRPr="00680A6D">
        <w:t>Employe</w:t>
      </w:r>
      <w:r w:rsidR="00BB4EAE" w:rsidRPr="00680A6D">
        <w:t>r</w:t>
      </w:r>
    </w:p>
    <w:p w14:paraId="2C1709DC" w14:textId="77777777" w:rsidR="0089567B" w:rsidRPr="00680A6D" w:rsidRDefault="0089567B" w:rsidP="00DF0191">
      <w:pPr>
        <w:widowControl w:val="0"/>
        <w:shd w:val="clear" w:color="auto" w:fill="FFFFFF" w:themeFill="background1"/>
        <w:overflowPunct w:val="0"/>
        <w:autoSpaceDE w:val="0"/>
        <w:autoSpaceDN w:val="0"/>
        <w:adjustRightInd w:val="0"/>
        <w:spacing w:after="0" w:line="240" w:lineRule="auto"/>
        <w:ind w:right="60"/>
        <w:rPr>
          <w:rFonts w:ascii="Times New Roman" w:hAnsi="Times New Roman" w:cs="Times New Roman"/>
          <w:sz w:val="24"/>
          <w:szCs w:val="24"/>
        </w:rPr>
      </w:pPr>
    </w:p>
    <w:p w14:paraId="0AE21976" w14:textId="77777777" w:rsidR="0089567B" w:rsidRPr="00680A6D" w:rsidRDefault="0089567B" w:rsidP="00DF0191">
      <w:pPr>
        <w:widowControl w:val="0"/>
        <w:shd w:val="clear" w:color="auto" w:fill="FFFFFF" w:themeFill="background1"/>
        <w:overflowPunct w:val="0"/>
        <w:autoSpaceDE w:val="0"/>
        <w:autoSpaceDN w:val="0"/>
        <w:adjustRightInd w:val="0"/>
        <w:spacing w:after="0" w:line="240" w:lineRule="auto"/>
        <w:ind w:right="60"/>
        <w:jc w:val="center"/>
        <w:rPr>
          <w:rFonts w:ascii="Times New Roman" w:hAnsi="Times New Roman" w:cs="Times New Roman"/>
          <w:b/>
          <w:bCs/>
          <w:sz w:val="24"/>
          <w:szCs w:val="24"/>
        </w:rPr>
      </w:pPr>
      <w:r w:rsidRPr="00680A6D">
        <w:rPr>
          <w:rFonts w:ascii="Times New Roman" w:hAnsi="Times New Roman" w:cs="Times New Roman"/>
          <w:b/>
          <w:bCs/>
          <w:sz w:val="24"/>
          <w:szCs w:val="24"/>
        </w:rPr>
        <w:t>Annexure II</w:t>
      </w:r>
    </w:p>
    <w:p w14:paraId="1EF783DC" w14:textId="77777777" w:rsidR="0089567B" w:rsidRPr="00680A6D" w:rsidRDefault="0089567B" w:rsidP="00DF0191">
      <w:pPr>
        <w:widowControl w:val="0"/>
        <w:shd w:val="clear" w:color="auto" w:fill="FFFFFF" w:themeFill="background1"/>
        <w:overflowPunct w:val="0"/>
        <w:autoSpaceDE w:val="0"/>
        <w:autoSpaceDN w:val="0"/>
        <w:adjustRightInd w:val="0"/>
        <w:spacing w:after="0" w:line="240" w:lineRule="auto"/>
        <w:ind w:right="60"/>
        <w:jc w:val="center"/>
        <w:rPr>
          <w:rFonts w:ascii="Times New Roman" w:hAnsi="Times New Roman" w:cs="Times New Roman"/>
          <w:b/>
          <w:bCs/>
          <w:sz w:val="24"/>
          <w:szCs w:val="24"/>
        </w:rPr>
      </w:pPr>
      <w:r w:rsidRPr="00680A6D">
        <w:rPr>
          <w:rFonts w:ascii="Times New Roman" w:hAnsi="Times New Roman" w:cs="Times New Roman"/>
          <w:b/>
          <w:bCs/>
          <w:sz w:val="24"/>
          <w:szCs w:val="24"/>
        </w:rPr>
        <w:t>(Occupational Health and Safety Policy Statement)</w:t>
      </w:r>
    </w:p>
    <w:p w14:paraId="188A470C" w14:textId="77777777" w:rsidR="0089567B" w:rsidRPr="00680A6D" w:rsidRDefault="0089567B" w:rsidP="00DF0191">
      <w:pPr>
        <w:widowControl w:val="0"/>
        <w:shd w:val="clear" w:color="auto" w:fill="FFFFFF" w:themeFill="background1"/>
        <w:overflowPunct w:val="0"/>
        <w:autoSpaceDE w:val="0"/>
        <w:autoSpaceDN w:val="0"/>
        <w:adjustRightInd w:val="0"/>
        <w:spacing w:after="0" w:line="240" w:lineRule="auto"/>
        <w:ind w:right="60"/>
        <w:jc w:val="center"/>
        <w:rPr>
          <w:rFonts w:ascii="Times New Roman" w:hAnsi="Times New Roman" w:cs="Times New Roman"/>
          <w:sz w:val="24"/>
          <w:szCs w:val="24"/>
        </w:rPr>
      </w:pPr>
    </w:p>
    <w:p w14:paraId="0BD44CB6" w14:textId="77777777" w:rsidR="0089567B" w:rsidRPr="00680A6D" w:rsidRDefault="0089567B" w:rsidP="00DF0191">
      <w:pPr>
        <w:pStyle w:val="Heading3"/>
        <w:shd w:val="clear" w:color="auto" w:fill="FFFFFF" w:themeFill="background1"/>
        <w:rPr>
          <w:rFonts w:ascii="Times New Roman" w:hAnsi="Times New Roman" w:cs="Times New Roman"/>
          <w:b/>
          <w:bCs/>
          <w:color w:val="4F81BD" w:themeColor="accent1"/>
          <w:sz w:val="24"/>
          <w:szCs w:val="24"/>
        </w:rPr>
      </w:pPr>
      <w:r w:rsidRPr="00680A6D">
        <w:rPr>
          <w:rFonts w:ascii="Times New Roman" w:hAnsi="Times New Roman" w:cs="Times New Roman"/>
          <w:b/>
          <w:bCs/>
          <w:color w:val="4F81BD" w:themeColor="accent1"/>
          <w:sz w:val="24"/>
          <w:szCs w:val="24"/>
        </w:rPr>
        <w:t>DECLARATION</w:t>
      </w:r>
    </w:p>
    <w:p w14:paraId="6A8FA22E" w14:textId="54F0AED3" w:rsidR="0089567B" w:rsidRPr="00680A6D" w:rsidRDefault="0089567B" w:rsidP="00DF0191">
      <w:pPr>
        <w:pStyle w:val="Bodystyle"/>
        <w:shd w:val="clear" w:color="auto" w:fill="FFFFFF" w:themeFill="background1"/>
        <w:jc w:val="both"/>
        <w:rPr>
          <w:rFonts w:ascii="Times New Roman" w:hAnsi="Times New Roman" w:cs="Times New Roman"/>
          <w:spacing w:val="-3"/>
          <w:sz w:val="24"/>
          <w:szCs w:val="24"/>
        </w:rPr>
      </w:pPr>
      <w:r w:rsidRPr="00680A6D">
        <w:rPr>
          <w:rFonts w:ascii="Times New Roman" w:hAnsi="Times New Roman" w:cs="Times New Roman"/>
          <w:sz w:val="24"/>
          <w:szCs w:val="24"/>
        </w:rPr>
        <w:t xml:space="preserve">The management of </w:t>
      </w:r>
      <w:commentRangeStart w:id="6"/>
      <w:r w:rsidRPr="00680A6D">
        <w:rPr>
          <w:rFonts w:ascii="Times New Roman" w:hAnsi="Times New Roman" w:cs="Times New Roman"/>
          <w:sz w:val="24"/>
          <w:szCs w:val="24"/>
        </w:rPr>
        <w:t>(</w:t>
      </w:r>
      <w:r w:rsidRPr="00680A6D">
        <w:rPr>
          <w:rFonts w:ascii="Times New Roman" w:hAnsi="Times New Roman" w:cs="Times New Roman"/>
          <w:i/>
          <w:iCs/>
          <w:sz w:val="24"/>
          <w:szCs w:val="24"/>
        </w:rPr>
        <w:t>insert company name</w:t>
      </w:r>
      <w:r w:rsidRPr="00680A6D">
        <w:rPr>
          <w:rFonts w:ascii="Times New Roman" w:hAnsi="Times New Roman" w:cs="Times New Roman"/>
          <w:sz w:val="24"/>
          <w:szCs w:val="24"/>
        </w:rPr>
        <w:t>)</w:t>
      </w:r>
      <w:commentRangeEnd w:id="6"/>
      <w:r w:rsidR="007E66D0">
        <w:rPr>
          <w:rStyle w:val="CommentReference"/>
          <w:rFonts w:ascii="Times New Roman" w:eastAsia="Arial Unicode MS" w:hAnsi="Times New Roman" w:cs="Times New Roman"/>
          <w:color w:val="auto"/>
          <w:bdr w:val="nil"/>
          <w:lang w:val="en-US" w:bidi="ar-SA"/>
        </w:rPr>
        <w:commentReference w:id="6"/>
      </w:r>
      <w:r w:rsidRPr="00680A6D">
        <w:rPr>
          <w:rFonts w:ascii="Times New Roman" w:hAnsi="Times New Roman" w:cs="Times New Roman"/>
          <w:sz w:val="24"/>
          <w:szCs w:val="24"/>
        </w:rPr>
        <w:t xml:space="preserve"> is firmly committed to a policy enabling all work activities to be carried out safely, and with all possible measures taken to remove, or at least reduce, risks to the health, safety</w:t>
      </w:r>
      <w:r w:rsidR="00B967C1">
        <w:rPr>
          <w:rFonts w:ascii="Times New Roman" w:hAnsi="Times New Roman" w:cs="Times New Roman"/>
          <w:sz w:val="24"/>
          <w:szCs w:val="24"/>
        </w:rPr>
        <w:t>,</w:t>
      </w:r>
      <w:r w:rsidRPr="00680A6D">
        <w:rPr>
          <w:rFonts w:ascii="Times New Roman" w:hAnsi="Times New Roman" w:cs="Times New Roman"/>
          <w:sz w:val="24"/>
          <w:szCs w:val="24"/>
        </w:rPr>
        <w:t xml:space="preserve"> and welfare of workers, contractors, visitors, and anyone else who may be affected by </w:t>
      </w:r>
      <w:r w:rsidRPr="00680A6D">
        <w:rPr>
          <w:rFonts w:ascii="Times New Roman" w:hAnsi="Times New Roman" w:cs="Times New Roman"/>
          <w:spacing w:val="-3"/>
          <w:sz w:val="24"/>
          <w:szCs w:val="24"/>
        </w:rPr>
        <w:t xml:space="preserve">our operations. </w:t>
      </w:r>
    </w:p>
    <w:p w14:paraId="234DA42A" w14:textId="77777777" w:rsidR="0089567B" w:rsidRPr="00680A6D" w:rsidRDefault="0089567B" w:rsidP="00DF0191">
      <w:pPr>
        <w:pStyle w:val="Bodystyle"/>
        <w:shd w:val="clear" w:color="auto" w:fill="FFFFFF" w:themeFill="background1"/>
        <w:jc w:val="both"/>
        <w:rPr>
          <w:rFonts w:ascii="Times New Roman" w:hAnsi="Times New Roman" w:cs="Times New Roman"/>
          <w:sz w:val="24"/>
          <w:szCs w:val="24"/>
          <w:lang w:val="en-US" w:eastAsia="en-AU"/>
        </w:rPr>
      </w:pPr>
      <w:r w:rsidRPr="00680A6D">
        <w:rPr>
          <w:rFonts w:ascii="Times New Roman" w:hAnsi="Times New Roman" w:cs="Times New Roman"/>
          <w:sz w:val="24"/>
          <w:szCs w:val="24"/>
        </w:rPr>
        <w:t xml:space="preserve">We are committed to fully comply with the </w:t>
      </w:r>
      <w:r w:rsidRPr="00680A6D">
        <w:rPr>
          <w:rFonts w:ascii="Times New Roman" w:hAnsi="Times New Roman" w:cs="Times New Roman"/>
          <w:sz w:val="24"/>
          <w:szCs w:val="24"/>
          <w:lang w:val="en-US" w:eastAsia="en-AU"/>
        </w:rPr>
        <w:t xml:space="preserve">Labour and Employment Act of Bhutan 2007, and relevant Occupational Health and Safety legislations.  </w:t>
      </w:r>
    </w:p>
    <w:p w14:paraId="749FB6D9" w14:textId="77777777" w:rsidR="0089567B" w:rsidRPr="00680A6D" w:rsidRDefault="0089567B" w:rsidP="00DF0191">
      <w:pPr>
        <w:pStyle w:val="Heading3"/>
        <w:shd w:val="clear" w:color="auto" w:fill="FFFFFF" w:themeFill="background1"/>
        <w:rPr>
          <w:rFonts w:ascii="Times New Roman" w:hAnsi="Times New Roman" w:cs="Times New Roman"/>
          <w:b/>
          <w:bCs/>
          <w:color w:val="4F81BD" w:themeColor="accent1"/>
          <w:sz w:val="24"/>
          <w:szCs w:val="24"/>
        </w:rPr>
      </w:pPr>
      <w:bookmarkStart w:id="7" w:name="_Toc344117532"/>
      <w:bookmarkStart w:id="8" w:name="_Toc347405360"/>
      <w:r w:rsidRPr="00680A6D">
        <w:rPr>
          <w:rFonts w:ascii="Times New Roman" w:hAnsi="Times New Roman" w:cs="Times New Roman"/>
          <w:b/>
          <w:bCs/>
          <w:color w:val="4F81BD" w:themeColor="accent1"/>
          <w:sz w:val="24"/>
          <w:szCs w:val="24"/>
        </w:rPr>
        <w:t>RESPONSIBILITIES</w:t>
      </w:r>
      <w:bookmarkEnd w:id="7"/>
      <w:bookmarkEnd w:id="8"/>
    </w:p>
    <w:p w14:paraId="2E3689A3" w14:textId="77777777" w:rsidR="0089567B" w:rsidRPr="00680A6D" w:rsidRDefault="0089567B" w:rsidP="00DF0191">
      <w:pPr>
        <w:pStyle w:val="Heading4"/>
        <w:shd w:val="clear" w:color="auto" w:fill="FFFFFF" w:themeFill="background1"/>
        <w:rPr>
          <w:rFonts w:ascii="Times New Roman" w:hAnsi="Times New Roman" w:cs="Times New Roman"/>
          <w:sz w:val="24"/>
          <w:szCs w:val="24"/>
        </w:rPr>
      </w:pPr>
      <w:bookmarkStart w:id="9" w:name="_Toc344117533"/>
      <w:bookmarkStart w:id="10" w:name="_Toc347405361"/>
      <w:r w:rsidRPr="00680A6D">
        <w:rPr>
          <w:rFonts w:ascii="Times New Roman" w:hAnsi="Times New Roman" w:cs="Times New Roman"/>
          <w:b/>
          <w:bCs w:val="0"/>
          <w:sz w:val="24"/>
          <w:szCs w:val="24"/>
        </w:rPr>
        <w:t xml:space="preserve">The </w:t>
      </w:r>
      <w:bookmarkEnd w:id="9"/>
      <w:bookmarkEnd w:id="10"/>
      <w:r w:rsidRPr="00680A6D">
        <w:rPr>
          <w:rFonts w:ascii="Times New Roman" w:hAnsi="Times New Roman" w:cs="Times New Roman"/>
          <w:b/>
          <w:bCs w:val="0"/>
          <w:sz w:val="24"/>
          <w:szCs w:val="24"/>
        </w:rPr>
        <w:t>Management will</w:t>
      </w:r>
      <w:r w:rsidRPr="00680A6D">
        <w:rPr>
          <w:rFonts w:ascii="Times New Roman" w:hAnsi="Times New Roman" w:cs="Times New Roman"/>
          <w:sz w:val="24"/>
          <w:szCs w:val="24"/>
        </w:rPr>
        <w:t xml:space="preserve">: </w:t>
      </w:r>
    </w:p>
    <w:p w14:paraId="7D4AEDC8" w14:textId="77777777" w:rsidR="0089567B" w:rsidRPr="00680A6D" w:rsidRDefault="0089567B" w:rsidP="00DF0191">
      <w:pPr>
        <w:pStyle w:val="bullet"/>
        <w:shd w:val="clear" w:color="auto" w:fill="FFFFFF" w:themeFill="background1"/>
        <w:jc w:val="both"/>
        <w:rPr>
          <w:rFonts w:ascii="Times New Roman" w:hAnsi="Times New Roman" w:cs="Times New Roman"/>
          <w:sz w:val="24"/>
          <w:szCs w:val="24"/>
          <w:lang w:val="en-US"/>
        </w:rPr>
      </w:pPr>
      <w:r w:rsidRPr="00680A6D">
        <w:rPr>
          <w:rFonts w:ascii="Times New Roman" w:hAnsi="Times New Roman" w:cs="Times New Roman"/>
          <w:sz w:val="24"/>
          <w:szCs w:val="24"/>
          <w:lang w:val="en-US"/>
        </w:rPr>
        <w:t>provide and maintain a safe working environment through recognizing, assessing, controlling and evaluating hazards at workplace periodically</w:t>
      </w:r>
    </w:p>
    <w:p w14:paraId="3E90FB01" w14:textId="77777777" w:rsidR="0089567B" w:rsidRPr="00680A6D" w:rsidRDefault="0089567B" w:rsidP="00DF0191">
      <w:pPr>
        <w:pStyle w:val="bullet"/>
        <w:shd w:val="clear" w:color="auto" w:fill="FFFFFF" w:themeFill="background1"/>
        <w:jc w:val="both"/>
        <w:rPr>
          <w:rFonts w:ascii="Times New Roman" w:hAnsi="Times New Roman" w:cs="Times New Roman"/>
          <w:sz w:val="24"/>
          <w:szCs w:val="24"/>
          <w:lang w:val="en-US"/>
        </w:rPr>
      </w:pPr>
      <w:r w:rsidRPr="00680A6D">
        <w:rPr>
          <w:rFonts w:ascii="Times New Roman" w:hAnsi="Times New Roman" w:cs="Times New Roman"/>
          <w:sz w:val="24"/>
          <w:szCs w:val="24"/>
        </w:rPr>
        <w:t xml:space="preserve">provide and maintain plant and toxic substances in safe condition </w:t>
      </w:r>
    </w:p>
    <w:p w14:paraId="5AFA3E30" w14:textId="77777777" w:rsidR="0089567B" w:rsidRPr="00680A6D" w:rsidRDefault="0089567B" w:rsidP="00DF0191">
      <w:pPr>
        <w:pStyle w:val="bullet"/>
        <w:shd w:val="clear" w:color="auto" w:fill="FFFFFF" w:themeFill="background1"/>
        <w:jc w:val="both"/>
        <w:rPr>
          <w:rFonts w:ascii="Times New Roman" w:hAnsi="Times New Roman" w:cs="Times New Roman"/>
          <w:sz w:val="24"/>
          <w:szCs w:val="24"/>
          <w:lang w:val="en-US"/>
        </w:rPr>
      </w:pPr>
      <w:r w:rsidRPr="00680A6D">
        <w:rPr>
          <w:rFonts w:ascii="Times New Roman" w:hAnsi="Times New Roman" w:cs="Times New Roman"/>
          <w:sz w:val="24"/>
          <w:szCs w:val="24"/>
        </w:rPr>
        <w:t xml:space="preserve">implement emergency management plans/procedures </w:t>
      </w:r>
    </w:p>
    <w:p w14:paraId="4D3095B2" w14:textId="77777777" w:rsidR="0089567B" w:rsidRPr="00680A6D" w:rsidRDefault="0089567B" w:rsidP="00DF0191">
      <w:pPr>
        <w:pStyle w:val="bullet"/>
        <w:shd w:val="clear" w:color="auto" w:fill="FFFFFF" w:themeFill="background1"/>
        <w:jc w:val="both"/>
        <w:rPr>
          <w:rFonts w:ascii="Times New Roman" w:hAnsi="Times New Roman" w:cs="Times New Roman"/>
          <w:sz w:val="24"/>
          <w:szCs w:val="24"/>
          <w:lang w:val="en-US"/>
        </w:rPr>
      </w:pPr>
      <w:r w:rsidRPr="00680A6D">
        <w:rPr>
          <w:rFonts w:ascii="Times New Roman" w:hAnsi="Times New Roman" w:cs="Times New Roman"/>
          <w:sz w:val="24"/>
          <w:szCs w:val="24"/>
        </w:rPr>
        <w:t>provide and maintain facilities for the welfare of workers</w:t>
      </w:r>
    </w:p>
    <w:p w14:paraId="5BEBBAD5" w14:textId="77777777" w:rsidR="0089567B" w:rsidRPr="00680A6D" w:rsidRDefault="0089567B" w:rsidP="00DF0191">
      <w:pPr>
        <w:pStyle w:val="bullet"/>
        <w:shd w:val="clear" w:color="auto" w:fill="FFFFFF" w:themeFill="background1"/>
        <w:jc w:val="both"/>
        <w:rPr>
          <w:rFonts w:ascii="Times New Roman" w:hAnsi="Times New Roman" w:cs="Times New Roman"/>
          <w:sz w:val="24"/>
          <w:szCs w:val="24"/>
          <w:lang w:val="en-US"/>
        </w:rPr>
      </w:pPr>
      <w:r w:rsidRPr="00680A6D">
        <w:rPr>
          <w:rFonts w:ascii="Times New Roman" w:hAnsi="Times New Roman" w:cs="Times New Roman"/>
          <w:sz w:val="24"/>
          <w:szCs w:val="24"/>
        </w:rPr>
        <w:t xml:space="preserve">provide information, instruction, training and supervision that is reasonably necessary to ensure that each worker is safe from injury and risk to health </w:t>
      </w:r>
    </w:p>
    <w:p w14:paraId="7D6B702A" w14:textId="77777777" w:rsidR="0089567B" w:rsidRPr="00680A6D" w:rsidRDefault="0089567B" w:rsidP="00DF0191">
      <w:pPr>
        <w:pStyle w:val="bullet"/>
        <w:shd w:val="clear" w:color="auto" w:fill="FFFFFF" w:themeFill="background1"/>
        <w:jc w:val="both"/>
        <w:rPr>
          <w:rFonts w:ascii="Times New Roman" w:hAnsi="Times New Roman" w:cs="Times New Roman"/>
          <w:color w:val="000000" w:themeColor="text1"/>
          <w:sz w:val="24"/>
          <w:szCs w:val="24"/>
          <w:lang w:val="en-US"/>
        </w:rPr>
      </w:pPr>
      <w:r w:rsidRPr="00680A6D">
        <w:rPr>
          <w:rFonts w:ascii="Times New Roman" w:hAnsi="Times New Roman" w:cs="Times New Roman"/>
          <w:color w:val="000000" w:themeColor="text1"/>
          <w:sz w:val="24"/>
          <w:szCs w:val="24"/>
        </w:rPr>
        <w:t xml:space="preserve">assign clear roles and responsibilities at different levels in terms of health and safety at work   </w:t>
      </w:r>
    </w:p>
    <w:p w14:paraId="1DBB05F4" w14:textId="77777777" w:rsidR="0089567B" w:rsidRPr="00680A6D" w:rsidRDefault="0089567B" w:rsidP="00DF0191">
      <w:pPr>
        <w:pStyle w:val="policybullet"/>
        <w:numPr>
          <w:ilvl w:val="0"/>
          <w:numId w:val="15"/>
        </w:numPr>
        <w:shd w:val="clear" w:color="auto" w:fill="FFFFFF" w:themeFill="background1"/>
        <w:jc w:val="both"/>
        <w:rPr>
          <w:rFonts w:ascii="Times New Roman" w:hAnsi="Times New Roman" w:cs="Times New Roman"/>
          <w:sz w:val="24"/>
          <w:szCs w:val="24"/>
        </w:rPr>
      </w:pPr>
      <w:r w:rsidRPr="00680A6D">
        <w:rPr>
          <w:rFonts w:ascii="Times New Roman" w:hAnsi="Times New Roman" w:cs="Times New Roman"/>
          <w:sz w:val="24"/>
          <w:szCs w:val="24"/>
        </w:rPr>
        <w:t xml:space="preserve">provide a commitment to consult and co-operate with workers in all matters relating to health and safety in the workplace </w:t>
      </w:r>
    </w:p>
    <w:p w14:paraId="2AE01D83" w14:textId="77777777" w:rsidR="0089567B" w:rsidRPr="00680A6D" w:rsidRDefault="0089567B" w:rsidP="00DF0191">
      <w:pPr>
        <w:pStyle w:val="policybullet"/>
        <w:numPr>
          <w:ilvl w:val="0"/>
          <w:numId w:val="15"/>
        </w:numPr>
        <w:shd w:val="clear" w:color="auto" w:fill="FFFFFF" w:themeFill="background1"/>
        <w:jc w:val="both"/>
        <w:rPr>
          <w:rFonts w:ascii="Times New Roman" w:hAnsi="Times New Roman" w:cs="Times New Roman"/>
          <w:strike/>
          <w:sz w:val="24"/>
          <w:szCs w:val="24"/>
        </w:rPr>
      </w:pPr>
      <w:r w:rsidRPr="00680A6D">
        <w:rPr>
          <w:rFonts w:ascii="Times New Roman" w:hAnsi="Times New Roman" w:cs="Times New Roman"/>
          <w:sz w:val="24"/>
          <w:szCs w:val="24"/>
        </w:rPr>
        <w:t>provide adequate budget for occupational safety and health programs, including return to work program</w:t>
      </w:r>
    </w:p>
    <w:p w14:paraId="72D8E315" w14:textId="77777777" w:rsidR="0089567B" w:rsidRPr="00680A6D" w:rsidRDefault="0089567B" w:rsidP="00DF0191">
      <w:pPr>
        <w:pStyle w:val="policybullet"/>
        <w:numPr>
          <w:ilvl w:val="0"/>
          <w:numId w:val="15"/>
        </w:numPr>
        <w:shd w:val="clear" w:color="auto" w:fill="FFFFFF" w:themeFill="background1"/>
        <w:jc w:val="both"/>
        <w:rPr>
          <w:rFonts w:ascii="Times New Roman" w:hAnsi="Times New Roman" w:cs="Times New Roman"/>
          <w:sz w:val="24"/>
          <w:szCs w:val="24"/>
        </w:rPr>
      </w:pPr>
      <w:r w:rsidRPr="00680A6D">
        <w:rPr>
          <w:rFonts w:ascii="Times New Roman" w:hAnsi="Times New Roman" w:cs="Times New Roman"/>
          <w:sz w:val="24"/>
          <w:szCs w:val="24"/>
        </w:rPr>
        <w:t>integrate health and safety in all decisions including those dealing with purchase of plants, equipment, machinery, material and selection and placement of personnel</w:t>
      </w:r>
    </w:p>
    <w:p w14:paraId="058C9B30" w14:textId="77777777" w:rsidR="0089567B" w:rsidRPr="00680A6D" w:rsidRDefault="0089567B" w:rsidP="00DF0191">
      <w:pPr>
        <w:pStyle w:val="policybullet"/>
        <w:numPr>
          <w:ilvl w:val="0"/>
          <w:numId w:val="15"/>
        </w:numPr>
        <w:shd w:val="clear" w:color="auto" w:fill="FFFFFF" w:themeFill="background1"/>
        <w:jc w:val="both"/>
        <w:rPr>
          <w:rFonts w:ascii="Times New Roman" w:hAnsi="Times New Roman" w:cs="Times New Roman"/>
          <w:sz w:val="24"/>
          <w:szCs w:val="24"/>
        </w:rPr>
      </w:pPr>
      <w:r w:rsidRPr="00680A6D">
        <w:rPr>
          <w:rFonts w:ascii="Times New Roman" w:hAnsi="Times New Roman" w:cs="Times New Roman"/>
          <w:sz w:val="24"/>
          <w:szCs w:val="24"/>
        </w:rPr>
        <w:t>provide a commitment to continually improve our performance through periodically reviewing policy, regular monitoring and effective safety management</w:t>
      </w:r>
      <w:r w:rsidRPr="00680A6D">
        <w:rPr>
          <w:rFonts w:ascii="Times New Roman" w:hAnsi="Times New Roman" w:cs="Times New Roman"/>
          <w:spacing w:val="-2"/>
          <w:sz w:val="24"/>
          <w:szCs w:val="24"/>
        </w:rPr>
        <w:t xml:space="preserve">. </w:t>
      </w:r>
    </w:p>
    <w:p w14:paraId="7E2A2BF8" w14:textId="77777777" w:rsidR="0089567B" w:rsidRPr="00680A6D" w:rsidRDefault="0089567B" w:rsidP="00DF0191">
      <w:pPr>
        <w:pStyle w:val="Heading4"/>
        <w:shd w:val="clear" w:color="auto" w:fill="FFFFFF" w:themeFill="background1"/>
        <w:rPr>
          <w:rFonts w:ascii="Times New Roman" w:hAnsi="Times New Roman" w:cs="Times New Roman"/>
          <w:sz w:val="24"/>
          <w:szCs w:val="24"/>
        </w:rPr>
      </w:pPr>
      <w:r w:rsidRPr="00680A6D">
        <w:rPr>
          <w:rFonts w:ascii="Times New Roman" w:hAnsi="Times New Roman" w:cs="Times New Roman"/>
          <w:b/>
          <w:bCs w:val="0"/>
          <w:sz w:val="24"/>
          <w:szCs w:val="24"/>
        </w:rPr>
        <w:t>We ensure that each worker</w:t>
      </w:r>
      <w:r w:rsidR="006A2BA2" w:rsidRPr="00680A6D">
        <w:rPr>
          <w:rFonts w:ascii="Times New Roman" w:hAnsi="Times New Roman" w:cs="Times New Roman"/>
          <w:b/>
          <w:bCs w:val="0"/>
          <w:sz w:val="24"/>
          <w:szCs w:val="24"/>
        </w:rPr>
        <w:t xml:space="preserve"> </w:t>
      </w:r>
      <w:r w:rsidRPr="00680A6D">
        <w:rPr>
          <w:rFonts w:ascii="Times New Roman" w:hAnsi="Times New Roman" w:cs="Times New Roman"/>
          <w:b/>
          <w:bCs w:val="0"/>
          <w:sz w:val="24"/>
          <w:szCs w:val="24"/>
        </w:rPr>
        <w:t>of the enterprise shall</w:t>
      </w:r>
      <w:r w:rsidRPr="00680A6D">
        <w:rPr>
          <w:rFonts w:ascii="Times New Roman" w:hAnsi="Times New Roman" w:cs="Times New Roman"/>
          <w:sz w:val="24"/>
          <w:szCs w:val="24"/>
        </w:rPr>
        <w:t xml:space="preserve">:  </w:t>
      </w:r>
    </w:p>
    <w:p w14:paraId="32E5B764"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t xml:space="preserve">comply with any direction given by management for health and safety </w:t>
      </w:r>
    </w:p>
    <w:p w14:paraId="31B93931"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t>comply with safe work practices with the intent of avoiding harm/injury to himself or herself and others and damage to plant and equipment</w:t>
      </w:r>
    </w:p>
    <w:p w14:paraId="29D3D9AE"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t xml:space="preserve">take reasonable care of the health and safety of himself or herself and others </w:t>
      </w:r>
    </w:p>
    <w:p w14:paraId="3F52A9A0"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t xml:space="preserve">wear and maintain personal protective equipment and clothing where necessary </w:t>
      </w:r>
    </w:p>
    <w:p w14:paraId="6142288E"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lastRenderedPageBreak/>
        <w:t xml:space="preserve">not misuse or unnecessarily interfere with anything provided for health and safety </w:t>
      </w:r>
    </w:p>
    <w:p w14:paraId="421AA9BA" w14:textId="77777777" w:rsidR="0089567B" w:rsidRPr="00680A6D" w:rsidRDefault="0089567B" w:rsidP="00DF0191">
      <w:pPr>
        <w:pStyle w:val="bullet"/>
        <w:shd w:val="clear" w:color="auto" w:fill="FFFFFF" w:themeFill="background1"/>
        <w:rPr>
          <w:rFonts w:ascii="Times New Roman" w:hAnsi="Times New Roman" w:cs="Times New Roman"/>
          <w:sz w:val="24"/>
          <w:szCs w:val="24"/>
        </w:rPr>
      </w:pPr>
      <w:r w:rsidRPr="00680A6D">
        <w:rPr>
          <w:rFonts w:ascii="Times New Roman" w:hAnsi="Times New Roman" w:cs="Times New Roman"/>
          <w:sz w:val="24"/>
          <w:szCs w:val="24"/>
        </w:rPr>
        <w:t>report accidents and incidents, no matter how minor, occurring on the job immediately</w:t>
      </w:r>
    </w:p>
    <w:p w14:paraId="13EE0BC1" w14:textId="77777777" w:rsidR="0089567B" w:rsidRPr="00680A6D" w:rsidRDefault="0089567B" w:rsidP="00DF0191">
      <w:pPr>
        <w:pStyle w:val="policybullet"/>
        <w:numPr>
          <w:ilvl w:val="0"/>
          <w:numId w:val="15"/>
        </w:numPr>
        <w:shd w:val="clear" w:color="auto" w:fill="FFFFFF" w:themeFill="background1"/>
        <w:jc w:val="both"/>
        <w:rPr>
          <w:rFonts w:ascii="Times New Roman" w:hAnsi="Times New Roman" w:cs="Times New Roman"/>
          <w:spacing w:val="-3"/>
          <w:sz w:val="24"/>
          <w:szCs w:val="24"/>
        </w:rPr>
      </w:pPr>
      <w:r w:rsidRPr="00680A6D">
        <w:rPr>
          <w:rFonts w:ascii="Times New Roman" w:hAnsi="Times New Roman" w:cs="Times New Roman"/>
          <w:sz w:val="24"/>
          <w:szCs w:val="24"/>
        </w:rPr>
        <w:t>report all known or observed hazards to their</w:t>
      </w:r>
      <w:r w:rsidRPr="00680A6D">
        <w:rPr>
          <w:rFonts w:ascii="Times New Roman" w:hAnsi="Times New Roman" w:cs="Times New Roman"/>
          <w:spacing w:val="-3"/>
          <w:sz w:val="24"/>
          <w:szCs w:val="24"/>
        </w:rPr>
        <w:t xml:space="preserve"> supervisor or manager. </w:t>
      </w:r>
    </w:p>
    <w:p w14:paraId="2E45B405" w14:textId="77777777" w:rsidR="0089567B" w:rsidRPr="00680A6D" w:rsidRDefault="0089567B" w:rsidP="00DF0191">
      <w:pPr>
        <w:pStyle w:val="policybullet"/>
        <w:shd w:val="clear" w:color="auto" w:fill="FFFFFF" w:themeFill="background1"/>
        <w:tabs>
          <w:tab w:val="clear" w:pos="360"/>
        </w:tabs>
        <w:jc w:val="both"/>
        <w:rPr>
          <w:rFonts w:ascii="Times New Roman" w:hAnsi="Times New Roman" w:cs="Times New Roman"/>
          <w:spacing w:val="-3"/>
          <w:sz w:val="24"/>
          <w:szCs w:val="24"/>
        </w:rPr>
      </w:pPr>
    </w:p>
    <w:p w14:paraId="4317F38A" w14:textId="77777777" w:rsidR="0089567B" w:rsidRPr="00680A6D" w:rsidRDefault="00BC3AA6" w:rsidP="00DF0191">
      <w:pPr>
        <w:pStyle w:val="policybullet"/>
        <w:numPr>
          <w:ilvl w:val="0"/>
          <w:numId w:val="17"/>
        </w:numPr>
        <w:shd w:val="clear" w:color="auto" w:fill="FFFFFF" w:themeFill="background1"/>
        <w:spacing w:after="0" w:line="240" w:lineRule="auto"/>
        <w:jc w:val="both"/>
        <w:rPr>
          <w:rFonts w:ascii="Times New Roman" w:hAnsi="Times New Roman" w:cs="Times New Roman"/>
          <w:bCs/>
          <w:sz w:val="24"/>
          <w:szCs w:val="24"/>
        </w:rPr>
      </w:pPr>
      <w:r w:rsidRPr="00680A6D">
        <w:rPr>
          <w:rFonts w:ascii="Times New Roman" w:hAnsi="Times New Roman" w:cs="Times New Roman"/>
          <w:bCs/>
          <w:sz w:val="24"/>
          <w:szCs w:val="24"/>
        </w:rPr>
        <w:t xml:space="preserve">We ensure </w:t>
      </w:r>
      <w:r w:rsidR="003040F8" w:rsidRPr="00680A6D">
        <w:rPr>
          <w:rFonts w:ascii="Times New Roman" w:hAnsi="Times New Roman" w:cs="Times New Roman"/>
          <w:bCs/>
          <w:sz w:val="24"/>
          <w:szCs w:val="24"/>
        </w:rPr>
        <w:t>those contractors</w:t>
      </w:r>
      <w:r w:rsidR="0089567B" w:rsidRPr="00680A6D">
        <w:rPr>
          <w:rFonts w:ascii="Times New Roman" w:hAnsi="Times New Roman" w:cs="Times New Roman"/>
          <w:bCs/>
          <w:sz w:val="24"/>
          <w:szCs w:val="24"/>
        </w:rPr>
        <w:t>, sub-contractors, transporters, other agencies entering the premises of the enterprise and visitors shall adhere to the health and safety rules of the company.</w:t>
      </w:r>
      <w:bookmarkStart w:id="11" w:name="_Toc344117535"/>
      <w:bookmarkStart w:id="12" w:name="_Toc347405363"/>
    </w:p>
    <w:p w14:paraId="08E6D92A" w14:textId="77777777" w:rsidR="0089567B" w:rsidRPr="00680A6D" w:rsidRDefault="0089567B" w:rsidP="00DF0191">
      <w:pPr>
        <w:pStyle w:val="policybullet"/>
        <w:shd w:val="clear" w:color="auto" w:fill="FFFFFF" w:themeFill="background1"/>
        <w:tabs>
          <w:tab w:val="clear" w:pos="360"/>
        </w:tabs>
        <w:spacing w:after="0" w:line="240" w:lineRule="auto"/>
        <w:jc w:val="both"/>
        <w:rPr>
          <w:rFonts w:ascii="Times New Roman" w:hAnsi="Times New Roman" w:cs="Times New Roman"/>
          <w:sz w:val="24"/>
          <w:szCs w:val="24"/>
        </w:rPr>
      </w:pPr>
    </w:p>
    <w:p w14:paraId="1B25E68B" w14:textId="77777777" w:rsidR="0089567B" w:rsidRPr="00680A6D" w:rsidRDefault="0089567B" w:rsidP="00DF0191">
      <w:pPr>
        <w:pStyle w:val="policybullet"/>
        <w:shd w:val="clear" w:color="auto" w:fill="FFFFFF" w:themeFill="background1"/>
        <w:tabs>
          <w:tab w:val="clear" w:pos="360"/>
        </w:tabs>
        <w:spacing w:after="0" w:line="240" w:lineRule="auto"/>
        <w:ind w:left="360" w:firstLine="0"/>
        <w:jc w:val="both"/>
        <w:rPr>
          <w:rFonts w:ascii="Times New Roman" w:hAnsi="Times New Roman" w:cs="Times New Roman"/>
          <w:sz w:val="24"/>
          <w:szCs w:val="24"/>
        </w:rPr>
      </w:pPr>
    </w:p>
    <w:bookmarkEnd w:id="11"/>
    <w:bookmarkEnd w:id="12"/>
    <w:p w14:paraId="180A2483" w14:textId="77777777" w:rsidR="00BC3AA6" w:rsidRPr="00680A6D" w:rsidRDefault="00BC3AA6" w:rsidP="00DF0191">
      <w:pPr>
        <w:pStyle w:val="Bodystyle"/>
        <w:shd w:val="clear" w:color="auto" w:fill="FFFFFF" w:themeFill="background1"/>
        <w:jc w:val="both"/>
        <w:rPr>
          <w:rFonts w:ascii="Times New Roman" w:hAnsi="Times New Roman" w:cs="Times New Roman"/>
          <w:b/>
          <w:sz w:val="24"/>
          <w:szCs w:val="24"/>
        </w:rPr>
      </w:pPr>
    </w:p>
    <w:p w14:paraId="58276A0A" w14:textId="77777777" w:rsidR="0089567B" w:rsidRPr="00680A6D" w:rsidRDefault="0089567B" w:rsidP="00DF0191">
      <w:pPr>
        <w:pStyle w:val="Bodystyle"/>
        <w:shd w:val="clear" w:color="auto" w:fill="FFFFFF" w:themeFill="background1"/>
        <w:jc w:val="both"/>
        <w:rPr>
          <w:rFonts w:ascii="Times New Roman" w:hAnsi="Times New Roman" w:cs="Times New Roman"/>
          <w:b/>
          <w:sz w:val="24"/>
          <w:szCs w:val="24"/>
        </w:rPr>
      </w:pPr>
      <w:r w:rsidRPr="00680A6D">
        <w:rPr>
          <w:rFonts w:ascii="Times New Roman" w:hAnsi="Times New Roman" w:cs="Times New Roman"/>
          <w:b/>
          <w:sz w:val="24"/>
          <w:szCs w:val="24"/>
        </w:rPr>
        <w:t>Policy statement endorsed by:</w:t>
      </w:r>
      <w:r w:rsidRPr="00680A6D">
        <w:rPr>
          <w:rFonts w:ascii="Times New Roman" w:hAnsi="Times New Roman" w:cs="Times New Roman"/>
          <w:b/>
          <w:sz w:val="24"/>
          <w:szCs w:val="24"/>
        </w:rPr>
        <w:tab/>
      </w:r>
      <w:r w:rsidRPr="00680A6D">
        <w:rPr>
          <w:rFonts w:ascii="Times New Roman" w:hAnsi="Times New Roman" w:cs="Times New Roman"/>
          <w:b/>
          <w:sz w:val="24"/>
          <w:szCs w:val="24"/>
        </w:rPr>
        <w:tab/>
      </w:r>
      <w:r w:rsidRPr="00680A6D">
        <w:rPr>
          <w:rFonts w:ascii="Times New Roman" w:hAnsi="Times New Roman" w:cs="Times New Roman"/>
          <w:b/>
          <w:sz w:val="24"/>
          <w:szCs w:val="24"/>
        </w:rPr>
        <w:tab/>
      </w:r>
      <w:r w:rsidRPr="00680A6D">
        <w:rPr>
          <w:rFonts w:ascii="Times New Roman" w:hAnsi="Times New Roman" w:cs="Times New Roman"/>
          <w:b/>
          <w:sz w:val="24"/>
          <w:szCs w:val="24"/>
        </w:rPr>
        <w:tab/>
        <w:t xml:space="preserve">         Date:</w:t>
      </w:r>
      <w:r w:rsidRPr="00680A6D">
        <w:rPr>
          <w:rFonts w:ascii="Times New Roman" w:hAnsi="Times New Roman" w:cs="Times New Roman"/>
          <w:b/>
          <w:sz w:val="24"/>
          <w:szCs w:val="24"/>
        </w:rPr>
        <w:tab/>
      </w:r>
    </w:p>
    <w:p w14:paraId="7B1BE12A" w14:textId="77777777" w:rsidR="0089567B" w:rsidRPr="00680A6D" w:rsidRDefault="0089567B" w:rsidP="00DF0191">
      <w:pPr>
        <w:pStyle w:val="Bodystyle"/>
        <w:shd w:val="clear" w:color="auto" w:fill="FFFFFF" w:themeFill="background1"/>
        <w:jc w:val="both"/>
        <w:rPr>
          <w:rFonts w:ascii="Times New Roman" w:hAnsi="Times New Roman" w:cs="Times New Roman"/>
          <w:b/>
          <w:sz w:val="24"/>
          <w:szCs w:val="24"/>
        </w:rPr>
      </w:pPr>
    </w:p>
    <w:p w14:paraId="7799F8CC" w14:textId="77777777" w:rsidR="0089567B" w:rsidRDefault="0089567B" w:rsidP="00DF0191">
      <w:pPr>
        <w:pStyle w:val="Bodystyle"/>
        <w:shd w:val="clear" w:color="auto" w:fill="FFFFFF" w:themeFill="background1"/>
        <w:jc w:val="both"/>
        <w:rPr>
          <w:rFonts w:ascii="Times New Roman" w:hAnsi="Times New Roman" w:cs="Times New Roman"/>
          <w:b/>
          <w:sz w:val="24"/>
          <w:szCs w:val="24"/>
        </w:rPr>
      </w:pPr>
      <w:r w:rsidRPr="00680A6D">
        <w:rPr>
          <w:rFonts w:ascii="Times New Roman" w:hAnsi="Times New Roman" w:cs="Times New Roman"/>
          <w:b/>
          <w:sz w:val="24"/>
          <w:szCs w:val="24"/>
        </w:rPr>
        <w:t>Name, signature and seal of authorized person                                Seal of Company</w:t>
      </w:r>
    </w:p>
    <w:p w14:paraId="48109868" w14:textId="77777777" w:rsidR="0034338D" w:rsidRDefault="0034338D" w:rsidP="00DF0191">
      <w:pPr>
        <w:pStyle w:val="Bodystyle"/>
        <w:shd w:val="clear" w:color="auto" w:fill="FFFFFF" w:themeFill="background1"/>
        <w:jc w:val="both"/>
        <w:rPr>
          <w:rFonts w:ascii="Times New Roman" w:hAnsi="Times New Roman" w:cs="Times New Roman"/>
          <w:b/>
          <w:sz w:val="24"/>
          <w:szCs w:val="24"/>
        </w:rPr>
      </w:pPr>
    </w:p>
    <w:sectPr w:rsidR="0034338D" w:rsidSect="00AD51F1">
      <w:pgSz w:w="12240" w:h="15840"/>
      <w:pgMar w:top="1429" w:right="1820" w:bottom="447" w:left="1800" w:header="720" w:footer="720" w:gutter="0"/>
      <w:cols w:space="720" w:equalWidth="0">
        <w:col w:w="8620"/>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uenga Om" w:date="2023-03-03T10:46:00Z" w:initials="KO">
    <w:p w14:paraId="50C22D2B" w14:textId="77777777" w:rsidR="00AC1A6D" w:rsidRDefault="00AC1A6D">
      <w:pPr>
        <w:pStyle w:val="CommentText"/>
      </w:pPr>
      <w:r>
        <w:rPr>
          <w:rStyle w:val="CommentReference"/>
        </w:rPr>
        <w:annotationRef/>
      </w:r>
      <w:r>
        <w:t>Kindly insert company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C22D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1F8ED" w14:textId="77777777" w:rsidR="00763896" w:rsidRDefault="00763896" w:rsidP="000E7430">
      <w:pPr>
        <w:spacing w:after="0" w:line="240" w:lineRule="auto"/>
      </w:pPr>
      <w:r>
        <w:separator/>
      </w:r>
    </w:p>
  </w:endnote>
  <w:endnote w:type="continuationSeparator" w:id="0">
    <w:p w14:paraId="2A92A937" w14:textId="77777777" w:rsidR="00763896" w:rsidRDefault="00763896" w:rsidP="000E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675184"/>
      <w:docPartObj>
        <w:docPartGallery w:val="Page Numbers (Bottom of Page)"/>
        <w:docPartUnique/>
      </w:docPartObj>
    </w:sdtPr>
    <w:sdtEndPr>
      <w:rPr>
        <w:noProof/>
      </w:rPr>
    </w:sdtEndPr>
    <w:sdtContent>
      <w:p w14:paraId="102D0A6C" w14:textId="77777777" w:rsidR="00AC1A6D" w:rsidRDefault="00AC1A6D">
        <w:pPr>
          <w:pStyle w:val="Footer"/>
          <w:jc w:val="right"/>
        </w:pPr>
        <w:r>
          <w:rPr>
            <w:noProof/>
          </w:rPr>
          <w:fldChar w:fldCharType="begin"/>
        </w:r>
        <w:r>
          <w:rPr>
            <w:noProof/>
          </w:rPr>
          <w:instrText xml:space="preserve"> PAGE   \* MERGEFORMAT </w:instrText>
        </w:r>
        <w:r>
          <w:rPr>
            <w:noProof/>
          </w:rPr>
          <w:fldChar w:fldCharType="separate"/>
        </w:r>
        <w:r w:rsidR="00CD479A">
          <w:rPr>
            <w:noProof/>
          </w:rPr>
          <w:t>1</w:t>
        </w:r>
        <w:r>
          <w:rPr>
            <w:noProof/>
          </w:rPr>
          <w:fldChar w:fldCharType="end"/>
        </w:r>
      </w:p>
    </w:sdtContent>
  </w:sdt>
  <w:p w14:paraId="2AF59A4B" w14:textId="77777777" w:rsidR="00AC1A6D" w:rsidRDefault="00AC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8620A" w14:textId="77777777" w:rsidR="00763896" w:rsidRDefault="00763896" w:rsidP="000E7430">
      <w:pPr>
        <w:spacing w:after="0" w:line="240" w:lineRule="auto"/>
      </w:pPr>
      <w:r>
        <w:separator/>
      </w:r>
    </w:p>
  </w:footnote>
  <w:footnote w:type="continuationSeparator" w:id="0">
    <w:p w14:paraId="6CB38847" w14:textId="77777777" w:rsidR="00763896" w:rsidRDefault="00763896" w:rsidP="000E7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39D"/>
    <w:multiLevelType w:val="hybridMultilevel"/>
    <w:tmpl w:val="00007049"/>
    <w:lvl w:ilvl="0" w:tplc="0000692C">
      <w:start w:val="61"/>
      <w:numFmt w:val="decimal"/>
      <w:lvlText w:val="%1."/>
      <w:lvlJc w:val="left"/>
      <w:pPr>
        <w:tabs>
          <w:tab w:val="num" w:pos="720"/>
        </w:tabs>
        <w:ind w:left="720" w:hanging="360"/>
      </w:pPr>
      <w:rPr>
        <w:rFonts w:cs="Times New Roman"/>
      </w:rPr>
    </w:lvl>
    <w:lvl w:ilvl="1" w:tplc="00004A8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60D"/>
    <w:multiLevelType w:val="hybridMultilevel"/>
    <w:tmpl w:val="00006B89"/>
    <w:lvl w:ilvl="0" w:tplc="0000030A">
      <w:start w:val="34"/>
      <w:numFmt w:val="decimal"/>
      <w:lvlText w:val="%1."/>
      <w:lvlJc w:val="left"/>
      <w:pPr>
        <w:tabs>
          <w:tab w:val="num" w:pos="720"/>
        </w:tabs>
        <w:ind w:left="720" w:hanging="360"/>
      </w:pPr>
      <w:rPr>
        <w:rFonts w:cs="Times New Roman"/>
      </w:rPr>
    </w:lvl>
    <w:lvl w:ilvl="1" w:tplc="0000301C">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28B"/>
    <w:multiLevelType w:val="hybridMultilevel"/>
    <w:tmpl w:val="205CD6C0"/>
    <w:lvl w:ilvl="0" w:tplc="0000701F">
      <w:start w:val="27"/>
      <w:numFmt w:val="decimal"/>
      <w:lvlText w:val="%1."/>
      <w:lvlJc w:val="left"/>
      <w:pPr>
        <w:tabs>
          <w:tab w:val="num" w:pos="720"/>
        </w:tabs>
        <w:ind w:left="720" w:hanging="360"/>
      </w:pPr>
      <w:rPr>
        <w:rFonts w:cs="Times New Roman"/>
      </w:rPr>
    </w:lvl>
    <w:lvl w:ilvl="1" w:tplc="00227C2A">
      <w:start w:val="1"/>
      <w:numFmt w:val="lowerLetter"/>
      <w:lvlText w:val="%2)"/>
      <w:lvlJc w:val="left"/>
      <w:pPr>
        <w:tabs>
          <w:tab w:val="num" w:pos="1440"/>
        </w:tabs>
        <w:ind w:left="1440" w:hanging="360"/>
      </w:pPr>
      <w:rPr>
        <w:rFonts w:cs="Times New Roman"/>
        <w:strike w:val="0"/>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1985B31"/>
    <w:multiLevelType w:val="hybridMultilevel"/>
    <w:tmpl w:val="986CCEFA"/>
    <w:lvl w:ilvl="0" w:tplc="03CAD76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8C422C"/>
    <w:multiLevelType w:val="hybridMultilevel"/>
    <w:tmpl w:val="EA068B2A"/>
    <w:lvl w:ilvl="0" w:tplc="7592D3F2">
      <w:start w:val="1"/>
      <w:numFmt w:val="lowerLetter"/>
      <w:lvlText w:val="%1)"/>
      <w:lvlJc w:val="left"/>
      <w:pPr>
        <w:ind w:left="1080" w:hanging="360"/>
      </w:pPr>
      <w:rPr>
        <w:rFonts w:hint="default"/>
        <w:strike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676CA"/>
    <w:multiLevelType w:val="hybridMultilevel"/>
    <w:tmpl w:val="0186F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A4AD1"/>
    <w:multiLevelType w:val="hybridMultilevel"/>
    <w:tmpl w:val="7BA021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3382F"/>
    <w:multiLevelType w:val="hybridMultilevel"/>
    <w:tmpl w:val="019873B0"/>
    <w:lvl w:ilvl="0" w:tplc="146CB0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68D5FBF"/>
    <w:multiLevelType w:val="hybridMultilevel"/>
    <w:tmpl w:val="C9124780"/>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E86618"/>
    <w:multiLevelType w:val="hybridMultilevel"/>
    <w:tmpl w:val="78EA3D7E"/>
    <w:lvl w:ilvl="0" w:tplc="CC7656D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A4987"/>
    <w:multiLevelType w:val="hybridMultilevel"/>
    <w:tmpl w:val="09DEF2AA"/>
    <w:lvl w:ilvl="0" w:tplc="66D0D1B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C816F9"/>
    <w:multiLevelType w:val="hybridMultilevel"/>
    <w:tmpl w:val="29028F8A"/>
    <w:lvl w:ilvl="0" w:tplc="28743F72">
      <w:start w:val="1"/>
      <w:numFmt w:val="decimal"/>
      <w:lvlText w:val="%1."/>
      <w:lvlJc w:val="left"/>
      <w:pPr>
        <w:ind w:left="1387" w:hanging="576"/>
      </w:pPr>
      <w:rPr>
        <w:rFonts w:ascii="Microsoft Sans Serif" w:eastAsia="Microsoft Sans Serif" w:hAnsi="Microsoft Sans Serif" w:cs="Microsoft Sans Serif" w:hint="default"/>
        <w:spacing w:val="-1"/>
        <w:w w:val="92"/>
        <w:sz w:val="24"/>
        <w:szCs w:val="24"/>
        <w:lang w:val="en-US" w:eastAsia="en-US" w:bidi="ar-SA"/>
      </w:rPr>
    </w:lvl>
    <w:lvl w:ilvl="1" w:tplc="04090019">
      <w:start w:val="1"/>
      <w:numFmt w:val="lowerLetter"/>
      <w:lvlText w:val="%2."/>
      <w:lvlJc w:val="left"/>
      <w:pPr>
        <w:ind w:left="2107" w:hanging="720"/>
      </w:pPr>
      <w:rPr>
        <w:rFonts w:hint="default"/>
        <w:w w:val="89"/>
        <w:sz w:val="24"/>
        <w:szCs w:val="24"/>
        <w:lang w:val="en-US" w:eastAsia="en-US" w:bidi="ar-SA"/>
      </w:rPr>
    </w:lvl>
    <w:lvl w:ilvl="2" w:tplc="E7369A5A">
      <w:numFmt w:val="bullet"/>
      <w:lvlText w:val="•"/>
      <w:lvlJc w:val="left"/>
      <w:pPr>
        <w:ind w:left="2700" w:hanging="720"/>
      </w:pPr>
      <w:rPr>
        <w:rFonts w:hint="default"/>
        <w:lang w:val="en-US" w:eastAsia="en-US" w:bidi="ar-SA"/>
      </w:rPr>
    </w:lvl>
    <w:lvl w:ilvl="3" w:tplc="1DE8A9BC">
      <w:numFmt w:val="bullet"/>
      <w:lvlText w:val="•"/>
      <w:lvlJc w:val="left"/>
      <w:pPr>
        <w:ind w:left="3343" w:hanging="720"/>
      </w:pPr>
      <w:rPr>
        <w:rFonts w:hint="default"/>
        <w:lang w:val="en-US" w:eastAsia="en-US" w:bidi="ar-SA"/>
      </w:rPr>
    </w:lvl>
    <w:lvl w:ilvl="4" w:tplc="0A326F22">
      <w:numFmt w:val="bullet"/>
      <w:lvlText w:val="•"/>
      <w:lvlJc w:val="left"/>
      <w:pPr>
        <w:ind w:left="3987" w:hanging="720"/>
      </w:pPr>
      <w:rPr>
        <w:rFonts w:hint="default"/>
        <w:lang w:val="en-US" w:eastAsia="en-US" w:bidi="ar-SA"/>
      </w:rPr>
    </w:lvl>
    <w:lvl w:ilvl="5" w:tplc="F17E325A">
      <w:numFmt w:val="bullet"/>
      <w:lvlText w:val="•"/>
      <w:lvlJc w:val="left"/>
      <w:pPr>
        <w:ind w:left="4631" w:hanging="720"/>
      </w:pPr>
      <w:rPr>
        <w:rFonts w:hint="default"/>
        <w:lang w:val="en-US" w:eastAsia="en-US" w:bidi="ar-SA"/>
      </w:rPr>
    </w:lvl>
    <w:lvl w:ilvl="6" w:tplc="0B76EEAA">
      <w:numFmt w:val="bullet"/>
      <w:lvlText w:val="•"/>
      <w:lvlJc w:val="left"/>
      <w:pPr>
        <w:ind w:left="5275" w:hanging="720"/>
      </w:pPr>
      <w:rPr>
        <w:rFonts w:hint="default"/>
        <w:lang w:val="en-US" w:eastAsia="en-US" w:bidi="ar-SA"/>
      </w:rPr>
    </w:lvl>
    <w:lvl w:ilvl="7" w:tplc="9918C452">
      <w:numFmt w:val="bullet"/>
      <w:lvlText w:val="•"/>
      <w:lvlJc w:val="left"/>
      <w:pPr>
        <w:ind w:left="5919" w:hanging="720"/>
      </w:pPr>
      <w:rPr>
        <w:rFonts w:hint="default"/>
        <w:lang w:val="en-US" w:eastAsia="en-US" w:bidi="ar-SA"/>
      </w:rPr>
    </w:lvl>
    <w:lvl w:ilvl="8" w:tplc="14A8DC34">
      <w:numFmt w:val="bullet"/>
      <w:lvlText w:val="•"/>
      <w:lvlJc w:val="left"/>
      <w:pPr>
        <w:ind w:left="6562" w:hanging="720"/>
      </w:pPr>
      <w:rPr>
        <w:rFonts w:hint="default"/>
        <w:lang w:val="en-US" w:eastAsia="en-US" w:bidi="ar-SA"/>
      </w:rPr>
    </w:lvl>
  </w:abstractNum>
  <w:abstractNum w:abstractNumId="12" w15:restartNumberingAfterBreak="0">
    <w:nsid w:val="1E111B1E"/>
    <w:multiLevelType w:val="hybridMultilevel"/>
    <w:tmpl w:val="56B2803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3D62EF"/>
    <w:multiLevelType w:val="hybridMultilevel"/>
    <w:tmpl w:val="15E8E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4090D"/>
    <w:multiLevelType w:val="hybridMultilevel"/>
    <w:tmpl w:val="D79E4844"/>
    <w:lvl w:ilvl="0" w:tplc="CC20A4CA">
      <w:start w:val="1"/>
      <w:numFmt w:val="lowerLetter"/>
      <w:lvlText w:val="%1."/>
      <w:lvlJc w:val="left"/>
      <w:pPr>
        <w:ind w:left="445" w:hanging="226"/>
      </w:pPr>
      <w:rPr>
        <w:rFonts w:ascii="Times New Roman" w:eastAsia="Times New Roman" w:hAnsi="Times New Roman" w:cs="Times New Roman" w:hint="default"/>
        <w:spacing w:val="-1"/>
        <w:w w:val="99"/>
        <w:sz w:val="24"/>
        <w:szCs w:val="24"/>
      </w:rPr>
    </w:lvl>
    <w:lvl w:ilvl="1" w:tplc="480C4DA0">
      <w:start w:val="1"/>
      <w:numFmt w:val="bullet"/>
      <w:lvlText w:val="•"/>
      <w:lvlJc w:val="left"/>
      <w:pPr>
        <w:ind w:left="1394" w:hanging="226"/>
      </w:pPr>
      <w:rPr>
        <w:rFonts w:hint="default"/>
      </w:rPr>
    </w:lvl>
    <w:lvl w:ilvl="2" w:tplc="6BA2BED6">
      <w:start w:val="1"/>
      <w:numFmt w:val="bullet"/>
      <w:lvlText w:val="•"/>
      <w:lvlJc w:val="left"/>
      <w:pPr>
        <w:ind w:left="2348" w:hanging="226"/>
      </w:pPr>
      <w:rPr>
        <w:rFonts w:hint="default"/>
      </w:rPr>
    </w:lvl>
    <w:lvl w:ilvl="3" w:tplc="BB68FC1E">
      <w:start w:val="1"/>
      <w:numFmt w:val="bullet"/>
      <w:lvlText w:val="•"/>
      <w:lvlJc w:val="left"/>
      <w:pPr>
        <w:ind w:left="3302" w:hanging="226"/>
      </w:pPr>
      <w:rPr>
        <w:rFonts w:hint="default"/>
      </w:rPr>
    </w:lvl>
    <w:lvl w:ilvl="4" w:tplc="B6E87A28">
      <w:start w:val="1"/>
      <w:numFmt w:val="bullet"/>
      <w:lvlText w:val="•"/>
      <w:lvlJc w:val="left"/>
      <w:pPr>
        <w:ind w:left="4256" w:hanging="226"/>
      </w:pPr>
      <w:rPr>
        <w:rFonts w:hint="default"/>
      </w:rPr>
    </w:lvl>
    <w:lvl w:ilvl="5" w:tplc="E2186D12">
      <w:start w:val="1"/>
      <w:numFmt w:val="bullet"/>
      <w:lvlText w:val="•"/>
      <w:lvlJc w:val="left"/>
      <w:pPr>
        <w:ind w:left="5210" w:hanging="226"/>
      </w:pPr>
      <w:rPr>
        <w:rFonts w:hint="default"/>
      </w:rPr>
    </w:lvl>
    <w:lvl w:ilvl="6" w:tplc="D116B638">
      <w:start w:val="1"/>
      <w:numFmt w:val="bullet"/>
      <w:lvlText w:val="•"/>
      <w:lvlJc w:val="left"/>
      <w:pPr>
        <w:ind w:left="6164" w:hanging="226"/>
      </w:pPr>
      <w:rPr>
        <w:rFonts w:hint="default"/>
      </w:rPr>
    </w:lvl>
    <w:lvl w:ilvl="7" w:tplc="34748E68">
      <w:start w:val="1"/>
      <w:numFmt w:val="bullet"/>
      <w:lvlText w:val="•"/>
      <w:lvlJc w:val="left"/>
      <w:pPr>
        <w:ind w:left="7118" w:hanging="226"/>
      </w:pPr>
      <w:rPr>
        <w:rFonts w:hint="default"/>
      </w:rPr>
    </w:lvl>
    <w:lvl w:ilvl="8" w:tplc="D374C504">
      <w:start w:val="1"/>
      <w:numFmt w:val="bullet"/>
      <w:lvlText w:val="•"/>
      <w:lvlJc w:val="left"/>
      <w:pPr>
        <w:ind w:left="8072" w:hanging="226"/>
      </w:pPr>
      <w:rPr>
        <w:rFonts w:hint="default"/>
      </w:rPr>
    </w:lvl>
  </w:abstractNum>
  <w:abstractNum w:abstractNumId="15" w15:restartNumberingAfterBreak="0">
    <w:nsid w:val="2A327C88"/>
    <w:multiLevelType w:val="hybridMultilevel"/>
    <w:tmpl w:val="9D902B2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E8A8276E">
      <w:start w:val="7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216D5"/>
    <w:multiLevelType w:val="hybridMultilevel"/>
    <w:tmpl w:val="A3C2EC34"/>
    <w:lvl w:ilvl="0" w:tplc="77A8F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57CB7"/>
    <w:multiLevelType w:val="hybridMultilevel"/>
    <w:tmpl w:val="1D129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84514"/>
    <w:multiLevelType w:val="hybridMultilevel"/>
    <w:tmpl w:val="0310E886"/>
    <w:lvl w:ilvl="0" w:tplc="04090017">
      <w:start w:val="1"/>
      <w:numFmt w:val="lowerLetter"/>
      <w:lvlText w:val="%1)"/>
      <w:lvlJc w:val="left"/>
      <w:pPr>
        <w:tabs>
          <w:tab w:val="num" w:pos="990"/>
        </w:tabs>
        <w:ind w:left="99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36994151"/>
    <w:multiLevelType w:val="hybridMultilevel"/>
    <w:tmpl w:val="45FC33B2"/>
    <w:lvl w:ilvl="0" w:tplc="6C742F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F6FE8"/>
    <w:multiLevelType w:val="hybridMultilevel"/>
    <w:tmpl w:val="AA061864"/>
    <w:lvl w:ilvl="0" w:tplc="143A3C02">
      <w:start w:val="1"/>
      <w:numFmt w:val="decimal"/>
      <w:lvlText w:val="%1."/>
      <w:lvlJc w:val="left"/>
      <w:pPr>
        <w:ind w:left="900" w:hanging="780"/>
        <w:jc w:val="right"/>
      </w:pPr>
      <w:rPr>
        <w:rFonts w:ascii="Times New Roman" w:eastAsia="Times New Roman" w:hAnsi="Times New Roman" w:cs="Times New Roman" w:hint="default"/>
        <w:b/>
        <w:bCs/>
        <w:w w:val="99"/>
        <w:sz w:val="24"/>
        <w:szCs w:val="24"/>
      </w:rPr>
    </w:lvl>
    <w:lvl w:ilvl="1" w:tplc="64A0C5A0">
      <w:start w:val="1"/>
      <w:numFmt w:val="lowerLetter"/>
      <w:lvlText w:val="%2."/>
      <w:lvlJc w:val="left"/>
      <w:pPr>
        <w:ind w:left="840" w:hanging="360"/>
      </w:pPr>
      <w:rPr>
        <w:rFonts w:ascii="Times New Roman" w:eastAsia="Times New Roman" w:hAnsi="Times New Roman" w:cs="Times New Roman" w:hint="default"/>
        <w:spacing w:val="-1"/>
        <w:w w:val="99"/>
        <w:sz w:val="24"/>
        <w:szCs w:val="24"/>
      </w:rPr>
    </w:lvl>
    <w:lvl w:ilvl="2" w:tplc="338270BA">
      <w:start w:val="1"/>
      <w:numFmt w:val="bullet"/>
      <w:lvlText w:val="•"/>
      <w:lvlJc w:val="left"/>
      <w:pPr>
        <w:ind w:left="1864" w:hanging="360"/>
      </w:pPr>
      <w:rPr>
        <w:rFonts w:hint="default"/>
      </w:rPr>
    </w:lvl>
    <w:lvl w:ilvl="3" w:tplc="1ACC5FA0">
      <w:start w:val="1"/>
      <w:numFmt w:val="bullet"/>
      <w:lvlText w:val="•"/>
      <w:lvlJc w:val="left"/>
      <w:pPr>
        <w:ind w:left="2828" w:hanging="360"/>
      </w:pPr>
      <w:rPr>
        <w:rFonts w:hint="default"/>
      </w:rPr>
    </w:lvl>
    <w:lvl w:ilvl="4" w:tplc="E904C9CC">
      <w:start w:val="1"/>
      <w:numFmt w:val="bullet"/>
      <w:lvlText w:val="•"/>
      <w:lvlJc w:val="left"/>
      <w:pPr>
        <w:ind w:left="3793" w:hanging="360"/>
      </w:pPr>
      <w:rPr>
        <w:rFonts w:hint="default"/>
      </w:rPr>
    </w:lvl>
    <w:lvl w:ilvl="5" w:tplc="3434F534">
      <w:start w:val="1"/>
      <w:numFmt w:val="bullet"/>
      <w:lvlText w:val="•"/>
      <w:lvlJc w:val="left"/>
      <w:pPr>
        <w:ind w:left="4757" w:hanging="360"/>
      </w:pPr>
      <w:rPr>
        <w:rFonts w:hint="default"/>
      </w:rPr>
    </w:lvl>
    <w:lvl w:ilvl="6" w:tplc="5E32FE94">
      <w:start w:val="1"/>
      <w:numFmt w:val="bullet"/>
      <w:lvlText w:val="•"/>
      <w:lvlJc w:val="left"/>
      <w:pPr>
        <w:ind w:left="5722" w:hanging="360"/>
      </w:pPr>
      <w:rPr>
        <w:rFonts w:hint="default"/>
      </w:rPr>
    </w:lvl>
    <w:lvl w:ilvl="7" w:tplc="FE36F69E">
      <w:start w:val="1"/>
      <w:numFmt w:val="bullet"/>
      <w:lvlText w:val="•"/>
      <w:lvlJc w:val="left"/>
      <w:pPr>
        <w:ind w:left="6686" w:hanging="360"/>
      </w:pPr>
      <w:rPr>
        <w:rFonts w:hint="default"/>
      </w:rPr>
    </w:lvl>
    <w:lvl w:ilvl="8" w:tplc="9B1E3B6C">
      <w:start w:val="1"/>
      <w:numFmt w:val="bullet"/>
      <w:lvlText w:val="•"/>
      <w:lvlJc w:val="left"/>
      <w:pPr>
        <w:ind w:left="7651" w:hanging="360"/>
      </w:pPr>
      <w:rPr>
        <w:rFonts w:hint="default"/>
      </w:rPr>
    </w:lvl>
  </w:abstractNum>
  <w:abstractNum w:abstractNumId="21" w15:restartNumberingAfterBreak="0">
    <w:nsid w:val="39787DB1"/>
    <w:multiLevelType w:val="hybridMultilevel"/>
    <w:tmpl w:val="D604FD40"/>
    <w:lvl w:ilvl="0" w:tplc="473AEF76">
      <w:start w:val="1"/>
      <w:numFmt w:val="decimal"/>
      <w:lvlText w:val="%1."/>
      <w:lvlJc w:val="left"/>
      <w:pPr>
        <w:ind w:left="990" w:hanging="360"/>
      </w:pPr>
      <w:rPr>
        <w:strike w:val="0"/>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3990056C"/>
    <w:multiLevelType w:val="hybridMultilevel"/>
    <w:tmpl w:val="8370E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C3FD0"/>
    <w:multiLevelType w:val="hybridMultilevel"/>
    <w:tmpl w:val="823014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421A21"/>
    <w:multiLevelType w:val="hybridMultilevel"/>
    <w:tmpl w:val="ACC825F4"/>
    <w:lvl w:ilvl="0" w:tplc="849A9B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6E3091"/>
    <w:multiLevelType w:val="multilevel"/>
    <w:tmpl w:val="BBE4C536"/>
    <w:lvl w:ilvl="0">
      <w:start w:val="37"/>
      <w:numFmt w:val="decimal"/>
      <w:lvlText w:val="%1"/>
      <w:lvlJc w:val="left"/>
      <w:pPr>
        <w:ind w:left="420" w:hanging="420"/>
      </w:pPr>
      <w:rPr>
        <w:rFonts w:hint="default"/>
      </w:rPr>
    </w:lvl>
    <w:lvl w:ilvl="1">
      <w:start w:val="1"/>
      <w:numFmt w:val="decimal"/>
      <w:lvlText w:val="%1.%2"/>
      <w:lvlJc w:val="left"/>
      <w:pPr>
        <w:ind w:left="600" w:hanging="420"/>
      </w:pPr>
      <w:rPr>
        <w:rFonts w:hint="default"/>
        <w:b w:val="0"/>
        <w:bCs w:val="0"/>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6" w15:restartNumberingAfterBreak="0">
    <w:nsid w:val="3EED43E6"/>
    <w:multiLevelType w:val="hybridMultilevel"/>
    <w:tmpl w:val="93D00FFE"/>
    <w:lvl w:ilvl="0" w:tplc="EB802542">
      <w:start w:val="1"/>
      <w:numFmt w:val="bullet"/>
      <w:pStyle w:val="Heading4"/>
      <w:lvlText w:val=""/>
      <w:lvlJc w:val="left"/>
      <w:pPr>
        <w:ind w:left="360" w:hanging="360"/>
      </w:pPr>
      <w:rPr>
        <w:rFonts w:ascii="Wingdings" w:hAnsi="Wingdings" w:hint="default"/>
      </w:rPr>
    </w:lvl>
    <w:lvl w:ilvl="1" w:tplc="05609184">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6B2BF8"/>
    <w:multiLevelType w:val="hybridMultilevel"/>
    <w:tmpl w:val="4FBAE4DA"/>
    <w:lvl w:ilvl="0" w:tplc="04090017">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57B4595"/>
    <w:multiLevelType w:val="hybridMultilevel"/>
    <w:tmpl w:val="8334C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45C73"/>
    <w:multiLevelType w:val="hybridMultilevel"/>
    <w:tmpl w:val="444431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B1395"/>
    <w:multiLevelType w:val="hybridMultilevel"/>
    <w:tmpl w:val="F02A2BEE"/>
    <w:lvl w:ilvl="0" w:tplc="D4DA376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177EE5"/>
    <w:multiLevelType w:val="hybridMultilevel"/>
    <w:tmpl w:val="8668B4A6"/>
    <w:lvl w:ilvl="0" w:tplc="11647A40">
      <w:start w:val="1"/>
      <w:numFmt w:val="lowerRoman"/>
      <w:lvlText w:val="%1)"/>
      <w:lvlJc w:val="left"/>
      <w:pPr>
        <w:ind w:left="1080" w:hanging="720"/>
      </w:pPr>
      <w:rPr>
        <w:rFonts w:hint="default"/>
      </w:rPr>
    </w:lvl>
    <w:lvl w:ilvl="1" w:tplc="EE06F7F0">
      <w:start w:val="1"/>
      <w:numFmt w:val="lowerLetter"/>
      <w:lvlText w:val="%2."/>
      <w:lvlJc w:val="lef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E3C98"/>
    <w:multiLevelType w:val="hybridMultilevel"/>
    <w:tmpl w:val="B99066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212A83"/>
    <w:multiLevelType w:val="hybridMultilevel"/>
    <w:tmpl w:val="3A72B3B6"/>
    <w:lvl w:ilvl="0" w:tplc="C4EC0950">
      <w:start w:val="10"/>
      <w:numFmt w:val="decimal"/>
      <w:lvlText w:val="%1."/>
      <w:lvlJc w:val="left"/>
      <w:pPr>
        <w:ind w:left="936"/>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8CD2D3C2">
      <w:start w:val="1"/>
      <w:numFmt w:val="lowerLetter"/>
      <w:lvlText w:val="(%2)"/>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6FCAF64">
      <w:start w:val="1"/>
      <w:numFmt w:val="lowerRoman"/>
      <w:lvlText w:val="%3"/>
      <w:lvlJc w:val="left"/>
      <w:pPr>
        <w:ind w:left="20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D8A60F8">
      <w:start w:val="1"/>
      <w:numFmt w:val="decimal"/>
      <w:lvlText w:val="%4"/>
      <w:lvlJc w:val="left"/>
      <w:pPr>
        <w:ind w:left="2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B92950C">
      <w:start w:val="1"/>
      <w:numFmt w:val="lowerLetter"/>
      <w:lvlText w:val="%5"/>
      <w:lvlJc w:val="left"/>
      <w:pPr>
        <w:ind w:left="3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2188B92">
      <w:start w:val="1"/>
      <w:numFmt w:val="lowerRoman"/>
      <w:lvlText w:val="%6"/>
      <w:lvlJc w:val="left"/>
      <w:pPr>
        <w:ind w:left="41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1B8FC8C">
      <w:start w:val="1"/>
      <w:numFmt w:val="decimal"/>
      <w:lvlText w:val="%7"/>
      <w:lvlJc w:val="left"/>
      <w:pPr>
        <w:ind w:left="4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6803714">
      <w:start w:val="1"/>
      <w:numFmt w:val="lowerLetter"/>
      <w:lvlText w:val="%8"/>
      <w:lvlJc w:val="left"/>
      <w:pPr>
        <w:ind w:left="5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360A0CA">
      <w:start w:val="1"/>
      <w:numFmt w:val="lowerRoman"/>
      <w:lvlText w:val="%9"/>
      <w:lvlJc w:val="left"/>
      <w:pPr>
        <w:ind w:left="6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612D58D6"/>
    <w:multiLevelType w:val="hybridMultilevel"/>
    <w:tmpl w:val="B3D8E7D4"/>
    <w:lvl w:ilvl="0" w:tplc="6D2251BA">
      <w:start w:val="1"/>
      <w:numFmt w:val="lowerLetter"/>
      <w:lvlText w:val="%1."/>
      <w:lvlJc w:val="left"/>
      <w:pPr>
        <w:ind w:left="571" w:hanging="512"/>
      </w:pPr>
      <w:rPr>
        <w:rFonts w:ascii="Times New Roman" w:eastAsia="Times New Roman" w:hAnsi="Times New Roman" w:cs="Times New Roman" w:hint="default"/>
        <w:spacing w:val="-1"/>
        <w:w w:val="99"/>
        <w:sz w:val="24"/>
        <w:szCs w:val="24"/>
      </w:rPr>
    </w:lvl>
    <w:lvl w:ilvl="1" w:tplc="A4E44B86">
      <w:start w:val="1"/>
      <w:numFmt w:val="bullet"/>
      <w:lvlText w:val="•"/>
      <w:lvlJc w:val="left"/>
      <w:pPr>
        <w:ind w:left="1482" w:hanging="512"/>
      </w:pPr>
      <w:rPr>
        <w:rFonts w:hint="default"/>
      </w:rPr>
    </w:lvl>
    <w:lvl w:ilvl="2" w:tplc="AACCBEFC">
      <w:start w:val="1"/>
      <w:numFmt w:val="bullet"/>
      <w:lvlText w:val="•"/>
      <w:lvlJc w:val="left"/>
      <w:pPr>
        <w:ind w:left="2384" w:hanging="512"/>
      </w:pPr>
      <w:rPr>
        <w:rFonts w:hint="default"/>
      </w:rPr>
    </w:lvl>
    <w:lvl w:ilvl="3" w:tplc="8578CFB8">
      <w:start w:val="1"/>
      <w:numFmt w:val="bullet"/>
      <w:lvlText w:val="•"/>
      <w:lvlJc w:val="left"/>
      <w:pPr>
        <w:ind w:left="3286" w:hanging="512"/>
      </w:pPr>
      <w:rPr>
        <w:rFonts w:hint="default"/>
      </w:rPr>
    </w:lvl>
    <w:lvl w:ilvl="4" w:tplc="69C05E98">
      <w:start w:val="1"/>
      <w:numFmt w:val="bullet"/>
      <w:lvlText w:val="•"/>
      <w:lvlJc w:val="left"/>
      <w:pPr>
        <w:ind w:left="4188" w:hanging="512"/>
      </w:pPr>
      <w:rPr>
        <w:rFonts w:hint="default"/>
      </w:rPr>
    </w:lvl>
    <w:lvl w:ilvl="5" w:tplc="820A37EE">
      <w:start w:val="1"/>
      <w:numFmt w:val="bullet"/>
      <w:lvlText w:val="•"/>
      <w:lvlJc w:val="left"/>
      <w:pPr>
        <w:ind w:left="5090" w:hanging="512"/>
      </w:pPr>
      <w:rPr>
        <w:rFonts w:hint="default"/>
      </w:rPr>
    </w:lvl>
    <w:lvl w:ilvl="6" w:tplc="0D2A533C">
      <w:start w:val="1"/>
      <w:numFmt w:val="bullet"/>
      <w:lvlText w:val="•"/>
      <w:lvlJc w:val="left"/>
      <w:pPr>
        <w:ind w:left="5992" w:hanging="512"/>
      </w:pPr>
      <w:rPr>
        <w:rFonts w:hint="default"/>
      </w:rPr>
    </w:lvl>
    <w:lvl w:ilvl="7" w:tplc="AE0CB8D2">
      <w:start w:val="1"/>
      <w:numFmt w:val="bullet"/>
      <w:lvlText w:val="•"/>
      <w:lvlJc w:val="left"/>
      <w:pPr>
        <w:ind w:left="6894" w:hanging="512"/>
      </w:pPr>
      <w:rPr>
        <w:rFonts w:hint="default"/>
      </w:rPr>
    </w:lvl>
    <w:lvl w:ilvl="8" w:tplc="D968E554">
      <w:start w:val="1"/>
      <w:numFmt w:val="bullet"/>
      <w:lvlText w:val="•"/>
      <w:lvlJc w:val="left"/>
      <w:pPr>
        <w:ind w:left="7796" w:hanging="512"/>
      </w:pPr>
      <w:rPr>
        <w:rFonts w:hint="default"/>
      </w:rPr>
    </w:lvl>
  </w:abstractNum>
  <w:abstractNum w:abstractNumId="35" w15:restartNumberingAfterBreak="0">
    <w:nsid w:val="65F11700"/>
    <w:multiLevelType w:val="hybridMultilevel"/>
    <w:tmpl w:val="7556DAF2"/>
    <w:lvl w:ilvl="0" w:tplc="533465D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09715D"/>
    <w:multiLevelType w:val="hybridMultilevel"/>
    <w:tmpl w:val="BEA2FE2E"/>
    <w:lvl w:ilvl="0" w:tplc="04090017">
      <w:start w:val="1"/>
      <w:numFmt w:val="lowerLetter"/>
      <w:lvlText w:val="%1)"/>
      <w:lvlJc w:val="left"/>
      <w:pPr>
        <w:tabs>
          <w:tab w:val="num" w:pos="1800"/>
        </w:tabs>
        <w:ind w:left="180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69006820"/>
    <w:multiLevelType w:val="hybridMultilevel"/>
    <w:tmpl w:val="C03C5F7C"/>
    <w:lvl w:ilvl="0" w:tplc="04090017">
      <w:start w:val="1"/>
      <w:numFmt w:val="lowerLetter"/>
      <w:lvlText w:val="%1)"/>
      <w:lvlJc w:val="left"/>
      <w:pPr>
        <w:tabs>
          <w:tab w:val="num" w:pos="1440"/>
        </w:tabs>
        <w:ind w:left="14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6C193F81"/>
    <w:multiLevelType w:val="hybridMultilevel"/>
    <w:tmpl w:val="0E1A4E6A"/>
    <w:lvl w:ilvl="0" w:tplc="C34CAC8C">
      <w:start w:val="1"/>
      <w:numFmt w:val="lowerLetter"/>
      <w:lvlText w:val="%1."/>
      <w:lvlJc w:val="left"/>
      <w:pPr>
        <w:ind w:left="120" w:hanging="264"/>
      </w:pPr>
      <w:rPr>
        <w:rFonts w:ascii="Times New Roman" w:eastAsia="Times New Roman" w:hAnsi="Times New Roman" w:cs="Times New Roman" w:hint="default"/>
        <w:spacing w:val="-1"/>
        <w:w w:val="99"/>
        <w:sz w:val="24"/>
        <w:szCs w:val="24"/>
      </w:rPr>
    </w:lvl>
    <w:lvl w:ilvl="1" w:tplc="0B22719A">
      <w:start w:val="1"/>
      <w:numFmt w:val="bullet"/>
      <w:lvlText w:val="•"/>
      <w:lvlJc w:val="left"/>
      <w:pPr>
        <w:ind w:left="1068" w:hanging="264"/>
      </w:pPr>
      <w:rPr>
        <w:rFonts w:hint="default"/>
      </w:rPr>
    </w:lvl>
    <w:lvl w:ilvl="2" w:tplc="AF6C70BC">
      <w:start w:val="1"/>
      <w:numFmt w:val="bullet"/>
      <w:lvlText w:val="•"/>
      <w:lvlJc w:val="left"/>
      <w:pPr>
        <w:ind w:left="2016" w:hanging="264"/>
      </w:pPr>
      <w:rPr>
        <w:rFonts w:hint="default"/>
      </w:rPr>
    </w:lvl>
    <w:lvl w:ilvl="3" w:tplc="47BEC4D8">
      <w:start w:val="1"/>
      <w:numFmt w:val="bullet"/>
      <w:lvlText w:val="•"/>
      <w:lvlJc w:val="left"/>
      <w:pPr>
        <w:ind w:left="2964" w:hanging="264"/>
      </w:pPr>
      <w:rPr>
        <w:rFonts w:hint="default"/>
      </w:rPr>
    </w:lvl>
    <w:lvl w:ilvl="4" w:tplc="08B43454">
      <w:start w:val="1"/>
      <w:numFmt w:val="bullet"/>
      <w:lvlText w:val="•"/>
      <w:lvlJc w:val="left"/>
      <w:pPr>
        <w:ind w:left="3912" w:hanging="264"/>
      </w:pPr>
      <w:rPr>
        <w:rFonts w:hint="default"/>
      </w:rPr>
    </w:lvl>
    <w:lvl w:ilvl="5" w:tplc="FEC0BB2A">
      <w:start w:val="1"/>
      <w:numFmt w:val="bullet"/>
      <w:lvlText w:val="•"/>
      <w:lvlJc w:val="left"/>
      <w:pPr>
        <w:ind w:left="4860" w:hanging="264"/>
      </w:pPr>
      <w:rPr>
        <w:rFonts w:hint="default"/>
      </w:rPr>
    </w:lvl>
    <w:lvl w:ilvl="6" w:tplc="F320BEFA">
      <w:start w:val="1"/>
      <w:numFmt w:val="bullet"/>
      <w:lvlText w:val="•"/>
      <w:lvlJc w:val="left"/>
      <w:pPr>
        <w:ind w:left="5808" w:hanging="264"/>
      </w:pPr>
      <w:rPr>
        <w:rFonts w:hint="default"/>
      </w:rPr>
    </w:lvl>
    <w:lvl w:ilvl="7" w:tplc="124AF7D0">
      <w:start w:val="1"/>
      <w:numFmt w:val="bullet"/>
      <w:lvlText w:val="•"/>
      <w:lvlJc w:val="left"/>
      <w:pPr>
        <w:ind w:left="6756" w:hanging="264"/>
      </w:pPr>
      <w:rPr>
        <w:rFonts w:hint="default"/>
      </w:rPr>
    </w:lvl>
    <w:lvl w:ilvl="8" w:tplc="74D80EA2">
      <w:start w:val="1"/>
      <w:numFmt w:val="bullet"/>
      <w:lvlText w:val="•"/>
      <w:lvlJc w:val="left"/>
      <w:pPr>
        <w:ind w:left="7704" w:hanging="264"/>
      </w:pPr>
      <w:rPr>
        <w:rFonts w:hint="default"/>
      </w:rPr>
    </w:lvl>
  </w:abstractNum>
  <w:abstractNum w:abstractNumId="39" w15:restartNumberingAfterBreak="0">
    <w:nsid w:val="70900690"/>
    <w:multiLevelType w:val="hybridMultilevel"/>
    <w:tmpl w:val="A80A245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2527C16"/>
    <w:multiLevelType w:val="hybridMultilevel"/>
    <w:tmpl w:val="6A026040"/>
    <w:lvl w:ilvl="0" w:tplc="04090017">
      <w:start w:val="1"/>
      <w:numFmt w:val="lowerLetter"/>
      <w:lvlText w:val="%1)"/>
      <w:lvlJc w:val="left"/>
      <w:pPr>
        <w:tabs>
          <w:tab w:val="num" w:pos="1440"/>
        </w:tabs>
        <w:ind w:left="14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7538312A"/>
    <w:multiLevelType w:val="hybridMultilevel"/>
    <w:tmpl w:val="8F4E1A7A"/>
    <w:lvl w:ilvl="0" w:tplc="04090017">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2" w15:restartNumberingAfterBreak="0">
    <w:nsid w:val="759C45AA"/>
    <w:multiLevelType w:val="hybridMultilevel"/>
    <w:tmpl w:val="88F24972"/>
    <w:lvl w:ilvl="0" w:tplc="04090017">
      <w:start w:val="1"/>
      <w:numFmt w:val="lowerLetter"/>
      <w:lvlText w:val="%1)"/>
      <w:lvlJc w:val="left"/>
      <w:pPr>
        <w:tabs>
          <w:tab w:val="num" w:pos="1560"/>
        </w:tabs>
        <w:ind w:left="15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79575D90"/>
    <w:multiLevelType w:val="hybridMultilevel"/>
    <w:tmpl w:val="49F82A7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7AEC145A"/>
    <w:multiLevelType w:val="hybridMultilevel"/>
    <w:tmpl w:val="F20EB5EA"/>
    <w:lvl w:ilvl="0" w:tplc="04090017">
      <w:start w:val="1"/>
      <w:numFmt w:val="lowerLetter"/>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7D284947"/>
    <w:multiLevelType w:val="hybridMultilevel"/>
    <w:tmpl w:val="D5BAE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5"/>
  </w:num>
  <w:num w:numId="5">
    <w:abstractNumId w:val="12"/>
  </w:num>
  <w:num w:numId="6">
    <w:abstractNumId w:val="42"/>
  </w:num>
  <w:num w:numId="7">
    <w:abstractNumId w:val="15"/>
  </w:num>
  <w:num w:numId="8">
    <w:abstractNumId w:val="32"/>
  </w:num>
  <w:num w:numId="9">
    <w:abstractNumId w:val="44"/>
  </w:num>
  <w:num w:numId="10">
    <w:abstractNumId w:val="37"/>
  </w:num>
  <w:num w:numId="11">
    <w:abstractNumId w:val="23"/>
  </w:num>
  <w:num w:numId="12">
    <w:abstractNumId w:val="40"/>
  </w:num>
  <w:num w:numId="13">
    <w:abstractNumId w:val="36"/>
  </w:num>
  <w:num w:numId="14">
    <w:abstractNumId w:val="21"/>
  </w:num>
  <w:num w:numId="15">
    <w:abstractNumId w:val="8"/>
  </w:num>
  <w:num w:numId="16">
    <w:abstractNumId w:val="26"/>
  </w:num>
  <w:num w:numId="17">
    <w:abstractNumId w:val="6"/>
  </w:num>
  <w:num w:numId="18">
    <w:abstractNumId w:val="7"/>
  </w:num>
  <w:num w:numId="19">
    <w:abstractNumId w:val="27"/>
  </w:num>
  <w:num w:numId="20">
    <w:abstractNumId w:val="4"/>
  </w:num>
  <w:num w:numId="21">
    <w:abstractNumId w:val="39"/>
  </w:num>
  <w:num w:numId="22">
    <w:abstractNumId w:val="18"/>
  </w:num>
  <w:num w:numId="23">
    <w:abstractNumId w:val="14"/>
  </w:num>
  <w:num w:numId="24">
    <w:abstractNumId w:val="38"/>
  </w:num>
  <w:num w:numId="25">
    <w:abstractNumId w:val="34"/>
  </w:num>
  <w:num w:numId="26">
    <w:abstractNumId w:val="20"/>
  </w:num>
  <w:num w:numId="27">
    <w:abstractNumId w:val="30"/>
  </w:num>
  <w:num w:numId="28">
    <w:abstractNumId w:val="25"/>
  </w:num>
  <w:num w:numId="29">
    <w:abstractNumId w:val="11"/>
  </w:num>
  <w:num w:numId="30">
    <w:abstractNumId w:val="33"/>
  </w:num>
  <w:num w:numId="31">
    <w:abstractNumId w:val="41"/>
  </w:num>
  <w:num w:numId="32">
    <w:abstractNumId w:val="43"/>
  </w:num>
  <w:num w:numId="33">
    <w:abstractNumId w:val="24"/>
  </w:num>
  <w:num w:numId="34">
    <w:abstractNumId w:val="10"/>
  </w:num>
  <w:num w:numId="35">
    <w:abstractNumId w:val="22"/>
  </w:num>
  <w:num w:numId="36">
    <w:abstractNumId w:val="16"/>
  </w:num>
  <w:num w:numId="37">
    <w:abstractNumId w:val="29"/>
  </w:num>
  <w:num w:numId="38">
    <w:abstractNumId w:val="17"/>
  </w:num>
  <w:num w:numId="39">
    <w:abstractNumId w:val="28"/>
  </w:num>
  <w:num w:numId="40">
    <w:abstractNumId w:val="19"/>
  </w:num>
  <w:num w:numId="41">
    <w:abstractNumId w:val="31"/>
  </w:num>
  <w:num w:numId="42">
    <w:abstractNumId w:val="3"/>
  </w:num>
  <w:num w:numId="43">
    <w:abstractNumId w:val="9"/>
  </w:num>
  <w:num w:numId="44">
    <w:abstractNumId w:val="35"/>
  </w:num>
  <w:num w:numId="45">
    <w:abstractNumId w:val="13"/>
  </w:num>
  <w:num w:numId="46">
    <w:abstractNumId w:val="5"/>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enga Om">
    <w15:presenceInfo w15:providerId="None" w15:userId="Kuenga 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4259"/>
    <w:rsid w:val="00001C5E"/>
    <w:rsid w:val="00005326"/>
    <w:rsid w:val="00020748"/>
    <w:rsid w:val="0002197E"/>
    <w:rsid w:val="00023A72"/>
    <w:rsid w:val="00031B27"/>
    <w:rsid w:val="0003205E"/>
    <w:rsid w:val="00035AEA"/>
    <w:rsid w:val="00037730"/>
    <w:rsid w:val="000449D6"/>
    <w:rsid w:val="000461FE"/>
    <w:rsid w:val="00051F0B"/>
    <w:rsid w:val="0006337A"/>
    <w:rsid w:val="00071CA5"/>
    <w:rsid w:val="00084AF9"/>
    <w:rsid w:val="000852CF"/>
    <w:rsid w:val="000A148E"/>
    <w:rsid w:val="000A672C"/>
    <w:rsid w:val="000A6C37"/>
    <w:rsid w:val="000A6FC4"/>
    <w:rsid w:val="000B7807"/>
    <w:rsid w:val="000C31A7"/>
    <w:rsid w:val="000C3E03"/>
    <w:rsid w:val="000C48C7"/>
    <w:rsid w:val="000C4E5B"/>
    <w:rsid w:val="000C6525"/>
    <w:rsid w:val="000D4E35"/>
    <w:rsid w:val="000E2153"/>
    <w:rsid w:val="000E40D3"/>
    <w:rsid w:val="000E7430"/>
    <w:rsid w:val="000F46AD"/>
    <w:rsid w:val="00120C18"/>
    <w:rsid w:val="001373BA"/>
    <w:rsid w:val="00137722"/>
    <w:rsid w:val="001410B9"/>
    <w:rsid w:val="00146323"/>
    <w:rsid w:val="00146A4B"/>
    <w:rsid w:val="00150F68"/>
    <w:rsid w:val="00153331"/>
    <w:rsid w:val="00154BC8"/>
    <w:rsid w:val="0015664A"/>
    <w:rsid w:val="00164664"/>
    <w:rsid w:val="00167319"/>
    <w:rsid w:val="00167745"/>
    <w:rsid w:val="00174807"/>
    <w:rsid w:val="001761D3"/>
    <w:rsid w:val="001808A2"/>
    <w:rsid w:val="001831E5"/>
    <w:rsid w:val="00192063"/>
    <w:rsid w:val="001A0F7D"/>
    <w:rsid w:val="001B61D9"/>
    <w:rsid w:val="001B6753"/>
    <w:rsid w:val="001C26F2"/>
    <w:rsid w:val="001D1665"/>
    <w:rsid w:val="001D240F"/>
    <w:rsid w:val="001D72CC"/>
    <w:rsid w:val="001D7C08"/>
    <w:rsid w:val="001E0668"/>
    <w:rsid w:val="001E091D"/>
    <w:rsid w:val="001E138E"/>
    <w:rsid w:val="001E3A07"/>
    <w:rsid w:val="001F0F71"/>
    <w:rsid w:val="001F203E"/>
    <w:rsid w:val="001F4E3F"/>
    <w:rsid w:val="0020148F"/>
    <w:rsid w:val="002049FC"/>
    <w:rsid w:val="00206F48"/>
    <w:rsid w:val="00211991"/>
    <w:rsid w:val="00212897"/>
    <w:rsid w:val="00224907"/>
    <w:rsid w:val="00225EAB"/>
    <w:rsid w:val="00234725"/>
    <w:rsid w:val="002403D1"/>
    <w:rsid w:val="002407CF"/>
    <w:rsid w:val="00242ACD"/>
    <w:rsid w:val="00246937"/>
    <w:rsid w:val="00253B04"/>
    <w:rsid w:val="002549C0"/>
    <w:rsid w:val="00260355"/>
    <w:rsid w:val="002616AA"/>
    <w:rsid w:val="002619E0"/>
    <w:rsid w:val="002675F2"/>
    <w:rsid w:val="00280F7E"/>
    <w:rsid w:val="002824E0"/>
    <w:rsid w:val="00283BE1"/>
    <w:rsid w:val="00285D3B"/>
    <w:rsid w:val="0028702B"/>
    <w:rsid w:val="00287AF3"/>
    <w:rsid w:val="0029251C"/>
    <w:rsid w:val="00293A4D"/>
    <w:rsid w:val="002B08AC"/>
    <w:rsid w:val="002C48E0"/>
    <w:rsid w:val="002C6483"/>
    <w:rsid w:val="002E41BD"/>
    <w:rsid w:val="002E6039"/>
    <w:rsid w:val="002E7ADA"/>
    <w:rsid w:val="002F0A0F"/>
    <w:rsid w:val="002F4254"/>
    <w:rsid w:val="003040F8"/>
    <w:rsid w:val="0030511C"/>
    <w:rsid w:val="00320CDC"/>
    <w:rsid w:val="00334ECA"/>
    <w:rsid w:val="00341861"/>
    <w:rsid w:val="0034338D"/>
    <w:rsid w:val="00347C17"/>
    <w:rsid w:val="0035419B"/>
    <w:rsid w:val="0035487E"/>
    <w:rsid w:val="00364FD6"/>
    <w:rsid w:val="003650D8"/>
    <w:rsid w:val="0037037E"/>
    <w:rsid w:val="00371532"/>
    <w:rsid w:val="00374259"/>
    <w:rsid w:val="00375079"/>
    <w:rsid w:val="00375C24"/>
    <w:rsid w:val="00375CAE"/>
    <w:rsid w:val="00394EC3"/>
    <w:rsid w:val="00397E4C"/>
    <w:rsid w:val="00397E5F"/>
    <w:rsid w:val="003A1E26"/>
    <w:rsid w:val="003A4AE0"/>
    <w:rsid w:val="003B042D"/>
    <w:rsid w:val="003B3CC1"/>
    <w:rsid w:val="003B44F7"/>
    <w:rsid w:val="003C073A"/>
    <w:rsid w:val="003C550F"/>
    <w:rsid w:val="003D0611"/>
    <w:rsid w:val="003D1380"/>
    <w:rsid w:val="003D2731"/>
    <w:rsid w:val="003D2C1C"/>
    <w:rsid w:val="003D462B"/>
    <w:rsid w:val="003D60D3"/>
    <w:rsid w:val="003E427F"/>
    <w:rsid w:val="003F43F2"/>
    <w:rsid w:val="003F5C0B"/>
    <w:rsid w:val="0040289B"/>
    <w:rsid w:val="00404354"/>
    <w:rsid w:val="0040582B"/>
    <w:rsid w:val="004167A4"/>
    <w:rsid w:val="00420B00"/>
    <w:rsid w:val="00426F8C"/>
    <w:rsid w:val="00430BD8"/>
    <w:rsid w:val="00434232"/>
    <w:rsid w:val="00436720"/>
    <w:rsid w:val="004431F7"/>
    <w:rsid w:val="0044469B"/>
    <w:rsid w:val="0044572D"/>
    <w:rsid w:val="004472D8"/>
    <w:rsid w:val="00452852"/>
    <w:rsid w:val="00452857"/>
    <w:rsid w:val="004611A4"/>
    <w:rsid w:val="004649C9"/>
    <w:rsid w:val="00471FFC"/>
    <w:rsid w:val="004735A2"/>
    <w:rsid w:val="00474436"/>
    <w:rsid w:val="00477415"/>
    <w:rsid w:val="00483276"/>
    <w:rsid w:val="004835B2"/>
    <w:rsid w:val="004851F0"/>
    <w:rsid w:val="00485BA2"/>
    <w:rsid w:val="00486526"/>
    <w:rsid w:val="00490DDC"/>
    <w:rsid w:val="00493096"/>
    <w:rsid w:val="004940E4"/>
    <w:rsid w:val="00494109"/>
    <w:rsid w:val="004B012D"/>
    <w:rsid w:val="004B0D28"/>
    <w:rsid w:val="004B32F5"/>
    <w:rsid w:val="004B4820"/>
    <w:rsid w:val="004B5528"/>
    <w:rsid w:val="004B608C"/>
    <w:rsid w:val="004B763F"/>
    <w:rsid w:val="004B7A96"/>
    <w:rsid w:val="004B7F18"/>
    <w:rsid w:val="004C34AF"/>
    <w:rsid w:val="004C5F8B"/>
    <w:rsid w:val="004C75C7"/>
    <w:rsid w:val="004D0AEE"/>
    <w:rsid w:val="004D263C"/>
    <w:rsid w:val="004D5F84"/>
    <w:rsid w:val="004D6760"/>
    <w:rsid w:val="004F07AA"/>
    <w:rsid w:val="004F45A6"/>
    <w:rsid w:val="004F5D63"/>
    <w:rsid w:val="005031C2"/>
    <w:rsid w:val="005035C0"/>
    <w:rsid w:val="00504507"/>
    <w:rsid w:val="0051026A"/>
    <w:rsid w:val="005141D7"/>
    <w:rsid w:val="00516D5D"/>
    <w:rsid w:val="00525CAC"/>
    <w:rsid w:val="005278A7"/>
    <w:rsid w:val="00536396"/>
    <w:rsid w:val="00536E00"/>
    <w:rsid w:val="005422F8"/>
    <w:rsid w:val="005464E2"/>
    <w:rsid w:val="00561B44"/>
    <w:rsid w:val="005661CA"/>
    <w:rsid w:val="00570FF6"/>
    <w:rsid w:val="00576975"/>
    <w:rsid w:val="005A0EB4"/>
    <w:rsid w:val="005B1CD4"/>
    <w:rsid w:val="005B5C60"/>
    <w:rsid w:val="005C024D"/>
    <w:rsid w:val="005C4C77"/>
    <w:rsid w:val="005C51AA"/>
    <w:rsid w:val="005D069F"/>
    <w:rsid w:val="005D084D"/>
    <w:rsid w:val="005D63B0"/>
    <w:rsid w:val="005D7908"/>
    <w:rsid w:val="005E31AD"/>
    <w:rsid w:val="005E361B"/>
    <w:rsid w:val="005F5C61"/>
    <w:rsid w:val="006035D3"/>
    <w:rsid w:val="006048F0"/>
    <w:rsid w:val="00605FE3"/>
    <w:rsid w:val="00610B7A"/>
    <w:rsid w:val="00616053"/>
    <w:rsid w:val="00617A32"/>
    <w:rsid w:val="006214D8"/>
    <w:rsid w:val="00626BFD"/>
    <w:rsid w:val="00627BF8"/>
    <w:rsid w:val="00637427"/>
    <w:rsid w:val="006445B4"/>
    <w:rsid w:val="0064566D"/>
    <w:rsid w:val="0064580E"/>
    <w:rsid w:val="00654FCE"/>
    <w:rsid w:val="00656006"/>
    <w:rsid w:val="006573DB"/>
    <w:rsid w:val="00660244"/>
    <w:rsid w:val="00661690"/>
    <w:rsid w:val="006659CD"/>
    <w:rsid w:val="0066717E"/>
    <w:rsid w:val="00676744"/>
    <w:rsid w:val="006770A1"/>
    <w:rsid w:val="00680A6D"/>
    <w:rsid w:val="00682329"/>
    <w:rsid w:val="006833AF"/>
    <w:rsid w:val="00683EA9"/>
    <w:rsid w:val="006845F8"/>
    <w:rsid w:val="0068655A"/>
    <w:rsid w:val="00691903"/>
    <w:rsid w:val="00693EB6"/>
    <w:rsid w:val="006943BA"/>
    <w:rsid w:val="006963D5"/>
    <w:rsid w:val="00697AC5"/>
    <w:rsid w:val="006A2BA2"/>
    <w:rsid w:val="006B48FE"/>
    <w:rsid w:val="006B75E1"/>
    <w:rsid w:val="006C57C8"/>
    <w:rsid w:val="006D6406"/>
    <w:rsid w:val="006E321A"/>
    <w:rsid w:val="006F0AAC"/>
    <w:rsid w:val="006F179C"/>
    <w:rsid w:val="006F3032"/>
    <w:rsid w:val="006F3EF9"/>
    <w:rsid w:val="00705624"/>
    <w:rsid w:val="007204F3"/>
    <w:rsid w:val="0072268C"/>
    <w:rsid w:val="00736E4B"/>
    <w:rsid w:val="007456AE"/>
    <w:rsid w:val="00753EB3"/>
    <w:rsid w:val="00755542"/>
    <w:rsid w:val="00755A8F"/>
    <w:rsid w:val="0076075A"/>
    <w:rsid w:val="00760EC5"/>
    <w:rsid w:val="007613C5"/>
    <w:rsid w:val="0076171C"/>
    <w:rsid w:val="0076209D"/>
    <w:rsid w:val="00763896"/>
    <w:rsid w:val="00763F55"/>
    <w:rsid w:val="007653B5"/>
    <w:rsid w:val="007667C9"/>
    <w:rsid w:val="00766C8B"/>
    <w:rsid w:val="0076754F"/>
    <w:rsid w:val="00767BE8"/>
    <w:rsid w:val="00773263"/>
    <w:rsid w:val="007738D1"/>
    <w:rsid w:val="00773A09"/>
    <w:rsid w:val="00775A9E"/>
    <w:rsid w:val="00776057"/>
    <w:rsid w:val="0077762E"/>
    <w:rsid w:val="00784739"/>
    <w:rsid w:val="00786C77"/>
    <w:rsid w:val="007940C0"/>
    <w:rsid w:val="00795EA6"/>
    <w:rsid w:val="007A26AB"/>
    <w:rsid w:val="007A55F3"/>
    <w:rsid w:val="007A7D74"/>
    <w:rsid w:val="007B31D0"/>
    <w:rsid w:val="007B3349"/>
    <w:rsid w:val="007D4A9D"/>
    <w:rsid w:val="007E66D0"/>
    <w:rsid w:val="007E7D1C"/>
    <w:rsid w:val="007F4950"/>
    <w:rsid w:val="007F5C05"/>
    <w:rsid w:val="007F7302"/>
    <w:rsid w:val="008009A5"/>
    <w:rsid w:val="00804737"/>
    <w:rsid w:val="00810661"/>
    <w:rsid w:val="008144C2"/>
    <w:rsid w:val="0081507C"/>
    <w:rsid w:val="00821CC4"/>
    <w:rsid w:val="00823449"/>
    <w:rsid w:val="00824A06"/>
    <w:rsid w:val="0082650E"/>
    <w:rsid w:val="0083174D"/>
    <w:rsid w:val="00832F02"/>
    <w:rsid w:val="00836727"/>
    <w:rsid w:val="0085117B"/>
    <w:rsid w:val="0085141D"/>
    <w:rsid w:val="008516A7"/>
    <w:rsid w:val="0086140C"/>
    <w:rsid w:val="008619D9"/>
    <w:rsid w:val="0086621B"/>
    <w:rsid w:val="0087064F"/>
    <w:rsid w:val="008715DD"/>
    <w:rsid w:val="00875EED"/>
    <w:rsid w:val="00876845"/>
    <w:rsid w:val="00877DA5"/>
    <w:rsid w:val="00883465"/>
    <w:rsid w:val="008909A2"/>
    <w:rsid w:val="0089567B"/>
    <w:rsid w:val="008A4802"/>
    <w:rsid w:val="008B39D3"/>
    <w:rsid w:val="008C052B"/>
    <w:rsid w:val="008C0EC8"/>
    <w:rsid w:val="008C20AD"/>
    <w:rsid w:val="008C30EA"/>
    <w:rsid w:val="008D475D"/>
    <w:rsid w:val="008D5EC6"/>
    <w:rsid w:val="008D6427"/>
    <w:rsid w:val="008E055E"/>
    <w:rsid w:val="008E71E1"/>
    <w:rsid w:val="008F757E"/>
    <w:rsid w:val="00901365"/>
    <w:rsid w:val="009050CF"/>
    <w:rsid w:val="009058B7"/>
    <w:rsid w:val="009139A5"/>
    <w:rsid w:val="0092268E"/>
    <w:rsid w:val="00924742"/>
    <w:rsid w:val="009247ED"/>
    <w:rsid w:val="00931157"/>
    <w:rsid w:val="00935C0C"/>
    <w:rsid w:val="009419D8"/>
    <w:rsid w:val="00981D03"/>
    <w:rsid w:val="009825BB"/>
    <w:rsid w:val="00982DE0"/>
    <w:rsid w:val="00984687"/>
    <w:rsid w:val="0098543F"/>
    <w:rsid w:val="00991AF0"/>
    <w:rsid w:val="00993BA3"/>
    <w:rsid w:val="009A2ED2"/>
    <w:rsid w:val="009C11E3"/>
    <w:rsid w:val="009C736A"/>
    <w:rsid w:val="009D0487"/>
    <w:rsid w:val="009D3239"/>
    <w:rsid w:val="009D52DE"/>
    <w:rsid w:val="009E064C"/>
    <w:rsid w:val="009E25BE"/>
    <w:rsid w:val="009E6212"/>
    <w:rsid w:val="009F00D9"/>
    <w:rsid w:val="009F104D"/>
    <w:rsid w:val="009F6DF0"/>
    <w:rsid w:val="00A014E3"/>
    <w:rsid w:val="00A0552B"/>
    <w:rsid w:val="00A06B92"/>
    <w:rsid w:val="00A10849"/>
    <w:rsid w:val="00A13654"/>
    <w:rsid w:val="00A34E1D"/>
    <w:rsid w:val="00A35E01"/>
    <w:rsid w:val="00A37A24"/>
    <w:rsid w:val="00A411F7"/>
    <w:rsid w:val="00A433B2"/>
    <w:rsid w:val="00A43BAE"/>
    <w:rsid w:val="00A523C9"/>
    <w:rsid w:val="00A555B7"/>
    <w:rsid w:val="00A56617"/>
    <w:rsid w:val="00A571CD"/>
    <w:rsid w:val="00A604E2"/>
    <w:rsid w:val="00A623D6"/>
    <w:rsid w:val="00A629C6"/>
    <w:rsid w:val="00A6417A"/>
    <w:rsid w:val="00A70824"/>
    <w:rsid w:val="00A72DB4"/>
    <w:rsid w:val="00A848F3"/>
    <w:rsid w:val="00A87143"/>
    <w:rsid w:val="00A978E2"/>
    <w:rsid w:val="00AB3BE5"/>
    <w:rsid w:val="00AB6DAC"/>
    <w:rsid w:val="00AB7E23"/>
    <w:rsid w:val="00AC057A"/>
    <w:rsid w:val="00AC1A6D"/>
    <w:rsid w:val="00AC656D"/>
    <w:rsid w:val="00AD483B"/>
    <w:rsid w:val="00AD51F1"/>
    <w:rsid w:val="00AE0E95"/>
    <w:rsid w:val="00AE1743"/>
    <w:rsid w:val="00AF14D9"/>
    <w:rsid w:val="00AF58F0"/>
    <w:rsid w:val="00AF5F7F"/>
    <w:rsid w:val="00AF6C14"/>
    <w:rsid w:val="00AF6E0A"/>
    <w:rsid w:val="00B03A35"/>
    <w:rsid w:val="00B04189"/>
    <w:rsid w:val="00B06F63"/>
    <w:rsid w:val="00B11144"/>
    <w:rsid w:val="00B11DB2"/>
    <w:rsid w:val="00B12D7C"/>
    <w:rsid w:val="00B17B69"/>
    <w:rsid w:val="00B204BB"/>
    <w:rsid w:val="00B247AF"/>
    <w:rsid w:val="00B257D6"/>
    <w:rsid w:val="00B3253F"/>
    <w:rsid w:val="00B368DE"/>
    <w:rsid w:val="00B40466"/>
    <w:rsid w:val="00B43F97"/>
    <w:rsid w:val="00B56512"/>
    <w:rsid w:val="00B6536E"/>
    <w:rsid w:val="00B66A10"/>
    <w:rsid w:val="00B74328"/>
    <w:rsid w:val="00B7454F"/>
    <w:rsid w:val="00B826CE"/>
    <w:rsid w:val="00B92C6A"/>
    <w:rsid w:val="00B940BA"/>
    <w:rsid w:val="00B967C1"/>
    <w:rsid w:val="00B96F71"/>
    <w:rsid w:val="00BA17B0"/>
    <w:rsid w:val="00BA1812"/>
    <w:rsid w:val="00BA4295"/>
    <w:rsid w:val="00BA48D3"/>
    <w:rsid w:val="00BA4FCD"/>
    <w:rsid w:val="00BB2B09"/>
    <w:rsid w:val="00BB36A5"/>
    <w:rsid w:val="00BB4EAE"/>
    <w:rsid w:val="00BC3AA6"/>
    <w:rsid w:val="00BC6887"/>
    <w:rsid w:val="00BD1FE0"/>
    <w:rsid w:val="00BD2037"/>
    <w:rsid w:val="00BD329E"/>
    <w:rsid w:val="00BD4F1E"/>
    <w:rsid w:val="00BD725C"/>
    <w:rsid w:val="00BE0158"/>
    <w:rsid w:val="00BE4EFB"/>
    <w:rsid w:val="00BE7A63"/>
    <w:rsid w:val="00C00A89"/>
    <w:rsid w:val="00C01597"/>
    <w:rsid w:val="00C06358"/>
    <w:rsid w:val="00C224DE"/>
    <w:rsid w:val="00C25505"/>
    <w:rsid w:val="00C2554E"/>
    <w:rsid w:val="00C35187"/>
    <w:rsid w:val="00C35997"/>
    <w:rsid w:val="00C40ECB"/>
    <w:rsid w:val="00C428DF"/>
    <w:rsid w:val="00C46737"/>
    <w:rsid w:val="00C46D4B"/>
    <w:rsid w:val="00C5333B"/>
    <w:rsid w:val="00C546C6"/>
    <w:rsid w:val="00C706BF"/>
    <w:rsid w:val="00C70E99"/>
    <w:rsid w:val="00C72095"/>
    <w:rsid w:val="00C764A0"/>
    <w:rsid w:val="00C84BFB"/>
    <w:rsid w:val="00C853E2"/>
    <w:rsid w:val="00C86C59"/>
    <w:rsid w:val="00C916BE"/>
    <w:rsid w:val="00C91753"/>
    <w:rsid w:val="00C92574"/>
    <w:rsid w:val="00C97E8E"/>
    <w:rsid w:val="00CA708F"/>
    <w:rsid w:val="00CB0ED8"/>
    <w:rsid w:val="00CB35D8"/>
    <w:rsid w:val="00CB4D91"/>
    <w:rsid w:val="00CC20C9"/>
    <w:rsid w:val="00CD1773"/>
    <w:rsid w:val="00CD269E"/>
    <w:rsid w:val="00CD32F3"/>
    <w:rsid w:val="00CD479A"/>
    <w:rsid w:val="00CF00FC"/>
    <w:rsid w:val="00CF235C"/>
    <w:rsid w:val="00CF255F"/>
    <w:rsid w:val="00CF7F81"/>
    <w:rsid w:val="00D06E54"/>
    <w:rsid w:val="00D0796E"/>
    <w:rsid w:val="00D120AC"/>
    <w:rsid w:val="00D12E57"/>
    <w:rsid w:val="00D15131"/>
    <w:rsid w:val="00D15FC6"/>
    <w:rsid w:val="00D224FC"/>
    <w:rsid w:val="00D23163"/>
    <w:rsid w:val="00D25D73"/>
    <w:rsid w:val="00D303F3"/>
    <w:rsid w:val="00D35D85"/>
    <w:rsid w:val="00D43E14"/>
    <w:rsid w:val="00D5173C"/>
    <w:rsid w:val="00D518FF"/>
    <w:rsid w:val="00D523CC"/>
    <w:rsid w:val="00D56499"/>
    <w:rsid w:val="00D66AF4"/>
    <w:rsid w:val="00D7039C"/>
    <w:rsid w:val="00D80099"/>
    <w:rsid w:val="00D92387"/>
    <w:rsid w:val="00D9351A"/>
    <w:rsid w:val="00D93D5B"/>
    <w:rsid w:val="00DA1CFC"/>
    <w:rsid w:val="00DA2850"/>
    <w:rsid w:val="00DA66C5"/>
    <w:rsid w:val="00DB1E3D"/>
    <w:rsid w:val="00DB1EF9"/>
    <w:rsid w:val="00DB29F4"/>
    <w:rsid w:val="00DB2E53"/>
    <w:rsid w:val="00DB71C0"/>
    <w:rsid w:val="00DC11D2"/>
    <w:rsid w:val="00DC13DD"/>
    <w:rsid w:val="00DC19B0"/>
    <w:rsid w:val="00DD07EF"/>
    <w:rsid w:val="00DD1386"/>
    <w:rsid w:val="00DD23AE"/>
    <w:rsid w:val="00DD4CA6"/>
    <w:rsid w:val="00DD57E1"/>
    <w:rsid w:val="00DE0958"/>
    <w:rsid w:val="00DE65C6"/>
    <w:rsid w:val="00DF0191"/>
    <w:rsid w:val="00DF1B13"/>
    <w:rsid w:val="00DF260B"/>
    <w:rsid w:val="00DF2727"/>
    <w:rsid w:val="00DF63D6"/>
    <w:rsid w:val="00E04F15"/>
    <w:rsid w:val="00E058FD"/>
    <w:rsid w:val="00E05E61"/>
    <w:rsid w:val="00E07FD7"/>
    <w:rsid w:val="00E1339B"/>
    <w:rsid w:val="00E2329A"/>
    <w:rsid w:val="00E27E7F"/>
    <w:rsid w:val="00E335D6"/>
    <w:rsid w:val="00E3721B"/>
    <w:rsid w:val="00E425EC"/>
    <w:rsid w:val="00E43CE1"/>
    <w:rsid w:val="00E476CE"/>
    <w:rsid w:val="00E50225"/>
    <w:rsid w:val="00E600D0"/>
    <w:rsid w:val="00E729D4"/>
    <w:rsid w:val="00E72D49"/>
    <w:rsid w:val="00E77044"/>
    <w:rsid w:val="00E824A6"/>
    <w:rsid w:val="00E8373E"/>
    <w:rsid w:val="00EA0608"/>
    <w:rsid w:val="00EA264D"/>
    <w:rsid w:val="00EA43E2"/>
    <w:rsid w:val="00EB05B3"/>
    <w:rsid w:val="00EB0624"/>
    <w:rsid w:val="00EB517D"/>
    <w:rsid w:val="00EB5BA0"/>
    <w:rsid w:val="00EB5E7C"/>
    <w:rsid w:val="00EB7FE5"/>
    <w:rsid w:val="00EC0436"/>
    <w:rsid w:val="00ED0951"/>
    <w:rsid w:val="00ED20D1"/>
    <w:rsid w:val="00ED7C62"/>
    <w:rsid w:val="00EE2F1E"/>
    <w:rsid w:val="00EE3F50"/>
    <w:rsid w:val="00EE5AB2"/>
    <w:rsid w:val="00EF6E0A"/>
    <w:rsid w:val="00F04C52"/>
    <w:rsid w:val="00F057CC"/>
    <w:rsid w:val="00F06993"/>
    <w:rsid w:val="00F13033"/>
    <w:rsid w:val="00F143D4"/>
    <w:rsid w:val="00F16C7A"/>
    <w:rsid w:val="00F2133A"/>
    <w:rsid w:val="00F22BDE"/>
    <w:rsid w:val="00F261B7"/>
    <w:rsid w:val="00F276F8"/>
    <w:rsid w:val="00F32E96"/>
    <w:rsid w:val="00F418CC"/>
    <w:rsid w:val="00F4419A"/>
    <w:rsid w:val="00F44594"/>
    <w:rsid w:val="00F46855"/>
    <w:rsid w:val="00F54071"/>
    <w:rsid w:val="00F56B44"/>
    <w:rsid w:val="00F576C1"/>
    <w:rsid w:val="00F6231A"/>
    <w:rsid w:val="00F64243"/>
    <w:rsid w:val="00F64455"/>
    <w:rsid w:val="00F645DD"/>
    <w:rsid w:val="00F65255"/>
    <w:rsid w:val="00F663DF"/>
    <w:rsid w:val="00F676B1"/>
    <w:rsid w:val="00F710D0"/>
    <w:rsid w:val="00F77CE6"/>
    <w:rsid w:val="00F81086"/>
    <w:rsid w:val="00F81E86"/>
    <w:rsid w:val="00F91696"/>
    <w:rsid w:val="00F921D2"/>
    <w:rsid w:val="00F93761"/>
    <w:rsid w:val="00F960E9"/>
    <w:rsid w:val="00F973E8"/>
    <w:rsid w:val="00FA0C02"/>
    <w:rsid w:val="00FA7E1C"/>
    <w:rsid w:val="00FB116C"/>
    <w:rsid w:val="00FB2566"/>
    <w:rsid w:val="00FB2947"/>
    <w:rsid w:val="00FB5A6F"/>
    <w:rsid w:val="00FB7950"/>
    <w:rsid w:val="00FC43EF"/>
    <w:rsid w:val="00FD2837"/>
    <w:rsid w:val="00FD7C65"/>
    <w:rsid w:val="00FE7B20"/>
    <w:rsid w:val="00FF0B9E"/>
  </w:rsids>
  <m:mathPr>
    <m:mathFont m:val="Cambria Math"/>
    <m:brkBin m:val="before"/>
    <m:brkBinSub m:val="--"/>
    <m:smallFrac/>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70AA7"/>
  <w15:docId w15:val="{B5538FA8-B88D-433F-861A-D054A1C5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6D"/>
  </w:style>
  <w:style w:type="paragraph" w:styleId="Heading1">
    <w:name w:val="heading 1"/>
    <w:basedOn w:val="Normal"/>
    <w:next w:val="Normal"/>
    <w:link w:val="Heading1Char"/>
    <w:uiPriority w:val="9"/>
    <w:qFormat/>
    <w:rsid w:val="00CD17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17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D3239"/>
    <w:pPr>
      <w:keepNext/>
      <w:keepLines/>
      <w:spacing w:before="40"/>
      <w:outlineLvl w:val="2"/>
    </w:pPr>
    <w:rPr>
      <w:rFonts w:ascii="Helvetica" w:eastAsiaTheme="majorEastAsia" w:hAnsi="Helvetica" w:cstheme="majorBidi"/>
      <w:color w:val="243F60" w:themeColor="accent1" w:themeShade="7F"/>
      <w:szCs w:val="30"/>
    </w:rPr>
  </w:style>
  <w:style w:type="paragraph" w:styleId="Heading4">
    <w:name w:val="heading 4"/>
    <w:basedOn w:val="Normal"/>
    <w:next w:val="Normal"/>
    <w:link w:val="Heading4Char"/>
    <w:autoRedefine/>
    <w:uiPriority w:val="9"/>
    <w:unhideWhenUsed/>
    <w:qFormat/>
    <w:rsid w:val="009D3239"/>
    <w:pPr>
      <w:keepNext/>
      <w:keepLines/>
      <w:numPr>
        <w:numId w:val="16"/>
      </w:numPr>
      <w:spacing w:before="200" w:after="0"/>
      <w:jc w:val="both"/>
      <w:outlineLvl w:val="3"/>
    </w:pPr>
    <w:rPr>
      <w:rFonts w:ascii="Helvetica" w:eastAsiaTheme="majorEastAsia" w:hAnsi="Helvetica" w:cstheme="majorBidi"/>
      <w:bCs/>
      <w:iCs/>
      <w:color w:val="000000" w:themeColor="text1"/>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4259"/>
    <w:pPr>
      <w:spacing w:after="0" w:line="240" w:lineRule="auto"/>
    </w:pPr>
  </w:style>
  <w:style w:type="paragraph" w:styleId="ListParagraph">
    <w:name w:val="List Paragraph"/>
    <w:basedOn w:val="Normal"/>
    <w:uiPriority w:val="1"/>
    <w:qFormat/>
    <w:rsid w:val="00374259"/>
    <w:pPr>
      <w:spacing w:after="160" w:line="259" w:lineRule="auto"/>
      <w:ind w:left="720"/>
    </w:pPr>
  </w:style>
  <w:style w:type="paragraph" w:styleId="Header">
    <w:name w:val="header"/>
    <w:basedOn w:val="Normal"/>
    <w:link w:val="HeaderChar"/>
    <w:uiPriority w:val="99"/>
    <w:unhideWhenUsed/>
    <w:rsid w:val="000E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30"/>
  </w:style>
  <w:style w:type="paragraph" w:styleId="Footer">
    <w:name w:val="footer"/>
    <w:basedOn w:val="Normal"/>
    <w:link w:val="FooterChar"/>
    <w:uiPriority w:val="99"/>
    <w:unhideWhenUsed/>
    <w:rsid w:val="000E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30"/>
  </w:style>
  <w:style w:type="paragraph" w:styleId="BalloonText">
    <w:name w:val="Balloon Text"/>
    <w:basedOn w:val="Normal"/>
    <w:link w:val="BalloonTextChar"/>
    <w:uiPriority w:val="99"/>
    <w:semiHidden/>
    <w:unhideWhenUsed/>
    <w:rsid w:val="00CF0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0FC"/>
    <w:rPr>
      <w:rFonts w:ascii="Segoe UI" w:hAnsi="Segoe UI" w:cs="Segoe UI"/>
      <w:sz w:val="18"/>
      <w:szCs w:val="18"/>
    </w:rPr>
  </w:style>
  <w:style w:type="character" w:customStyle="1" w:styleId="Heading3Char">
    <w:name w:val="Heading 3 Char"/>
    <w:basedOn w:val="DefaultParagraphFont"/>
    <w:link w:val="Heading3"/>
    <w:rsid w:val="009D3239"/>
    <w:rPr>
      <w:rFonts w:ascii="Helvetica" w:eastAsiaTheme="majorEastAsia" w:hAnsi="Helvetica" w:cstheme="majorBidi"/>
      <w:color w:val="243F60" w:themeColor="accent1" w:themeShade="7F"/>
      <w:szCs w:val="30"/>
    </w:rPr>
  </w:style>
  <w:style w:type="character" w:customStyle="1" w:styleId="Heading4Char">
    <w:name w:val="Heading 4 Char"/>
    <w:basedOn w:val="DefaultParagraphFont"/>
    <w:link w:val="Heading4"/>
    <w:uiPriority w:val="9"/>
    <w:rsid w:val="009D3239"/>
    <w:rPr>
      <w:rFonts w:ascii="Helvetica" w:eastAsiaTheme="majorEastAsia" w:hAnsi="Helvetica" w:cstheme="majorBidi"/>
      <w:bCs/>
      <w:iCs/>
      <w:color w:val="000000" w:themeColor="text1"/>
      <w:sz w:val="21"/>
      <w:szCs w:val="21"/>
      <w:lang w:val="en-AU"/>
    </w:rPr>
  </w:style>
  <w:style w:type="paragraph" w:customStyle="1" w:styleId="Bodystyle">
    <w:name w:val="Body style"/>
    <w:basedOn w:val="Normal"/>
    <w:link w:val="BodystyleChar"/>
    <w:qFormat/>
    <w:rsid w:val="009D3239"/>
    <w:pPr>
      <w:spacing w:line="260" w:lineRule="exact"/>
    </w:pPr>
    <w:rPr>
      <w:rFonts w:ascii="Arial" w:eastAsia="Calibri" w:hAnsi="Arial" w:cs="Arial"/>
      <w:color w:val="000000"/>
      <w:lang w:val="en-AU" w:bidi="en-US"/>
    </w:rPr>
  </w:style>
  <w:style w:type="character" w:customStyle="1" w:styleId="BodystyleChar">
    <w:name w:val="Body style Char"/>
    <w:link w:val="Bodystyle"/>
    <w:rsid w:val="009D3239"/>
    <w:rPr>
      <w:rFonts w:ascii="Arial" w:eastAsia="Calibri" w:hAnsi="Arial" w:cs="Arial"/>
      <w:color w:val="000000"/>
      <w:lang w:val="en-AU" w:bidi="en-US"/>
    </w:rPr>
  </w:style>
  <w:style w:type="paragraph" w:customStyle="1" w:styleId="bullet">
    <w:name w:val="bullet"/>
    <w:basedOn w:val="Normal"/>
    <w:link w:val="bulletChar"/>
    <w:qFormat/>
    <w:rsid w:val="009D3239"/>
    <w:pPr>
      <w:numPr>
        <w:numId w:val="15"/>
      </w:numPr>
      <w:tabs>
        <w:tab w:val="left" w:pos="1134"/>
      </w:tabs>
      <w:spacing w:after="80" w:line="260" w:lineRule="atLeast"/>
    </w:pPr>
    <w:rPr>
      <w:rFonts w:ascii="Arial" w:eastAsia="Calibri" w:hAnsi="Arial" w:cs="Arial"/>
      <w:color w:val="000000"/>
      <w:lang w:val="en-AU" w:bidi="en-US"/>
    </w:rPr>
  </w:style>
  <w:style w:type="paragraph" w:customStyle="1" w:styleId="policybullet">
    <w:name w:val="policy bullet"/>
    <w:basedOn w:val="bullet"/>
    <w:link w:val="policybulletChar"/>
    <w:qFormat/>
    <w:rsid w:val="009D3239"/>
    <w:pPr>
      <w:numPr>
        <w:numId w:val="0"/>
      </w:numPr>
      <w:tabs>
        <w:tab w:val="num" w:pos="360"/>
      </w:tabs>
      <w:ind w:left="1134" w:hanging="360"/>
    </w:pPr>
  </w:style>
  <w:style w:type="character" w:customStyle="1" w:styleId="policybulletChar">
    <w:name w:val="policy bullet Char"/>
    <w:link w:val="policybullet"/>
    <w:rsid w:val="009D3239"/>
    <w:rPr>
      <w:rFonts w:ascii="Arial" w:eastAsia="Calibri" w:hAnsi="Arial" w:cs="Arial"/>
      <w:color w:val="000000"/>
      <w:lang w:val="en-AU" w:bidi="en-US"/>
    </w:rPr>
  </w:style>
  <w:style w:type="character" w:customStyle="1" w:styleId="bulletChar">
    <w:name w:val="bullet Char"/>
    <w:link w:val="bullet"/>
    <w:rsid w:val="009D3239"/>
    <w:rPr>
      <w:rFonts w:ascii="Arial" w:eastAsia="Calibri" w:hAnsi="Arial" w:cs="Arial"/>
      <w:color w:val="000000"/>
      <w:lang w:val="en-AU" w:bidi="en-US"/>
    </w:rPr>
  </w:style>
  <w:style w:type="character" w:customStyle="1" w:styleId="Heading1Char">
    <w:name w:val="Heading 1 Char"/>
    <w:basedOn w:val="DefaultParagraphFont"/>
    <w:link w:val="Heading1"/>
    <w:uiPriority w:val="9"/>
    <w:rsid w:val="00CD177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1773"/>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CD1773"/>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177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D1773"/>
    <w:pPr>
      <w:widowControl w:val="0"/>
      <w:spacing w:after="0" w:line="240" w:lineRule="auto"/>
      <w:ind w:left="103"/>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CD1773"/>
  </w:style>
  <w:style w:type="paragraph" w:styleId="TOC2">
    <w:name w:val="toc 2"/>
    <w:basedOn w:val="Normal"/>
    <w:uiPriority w:val="1"/>
    <w:qFormat/>
    <w:rsid w:val="004649C9"/>
    <w:pPr>
      <w:widowControl w:val="0"/>
      <w:autoSpaceDE w:val="0"/>
      <w:autoSpaceDN w:val="0"/>
      <w:spacing w:before="220" w:after="0" w:line="240" w:lineRule="auto"/>
      <w:ind w:left="1056"/>
    </w:pPr>
    <w:rPr>
      <w:rFonts w:ascii="Microsoft Sans Serif" w:eastAsia="Microsoft Sans Serif" w:hAnsi="Microsoft Sans Serif" w:cs="Microsoft Sans Serif"/>
      <w:sz w:val="20"/>
      <w:szCs w:val="20"/>
    </w:rPr>
  </w:style>
  <w:style w:type="character" w:styleId="CommentReference">
    <w:name w:val="annotation reference"/>
    <w:basedOn w:val="DefaultParagraphFont"/>
    <w:uiPriority w:val="99"/>
    <w:semiHidden/>
    <w:unhideWhenUsed/>
    <w:rsid w:val="000A6FC4"/>
    <w:rPr>
      <w:sz w:val="16"/>
      <w:szCs w:val="16"/>
    </w:rPr>
  </w:style>
  <w:style w:type="paragraph" w:styleId="CommentText">
    <w:name w:val="annotation text"/>
    <w:basedOn w:val="Normal"/>
    <w:link w:val="CommentTextChar"/>
    <w:uiPriority w:val="99"/>
    <w:semiHidden/>
    <w:unhideWhenUsed/>
    <w:rsid w:val="000A6FC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0A6FC4"/>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CF235C"/>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EastAsia" w:hAnsiTheme="minorHAnsi" w:cstheme="minorBidi"/>
      <w:b/>
      <w:bCs/>
      <w:bdr w:val="none" w:sz="0" w:space="0" w:color="auto"/>
    </w:rPr>
  </w:style>
  <w:style w:type="character" w:customStyle="1" w:styleId="CommentSubjectChar">
    <w:name w:val="Comment Subject Char"/>
    <w:basedOn w:val="CommentTextChar"/>
    <w:link w:val="CommentSubject"/>
    <w:uiPriority w:val="99"/>
    <w:semiHidden/>
    <w:rsid w:val="00CF235C"/>
    <w:rPr>
      <w:rFonts w:ascii="Times New Roman" w:eastAsia="Arial Unicode MS" w:hAnsi="Times New Roman" w:cs="Times New Roman"/>
      <w:b/>
      <w:bCs/>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70681">
      <w:bodyDiv w:val="1"/>
      <w:marLeft w:val="0"/>
      <w:marRight w:val="0"/>
      <w:marTop w:val="0"/>
      <w:marBottom w:val="0"/>
      <w:divBdr>
        <w:top w:val="none" w:sz="0" w:space="0" w:color="auto"/>
        <w:left w:val="none" w:sz="0" w:space="0" w:color="auto"/>
        <w:bottom w:val="none" w:sz="0" w:space="0" w:color="auto"/>
        <w:right w:val="none" w:sz="0" w:space="0" w:color="auto"/>
      </w:divBdr>
    </w:div>
    <w:div w:id="21058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9E40-1CA2-43F9-BDE4-EFF2DB28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4920</TotalTime>
  <Pages>21</Pages>
  <Words>5079</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67</cp:revision>
  <cp:lastPrinted>2015-07-22T05:13:00Z</cp:lastPrinted>
  <dcterms:created xsi:type="dcterms:W3CDTF">2022-09-07T09:29:00Z</dcterms:created>
  <dcterms:modified xsi:type="dcterms:W3CDTF">2024-07-30T05:02:00Z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67fee9ee322ca39bb3b91daa219c02af11f1a69e4e3d73cc357d221161c95c5f</vt:lpwstr>
  </property>
</Properties>
</file>