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EDF" w:rsidRPr="006C7EDF" w:rsidRDefault="006C7EDF" w:rsidP="00C81C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C7EDF">
        <w:rPr>
          <w:rFonts w:ascii="Times New Roman" w:hAnsi="Times New Roman" w:cs="Times New Roman"/>
          <w:b/>
          <w:color w:val="000000"/>
          <w:sz w:val="24"/>
          <w:szCs w:val="24"/>
        </w:rPr>
        <w:t>EENG 860-Assignment</w:t>
      </w:r>
      <w:r w:rsidR="00C81CE8">
        <w:rPr>
          <w:rFonts w:ascii="Times New Roman" w:hAnsi="Times New Roman" w:cs="Times New Roman"/>
          <w:b/>
          <w:color w:val="000000"/>
          <w:sz w:val="24"/>
          <w:szCs w:val="24"/>
        </w:rPr>
        <w:t>1</w:t>
      </w:r>
      <w:r w:rsidR="00B771BF">
        <w:rPr>
          <w:rFonts w:ascii="Times New Roman" w:hAnsi="Times New Roman" w:cs="Times New Roman"/>
          <w:b/>
          <w:color w:val="000000"/>
          <w:sz w:val="24"/>
          <w:szCs w:val="24"/>
        </w:rPr>
        <w:t>-G</w:t>
      </w:r>
      <w:r w:rsidR="00C81CE8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</w:p>
    <w:p w:rsidR="00C81CE8" w:rsidRPr="006C7EDF" w:rsidRDefault="006C7EDF" w:rsidP="00C81C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C7ED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Due date: </w:t>
      </w:r>
      <w:r w:rsidR="00C81CE8">
        <w:rPr>
          <w:rFonts w:ascii="Times New Roman" w:hAnsi="Times New Roman" w:cs="Times New Roman"/>
          <w:b/>
          <w:color w:val="000000"/>
          <w:sz w:val="24"/>
          <w:szCs w:val="24"/>
        </w:rPr>
        <w:t>February 11</w:t>
      </w:r>
      <w:r w:rsidR="00C81CE8" w:rsidRPr="006C7EDF">
        <w:rPr>
          <w:rFonts w:ascii="Times New Roman" w:hAnsi="Times New Roman" w:cs="Times New Roman"/>
          <w:b/>
          <w:color w:val="000000"/>
          <w:sz w:val="24"/>
          <w:szCs w:val="24"/>
        </w:rPr>
        <w:t>, 20</w:t>
      </w:r>
      <w:r w:rsidR="00C81CE8">
        <w:rPr>
          <w:rFonts w:ascii="Times New Roman" w:hAnsi="Times New Roman" w:cs="Times New Roman"/>
          <w:b/>
          <w:color w:val="000000"/>
          <w:sz w:val="24"/>
          <w:szCs w:val="24"/>
        </w:rPr>
        <w:t>22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15BC3" w:rsidRPr="00692B72" w:rsidRDefault="00F30171" w:rsidP="00692B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692B7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Consider the </w:t>
      </w:r>
      <w:r w:rsidR="00D15BC3" w:rsidRPr="000D00F9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attached </w:t>
      </w:r>
      <w:r w:rsidR="00692B72" w:rsidRPr="000D00F9">
        <w:rPr>
          <w:rFonts w:ascii="Times New Roman" w:hAnsi="Times New Roman" w:cs="Times New Roman"/>
          <w:sz w:val="24"/>
          <w:szCs w:val="24"/>
        </w:rPr>
        <w:t>Breast Cancer Wisconsin</w:t>
      </w:r>
      <w:r w:rsidR="00D52F18" w:rsidRPr="000D00F9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r w:rsidR="00D15BC3" w:rsidRPr="000D00F9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dataset </w:t>
      </w:r>
      <w:r w:rsidR="00D15BC3" w:rsidRPr="00692B7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from the UCI machine learning repository:   </w:t>
      </w:r>
    </w:p>
    <w:p w:rsidR="00D52F18" w:rsidRPr="00692B72" w:rsidRDefault="00692B72" w:rsidP="00692B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B72">
        <w:rPr>
          <w:rFonts w:ascii="Times New Roman" w:hAnsi="Times New Roman" w:cs="Times New Roman"/>
          <w:sz w:val="24"/>
          <w:szCs w:val="24"/>
        </w:rPr>
        <w:t>https://archive.ics.uci.edu/ml/datasets/Breast+Cancer+Wisconsin+%28Diagnostic%29</w:t>
      </w:r>
      <w:r w:rsidR="00D15BC3" w:rsidRPr="00692B7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. </w:t>
      </w:r>
      <w:r w:rsidR="009327CB" w:rsidRPr="00692B72">
        <w:rPr>
          <w:rFonts w:ascii="Times New Roman" w:hAnsi="Times New Roman" w:cs="Times New Roman"/>
          <w:sz w:val="24"/>
          <w:szCs w:val="24"/>
        </w:rPr>
        <w:t xml:space="preserve">The study of classification of </w:t>
      </w:r>
      <w:r w:rsidRPr="00692B72">
        <w:rPr>
          <w:rFonts w:ascii="Times New Roman" w:hAnsi="Times New Roman" w:cs="Times New Roman"/>
          <w:sz w:val="24"/>
          <w:szCs w:val="24"/>
        </w:rPr>
        <w:t>568</w:t>
      </w:r>
      <w:r w:rsidR="007B561B" w:rsidRPr="00692B72">
        <w:rPr>
          <w:rFonts w:ascii="Times New Roman" w:hAnsi="Times New Roman" w:cs="Times New Roman"/>
          <w:sz w:val="24"/>
          <w:szCs w:val="24"/>
        </w:rPr>
        <w:t xml:space="preserve"> </w:t>
      </w:r>
      <w:r w:rsidRPr="00692B72">
        <w:rPr>
          <w:rFonts w:ascii="Times New Roman" w:hAnsi="Times New Roman" w:cs="Times New Roman"/>
          <w:sz w:val="24"/>
          <w:szCs w:val="24"/>
        </w:rPr>
        <w:t xml:space="preserve">breast </w:t>
      </w:r>
      <w:r w:rsidR="00824DEB" w:rsidRPr="00692B72">
        <w:rPr>
          <w:rFonts w:ascii="Times New Roman" w:hAnsi="Times New Roman" w:cs="Times New Roman"/>
          <w:sz w:val="24"/>
          <w:szCs w:val="24"/>
        </w:rPr>
        <w:t>Cancers</w:t>
      </w:r>
      <w:r w:rsidRPr="00692B72">
        <w:rPr>
          <w:rFonts w:ascii="Times New Roman" w:hAnsi="Times New Roman" w:cs="Times New Roman"/>
          <w:sz w:val="24"/>
          <w:szCs w:val="24"/>
        </w:rPr>
        <w:t xml:space="preserve"> </w:t>
      </w:r>
      <w:r w:rsidR="007B561B" w:rsidRPr="00692B72">
        <w:rPr>
          <w:rFonts w:ascii="Times New Roman" w:hAnsi="Times New Roman" w:cs="Times New Roman"/>
          <w:sz w:val="24"/>
          <w:szCs w:val="24"/>
        </w:rPr>
        <w:t xml:space="preserve">into two classes of </w:t>
      </w:r>
      <w:r w:rsidRPr="00692B72">
        <w:rPr>
          <w:rFonts w:ascii="Times New Roman" w:hAnsi="Times New Roman" w:cs="Times New Roman"/>
          <w:sz w:val="24"/>
          <w:szCs w:val="24"/>
        </w:rPr>
        <w:t>Malignant</w:t>
      </w:r>
      <w:r w:rsidR="007B561B" w:rsidRPr="00692B72">
        <w:rPr>
          <w:rFonts w:ascii="Times New Roman" w:hAnsi="Times New Roman" w:cs="Times New Roman"/>
          <w:sz w:val="24"/>
          <w:szCs w:val="24"/>
        </w:rPr>
        <w:t>(</w:t>
      </w:r>
      <w:r w:rsidRPr="00692B72">
        <w:rPr>
          <w:rFonts w:ascii="Times New Roman" w:hAnsi="Times New Roman" w:cs="Times New Roman"/>
          <w:sz w:val="24"/>
          <w:szCs w:val="24"/>
        </w:rPr>
        <w:t>M</w:t>
      </w:r>
      <w:r w:rsidR="007B561B" w:rsidRPr="00692B72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692B72">
        <w:rPr>
          <w:rFonts w:ascii="Times New Roman" w:hAnsi="Times New Roman" w:cs="Times New Roman"/>
          <w:sz w:val="24"/>
          <w:szCs w:val="24"/>
        </w:rPr>
        <w:t>Benine</w:t>
      </w:r>
      <w:proofErr w:type="spellEnd"/>
      <w:r w:rsidR="007B561B" w:rsidRPr="00692B72">
        <w:rPr>
          <w:rFonts w:ascii="Times New Roman" w:hAnsi="Times New Roman" w:cs="Times New Roman"/>
          <w:sz w:val="24"/>
          <w:szCs w:val="24"/>
        </w:rPr>
        <w:t>(</w:t>
      </w:r>
      <w:r w:rsidRPr="00692B72">
        <w:rPr>
          <w:rFonts w:ascii="Times New Roman" w:hAnsi="Times New Roman" w:cs="Times New Roman"/>
          <w:sz w:val="24"/>
          <w:szCs w:val="24"/>
        </w:rPr>
        <w:t>B</w:t>
      </w:r>
      <w:r w:rsidR="007B561B" w:rsidRPr="00692B72">
        <w:rPr>
          <w:rFonts w:ascii="Times New Roman" w:hAnsi="Times New Roman" w:cs="Times New Roman"/>
          <w:sz w:val="24"/>
          <w:szCs w:val="24"/>
        </w:rPr>
        <w:t xml:space="preserve">) based on the following </w:t>
      </w:r>
      <w:r w:rsidRPr="00692B72">
        <w:rPr>
          <w:rFonts w:ascii="Times New Roman" w:hAnsi="Times New Roman" w:cs="Times New Roman"/>
          <w:sz w:val="24"/>
          <w:szCs w:val="24"/>
        </w:rPr>
        <w:t>30</w:t>
      </w:r>
      <w:r w:rsidR="007B561B" w:rsidRPr="00692B72">
        <w:rPr>
          <w:rFonts w:ascii="Times New Roman" w:hAnsi="Times New Roman" w:cs="Times New Roman"/>
          <w:sz w:val="24"/>
          <w:szCs w:val="24"/>
        </w:rPr>
        <w:t xml:space="preserve"> attributes. </w:t>
      </w:r>
      <w:r w:rsidRPr="00692B72">
        <w:rPr>
          <w:rFonts w:ascii="Times New Roman" w:hAnsi="Times New Roman" w:cs="Times New Roman"/>
          <w:sz w:val="24"/>
          <w:szCs w:val="24"/>
        </w:rPr>
        <w:t xml:space="preserve"> Features are computed from a digitized image of a fine needle aspirate (FNA) of a breast mass. They describe characteristics of the cell nuclei present in the image. </w:t>
      </w:r>
    </w:p>
    <w:p w:rsidR="00A21760" w:rsidRPr="00692B72" w:rsidRDefault="00A21760" w:rsidP="00A217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561B" w:rsidRPr="00692B72" w:rsidRDefault="00692B72" w:rsidP="007B561B">
      <w:pPr>
        <w:pStyle w:val="small-heading"/>
      </w:pPr>
      <w:r w:rsidRPr="00692B72">
        <w:rPr>
          <w:b/>
          <w:bCs/>
        </w:rPr>
        <w:t>A</w:t>
      </w:r>
      <w:r w:rsidR="007B561B" w:rsidRPr="00692B72">
        <w:rPr>
          <w:b/>
          <w:bCs/>
        </w:rPr>
        <w:t>ttribute Information:</w:t>
      </w:r>
    </w:p>
    <w:p w:rsidR="00692B72" w:rsidRPr="00692B72" w:rsidRDefault="00692B72" w:rsidP="00692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B72">
        <w:rPr>
          <w:rFonts w:ascii="Times New Roman" w:hAnsi="Times New Roman" w:cs="Times New Roman"/>
          <w:sz w:val="24"/>
          <w:szCs w:val="24"/>
        </w:rPr>
        <w:t>1) ID number (Do not use for classification)</w:t>
      </w:r>
    </w:p>
    <w:p w:rsidR="00692B72" w:rsidRPr="00692B72" w:rsidRDefault="00692B72" w:rsidP="00692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B72">
        <w:rPr>
          <w:rFonts w:ascii="Times New Roman" w:hAnsi="Times New Roman" w:cs="Times New Roman"/>
          <w:sz w:val="24"/>
          <w:szCs w:val="24"/>
        </w:rPr>
        <w:t>2) Diagnosis (M = malignant, B = benign) (Class label)</w:t>
      </w:r>
    </w:p>
    <w:p w:rsidR="00692B72" w:rsidRPr="00692B72" w:rsidRDefault="00692B72" w:rsidP="00692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2B72" w:rsidRPr="00692B72" w:rsidRDefault="00692B72" w:rsidP="00692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B72">
        <w:rPr>
          <w:rFonts w:ascii="Times New Roman" w:hAnsi="Times New Roman" w:cs="Times New Roman"/>
          <w:sz w:val="24"/>
          <w:szCs w:val="24"/>
        </w:rPr>
        <w:t xml:space="preserve"> 3-32)Ten real-valued features are computed for each cell nucleus:</w:t>
      </w:r>
      <w:r w:rsidRPr="00692B72">
        <w:rPr>
          <w:rFonts w:ascii="Times New Roman" w:hAnsi="Times New Roman" w:cs="Times New Roman"/>
          <w:sz w:val="24"/>
          <w:szCs w:val="24"/>
        </w:rPr>
        <w:br/>
      </w:r>
    </w:p>
    <w:p w:rsidR="00D52F18" w:rsidRPr="00692B72" w:rsidRDefault="00692B72" w:rsidP="00692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B72">
        <w:rPr>
          <w:rFonts w:ascii="Times New Roman" w:hAnsi="Times New Roman" w:cs="Times New Roman"/>
          <w:sz w:val="24"/>
          <w:szCs w:val="24"/>
        </w:rPr>
        <w:t>a) radius (mean of distances from center to points on the perimeter)</w:t>
      </w:r>
      <w:r w:rsidRPr="00692B72">
        <w:rPr>
          <w:rFonts w:ascii="Times New Roman" w:hAnsi="Times New Roman" w:cs="Times New Roman"/>
          <w:sz w:val="24"/>
          <w:szCs w:val="24"/>
        </w:rPr>
        <w:br/>
        <w:t>b) texture (standard deviation of gray-scale values)</w:t>
      </w:r>
      <w:r w:rsidRPr="00692B72">
        <w:rPr>
          <w:rFonts w:ascii="Times New Roman" w:hAnsi="Times New Roman" w:cs="Times New Roman"/>
          <w:sz w:val="24"/>
          <w:szCs w:val="24"/>
        </w:rPr>
        <w:br/>
        <w:t>c) perimeter</w:t>
      </w:r>
      <w:r w:rsidRPr="00692B72">
        <w:rPr>
          <w:rFonts w:ascii="Times New Roman" w:hAnsi="Times New Roman" w:cs="Times New Roman"/>
          <w:sz w:val="24"/>
          <w:szCs w:val="24"/>
        </w:rPr>
        <w:br/>
        <w:t>d) area</w:t>
      </w:r>
      <w:r w:rsidRPr="00692B72">
        <w:rPr>
          <w:rFonts w:ascii="Times New Roman" w:hAnsi="Times New Roman" w:cs="Times New Roman"/>
          <w:sz w:val="24"/>
          <w:szCs w:val="24"/>
        </w:rPr>
        <w:br/>
        <w:t>e) smoothness (local variation in radius lengths)</w:t>
      </w:r>
      <w:r w:rsidRPr="00692B72">
        <w:rPr>
          <w:rFonts w:ascii="Times New Roman" w:hAnsi="Times New Roman" w:cs="Times New Roman"/>
          <w:sz w:val="24"/>
          <w:szCs w:val="24"/>
        </w:rPr>
        <w:br/>
        <w:t>f) compactness (perimeter^2 / area - 1.0)</w:t>
      </w:r>
      <w:r w:rsidRPr="00692B72">
        <w:rPr>
          <w:rFonts w:ascii="Times New Roman" w:hAnsi="Times New Roman" w:cs="Times New Roman"/>
          <w:sz w:val="24"/>
          <w:szCs w:val="24"/>
        </w:rPr>
        <w:br/>
        <w:t>g) concavity (severity of concave portions of the contour)</w:t>
      </w:r>
      <w:r w:rsidRPr="00692B72">
        <w:rPr>
          <w:rFonts w:ascii="Times New Roman" w:hAnsi="Times New Roman" w:cs="Times New Roman"/>
          <w:sz w:val="24"/>
          <w:szCs w:val="24"/>
        </w:rPr>
        <w:br/>
        <w:t>h) concave points (number of concave portions of the contour)</w:t>
      </w:r>
      <w:r w:rsidRPr="00692B7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92B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2B72">
        <w:rPr>
          <w:rFonts w:ascii="Times New Roman" w:hAnsi="Times New Roman" w:cs="Times New Roman"/>
          <w:sz w:val="24"/>
          <w:szCs w:val="24"/>
        </w:rPr>
        <w:t>) symmetry</w:t>
      </w:r>
      <w:r w:rsidRPr="00692B72">
        <w:rPr>
          <w:rFonts w:ascii="Times New Roman" w:hAnsi="Times New Roman" w:cs="Times New Roman"/>
          <w:sz w:val="24"/>
          <w:szCs w:val="24"/>
        </w:rPr>
        <w:br/>
        <w:t>j) fractal dimension ("coastline approximation" - 1)</w:t>
      </w:r>
    </w:p>
    <w:p w:rsidR="00692B72" w:rsidRPr="00692B72" w:rsidRDefault="00692B72" w:rsidP="00692B7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824DEB" w:rsidRDefault="00824DEB" w:rsidP="00692B7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824DEB" w:rsidRPr="00824DEB" w:rsidRDefault="00824DEB" w:rsidP="00824D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DEB">
        <w:rPr>
          <w:rFonts w:ascii="Times New Roman" w:hAnsi="Times New Roman" w:cs="Times New Roman"/>
          <w:color w:val="000000"/>
          <w:sz w:val="24"/>
          <w:szCs w:val="24"/>
        </w:rPr>
        <w:t>The mean, standard error, and "worst" or largest (mean of the three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24DEB">
        <w:rPr>
          <w:rFonts w:ascii="Times New Roman" w:hAnsi="Times New Roman" w:cs="Times New Roman"/>
          <w:color w:val="000000"/>
          <w:sz w:val="24"/>
          <w:szCs w:val="24"/>
        </w:rPr>
        <w:t>largest values) of these features were computed for each image,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24DEB">
        <w:rPr>
          <w:rFonts w:ascii="Times New Roman" w:hAnsi="Times New Roman" w:cs="Times New Roman"/>
          <w:color w:val="000000"/>
          <w:sz w:val="24"/>
          <w:szCs w:val="24"/>
        </w:rPr>
        <w:t>resulting in 30 features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(features 3-32 in the attached file)</w:t>
      </w:r>
      <w:r w:rsidRPr="00824DEB">
        <w:rPr>
          <w:rFonts w:ascii="Times New Roman" w:hAnsi="Times New Roman" w:cs="Times New Roman"/>
          <w:color w:val="000000"/>
          <w:sz w:val="24"/>
          <w:szCs w:val="24"/>
        </w:rPr>
        <w:t>. For instance, field 3 is Mean Radius, field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24DEB">
        <w:rPr>
          <w:rFonts w:ascii="Times New Roman" w:hAnsi="Times New Roman" w:cs="Times New Roman"/>
          <w:color w:val="000000"/>
          <w:sz w:val="24"/>
          <w:szCs w:val="24"/>
        </w:rPr>
        <w:t>13 is Radius SE, field 23 is Worst Radius</w:t>
      </w:r>
    </w:p>
    <w:p w:rsidR="00824DEB" w:rsidRDefault="00824DEB" w:rsidP="00692B7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136942" w:rsidRPr="00692B72" w:rsidRDefault="00F30171" w:rsidP="00D60B9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692B7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Use 70% of the data in each class for training a </w:t>
      </w:r>
      <w:r w:rsidR="00D60B9E" w:rsidRPr="003D0F7F">
        <w:rPr>
          <w:rFonts w:ascii="Times New Roman" w:hAnsi="Times New Roman" w:cs="Times New Roman"/>
          <w:color w:val="000000"/>
          <w:sz w:val="24"/>
          <w:szCs w:val="24"/>
        </w:rPr>
        <w:t xml:space="preserve">Naive Bayes </w:t>
      </w:r>
      <w:bookmarkStart w:id="0" w:name="_GoBack"/>
      <w:bookmarkEnd w:id="0"/>
      <w:r w:rsidRPr="00692B72">
        <w:rPr>
          <w:rFonts w:ascii="Times New Roman" w:eastAsia="Times New Roman" w:hAnsi="Times New Roman" w:cs="Times New Roman"/>
          <w:spacing w:val="-1"/>
          <w:sz w:val="24"/>
          <w:szCs w:val="24"/>
        </w:rPr>
        <w:t>classifier and the remaining 30% to test the classifier performance</w:t>
      </w:r>
      <w:r w:rsidR="009327CB" w:rsidRPr="00692B72"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</w:p>
    <w:sectPr w:rsidR="00136942" w:rsidRPr="00692B72" w:rsidSect="0075103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260BD"/>
    <w:multiLevelType w:val="hybridMultilevel"/>
    <w:tmpl w:val="1A301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EDF"/>
    <w:rsid w:val="0001407B"/>
    <w:rsid w:val="000D00F9"/>
    <w:rsid w:val="001176B7"/>
    <w:rsid w:val="00121F3C"/>
    <w:rsid w:val="00136942"/>
    <w:rsid w:val="002E695D"/>
    <w:rsid w:val="003844F2"/>
    <w:rsid w:val="003D0F7F"/>
    <w:rsid w:val="005435C4"/>
    <w:rsid w:val="005D50D4"/>
    <w:rsid w:val="005E2C30"/>
    <w:rsid w:val="0061222D"/>
    <w:rsid w:val="00692B72"/>
    <w:rsid w:val="006C7EDF"/>
    <w:rsid w:val="006D17D4"/>
    <w:rsid w:val="007B561B"/>
    <w:rsid w:val="00824DEB"/>
    <w:rsid w:val="0088282C"/>
    <w:rsid w:val="008B3839"/>
    <w:rsid w:val="008C5AFF"/>
    <w:rsid w:val="008E52CE"/>
    <w:rsid w:val="009327CB"/>
    <w:rsid w:val="009B2DA0"/>
    <w:rsid w:val="00A21760"/>
    <w:rsid w:val="00B771BF"/>
    <w:rsid w:val="00C81CE8"/>
    <w:rsid w:val="00CF0AB1"/>
    <w:rsid w:val="00CF7312"/>
    <w:rsid w:val="00D15BC3"/>
    <w:rsid w:val="00D52F18"/>
    <w:rsid w:val="00D60B9E"/>
    <w:rsid w:val="00F30171"/>
    <w:rsid w:val="00FA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0A4EA-6F1F-4FCF-A720-163248668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30171"/>
    <w:rPr>
      <w:b/>
      <w:bCs/>
    </w:rPr>
  </w:style>
  <w:style w:type="paragraph" w:customStyle="1" w:styleId="kg">
    <w:name w:val="kg"/>
    <w:basedOn w:val="Normal"/>
    <w:rsid w:val="00F30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3017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0171"/>
    <w:rPr>
      <w:color w:val="954F72"/>
      <w:u w:val="single"/>
    </w:rPr>
  </w:style>
  <w:style w:type="paragraph" w:customStyle="1" w:styleId="msonormal0">
    <w:name w:val="msonormal"/>
    <w:basedOn w:val="Normal"/>
    <w:rsid w:val="00F30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F30171"/>
    <w:pPr>
      <w:pBdr>
        <w:left w:val="single" w:sz="8" w:space="0" w:color="DFE2E5"/>
        <w:bottom w:val="single" w:sz="8" w:space="0" w:color="DFE2E5"/>
        <w:right w:val="single" w:sz="8" w:space="0" w:color="DFE2E5"/>
      </w:pBdr>
      <w:shd w:val="clear" w:color="000000" w:fill="F6F8FA"/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b/>
      <w:bCs/>
      <w:color w:val="24292E"/>
      <w:sz w:val="18"/>
      <w:szCs w:val="18"/>
    </w:rPr>
  </w:style>
  <w:style w:type="paragraph" w:customStyle="1" w:styleId="xl66">
    <w:name w:val="xl66"/>
    <w:basedOn w:val="Normal"/>
    <w:rsid w:val="00F30171"/>
    <w:pPr>
      <w:pBdr>
        <w:top w:val="single" w:sz="8" w:space="0" w:color="DFE2E5"/>
        <w:left w:val="single" w:sz="8" w:space="0" w:color="DFE2E5"/>
        <w:bottom w:val="single" w:sz="8" w:space="0" w:color="DFE2E5"/>
        <w:right w:val="single" w:sz="8" w:space="0" w:color="DFE2E5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color w:val="24292E"/>
      <w:sz w:val="18"/>
      <w:szCs w:val="18"/>
    </w:rPr>
  </w:style>
  <w:style w:type="paragraph" w:customStyle="1" w:styleId="xl67">
    <w:name w:val="xl67"/>
    <w:basedOn w:val="Normal"/>
    <w:rsid w:val="00F30171"/>
    <w:pPr>
      <w:pBdr>
        <w:top w:val="single" w:sz="8" w:space="0" w:color="DFE2E5"/>
        <w:left w:val="single" w:sz="8" w:space="0" w:color="DFE2E5"/>
        <w:bottom w:val="single" w:sz="8" w:space="0" w:color="DFE2E5"/>
        <w:right w:val="single" w:sz="8" w:space="0" w:color="DFE2E5"/>
      </w:pBdr>
      <w:shd w:val="clear" w:color="000000" w:fill="F6F8FA"/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color w:val="24292E"/>
      <w:sz w:val="18"/>
      <w:szCs w:val="18"/>
    </w:rPr>
  </w:style>
  <w:style w:type="paragraph" w:customStyle="1" w:styleId="small-heading">
    <w:name w:val="small-heading"/>
    <w:basedOn w:val="Normal"/>
    <w:rsid w:val="00932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basedOn w:val="Normal"/>
    <w:rsid w:val="00932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2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908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9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8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dstest</dc:creator>
  <cp:keywords/>
  <dc:description/>
  <cp:lastModifiedBy>Maryam Ravan</cp:lastModifiedBy>
  <cp:revision>4</cp:revision>
  <dcterms:created xsi:type="dcterms:W3CDTF">2022-02-06T12:39:00Z</dcterms:created>
  <dcterms:modified xsi:type="dcterms:W3CDTF">2022-02-06T12:52:00Z</dcterms:modified>
</cp:coreProperties>
</file>