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58FE0" w14:textId="77777777" w:rsidR="00CE7139" w:rsidRPr="00061F91" w:rsidRDefault="00CE7139" w:rsidP="00CE7139">
      <w:pPr>
        <w:pStyle w:val="NormalWeb"/>
        <w:rPr>
          <w:rFonts w:asciiTheme="minorHAnsi" w:hAnsiTheme="minorHAnsi" w:cstheme="minorHAnsi"/>
        </w:rPr>
      </w:pPr>
      <w:r w:rsidRPr="00061F91">
        <w:rPr>
          <w:rFonts w:asciiTheme="minorHAnsi" w:hAnsiTheme="minorHAnsi" w:cstheme="minorHAnsi"/>
          <w:b/>
          <w:bCs/>
          <w:sz w:val="30"/>
          <w:szCs w:val="30"/>
        </w:rPr>
        <w:t xml:space="preserve">Analyst Position Coding challenge </w:t>
      </w:r>
    </w:p>
    <w:p w14:paraId="0A4D5321" w14:textId="77777777" w:rsidR="00CE7139" w:rsidRPr="00061F91" w:rsidRDefault="00CE7139" w:rsidP="00CE7139">
      <w:pPr>
        <w:pStyle w:val="NormalWeb"/>
        <w:rPr>
          <w:rFonts w:asciiTheme="minorHAnsi" w:hAnsiTheme="minorHAnsi" w:cstheme="minorHAnsi"/>
        </w:rPr>
      </w:pPr>
      <w:r w:rsidRPr="00061F91">
        <w:rPr>
          <w:rFonts w:asciiTheme="minorHAnsi" w:hAnsiTheme="minorHAnsi" w:cstheme="minorHAnsi"/>
          <w:sz w:val="20"/>
          <w:szCs w:val="20"/>
        </w:rPr>
        <w:t xml:space="preserve">Using any programming language(s) you like, answer as many of the following questions as you can. It's okay if you don't do all the questions. If you get stuck, write pseudo-code or explain what you could do or would do. </w:t>
      </w:r>
    </w:p>
    <w:p w14:paraId="537AC8CB" w14:textId="77777777" w:rsidR="00CE7139" w:rsidRPr="00061F91" w:rsidRDefault="00CE7139" w:rsidP="00CE7139">
      <w:pPr>
        <w:pStyle w:val="NormalWeb"/>
        <w:rPr>
          <w:rFonts w:asciiTheme="minorHAnsi" w:hAnsiTheme="minorHAnsi" w:cstheme="minorHAnsi"/>
        </w:rPr>
      </w:pPr>
      <w:r w:rsidRPr="00061F91">
        <w:rPr>
          <w:rFonts w:asciiTheme="minorHAnsi" w:hAnsiTheme="minorHAnsi" w:cstheme="minorHAnsi"/>
          <w:sz w:val="20"/>
          <w:szCs w:val="20"/>
        </w:rPr>
        <w:t>Examples of languages in order of preference:</w:t>
      </w:r>
      <w:r w:rsidRPr="00061F91">
        <w:rPr>
          <w:rFonts w:asciiTheme="minorHAnsi" w:hAnsiTheme="minorHAnsi" w:cstheme="minorHAnsi"/>
          <w:sz w:val="20"/>
          <w:szCs w:val="20"/>
        </w:rPr>
        <w:br/>
        <w:t xml:space="preserve">R, python, SQL, </w:t>
      </w:r>
      <w:proofErr w:type="spellStart"/>
      <w:r w:rsidRPr="00061F91">
        <w:rPr>
          <w:rFonts w:asciiTheme="minorHAnsi" w:hAnsiTheme="minorHAnsi" w:cstheme="minorHAnsi"/>
          <w:sz w:val="20"/>
          <w:szCs w:val="20"/>
        </w:rPr>
        <w:t>Matlab</w:t>
      </w:r>
      <w:proofErr w:type="spellEnd"/>
      <w:r w:rsidRPr="00061F91">
        <w:rPr>
          <w:rFonts w:asciiTheme="minorHAnsi" w:hAnsiTheme="minorHAnsi" w:cstheme="minorHAnsi"/>
          <w:sz w:val="20"/>
          <w:szCs w:val="20"/>
        </w:rPr>
        <w:t xml:space="preserve">/octave, Stata, SAS, </w:t>
      </w:r>
      <w:proofErr w:type="spellStart"/>
      <w:r w:rsidRPr="00061F91">
        <w:rPr>
          <w:rFonts w:asciiTheme="minorHAnsi" w:hAnsiTheme="minorHAnsi" w:cstheme="minorHAnsi"/>
          <w:sz w:val="20"/>
          <w:szCs w:val="20"/>
        </w:rPr>
        <w:t>perl</w:t>
      </w:r>
      <w:proofErr w:type="spellEnd"/>
      <w:r w:rsidRPr="00061F91">
        <w:rPr>
          <w:rFonts w:asciiTheme="minorHAnsi" w:hAnsiTheme="minorHAnsi" w:cstheme="minorHAnsi"/>
          <w:sz w:val="20"/>
          <w:szCs w:val="20"/>
        </w:rPr>
        <w:t xml:space="preserve">, java, Julia, C, C++, </w:t>
      </w:r>
      <w:proofErr w:type="spellStart"/>
      <w:r w:rsidRPr="00061F91">
        <w:rPr>
          <w:rFonts w:asciiTheme="minorHAnsi" w:hAnsiTheme="minorHAnsi" w:cstheme="minorHAnsi"/>
          <w:sz w:val="20"/>
          <w:szCs w:val="20"/>
        </w:rPr>
        <w:t>javascript</w:t>
      </w:r>
      <w:proofErr w:type="spellEnd"/>
      <w:r w:rsidRPr="00061F91">
        <w:rPr>
          <w:rFonts w:asciiTheme="minorHAnsi" w:hAnsiTheme="minorHAnsi" w:cstheme="minorHAnsi"/>
          <w:sz w:val="20"/>
          <w:szCs w:val="20"/>
        </w:rPr>
        <w:t xml:space="preserve"> (node.js), objective C/Swift </w:t>
      </w:r>
    </w:p>
    <w:p w14:paraId="2875E93E" w14:textId="77777777" w:rsidR="00CE7139" w:rsidRPr="00061F91" w:rsidRDefault="00CE7139" w:rsidP="00CE7139">
      <w:pPr>
        <w:pStyle w:val="NormalWeb"/>
        <w:rPr>
          <w:rFonts w:asciiTheme="minorHAnsi" w:hAnsiTheme="minorHAnsi" w:cstheme="minorHAnsi"/>
        </w:rPr>
      </w:pPr>
      <w:r w:rsidRPr="00061F91">
        <w:rPr>
          <w:rFonts w:asciiTheme="minorHAnsi" w:hAnsiTheme="minorHAnsi" w:cstheme="minorHAnsi"/>
          <w:b/>
          <w:bCs/>
          <w:i/>
          <w:iCs/>
          <w:sz w:val="20"/>
          <w:szCs w:val="20"/>
        </w:rPr>
        <w:t xml:space="preserve">Don't use a spreadsheet in Excel or calculate by hand. Real datasets are too large for this to be practical. </w:t>
      </w:r>
    </w:p>
    <w:p w14:paraId="4E81ACAA" w14:textId="77777777" w:rsidR="00CE7139" w:rsidRPr="00061F91" w:rsidRDefault="00CE7139" w:rsidP="00CE7139">
      <w:pPr>
        <w:pStyle w:val="NormalWeb"/>
        <w:rPr>
          <w:rFonts w:asciiTheme="minorHAnsi" w:hAnsiTheme="minorHAnsi" w:cstheme="minorHAnsi"/>
        </w:rPr>
      </w:pPr>
      <w:r w:rsidRPr="00061F91">
        <w:rPr>
          <w:rFonts w:asciiTheme="minorHAnsi" w:hAnsiTheme="minorHAnsi" w:cstheme="minorHAnsi"/>
          <w:b/>
          <w:bCs/>
          <w:color w:val="23707F"/>
          <w:sz w:val="28"/>
          <w:szCs w:val="28"/>
        </w:rPr>
        <w:t>About the data</w:t>
      </w:r>
      <w:bookmarkStart w:id="0" w:name="_GoBack"/>
      <w:bookmarkEnd w:id="0"/>
      <w:r w:rsidRPr="00061F91">
        <w:rPr>
          <w:rFonts w:asciiTheme="minorHAnsi" w:hAnsiTheme="minorHAnsi" w:cstheme="minorHAnsi"/>
          <w:b/>
          <w:bCs/>
          <w:color w:val="23707F"/>
          <w:sz w:val="28"/>
          <w:szCs w:val="28"/>
        </w:rPr>
        <w:t xml:space="preserve">: </w:t>
      </w:r>
    </w:p>
    <w:p w14:paraId="5FC9D7FD" w14:textId="77777777" w:rsidR="00CE7139" w:rsidRPr="00061F91" w:rsidRDefault="00CE7139">
      <w:pPr>
        <w:rPr>
          <w:rFonts w:cstheme="minorHAnsi"/>
        </w:rPr>
      </w:pPr>
      <w:r w:rsidRPr="00061F91">
        <w:rPr>
          <w:rFonts w:cstheme="minorHAnsi"/>
        </w:rPr>
        <w:t xml:space="preserve">The data come from CDC Wonder’s online open access data portal. The data contains state-level annual fertility information from the United States.  </w:t>
      </w:r>
    </w:p>
    <w:p w14:paraId="5D6FE3C5" w14:textId="77777777" w:rsidR="00CE7139" w:rsidRPr="00061F91" w:rsidRDefault="00CE7139">
      <w:pPr>
        <w:rPr>
          <w:rFonts w:cstheme="minorHAnsi"/>
        </w:rPr>
      </w:pPr>
    </w:p>
    <w:p w14:paraId="2881D4C2" w14:textId="77777777" w:rsidR="00CE7139" w:rsidRPr="00061F91" w:rsidRDefault="00CE7139" w:rsidP="00CE7139">
      <w:pPr>
        <w:pStyle w:val="NormalWeb"/>
        <w:rPr>
          <w:rFonts w:asciiTheme="minorHAnsi" w:hAnsiTheme="minorHAnsi" w:cstheme="minorHAnsi"/>
        </w:rPr>
      </w:pPr>
      <w:r w:rsidRPr="00061F91">
        <w:rPr>
          <w:rFonts w:asciiTheme="minorHAnsi" w:hAnsiTheme="minorHAnsi" w:cstheme="minorHAnsi"/>
          <w:b/>
          <w:bCs/>
          <w:color w:val="23707F"/>
          <w:sz w:val="28"/>
          <w:szCs w:val="28"/>
        </w:rPr>
        <w:t xml:space="preserve">Coding challenge questions </w:t>
      </w:r>
    </w:p>
    <w:p w14:paraId="17CBE84D" w14:textId="77777777" w:rsidR="00CE7139" w:rsidRPr="00061F91" w:rsidRDefault="00CE7139">
      <w:pPr>
        <w:rPr>
          <w:rFonts w:cstheme="minorHAnsi"/>
          <w:i/>
        </w:rPr>
      </w:pPr>
      <w:r w:rsidRPr="00061F91">
        <w:rPr>
          <w:rFonts w:cstheme="minorHAnsi"/>
        </w:rPr>
        <w:t xml:space="preserve">1. Read in the data. </w:t>
      </w:r>
      <w:r w:rsidRPr="00061F91">
        <w:rPr>
          <w:rFonts w:cstheme="minorHAnsi"/>
          <w:i/>
        </w:rPr>
        <w:t>Bonus points for using the map package to avoid loops of repetitive code</w:t>
      </w:r>
    </w:p>
    <w:p w14:paraId="049B92F0" w14:textId="77777777" w:rsidR="00CE7139" w:rsidRPr="00061F91" w:rsidRDefault="00CE7139">
      <w:pPr>
        <w:rPr>
          <w:rFonts w:cstheme="minorHAnsi"/>
        </w:rPr>
      </w:pPr>
    </w:p>
    <w:p w14:paraId="5F60C72B" w14:textId="77777777" w:rsidR="00CE7139" w:rsidRPr="00061F91" w:rsidRDefault="00CE7139">
      <w:pPr>
        <w:rPr>
          <w:rFonts w:cstheme="minorHAnsi"/>
          <w:i/>
        </w:rPr>
      </w:pPr>
      <w:r w:rsidRPr="00061F91">
        <w:rPr>
          <w:rFonts w:cstheme="minorHAnsi"/>
        </w:rPr>
        <w:t xml:space="preserve">2. Create a time series plot of the total number of births. </w:t>
      </w:r>
      <w:r w:rsidRPr="00061F91">
        <w:rPr>
          <w:rFonts w:cstheme="minorHAnsi"/>
          <w:i/>
        </w:rPr>
        <w:t>Bonus points for highlighting the state with the highest average number of births in red</w:t>
      </w:r>
    </w:p>
    <w:p w14:paraId="1EC5AF7D" w14:textId="77777777" w:rsidR="00CE7139" w:rsidRPr="00061F91" w:rsidRDefault="00CE7139" w:rsidP="00CE7139">
      <w:pPr>
        <w:rPr>
          <w:rFonts w:cstheme="minorHAnsi"/>
        </w:rPr>
      </w:pPr>
    </w:p>
    <w:p w14:paraId="20EA1359" w14:textId="77777777" w:rsidR="00CE7139" w:rsidRPr="00061F91" w:rsidRDefault="00CE7139" w:rsidP="00CE7139">
      <w:pPr>
        <w:rPr>
          <w:rFonts w:cstheme="minorHAnsi"/>
        </w:rPr>
      </w:pPr>
      <w:r w:rsidRPr="00061F91">
        <w:rPr>
          <w:rFonts w:cstheme="minorHAnsi"/>
        </w:rPr>
        <w:t xml:space="preserve">3. Your boss is interested in doing a diffs-in-diffs on an abstinence only policy that was implemented in 2008 in three states: </w:t>
      </w:r>
    </w:p>
    <w:p w14:paraId="4EF4F501" w14:textId="77777777" w:rsidR="00CE7139" w:rsidRPr="00061F91" w:rsidRDefault="00CE7139" w:rsidP="00CE7139">
      <w:pPr>
        <w:rPr>
          <w:rFonts w:cstheme="minorHAnsi"/>
        </w:rPr>
      </w:pPr>
    </w:p>
    <w:p w14:paraId="2667FFA1" w14:textId="77777777" w:rsidR="00CE7139" w:rsidRPr="00061F91" w:rsidRDefault="00CE7139" w:rsidP="00CE7139">
      <w:pPr>
        <w:rPr>
          <w:rFonts w:cstheme="minorHAnsi"/>
        </w:rPr>
      </w:pPr>
      <w:r w:rsidRPr="00061F91">
        <w:rPr>
          <w:rFonts w:cstheme="minorHAnsi"/>
        </w:rPr>
        <w:t xml:space="preserve">New Jersey, Georgia and Texas. </w:t>
      </w:r>
    </w:p>
    <w:p w14:paraId="7EC69C46" w14:textId="77777777" w:rsidR="00CE7139" w:rsidRPr="00061F91" w:rsidRDefault="00CE7139" w:rsidP="00CE7139">
      <w:pPr>
        <w:rPr>
          <w:rFonts w:cstheme="minorHAnsi"/>
        </w:rPr>
      </w:pPr>
    </w:p>
    <w:p w14:paraId="24663300" w14:textId="77777777" w:rsidR="00CE7139" w:rsidRPr="00061F91" w:rsidRDefault="00CE7139" w:rsidP="00CE7139">
      <w:pPr>
        <w:rPr>
          <w:rFonts w:cstheme="minorHAnsi"/>
        </w:rPr>
      </w:pPr>
      <w:r w:rsidRPr="00061F91">
        <w:rPr>
          <w:rFonts w:cstheme="minorHAnsi"/>
        </w:rPr>
        <w:t>Create a plot that would examine whether the parallel trends assumptions are met in the treated states versus the control states. Use only states that have population denominators</w:t>
      </w:r>
    </w:p>
    <w:p w14:paraId="7FBF4D5B" w14:textId="77777777" w:rsidR="00CE7139" w:rsidRPr="00061F91" w:rsidRDefault="00CE7139" w:rsidP="00CE7139">
      <w:pPr>
        <w:rPr>
          <w:rFonts w:cstheme="minorHAnsi"/>
        </w:rPr>
      </w:pPr>
    </w:p>
    <w:p w14:paraId="69078B66" w14:textId="77777777" w:rsidR="00CE7139" w:rsidRPr="00061F91" w:rsidRDefault="00CE7139" w:rsidP="00CE7139">
      <w:pPr>
        <w:rPr>
          <w:rFonts w:cstheme="minorHAnsi"/>
        </w:rPr>
      </w:pPr>
      <w:r w:rsidRPr="00061F91">
        <w:rPr>
          <w:rFonts w:cstheme="minorHAnsi"/>
        </w:rPr>
        <w:t xml:space="preserve">4. Estimate the impact of the policy using a DID approach on the fertility rate. </w:t>
      </w:r>
    </w:p>
    <w:p w14:paraId="617BC542" w14:textId="77777777" w:rsidR="00CE7139" w:rsidRPr="00061F91" w:rsidRDefault="00CE7139" w:rsidP="00CE7139">
      <w:pPr>
        <w:rPr>
          <w:rFonts w:cstheme="minorHAnsi"/>
        </w:rPr>
      </w:pPr>
    </w:p>
    <w:p w14:paraId="644B62D2" w14:textId="77777777" w:rsidR="00CE7139" w:rsidRPr="00061F91" w:rsidRDefault="00CE7139" w:rsidP="00CE7139">
      <w:pPr>
        <w:rPr>
          <w:rFonts w:cstheme="minorHAnsi"/>
        </w:rPr>
      </w:pPr>
    </w:p>
    <w:p w14:paraId="3B1AF711" w14:textId="77777777" w:rsidR="00CE7139" w:rsidRPr="00061F91" w:rsidRDefault="00CE7139" w:rsidP="00CE7139">
      <w:pPr>
        <w:rPr>
          <w:rFonts w:cstheme="minorHAnsi"/>
          <w:i/>
        </w:rPr>
      </w:pPr>
      <w:r w:rsidRPr="00061F91">
        <w:rPr>
          <w:rFonts w:cstheme="minorHAnsi"/>
          <w:i/>
        </w:rPr>
        <w:t xml:space="preserve">10X bonus points for doing the challenge in </w:t>
      </w:r>
      <w:proofErr w:type="spellStart"/>
      <w:r w:rsidRPr="00061F91">
        <w:rPr>
          <w:rFonts w:cstheme="minorHAnsi"/>
          <w:i/>
        </w:rPr>
        <w:t>RMarkdown</w:t>
      </w:r>
      <w:proofErr w:type="spellEnd"/>
      <w:r w:rsidRPr="00061F91">
        <w:rPr>
          <w:rFonts w:cstheme="minorHAnsi"/>
          <w:i/>
        </w:rPr>
        <w:t xml:space="preserve"> and sharing your results in an HTML file</w:t>
      </w:r>
    </w:p>
    <w:p w14:paraId="14852CC8" w14:textId="77777777" w:rsidR="00CE7139" w:rsidRPr="00061F91" w:rsidRDefault="00CE7139" w:rsidP="00CE7139">
      <w:pPr>
        <w:rPr>
          <w:rFonts w:cstheme="minorHAnsi"/>
        </w:rPr>
      </w:pPr>
    </w:p>
    <w:p w14:paraId="5413B3D2" w14:textId="77777777" w:rsidR="00CE7139" w:rsidRPr="00061F91" w:rsidRDefault="00CE7139" w:rsidP="00CE7139">
      <w:pPr>
        <w:rPr>
          <w:rFonts w:cstheme="minorHAnsi"/>
          <w:i/>
        </w:rPr>
      </w:pPr>
      <w:r w:rsidRPr="00061F91">
        <w:rPr>
          <w:rFonts w:cstheme="minorHAnsi"/>
          <w:i/>
        </w:rPr>
        <w:t xml:space="preserve">100X bonus points for doing the challenge and pushing your work to your </w:t>
      </w:r>
      <w:proofErr w:type="spellStart"/>
      <w:r w:rsidRPr="00061F91">
        <w:rPr>
          <w:rFonts w:cstheme="minorHAnsi"/>
          <w:i/>
        </w:rPr>
        <w:t>Github</w:t>
      </w:r>
      <w:proofErr w:type="spellEnd"/>
      <w:r w:rsidRPr="00061F91">
        <w:rPr>
          <w:rFonts w:cstheme="minorHAnsi"/>
          <w:i/>
        </w:rPr>
        <w:t xml:space="preserve"> repo</w:t>
      </w:r>
    </w:p>
    <w:p w14:paraId="12E65DDA" w14:textId="77777777" w:rsidR="00CE7139" w:rsidRPr="00061F91" w:rsidRDefault="00CE7139" w:rsidP="00CE7139">
      <w:pPr>
        <w:rPr>
          <w:rFonts w:cstheme="minorHAnsi"/>
        </w:rPr>
      </w:pPr>
    </w:p>
    <w:p w14:paraId="2AAB3084" w14:textId="77777777" w:rsidR="00CE7139" w:rsidRPr="00061F91" w:rsidRDefault="00CE7139" w:rsidP="00CE7139">
      <w:pPr>
        <w:rPr>
          <w:rFonts w:cstheme="minorHAnsi"/>
        </w:rPr>
      </w:pPr>
    </w:p>
    <w:p w14:paraId="0470F3E6" w14:textId="77777777" w:rsidR="00CE7139" w:rsidRPr="00061F91" w:rsidRDefault="00CE7139" w:rsidP="00CE7139">
      <w:pPr>
        <w:rPr>
          <w:rFonts w:cstheme="minorHAnsi"/>
        </w:rPr>
      </w:pPr>
    </w:p>
    <w:sectPr w:rsidR="00CE7139" w:rsidRPr="00061F91" w:rsidSect="0037569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555CF0" w14:textId="77777777" w:rsidR="00DA2318" w:rsidRDefault="00DA2318" w:rsidP="00CE7139">
      <w:r>
        <w:separator/>
      </w:r>
    </w:p>
  </w:endnote>
  <w:endnote w:type="continuationSeparator" w:id="0">
    <w:p w14:paraId="40B55C39" w14:textId="77777777" w:rsidR="00DA2318" w:rsidRDefault="00DA2318" w:rsidP="00CE71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06A59C" w14:textId="77777777" w:rsidR="00DA2318" w:rsidRDefault="00DA2318" w:rsidP="00CE7139">
      <w:r>
        <w:separator/>
      </w:r>
    </w:p>
  </w:footnote>
  <w:footnote w:type="continuationSeparator" w:id="0">
    <w:p w14:paraId="6B7BC579" w14:textId="77777777" w:rsidR="00DA2318" w:rsidRDefault="00DA2318" w:rsidP="00CE71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139"/>
    <w:rsid w:val="00061F91"/>
    <w:rsid w:val="000A508D"/>
    <w:rsid w:val="002C5AD1"/>
    <w:rsid w:val="0037569D"/>
    <w:rsid w:val="008E10D8"/>
    <w:rsid w:val="00AB1B17"/>
    <w:rsid w:val="00BC28CC"/>
    <w:rsid w:val="00C81C3E"/>
    <w:rsid w:val="00CE7139"/>
    <w:rsid w:val="00DA2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94F491"/>
  <w14:defaultImageDpi w14:val="32767"/>
  <w15:chartTrackingRefBased/>
  <w15:docId w15:val="{21E113CC-9E1D-4A4E-B919-5F88856AD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7139"/>
    <w:pPr>
      <w:spacing w:before="100" w:beforeAutospacing="1" w:after="100" w:afterAutospacing="1"/>
    </w:pPr>
    <w:rPr>
      <w:rFonts w:ascii="Times New Roman" w:eastAsia="Times New Roman" w:hAnsi="Times New Roman" w:cs="Times New Roman"/>
      <w:lang w:val="en-CA"/>
    </w:rPr>
  </w:style>
  <w:style w:type="paragraph" w:styleId="Header">
    <w:name w:val="header"/>
    <w:basedOn w:val="Normal"/>
    <w:link w:val="HeaderChar"/>
    <w:uiPriority w:val="99"/>
    <w:unhideWhenUsed/>
    <w:rsid w:val="00CE7139"/>
    <w:pPr>
      <w:tabs>
        <w:tab w:val="center" w:pos="4680"/>
        <w:tab w:val="right" w:pos="9360"/>
      </w:tabs>
    </w:pPr>
  </w:style>
  <w:style w:type="character" w:customStyle="1" w:styleId="HeaderChar">
    <w:name w:val="Header Char"/>
    <w:basedOn w:val="DefaultParagraphFont"/>
    <w:link w:val="Header"/>
    <w:uiPriority w:val="99"/>
    <w:rsid w:val="00CE7139"/>
  </w:style>
  <w:style w:type="paragraph" w:styleId="Footer">
    <w:name w:val="footer"/>
    <w:basedOn w:val="Normal"/>
    <w:link w:val="FooterChar"/>
    <w:uiPriority w:val="99"/>
    <w:unhideWhenUsed/>
    <w:rsid w:val="00CE7139"/>
    <w:pPr>
      <w:tabs>
        <w:tab w:val="center" w:pos="4680"/>
        <w:tab w:val="right" w:pos="9360"/>
      </w:tabs>
    </w:pPr>
  </w:style>
  <w:style w:type="character" w:customStyle="1" w:styleId="FooterChar">
    <w:name w:val="Footer Char"/>
    <w:basedOn w:val="DefaultParagraphFont"/>
    <w:link w:val="Footer"/>
    <w:uiPriority w:val="99"/>
    <w:rsid w:val="00CE71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235</Words>
  <Characters>1340</Characters>
  <Application>Microsoft Office Word</Application>
  <DocSecurity>0</DocSecurity>
  <Lines>11</Lines>
  <Paragraphs>3</Paragraphs>
  <ScaleCrop>false</ScaleCrop>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Braithwaite</dc:creator>
  <cp:keywords/>
  <dc:description/>
  <cp:lastModifiedBy>Erika Braithwaite</cp:lastModifiedBy>
  <cp:revision>2</cp:revision>
  <dcterms:created xsi:type="dcterms:W3CDTF">2019-04-18T20:51:00Z</dcterms:created>
  <dcterms:modified xsi:type="dcterms:W3CDTF">2019-06-21T16:17:00Z</dcterms:modified>
</cp:coreProperties>
</file>