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DBC" w14:textId="0C376FA9" w:rsidR="009E4B20" w:rsidRPr="00884BC9" w:rsidRDefault="009E4B20" w:rsidP="009E4B20">
      <w:pPr>
        <w:jc w:val="center"/>
        <w:rPr>
          <w:u w:val="single"/>
          <w:lang w:val="en-GB"/>
        </w:rPr>
      </w:pPr>
      <w:r w:rsidRPr="00884BC9">
        <w:rPr>
          <w:u w:val="single"/>
          <w:lang w:val="en-GB"/>
        </w:rPr>
        <w:t>Documentation for Blockchain Programming project:</w:t>
      </w:r>
    </w:p>
    <w:p w14:paraId="54F837E6" w14:textId="1BE590A4" w:rsidR="00884BC9" w:rsidRDefault="00884BC9" w:rsidP="00C86672">
      <w:pPr>
        <w:jc w:val="both"/>
        <w:rPr>
          <w:lang w:val="en-GB"/>
        </w:rPr>
      </w:pPr>
      <w:r>
        <w:rPr>
          <w:lang w:val="en-GB"/>
        </w:rPr>
        <w:t>Goal:</w:t>
      </w:r>
      <w:r w:rsidR="00D20FDD">
        <w:rPr>
          <w:lang w:val="en-GB"/>
        </w:rPr>
        <w:t xml:space="preserve"> </w:t>
      </w:r>
      <w:r w:rsidR="00E872B7">
        <w:rPr>
          <w:lang w:val="en-GB"/>
        </w:rPr>
        <w:t>The goal is too able to implement decentralized exchanges such as Uniswap in our university network and to use it with contracts to perform certain specialized actions. We are trying to understand what a flash loan attack is in code, how to implement it successfully in contracts, and use chain-link price feeds</w:t>
      </w:r>
      <w:r w:rsidR="00C86672">
        <w:rPr>
          <w:lang w:val="en-GB"/>
        </w:rPr>
        <w:t xml:space="preserve"> </w:t>
      </w:r>
      <w:r w:rsidR="00F531AB">
        <w:rPr>
          <w:lang w:val="en-GB"/>
        </w:rPr>
        <w:t xml:space="preserve">to see how much can be taken and that it is taken by the flash loan attack. </w:t>
      </w:r>
    </w:p>
    <w:p w14:paraId="68647C56" w14:textId="7202DD89" w:rsidR="00884BC9" w:rsidRDefault="00884BC9" w:rsidP="009E4B20">
      <w:pPr>
        <w:rPr>
          <w:lang w:val="en-GB"/>
        </w:rPr>
      </w:pPr>
    </w:p>
    <w:p w14:paraId="72F9B8FE" w14:textId="1A277C0E" w:rsidR="00884BC9" w:rsidRDefault="00884BC9" w:rsidP="001C216A">
      <w:pPr>
        <w:jc w:val="both"/>
        <w:rPr>
          <w:lang w:val="en-GB"/>
        </w:rPr>
      </w:pPr>
      <w:r>
        <w:rPr>
          <w:lang w:val="en-GB"/>
        </w:rPr>
        <w:t>Significance:</w:t>
      </w:r>
      <w:r w:rsidR="00D20FDD">
        <w:rPr>
          <w:lang w:val="en-GB"/>
        </w:rPr>
        <w:t xml:space="preserve"> Currently, this a very important issue</w:t>
      </w:r>
      <w:r w:rsidR="001C216A">
        <w:rPr>
          <w:lang w:val="en-GB"/>
        </w:rPr>
        <w:t xml:space="preserve"> as many blockchain networks is being subject to these kinds of attacks and are losing millions.</w:t>
      </w:r>
      <w:r w:rsidR="00D20FDD">
        <w:rPr>
          <w:lang w:val="en-GB"/>
        </w:rPr>
        <w:t xml:space="preserve"> </w:t>
      </w:r>
      <w:r w:rsidR="00D20FDD" w:rsidRPr="00D20FDD">
        <w:rPr>
          <w:lang w:val="en-GB"/>
        </w:rPr>
        <w:t xml:space="preserve">A flash loan attack occurs when the borrower </w:t>
      </w:r>
      <w:r w:rsidR="001C216A" w:rsidRPr="00D20FDD">
        <w:rPr>
          <w:lang w:val="en-GB"/>
        </w:rPr>
        <w:t>uses</w:t>
      </w:r>
      <w:r w:rsidR="00D20FDD" w:rsidRPr="00D20FDD">
        <w:rPr>
          <w:lang w:val="en-GB"/>
        </w:rPr>
        <w:t xml:space="preserve"> the markets as the loan is taking place, driving the value of the </w:t>
      </w:r>
      <w:r w:rsidR="001C216A" w:rsidRPr="00D20FDD">
        <w:rPr>
          <w:lang w:val="en-GB"/>
        </w:rPr>
        <w:t>stolen</w:t>
      </w:r>
      <w:r w:rsidR="00D20FDD" w:rsidRPr="00D20FDD">
        <w:rPr>
          <w:lang w:val="en-GB"/>
        </w:rPr>
        <w:t xml:space="preserve"> token underwater thanks to </w:t>
      </w:r>
      <w:r w:rsidR="001C216A" w:rsidRPr="00D20FDD">
        <w:rPr>
          <w:lang w:val="en-GB"/>
        </w:rPr>
        <w:t>additional</w:t>
      </w:r>
      <w:r w:rsidR="00D20FDD" w:rsidRPr="00D20FDD">
        <w:rPr>
          <w:lang w:val="en-GB"/>
        </w:rPr>
        <w:t xml:space="preserve"> slippage, and then allowing the attacker to buy back the token at a </w:t>
      </w:r>
      <w:r w:rsidR="00FC536E" w:rsidRPr="00D20FDD">
        <w:rPr>
          <w:lang w:val="en-GB"/>
        </w:rPr>
        <w:t>depressed</w:t>
      </w:r>
      <w:r w:rsidR="00D20FDD" w:rsidRPr="00D20FDD">
        <w:rPr>
          <w:lang w:val="en-GB"/>
        </w:rPr>
        <w:t xml:space="preserve"> </w:t>
      </w:r>
      <w:r w:rsidR="00FC536E">
        <w:rPr>
          <w:lang w:val="en-GB"/>
        </w:rPr>
        <w:t>amount</w:t>
      </w:r>
      <w:r w:rsidR="00D20FDD" w:rsidRPr="00D20FDD">
        <w:rPr>
          <w:lang w:val="en-GB"/>
        </w:rPr>
        <w:t>.</w:t>
      </w:r>
      <w:r w:rsidR="00844399">
        <w:rPr>
          <w:lang w:val="en-GB"/>
        </w:rPr>
        <w:t xml:space="preserve"> </w:t>
      </w:r>
      <w:r w:rsidR="00844399" w:rsidRPr="00844399">
        <w:rPr>
          <w:lang w:val="en-GB"/>
        </w:rPr>
        <w:t>These</w:t>
      </w:r>
      <w:r w:rsidR="00844399">
        <w:rPr>
          <w:lang w:val="en-GB"/>
        </w:rPr>
        <w:t xml:space="preserve"> flash loan</w:t>
      </w:r>
      <w:r w:rsidR="00844399" w:rsidRPr="00844399">
        <w:rPr>
          <w:lang w:val="en-GB"/>
        </w:rPr>
        <w:t xml:space="preserve"> attacks take benefit of the leverage provided by flash loans to allow an attacker to develop weaknesses within </w:t>
      </w:r>
      <w:proofErr w:type="spellStart"/>
      <w:r w:rsidR="00844399" w:rsidRPr="00844399">
        <w:rPr>
          <w:lang w:val="en-GB"/>
        </w:rPr>
        <w:t>DeFi</w:t>
      </w:r>
      <w:proofErr w:type="spellEnd"/>
      <w:r w:rsidR="00844399" w:rsidRPr="00844399">
        <w:rPr>
          <w:lang w:val="en-GB"/>
        </w:rPr>
        <w:t xml:space="preserve"> projects' smart contracts. </w:t>
      </w:r>
      <w:r w:rsidR="00844399">
        <w:rPr>
          <w:lang w:val="en-GB"/>
        </w:rPr>
        <w:t>In many cases</w:t>
      </w:r>
      <w:r w:rsidR="00844399" w:rsidRPr="00844399">
        <w:rPr>
          <w:lang w:val="en-GB"/>
        </w:rPr>
        <w:t>, these exploits allow the attacker to totally drain a project's liquidity pools, racking up massive losses for the protocols' clients.</w:t>
      </w:r>
      <w:r w:rsidR="00C32FC6">
        <w:rPr>
          <w:lang w:val="en-GB"/>
        </w:rPr>
        <w:t xml:space="preserve"> </w:t>
      </w:r>
      <w:r w:rsidR="00C32FC6" w:rsidRPr="00C32FC6">
        <w:rPr>
          <w:lang w:val="en-GB"/>
        </w:rPr>
        <w:t xml:space="preserve">Conventional lenders take on two types of risk. The </w:t>
      </w:r>
      <w:r w:rsidR="00C32FC6">
        <w:rPr>
          <w:lang w:val="en-GB"/>
        </w:rPr>
        <w:t>initial one</w:t>
      </w:r>
      <w:r w:rsidR="00C32FC6" w:rsidRPr="00C32FC6">
        <w:rPr>
          <w:lang w:val="en-GB"/>
        </w:rPr>
        <w:t xml:space="preserve"> is default risk: </w:t>
      </w:r>
      <w:r w:rsidR="00C32FC6">
        <w:rPr>
          <w:lang w:val="en-GB"/>
        </w:rPr>
        <w:t>i</w:t>
      </w:r>
      <w:r w:rsidR="00C32FC6" w:rsidRPr="00C32FC6">
        <w:rPr>
          <w:lang w:val="en-GB"/>
        </w:rPr>
        <w:t xml:space="preserve">f the borrower runs off with the money, that clearly </w:t>
      </w:r>
      <w:r w:rsidR="00C32FC6">
        <w:rPr>
          <w:lang w:val="en-GB"/>
        </w:rPr>
        <w:t>is terrible</w:t>
      </w:r>
      <w:r w:rsidR="00C32FC6" w:rsidRPr="00C32FC6">
        <w:rPr>
          <w:lang w:val="en-GB"/>
        </w:rPr>
        <w:t xml:space="preserve">. But the second risk to a lender is </w:t>
      </w:r>
      <w:r w:rsidR="00C32FC6">
        <w:rPr>
          <w:lang w:val="en-GB"/>
        </w:rPr>
        <w:t xml:space="preserve">the </w:t>
      </w:r>
      <w:r w:rsidR="00C32FC6" w:rsidRPr="00C32FC6">
        <w:rPr>
          <w:lang w:val="en-GB"/>
        </w:rPr>
        <w:t xml:space="preserve">illiquidity risk: </w:t>
      </w:r>
      <w:r w:rsidR="00C32FC6">
        <w:rPr>
          <w:lang w:val="en-GB"/>
        </w:rPr>
        <w:t>i</w:t>
      </w:r>
      <w:r w:rsidR="00C32FC6" w:rsidRPr="00C32FC6">
        <w:rPr>
          <w:lang w:val="en-GB"/>
        </w:rPr>
        <w:t>f a lender lends out too many of its assets at the wrong times or doesn’t obtain judicious repayments, the lender may be suddenly illiquid and not be able to meet its own commitments.</w:t>
      </w:r>
      <w:r w:rsidR="00FF236D">
        <w:rPr>
          <w:lang w:val="en-GB"/>
        </w:rPr>
        <w:t xml:space="preserve"> In other words, a flash loan functions as the following “</w:t>
      </w:r>
      <w:r w:rsidR="00FF236D" w:rsidRPr="00FF236D">
        <w:rPr>
          <w:lang w:val="en-GB"/>
        </w:rPr>
        <w:t xml:space="preserve">I will lend you as much money as you want for this </w:t>
      </w:r>
      <w:r w:rsidR="00937D60" w:rsidRPr="00FF236D">
        <w:rPr>
          <w:lang w:val="en-GB"/>
        </w:rPr>
        <w:t>one</w:t>
      </w:r>
      <w:r w:rsidR="00FF236D" w:rsidRPr="00FF236D">
        <w:rPr>
          <w:lang w:val="en-GB"/>
        </w:rPr>
        <w:t xml:space="preserve"> transaction. But by the </w:t>
      </w:r>
      <w:r w:rsidR="00937D60" w:rsidRPr="00FF236D">
        <w:rPr>
          <w:lang w:val="en-GB"/>
        </w:rPr>
        <w:t>close</w:t>
      </w:r>
      <w:r w:rsidR="00FF236D" w:rsidRPr="00FF236D">
        <w:rPr>
          <w:lang w:val="en-GB"/>
        </w:rPr>
        <w:t xml:space="preserve"> of this transaction, you must pay me at </w:t>
      </w:r>
      <w:r w:rsidR="00937D60">
        <w:rPr>
          <w:lang w:val="en-GB"/>
        </w:rPr>
        <w:t xml:space="preserve">the </w:t>
      </w:r>
      <w:r w:rsidR="00937D60" w:rsidRPr="00FF236D">
        <w:rPr>
          <w:lang w:val="en-GB"/>
        </w:rPr>
        <w:t>slightest</w:t>
      </w:r>
      <w:r w:rsidR="00FF236D" w:rsidRPr="00FF236D">
        <w:rPr>
          <w:lang w:val="en-GB"/>
        </w:rPr>
        <w:t xml:space="preserve"> as much as I lent you. If you are </w:t>
      </w:r>
      <w:r w:rsidR="00937D60" w:rsidRPr="00FF236D">
        <w:rPr>
          <w:lang w:val="en-GB"/>
        </w:rPr>
        <w:t>incapable</w:t>
      </w:r>
      <w:r w:rsidR="00FF236D" w:rsidRPr="00FF236D">
        <w:rPr>
          <w:lang w:val="en-GB"/>
        </w:rPr>
        <w:t xml:space="preserve"> to do that, I will </w:t>
      </w:r>
      <w:r w:rsidR="00937D60" w:rsidRPr="00FF236D">
        <w:rPr>
          <w:lang w:val="en-GB"/>
        </w:rPr>
        <w:t>certainly</w:t>
      </w:r>
      <w:r w:rsidR="00FF236D" w:rsidRPr="00FF236D">
        <w:rPr>
          <w:lang w:val="en-GB"/>
        </w:rPr>
        <w:t xml:space="preserve"> roll back your </w:t>
      </w:r>
      <w:r w:rsidR="00937D60" w:rsidRPr="00FF236D">
        <w:rPr>
          <w:lang w:val="en-GB"/>
        </w:rPr>
        <w:t>contract</w:t>
      </w:r>
      <w:r w:rsidR="00FF236D">
        <w:rPr>
          <w:lang w:val="en-GB"/>
        </w:rPr>
        <w:t>”.</w:t>
      </w:r>
      <w:r w:rsidR="00937D60">
        <w:rPr>
          <w:lang w:val="en-GB"/>
        </w:rPr>
        <w:t xml:space="preserve"> </w:t>
      </w:r>
    </w:p>
    <w:p w14:paraId="77CEF0D6" w14:textId="3D48BC0F" w:rsidR="00937D60" w:rsidRDefault="00937D60" w:rsidP="001C216A">
      <w:pPr>
        <w:jc w:val="both"/>
        <w:rPr>
          <w:lang w:val="en-GB"/>
        </w:rPr>
      </w:pPr>
      <w:r>
        <w:rPr>
          <w:lang w:val="en-GB"/>
        </w:rPr>
        <w:t xml:space="preserve">In addition, there are major security issues in blockchain transactions, which makes the flash loan attack and its varying types so attractive to cybercriminals. </w:t>
      </w:r>
      <w:r w:rsidR="004C0CAB">
        <w:rPr>
          <w:lang w:val="en-GB"/>
        </w:rPr>
        <w:t>A</w:t>
      </w:r>
      <w:r w:rsidR="004C0CAB" w:rsidRPr="004C0CAB">
        <w:rPr>
          <w:lang w:val="en-GB"/>
        </w:rPr>
        <w:t>ll flash attacks should eventually be obtained by miners.</w:t>
      </w:r>
      <w:r w:rsidR="004C0CAB">
        <w:rPr>
          <w:lang w:val="en-GB"/>
        </w:rPr>
        <w:t xml:space="preserve"> This will</w:t>
      </w:r>
      <w:r w:rsidR="004C0CAB" w:rsidRPr="004C0CAB">
        <w:rPr>
          <w:lang w:val="en-GB"/>
        </w:rPr>
        <w:t xml:space="preserve"> serve as a </w:t>
      </w:r>
      <w:r w:rsidR="00EB4A95" w:rsidRPr="004C0CAB">
        <w:rPr>
          <w:lang w:val="en-GB"/>
        </w:rPr>
        <w:t>warning</w:t>
      </w:r>
      <w:r w:rsidR="004C0CAB" w:rsidRPr="004C0CAB">
        <w:rPr>
          <w:lang w:val="en-GB"/>
        </w:rPr>
        <w:t xml:space="preserve"> against flash attacks since it will leave attackers </w:t>
      </w:r>
      <w:r w:rsidR="00EB4A95" w:rsidRPr="004C0CAB">
        <w:rPr>
          <w:lang w:val="en-GB"/>
        </w:rPr>
        <w:t>powerless</w:t>
      </w:r>
      <w:r w:rsidR="004C0CAB" w:rsidRPr="004C0CAB">
        <w:rPr>
          <w:lang w:val="en-GB"/>
        </w:rPr>
        <w:t xml:space="preserve"> to </w:t>
      </w:r>
      <w:r w:rsidR="00EB4A95" w:rsidRPr="004C0CAB">
        <w:rPr>
          <w:lang w:val="en-GB"/>
        </w:rPr>
        <w:t>mould</w:t>
      </w:r>
      <w:r w:rsidR="004C0CAB" w:rsidRPr="004C0CAB">
        <w:rPr>
          <w:lang w:val="en-GB"/>
        </w:rPr>
        <w:t xml:space="preserve"> their discoveries of these vulnerabilities.</w:t>
      </w:r>
      <w:r w:rsidR="009A32AE">
        <w:rPr>
          <w:lang w:val="en-GB"/>
        </w:rPr>
        <w:t xml:space="preserve"> </w:t>
      </w:r>
      <w:r w:rsidR="009A32AE" w:rsidRPr="009A32AE">
        <w:rPr>
          <w:lang w:val="en-GB"/>
        </w:rPr>
        <w:t>Flash loans are used non-spitefully to take advantage of arbitrage prospects across various exchanges</w:t>
      </w:r>
      <w:r w:rsidR="009A32AE">
        <w:rPr>
          <w:lang w:val="en-GB"/>
        </w:rPr>
        <w:t>.</w:t>
      </w:r>
      <w:r w:rsidR="009A32AE" w:rsidRPr="009A32AE">
        <w:rPr>
          <w:lang w:val="en-GB"/>
        </w:rPr>
        <w:t xml:space="preserve"> </w:t>
      </w:r>
      <w:r w:rsidR="009A32AE">
        <w:rPr>
          <w:lang w:val="en-GB"/>
        </w:rPr>
        <w:t>F</w:t>
      </w:r>
      <w:r w:rsidR="009A32AE" w:rsidRPr="009A32AE">
        <w:rPr>
          <w:lang w:val="en-GB"/>
        </w:rPr>
        <w:t xml:space="preserve">lash loans have been increasingly used in attacks on </w:t>
      </w:r>
      <w:proofErr w:type="spellStart"/>
      <w:r w:rsidR="009A32AE" w:rsidRPr="009A32AE">
        <w:rPr>
          <w:lang w:val="en-GB"/>
        </w:rPr>
        <w:t>DeFi</w:t>
      </w:r>
      <w:proofErr w:type="spellEnd"/>
      <w:r w:rsidR="009A32AE" w:rsidRPr="009A32AE">
        <w:rPr>
          <w:lang w:val="en-GB"/>
        </w:rPr>
        <w:t xml:space="preserve"> protocols</w:t>
      </w:r>
      <w:r w:rsidR="009A32AE">
        <w:rPr>
          <w:lang w:val="en-GB"/>
        </w:rPr>
        <w:t xml:space="preserve"> such as with Cheese bank and Harvest. </w:t>
      </w:r>
    </w:p>
    <w:p w14:paraId="5870143F" w14:textId="77777777" w:rsidR="00D20FDD" w:rsidRDefault="00D20FDD" w:rsidP="009E4B20">
      <w:pPr>
        <w:rPr>
          <w:lang w:val="en-GB"/>
        </w:rPr>
      </w:pPr>
    </w:p>
    <w:p w14:paraId="7D3D3953" w14:textId="30CD0EF4" w:rsidR="00884BC9" w:rsidRDefault="00884BC9" w:rsidP="009E4B20">
      <w:pPr>
        <w:rPr>
          <w:lang w:val="en-GB"/>
        </w:rPr>
      </w:pPr>
    </w:p>
    <w:p w14:paraId="45C36C66" w14:textId="10BEA5E2" w:rsidR="00884BC9" w:rsidRDefault="00884BC9" w:rsidP="000206C8">
      <w:pPr>
        <w:jc w:val="both"/>
        <w:rPr>
          <w:lang w:val="en-GB"/>
        </w:rPr>
      </w:pPr>
      <w:r>
        <w:rPr>
          <w:lang w:val="en-GB"/>
        </w:rPr>
        <w:t>Programming and contracts:</w:t>
      </w:r>
      <w:r w:rsidR="00CD3649">
        <w:rPr>
          <w:lang w:val="en-GB"/>
        </w:rPr>
        <w:t xml:space="preserve"> We are using UZHETH network smart </w:t>
      </w:r>
      <w:r w:rsidR="000206C8">
        <w:rPr>
          <w:lang w:val="en-GB"/>
        </w:rPr>
        <w:t>contracts,</w:t>
      </w:r>
      <w:r w:rsidR="00CD3649">
        <w:rPr>
          <w:lang w:val="en-GB"/>
        </w:rPr>
        <w:t xml:space="preserve"> and the programming being done is Solidity with these contracts and running simulated flash loan attack code and testing the amount being taken with the Metamask extension with input liquidity. </w:t>
      </w:r>
    </w:p>
    <w:p w14:paraId="021B4D01" w14:textId="77777777" w:rsidR="00884BC9" w:rsidRDefault="00884BC9" w:rsidP="009E4B20">
      <w:pPr>
        <w:rPr>
          <w:lang w:val="en-GB"/>
        </w:rPr>
      </w:pPr>
    </w:p>
    <w:p w14:paraId="067A18C6" w14:textId="517B773C" w:rsidR="00561C66" w:rsidRPr="00561C66" w:rsidRDefault="00884BC9" w:rsidP="00E54873">
      <w:pPr>
        <w:jc w:val="both"/>
        <w:rPr>
          <w:lang w:val="en-GB"/>
        </w:rPr>
      </w:pPr>
      <w:r>
        <w:rPr>
          <w:lang w:val="en-GB"/>
        </w:rPr>
        <w:t>Uniswap:</w:t>
      </w:r>
      <w:r w:rsidR="00EB4A95">
        <w:rPr>
          <w:lang w:val="en-GB"/>
        </w:rPr>
        <w:t xml:space="preserve"> D</w:t>
      </w:r>
      <w:r w:rsidR="00EB4A95" w:rsidRPr="00EB4A95">
        <w:rPr>
          <w:lang w:val="en-GB"/>
        </w:rPr>
        <w:t xml:space="preserve">ecentralized exchanges are not </w:t>
      </w:r>
      <w:r w:rsidR="00EB4A95">
        <w:rPr>
          <w:lang w:val="en-GB"/>
        </w:rPr>
        <w:t xml:space="preserve">in any </w:t>
      </w:r>
      <w:r w:rsidR="00EB4A95" w:rsidRPr="00EB4A95">
        <w:rPr>
          <w:lang w:val="en-GB"/>
        </w:rPr>
        <w:t xml:space="preserve">decentralized oracles. Using </w:t>
      </w:r>
      <w:proofErr w:type="spellStart"/>
      <w:r w:rsidR="00EB4A95" w:rsidRPr="00EB4A95">
        <w:rPr>
          <w:lang w:val="en-GB"/>
        </w:rPr>
        <w:t>Uniswap</w:t>
      </w:r>
      <w:proofErr w:type="spellEnd"/>
      <w:r w:rsidR="00EB4A95" w:rsidRPr="00EB4A95">
        <w:rPr>
          <w:lang w:val="en-GB"/>
        </w:rPr>
        <w:t xml:space="preserve">, </w:t>
      </w:r>
      <w:proofErr w:type="spellStart"/>
      <w:r w:rsidR="00EB4A95" w:rsidRPr="00EB4A95">
        <w:rPr>
          <w:lang w:val="en-GB"/>
        </w:rPr>
        <w:t>Sushiswap</w:t>
      </w:r>
      <w:proofErr w:type="spellEnd"/>
      <w:r w:rsidR="00EB4A95" w:rsidRPr="00EB4A95">
        <w:rPr>
          <w:lang w:val="en-GB"/>
        </w:rPr>
        <w:t xml:space="preserve">, or Curve to get pricing information to execute trades is dragging data from protocols whose price depends solely on liquidity. Looking at the infamous ground zero </w:t>
      </w:r>
      <w:proofErr w:type="spellStart"/>
      <w:r w:rsidR="00EB4A95" w:rsidRPr="00EB4A95">
        <w:rPr>
          <w:lang w:val="en-GB"/>
        </w:rPr>
        <w:t>bZx</w:t>
      </w:r>
      <w:proofErr w:type="spellEnd"/>
      <w:r w:rsidR="00EB4A95" w:rsidRPr="00EB4A95">
        <w:rPr>
          <w:lang w:val="en-GB"/>
        </w:rPr>
        <w:t xml:space="preserve"> attack that sparked this wave of attacks</w:t>
      </w:r>
      <w:r w:rsidR="00EB4A95">
        <w:rPr>
          <w:lang w:val="en-GB"/>
        </w:rPr>
        <w:t xml:space="preserve"> is very important. </w:t>
      </w:r>
      <w:r w:rsidR="00561C66" w:rsidRPr="00561C66">
        <w:rPr>
          <w:lang w:val="en-GB"/>
        </w:rPr>
        <w:t xml:space="preserve">The issue here relies in the fact that these protocols prices vary completely on liquidity. </w:t>
      </w:r>
      <w:r w:rsidR="00561C66">
        <w:rPr>
          <w:lang w:val="en-GB"/>
        </w:rPr>
        <w:t>First, the u</w:t>
      </w:r>
      <w:r w:rsidR="00561C66" w:rsidRPr="00561C66">
        <w:rPr>
          <w:lang w:val="en-GB"/>
        </w:rPr>
        <w:t>ser takes a massive loan ou</w:t>
      </w:r>
      <w:r w:rsidR="00561C66">
        <w:rPr>
          <w:lang w:val="en-GB"/>
        </w:rPr>
        <w:t>t,</w:t>
      </w:r>
      <w:r w:rsidR="00561C66" w:rsidRPr="00561C66">
        <w:rPr>
          <w:lang w:val="en-GB"/>
        </w:rPr>
        <w:t xml:space="preserve"> uses that loan, to buy out all the liquidity on one side of a liquidity pool, causing a massive drop in price</w:t>
      </w:r>
      <w:r w:rsidR="00561C66">
        <w:rPr>
          <w:lang w:val="en-GB"/>
        </w:rPr>
        <w:t>, and lastly t</w:t>
      </w:r>
      <w:r w:rsidR="00561C66" w:rsidRPr="00561C66">
        <w:rPr>
          <w:lang w:val="en-GB"/>
        </w:rPr>
        <w:t>his price is being used by another protocol to determine or execute some code</w:t>
      </w:r>
      <w:r w:rsidR="00561C66">
        <w:rPr>
          <w:lang w:val="en-GB"/>
        </w:rPr>
        <w:t xml:space="preserve"> such as</w:t>
      </w:r>
      <w:r w:rsidR="00561C66" w:rsidRPr="00561C66">
        <w:rPr>
          <w:lang w:val="en-GB"/>
        </w:rPr>
        <w:t xml:space="preserve"> they peg the price of their asset to the </w:t>
      </w:r>
      <w:r w:rsidR="00740EA4" w:rsidRPr="00561C66">
        <w:rPr>
          <w:lang w:val="en-GB"/>
        </w:rPr>
        <w:t>protocol’s</w:t>
      </w:r>
      <w:r w:rsidR="00561C66" w:rsidRPr="00561C66">
        <w:rPr>
          <w:lang w:val="en-GB"/>
        </w:rPr>
        <w:t xml:space="preserve"> asset. </w:t>
      </w:r>
      <w:r w:rsidR="00740EA4" w:rsidRPr="00561C66">
        <w:rPr>
          <w:lang w:val="en-GB"/>
        </w:rPr>
        <w:t>So,</w:t>
      </w:r>
      <w:r w:rsidR="00561C66" w:rsidRPr="00561C66">
        <w:rPr>
          <w:lang w:val="en-GB"/>
        </w:rPr>
        <w:t xml:space="preserve"> the user swaps for next to nothing for a </w:t>
      </w:r>
      <w:r w:rsidR="00740EA4" w:rsidRPr="00561C66">
        <w:rPr>
          <w:lang w:val="en-GB"/>
        </w:rPr>
        <w:t>huge</w:t>
      </w:r>
      <w:r w:rsidR="00561C66" w:rsidRPr="00561C66">
        <w:rPr>
          <w:lang w:val="en-GB"/>
        </w:rPr>
        <w:t xml:space="preserve"> profit.</w:t>
      </w:r>
      <w:r w:rsidR="00740EA4">
        <w:rPr>
          <w:lang w:val="en-GB"/>
        </w:rPr>
        <w:t xml:space="preserve"> </w:t>
      </w:r>
      <w:r w:rsidR="00561C66" w:rsidRPr="00561C66">
        <w:rPr>
          <w:lang w:val="en-GB"/>
        </w:rPr>
        <w:t xml:space="preserve">Then pays back the original </w:t>
      </w:r>
      <w:r w:rsidR="00E54873" w:rsidRPr="00561C66">
        <w:rPr>
          <w:lang w:val="en-GB"/>
        </w:rPr>
        <w:t>loan and</w:t>
      </w:r>
      <w:r w:rsidR="00561C66" w:rsidRPr="00561C66">
        <w:rPr>
          <w:lang w:val="en-GB"/>
        </w:rPr>
        <w:t xml:space="preserve"> </w:t>
      </w:r>
      <w:r w:rsidR="00740EA4" w:rsidRPr="00561C66">
        <w:rPr>
          <w:lang w:val="en-GB"/>
        </w:rPr>
        <w:t>goes</w:t>
      </w:r>
      <w:r w:rsidR="00561C66" w:rsidRPr="00561C66">
        <w:rPr>
          <w:lang w:val="en-GB"/>
        </w:rPr>
        <w:t xml:space="preserve"> with</w:t>
      </w:r>
      <w:r w:rsidR="00740EA4">
        <w:rPr>
          <w:lang w:val="en-GB"/>
        </w:rPr>
        <w:t xml:space="preserve"> these</w:t>
      </w:r>
      <w:r w:rsidR="00561C66" w:rsidRPr="00561C66">
        <w:rPr>
          <w:lang w:val="en-GB"/>
        </w:rPr>
        <w:t xml:space="preserve"> </w:t>
      </w:r>
      <w:r w:rsidR="00740EA4">
        <w:rPr>
          <w:lang w:val="en-GB"/>
        </w:rPr>
        <w:t>huge</w:t>
      </w:r>
      <w:r w:rsidR="00561C66" w:rsidRPr="00561C66">
        <w:rPr>
          <w:lang w:val="en-GB"/>
        </w:rPr>
        <w:t xml:space="preserve"> gains</w:t>
      </w:r>
      <w:r w:rsidR="00740EA4">
        <w:rPr>
          <w:lang w:val="en-GB"/>
        </w:rPr>
        <w:t>.</w:t>
      </w:r>
    </w:p>
    <w:p w14:paraId="60841CA7" w14:textId="52202D5A" w:rsidR="00884BC9" w:rsidRDefault="002E5E5F" w:rsidP="00E54873">
      <w:pPr>
        <w:jc w:val="both"/>
        <w:rPr>
          <w:lang w:val="en-GB"/>
        </w:rPr>
      </w:pPr>
      <w:r>
        <w:rPr>
          <w:noProof/>
        </w:rPr>
        <w:lastRenderedPageBreak/>
        <w:drawing>
          <wp:anchor distT="0" distB="0" distL="114300" distR="114300" simplePos="0" relativeHeight="251659264" behindDoc="1" locked="0" layoutInCell="1" allowOverlap="1" wp14:anchorId="289149C3" wp14:editId="45D36D47">
            <wp:simplePos x="0" y="0"/>
            <wp:positionH relativeFrom="column">
              <wp:posOffset>1565910</wp:posOffset>
            </wp:positionH>
            <wp:positionV relativeFrom="paragraph">
              <wp:posOffset>803910</wp:posOffset>
            </wp:positionV>
            <wp:extent cx="3409950" cy="2727960"/>
            <wp:effectExtent l="0" t="0" r="0" b="0"/>
            <wp:wrapNone/>
            <wp:docPr id="2" name="Picture 2" descr="uniswap v1 DAI/USDC sw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swap v1 DAI/USDC swa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9950" cy="272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561C66" w:rsidRPr="00561C66">
        <w:rPr>
          <w:lang w:val="en-GB"/>
        </w:rPr>
        <w:t xml:space="preserve">What auditors and software engineers need to do, is make sure they don't get </w:t>
      </w:r>
      <w:r w:rsidR="00E54873" w:rsidRPr="00561C66">
        <w:rPr>
          <w:lang w:val="en-GB"/>
        </w:rPr>
        <w:t>valuing</w:t>
      </w:r>
      <w:r w:rsidR="00561C66" w:rsidRPr="00561C66">
        <w:rPr>
          <w:lang w:val="en-GB"/>
        </w:rPr>
        <w:t xml:space="preserve"> or data that rely on </w:t>
      </w:r>
      <w:proofErr w:type="spellStart"/>
      <w:r w:rsidR="00561C66" w:rsidRPr="00561C66">
        <w:rPr>
          <w:lang w:val="en-GB"/>
        </w:rPr>
        <w:t>DEXes</w:t>
      </w:r>
      <w:proofErr w:type="spellEnd"/>
      <w:r w:rsidR="00561C66" w:rsidRPr="00561C66">
        <w:rPr>
          <w:lang w:val="en-GB"/>
        </w:rPr>
        <w:t xml:space="preserve">. Uniswap is a decentralized exchange NOT a decentralized pricing oracle, they are each a centralized data point, and using them is </w:t>
      </w:r>
      <w:r w:rsidR="00E54873" w:rsidRPr="00561C66">
        <w:rPr>
          <w:lang w:val="en-GB"/>
        </w:rPr>
        <w:t>serious</w:t>
      </w:r>
      <w:r w:rsidR="00561C66" w:rsidRPr="00561C66">
        <w:rPr>
          <w:lang w:val="en-GB"/>
        </w:rPr>
        <w:t xml:space="preserve"> to a point where in the last 2 months, </w:t>
      </w:r>
      <w:r w:rsidR="00E54873">
        <w:rPr>
          <w:lang w:val="en-GB"/>
        </w:rPr>
        <w:t xml:space="preserve">about </w:t>
      </w:r>
      <w:r w:rsidR="00561C66" w:rsidRPr="00561C66">
        <w:rPr>
          <w:lang w:val="en-GB"/>
        </w:rPr>
        <w:t xml:space="preserve">5 protocols have been hacked for over </w:t>
      </w:r>
      <w:r w:rsidR="00E54873">
        <w:rPr>
          <w:lang w:val="en-GB"/>
        </w:rPr>
        <w:t>thirty million dollars</w:t>
      </w:r>
      <w:r w:rsidR="00561C66" w:rsidRPr="00561C66">
        <w:rPr>
          <w:lang w:val="en-GB"/>
        </w:rPr>
        <w:t xml:space="preserve"> combined.</w:t>
      </w:r>
    </w:p>
    <w:p w14:paraId="29C2A2B4" w14:textId="1FA6F255" w:rsidR="00372A69" w:rsidRDefault="002E5E5F" w:rsidP="00E54873">
      <w:pPr>
        <w:jc w:val="both"/>
        <w:rPr>
          <w:lang w:val="en-GB"/>
        </w:rPr>
      </w:pPr>
      <w:r>
        <w:rPr>
          <w:lang w:val="en-GB"/>
        </w:rPr>
        <w:t>Comparison on Uniswap</w:t>
      </w:r>
      <w:r w:rsidR="001956E0">
        <w:rPr>
          <w:lang w:val="en-GB"/>
        </w:rPr>
        <w:t xml:space="preserve"> versions</w:t>
      </w:r>
      <w:r>
        <w:rPr>
          <w:lang w:val="en-GB"/>
        </w:rPr>
        <w:t xml:space="preserve">: </w:t>
      </w:r>
    </w:p>
    <w:p w14:paraId="4E37D06F" w14:textId="6C7EA8D7" w:rsidR="002E5E5F" w:rsidRDefault="002E5E5F" w:rsidP="00E54873">
      <w:pPr>
        <w:jc w:val="both"/>
        <w:rPr>
          <w:lang w:val="en-GB"/>
        </w:rPr>
      </w:pPr>
    </w:p>
    <w:p w14:paraId="229F23ED" w14:textId="4E31F325" w:rsidR="002E5E5F" w:rsidRDefault="002E5E5F" w:rsidP="00E54873">
      <w:pPr>
        <w:jc w:val="both"/>
        <w:rPr>
          <w:lang w:val="en-GB"/>
        </w:rPr>
      </w:pPr>
    </w:p>
    <w:p w14:paraId="6D49A72F" w14:textId="6EA42759" w:rsidR="002E5E5F" w:rsidRDefault="002E5E5F" w:rsidP="00E54873">
      <w:pPr>
        <w:jc w:val="both"/>
        <w:rPr>
          <w:lang w:val="en-GB"/>
        </w:rPr>
      </w:pPr>
    </w:p>
    <w:p w14:paraId="2A8666B7" w14:textId="73793A31" w:rsidR="002E5E5F" w:rsidRDefault="002E5E5F" w:rsidP="00E54873">
      <w:pPr>
        <w:jc w:val="both"/>
        <w:rPr>
          <w:lang w:val="en-GB"/>
        </w:rPr>
      </w:pPr>
    </w:p>
    <w:p w14:paraId="0CBA6EC4" w14:textId="673801EF" w:rsidR="002E5E5F" w:rsidRDefault="002E5E5F" w:rsidP="00E54873">
      <w:pPr>
        <w:jc w:val="both"/>
        <w:rPr>
          <w:lang w:val="en-GB"/>
        </w:rPr>
      </w:pPr>
    </w:p>
    <w:p w14:paraId="6AAF1885" w14:textId="5A4C9954" w:rsidR="002E5E5F" w:rsidRDefault="002E5E5F" w:rsidP="00E54873">
      <w:pPr>
        <w:jc w:val="both"/>
        <w:rPr>
          <w:lang w:val="en-GB"/>
        </w:rPr>
      </w:pPr>
    </w:p>
    <w:p w14:paraId="47A324C0" w14:textId="58C5AF8B" w:rsidR="002E5E5F" w:rsidRDefault="002E5E5F" w:rsidP="00E54873">
      <w:pPr>
        <w:jc w:val="both"/>
        <w:rPr>
          <w:lang w:val="en-GB"/>
        </w:rPr>
      </w:pPr>
    </w:p>
    <w:p w14:paraId="32EC4083" w14:textId="2C73B357" w:rsidR="002E5E5F" w:rsidRDefault="002E5E5F" w:rsidP="00E54873">
      <w:pPr>
        <w:jc w:val="both"/>
        <w:rPr>
          <w:lang w:val="en-GB"/>
        </w:rPr>
      </w:pPr>
    </w:p>
    <w:p w14:paraId="797217E7" w14:textId="0851A3BC" w:rsidR="002E5E5F" w:rsidRPr="002E5E5F" w:rsidRDefault="008F07CC" w:rsidP="002E5E5F">
      <w:pPr>
        <w:jc w:val="both"/>
        <w:rPr>
          <w:lang w:val="en-GB"/>
        </w:rPr>
      </w:pPr>
      <w:r>
        <w:rPr>
          <w:lang w:val="en-GB"/>
        </w:rPr>
        <w:t xml:space="preserve">The </w:t>
      </w:r>
      <w:r w:rsidR="002E5E5F" w:rsidRPr="002E5E5F">
        <w:rPr>
          <w:lang w:val="en-GB"/>
        </w:rPr>
        <w:t>Uniswap</w:t>
      </w:r>
      <w:r>
        <w:rPr>
          <w:lang w:val="en-GB"/>
        </w:rPr>
        <w:t xml:space="preserve"> in the diagram above</w:t>
      </w:r>
      <w:r w:rsidR="002E5E5F" w:rsidRPr="002E5E5F">
        <w:rPr>
          <w:lang w:val="en-GB"/>
        </w:rPr>
        <w:t xml:space="preserve"> is based on the Automated Market Maker (AMM) model. This model </w:t>
      </w:r>
      <w:r w:rsidRPr="002E5E5F">
        <w:rPr>
          <w:lang w:val="en-GB"/>
        </w:rPr>
        <w:t>trusts</w:t>
      </w:r>
      <w:r w:rsidR="002E5E5F" w:rsidRPr="002E5E5F">
        <w:rPr>
          <w:lang w:val="en-GB"/>
        </w:rPr>
        <w:t xml:space="preserve"> on a mathematical formula to price </w:t>
      </w:r>
      <w:r w:rsidRPr="002E5E5F">
        <w:rPr>
          <w:lang w:val="en-GB"/>
        </w:rPr>
        <w:t>holdings</w:t>
      </w:r>
      <w:r w:rsidR="002E5E5F" w:rsidRPr="002E5E5F">
        <w:rPr>
          <w:lang w:val="en-GB"/>
        </w:rPr>
        <w:t xml:space="preserve">. Rather than placing orders, AMMs rely on Liquidity Providers (LPs) who </w:t>
      </w:r>
      <w:r w:rsidRPr="002E5E5F">
        <w:rPr>
          <w:lang w:val="en-GB"/>
        </w:rPr>
        <w:t>spend</w:t>
      </w:r>
      <w:r w:rsidR="002E5E5F" w:rsidRPr="002E5E5F">
        <w:rPr>
          <w:lang w:val="en-GB"/>
        </w:rPr>
        <w:t xml:space="preserve"> trading pairs in </w:t>
      </w:r>
      <w:r>
        <w:rPr>
          <w:lang w:val="en-GB"/>
        </w:rPr>
        <w:t>l</w:t>
      </w:r>
      <w:r w:rsidR="002E5E5F" w:rsidRPr="002E5E5F">
        <w:rPr>
          <w:lang w:val="en-GB"/>
        </w:rPr>
        <w:t xml:space="preserve">iquidity </w:t>
      </w:r>
      <w:r>
        <w:rPr>
          <w:lang w:val="en-GB"/>
        </w:rPr>
        <w:t>p</w:t>
      </w:r>
      <w:r w:rsidR="002E5E5F" w:rsidRPr="002E5E5F">
        <w:rPr>
          <w:lang w:val="en-GB"/>
        </w:rPr>
        <w:t>ools. Uniswap is a Constant Function Market Maker</w:t>
      </w:r>
      <w:r>
        <w:rPr>
          <w:lang w:val="en-GB"/>
        </w:rPr>
        <w:t>, which</w:t>
      </w:r>
      <w:r w:rsidR="002E5E5F" w:rsidRPr="002E5E5F">
        <w:rPr>
          <w:lang w:val="en-GB"/>
        </w:rPr>
        <w:t xml:space="preserve"> means that the </w:t>
      </w:r>
      <w:r w:rsidRPr="002E5E5F">
        <w:rPr>
          <w:lang w:val="en-GB"/>
        </w:rPr>
        <w:t>proportion</w:t>
      </w:r>
      <w:r w:rsidR="002E5E5F" w:rsidRPr="002E5E5F">
        <w:rPr>
          <w:lang w:val="en-GB"/>
        </w:rPr>
        <w:t xml:space="preserve"> of trading pairs in every liquidity pool must respect the Constant Product Formula:</w:t>
      </w:r>
    </w:p>
    <w:p w14:paraId="4D0D38AA" w14:textId="3B0F36DB" w:rsidR="002E5E5F" w:rsidRPr="0016504B" w:rsidRDefault="002E5E5F" w:rsidP="002E5E5F">
      <w:pPr>
        <w:jc w:val="both"/>
        <w:rPr>
          <w:b/>
          <w:bCs/>
          <w:lang w:val="en-GB"/>
        </w:rPr>
      </w:pPr>
      <w:r w:rsidRPr="0016504B">
        <w:rPr>
          <w:b/>
          <w:bCs/>
          <w:lang w:val="en-GB"/>
        </w:rPr>
        <w:t>x*y=k</w:t>
      </w:r>
    </w:p>
    <w:p w14:paraId="6DB3CA99" w14:textId="58DA0081" w:rsidR="002E5E5F" w:rsidRDefault="002E5E5F" w:rsidP="002E5E5F">
      <w:pPr>
        <w:jc w:val="both"/>
        <w:rPr>
          <w:lang w:val="en-GB"/>
        </w:rPr>
      </w:pPr>
      <w:r w:rsidRPr="002E5E5F">
        <w:rPr>
          <w:lang w:val="en-GB"/>
        </w:rPr>
        <w:t>k is a constant, x is the reserve of the first asset, and y is the reserve of the second asset.</w:t>
      </w:r>
      <w:r w:rsidR="0016504B">
        <w:rPr>
          <w:lang w:val="en-GB"/>
        </w:rPr>
        <w:t xml:space="preserve"> </w:t>
      </w:r>
      <w:r w:rsidRPr="002E5E5F">
        <w:rPr>
          <w:lang w:val="en-GB"/>
        </w:rPr>
        <w:t xml:space="preserve">This means that all the </w:t>
      </w:r>
      <w:r w:rsidR="00515C45">
        <w:rPr>
          <w:lang w:val="en-GB"/>
        </w:rPr>
        <w:t>liquidity pools</w:t>
      </w:r>
      <w:r w:rsidRPr="002E5E5F">
        <w:rPr>
          <w:lang w:val="en-GB"/>
        </w:rPr>
        <w:t xml:space="preserve"> are to provide additional liquidity </w:t>
      </w:r>
      <w:r w:rsidR="00515C45">
        <w:rPr>
          <w:lang w:val="en-GB"/>
        </w:rPr>
        <w:t>so</w:t>
      </w:r>
      <w:r w:rsidRPr="002E5E5F">
        <w:rPr>
          <w:lang w:val="en-GB"/>
        </w:rPr>
        <w:t xml:space="preserve"> that</w:t>
      </w:r>
      <w:r w:rsidR="00515C45">
        <w:rPr>
          <w:lang w:val="en-GB"/>
        </w:rPr>
        <w:t xml:space="preserve"> it</w:t>
      </w:r>
      <w:r w:rsidRPr="002E5E5F">
        <w:rPr>
          <w:lang w:val="en-GB"/>
        </w:rPr>
        <w:t xml:space="preserve"> wouldn’t change k. Also, everyone traded had to be aware of the total amount of the funds locked to </w:t>
      </w:r>
      <w:r w:rsidR="00515C45" w:rsidRPr="002E5E5F">
        <w:rPr>
          <w:lang w:val="en-GB"/>
        </w:rPr>
        <w:t>prevent</w:t>
      </w:r>
      <w:r w:rsidRPr="002E5E5F">
        <w:rPr>
          <w:lang w:val="en-GB"/>
        </w:rPr>
        <w:t xml:space="preserve"> high slippage.</w:t>
      </w:r>
      <w:r w:rsidR="0016504B">
        <w:rPr>
          <w:lang w:val="en-GB"/>
        </w:rPr>
        <w:t xml:space="preserve"> </w:t>
      </w:r>
      <w:r w:rsidRPr="002E5E5F">
        <w:rPr>
          <w:lang w:val="en-GB"/>
        </w:rPr>
        <w:t xml:space="preserve">Uniswap v1 </w:t>
      </w:r>
      <w:r w:rsidR="00515C45" w:rsidRPr="002E5E5F">
        <w:rPr>
          <w:lang w:val="en-GB"/>
        </w:rPr>
        <w:t>provide</w:t>
      </w:r>
      <w:r w:rsidR="00515C45">
        <w:rPr>
          <w:lang w:val="en-GB"/>
        </w:rPr>
        <w:t>s for</w:t>
      </w:r>
      <w:r w:rsidRPr="002E5E5F">
        <w:rPr>
          <w:lang w:val="en-GB"/>
        </w:rPr>
        <w:t xml:space="preserve"> only ETH-ERC20 trading pairs, so you could only swap ETH for a single ERC20 token. So, if you wanted to swap USDC for DAI, you had to swap USDC for ETH and then go to the ETH-DAI pool to get DAI.</w:t>
      </w:r>
    </w:p>
    <w:p w14:paraId="1A313EAE" w14:textId="555873C8" w:rsidR="001956E0" w:rsidRPr="001956E0" w:rsidRDefault="0016504B" w:rsidP="001956E0">
      <w:pPr>
        <w:jc w:val="both"/>
        <w:rPr>
          <w:lang w:val="en-GB"/>
        </w:rPr>
      </w:pPr>
      <w:r>
        <w:rPr>
          <w:lang w:val="en-GB"/>
        </w:rPr>
        <w:t xml:space="preserve">Then, the </w:t>
      </w:r>
      <w:r w:rsidRPr="0016504B">
        <w:rPr>
          <w:lang w:val="en-GB"/>
        </w:rPr>
        <w:t>Uniswap v2 was a much safer and more user-friendly version of Uniswap v1. The main problem of v1 adopted in this new version was the absence of ERC20-ERC20 token pools. This suffered much higher costs and slippage for users who wanted to exchange one ERC20 token for another.</w:t>
      </w:r>
      <w:r w:rsidR="001956E0" w:rsidRPr="001956E0">
        <w:t xml:space="preserve"> </w:t>
      </w:r>
      <w:r w:rsidR="001956E0" w:rsidRPr="001956E0">
        <w:rPr>
          <w:lang w:val="en-GB"/>
        </w:rPr>
        <w:t>Uniswap</w:t>
      </w:r>
      <w:r w:rsidR="001956E0">
        <w:rPr>
          <w:lang w:val="en-GB"/>
        </w:rPr>
        <w:t xml:space="preserve"> v2</w:t>
      </w:r>
      <w:r w:rsidR="001956E0" w:rsidRPr="001956E0">
        <w:rPr>
          <w:lang w:val="en-GB"/>
        </w:rPr>
        <w:t xml:space="preserve"> also </w:t>
      </w:r>
      <w:r w:rsidR="0012133E" w:rsidRPr="001956E0">
        <w:rPr>
          <w:lang w:val="en-GB"/>
        </w:rPr>
        <w:t>applies</w:t>
      </w:r>
      <w:r w:rsidR="001956E0" w:rsidRPr="001956E0">
        <w:rPr>
          <w:lang w:val="en-GB"/>
        </w:rPr>
        <w:t xml:space="preserve"> a new functionality that enables highly decentralized and manipulation-resistant on-chain price feeds.</w:t>
      </w:r>
      <w:r w:rsidR="0012133E">
        <w:rPr>
          <w:lang w:val="en-GB"/>
        </w:rPr>
        <w:t xml:space="preserve"> For this version, we must</w:t>
      </w:r>
      <w:r w:rsidR="001956E0" w:rsidRPr="001956E0">
        <w:rPr>
          <w:lang w:val="en-GB"/>
        </w:rPr>
        <w:t xml:space="preserve"> calculate the average price over a period of blocks (Time Weighted Average </w:t>
      </w:r>
      <w:r w:rsidR="0012133E" w:rsidRPr="001956E0">
        <w:rPr>
          <w:lang w:val="en-GB"/>
        </w:rPr>
        <w:t>Price)</w:t>
      </w:r>
      <w:r w:rsidR="001956E0" w:rsidRPr="001956E0">
        <w:rPr>
          <w:lang w:val="en-GB"/>
        </w:rPr>
        <w:t xml:space="preserve"> by dividing the cumulative price (sum of the Uniswap price in the entire history of the contract) by the timestamp duration (the end-of-duration minus the start-of-duration timestamp).</w:t>
      </w:r>
    </w:p>
    <w:p w14:paraId="5E55FEEC" w14:textId="6E3E5E11" w:rsidR="002E5E5F" w:rsidRDefault="002E5E5F" w:rsidP="00E54873">
      <w:pPr>
        <w:jc w:val="both"/>
        <w:rPr>
          <w:lang w:val="en-GB"/>
        </w:rPr>
      </w:pPr>
    </w:p>
    <w:p w14:paraId="380B71D6" w14:textId="2A1AF583" w:rsidR="002E5E5F" w:rsidRDefault="002E5E5F" w:rsidP="00E54873">
      <w:pPr>
        <w:jc w:val="both"/>
        <w:rPr>
          <w:lang w:val="en-GB"/>
        </w:rPr>
      </w:pPr>
    </w:p>
    <w:p w14:paraId="6749631A" w14:textId="77777777" w:rsidR="002E5E5F" w:rsidRDefault="002E5E5F" w:rsidP="00E54873">
      <w:pPr>
        <w:jc w:val="both"/>
        <w:rPr>
          <w:lang w:val="en-GB"/>
        </w:rPr>
      </w:pPr>
    </w:p>
    <w:p w14:paraId="4ADB8ED1" w14:textId="26A72D35" w:rsidR="00E54873" w:rsidRDefault="00E54873" w:rsidP="00E54873">
      <w:pPr>
        <w:jc w:val="both"/>
        <w:rPr>
          <w:lang w:val="en-GB"/>
        </w:rPr>
      </w:pPr>
    </w:p>
    <w:p w14:paraId="4F515D51" w14:textId="3B911C77" w:rsidR="00884BC9" w:rsidRDefault="00884BC9" w:rsidP="009E4B20">
      <w:pPr>
        <w:rPr>
          <w:lang w:val="en-GB"/>
        </w:rPr>
      </w:pPr>
      <w:r>
        <w:rPr>
          <w:lang w:val="en-GB"/>
        </w:rPr>
        <w:lastRenderedPageBreak/>
        <w:t>Ethereum network:</w:t>
      </w:r>
      <w:r w:rsidR="009A32AE">
        <w:rPr>
          <w:lang w:val="en-GB"/>
        </w:rPr>
        <w:t xml:space="preserve"> Ethereum has the Defi protocol unlike Bitcoin or </w:t>
      </w:r>
      <w:proofErr w:type="spellStart"/>
      <w:r w:rsidR="009A32AE">
        <w:rPr>
          <w:lang w:val="en-GB"/>
        </w:rPr>
        <w:t>Polkadot</w:t>
      </w:r>
      <w:proofErr w:type="spellEnd"/>
      <w:r w:rsidR="009A32AE">
        <w:rPr>
          <w:lang w:val="en-GB"/>
        </w:rPr>
        <w:t xml:space="preserve"> </w:t>
      </w:r>
      <w:r w:rsidR="00DC194E">
        <w:rPr>
          <w:lang w:val="en-GB"/>
        </w:rPr>
        <w:t>which makes it ideal for processing smart contracts with the flash loan attack code and the solution of the chain link price feeds using the Metamask chrome extension.</w:t>
      </w:r>
    </w:p>
    <w:p w14:paraId="1CBA99F6" w14:textId="233DFEA8" w:rsidR="00884BC9" w:rsidRDefault="00884BC9" w:rsidP="009E4B20">
      <w:pPr>
        <w:rPr>
          <w:lang w:val="en-GB"/>
        </w:rPr>
      </w:pPr>
    </w:p>
    <w:p w14:paraId="79A4702A" w14:textId="4BFB4EE8" w:rsidR="00AA3BBE" w:rsidRPr="00AA3BBE" w:rsidRDefault="00884BC9" w:rsidP="00920EBC">
      <w:pPr>
        <w:jc w:val="both"/>
        <w:rPr>
          <w:lang w:val="en-GB"/>
        </w:rPr>
      </w:pPr>
      <w:r>
        <w:rPr>
          <w:lang w:val="en-GB"/>
        </w:rPr>
        <w:t>Chain link price feed</w:t>
      </w:r>
      <w:r w:rsidR="00626B31">
        <w:rPr>
          <w:lang w:val="en-GB"/>
        </w:rPr>
        <w:t xml:space="preserve">: </w:t>
      </w:r>
      <w:r w:rsidR="004475E6" w:rsidRPr="004475E6">
        <w:rPr>
          <w:lang w:val="en-GB"/>
        </w:rPr>
        <w:t>Chain-link Data Feeds are the fastest way to link your smart contracts to the real-world market prices of assets. For example, one purpose for data feeds is to allow smart contracts to recover the latest pricing data of an asset in a single call.</w:t>
      </w:r>
      <w:r w:rsidR="004475E6">
        <w:rPr>
          <w:lang w:val="en-GB"/>
        </w:rPr>
        <w:t xml:space="preserve"> </w:t>
      </w:r>
      <w:r w:rsidR="004475E6" w:rsidRPr="004475E6">
        <w:rPr>
          <w:lang w:val="en-GB"/>
        </w:rPr>
        <w:t xml:space="preserve">Data feeds are available on </w:t>
      </w:r>
      <w:r w:rsidR="004475E6">
        <w:rPr>
          <w:lang w:val="en-GB"/>
        </w:rPr>
        <w:t xml:space="preserve">networks such as </w:t>
      </w:r>
      <w:r w:rsidR="004475E6" w:rsidRPr="004475E6">
        <w:rPr>
          <w:lang w:val="en-GB"/>
        </w:rPr>
        <w:t>EVM-compatible networks</w:t>
      </w:r>
      <w:r w:rsidR="004475E6">
        <w:rPr>
          <w:lang w:val="en-GB"/>
        </w:rPr>
        <w:t xml:space="preserve">, </w:t>
      </w:r>
      <w:r w:rsidR="004475E6" w:rsidRPr="004475E6">
        <w:rPr>
          <w:lang w:val="en-GB"/>
        </w:rPr>
        <w:t>Solana</w:t>
      </w:r>
      <w:r w:rsidR="004475E6">
        <w:rPr>
          <w:lang w:val="en-GB"/>
        </w:rPr>
        <w:t xml:space="preserve">, and </w:t>
      </w:r>
      <w:r w:rsidR="004475E6" w:rsidRPr="004475E6">
        <w:rPr>
          <w:lang w:val="en-GB"/>
        </w:rPr>
        <w:t>Terra</w:t>
      </w:r>
      <w:r w:rsidR="00AA3BBE">
        <w:rPr>
          <w:lang w:val="en-GB"/>
        </w:rPr>
        <w:t xml:space="preserve">. The solution is </w:t>
      </w:r>
      <w:r w:rsidR="00AA3BBE" w:rsidRPr="00AA3BBE">
        <w:rPr>
          <w:lang w:val="en-GB"/>
        </w:rPr>
        <w:t xml:space="preserve">it needs to come from decentralized oracles and get the data from decentralized Chain-link Price Feeds if it's price data. For any other data you need to get your </w:t>
      </w:r>
      <w:r w:rsidR="00920EBC" w:rsidRPr="00AA3BBE">
        <w:rPr>
          <w:lang w:val="en-GB"/>
        </w:rPr>
        <w:t>information</w:t>
      </w:r>
      <w:r w:rsidR="00AA3BBE" w:rsidRPr="00AA3BBE">
        <w:rPr>
          <w:lang w:val="en-GB"/>
        </w:rPr>
        <w:t xml:space="preserve"> from a decentralized network of Chain-link Oracles. </w:t>
      </w:r>
      <w:r w:rsidR="00AA3BBE">
        <w:rPr>
          <w:lang w:val="en-GB"/>
        </w:rPr>
        <w:t>A</w:t>
      </w:r>
      <w:r w:rsidR="00AA3BBE" w:rsidRPr="00AA3BBE">
        <w:rPr>
          <w:lang w:val="en-GB"/>
        </w:rPr>
        <w:t xml:space="preserve">nyone can </w:t>
      </w:r>
      <w:r w:rsidR="00920EBC" w:rsidRPr="00AA3BBE">
        <w:rPr>
          <w:lang w:val="en-GB"/>
        </w:rPr>
        <w:t>modify</w:t>
      </w:r>
      <w:r w:rsidR="00AA3BBE" w:rsidRPr="00AA3BBE">
        <w:rPr>
          <w:lang w:val="en-GB"/>
        </w:rPr>
        <w:t xml:space="preserve"> their oracle network to make it as </w:t>
      </w:r>
      <w:r w:rsidR="00920EBC" w:rsidRPr="00AA3BBE">
        <w:rPr>
          <w:lang w:val="en-GB"/>
        </w:rPr>
        <w:t>broad</w:t>
      </w:r>
      <w:r w:rsidR="00AA3BBE" w:rsidRPr="00AA3BBE">
        <w:rPr>
          <w:lang w:val="en-GB"/>
        </w:rPr>
        <w:t xml:space="preserve"> or </w:t>
      </w:r>
      <w:r w:rsidR="00920EBC" w:rsidRPr="00AA3BBE">
        <w:rPr>
          <w:lang w:val="en-GB"/>
        </w:rPr>
        <w:t>thin</w:t>
      </w:r>
      <w:r w:rsidR="00AA3BBE" w:rsidRPr="00AA3BBE">
        <w:rPr>
          <w:lang w:val="en-GB"/>
        </w:rPr>
        <w:t xml:space="preserve"> as they like.</w:t>
      </w:r>
    </w:p>
    <w:p w14:paraId="36AEF4D7" w14:textId="2A6358B4" w:rsidR="00884BC9" w:rsidRDefault="00AA3BBE" w:rsidP="00166819">
      <w:pPr>
        <w:jc w:val="both"/>
        <w:rPr>
          <w:lang w:val="en-GB"/>
        </w:rPr>
      </w:pPr>
      <w:r w:rsidRPr="00AA3BBE">
        <w:rPr>
          <w:lang w:val="en-GB"/>
        </w:rPr>
        <w:t xml:space="preserve">This all being said, at this point, there is enough </w:t>
      </w:r>
      <w:r w:rsidR="00F670FE" w:rsidRPr="00AA3BBE">
        <w:rPr>
          <w:lang w:val="en-GB"/>
        </w:rPr>
        <w:t>data</w:t>
      </w:r>
      <w:r w:rsidRPr="00AA3BBE">
        <w:rPr>
          <w:lang w:val="en-GB"/>
        </w:rPr>
        <w:t xml:space="preserve"> out there that if a protocol gets hacked and that protocol </w:t>
      </w:r>
      <w:r w:rsidR="00CD3649" w:rsidRPr="00AA3BBE">
        <w:rPr>
          <w:lang w:val="en-GB"/>
        </w:rPr>
        <w:t>reimbursed</w:t>
      </w:r>
      <w:r w:rsidRPr="00AA3BBE">
        <w:rPr>
          <w:lang w:val="en-GB"/>
        </w:rPr>
        <w:t xml:space="preserve"> an auditor, that auditor needs to be held </w:t>
      </w:r>
      <w:r w:rsidR="00F670FE" w:rsidRPr="00AA3BBE">
        <w:rPr>
          <w:lang w:val="en-GB"/>
        </w:rPr>
        <w:t>responsible</w:t>
      </w:r>
      <w:r w:rsidRPr="00AA3BBE">
        <w:rPr>
          <w:lang w:val="en-GB"/>
        </w:rPr>
        <w:t xml:space="preserve"> as well, as </w:t>
      </w:r>
      <w:r w:rsidR="00F670FE" w:rsidRPr="00AA3BBE">
        <w:rPr>
          <w:lang w:val="en-GB"/>
        </w:rPr>
        <w:t>lost</w:t>
      </w:r>
      <w:r w:rsidRPr="00AA3BBE">
        <w:rPr>
          <w:lang w:val="en-GB"/>
        </w:rPr>
        <w:t xml:space="preserve"> centralized price oracles in audit reviews is going to make this keep </w:t>
      </w:r>
      <w:r w:rsidR="00F670FE" w:rsidRPr="00AA3BBE">
        <w:rPr>
          <w:lang w:val="en-GB"/>
        </w:rPr>
        <w:t>occurring</w:t>
      </w:r>
      <w:r w:rsidRPr="00AA3BBE">
        <w:rPr>
          <w:lang w:val="en-GB"/>
        </w:rPr>
        <w:t xml:space="preserve">. Many projects who have been hacked have </w:t>
      </w:r>
      <w:r w:rsidR="00CD3649" w:rsidRPr="00AA3BBE">
        <w:rPr>
          <w:lang w:val="en-GB"/>
        </w:rPr>
        <w:t>combined</w:t>
      </w:r>
      <w:r w:rsidRPr="00AA3BBE">
        <w:rPr>
          <w:lang w:val="en-GB"/>
        </w:rPr>
        <w:t xml:space="preserve"> Chain-link price feeds as their </w:t>
      </w:r>
      <w:r w:rsidR="00CD3649" w:rsidRPr="00AA3BBE">
        <w:rPr>
          <w:lang w:val="en-GB"/>
        </w:rPr>
        <w:t>support</w:t>
      </w:r>
      <w:r w:rsidRPr="00AA3BBE">
        <w:rPr>
          <w:lang w:val="en-GB"/>
        </w:rPr>
        <w:t xml:space="preserve"> for data reliability.</w:t>
      </w:r>
    </w:p>
    <w:p w14:paraId="404EAF48" w14:textId="25A73859" w:rsidR="009A32AE" w:rsidRDefault="009A32AE" w:rsidP="00166819">
      <w:pPr>
        <w:jc w:val="both"/>
        <w:rPr>
          <w:lang w:val="en-GB"/>
        </w:rPr>
      </w:pPr>
    </w:p>
    <w:p w14:paraId="32A7CE9F" w14:textId="42E71880" w:rsidR="009A32AE" w:rsidRPr="009A32AE" w:rsidRDefault="00DC194E" w:rsidP="009A32AE">
      <w:pPr>
        <w:shd w:val="clear" w:color="auto" w:fill="FFFFFF"/>
        <w:spacing w:after="100" w:afterAutospacing="1" w:line="240" w:lineRule="auto"/>
        <w:rPr>
          <w:rFonts w:eastAsia="Times New Roman" w:cstheme="minorHAnsi"/>
          <w:color w:val="000000"/>
        </w:rPr>
      </w:pPr>
      <w:r>
        <w:rPr>
          <w:rFonts w:eastAsia="Times New Roman" w:cstheme="minorHAnsi"/>
          <w:color w:val="000000"/>
        </w:rPr>
        <w:t xml:space="preserve">Prevention: Use </w:t>
      </w:r>
      <w:r w:rsidR="009A32AE" w:rsidRPr="009A32AE">
        <w:rPr>
          <w:rFonts w:eastAsia="Times New Roman" w:cstheme="minorHAnsi"/>
          <w:color w:val="000000"/>
        </w:rPr>
        <w:t>the built-in </w:t>
      </w:r>
      <w:r w:rsidRPr="00DC194E">
        <w:rPr>
          <w:rFonts w:eastAsia="Times New Roman" w:cstheme="minorHAnsi"/>
          <w:color w:val="000000"/>
        </w:rPr>
        <w:t>transfer (</w:t>
      </w:r>
      <w:r w:rsidR="009A32AE" w:rsidRPr="009A32AE">
        <w:rPr>
          <w:rFonts w:eastAsia="Times New Roman" w:cstheme="minorHAnsi"/>
          <w:color w:val="000000"/>
        </w:rPr>
        <w:t xml:space="preserve">) function. It only sends 2300 gas with the external call, making reentrancy almost </w:t>
      </w:r>
      <w:r w:rsidRPr="009A32AE">
        <w:rPr>
          <w:rFonts w:eastAsia="Times New Roman" w:cstheme="minorHAnsi"/>
          <w:color w:val="000000"/>
        </w:rPr>
        <w:t>difficult</w:t>
      </w:r>
      <w:r w:rsidR="009A32AE" w:rsidRPr="009A32AE">
        <w:rPr>
          <w:rFonts w:eastAsia="Times New Roman" w:cstheme="minorHAnsi"/>
          <w:color w:val="000000"/>
        </w:rPr>
        <w:t>. Since that will give you just enough gas to write to a log.</w:t>
      </w:r>
    </w:p>
    <w:p w14:paraId="6AAE79EF" w14:textId="414AAFF8" w:rsidR="009A32AE" w:rsidRPr="009A32AE" w:rsidRDefault="009A32AE" w:rsidP="009A32AE">
      <w:pPr>
        <w:shd w:val="clear" w:color="auto" w:fill="FFFFFF"/>
        <w:spacing w:after="100" w:afterAutospacing="1" w:line="240" w:lineRule="auto"/>
        <w:rPr>
          <w:rFonts w:eastAsia="Times New Roman" w:cstheme="minorHAnsi"/>
          <w:color w:val="000000"/>
        </w:rPr>
      </w:pPr>
      <w:r w:rsidRPr="009A32AE">
        <w:rPr>
          <w:rFonts w:eastAsia="Times New Roman" w:cstheme="minorHAnsi"/>
          <w:color w:val="000000"/>
        </w:rPr>
        <w:t xml:space="preserve">You could </w:t>
      </w:r>
      <w:r w:rsidR="00DC194E" w:rsidRPr="00DC194E">
        <w:rPr>
          <w:rFonts w:eastAsia="Times New Roman" w:cstheme="minorHAnsi"/>
          <w:color w:val="000000"/>
        </w:rPr>
        <w:t>instead</w:t>
      </w:r>
      <w:r w:rsidRPr="009A32AE">
        <w:rPr>
          <w:rFonts w:eastAsia="Times New Roman" w:cstheme="minorHAnsi"/>
          <w:color w:val="000000"/>
        </w:rPr>
        <w:t xml:space="preserve"> add a mutex, or a variable that puts a lock on calling the function or working with the variables until the work with them is done. You don't need to do </w:t>
      </w:r>
      <w:r w:rsidR="00DC194E" w:rsidRPr="00DC194E">
        <w:rPr>
          <w:rFonts w:eastAsia="Times New Roman" w:cstheme="minorHAnsi"/>
          <w:color w:val="000000"/>
        </w:rPr>
        <w:t>all</w:t>
      </w:r>
      <w:r w:rsidRPr="009A32AE">
        <w:rPr>
          <w:rFonts w:eastAsia="Times New Roman" w:cstheme="minorHAnsi"/>
          <w:color w:val="000000"/>
        </w:rPr>
        <w:t xml:space="preserve"> these tips, but you do need to do at least one of these tips.</w:t>
      </w:r>
    </w:p>
    <w:p w14:paraId="4288AD4D" w14:textId="77777777" w:rsidR="009A32AE" w:rsidRPr="009A32AE" w:rsidRDefault="009A32AE" w:rsidP="009A32AE">
      <w:pPr>
        <w:shd w:val="clear" w:color="auto" w:fill="FFFFFF"/>
        <w:spacing w:after="100" w:afterAutospacing="1" w:line="240" w:lineRule="auto"/>
        <w:outlineLvl w:val="2"/>
        <w:rPr>
          <w:rFonts w:ascii="Open Sans" w:eastAsia="Times New Roman" w:hAnsi="Open Sans" w:cs="Open Sans"/>
          <w:b/>
          <w:bCs/>
          <w:color w:val="000000"/>
          <w:sz w:val="30"/>
          <w:szCs w:val="30"/>
        </w:rPr>
      </w:pPr>
      <w:r w:rsidRPr="009A32AE">
        <w:rPr>
          <w:rFonts w:ascii="Open Sans" w:eastAsia="Times New Roman" w:hAnsi="Open Sans" w:cs="Open Sans"/>
          <w:b/>
          <w:bCs/>
          <w:color w:val="000000"/>
          <w:sz w:val="30"/>
          <w:szCs w:val="30"/>
        </w:rPr>
        <w:t>Prevention Example</w:t>
      </w:r>
    </w:p>
    <w:p w14:paraId="106D36E5" w14:textId="77777777" w:rsidR="009A32AE" w:rsidRPr="009A32AE" w:rsidRDefault="009A32AE" w:rsidP="009A32AE">
      <w:pPr>
        <w:shd w:val="clear" w:color="auto" w:fill="FFFFFF"/>
        <w:spacing w:after="100" w:afterAutospacing="1" w:line="240" w:lineRule="auto"/>
        <w:rPr>
          <w:rFonts w:ascii="Open Sans" w:eastAsia="Times New Roman" w:hAnsi="Open Sans" w:cs="Open Sans"/>
          <w:color w:val="000000"/>
          <w:sz w:val="24"/>
          <w:szCs w:val="24"/>
        </w:rPr>
      </w:pPr>
      <w:r w:rsidRPr="009A32AE">
        <w:rPr>
          <w:rFonts w:ascii="Open Sans" w:eastAsia="Times New Roman" w:hAnsi="Open Sans" w:cs="Open Sans"/>
          <w:color w:val="000000"/>
          <w:sz w:val="24"/>
          <w:szCs w:val="24"/>
        </w:rPr>
        <w:t>This code:</w:t>
      </w:r>
    </w:p>
    <w:p w14:paraId="48DFB37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1</w:t>
      </w:r>
      <w:r w:rsidRPr="009A32AE">
        <w:rPr>
          <w:rFonts w:ascii="Courier New" w:eastAsia="Times New Roman" w:hAnsi="Courier New" w:cs="Courier New"/>
          <w:color w:val="FFCC99"/>
          <w:sz w:val="24"/>
          <w:szCs w:val="24"/>
        </w:rPr>
        <w:t>function</w:t>
      </w:r>
      <w:r w:rsidRPr="009A32AE">
        <w:rPr>
          <w:rFonts w:ascii="Courier New" w:eastAsia="Times New Roman" w:hAnsi="Courier New" w:cs="Courier New"/>
          <w:color w:val="9A86FD"/>
          <w:sz w:val="24"/>
          <w:szCs w:val="24"/>
        </w:rPr>
        <w:t xml:space="preserve"> withdraw</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external </w:t>
      </w:r>
      <w:r w:rsidRPr="009A32AE">
        <w:rPr>
          <w:rFonts w:ascii="Courier New" w:eastAsia="Times New Roman" w:hAnsi="Courier New" w:cs="Courier New"/>
          <w:color w:val="6C6783"/>
          <w:sz w:val="24"/>
          <w:szCs w:val="24"/>
        </w:rPr>
        <w:t>{</w:t>
      </w:r>
    </w:p>
    <w:p w14:paraId="48F42ED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2    uint256 amount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balances</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p>
    <w:p w14:paraId="5AB52BA5"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3    require</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token</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transfer</w:t>
      </w:r>
      <w:proofErr w:type="spellEnd"/>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amount</w:t>
      </w:r>
      <w:r w:rsidRPr="009A32AE">
        <w:rPr>
          <w:rFonts w:ascii="Courier New" w:eastAsia="Times New Roman" w:hAnsi="Courier New" w:cs="Courier New"/>
          <w:color w:val="6C6783"/>
          <w:sz w:val="24"/>
          <w:szCs w:val="24"/>
        </w:rPr>
        <w:t>)());</w:t>
      </w:r>
    </w:p>
    <w:p w14:paraId="73582E5B"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4    balances</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0</w:t>
      </w:r>
      <w:r w:rsidRPr="009A32AE">
        <w:rPr>
          <w:rFonts w:ascii="Courier New" w:eastAsia="Times New Roman" w:hAnsi="Courier New" w:cs="Courier New"/>
          <w:color w:val="6C6783"/>
          <w:sz w:val="24"/>
          <w:szCs w:val="24"/>
        </w:rPr>
        <w:t>;</w:t>
      </w:r>
    </w:p>
    <w:p w14:paraId="18F75BF6"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5</w:t>
      </w:r>
      <w:r w:rsidRPr="009A32AE">
        <w:rPr>
          <w:rFonts w:ascii="Courier New" w:eastAsia="Times New Roman" w:hAnsi="Courier New" w:cs="Courier New"/>
          <w:color w:val="6C6783"/>
          <w:sz w:val="24"/>
          <w:szCs w:val="24"/>
        </w:rPr>
        <w:t>}</w:t>
      </w:r>
    </w:p>
    <w:p w14:paraId="648FAC6E" w14:textId="72898772" w:rsidR="009A32AE" w:rsidRPr="009A32AE" w:rsidRDefault="009A32AE" w:rsidP="009A32AE">
      <w:pPr>
        <w:shd w:val="clear" w:color="auto" w:fill="FFFFFF"/>
        <w:spacing w:after="100" w:afterAutospacing="1" w:line="240" w:lineRule="auto"/>
        <w:rPr>
          <w:rFonts w:eastAsia="Times New Roman" w:cstheme="minorHAnsi"/>
          <w:color w:val="000000"/>
        </w:rPr>
      </w:pPr>
      <w:r w:rsidRPr="009A32AE">
        <w:rPr>
          <w:rFonts w:eastAsia="Times New Roman" w:cstheme="minorHAnsi"/>
          <w:color w:val="000000"/>
        </w:rPr>
        <w:t xml:space="preserve">Should be changed so that the external token transfer call </w:t>
      </w:r>
      <w:r w:rsidR="00DC194E" w:rsidRPr="009A32AE">
        <w:rPr>
          <w:rFonts w:eastAsia="Times New Roman" w:cstheme="minorHAnsi"/>
          <w:color w:val="000000"/>
        </w:rPr>
        <w:t>occurs</w:t>
      </w:r>
      <w:r w:rsidRPr="009A32AE">
        <w:rPr>
          <w:rFonts w:eastAsia="Times New Roman" w:cstheme="minorHAnsi"/>
          <w:color w:val="000000"/>
        </w:rPr>
        <w:t> </w:t>
      </w:r>
      <w:r w:rsidRPr="009A32AE">
        <w:rPr>
          <w:rFonts w:eastAsia="Times New Roman" w:cstheme="minorHAnsi"/>
          <w:b/>
          <w:bCs/>
          <w:color w:val="000000"/>
        </w:rPr>
        <w:t>after</w:t>
      </w:r>
      <w:r w:rsidRPr="009A32AE">
        <w:rPr>
          <w:rFonts w:eastAsia="Times New Roman" w:cstheme="minorHAnsi"/>
          <w:color w:val="000000"/>
        </w:rPr>
        <w:t xml:space="preserve"> the balance is </w:t>
      </w:r>
      <w:r w:rsidR="00DC194E" w:rsidRPr="009A32AE">
        <w:rPr>
          <w:rFonts w:eastAsia="Times New Roman" w:cstheme="minorHAnsi"/>
          <w:color w:val="000000"/>
        </w:rPr>
        <w:t>revised</w:t>
      </w:r>
      <w:r w:rsidRPr="009A32AE">
        <w:rPr>
          <w:rFonts w:eastAsia="Times New Roman" w:cstheme="minorHAnsi"/>
          <w:color w:val="000000"/>
        </w:rPr>
        <w:t xml:space="preserve"> to 0.</w:t>
      </w:r>
    </w:p>
    <w:p w14:paraId="76D6DD69"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1</w:t>
      </w:r>
      <w:r w:rsidRPr="009A32AE">
        <w:rPr>
          <w:rFonts w:ascii="Courier New" w:eastAsia="Times New Roman" w:hAnsi="Courier New" w:cs="Courier New"/>
          <w:color w:val="FFCC99"/>
          <w:sz w:val="24"/>
          <w:szCs w:val="24"/>
        </w:rPr>
        <w:t>function</w:t>
      </w:r>
      <w:r w:rsidRPr="009A32AE">
        <w:rPr>
          <w:rFonts w:ascii="Courier New" w:eastAsia="Times New Roman" w:hAnsi="Courier New" w:cs="Courier New"/>
          <w:color w:val="9A86FD"/>
          <w:sz w:val="24"/>
          <w:szCs w:val="24"/>
        </w:rPr>
        <w:t xml:space="preserve"> withdraw</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external </w:t>
      </w:r>
      <w:r w:rsidRPr="009A32AE">
        <w:rPr>
          <w:rFonts w:ascii="Courier New" w:eastAsia="Times New Roman" w:hAnsi="Courier New" w:cs="Courier New"/>
          <w:color w:val="6C6783"/>
          <w:sz w:val="24"/>
          <w:szCs w:val="24"/>
        </w:rPr>
        <w:t>{</w:t>
      </w:r>
    </w:p>
    <w:p w14:paraId="2BF9031A"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2    uint256 amount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balances</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p>
    <w:p w14:paraId="0AF8BCF6"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lastRenderedPageBreak/>
        <w:t>3    balances</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0</w:t>
      </w:r>
      <w:r w:rsidRPr="009A32AE">
        <w:rPr>
          <w:rFonts w:ascii="Courier New" w:eastAsia="Times New Roman" w:hAnsi="Courier New" w:cs="Courier New"/>
          <w:color w:val="6C6783"/>
          <w:sz w:val="24"/>
          <w:szCs w:val="24"/>
        </w:rPr>
        <w:t>;</w:t>
      </w:r>
    </w:p>
    <w:p w14:paraId="0375EBE8"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4    require</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token</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transfer</w:t>
      </w:r>
      <w:proofErr w:type="spellEnd"/>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amount</w:t>
      </w:r>
      <w:r w:rsidRPr="009A32AE">
        <w:rPr>
          <w:rFonts w:ascii="Courier New" w:eastAsia="Times New Roman" w:hAnsi="Courier New" w:cs="Courier New"/>
          <w:color w:val="6C6783"/>
          <w:sz w:val="24"/>
          <w:szCs w:val="24"/>
        </w:rPr>
        <w:t>)());</w:t>
      </w:r>
    </w:p>
    <w:p w14:paraId="5DE7E225"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5</w:t>
      </w:r>
      <w:r w:rsidRPr="009A32AE">
        <w:rPr>
          <w:rFonts w:ascii="Courier New" w:eastAsia="Times New Roman" w:hAnsi="Courier New" w:cs="Courier New"/>
          <w:color w:val="6C6783"/>
          <w:sz w:val="24"/>
          <w:szCs w:val="24"/>
        </w:rPr>
        <w:t>}</w:t>
      </w:r>
    </w:p>
    <w:p w14:paraId="23DB8E7E" w14:textId="7A2CBCE1" w:rsidR="009A32AE" w:rsidRPr="009A32AE" w:rsidRDefault="00DC194E" w:rsidP="009A32AE">
      <w:pPr>
        <w:shd w:val="clear" w:color="auto" w:fill="FFFFFF"/>
        <w:spacing w:after="100" w:afterAutospacing="1" w:line="240" w:lineRule="auto"/>
        <w:rPr>
          <w:rFonts w:eastAsia="Times New Roman" w:cstheme="minorHAnsi"/>
          <w:color w:val="000000"/>
        </w:rPr>
      </w:pPr>
      <w:r w:rsidRPr="00DC194E">
        <w:rPr>
          <w:rFonts w:eastAsia="Times New Roman" w:cstheme="minorHAnsi"/>
          <w:color w:val="000000"/>
        </w:rPr>
        <w:t>Also</w:t>
      </w:r>
      <w:r w:rsidR="009A32AE" w:rsidRPr="009A32AE">
        <w:rPr>
          <w:rFonts w:eastAsia="Times New Roman" w:cstheme="minorHAnsi"/>
          <w:color w:val="000000"/>
        </w:rPr>
        <w:t xml:space="preserve">, you </w:t>
      </w:r>
      <w:r w:rsidRPr="00DC194E">
        <w:rPr>
          <w:rFonts w:eastAsia="Times New Roman" w:cstheme="minorHAnsi"/>
          <w:color w:val="000000"/>
        </w:rPr>
        <w:t>could do this:</w:t>
      </w:r>
    </w:p>
    <w:p w14:paraId="38F6449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1bool </w:t>
      </w:r>
      <w:r w:rsidRPr="009A32AE">
        <w:rPr>
          <w:rFonts w:ascii="Courier New" w:eastAsia="Times New Roman" w:hAnsi="Courier New" w:cs="Courier New"/>
          <w:color w:val="FFCC99"/>
          <w:sz w:val="24"/>
          <w:szCs w:val="24"/>
        </w:rPr>
        <w:t>public</w:t>
      </w:r>
      <w:r w:rsidRPr="009A32AE">
        <w:rPr>
          <w:rFonts w:ascii="Courier New" w:eastAsia="Times New Roman" w:hAnsi="Courier New" w:cs="Courier New"/>
          <w:color w:val="9A86FD"/>
          <w:sz w:val="24"/>
          <w:szCs w:val="24"/>
        </w:rPr>
        <w:t xml:space="preserve"> mutex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FFCC99"/>
          <w:sz w:val="24"/>
          <w:szCs w:val="24"/>
        </w:rPr>
        <w:t>false</w:t>
      </w:r>
      <w:r w:rsidRPr="009A32AE">
        <w:rPr>
          <w:rFonts w:ascii="Courier New" w:eastAsia="Times New Roman" w:hAnsi="Courier New" w:cs="Courier New"/>
          <w:color w:val="6C6783"/>
          <w:sz w:val="24"/>
          <w:szCs w:val="24"/>
        </w:rPr>
        <w:t>;</w:t>
      </w:r>
    </w:p>
    <w:p w14:paraId="5AB19C35"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2</w:t>
      </w:r>
    </w:p>
    <w:p w14:paraId="6AC2912A"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3</w:t>
      </w:r>
      <w:r w:rsidRPr="009A32AE">
        <w:rPr>
          <w:rFonts w:ascii="Courier New" w:eastAsia="Times New Roman" w:hAnsi="Courier New" w:cs="Courier New"/>
          <w:color w:val="FFCC99"/>
          <w:sz w:val="24"/>
          <w:szCs w:val="24"/>
        </w:rPr>
        <w:t>function</w:t>
      </w:r>
      <w:r w:rsidRPr="009A32AE">
        <w:rPr>
          <w:rFonts w:ascii="Courier New" w:eastAsia="Times New Roman" w:hAnsi="Courier New" w:cs="Courier New"/>
          <w:color w:val="9A86FD"/>
          <w:sz w:val="24"/>
          <w:szCs w:val="24"/>
        </w:rPr>
        <w:t xml:space="preserve"> withdraw</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external </w:t>
      </w:r>
      <w:r w:rsidRPr="009A32AE">
        <w:rPr>
          <w:rFonts w:ascii="Courier New" w:eastAsia="Times New Roman" w:hAnsi="Courier New" w:cs="Courier New"/>
          <w:color w:val="6C6783"/>
          <w:sz w:val="24"/>
          <w:szCs w:val="24"/>
        </w:rPr>
        <w:t>{</w:t>
      </w:r>
    </w:p>
    <w:p w14:paraId="4547F863"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4    require</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mutex</w:t>
      </w:r>
      <w:r w:rsidRPr="009A32AE">
        <w:rPr>
          <w:rFonts w:ascii="Courier New" w:eastAsia="Times New Roman" w:hAnsi="Courier New" w:cs="Courier New"/>
          <w:color w:val="6C6783"/>
          <w:sz w:val="24"/>
          <w:szCs w:val="24"/>
        </w:rPr>
        <w:t>);</w:t>
      </w:r>
    </w:p>
    <w:p w14:paraId="7510B8AA"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5    mutex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FFCC99"/>
          <w:sz w:val="24"/>
          <w:szCs w:val="24"/>
        </w:rPr>
        <w:t>true</w:t>
      </w:r>
      <w:r w:rsidRPr="009A32AE">
        <w:rPr>
          <w:rFonts w:ascii="Courier New" w:eastAsia="Times New Roman" w:hAnsi="Courier New" w:cs="Courier New"/>
          <w:color w:val="6C6783"/>
          <w:sz w:val="24"/>
          <w:szCs w:val="24"/>
        </w:rPr>
        <w:t>;</w:t>
      </w:r>
    </w:p>
    <w:p w14:paraId="1D8955A2"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6    uint256 amount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balances</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p>
    <w:p w14:paraId="38A6F5B4"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7    balances</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E09142"/>
          <w:sz w:val="24"/>
          <w:szCs w:val="24"/>
        </w:rPr>
        <w:t>0</w:t>
      </w:r>
      <w:r w:rsidRPr="009A32AE">
        <w:rPr>
          <w:rFonts w:ascii="Courier New" w:eastAsia="Times New Roman" w:hAnsi="Courier New" w:cs="Courier New"/>
          <w:color w:val="6C6783"/>
          <w:sz w:val="24"/>
          <w:szCs w:val="24"/>
        </w:rPr>
        <w:t>;</w:t>
      </w:r>
    </w:p>
    <w:p w14:paraId="782CC9A9"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8    require</w:t>
      </w:r>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token</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transfer</w:t>
      </w:r>
      <w:proofErr w:type="spellEnd"/>
      <w:r w:rsidRPr="009A32AE">
        <w:rPr>
          <w:rFonts w:ascii="Courier New" w:eastAsia="Times New Roman" w:hAnsi="Courier New" w:cs="Courier New"/>
          <w:color w:val="6C6783"/>
          <w:sz w:val="24"/>
          <w:szCs w:val="24"/>
        </w:rPr>
        <w:t>(</w:t>
      </w:r>
      <w:proofErr w:type="spellStart"/>
      <w:r w:rsidRPr="009A32AE">
        <w:rPr>
          <w:rFonts w:ascii="Courier New" w:eastAsia="Times New Roman" w:hAnsi="Courier New" w:cs="Courier New"/>
          <w:color w:val="9A86FD"/>
          <w:sz w:val="24"/>
          <w:szCs w:val="24"/>
        </w:rPr>
        <w:t>msg</w:t>
      </w:r>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sender</w:t>
      </w:r>
      <w:proofErr w:type="spellEnd"/>
      <w:r w:rsidRPr="009A32AE">
        <w:rPr>
          <w:rFonts w:ascii="Courier New" w:eastAsia="Times New Roman" w:hAnsi="Courier New" w:cs="Courier New"/>
          <w:color w:val="6C6783"/>
          <w:sz w:val="24"/>
          <w:szCs w:val="24"/>
        </w:rPr>
        <w:t>,</w:t>
      </w:r>
      <w:r w:rsidRPr="009A32AE">
        <w:rPr>
          <w:rFonts w:ascii="Courier New" w:eastAsia="Times New Roman" w:hAnsi="Courier New" w:cs="Courier New"/>
          <w:color w:val="9A86FD"/>
          <w:sz w:val="24"/>
          <w:szCs w:val="24"/>
        </w:rPr>
        <w:t xml:space="preserve"> amount</w:t>
      </w:r>
      <w:r w:rsidRPr="009A32AE">
        <w:rPr>
          <w:rFonts w:ascii="Courier New" w:eastAsia="Times New Roman" w:hAnsi="Courier New" w:cs="Courier New"/>
          <w:color w:val="6C6783"/>
          <w:sz w:val="24"/>
          <w:szCs w:val="24"/>
        </w:rPr>
        <w:t>)());</w:t>
      </w:r>
    </w:p>
    <w:p w14:paraId="69415F57" w14:textId="77777777" w:rsidR="009A32AE" w:rsidRPr="009A32AE" w:rsidRDefault="009A32AE" w:rsidP="009A32AE">
      <w:pPr>
        <w:shd w:val="clear" w:color="auto" w:fill="2A27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9A86FD"/>
          <w:sz w:val="24"/>
          <w:szCs w:val="24"/>
        </w:rPr>
      </w:pPr>
      <w:r w:rsidRPr="009A32AE">
        <w:rPr>
          <w:rFonts w:ascii="Courier New" w:eastAsia="Times New Roman" w:hAnsi="Courier New" w:cs="Courier New"/>
          <w:color w:val="9A86FD"/>
          <w:sz w:val="24"/>
          <w:szCs w:val="24"/>
        </w:rPr>
        <w:t xml:space="preserve">9    mutex </w:t>
      </w:r>
      <w:r w:rsidRPr="009A32AE">
        <w:rPr>
          <w:rFonts w:ascii="Courier New" w:eastAsia="Times New Roman" w:hAnsi="Courier New" w:cs="Courier New"/>
          <w:color w:val="E09142"/>
          <w:sz w:val="24"/>
          <w:szCs w:val="24"/>
        </w:rPr>
        <w:t>=</w:t>
      </w:r>
      <w:r w:rsidRPr="009A32AE">
        <w:rPr>
          <w:rFonts w:ascii="Courier New" w:eastAsia="Times New Roman" w:hAnsi="Courier New" w:cs="Courier New"/>
          <w:color w:val="9A86FD"/>
          <w:sz w:val="24"/>
          <w:szCs w:val="24"/>
        </w:rPr>
        <w:t xml:space="preserve"> </w:t>
      </w:r>
      <w:r w:rsidRPr="009A32AE">
        <w:rPr>
          <w:rFonts w:ascii="Courier New" w:eastAsia="Times New Roman" w:hAnsi="Courier New" w:cs="Courier New"/>
          <w:color w:val="FFCC99"/>
          <w:sz w:val="24"/>
          <w:szCs w:val="24"/>
        </w:rPr>
        <w:t>false</w:t>
      </w:r>
      <w:r w:rsidRPr="009A32AE">
        <w:rPr>
          <w:rFonts w:ascii="Courier New" w:eastAsia="Times New Roman" w:hAnsi="Courier New" w:cs="Courier New"/>
          <w:color w:val="6C6783"/>
          <w:sz w:val="24"/>
          <w:szCs w:val="24"/>
        </w:rPr>
        <w:t>;</w:t>
      </w:r>
    </w:p>
    <w:p w14:paraId="1B2963FC" w14:textId="1DED701F" w:rsidR="009A32AE" w:rsidRDefault="009A32AE" w:rsidP="00166819">
      <w:pPr>
        <w:jc w:val="both"/>
        <w:rPr>
          <w:lang w:val="en-GB"/>
        </w:rPr>
      </w:pPr>
    </w:p>
    <w:p w14:paraId="38F32A3B" w14:textId="77777777" w:rsidR="009A32AE" w:rsidRDefault="009A32AE" w:rsidP="00166819">
      <w:pPr>
        <w:jc w:val="both"/>
        <w:rPr>
          <w:lang w:val="en-GB"/>
        </w:rPr>
      </w:pPr>
    </w:p>
    <w:p w14:paraId="4CACA3B8" w14:textId="3DC75D8C" w:rsidR="00884BC9" w:rsidRDefault="00884BC9" w:rsidP="009E4B20">
      <w:pPr>
        <w:rPr>
          <w:lang w:val="en-GB"/>
        </w:rPr>
      </w:pPr>
      <w:proofErr w:type="spellStart"/>
      <w:r>
        <w:rPr>
          <w:lang w:val="en-GB"/>
        </w:rPr>
        <w:t>MetaMask</w:t>
      </w:r>
      <w:proofErr w:type="spellEnd"/>
      <w:r>
        <w:rPr>
          <w:lang w:val="en-GB"/>
        </w:rPr>
        <w:t xml:space="preserve"> Chrome extension:</w:t>
      </w:r>
      <w:r w:rsidR="00DC194E">
        <w:rPr>
          <w:lang w:val="en-GB"/>
        </w:rPr>
        <w:t xml:space="preserve"> </w:t>
      </w:r>
      <w:proofErr w:type="spellStart"/>
      <w:r w:rsidR="001F04E5" w:rsidRPr="001F04E5">
        <w:rPr>
          <w:lang w:val="en-GB"/>
        </w:rPr>
        <w:t>MetaMask</w:t>
      </w:r>
      <w:proofErr w:type="spellEnd"/>
      <w:r w:rsidR="001F04E5" w:rsidRPr="001F04E5">
        <w:rPr>
          <w:lang w:val="en-GB"/>
        </w:rPr>
        <w:t xml:space="preserve"> is a wallet that </w:t>
      </w:r>
      <w:r w:rsidR="001F04E5">
        <w:rPr>
          <w:lang w:val="en-GB"/>
        </w:rPr>
        <w:t>functions</w:t>
      </w:r>
      <w:r w:rsidR="001F04E5" w:rsidRPr="001F04E5">
        <w:rPr>
          <w:lang w:val="en-GB"/>
        </w:rPr>
        <w:t xml:space="preserve"> as a self-controlled application inside your browser as an expansion. It permits you to relate with Decentralized Applications or "</w:t>
      </w:r>
      <w:proofErr w:type="spellStart"/>
      <w:r w:rsidR="001F04E5" w:rsidRPr="001F04E5">
        <w:rPr>
          <w:lang w:val="en-GB"/>
        </w:rPr>
        <w:t>dApps</w:t>
      </w:r>
      <w:proofErr w:type="spellEnd"/>
      <w:r w:rsidR="001F04E5" w:rsidRPr="001F04E5">
        <w:rPr>
          <w:lang w:val="en-GB"/>
        </w:rPr>
        <w:t xml:space="preserve">". </w:t>
      </w:r>
      <w:proofErr w:type="spellStart"/>
      <w:r w:rsidR="001F04E5" w:rsidRPr="001F04E5">
        <w:rPr>
          <w:lang w:val="en-GB"/>
        </w:rPr>
        <w:t>MetaMask</w:t>
      </w:r>
      <w:proofErr w:type="spellEnd"/>
      <w:r w:rsidR="001F04E5" w:rsidRPr="001F04E5">
        <w:rPr>
          <w:lang w:val="en-GB"/>
        </w:rPr>
        <w:t xml:space="preserve"> makes retrieving the Ethereum &amp; </w:t>
      </w:r>
      <w:proofErr w:type="spellStart"/>
      <w:r w:rsidR="001F04E5" w:rsidRPr="001F04E5">
        <w:rPr>
          <w:lang w:val="en-GB"/>
        </w:rPr>
        <w:t>Testnet</w:t>
      </w:r>
      <w:proofErr w:type="spellEnd"/>
      <w:r w:rsidR="001F04E5" w:rsidRPr="001F04E5">
        <w:rPr>
          <w:lang w:val="en-GB"/>
        </w:rPr>
        <w:t xml:space="preserve"> blockchains (Like </w:t>
      </w:r>
      <w:proofErr w:type="spellStart"/>
      <w:r w:rsidR="001F04E5" w:rsidRPr="001F04E5">
        <w:rPr>
          <w:lang w:val="en-GB"/>
        </w:rPr>
        <w:t>Kovan</w:t>
      </w:r>
      <w:proofErr w:type="spellEnd"/>
      <w:r w:rsidR="001F04E5" w:rsidRPr="001F04E5">
        <w:rPr>
          <w:lang w:val="en-GB"/>
        </w:rPr>
        <w:t>) very easy and offers you with wallet addresses.</w:t>
      </w:r>
    </w:p>
    <w:p w14:paraId="194841CC" w14:textId="637F6C74" w:rsidR="00DC194E" w:rsidRDefault="00047444" w:rsidP="009E4B20">
      <w:pPr>
        <w:rPr>
          <w:lang w:val="en-GB"/>
        </w:rPr>
      </w:pPr>
      <w:r>
        <w:rPr>
          <w:lang w:val="en-GB"/>
        </w:rPr>
        <w:t>Video:</w:t>
      </w:r>
    </w:p>
    <w:p w14:paraId="2A709CD9" w14:textId="68390F48" w:rsidR="00047444" w:rsidRDefault="00047444" w:rsidP="009E4B20">
      <w:pPr>
        <w:rPr>
          <w:lang w:val="en-GB"/>
        </w:rPr>
      </w:pPr>
      <w:r>
        <w:rPr>
          <w:lang w:val="en-GB"/>
        </w:rPr>
        <w:t xml:space="preserve">The video will show the changing token balances in the smart contracts. As a result of our flash loan attack and our work with </w:t>
      </w:r>
      <w:proofErr w:type="spellStart"/>
      <w:r>
        <w:rPr>
          <w:lang w:val="en-GB"/>
        </w:rPr>
        <w:t>Uniswap</w:t>
      </w:r>
      <w:proofErr w:type="spellEnd"/>
      <w:r>
        <w:rPr>
          <w:lang w:val="en-GB"/>
        </w:rPr>
        <w:t xml:space="preserve"> and </w:t>
      </w:r>
      <w:proofErr w:type="spellStart"/>
      <w:r>
        <w:rPr>
          <w:lang w:val="en-GB"/>
        </w:rPr>
        <w:t>Sushiswap</w:t>
      </w:r>
      <w:proofErr w:type="spellEnd"/>
      <w:r>
        <w:rPr>
          <w:lang w:val="en-GB"/>
        </w:rPr>
        <w:t xml:space="preserve">, the amount of ETH and the amount of tokens to return to get the price on exchange can change. </w:t>
      </w:r>
    </w:p>
    <w:p w14:paraId="173BC162" w14:textId="77777777" w:rsidR="00DC194E" w:rsidRDefault="00DC194E" w:rsidP="009E4B20">
      <w:pPr>
        <w:rPr>
          <w:lang w:val="en-GB"/>
        </w:rPr>
      </w:pPr>
    </w:p>
    <w:p w14:paraId="573C7B80" w14:textId="47BF8871" w:rsidR="00FF236D" w:rsidRDefault="004C452E" w:rsidP="009E4B20">
      <w:pPr>
        <w:rPr>
          <w:lang w:val="en-GB"/>
        </w:rPr>
      </w:pPr>
      <w:r>
        <w:rPr>
          <w:lang w:val="en-GB"/>
        </w:rPr>
        <w:t xml:space="preserve">Errors during process and solutions: </w:t>
      </w:r>
    </w:p>
    <w:p w14:paraId="71AE9702" w14:textId="77777777" w:rsidR="00166819" w:rsidRPr="00166819" w:rsidRDefault="00166819" w:rsidP="00166819">
      <w:pPr>
        <w:pStyle w:val="ListParagraph"/>
        <w:numPr>
          <w:ilvl w:val="0"/>
          <w:numId w:val="2"/>
        </w:numPr>
        <w:rPr>
          <w:lang w:val="en-GB"/>
        </w:rPr>
      </w:pPr>
      <w:r w:rsidRPr="00166819">
        <w:rPr>
          <w:lang w:val="en-GB"/>
        </w:rPr>
        <w:t>UNISWAPV2ERC20 – 0x057f2215ce92Df45262E87bd65E81646F8f6BE18</w:t>
      </w:r>
    </w:p>
    <w:p w14:paraId="51E4218F" w14:textId="77777777" w:rsidR="00166819" w:rsidRPr="00166819" w:rsidRDefault="00166819" w:rsidP="00E47704">
      <w:pPr>
        <w:pStyle w:val="ListParagraph"/>
        <w:rPr>
          <w:lang w:val="en-GB"/>
        </w:rPr>
      </w:pPr>
      <w:r w:rsidRPr="00166819">
        <w:rPr>
          <w:lang w:val="en-GB"/>
        </w:rPr>
        <w:t>UNISWAPV2FACTORY – 0xa2AE2e5339E26cf76a610E604373a4E574AE59c2</w:t>
      </w:r>
    </w:p>
    <w:p w14:paraId="37E85247" w14:textId="77777777" w:rsidR="00166819" w:rsidRPr="00166819" w:rsidRDefault="00166819" w:rsidP="00E47704">
      <w:pPr>
        <w:pStyle w:val="ListParagraph"/>
        <w:rPr>
          <w:lang w:val="en-GB"/>
        </w:rPr>
      </w:pPr>
      <w:r w:rsidRPr="00166819">
        <w:rPr>
          <w:lang w:val="en-GB"/>
        </w:rPr>
        <w:t>UNISWAPV2PAIR – 0x249Be9ABeC4a9C92373D3CA62BF182f67B1F22f1</w:t>
      </w:r>
    </w:p>
    <w:p w14:paraId="66A933C6" w14:textId="77777777" w:rsidR="00166819" w:rsidRPr="00166819" w:rsidRDefault="00166819" w:rsidP="00E47704">
      <w:pPr>
        <w:pStyle w:val="ListParagraph"/>
        <w:rPr>
          <w:lang w:val="en-GB"/>
        </w:rPr>
      </w:pPr>
      <w:r w:rsidRPr="00166819">
        <w:rPr>
          <w:lang w:val="en-GB"/>
        </w:rPr>
        <w:t>UNISWAPV2ROUTER02 – 0xF2D796EFE2745efb2b7B78A64D52A528CE55e62c</w:t>
      </w:r>
    </w:p>
    <w:p w14:paraId="043425CC" w14:textId="77777777" w:rsidR="00166819" w:rsidRPr="00166819" w:rsidRDefault="00166819" w:rsidP="00E47704">
      <w:pPr>
        <w:pStyle w:val="ListParagraph"/>
        <w:rPr>
          <w:lang w:val="en-GB"/>
        </w:rPr>
      </w:pPr>
      <w:r w:rsidRPr="00166819">
        <w:rPr>
          <w:lang w:val="en-GB"/>
        </w:rPr>
        <w:t>WETH – 0xbD29eC7f0De30cF0be9b5d9782d251aFEEcfecEA</w:t>
      </w:r>
    </w:p>
    <w:p w14:paraId="5F9AC80B" w14:textId="77777777" w:rsidR="00166819" w:rsidRPr="00166819" w:rsidRDefault="00166819" w:rsidP="00E47704">
      <w:pPr>
        <w:pStyle w:val="ListParagraph"/>
        <w:rPr>
          <w:lang w:val="en-GB"/>
        </w:rPr>
      </w:pPr>
      <w:r w:rsidRPr="00166819">
        <w:rPr>
          <w:lang w:val="en-GB"/>
        </w:rPr>
        <w:lastRenderedPageBreak/>
        <w:t>UZHUSDT – 0x953A56888B81eE027d049011D65785306138F22c</w:t>
      </w:r>
    </w:p>
    <w:p w14:paraId="18EEFBC7" w14:textId="5ABAD464" w:rsidR="00166819" w:rsidRPr="00166819" w:rsidRDefault="00166819" w:rsidP="00E47704">
      <w:pPr>
        <w:pStyle w:val="ListParagraph"/>
        <w:rPr>
          <w:lang w:val="en-GB"/>
        </w:rPr>
      </w:pPr>
      <w:r w:rsidRPr="00166819">
        <w:rPr>
          <w:lang w:val="en-GB"/>
        </w:rPr>
        <w:t>UZHDAI – 0xFc51d57b8B9DEa57ad5a84700Be15d9C3a651E9F</w:t>
      </w:r>
    </w:p>
    <w:p w14:paraId="0AAA028B" w14:textId="77777777" w:rsidR="00E47704" w:rsidRDefault="00166819" w:rsidP="00E47704">
      <w:pPr>
        <w:pStyle w:val="ListParagraph"/>
        <w:rPr>
          <w:lang w:val="en-GB"/>
        </w:rPr>
      </w:pPr>
      <w:r w:rsidRPr="00166819">
        <w:rPr>
          <w:lang w:val="en-GB"/>
        </w:rPr>
        <w:t>We successfully created two tokens (UZHUSDT, UZHDAI) and paired them on uniswap via the UNISWAPV2FACTORY contract. Furthermore, we added these tokens to Pascal's Metamask (see attachment)</w:t>
      </w:r>
    </w:p>
    <w:p w14:paraId="123DD4CC" w14:textId="069E86E7" w:rsidR="00166819" w:rsidRPr="00E47704" w:rsidRDefault="00166819" w:rsidP="00E47704">
      <w:pPr>
        <w:rPr>
          <w:lang w:val="en-GB"/>
        </w:rPr>
      </w:pPr>
      <w:r w:rsidRPr="00E47704">
        <w:rPr>
          <w:lang w:val="en-GB"/>
        </w:rPr>
        <w:t xml:space="preserve">However, we are struggling to create our very first Liquidity Pool. To be more precise, we wanted to call the </w:t>
      </w:r>
      <w:proofErr w:type="spellStart"/>
      <w:r w:rsidRPr="00E47704">
        <w:rPr>
          <w:lang w:val="en-GB"/>
        </w:rPr>
        <w:t>addLiquidity</w:t>
      </w:r>
      <w:proofErr w:type="spellEnd"/>
      <w:r w:rsidRPr="00E47704">
        <w:rPr>
          <w:lang w:val="en-GB"/>
        </w:rPr>
        <w:t xml:space="preserve"> Function in UNISWAPV2ROUTER02 (see attachment) We tried to create a UZHDAI/UZHUSDT Pool, but we receive the following error message:</w:t>
      </w:r>
    </w:p>
    <w:p w14:paraId="5FC4AA76" w14:textId="58450F44" w:rsidR="00E47704" w:rsidRDefault="00166819" w:rsidP="009E4B20">
      <w:pPr>
        <w:rPr>
          <w:lang w:val="en-GB"/>
        </w:rPr>
      </w:pPr>
      <w:r w:rsidRPr="00E47704">
        <w:rPr>
          <w:lang w:val="en-GB"/>
        </w:rPr>
        <w:t>Internal JSON-RPC error. {"code": -32000, "message": "execution reverted" }¨</w:t>
      </w:r>
    </w:p>
    <w:p w14:paraId="18C40EB5" w14:textId="13E24F78" w:rsidR="004C452E" w:rsidRDefault="004C452E" w:rsidP="009E4B20">
      <w:pPr>
        <w:rPr>
          <w:lang w:val="en-GB"/>
        </w:rPr>
      </w:pPr>
    </w:p>
    <w:p w14:paraId="07184C19" w14:textId="5B5ACEC9" w:rsidR="004C452E" w:rsidRDefault="004C452E" w:rsidP="009E4B20">
      <w:pPr>
        <w:rPr>
          <w:lang w:val="en-GB"/>
        </w:rPr>
      </w:pPr>
    </w:p>
    <w:p w14:paraId="24297465" w14:textId="29AC7671" w:rsidR="00FF236D" w:rsidRDefault="00166819" w:rsidP="009E4B20">
      <w:pPr>
        <w:rPr>
          <w:lang w:val="en-GB"/>
        </w:rPr>
      </w:pPr>
      <w:r>
        <w:rPr>
          <w:noProof/>
          <w:lang w:val="en-GB"/>
        </w:rPr>
        <w:drawing>
          <wp:anchor distT="0" distB="0" distL="114300" distR="114300" simplePos="0" relativeHeight="251658240" behindDoc="1" locked="0" layoutInCell="1" allowOverlap="1" wp14:anchorId="2CA3FBD4" wp14:editId="0FCFF4FE">
            <wp:simplePos x="0" y="0"/>
            <wp:positionH relativeFrom="column">
              <wp:posOffset>807720</wp:posOffset>
            </wp:positionH>
            <wp:positionV relativeFrom="paragraph">
              <wp:posOffset>-335280</wp:posOffset>
            </wp:positionV>
            <wp:extent cx="2781300" cy="2818970"/>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2331" cy="2820015"/>
                    </a:xfrm>
                    <a:prstGeom prst="rect">
                      <a:avLst/>
                    </a:prstGeom>
                    <a:noFill/>
                  </pic:spPr>
                </pic:pic>
              </a:graphicData>
            </a:graphic>
            <wp14:sizeRelH relativeFrom="page">
              <wp14:pctWidth>0</wp14:pctWidth>
            </wp14:sizeRelH>
            <wp14:sizeRelV relativeFrom="page">
              <wp14:pctHeight>0</wp14:pctHeight>
            </wp14:sizeRelV>
          </wp:anchor>
        </w:drawing>
      </w:r>
    </w:p>
    <w:p w14:paraId="4084626F" w14:textId="553E2509" w:rsidR="00884BC9" w:rsidRDefault="00884BC9" w:rsidP="009E4B20">
      <w:pPr>
        <w:rPr>
          <w:lang w:val="en-GB"/>
        </w:rPr>
      </w:pPr>
    </w:p>
    <w:p w14:paraId="69C36BAD" w14:textId="533EC22F" w:rsidR="004C452E" w:rsidRDefault="004C452E" w:rsidP="009E4B20">
      <w:pPr>
        <w:rPr>
          <w:lang w:val="en-GB"/>
        </w:rPr>
      </w:pPr>
    </w:p>
    <w:p w14:paraId="61456921" w14:textId="3EDF1086" w:rsidR="004C452E" w:rsidRDefault="004C452E" w:rsidP="009E4B20">
      <w:pPr>
        <w:rPr>
          <w:lang w:val="en-GB"/>
        </w:rPr>
      </w:pPr>
    </w:p>
    <w:p w14:paraId="0E89AFFC" w14:textId="53311F14" w:rsidR="004C452E" w:rsidRDefault="004C452E" w:rsidP="009E4B20">
      <w:pPr>
        <w:rPr>
          <w:lang w:val="en-GB"/>
        </w:rPr>
      </w:pPr>
    </w:p>
    <w:p w14:paraId="1E821583" w14:textId="7F8014DC" w:rsidR="004C452E" w:rsidRDefault="004C452E" w:rsidP="009E4B20">
      <w:pPr>
        <w:rPr>
          <w:lang w:val="en-GB"/>
        </w:rPr>
      </w:pPr>
    </w:p>
    <w:p w14:paraId="6FAD26B1" w14:textId="60B24E5B" w:rsidR="004C452E" w:rsidRDefault="004C452E" w:rsidP="009E4B20">
      <w:pPr>
        <w:rPr>
          <w:lang w:val="en-GB"/>
        </w:rPr>
      </w:pPr>
    </w:p>
    <w:p w14:paraId="3374F537" w14:textId="28F017FF" w:rsidR="004C452E" w:rsidRDefault="004C452E" w:rsidP="009E4B20">
      <w:pPr>
        <w:rPr>
          <w:lang w:val="en-GB"/>
        </w:rPr>
      </w:pPr>
    </w:p>
    <w:p w14:paraId="1DD56363" w14:textId="6C679392" w:rsidR="004C452E" w:rsidRDefault="004C452E" w:rsidP="009E4B20">
      <w:pPr>
        <w:rPr>
          <w:lang w:val="en-GB"/>
        </w:rPr>
      </w:pPr>
    </w:p>
    <w:p w14:paraId="5C952925" w14:textId="615859DD" w:rsidR="00041E04" w:rsidRDefault="00041E04" w:rsidP="009E4B20">
      <w:pPr>
        <w:rPr>
          <w:lang w:val="en-GB"/>
        </w:rPr>
      </w:pPr>
    </w:p>
    <w:p w14:paraId="0487D551" w14:textId="79132FF4" w:rsidR="00041E04" w:rsidRPr="00041E04" w:rsidRDefault="00041E04" w:rsidP="00041E04">
      <w:pPr>
        <w:pStyle w:val="ListParagraph"/>
        <w:numPr>
          <w:ilvl w:val="0"/>
          <w:numId w:val="2"/>
        </w:numPr>
        <w:shd w:val="clear" w:color="auto" w:fill="FFFFFF"/>
        <w:spacing w:after="0" w:line="240" w:lineRule="auto"/>
        <w:jc w:val="both"/>
        <w:textAlignment w:val="baseline"/>
        <w:rPr>
          <w:rFonts w:eastAsia="Times New Roman" w:cstheme="minorHAnsi"/>
          <w:color w:val="201F1E"/>
        </w:rPr>
      </w:pPr>
      <w:r w:rsidRPr="00041E04">
        <w:rPr>
          <w:rFonts w:eastAsia="Times New Roman" w:cstheme="minorHAnsi"/>
          <w:color w:val="000000"/>
          <w:bdr w:val="none" w:sz="0" w:space="0" w:color="auto" w:frame="1"/>
        </w:rPr>
        <w:t>The </w:t>
      </w:r>
      <w:proofErr w:type="spellStart"/>
      <w:r w:rsidRPr="00041E04">
        <w:rPr>
          <w:rFonts w:eastAsia="Times New Roman" w:cstheme="minorHAnsi"/>
          <w:color w:val="000000"/>
        </w:rPr>
        <w:t>onFlashLoan</w:t>
      </w:r>
      <w:proofErr w:type="spellEnd"/>
      <w:r w:rsidRPr="00041E04">
        <w:rPr>
          <w:rFonts w:eastAsia="Times New Roman" w:cstheme="minorHAnsi"/>
          <w:color w:val="000000"/>
        </w:rPr>
        <w:t xml:space="preserve">() on the </w:t>
      </w:r>
      <w:proofErr w:type="spellStart"/>
      <w:r w:rsidRPr="00041E04">
        <w:rPr>
          <w:rFonts w:eastAsia="Times New Roman" w:cstheme="minorHAnsi"/>
          <w:color w:val="000000"/>
        </w:rPr>
        <w:t>FlashBorrower</w:t>
      </w:r>
      <w:proofErr w:type="spellEnd"/>
      <w:r w:rsidRPr="00041E04">
        <w:rPr>
          <w:rFonts w:eastAsia="Times New Roman" w:cstheme="minorHAnsi"/>
          <w:color w:val="000000"/>
        </w:rPr>
        <w:t xml:space="preserve"> is executed after the </w:t>
      </w:r>
      <w:proofErr w:type="spellStart"/>
      <w:r w:rsidRPr="00041E04">
        <w:rPr>
          <w:rFonts w:eastAsia="Times New Roman" w:cstheme="minorHAnsi"/>
          <w:color w:val="000000"/>
          <w:bdr w:val="none" w:sz="0" w:space="0" w:color="auto" w:frame="1"/>
        </w:rPr>
        <w:t>FlashBorrower</w:t>
      </w:r>
      <w:proofErr w:type="spellEnd"/>
      <w:r w:rsidRPr="00041E04">
        <w:rPr>
          <w:rFonts w:eastAsia="Times New Roman" w:cstheme="minorHAnsi"/>
          <w:color w:val="000000"/>
          <w:bdr w:val="none" w:sz="0" w:space="0" w:color="auto" w:frame="1"/>
        </w:rPr>
        <w:t xml:space="preserve"> has received the flash loan from the </w:t>
      </w:r>
      <w:proofErr w:type="spellStart"/>
      <w:r w:rsidRPr="00041E04">
        <w:rPr>
          <w:rFonts w:eastAsia="Times New Roman" w:cstheme="minorHAnsi"/>
          <w:color w:val="000000"/>
          <w:bdr w:val="none" w:sz="0" w:space="0" w:color="auto" w:frame="1"/>
        </w:rPr>
        <w:t>FlashLender</w:t>
      </w:r>
      <w:proofErr w:type="spellEnd"/>
      <w:r w:rsidRPr="00041E04">
        <w:rPr>
          <w:rFonts w:eastAsia="Times New Roman" w:cstheme="minorHAnsi"/>
          <w:color w:val="000000"/>
          <w:bdr w:val="none" w:sz="0" w:space="0" w:color="auto" w:frame="1"/>
        </w:rPr>
        <w:t>. We have adapted its content to the steps of a flash loan attack. </w:t>
      </w:r>
      <w:r w:rsidRPr="00041E04">
        <w:rPr>
          <w:rFonts w:eastAsia="Times New Roman" w:cstheme="minorHAnsi"/>
          <w:color w:val="000000"/>
        </w:rPr>
        <w:t>Plus, we added “</w:t>
      </w:r>
      <w:r w:rsidRPr="00041E04">
        <w:rPr>
          <w:rFonts w:eastAsia="Times New Roman" w:cstheme="minorHAnsi"/>
          <w:color w:val="000000"/>
          <w:bdr w:val="none" w:sz="0" w:space="0" w:color="auto" w:frame="1"/>
        </w:rPr>
        <w:t>IERC20(token</w:t>
      </w:r>
      <w:r w:rsidRPr="00041E04">
        <w:rPr>
          <w:rFonts w:eastAsia="Times New Roman" w:cstheme="minorHAnsi"/>
          <w:color w:val="000000"/>
          <w:bdr w:val="none" w:sz="0" w:space="0" w:color="auto" w:frame="1"/>
        </w:rPr>
        <w:t xml:space="preserve">). transfer </w:t>
      </w:r>
      <w:r w:rsidRPr="00041E04">
        <w:rPr>
          <w:rFonts w:eastAsia="Times New Roman" w:cstheme="minorHAnsi"/>
          <w:color w:val="000000"/>
          <w:bdr w:val="none" w:sz="0" w:space="0" w:color="auto" w:frame="1"/>
        </w:rPr>
        <w:t>(</w:t>
      </w:r>
      <w:proofErr w:type="spellStart"/>
      <w:r w:rsidRPr="00041E04">
        <w:rPr>
          <w:rFonts w:eastAsia="Times New Roman" w:cstheme="minorHAnsi"/>
          <w:color w:val="000000"/>
          <w:bdr w:val="none" w:sz="0" w:space="0" w:color="auto" w:frame="1"/>
        </w:rPr>
        <w:t>msg.sender</w:t>
      </w:r>
      <w:proofErr w:type="spellEnd"/>
      <w:r w:rsidRPr="00041E04">
        <w:rPr>
          <w:rFonts w:eastAsia="Times New Roman" w:cstheme="minorHAnsi"/>
          <w:color w:val="000000"/>
          <w:bdr w:val="none" w:sz="0" w:space="0" w:color="auto" w:frame="1"/>
        </w:rPr>
        <w:t>, IERC20(token).</w:t>
      </w:r>
      <w:proofErr w:type="spellStart"/>
      <w:r w:rsidRPr="00041E04">
        <w:rPr>
          <w:rFonts w:eastAsia="Times New Roman" w:cstheme="minorHAnsi"/>
          <w:color w:val="000000"/>
          <w:bdr w:val="none" w:sz="0" w:space="0" w:color="auto" w:frame="1"/>
        </w:rPr>
        <w:t>balanceOf</w:t>
      </w:r>
      <w:proofErr w:type="spellEnd"/>
      <w:r w:rsidRPr="00041E04">
        <w:rPr>
          <w:rFonts w:eastAsia="Times New Roman" w:cstheme="minorHAnsi"/>
          <w:color w:val="000000"/>
          <w:bdr w:val="none" w:sz="0" w:space="0" w:color="auto" w:frame="1"/>
        </w:rPr>
        <w:t>(address(this)));”</w:t>
      </w:r>
      <w:r w:rsidRPr="00041E04">
        <w:rPr>
          <w:rFonts w:eastAsia="Times New Roman" w:cstheme="minorHAnsi"/>
          <w:color w:val="000000"/>
        </w:rPr>
        <w:t xml:space="preserve"> at the end of the </w:t>
      </w:r>
      <w:proofErr w:type="spellStart"/>
      <w:r w:rsidRPr="00041E04">
        <w:rPr>
          <w:rFonts w:eastAsia="Times New Roman" w:cstheme="minorHAnsi"/>
          <w:color w:val="000000"/>
        </w:rPr>
        <w:t>flashBorrow</w:t>
      </w:r>
      <w:proofErr w:type="spellEnd"/>
      <w:r w:rsidRPr="00041E04">
        <w:rPr>
          <w:rFonts w:eastAsia="Times New Roman" w:cstheme="minorHAnsi"/>
          <w:color w:val="000000"/>
        </w:rPr>
        <w:t>() on </w:t>
      </w:r>
      <w:proofErr w:type="spellStart"/>
      <w:r w:rsidRPr="00041E04">
        <w:rPr>
          <w:rFonts w:eastAsia="Times New Roman" w:cstheme="minorHAnsi"/>
          <w:color w:val="000000"/>
          <w:bdr w:val="none" w:sz="0" w:space="0" w:color="auto" w:frame="1"/>
        </w:rPr>
        <w:t>FlashBorrower</w:t>
      </w:r>
      <w:proofErr w:type="spellEnd"/>
      <w:r w:rsidRPr="00041E04">
        <w:rPr>
          <w:rFonts w:eastAsia="Times New Roman" w:cstheme="minorHAnsi"/>
          <w:color w:val="000000"/>
          <w:bdr w:val="none" w:sz="0" w:space="0" w:color="auto" w:frame="1"/>
        </w:rPr>
        <w:t xml:space="preserve"> to finally send the exploited tokens to the attacker.</w:t>
      </w:r>
    </w:p>
    <w:p w14:paraId="79CDBF1C" w14:textId="003B626E" w:rsidR="00041E04" w:rsidRPr="00041E04" w:rsidRDefault="00041E04" w:rsidP="00041E04">
      <w:pPr>
        <w:pStyle w:val="ListParagraph"/>
        <w:shd w:val="clear" w:color="auto" w:fill="FFFFFF"/>
        <w:spacing w:after="0" w:line="240" w:lineRule="auto"/>
        <w:jc w:val="both"/>
        <w:textAlignment w:val="baseline"/>
        <w:rPr>
          <w:rFonts w:eastAsia="Times New Roman" w:cstheme="minorHAnsi"/>
          <w:color w:val="201F1E"/>
        </w:rPr>
      </w:pPr>
      <w:r w:rsidRPr="00041E04">
        <w:rPr>
          <w:rFonts w:eastAsia="Times New Roman" w:cstheme="minorHAnsi"/>
          <w:color w:val="201F1E"/>
        </w:rPr>
        <w:t xml:space="preserve">We got an error in </w:t>
      </w:r>
      <w:proofErr w:type="spellStart"/>
      <w:r w:rsidRPr="00041E04">
        <w:rPr>
          <w:rFonts w:eastAsia="Times New Roman" w:cstheme="minorHAnsi"/>
          <w:color w:val="201F1E"/>
        </w:rPr>
        <w:t>flashBorrow</w:t>
      </w:r>
      <w:proofErr w:type="spellEnd"/>
      <w:r w:rsidRPr="00041E04">
        <w:rPr>
          <w:rFonts w:eastAsia="Times New Roman" w:cstheme="minorHAnsi"/>
          <w:color w:val="201F1E"/>
        </w:rPr>
        <w:t xml:space="preserve">() on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because of “IERC20(token).approve(address(lender), _allowance + _repayment);”. At this point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doesn’t have _allowance + _repayment of the token and therefore can’t approve it to the </w:t>
      </w:r>
      <w:proofErr w:type="spellStart"/>
      <w:r w:rsidRPr="00041E04">
        <w:rPr>
          <w:rFonts w:eastAsia="Times New Roman" w:cstheme="minorHAnsi"/>
          <w:color w:val="201F1E"/>
        </w:rPr>
        <w:t>FlashLender</w:t>
      </w:r>
      <w:proofErr w:type="spellEnd"/>
      <w:r w:rsidRPr="00041E04">
        <w:rPr>
          <w:rFonts w:eastAsia="Times New Roman" w:cstheme="minorHAnsi"/>
          <w:color w:val="201F1E"/>
        </w:rPr>
        <w:t xml:space="preserve">. We had to move this part to </w:t>
      </w:r>
      <w:proofErr w:type="spellStart"/>
      <w:r w:rsidRPr="00041E04">
        <w:rPr>
          <w:rFonts w:eastAsia="Times New Roman" w:cstheme="minorHAnsi"/>
          <w:color w:val="201F1E"/>
        </w:rPr>
        <w:t>onFlashLoan</w:t>
      </w:r>
      <w:proofErr w:type="spellEnd"/>
      <w:r w:rsidRPr="00041E04">
        <w:rPr>
          <w:rFonts w:eastAsia="Times New Roman" w:cstheme="minorHAnsi"/>
          <w:color w:val="201F1E"/>
        </w:rPr>
        <w:t xml:space="preserve">() on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because only at this point the </w:t>
      </w:r>
      <w:proofErr w:type="spellStart"/>
      <w:r w:rsidRPr="00041E04">
        <w:rPr>
          <w:rFonts w:eastAsia="Times New Roman" w:cstheme="minorHAnsi"/>
          <w:color w:val="201F1E"/>
        </w:rPr>
        <w:t>FlashBorrower</w:t>
      </w:r>
      <w:proofErr w:type="spellEnd"/>
      <w:r w:rsidRPr="00041E04">
        <w:rPr>
          <w:rFonts w:eastAsia="Times New Roman" w:cstheme="minorHAnsi"/>
          <w:color w:val="201F1E"/>
        </w:rPr>
        <w:t xml:space="preserve"> has received the flash loan.</w:t>
      </w:r>
    </w:p>
    <w:p w14:paraId="04CC6FC8" w14:textId="7AD599BC" w:rsidR="00041E04" w:rsidRPr="00041E04" w:rsidRDefault="00041E04" w:rsidP="00041E04">
      <w:pPr>
        <w:pStyle w:val="ListParagraph"/>
        <w:rPr>
          <w:rFonts w:cstheme="minorHAnsi"/>
          <w:lang w:val="en-GB"/>
        </w:rPr>
      </w:pPr>
      <w:r w:rsidRPr="00041E04">
        <w:rPr>
          <w:rFonts w:cstheme="minorHAnsi"/>
          <w:lang w:val="en-GB"/>
        </w:rPr>
        <w:t>The new addresses were:</w:t>
      </w:r>
    </w:p>
    <w:p w14:paraId="16457A20" w14:textId="5726C124" w:rsidR="00041E04" w:rsidRPr="00041E04" w:rsidRDefault="00041E04" w:rsidP="00041E04">
      <w:pPr>
        <w:pStyle w:val="ListParagraph"/>
        <w:rPr>
          <w:lang w:val="en-GB"/>
        </w:rPr>
      </w:pPr>
      <w:r w:rsidRPr="00041E04">
        <w:rPr>
          <w:lang w:val="en-GB"/>
        </w:rPr>
        <w:t>FLASHLENDER – 0x4e99557ac0b9E038A325c8e8b42cc367d2B1e2e8</w:t>
      </w:r>
    </w:p>
    <w:p w14:paraId="157C62EE" w14:textId="6F77B0CA" w:rsidR="00041E04" w:rsidRDefault="00041E04" w:rsidP="00041E04">
      <w:pPr>
        <w:pStyle w:val="ListParagraph"/>
        <w:rPr>
          <w:lang w:val="en-GB"/>
        </w:rPr>
      </w:pPr>
      <w:r w:rsidRPr="00041E04">
        <w:rPr>
          <w:lang w:val="en-GB"/>
        </w:rPr>
        <w:t>FLASHBORROWER – 0x6f58D94785762e84d123DcB36b85fD8EFe58f96a</w:t>
      </w:r>
    </w:p>
    <w:p w14:paraId="5DC61A03" w14:textId="4F122C96" w:rsidR="00041E04" w:rsidRDefault="00041E04" w:rsidP="00041E04">
      <w:pPr>
        <w:pStyle w:val="ListParagraph"/>
        <w:numPr>
          <w:ilvl w:val="0"/>
          <w:numId w:val="2"/>
        </w:numPr>
        <w:rPr>
          <w:lang w:val="en-GB"/>
        </w:rPr>
      </w:pPr>
      <w:r>
        <w:rPr>
          <w:lang w:val="en-GB"/>
        </w:rPr>
        <w:t>W</w:t>
      </w:r>
      <w:r w:rsidRPr="00041E04">
        <w:rPr>
          <w:lang w:val="en-GB"/>
        </w:rPr>
        <w:t xml:space="preserve">e took </w:t>
      </w:r>
      <w:proofErr w:type="spellStart"/>
      <w:r w:rsidRPr="00041E04">
        <w:rPr>
          <w:lang w:val="en-GB"/>
        </w:rPr>
        <w:t>loan.sol</w:t>
      </w:r>
      <w:proofErr w:type="spellEnd"/>
      <w:r w:rsidRPr="00041E04">
        <w:rPr>
          <w:lang w:val="en-GB"/>
        </w:rPr>
        <w:t xml:space="preserve"> as template for our newly created </w:t>
      </w:r>
      <w:proofErr w:type="spellStart"/>
      <w:r w:rsidRPr="00041E04">
        <w:rPr>
          <w:lang w:val="en-GB"/>
        </w:rPr>
        <w:t>CollateralLoan</w:t>
      </w:r>
      <w:proofErr w:type="spellEnd"/>
      <w:r w:rsidRPr="00041E04">
        <w:rPr>
          <w:lang w:val="en-GB"/>
        </w:rPr>
        <w:t xml:space="preserve"> contract.</w:t>
      </w:r>
      <w:r>
        <w:rPr>
          <w:lang w:val="en-GB"/>
        </w:rPr>
        <w:t xml:space="preserve"> </w:t>
      </w:r>
      <w:r w:rsidRPr="00041E04">
        <w:rPr>
          <w:lang w:val="en-GB"/>
        </w:rPr>
        <w:t xml:space="preserve">We struggled with getting the current token prices from </w:t>
      </w:r>
      <w:proofErr w:type="spellStart"/>
      <w:r w:rsidRPr="00041E04">
        <w:rPr>
          <w:lang w:val="en-GB"/>
        </w:rPr>
        <w:t>uniswap</w:t>
      </w:r>
      <w:proofErr w:type="spellEnd"/>
      <w:r w:rsidRPr="00041E04">
        <w:rPr>
          <w:lang w:val="en-GB"/>
        </w:rPr>
        <w:t xml:space="preserve">, so we did that manually within </w:t>
      </w:r>
      <w:proofErr w:type="spellStart"/>
      <w:r w:rsidRPr="00041E04">
        <w:rPr>
          <w:lang w:val="en-GB"/>
        </w:rPr>
        <w:t>CollateralLoan</w:t>
      </w:r>
      <w:proofErr w:type="spellEnd"/>
      <w:r w:rsidRPr="00041E04">
        <w:rPr>
          <w:lang w:val="en-GB"/>
        </w:rPr>
        <w:t xml:space="preserve"> according to its liquidity pool reserves</w:t>
      </w:r>
      <w:r>
        <w:rPr>
          <w:lang w:val="en-GB"/>
        </w:rPr>
        <w:t>.</w:t>
      </w:r>
    </w:p>
    <w:p w14:paraId="07455415" w14:textId="178FB418" w:rsidR="00041E04" w:rsidRDefault="00041E04" w:rsidP="00041E04">
      <w:pPr>
        <w:pStyle w:val="ListParagraph"/>
        <w:rPr>
          <w:lang w:val="en-GB"/>
        </w:rPr>
      </w:pPr>
      <w:r>
        <w:rPr>
          <w:lang w:val="en-GB"/>
        </w:rPr>
        <w:lastRenderedPageBreak/>
        <w:t>The address we used:</w:t>
      </w:r>
    </w:p>
    <w:p w14:paraId="7EFCB36A" w14:textId="05F72B60" w:rsidR="00041E04" w:rsidRDefault="00041E04" w:rsidP="00041E04">
      <w:pPr>
        <w:pStyle w:val="ListParagraph"/>
        <w:rPr>
          <w:lang w:val="en-GB"/>
        </w:rPr>
      </w:pPr>
      <w:r w:rsidRPr="00041E04">
        <w:rPr>
          <w:lang w:val="en-GB"/>
        </w:rPr>
        <w:t>COLLATERALLOAN – 0xB67589Dca97441371c5bf360eb8c18Cb35621c48</w:t>
      </w:r>
    </w:p>
    <w:p w14:paraId="2ABE7D93" w14:textId="6D15B5DF" w:rsidR="00041E04" w:rsidRPr="00041E04" w:rsidRDefault="00041E04" w:rsidP="00041E04">
      <w:pPr>
        <w:pStyle w:val="ListParagraph"/>
        <w:numPr>
          <w:ilvl w:val="0"/>
          <w:numId w:val="2"/>
        </w:numPr>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201F1E"/>
          <w:sz w:val="23"/>
          <w:szCs w:val="23"/>
          <w:u w:val="single"/>
        </w:rPr>
        <w:t>Preconditions</w:t>
      </w:r>
    </w:p>
    <w:p w14:paraId="68E444B2" w14:textId="77777777" w:rsidR="00041E04" w:rsidRPr="00041E04" w:rsidRDefault="00041E04" w:rsidP="00041E04">
      <w:pPr>
        <w:pStyle w:val="ListParagraph"/>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201F1E"/>
          <w:sz w:val="23"/>
          <w:szCs w:val="23"/>
        </w:rPr>
        <w:t>- </w:t>
      </w:r>
      <w:r w:rsidRPr="00041E04">
        <w:rPr>
          <w:rFonts w:ascii="Segoe UI" w:eastAsia="Times New Roman" w:hAnsi="Segoe UI" w:cs="Segoe UI"/>
          <w:color w:val="000000"/>
          <w:sz w:val="23"/>
          <w:szCs w:val="23"/>
          <w:bdr w:val="none" w:sz="0" w:space="0" w:color="auto" w:frame="1"/>
        </w:rPr>
        <w:t>_</w:t>
      </w:r>
      <w:proofErr w:type="spellStart"/>
      <w:r w:rsidRPr="00041E04">
        <w:rPr>
          <w:rFonts w:ascii="Segoe UI" w:eastAsia="Times New Roman" w:hAnsi="Segoe UI" w:cs="Segoe UI"/>
          <w:color w:val="000000"/>
          <w:sz w:val="23"/>
          <w:szCs w:val="23"/>
          <w:bdr w:val="none" w:sz="0" w:space="0" w:color="auto" w:frame="1"/>
        </w:rPr>
        <w:t>isFlashLoanAttackPossible</w:t>
      </w:r>
      <w:proofErr w:type="spellEnd"/>
      <w:r w:rsidRPr="00041E04">
        <w:rPr>
          <w:rFonts w:ascii="Segoe UI" w:eastAsia="Times New Roman" w:hAnsi="Segoe UI" w:cs="Segoe UI"/>
          <w:color w:val="000000"/>
          <w:sz w:val="23"/>
          <w:szCs w:val="23"/>
          <w:bdr w:val="none" w:sz="0" w:space="0" w:color="auto" w:frame="1"/>
        </w:rPr>
        <w:t xml:space="preserve"> is true on </w:t>
      </w:r>
      <w:proofErr w:type="spellStart"/>
      <w:r w:rsidRPr="00041E04">
        <w:rPr>
          <w:rFonts w:ascii="Segoe UI" w:eastAsia="Times New Roman" w:hAnsi="Segoe UI" w:cs="Segoe UI"/>
          <w:color w:val="000000"/>
          <w:sz w:val="23"/>
          <w:szCs w:val="23"/>
          <w:bdr w:val="none" w:sz="0" w:space="0" w:color="auto" w:frame="1"/>
        </w:rPr>
        <w:t>CollateralLoan</w:t>
      </w:r>
      <w:proofErr w:type="spellEnd"/>
    </w:p>
    <w:p w14:paraId="182C47C5" w14:textId="77777777" w:rsidR="00041E04" w:rsidRPr="00041E04" w:rsidRDefault="00041E04" w:rsidP="00041E04">
      <w:pPr>
        <w:pStyle w:val="ListParagraph"/>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000000"/>
          <w:sz w:val="23"/>
          <w:szCs w:val="23"/>
          <w:bdr w:val="none" w:sz="0" w:space="0" w:color="auto" w:frame="1"/>
        </w:rPr>
        <w:t xml:space="preserve">- setup a </w:t>
      </w:r>
      <w:proofErr w:type="spellStart"/>
      <w:r w:rsidRPr="00041E04">
        <w:rPr>
          <w:rFonts w:ascii="Segoe UI" w:eastAsia="Times New Roman" w:hAnsi="Segoe UI" w:cs="Segoe UI"/>
          <w:color w:val="000000"/>
          <w:sz w:val="23"/>
          <w:szCs w:val="23"/>
          <w:bdr w:val="none" w:sz="0" w:space="0" w:color="auto" w:frame="1"/>
        </w:rPr>
        <w:t>uniswap</w:t>
      </w:r>
      <w:proofErr w:type="spellEnd"/>
      <w:r w:rsidRPr="00041E04">
        <w:rPr>
          <w:rFonts w:ascii="Segoe UI" w:eastAsia="Times New Roman" w:hAnsi="Segoe UI" w:cs="Segoe UI"/>
          <w:color w:val="000000"/>
          <w:sz w:val="23"/>
          <w:szCs w:val="23"/>
          <w:bdr w:val="none" w:sz="0" w:space="0" w:color="auto" w:frame="1"/>
        </w:rPr>
        <w:t xml:space="preserve"> pool with low liquidity which we want to manipulate during the flash loan attack</w:t>
      </w:r>
    </w:p>
    <w:p w14:paraId="75CA01A4" w14:textId="14A5C125" w:rsidR="00041E04" w:rsidRPr="00041E04" w:rsidRDefault="00041E04" w:rsidP="00041E04">
      <w:pPr>
        <w:pStyle w:val="ListParagraph"/>
        <w:shd w:val="clear" w:color="auto" w:fill="FFFFFF"/>
        <w:spacing w:after="0" w:line="240" w:lineRule="auto"/>
        <w:textAlignment w:val="baseline"/>
        <w:rPr>
          <w:rFonts w:ascii="Segoe UI" w:eastAsia="Times New Roman" w:hAnsi="Segoe UI" w:cs="Segoe UI"/>
          <w:color w:val="201F1E"/>
          <w:sz w:val="23"/>
          <w:szCs w:val="23"/>
        </w:rPr>
      </w:pPr>
      <w:r w:rsidRPr="00041E04">
        <w:rPr>
          <w:rFonts w:ascii="Segoe UI" w:eastAsia="Times New Roman" w:hAnsi="Segoe UI" w:cs="Segoe UI"/>
          <w:color w:val="000000"/>
          <w:sz w:val="23"/>
          <w:szCs w:val="23"/>
          <w:bdr w:val="none" w:sz="0" w:space="0" w:color="auto" w:frame="1"/>
        </w:rPr>
        <w:t xml:space="preserve">- </w:t>
      </w:r>
      <w:proofErr w:type="spellStart"/>
      <w:r w:rsidRPr="00041E04">
        <w:rPr>
          <w:rFonts w:ascii="Segoe UI" w:eastAsia="Times New Roman" w:hAnsi="Segoe UI" w:cs="Segoe UI"/>
          <w:color w:val="000000"/>
          <w:sz w:val="23"/>
          <w:szCs w:val="23"/>
          <w:bdr w:val="none" w:sz="0" w:space="0" w:color="auto" w:frame="1"/>
        </w:rPr>
        <w:t>FlashLender</w:t>
      </w:r>
      <w:proofErr w:type="spellEnd"/>
      <w:r w:rsidRPr="00041E04">
        <w:rPr>
          <w:rFonts w:ascii="Segoe UI" w:eastAsia="Times New Roman" w:hAnsi="Segoe UI" w:cs="Segoe UI"/>
          <w:color w:val="000000"/>
          <w:sz w:val="23"/>
          <w:szCs w:val="23"/>
          <w:bdr w:val="none" w:sz="0" w:space="0" w:color="auto" w:frame="1"/>
        </w:rPr>
        <w:t xml:space="preserve"> </w:t>
      </w:r>
      <w:r w:rsidRPr="00041E04">
        <w:rPr>
          <w:rFonts w:ascii="Segoe UI" w:eastAsia="Times New Roman" w:hAnsi="Segoe UI" w:cs="Segoe UI"/>
          <w:color w:val="000000"/>
          <w:sz w:val="23"/>
          <w:szCs w:val="23"/>
          <w:bdr w:val="none" w:sz="0" w:space="0" w:color="auto" w:frame="1"/>
        </w:rPr>
        <w:t>must</w:t>
      </w:r>
      <w:r w:rsidRPr="00041E04">
        <w:rPr>
          <w:rFonts w:ascii="Segoe UI" w:eastAsia="Times New Roman" w:hAnsi="Segoe UI" w:cs="Segoe UI"/>
          <w:color w:val="000000"/>
          <w:sz w:val="23"/>
          <w:szCs w:val="23"/>
          <w:bdr w:val="none" w:sz="0" w:space="0" w:color="auto" w:frame="1"/>
        </w:rPr>
        <w:t xml:space="preserve"> have enough tokens to lend</w:t>
      </w:r>
    </w:p>
    <w:p w14:paraId="61ADEFCE" w14:textId="4BF5C303" w:rsidR="00041E04" w:rsidRDefault="00041E04" w:rsidP="00041E04">
      <w:pPr>
        <w:pStyle w:val="ListParagraph"/>
        <w:shd w:val="clear" w:color="auto" w:fill="FFFFFF"/>
        <w:spacing w:after="0" w:line="240" w:lineRule="auto"/>
        <w:textAlignment w:val="baseline"/>
        <w:rPr>
          <w:rFonts w:ascii="Segoe UI" w:eastAsia="Times New Roman" w:hAnsi="Segoe UI" w:cs="Segoe UI"/>
          <w:color w:val="000000"/>
          <w:sz w:val="23"/>
          <w:szCs w:val="23"/>
          <w:bdr w:val="none" w:sz="0" w:space="0" w:color="auto" w:frame="1"/>
        </w:rPr>
      </w:pPr>
      <w:r w:rsidRPr="00041E04">
        <w:rPr>
          <w:rFonts w:ascii="Segoe UI" w:eastAsia="Times New Roman" w:hAnsi="Segoe UI" w:cs="Segoe UI"/>
          <w:color w:val="000000"/>
          <w:sz w:val="23"/>
          <w:szCs w:val="23"/>
          <w:bdr w:val="none" w:sz="0" w:space="0" w:color="auto" w:frame="1"/>
        </w:rPr>
        <w:t xml:space="preserve">- </w:t>
      </w:r>
      <w:proofErr w:type="spellStart"/>
      <w:r w:rsidRPr="00041E04">
        <w:rPr>
          <w:rFonts w:ascii="Segoe UI" w:eastAsia="Times New Roman" w:hAnsi="Segoe UI" w:cs="Segoe UI"/>
          <w:color w:val="000000"/>
          <w:sz w:val="23"/>
          <w:szCs w:val="23"/>
          <w:bdr w:val="none" w:sz="0" w:space="0" w:color="auto" w:frame="1"/>
        </w:rPr>
        <w:t>CollateralLoan</w:t>
      </w:r>
      <w:proofErr w:type="spellEnd"/>
      <w:r w:rsidRPr="00041E04">
        <w:rPr>
          <w:rFonts w:ascii="Segoe UI" w:eastAsia="Times New Roman" w:hAnsi="Segoe UI" w:cs="Segoe UI"/>
          <w:color w:val="000000"/>
          <w:sz w:val="23"/>
          <w:szCs w:val="23"/>
          <w:bdr w:val="none" w:sz="0" w:space="0" w:color="auto" w:frame="1"/>
        </w:rPr>
        <w:t xml:space="preserve"> </w:t>
      </w:r>
      <w:r w:rsidRPr="00041E04">
        <w:rPr>
          <w:rFonts w:ascii="Segoe UI" w:eastAsia="Times New Roman" w:hAnsi="Segoe UI" w:cs="Segoe UI"/>
          <w:color w:val="000000"/>
          <w:sz w:val="23"/>
          <w:szCs w:val="23"/>
          <w:bdr w:val="none" w:sz="0" w:space="0" w:color="auto" w:frame="1"/>
        </w:rPr>
        <w:t>must</w:t>
      </w:r>
      <w:r w:rsidRPr="00041E04">
        <w:rPr>
          <w:rFonts w:ascii="Segoe UI" w:eastAsia="Times New Roman" w:hAnsi="Segoe UI" w:cs="Segoe UI"/>
          <w:color w:val="000000"/>
          <w:sz w:val="23"/>
          <w:szCs w:val="23"/>
          <w:bdr w:val="none" w:sz="0" w:space="0" w:color="auto" w:frame="1"/>
        </w:rPr>
        <w:t xml:space="preserve"> have enough tokens to lend</w:t>
      </w:r>
    </w:p>
    <w:p w14:paraId="7C7E6131" w14:textId="77777777" w:rsidR="00041E04" w:rsidRPr="00041E04" w:rsidRDefault="00041E04" w:rsidP="00041E04">
      <w:pPr>
        <w:shd w:val="clear" w:color="auto" w:fill="FFFFFF"/>
        <w:spacing w:after="0" w:line="240" w:lineRule="auto"/>
        <w:textAlignment w:val="baseline"/>
        <w:rPr>
          <w:rFonts w:ascii="Segoe UI" w:eastAsia="Times New Roman" w:hAnsi="Segoe UI" w:cs="Segoe UI"/>
          <w:color w:val="201F1E"/>
          <w:sz w:val="23"/>
          <w:szCs w:val="23"/>
        </w:rPr>
      </w:pPr>
      <w:r>
        <w:rPr>
          <w:rFonts w:ascii="Segoe UI" w:eastAsia="Times New Roman" w:hAnsi="Segoe UI" w:cs="Segoe UI"/>
          <w:color w:val="201F1E"/>
          <w:sz w:val="23"/>
          <w:szCs w:val="23"/>
        </w:rPr>
        <w:tab/>
      </w:r>
      <w:r w:rsidRPr="00041E04">
        <w:rPr>
          <w:rFonts w:ascii="Segoe UI" w:eastAsia="Times New Roman" w:hAnsi="Segoe UI" w:cs="Segoe UI"/>
          <w:color w:val="201F1E"/>
          <w:sz w:val="23"/>
          <w:szCs w:val="23"/>
        </w:rPr>
        <w:t>Execution</w:t>
      </w:r>
    </w:p>
    <w:p w14:paraId="2E47274D" w14:textId="176398E7" w:rsidR="00041E04" w:rsidRPr="00041E04" w:rsidRDefault="00041E04" w:rsidP="00041E04">
      <w:pPr>
        <w:shd w:val="clear" w:color="auto" w:fill="FFFFFF"/>
        <w:spacing w:after="0" w:line="240" w:lineRule="auto"/>
        <w:ind w:firstLine="720"/>
        <w:textAlignment w:val="baseline"/>
        <w:rPr>
          <w:rFonts w:ascii="Segoe UI" w:eastAsia="Times New Roman" w:hAnsi="Segoe UI" w:cs="Segoe UI"/>
          <w:color w:val="201F1E"/>
          <w:sz w:val="23"/>
          <w:szCs w:val="23"/>
        </w:rPr>
      </w:pPr>
      <w:r w:rsidRPr="00041E04">
        <w:rPr>
          <w:rFonts w:ascii="Segoe UI" w:eastAsia="Times New Roman" w:hAnsi="Segoe UI" w:cs="Segoe UI"/>
          <w:color w:val="201F1E"/>
          <w:sz w:val="23"/>
          <w:szCs w:val="23"/>
        </w:rPr>
        <w:t xml:space="preserve">Call </w:t>
      </w:r>
      <w:proofErr w:type="spellStart"/>
      <w:r w:rsidRPr="00041E04">
        <w:rPr>
          <w:rFonts w:ascii="Segoe UI" w:eastAsia="Times New Roman" w:hAnsi="Segoe UI" w:cs="Segoe UI"/>
          <w:color w:val="201F1E"/>
          <w:sz w:val="23"/>
          <w:szCs w:val="23"/>
        </w:rPr>
        <w:t>flashBorrow</w:t>
      </w:r>
      <w:proofErr w:type="spellEnd"/>
      <w:r w:rsidRPr="00041E04">
        <w:rPr>
          <w:rFonts w:ascii="Segoe UI" w:eastAsia="Times New Roman" w:hAnsi="Segoe UI" w:cs="Segoe UI"/>
          <w:color w:val="201F1E"/>
          <w:sz w:val="23"/>
          <w:szCs w:val="23"/>
        </w:rPr>
        <w:t xml:space="preserve">() on </w:t>
      </w:r>
      <w:proofErr w:type="spellStart"/>
      <w:r w:rsidRPr="00041E04">
        <w:rPr>
          <w:rFonts w:ascii="Segoe UI" w:eastAsia="Times New Roman" w:hAnsi="Segoe UI" w:cs="Segoe UI"/>
          <w:color w:val="201F1E"/>
          <w:sz w:val="23"/>
          <w:szCs w:val="23"/>
        </w:rPr>
        <w:t>FlashBorrower</w:t>
      </w:r>
      <w:proofErr w:type="spellEnd"/>
      <w:r w:rsidRPr="00041E04">
        <w:rPr>
          <w:rFonts w:ascii="Segoe UI" w:eastAsia="Times New Roman" w:hAnsi="Segoe UI" w:cs="Segoe UI"/>
          <w:color w:val="201F1E"/>
          <w:sz w:val="23"/>
          <w:szCs w:val="23"/>
        </w:rPr>
        <w:t xml:space="preserve"> and check your wallet afterwards</w:t>
      </w:r>
    </w:p>
    <w:p w14:paraId="7647C4C8" w14:textId="714F3562" w:rsidR="00041E04" w:rsidRPr="00041E04" w:rsidRDefault="00041E04" w:rsidP="00041E04">
      <w:pPr>
        <w:pStyle w:val="ListParagraph"/>
        <w:numPr>
          <w:ilvl w:val="0"/>
          <w:numId w:val="2"/>
        </w:numPr>
        <w:rPr>
          <w:lang w:val="en-GB"/>
        </w:rPr>
      </w:pPr>
      <w:r>
        <w:rPr>
          <w:lang w:val="en-GB"/>
        </w:rPr>
        <w:t xml:space="preserve">For the </w:t>
      </w:r>
      <w:proofErr w:type="spellStart"/>
      <w:r>
        <w:rPr>
          <w:lang w:val="en-GB"/>
        </w:rPr>
        <w:t>chainlink</w:t>
      </w:r>
      <w:proofErr w:type="spellEnd"/>
      <w:r>
        <w:rPr>
          <w:lang w:val="en-GB"/>
        </w:rPr>
        <w:t xml:space="preserve"> connection to the </w:t>
      </w:r>
      <w:r w:rsidR="00A44F85">
        <w:rPr>
          <w:lang w:val="en-GB"/>
        </w:rPr>
        <w:t xml:space="preserve">smart contracts suffering with and without the flash loan attack we have two options. The first is the local deployment using a chain link node and the second is to use a constructor and an aggregatorV3interface to </w:t>
      </w:r>
      <w:r w:rsidR="00873565">
        <w:rPr>
          <w:lang w:val="en-GB"/>
        </w:rPr>
        <w:t xml:space="preserve">have it linked with a </w:t>
      </w:r>
      <w:proofErr w:type="spellStart"/>
      <w:r w:rsidR="00873565">
        <w:rPr>
          <w:lang w:val="en-GB"/>
        </w:rPr>
        <w:t>testnet</w:t>
      </w:r>
      <w:proofErr w:type="spellEnd"/>
      <w:r w:rsidR="00873565">
        <w:rPr>
          <w:lang w:val="en-GB"/>
        </w:rPr>
        <w:t xml:space="preserve"> using a contract address. Both options can work, but for simplicity and for the sake of less errors we will use the local deployment </w:t>
      </w:r>
      <w:proofErr w:type="spellStart"/>
      <w:r w:rsidR="00873565">
        <w:rPr>
          <w:lang w:val="en-GB"/>
        </w:rPr>
        <w:t>chainlink</w:t>
      </w:r>
      <w:proofErr w:type="spellEnd"/>
      <w:r w:rsidR="00873565">
        <w:rPr>
          <w:lang w:val="en-GB"/>
        </w:rPr>
        <w:t xml:space="preserve"> node option. </w:t>
      </w:r>
    </w:p>
    <w:p w14:paraId="7E48192E" w14:textId="2C1D6736" w:rsidR="00041E04" w:rsidRDefault="00041E04" w:rsidP="009E4B20">
      <w:pPr>
        <w:rPr>
          <w:lang w:val="en-GB"/>
        </w:rPr>
      </w:pPr>
    </w:p>
    <w:p w14:paraId="5F105578" w14:textId="7A905356" w:rsidR="004C452E" w:rsidRDefault="00E47704" w:rsidP="009E4B20">
      <w:pPr>
        <w:rPr>
          <w:lang w:val="en-GB"/>
        </w:rPr>
      </w:pPr>
      <w:r>
        <w:rPr>
          <w:lang w:val="en-GB"/>
        </w:rPr>
        <w:t xml:space="preserve">Solution to issue: Add liquidity and </w:t>
      </w:r>
      <w:r w:rsidRPr="00E47704">
        <w:rPr>
          <w:lang w:val="en-GB"/>
        </w:rPr>
        <w:t xml:space="preserve">changed the `PERMIT_TYPEHASH` variable in v2-periphery </w:t>
      </w:r>
      <w:r w:rsidR="00E95412" w:rsidRPr="00E47704">
        <w:rPr>
          <w:lang w:val="en-GB"/>
        </w:rPr>
        <w:t>and `</w:t>
      </w:r>
      <w:r w:rsidRPr="00E47704">
        <w:rPr>
          <w:lang w:val="en-GB"/>
        </w:rPr>
        <w:t>INIT_CODE_HASH` variable in v2-sdk for the deployment (as in the articles above).</w:t>
      </w:r>
    </w:p>
    <w:p w14:paraId="3055691A" w14:textId="6373AFD7" w:rsidR="00434CF9" w:rsidRPr="00434CF9" w:rsidRDefault="00434CF9" w:rsidP="00434CF9">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We are having issues in deploying the flash loan in the UZHETH network. </w:t>
      </w:r>
      <w:r w:rsidRPr="00434CF9">
        <w:rPr>
          <w:rFonts w:ascii="Calibri" w:eastAsia="Times New Roman" w:hAnsi="Calibri" w:cs="Calibri"/>
          <w:color w:val="000000"/>
          <w:sz w:val="24"/>
          <w:szCs w:val="24"/>
        </w:rPr>
        <w:t xml:space="preserve">First, we must </w:t>
      </w:r>
      <w:r w:rsidR="00372A69" w:rsidRPr="00434CF9">
        <w:rPr>
          <w:rFonts w:ascii="Calibri" w:eastAsia="Times New Roman" w:hAnsi="Calibri" w:cs="Calibri"/>
          <w:color w:val="000000"/>
          <w:sz w:val="24"/>
          <w:szCs w:val="24"/>
        </w:rPr>
        <w:t>implement</w:t>
      </w:r>
      <w:r w:rsidRPr="00434CF9">
        <w:rPr>
          <w:rFonts w:ascii="Calibri" w:eastAsia="Times New Roman" w:hAnsi="Calibri" w:cs="Calibri"/>
          <w:color w:val="000000"/>
          <w:sz w:val="24"/>
          <w:szCs w:val="24"/>
        </w:rPr>
        <w:t xml:space="preserve"> a flash loan provider (such as </w:t>
      </w:r>
      <w:proofErr w:type="spellStart"/>
      <w:r w:rsidRPr="00434CF9">
        <w:rPr>
          <w:rFonts w:ascii="Calibri" w:eastAsia="Times New Roman" w:hAnsi="Calibri" w:cs="Calibri"/>
          <w:color w:val="000000"/>
          <w:sz w:val="24"/>
          <w:szCs w:val="24"/>
        </w:rPr>
        <w:t>Aave</w:t>
      </w:r>
      <w:proofErr w:type="spellEnd"/>
      <w:r w:rsidRPr="00434CF9">
        <w:rPr>
          <w:rFonts w:ascii="Calibri" w:eastAsia="Times New Roman" w:hAnsi="Calibri" w:cs="Calibri"/>
          <w:color w:val="000000"/>
          <w:sz w:val="24"/>
          <w:szCs w:val="24"/>
        </w:rPr>
        <w:t>, AVAX etc.) and second, we must integrate a chain link oracle. </w:t>
      </w:r>
    </w:p>
    <w:p w14:paraId="57ADC7A9" w14:textId="6E755B62" w:rsidR="00434CF9" w:rsidRPr="00434CF9" w:rsidRDefault="00434CF9" w:rsidP="00434CF9">
      <w:pPr>
        <w:pStyle w:val="ListParagraph"/>
        <w:shd w:val="clear" w:color="auto" w:fill="FFFFFF"/>
        <w:spacing w:after="0" w:line="240" w:lineRule="auto"/>
        <w:textAlignment w:val="baseline"/>
        <w:rPr>
          <w:rFonts w:ascii="Calibri" w:eastAsia="Times New Roman" w:hAnsi="Calibri" w:cs="Calibri"/>
          <w:color w:val="000000"/>
          <w:sz w:val="24"/>
          <w:szCs w:val="24"/>
        </w:rPr>
      </w:pPr>
    </w:p>
    <w:p w14:paraId="0F370B93" w14:textId="415A85A8" w:rsidR="00434CF9" w:rsidRDefault="00434CF9" w:rsidP="00372A69">
      <w:pPr>
        <w:pStyle w:val="ListParagraph"/>
        <w:shd w:val="clear" w:color="auto" w:fill="FFFFFF"/>
        <w:spacing w:after="0" w:line="240" w:lineRule="auto"/>
        <w:textAlignment w:val="baseline"/>
        <w:rPr>
          <w:rFonts w:ascii="Calibri" w:eastAsia="Times New Roman" w:hAnsi="Calibri" w:cs="Calibri"/>
          <w:color w:val="000000"/>
          <w:sz w:val="24"/>
          <w:szCs w:val="24"/>
        </w:rPr>
      </w:pPr>
      <w:r w:rsidRPr="00434CF9">
        <w:rPr>
          <w:rFonts w:ascii="Calibri" w:eastAsia="Times New Roman" w:hAnsi="Calibri" w:cs="Calibri"/>
          <w:color w:val="000000"/>
          <w:sz w:val="24"/>
          <w:szCs w:val="24"/>
        </w:rPr>
        <w:t xml:space="preserve">However, we thought that maybe there are already deployed smart contracts for conducting a flash loan on the UZHETH? In the hopes that we could focus on integrating </w:t>
      </w:r>
      <w:r w:rsidR="00372A69">
        <w:rPr>
          <w:rFonts w:ascii="Calibri" w:eastAsia="Times New Roman" w:hAnsi="Calibri" w:cs="Calibri"/>
          <w:color w:val="000000"/>
          <w:sz w:val="24"/>
          <w:szCs w:val="24"/>
        </w:rPr>
        <w:t xml:space="preserve">the </w:t>
      </w:r>
      <w:proofErr w:type="spellStart"/>
      <w:r w:rsidRPr="00434CF9">
        <w:rPr>
          <w:rFonts w:ascii="Calibri" w:eastAsia="Times New Roman" w:hAnsi="Calibri" w:cs="Calibri"/>
          <w:color w:val="000000"/>
          <w:sz w:val="24"/>
          <w:szCs w:val="24"/>
        </w:rPr>
        <w:t>chainlink</w:t>
      </w:r>
      <w:proofErr w:type="spellEnd"/>
      <w:r w:rsidR="00372A69">
        <w:rPr>
          <w:rFonts w:ascii="Calibri" w:eastAsia="Times New Roman" w:hAnsi="Calibri" w:cs="Calibri"/>
          <w:color w:val="000000"/>
          <w:sz w:val="24"/>
          <w:szCs w:val="24"/>
        </w:rPr>
        <w:t>.</w:t>
      </w:r>
      <w:r w:rsidRPr="00434CF9">
        <w:rPr>
          <w:rFonts w:ascii="Calibri" w:eastAsia="Times New Roman" w:hAnsi="Calibri" w:cs="Calibri"/>
          <w:color w:val="000000"/>
          <w:sz w:val="24"/>
          <w:szCs w:val="24"/>
        </w:rPr>
        <w:t xml:space="preserve"> </w:t>
      </w:r>
      <w:r w:rsidRPr="00372A69">
        <w:rPr>
          <w:rFonts w:ascii="Calibri" w:eastAsia="Times New Roman" w:hAnsi="Calibri" w:cs="Calibri"/>
          <w:color w:val="000000"/>
          <w:sz w:val="24"/>
          <w:szCs w:val="24"/>
        </w:rPr>
        <w:t xml:space="preserve">We found a relatively simple documentation on how to deploy an AAVE application in remix. Unfortunately, these documentations always use </w:t>
      </w:r>
      <w:proofErr w:type="spellStart"/>
      <w:r w:rsidRPr="00372A69">
        <w:rPr>
          <w:rFonts w:ascii="Calibri" w:eastAsia="Times New Roman" w:hAnsi="Calibri" w:cs="Calibri"/>
          <w:color w:val="000000"/>
          <w:sz w:val="24"/>
          <w:szCs w:val="24"/>
        </w:rPr>
        <w:t>Ropsten</w:t>
      </w:r>
      <w:proofErr w:type="spellEnd"/>
      <w:r w:rsidRPr="00372A69">
        <w:rPr>
          <w:rFonts w:ascii="Calibri" w:eastAsia="Times New Roman" w:hAnsi="Calibri" w:cs="Calibri"/>
          <w:color w:val="000000"/>
          <w:sz w:val="24"/>
          <w:szCs w:val="24"/>
        </w:rPr>
        <w:t xml:space="preserve"> or another Ethereum </w:t>
      </w:r>
      <w:proofErr w:type="spellStart"/>
      <w:r w:rsidRPr="00372A69">
        <w:rPr>
          <w:rFonts w:ascii="Calibri" w:eastAsia="Times New Roman" w:hAnsi="Calibri" w:cs="Calibri"/>
          <w:color w:val="000000"/>
          <w:sz w:val="24"/>
          <w:szCs w:val="24"/>
        </w:rPr>
        <w:t>Testnet</w:t>
      </w:r>
      <w:proofErr w:type="spellEnd"/>
      <w:r w:rsidRPr="00372A69">
        <w:rPr>
          <w:rFonts w:ascii="Calibri" w:eastAsia="Times New Roman" w:hAnsi="Calibri" w:cs="Calibri"/>
          <w:color w:val="000000"/>
          <w:sz w:val="24"/>
          <w:szCs w:val="24"/>
        </w:rPr>
        <w:t xml:space="preserve"> which does not really help.</w:t>
      </w:r>
    </w:p>
    <w:p w14:paraId="6A75A93B" w14:textId="744F89FC" w:rsidR="00A45D5A" w:rsidRPr="00A45D5A" w:rsidRDefault="00A45D5A" w:rsidP="00A45D5A">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4"/>
          <w:szCs w:val="24"/>
        </w:rPr>
      </w:pPr>
      <w:r w:rsidRPr="00A45D5A">
        <w:rPr>
          <w:rFonts w:ascii="Calibri" w:eastAsia="Times New Roman" w:hAnsi="Calibri" w:cs="Calibri"/>
          <w:color w:val="000000"/>
          <w:sz w:val="24"/>
          <w:szCs w:val="24"/>
        </w:rPr>
        <w:t>We fixed the error from last time (Internal JSON-RPC error. {"code": -32000, "message": "execution reverted”} ¨) by changing the INIT_CODE_PAIR_HASH in UniswapV2Library.sol to the INIT_CODE_PAIR_HASH of UNISWAPV2FACTORY.</w:t>
      </w:r>
    </w:p>
    <w:p w14:paraId="3EEA3C30" w14:textId="1BF2CCAE" w:rsidR="00A45D5A" w:rsidRPr="00A45D5A" w:rsidRDefault="00A45D5A" w:rsidP="00A45D5A">
      <w:pPr>
        <w:pStyle w:val="ListParagraph"/>
        <w:shd w:val="clear" w:color="auto" w:fill="FFFFFF"/>
        <w:spacing w:after="0" w:line="240" w:lineRule="auto"/>
        <w:textAlignment w:val="baseline"/>
        <w:rPr>
          <w:rFonts w:ascii="Calibri" w:eastAsia="Times New Roman" w:hAnsi="Calibri" w:cs="Calibri"/>
          <w:color w:val="000000"/>
          <w:sz w:val="24"/>
          <w:szCs w:val="24"/>
        </w:rPr>
      </w:pPr>
      <w:r w:rsidRPr="00A45D5A">
        <w:rPr>
          <w:rFonts w:ascii="Calibri" w:eastAsia="Times New Roman" w:hAnsi="Calibri" w:cs="Calibri"/>
          <w:color w:val="000000"/>
          <w:sz w:val="24"/>
          <w:szCs w:val="24"/>
        </w:rPr>
        <w:t xml:space="preserve"> We tried to add liquidity again. Then we got a new error: Internal JSON-RPC error. {"code": 3, "message": "execution reverted: TransferHelper:transferFrom: transferFrom failed"}. We solved it by first allow the UNISWAPV2ROUTER02 to access some of our tokens (by executing the approve function on both tokens)</w:t>
      </w:r>
    </w:p>
    <w:p w14:paraId="48C654DF" w14:textId="1392591C" w:rsidR="00A45D5A" w:rsidRDefault="00A45D5A" w:rsidP="00A45D5A">
      <w:pPr>
        <w:pStyle w:val="ListParagraph"/>
        <w:shd w:val="clear" w:color="auto" w:fill="FFFFFF"/>
        <w:spacing w:after="0" w:line="240" w:lineRule="auto"/>
        <w:textAlignment w:val="baseline"/>
        <w:rPr>
          <w:rFonts w:ascii="Calibri" w:eastAsia="Times New Roman" w:hAnsi="Calibri" w:cs="Calibri"/>
          <w:color w:val="000000"/>
          <w:sz w:val="24"/>
          <w:szCs w:val="24"/>
        </w:rPr>
      </w:pPr>
      <w:r w:rsidRPr="00A45D5A">
        <w:rPr>
          <w:rFonts w:ascii="Calibri" w:eastAsia="Times New Roman" w:hAnsi="Calibri" w:cs="Calibri"/>
          <w:color w:val="000000"/>
          <w:sz w:val="24"/>
          <w:szCs w:val="24"/>
        </w:rPr>
        <w:t xml:space="preserve"> We tried it again. Another error occurred: Internal JSON-RPC error. {“code”: 3, “message”: “execution reverted: ds-math-sub-underflow”}. We found out that we can only use tokens with 18 decimals. So, we deployed UZHSHIB2 and UZHUSDC2 with 18 decimals instead of 2.</w:t>
      </w:r>
      <w:r>
        <w:rPr>
          <w:rFonts w:ascii="Calibri" w:eastAsia="Times New Roman" w:hAnsi="Calibri" w:cs="Calibri"/>
          <w:color w:val="000000"/>
          <w:sz w:val="24"/>
          <w:szCs w:val="24"/>
        </w:rPr>
        <w:t xml:space="preserve"> After trying all this it worked. </w:t>
      </w:r>
    </w:p>
    <w:p w14:paraId="707151B9" w14:textId="5C931B32" w:rsidR="003F7E61" w:rsidRPr="00A45D5A" w:rsidRDefault="003F7E61" w:rsidP="003F7E61">
      <w:pPr>
        <w:pStyle w:val="ListParagraph"/>
        <w:numPr>
          <w:ilvl w:val="0"/>
          <w:numId w:val="2"/>
        </w:numPr>
        <w:shd w:val="clear" w:color="auto" w:fill="FFFFFF"/>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We are currently trying to implement the chain link solution to our smart contracts either through remix, local deployment by hard coding the values, and through Faucet test net solutions. </w:t>
      </w:r>
    </w:p>
    <w:p w14:paraId="1E19C750" w14:textId="3E53E6CC" w:rsidR="004C452E" w:rsidRPr="00434CF9" w:rsidRDefault="004C452E" w:rsidP="00434CF9">
      <w:pPr>
        <w:pStyle w:val="ListParagraph"/>
        <w:rPr>
          <w:lang w:val="en-GB"/>
        </w:rPr>
      </w:pPr>
    </w:p>
    <w:p w14:paraId="4CEDF2B6" w14:textId="77777777" w:rsidR="004A0581" w:rsidRDefault="004A0581" w:rsidP="009E4B20">
      <w:pPr>
        <w:rPr>
          <w:lang w:val="en-GB"/>
        </w:rPr>
      </w:pPr>
    </w:p>
    <w:p w14:paraId="0C3260D2" w14:textId="62ED9262" w:rsidR="004A0581" w:rsidRDefault="004A0581" w:rsidP="009E4B20">
      <w:pPr>
        <w:rPr>
          <w:lang w:val="en-GB"/>
        </w:rPr>
      </w:pPr>
    </w:p>
    <w:p w14:paraId="4F15A9D8" w14:textId="0D21A10F" w:rsidR="00041E04" w:rsidRDefault="00041E04" w:rsidP="009E4B20">
      <w:pPr>
        <w:rPr>
          <w:lang w:val="en-GB"/>
        </w:rPr>
      </w:pPr>
    </w:p>
    <w:p w14:paraId="5E2C6AE7" w14:textId="77777777" w:rsidR="00041E04" w:rsidRDefault="00041E04" w:rsidP="009E4B20">
      <w:pPr>
        <w:rPr>
          <w:lang w:val="en-GB"/>
        </w:rPr>
      </w:pPr>
    </w:p>
    <w:p w14:paraId="18B973A2" w14:textId="5F84FEDD" w:rsidR="00D20FDD" w:rsidRDefault="00D20FDD" w:rsidP="009E4B20">
      <w:pPr>
        <w:rPr>
          <w:lang w:val="en-GB"/>
        </w:rPr>
      </w:pPr>
      <w:r>
        <w:rPr>
          <w:lang w:val="en-GB"/>
        </w:rPr>
        <w:t>Sources used:</w:t>
      </w:r>
    </w:p>
    <w:p w14:paraId="0D1D463E" w14:textId="77777777" w:rsidR="00D20FDD" w:rsidRPr="00D20FDD" w:rsidRDefault="00047444"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7" w:tgtFrame="_blank" w:history="1">
        <w:r w:rsidR="00D20FDD" w:rsidRPr="00D20FDD">
          <w:rPr>
            <w:rFonts w:ascii="Calibri" w:eastAsia="Times New Roman" w:hAnsi="Calibri" w:cs="Calibri"/>
            <w:color w:val="0000FF"/>
            <w:sz w:val="24"/>
            <w:szCs w:val="24"/>
            <w:u w:val="single"/>
            <w:bdr w:val="none" w:sz="0" w:space="0" w:color="auto" w:frame="1"/>
          </w:rPr>
          <w:t>https://insights.glassnode.com/defi-attacks-flash-loans-centralized-price-oracles/</w:t>
        </w:r>
      </w:hyperlink>
    </w:p>
    <w:p w14:paraId="371C7AB0" w14:textId="77777777" w:rsidR="00D20FDD" w:rsidRPr="00D20FDD" w:rsidRDefault="00047444"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8" w:tgtFrame="_blank" w:history="1">
        <w:r w:rsidR="00D20FDD" w:rsidRPr="00D20FDD">
          <w:rPr>
            <w:rFonts w:ascii="Calibri" w:eastAsia="Times New Roman" w:hAnsi="Calibri" w:cs="Calibri"/>
            <w:color w:val="0000FF"/>
            <w:sz w:val="24"/>
            <w:szCs w:val="24"/>
            <w:u w:val="single"/>
            <w:bdr w:val="none" w:sz="0" w:space="0" w:color="auto" w:frame="1"/>
          </w:rPr>
          <w:t>https://docs.chain.link/docs/get-the-latest-price/</w:t>
        </w:r>
      </w:hyperlink>
    </w:p>
    <w:p w14:paraId="5A9B7453" w14:textId="77777777" w:rsidR="00D20FDD" w:rsidRPr="00D20FDD" w:rsidRDefault="00047444"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9" w:tgtFrame="_blank" w:history="1">
        <w:r w:rsidR="00D20FDD" w:rsidRPr="00D20FDD">
          <w:rPr>
            <w:rFonts w:ascii="Calibri" w:eastAsia="Times New Roman" w:hAnsi="Calibri" w:cs="Calibri"/>
            <w:color w:val="0000FF"/>
            <w:sz w:val="24"/>
            <w:szCs w:val="24"/>
            <w:u w:val="single"/>
            <w:bdr w:val="none" w:sz="0" w:space="0" w:color="auto" w:frame="1"/>
          </w:rPr>
          <w:t>https://data.chain.link/</w:t>
        </w:r>
      </w:hyperlink>
    </w:p>
    <w:p w14:paraId="18CA6B72" w14:textId="77777777" w:rsidR="00D20FDD" w:rsidRPr="00D20FDD" w:rsidRDefault="00047444"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10" w:tgtFrame="_blank" w:history="1">
        <w:r w:rsidR="00D20FDD" w:rsidRPr="00D20FDD">
          <w:rPr>
            <w:rFonts w:ascii="Calibri" w:eastAsia="Times New Roman" w:hAnsi="Calibri" w:cs="Calibri"/>
            <w:color w:val="0000FF"/>
            <w:sz w:val="24"/>
            <w:szCs w:val="24"/>
            <w:u w:val="single"/>
            <w:bdr w:val="none" w:sz="0" w:space="0" w:color="auto" w:frame="1"/>
          </w:rPr>
          <w:t>https://preventflashloanattacks.com/</w:t>
        </w:r>
      </w:hyperlink>
    </w:p>
    <w:p w14:paraId="2888BF58" w14:textId="77777777" w:rsidR="00D20FDD" w:rsidRPr="00D20FDD" w:rsidRDefault="00047444" w:rsidP="00D20FDD">
      <w:pPr>
        <w:numPr>
          <w:ilvl w:val="0"/>
          <w:numId w:val="1"/>
        </w:numPr>
        <w:shd w:val="clear" w:color="auto" w:fill="FFFFFF"/>
        <w:spacing w:beforeAutospacing="1" w:after="0" w:afterAutospacing="1" w:line="240" w:lineRule="auto"/>
        <w:ind w:left="1440"/>
        <w:textAlignment w:val="baseline"/>
        <w:rPr>
          <w:rFonts w:ascii="Calibri" w:eastAsia="Times New Roman" w:hAnsi="Calibri" w:cs="Calibri"/>
          <w:color w:val="201F1E"/>
          <w:sz w:val="24"/>
          <w:szCs w:val="24"/>
        </w:rPr>
      </w:pPr>
      <w:hyperlink r:id="rId11" w:tgtFrame="_blank" w:history="1">
        <w:r w:rsidR="00D20FDD" w:rsidRPr="00D20FDD">
          <w:rPr>
            <w:rFonts w:ascii="Calibri" w:eastAsia="Times New Roman" w:hAnsi="Calibri" w:cs="Calibri"/>
            <w:color w:val="0000FF"/>
            <w:sz w:val="24"/>
            <w:szCs w:val="24"/>
            <w:u w:val="single"/>
            <w:bdr w:val="none" w:sz="0" w:space="0" w:color="auto" w:frame="1"/>
          </w:rPr>
          <w:t>https://solidity-by-example.org/0.6/</w:t>
        </w:r>
      </w:hyperlink>
    </w:p>
    <w:p w14:paraId="2997802B"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For the deployment of the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Factory: </w:t>
      </w:r>
      <w:hyperlink r:id="rId12" w:tgtFrame="_blank" w:history="1">
        <w:r w:rsidRPr="00D20FDD">
          <w:rPr>
            <w:rFonts w:ascii="Segoe UI" w:eastAsia="Times New Roman" w:hAnsi="Segoe UI" w:cs="Segoe UI"/>
            <w:color w:val="0000FF"/>
            <w:sz w:val="23"/>
            <w:szCs w:val="23"/>
            <w:u w:val="single"/>
            <w:bdr w:val="none" w:sz="0" w:space="0" w:color="auto" w:frame="1"/>
          </w:rPr>
          <w:t>https://github.com/Uniswap/v2-core</w:t>
        </w:r>
      </w:hyperlink>
    </w:p>
    <w:p w14:paraId="341CB522"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Docs for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Factory: </w:t>
      </w:r>
      <w:hyperlink r:id="rId13" w:tgtFrame="_blank" w:history="1">
        <w:r w:rsidRPr="00D20FDD">
          <w:rPr>
            <w:rFonts w:ascii="Segoe UI" w:eastAsia="Times New Roman" w:hAnsi="Segoe UI" w:cs="Segoe UI"/>
            <w:color w:val="0000FF"/>
            <w:sz w:val="23"/>
            <w:szCs w:val="23"/>
            <w:u w:val="single"/>
            <w:bdr w:val="none" w:sz="0" w:space="0" w:color="auto" w:frame="1"/>
          </w:rPr>
          <w:t>https://docs.uniswap.org/protocol/V2/reference/smart-contracts/factory</w:t>
        </w:r>
      </w:hyperlink>
    </w:p>
    <w:p w14:paraId="4C5DA614"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For the deployment of the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Router: </w:t>
      </w:r>
      <w:hyperlink r:id="rId14" w:tgtFrame="_blank" w:history="1">
        <w:r w:rsidRPr="00D20FDD">
          <w:rPr>
            <w:rFonts w:ascii="Segoe UI" w:eastAsia="Times New Roman" w:hAnsi="Segoe UI" w:cs="Segoe UI"/>
            <w:color w:val="0000FF"/>
            <w:sz w:val="23"/>
            <w:szCs w:val="23"/>
            <w:u w:val="single"/>
            <w:bdr w:val="none" w:sz="0" w:space="0" w:color="auto" w:frame="1"/>
          </w:rPr>
          <w:t>https://github.com/Uniswap/v2-periphery</w:t>
        </w:r>
      </w:hyperlink>
    </w:p>
    <w:p w14:paraId="3FB9271B"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Docs for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Router: </w:t>
      </w:r>
      <w:hyperlink r:id="rId15" w:tgtFrame="_blank" w:history="1">
        <w:r w:rsidRPr="00D20FDD">
          <w:rPr>
            <w:rFonts w:ascii="Segoe UI" w:eastAsia="Times New Roman" w:hAnsi="Segoe UI" w:cs="Segoe UI"/>
            <w:color w:val="0000FF"/>
            <w:sz w:val="23"/>
            <w:szCs w:val="23"/>
            <w:u w:val="single"/>
            <w:bdr w:val="none" w:sz="0" w:space="0" w:color="auto" w:frame="1"/>
          </w:rPr>
          <w:t>https://docs.uniswap.org/protocol/V2/reference/smart-contracts/router-02</w:t>
        </w:r>
      </w:hyperlink>
    </w:p>
    <w:p w14:paraId="3D1E087B" w14:textId="77777777" w:rsidR="00D20FDD" w:rsidRP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deployment tutorial: </w:t>
      </w:r>
      <w:hyperlink r:id="rId16" w:tgtFrame="_blank" w:history="1">
        <w:r w:rsidRPr="00D20FDD">
          <w:rPr>
            <w:rFonts w:ascii="Segoe UI" w:eastAsia="Times New Roman" w:hAnsi="Segoe UI" w:cs="Segoe UI"/>
            <w:color w:val="0000FF"/>
            <w:sz w:val="23"/>
            <w:szCs w:val="23"/>
            <w:u w:val="single"/>
            <w:bdr w:val="none" w:sz="0" w:space="0" w:color="auto" w:frame="1"/>
          </w:rPr>
          <w:t>https://www.youtube.com/watch?v=U3fTTqHy7F4</w:t>
        </w:r>
      </w:hyperlink>
    </w:p>
    <w:p w14:paraId="44383013" w14:textId="528A5135" w:rsidR="00D20FDD" w:rsidRDefault="00D20FDD"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r w:rsidRPr="00D20FDD">
        <w:rPr>
          <w:rFonts w:ascii="Segoe UI" w:eastAsia="Times New Roman" w:hAnsi="Segoe UI" w:cs="Segoe UI"/>
          <w:color w:val="201F1E"/>
          <w:sz w:val="23"/>
          <w:szCs w:val="23"/>
        </w:rPr>
        <w:t xml:space="preserve">Source code for the </w:t>
      </w:r>
      <w:proofErr w:type="spellStart"/>
      <w:r w:rsidRPr="00D20FDD">
        <w:rPr>
          <w:rFonts w:ascii="Segoe UI" w:eastAsia="Times New Roman" w:hAnsi="Segoe UI" w:cs="Segoe UI"/>
          <w:color w:val="201F1E"/>
          <w:sz w:val="23"/>
          <w:szCs w:val="23"/>
        </w:rPr>
        <w:t>uniswap</w:t>
      </w:r>
      <w:proofErr w:type="spellEnd"/>
      <w:r w:rsidRPr="00D20FDD">
        <w:rPr>
          <w:rFonts w:ascii="Segoe UI" w:eastAsia="Times New Roman" w:hAnsi="Segoe UI" w:cs="Segoe UI"/>
          <w:color w:val="201F1E"/>
          <w:sz w:val="23"/>
          <w:szCs w:val="23"/>
        </w:rPr>
        <w:t xml:space="preserve"> deployment tutorial: </w:t>
      </w:r>
      <w:hyperlink r:id="rId17" w:tgtFrame="_blank" w:history="1">
        <w:r w:rsidRPr="00D20FDD">
          <w:rPr>
            <w:rFonts w:ascii="Segoe UI" w:eastAsia="Times New Roman" w:hAnsi="Segoe UI" w:cs="Segoe UI"/>
            <w:color w:val="0000FF"/>
            <w:sz w:val="23"/>
            <w:szCs w:val="23"/>
            <w:u w:val="single"/>
            <w:bdr w:val="none" w:sz="0" w:space="0" w:color="auto" w:frame="1"/>
          </w:rPr>
          <w:t>https://github.com/jklepatch/eattheblocks/tree/master/screencast/229-fork-uniswap</w:t>
        </w:r>
      </w:hyperlink>
    </w:p>
    <w:p w14:paraId="1F5A42F6" w14:textId="5C610816" w:rsidR="004A0581" w:rsidRDefault="00047444" w:rsidP="00D20FDD">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18" w:anchor="Uniswap_v1_vs_v2_-_A_Brief_Introduction_and_Comparison" w:history="1">
        <w:r w:rsidR="004A0581" w:rsidRPr="004877CA">
          <w:rPr>
            <w:rStyle w:val="Hyperlink"/>
            <w:rFonts w:ascii="Segoe UI" w:eastAsia="Times New Roman" w:hAnsi="Segoe UI" w:cs="Segoe UI"/>
            <w:sz w:val="23"/>
            <w:szCs w:val="23"/>
          </w:rPr>
          <w:t>https://mvpworkshop.co/blog/uniswap-v3-explained-all-you-need-to-know/#Uniswap_v1_vs_v2_-_A_Brief_Introduction_and_Comparison</w:t>
        </w:r>
      </w:hyperlink>
      <w:r w:rsidR="004A0581">
        <w:rPr>
          <w:rFonts w:ascii="Segoe UI" w:eastAsia="Times New Roman" w:hAnsi="Segoe UI" w:cs="Segoe UI"/>
          <w:color w:val="201F1E"/>
          <w:sz w:val="23"/>
          <w:szCs w:val="23"/>
        </w:rPr>
        <w:t xml:space="preserve"> </w:t>
      </w:r>
    </w:p>
    <w:p w14:paraId="3DADAB5B" w14:textId="6B9A32B0" w:rsidR="00A45D5A" w:rsidRPr="00A45D5A" w:rsidRDefault="00047444"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19" w:history="1">
        <w:r w:rsidR="00A45D5A" w:rsidRPr="004877CA">
          <w:rPr>
            <w:rStyle w:val="Hyperlink"/>
            <w:rFonts w:ascii="Segoe UI" w:eastAsia="Times New Roman" w:hAnsi="Segoe UI" w:cs="Segoe UI"/>
            <w:sz w:val="23"/>
            <w:szCs w:val="23"/>
          </w:rPr>
          <w:t>https://blockchain.news/wiki/how-to-build-an-uniswap-exchange</w:t>
        </w:r>
      </w:hyperlink>
      <w:r w:rsidR="00A45D5A">
        <w:rPr>
          <w:rFonts w:ascii="Segoe UI" w:eastAsia="Times New Roman" w:hAnsi="Segoe UI" w:cs="Segoe UI"/>
          <w:color w:val="201F1E"/>
          <w:sz w:val="23"/>
          <w:szCs w:val="23"/>
        </w:rPr>
        <w:t xml:space="preserve"> </w:t>
      </w:r>
    </w:p>
    <w:p w14:paraId="4A93A6FD" w14:textId="0D58A04A" w:rsidR="00A45D5A" w:rsidRPr="00A45D5A" w:rsidRDefault="00047444"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0" w:history="1">
        <w:r w:rsidR="00A45D5A" w:rsidRPr="004877CA">
          <w:rPr>
            <w:rStyle w:val="Hyperlink"/>
            <w:rFonts w:ascii="Segoe UI" w:eastAsia="Times New Roman" w:hAnsi="Segoe UI" w:cs="Segoe UI"/>
            <w:sz w:val="23"/>
            <w:szCs w:val="23"/>
          </w:rPr>
          <w:t>https://vomtom.at/how-to-use-uniswap-v2-as-a-developer/</w:t>
        </w:r>
      </w:hyperlink>
      <w:r w:rsidR="00A45D5A">
        <w:rPr>
          <w:rFonts w:ascii="Segoe UI" w:eastAsia="Times New Roman" w:hAnsi="Segoe UI" w:cs="Segoe UI"/>
          <w:color w:val="201F1E"/>
          <w:sz w:val="23"/>
          <w:szCs w:val="23"/>
        </w:rPr>
        <w:t xml:space="preserve"> </w:t>
      </w:r>
    </w:p>
    <w:p w14:paraId="1D7A0517" w14:textId="18324643" w:rsidR="00A45D5A" w:rsidRPr="00A45D5A" w:rsidRDefault="00047444"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1" w:history="1">
        <w:r w:rsidR="00A45D5A" w:rsidRPr="004877CA">
          <w:rPr>
            <w:rStyle w:val="Hyperlink"/>
            <w:rFonts w:ascii="Segoe UI" w:eastAsia="Times New Roman" w:hAnsi="Segoe UI" w:cs="Segoe UI"/>
            <w:sz w:val="23"/>
            <w:szCs w:val="23"/>
          </w:rPr>
          <w:t>https://github.com/t4sk/defi-by-example/blob/main/contracts/TestUniswapLiquidity.sol</w:t>
        </w:r>
      </w:hyperlink>
      <w:r w:rsidR="00A45D5A">
        <w:rPr>
          <w:rFonts w:ascii="Segoe UI" w:eastAsia="Times New Roman" w:hAnsi="Segoe UI" w:cs="Segoe UI"/>
          <w:color w:val="201F1E"/>
          <w:sz w:val="23"/>
          <w:szCs w:val="23"/>
        </w:rPr>
        <w:t xml:space="preserve"> </w:t>
      </w:r>
    </w:p>
    <w:p w14:paraId="1180170D" w14:textId="3037550F" w:rsidR="00A45D5A" w:rsidRDefault="00047444"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2" w:anchor="addliquidity" w:history="1">
        <w:r w:rsidR="00A45D5A" w:rsidRPr="004877CA">
          <w:rPr>
            <w:rStyle w:val="Hyperlink"/>
            <w:rFonts w:ascii="Segoe UI" w:eastAsia="Times New Roman" w:hAnsi="Segoe UI" w:cs="Segoe UI"/>
            <w:sz w:val="23"/>
            <w:szCs w:val="23"/>
          </w:rPr>
          <w:t>https://docs.uniswap.org/protocol/V2/reference/smart-contracts/router-02#addliquidity</w:t>
        </w:r>
      </w:hyperlink>
      <w:r w:rsidR="00A45D5A">
        <w:rPr>
          <w:rFonts w:ascii="Segoe UI" w:eastAsia="Times New Roman" w:hAnsi="Segoe UI" w:cs="Segoe UI"/>
          <w:color w:val="201F1E"/>
          <w:sz w:val="23"/>
          <w:szCs w:val="23"/>
        </w:rPr>
        <w:t xml:space="preserve"> </w:t>
      </w:r>
    </w:p>
    <w:p w14:paraId="55C6E04A" w14:textId="5FC33571" w:rsidR="00863401" w:rsidRDefault="00863401"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3" w:history="1">
        <w:r w:rsidRPr="002F067B">
          <w:rPr>
            <w:rStyle w:val="Hyperlink"/>
            <w:rFonts w:ascii="Segoe UI" w:eastAsia="Times New Roman" w:hAnsi="Segoe UI" w:cs="Segoe UI"/>
            <w:sz w:val="23"/>
            <w:szCs w:val="23"/>
          </w:rPr>
          <w:t>https://market.link/nodes/eb5c92a8-6093-4657-9a68-a6d10719946e/integrations?network=1</w:t>
        </w:r>
      </w:hyperlink>
      <w:r>
        <w:rPr>
          <w:rFonts w:ascii="Segoe UI" w:eastAsia="Times New Roman" w:hAnsi="Segoe UI" w:cs="Segoe UI"/>
          <w:color w:val="201F1E"/>
          <w:sz w:val="23"/>
          <w:szCs w:val="23"/>
        </w:rPr>
        <w:t xml:space="preserve"> </w:t>
      </w:r>
    </w:p>
    <w:p w14:paraId="5EE61A13" w14:textId="4FB54125" w:rsidR="00863401" w:rsidRPr="00863401" w:rsidRDefault="00863401"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4" w:tgtFrame="_blank" w:history="1">
        <w:r>
          <w:rPr>
            <w:rStyle w:val="Hyperlink"/>
            <w:rFonts w:ascii="Segoe UI" w:hAnsi="Segoe UI" w:cs="Segoe UI"/>
            <w:sz w:val="23"/>
            <w:szCs w:val="23"/>
            <w:bdr w:val="none" w:sz="0" w:space="0" w:color="auto" w:frame="1"/>
            <w:shd w:val="clear" w:color="auto" w:fill="FFFFFF"/>
          </w:rPr>
          <w:t>https://eattheblocks.com/how-to-perform-custom-ethereum-flash-loans-using-solidity-erc-3156-standard/</w:t>
        </w:r>
      </w:hyperlink>
    </w:p>
    <w:p w14:paraId="77910FC4" w14:textId="14AD07A0" w:rsidR="00863401" w:rsidRPr="00863401" w:rsidRDefault="00863401"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5" w:tgtFrame="_blank" w:history="1">
        <w:r>
          <w:rPr>
            <w:rStyle w:val="Hyperlink"/>
            <w:rFonts w:ascii="Segoe UI" w:hAnsi="Segoe UI" w:cs="Segoe UI"/>
            <w:sz w:val="23"/>
            <w:szCs w:val="23"/>
            <w:bdr w:val="none" w:sz="0" w:space="0" w:color="auto" w:frame="1"/>
            <w:shd w:val="clear" w:color="auto" w:fill="FFFFFF"/>
          </w:rPr>
          <w:t>https://programtheblockchain.com/posts/2018/03/06/writing-a-collateralized-loan-contract/</w:t>
        </w:r>
      </w:hyperlink>
    </w:p>
    <w:p w14:paraId="4D0A5154" w14:textId="2E1740A7" w:rsidR="00863401" w:rsidRPr="00863401" w:rsidRDefault="00863401"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6" w:tgtFrame="_blank" w:history="1">
        <w:r>
          <w:rPr>
            <w:rStyle w:val="Hyperlink"/>
            <w:rFonts w:ascii="Segoe UI" w:hAnsi="Segoe UI" w:cs="Segoe UI"/>
            <w:sz w:val="23"/>
            <w:szCs w:val="23"/>
            <w:bdr w:val="none" w:sz="0" w:space="0" w:color="auto" w:frame="1"/>
            <w:shd w:val="clear" w:color="auto" w:fill="FFFFFF"/>
          </w:rPr>
          <w:t>https://ethereum.stackexchange.com/questions/91441/how-can-you-get-the-price-of-token-on-uniswap-using-solidity/94173</w:t>
        </w:r>
      </w:hyperlink>
    </w:p>
    <w:p w14:paraId="4D182467" w14:textId="71221612" w:rsidR="00863401" w:rsidRPr="00D20FDD" w:rsidRDefault="00863401" w:rsidP="00A45D5A">
      <w:pPr>
        <w:pStyle w:val="ListParagraph"/>
        <w:numPr>
          <w:ilvl w:val="0"/>
          <w:numId w:val="1"/>
        </w:numPr>
        <w:shd w:val="clear" w:color="auto" w:fill="FFFFFF"/>
        <w:spacing w:after="0" w:line="240" w:lineRule="auto"/>
        <w:textAlignment w:val="baseline"/>
        <w:rPr>
          <w:rFonts w:ascii="Segoe UI" w:eastAsia="Times New Roman" w:hAnsi="Segoe UI" w:cs="Segoe UI"/>
          <w:color w:val="201F1E"/>
          <w:sz w:val="23"/>
          <w:szCs w:val="23"/>
        </w:rPr>
      </w:pPr>
      <w:hyperlink r:id="rId27" w:tgtFrame="_blank" w:history="1">
        <w:r>
          <w:rPr>
            <w:rStyle w:val="Hyperlink"/>
            <w:rFonts w:ascii="Segoe UI" w:hAnsi="Segoe UI" w:cs="Segoe UI"/>
            <w:sz w:val="23"/>
            <w:szCs w:val="23"/>
            <w:bdr w:val="none" w:sz="0" w:space="0" w:color="auto" w:frame="1"/>
            <w:shd w:val="clear" w:color="auto" w:fill="FFFFFF"/>
          </w:rPr>
          <w:t>https://medium.com/meter-io/the-bzx-attacks-what-went-wrong-and-the-role-oracles-played-in-the-exploits-264619b9597d</w:t>
        </w:r>
      </w:hyperlink>
    </w:p>
    <w:p w14:paraId="19F84A6E" w14:textId="77777777" w:rsidR="00D20FDD" w:rsidRPr="009E4B20" w:rsidRDefault="00D20FDD" w:rsidP="009E4B20">
      <w:pPr>
        <w:rPr>
          <w:lang w:val="en-GB"/>
        </w:rPr>
      </w:pPr>
    </w:p>
    <w:sectPr w:rsidR="00D20FDD" w:rsidRPr="009E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601C"/>
    <w:multiLevelType w:val="hybridMultilevel"/>
    <w:tmpl w:val="AD3C6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C1207"/>
    <w:multiLevelType w:val="multilevel"/>
    <w:tmpl w:val="948A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20"/>
    <w:rsid w:val="000206C8"/>
    <w:rsid w:val="00041E04"/>
    <w:rsid w:val="00047444"/>
    <w:rsid w:val="0012133E"/>
    <w:rsid w:val="00151D3D"/>
    <w:rsid w:val="0016504B"/>
    <w:rsid w:val="00166819"/>
    <w:rsid w:val="001956E0"/>
    <w:rsid w:val="001C216A"/>
    <w:rsid w:val="001F04E5"/>
    <w:rsid w:val="0026109E"/>
    <w:rsid w:val="002E5E5F"/>
    <w:rsid w:val="00372A69"/>
    <w:rsid w:val="003F7E61"/>
    <w:rsid w:val="00434CF9"/>
    <w:rsid w:val="004475E6"/>
    <w:rsid w:val="004A0581"/>
    <w:rsid w:val="004C0CAB"/>
    <w:rsid w:val="004C452E"/>
    <w:rsid w:val="00515C45"/>
    <w:rsid w:val="00561C66"/>
    <w:rsid w:val="00626B31"/>
    <w:rsid w:val="00740EA4"/>
    <w:rsid w:val="00844399"/>
    <w:rsid w:val="00863401"/>
    <w:rsid w:val="00873565"/>
    <w:rsid w:val="00884BC9"/>
    <w:rsid w:val="008B54A1"/>
    <w:rsid w:val="008F07CC"/>
    <w:rsid w:val="00920EBC"/>
    <w:rsid w:val="00936C4B"/>
    <w:rsid w:val="00937D60"/>
    <w:rsid w:val="009A32AE"/>
    <w:rsid w:val="009B3A68"/>
    <w:rsid w:val="009E4B20"/>
    <w:rsid w:val="00A44F85"/>
    <w:rsid w:val="00A45D5A"/>
    <w:rsid w:val="00AA3BBE"/>
    <w:rsid w:val="00C32FC6"/>
    <w:rsid w:val="00C86672"/>
    <w:rsid w:val="00CD3649"/>
    <w:rsid w:val="00CE6268"/>
    <w:rsid w:val="00D20FDD"/>
    <w:rsid w:val="00DC194E"/>
    <w:rsid w:val="00E47704"/>
    <w:rsid w:val="00E54873"/>
    <w:rsid w:val="00E872B7"/>
    <w:rsid w:val="00E95412"/>
    <w:rsid w:val="00EB4A95"/>
    <w:rsid w:val="00F512F2"/>
    <w:rsid w:val="00F5311A"/>
    <w:rsid w:val="00F531AB"/>
    <w:rsid w:val="00F670FE"/>
    <w:rsid w:val="00FB46FC"/>
    <w:rsid w:val="00FC536E"/>
    <w:rsid w:val="00FF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727"/>
  <w15:chartTrackingRefBased/>
  <w15:docId w15:val="{3011B855-50DA-42E2-BBF9-E49567D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FDD"/>
    <w:rPr>
      <w:color w:val="0000FF"/>
      <w:u w:val="single"/>
    </w:rPr>
  </w:style>
  <w:style w:type="paragraph" w:styleId="ListParagraph">
    <w:name w:val="List Paragraph"/>
    <w:basedOn w:val="Normal"/>
    <w:uiPriority w:val="34"/>
    <w:qFormat/>
    <w:rsid w:val="00D20FDD"/>
    <w:pPr>
      <w:ind w:left="720"/>
      <w:contextualSpacing/>
    </w:pPr>
  </w:style>
  <w:style w:type="character" w:styleId="UnresolvedMention">
    <w:name w:val="Unresolved Mention"/>
    <w:basedOn w:val="DefaultParagraphFont"/>
    <w:uiPriority w:val="99"/>
    <w:semiHidden/>
    <w:unhideWhenUsed/>
    <w:rsid w:val="004A0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3660">
      <w:bodyDiv w:val="1"/>
      <w:marLeft w:val="0"/>
      <w:marRight w:val="0"/>
      <w:marTop w:val="0"/>
      <w:marBottom w:val="0"/>
      <w:divBdr>
        <w:top w:val="none" w:sz="0" w:space="0" w:color="auto"/>
        <w:left w:val="none" w:sz="0" w:space="0" w:color="auto"/>
        <w:bottom w:val="none" w:sz="0" w:space="0" w:color="auto"/>
        <w:right w:val="none" w:sz="0" w:space="0" w:color="auto"/>
      </w:divBdr>
      <w:divsChild>
        <w:div w:id="1191335685">
          <w:marLeft w:val="0"/>
          <w:marRight w:val="0"/>
          <w:marTop w:val="0"/>
          <w:marBottom w:val="0"/>
          <w:divBdr>
            <w:top w:val="none" w:sz="0" w:space="0" w:color="auto"/>
            <w:left w:val="none" w:sz="0" w:space="0" w:color="auto"/>
            <w:bottom w:val="none" w:sz="0" w:space="0" w:color="auto"/>
            <w:right w:val="none" w:sz="0" w:space="0" w:color="auto"/>
          </w:divBdr>
        </w:div>
        <w:div w:id="251863212">
          <w:marLeft w:val="0"/>
          <w:marRight w:val="0"/>
          <w:marTop w:val="0"/>
          <w:marBottom w:val="0"/>
          <w:divBdr>
            <w:top w:val="none" w:sz="0" w:space="0" w:color="auto"/>
            <w:left w:val="none" w:sz="0" w:space="0" w:color="auto"/>
            <w:bottom w:val="none" w:sz="0" w:space="0" w:color="auto"/>
            <w:right w:val="none" w:sz="0" w:space="0" w:color="auto"/>
          </w:divBdr>
        </w:div>
      </w:divsChild>
    </w:div>
    <w:div w:id="171144463">
      <w:bodyDiv w:val="1"/>
      <w:marLeft w:val="0"/>
      <w:marRight w:val="0"/>
      <w:marTop w:val="0"/>
      <w:marBottom w:val="0"/>
      <w:divBdr>
        <w:top w:val="none" w:sz="0" w:space="0" w:color="auto"/>
        <w:left w:val="none" w:sz="0" w:space="0" w:color="auto"/>
        <w:bottom w:val="none" w:sz="0" w:space="0" w:color="auto"/>
        <w:right w:val="none" w:sz="0" w:space="0" w:color="auto"/>
      </w:divBdr>
    </w:div>
    <w:div w:id="345904435">
      <w:bodyDiv w:val="1"/>
      <w:marLeft w:val="0"/>
      <w:marRight w:val="0"/>
      <w:marTop w:val="0"/>
      <w:marBottom w:val="0"/>
      <w:divBdr>
        <w:top w:val="none" w:sz="0" w:space="0" w:color="auto"/>
        <w:left w:val="none" w:sz="0" w:space="0" w:color="auto"/>
        <w:bottom w:val="none" w:sz="0" w:space="0" w:color="auto"/>
        <w:right w:val="none" w:sz="0" w:space="0" w:color="auto"/>
      </w:divBdr>
    </w:div>
    <w:div w:id="393435688">
      <w:bodyDiv w:val="1"/>
      <w:marLeft w:val="0"/>
      <w:marRight w:val="0"/>
      <w:marTop w:val="0"/>
      <w:marBottom w:val="0"/>
      <w:divBdr>
        <w:top w:val="none" w:sz="0" w:space="0" w:color="auto"/>
        <w:left w:val="none" w:sz="0" w:space="0" w:color="auto"/>
        <w:bottom w:val="none" w:sz="0" w:space="0" w:color="auto"/>
        <w:right w:val="none" w:sz="0" w:space="0" w:color="auto"/>
      </w:divBdr>
      <w:divsChild>
        <w:div w:id="855534708">
          <w:marLeft w:val="0"/>
          <w:marRight w:val="0"/>
          <w:marTop w:val="0"/>
          <w:marBottom w:val="0"/>
          <w:divBdr>
            <w:top w:val="none" w:sz="0" w:space="0" w:color="auto"/>
            <w:left w:val="none" w:sz="0" w:space="0" w:color="auto"/>
            <w:bottom w:val="none" w:sz="0" w:space="0" w:color="auto"/>
            <w:right w:val="none" w:sz="0" w:space="0" w:color="auto"/>
          </w:divBdr>
        </w:div>
        <w:div w:id="1188525596">
          <w:marLeft w:val="0"/>
          <w:marRight w:val="0"/>
          <w:marTop w:val="0"/>
          <w:marBottom w:val="0"/>
          <w:divBdr>
            <w:top w:val="none" w:sz="0" w:space="0" w:color="auto"/>
            <w:left w:val="none" w:sz="0" w:space="0" w:color="auto"/>
            <w:bottom w:val="none" w:sz="0" w:space="0" w:color="auto"/>
            <w:right w:val="none" w:sz="0" w:space="0" w:color="auto"/>
          </w:divBdr>
        </w:div>
        <w:div w:id="872114800">
          <w:marLeft w:val="0"/>
          <w:marRight w:val="0"/>
          <w:marTop w:val="0"/>
          <w:marBottom w:val="0"/>
          <w:divBdr>
            <w:top w:val="none" w:sz="0" w:space="0" w:color="auto"/>
            <w:left w:val="none" w:sz="0" w:space="0" w:color="auto"/>
            <w:bottom w:val="none" w:sz="0" w:space="0" w:color="auto"/>
            <w:right w:val="none" w:sz="0" w:space="0" w:color="auto"/>
          </w:divBdr>
        </w:div>
        <w:div w:id="1779711795">
          <w:marLeft w:val="0"/>
          <w:marRight w:val="0"/>
          <w:marTop w:val="0"/>
          <w:marBottom w:val="0"/>
          <w:divBdr>
            <w:top w:val="none" w:sz="0" w:space="0" w:color="auto"/>
            <w:left w:val="none" w:sz="0" w:space="0" w:color="auto"/>
            <w:bottom w:val="none" w:sz="0" w:space="0" w:color="auto"/>
            <w:right w:val="none" w:sz="0" w:space="0" w:color="auto"/>
          </w:divBdr>
        </w:div>
        <w:div w:id="636497003">
          <w:marLeft w:val="0"/>
          <w:marRight w:val="0"/>
          <w:marTop w:val="0"/>
          <w:marBottom w:val="0"/>
          <w:divBdr>
            <w:top w:val="none" w:sz="0" w:space="0" w:color="auto"/>
            <w:left w:val="none" w:sz="0" w:space="0" w:color="auto"/>
            <w:bottom w:val="none" w:sz="0" w:space="0" w:color="auto"/>
            <w:right w:val="none" w:sz="0" w:space="0" w:color="auto"/>
          </w:divBdr>
        </w:div>
      </w:divsChild>
    </w:div>
    <w:div w:id="450176352">
      <w:bodyDiv w:val="1"/>
      <w:marLeft w:val="0"/>
      <w:marRight w:val="0"/>
      <w:marTop w:val="0"/>
      <w:marBottom w:val="0"/>
      <w:divBdr>
        <w:top w:val="none" w:sz="0" w:space="0" w:color="auto"/>
        <w:left w:val="none" w:sz="0" w:space="0" w:color="auto"/>
        <w:bottom w:val="none" w:sz="0" w:space="0" w:color="auto"/>
        <w:right w:val="none" w:sz="0" w:space="0" w:color="auto"/>
      </w:divBdr>
      <w:divsChild>
        <w:div w:id="779683965">
          <w:marLeft w:val="0"/>
          <w:marRight w:val="0"/>
          <w:marTop w:val="0"/>
          <w:marBottom w:val="0"/>
          <w:divBdr>
            <w:top w:val="none" w:sz="0" w:space="0" w:color="auto"/>
            <w:left w:val="none" w:sz="0" w:space="0" w:color="auto"/>
            <w:bottom w:val="none" w:sz="0" w:space="0" w:color="auto"/>
            <w:right w:val="none" w:sz="0" w:space="0" w:color="auto"/>
          </w:divBdr>
        </w:div>
        <w:div w:id="817378614">
          <w:marLeft w:val="0"/>
          <w:marRight w:val="0"/>
          <w:marTop w:val="0"/>
          <w:marBottom w:val="0"/>
          <w:divBdr>
            <w:top w:val="none" w:sz="0" w:space="0" w:color="auto"/>
            <w:left w:val="none" w:sz="0" w:space="0" w:color="auto"/>
            <w:bottom w:val="none" w:sz="0" w:space="0" w:color="auto"/>
            <w:right w:val="none" w:sz="0" w:space="0" w:color="auto"/>
          </w:divBdr>
        </w:div>
        <w:div w:id="28192117">
          <w:marLeft w:val="0"/>
          <w:marRight w:val="0"/>
          <w:marTop w:val="0"/>
          <w:marBottom w:val="0"/>
          <w:divBdr>
            <w:top w:val="none" w:sz="0" w:space="0" w:color="auto"/>
            <w:left w:val="none" w:sz="0" w:space="0" w:color="auto"/>
            <w:bottom w:val="none" w:sz="0" w:space="0" w:color="auto"/>
            <w:right w:val="none" w:sz="0" w:space="0" w:color="auto"/>
          </w:divBdr>
        </w:div>
        <w:div w:id="1722288705">
          <w:marLeft w:val="0"/>
          <w:marRight w:val="0"/>
          <w:marTop w:val="0"/>
          <w:marBottom w:val="0"/>
          <w:divBdr>
            <w:top w:val="none" w:sz="0" w:space="0" w:color="auto"/>
            <w:left w:val="none" w:sz="0" w:space="0" w:color="auto"/>
            <w:bottom w:val="none" w:sz="0" w:space="0" w:color="auto"/>
            <w:right w:val="none" w:sz="0" w:space="0" w:color="auto"/>
          </w:divBdr>
        </w:div>
        <w:div w:id="1758791885">
          <w:marLeft w:val="0"/>
          <w:marRight w:val="0"/>
          <w:marTop w:val="0"/>
          <w:marBottom w:val="0"/>
          <w:divBdr>
            <w:top w:val="none" w:sz="0" w:space="0" w:color="auto"/>
            <w:left w:val="none" w:sz="0" w:space="0" w:color="auto"/>
            <w:bottom w:val="none" w:sz="0" w:space="0" w:color="auto"/>
            <w:right w:val="none" w:sz="0" w:space="0" w:color="auto"/>
          </w:divBdr>
        </w:div>
        <w:div w:id="535505608">
          <w:marLeft w:val="0"/>
          <w:marRight w:val="0"/>
          <w:marTop w:val="0"/>
          <w:marBottom w:val="0"/>
          <w:divBdr>
            <w:top w:val="none" w:sz="0" w:space="0" w:color="auto"/>
            <w:left w:val="none" w:sz="0" w:space="0" w:color="auto"/>
            <w:bottom w:val="none" w:sz="0" w:space="0" w:color="auto"/>
            <w:right w:val="none" w:sz="0" w:space="0" w:color="auto"/>
          </w:divBdr>
        </w:div>
        <w:div w:id="1525249654">
          <w:marLeft w:val="0"/>
          <w:marRight w:val="0"/>
          <w:marTop w:val="0"/>
          <w:marBottom w:val="0"/>
          <w:divBdr>
            <w:top w:val="none" w:sz="0" w:space="0" w:color="auto"/>
            <w:left w:val="none" w:sz="0" w:space="0" w:color="auto"/>
            <w:bottom w:val="none" w:sz="0" w:space="0" w:color="auto"/>
            <w:right w:val="none" w:sz="0" w:space="0" w:color="auto"/>
          </w:divBdr>
        </w:div>
        <w:div w:id="919489946">
          <w:marLeft w:val="0"/>
          <w:marRight w:val="0"/>
          <w:marTop w:val="0"/>
          <w:marBottom w:val="0"/>
          <w:divBdr>
            <w:top w:val="none" w:sz="0" w:space="0" w:color="auto"/>
            <w:left w:val="none" w:sz="0" w:space="0" w:color="auto"/>
            <w:bottom w:val="none" w:sz="0" w:space="0" w:color="auto"/>
            <w:right w:val="none" w:sz="0" w:space="0" w:color="auto"/>
          </w:divBdr>
        </w:div>
        <w:div w:id="544290117">
          <w:marLeft w:val="0"/>
          <w:marRight w:val="0"/>
          <w:marTop w:val="0"/>
          <w:marBottom w:val="0"/>
          <w:divBdr>
            <w:top w:val="none" w:sz="0" w:space="0" w:color="auto"/>
            <w:left w:val="none" w:sz="0" w:space="0" w:color="auto"/>
            <w:bottom w:val="none" w:sz="0" w:space="0" w:color="auto"/>
            <w:right w:val="none" w:sz="0" w:space="0" w:color="auto"/>
          </w:divBdr>
        </w:div>
        <w:div w:id="1057315066">
          <w:marLeft w:val="0"/>
          <w:marRight w:val="0"/>
          <w:marTop w:val="0"/>
          <w:marBottom w:val="0"/>
          <w:divBdr>
            <w:top w:val="none" w:sz="0" w:space="0" w:color="auto"/>
            <w:left w:val="none" w:sz="0" w:space="0" w:color="auto"/>
            <w:bottom w:val="none" w:sz="0" w:space="0" w:color="auto"/>
            <w:right w:val="none" w:sz="0" w:space="0" w:color="auto"/>
          </w:divBdr>
        </w:div>
        <w:div w:id="268858585">
          <w:marLeft w:val="0"/>
          <w:marRight w:val="0"/>
          <w:marTop w:val="0"/>
          <w:marBottom w:val="0"/>
          <w:divBdr>
            <w:top w:val="none" w:sz="0" w:space="0" w:color="auto"/>
            <w:left w:val="none" w:sz="0" w:space="0" w:color="auto"/>
            <w:bottom w:val="none" w:sz="0" w:space="0" w:color="auto"/>
            <w:right w:val="none" w:sz="0" w:space="0" w:color="auto"/>
          </w:divBdr>
        </w:div>
        <w:div w:id="1262882144">
          <w:marLeft w:val="0"/>
          <w:marRight w:val="0"/>
          <w:marTop w:val="0"/>
          <w:marBottom w:val="0"/>
          <w:divBdr>
            <w:top w:val="none" w:sz="0" w:space="0" w:color="auto"/>
            <w:left w:val="none" w:sz="0" w:space="0" w:color="auto"/>
            <w:bottom w:val="none" w:sz="0" w:space="0" w:color="auto"/>
            <w:right w:val="none" w:sz="0" w:space="0" w:color="auto"/>
          </w:divBdr>
        </w:div>
        <w:div w:id="908611128">
          <w:marLeft w:val="0"/>
          <w:marRight w:val="0"/>
          <w:marTop w:val="0"/>
          <w:marBottom w:val="0"/>
          <w:divBdr>
            <w:top w:val="none" w:sz="0" w:space="0" w:color="auto"/>
            <w:left w:val="none" w:sz="0" w:space="0" w:color="auto"/>
            <w:bottom w:val="none" w:sz="0" w:space="0" w:color="auto"/>
            <w:right w:val="none" w:sz="0" w:space="0" w:color="auto"/>
          </w:divBdr>
        </w:div>
        <w:div w:id="1265651594">
          <w:marLeft w:val="0"/>
          <w:marRight w:val="0"/>
          <w:marTop w:val="0"/>
          <w:marBottom w:val="0"/>
          <w:divBdr>
            <w:top w:val="none" w:sz="0" w:space="0" w:color="auto"/>
            <w:left w:val="none" w:sz="0" w:space="0" w:color="auto"/>
            <w:bottom w:val="none" w:sz="0" w:space="0" w:color="auto"/>
            <w:right w:val="none" w:sz="0" w:space="0" w:color="auto"/>
          </w:divBdr>
        </w:div>
        <w:div w:id="2105489126">
          <w:marLeft w:val="0"/>
          <w:marRight w:val="0"/>
          <w:marTop w:val="0"/>
          <w:marBottom w:val="0"/>
          <w:divBdr>
            <w:top w:val="none" w:sz="0" w:space="0" w:color="auto"/>
            <w:left w:val="none" w:sz="0" w:space="0" w:color="auto"/>
            <w:bottom w:val="none" w:sz="0" w:space="0" w:color="auto"/>
            <w:right w:val="none" w:sz="0" w:space="0" w:color="auto"/>
          </w:divBdr>
        </w:div>
        <w:div w:id="1061170959">
          <w:marLeft w:val="0"/>
          <w:marRight w:val="0"/>
          <w:marTop w:val="0"/>
          <w:marBottom w:val="0"/>
          <w:divBdr>
            <w:top w:val="none" w:sz="0" w:space="0" w:color="auto"/>
            <w:left w:val="none" w:sz="0" w:space="0" w:color="auto"/>
            <w:bottom w:val="none" w:sz="0" w:space="0" w:color="auto"/>
            <w:right w:val="none" w:sz="0" w:space="0" w:color="auto"/>
          </w:divBdr>
        </w:div>
        <w:div w:id="1803305849">
          <w:marLeft w:val="0"/>
          <w:marRight w:val="0"/>
          <w:marTop w:val="0"/>
          <w:marBottom w:val="0"/>
          <w:divBdr>
            <w:top w:val="none" w:sz="0" w:space="0" w:color="auto"/>
            <w:left w:val="none" w:sz="0" w:space="0" w:color="auto"/>
            <w:bottom w:val="none" w:sz="0" w:space="0" w:color="auto"/>
            <w:right w:val="none" w:sz="0" w:space="0" w:color="auto"/>
          </w:divBdr>
        </w:div>
        <w:div w:id="252051561">
          <w:marLeft w:val="0"/>
          <w:marRight w:val="0"/>
          <w:marTop w:val="0"/>
          <w:marBottom w:val="0"/>
          <w:divBdr>
            <w:top w:val="none" w:sz="0" w:space="0" w:color="auto"/>
            <w:left w:val="none" w:sz="0" w:space="0" w:color="auto"/>
            <w:bottom w:val="none" w:sz="0" w:space="0" w:color="auto"/>
            <w:right w:val="none" w:sz="0" w:space="0" w:color="auto"/>
          </w:divBdr>
        </w:div>
        <w:div w:id="1420982688">
          <w:marLeft w:val="0"/>
          <w:marRight w:val="0"/>
          <w:marTop w:val="0"/>
          <w:marBottom w:val="0"/>
          <w:divBdr>
            <w:top w:val="none" w:sz="0" w:space="0" w:color="auto"/>
            <w:left w:val="none" w:sz="0" w:space="0" w:color="auto"/>
            <w:bottom w:val="none" w:sz="0" w:space="0" w:color="auto"/>
            <w:right w:val="none" w:sz="0" w:space="0" w:color="auto"/>
          </w:divBdr>
        </w:div>
      </w:divsChild>
    </w:div>
    <w:div w:id="620839898">
      <w:bodyDiv w:val="1"/>
      <w:marLeft w:val="0"/>
      <w:marRight w:val="0"/>
      <w:marTop w:val="0"/>
      <w:marBottom w:val="0"/>
      <w:divBdr>
        <w:top w:val="none" w:sz="0" w:space="0" w:color="auto"/>
        <w:left w:val="none" w:sz="0" w:space="0" w:color="auto"/>
        <w:bottom w:val="none" w:sz="0" w:space="0" w:color="auto"/>
        <w:right w:val="none" w:sz="0" w:space="0" w:color="auto"/>
      </w:divBdr>
      <w:divsChild>
        <w:div w:id="817183704">
          <w:marLeft w:val="0"/>
          <w:marRight w:val="0"/>
          <w:marTop w:val="0"/>
          <w:marBottom w:val="0"/>
          <w:divBdr>
            <w:top w:val="none" w:sz="0" w:space="0" w:color="auto"/>
            <w:left w:val="none" w:sz="0" w:space="0" w:color="auto"/>
            <w:bottom w:val="none" w:sz="0" w:space="0" w:color="auto"/>
            <w:right w:val="none" w:sz="0" w:space="0" w:color="auto"/>
          </w:divBdr>
        </w:div>
        <w:div w:id="1610119986">
          <w:marLeft w:val="0"/>
          <w:marRight w:val="0"/>
          <w:marTop w:val="0"/>
          <w:marBottom w:val="0"/>
          <w:divBdr>
            <w:top w:val="none" w:sz="0" w:space="0" w:color="auto"/>
            <w:left w:val="none" w:sz="0" w:space="0" w:color="auto"/>
            <w:bottom w:val="none" w:sz="0" w:space="0" w:color="auto"/>
            <w:right w:val="none" w:sz="0" w:space="0" w:color="auto"/>
          </w:divBdr>
        </w:div>
        <w:div w:id="1706904047">
          <w:marLeft w:val="0"/>
          <w:marRight w:val="0"/>
          <w:marTop w:val="0"/>
          <w:marBottom w:val="0"/>
          <w:divBdr>
            <w:top w:val="none" w:sz="0" w:space="0" w:color="auto"/>
            <w:left w:val="none" w:sz="0" w:space="0" w:color="auto"/>
            <w:bottom w:val="none" w:sz="0" w:space="0" w:color="auto"/>
            <w:right w:val="none" w:sz="0" w:space="0" w:color="auto"/>
          </w:divBdr>
        </w:div>
        <w:div w:id="1633637556">
          <w:marLeft w:val="0"/>
          <w:marRight w:val="0"/>
          <w:marTop w:val="0"/>
          <w:marBottom w:val="0"/>
          <w:divBdr>
            <w:top w:val="none" w:sz="0" w:space="0" w:color="auto"/>
            <w:left w:val="none" w:sz="0" w:space="0" w:color="auto"/>
            <w:bottom w:val="none" w:sz="0" w:space="0" w:color="auto"/>
            <w:right w:val="none" w:sz="0" w:space="0" w:color="auto"/>
          </w:divBdr>
        </w:div>
      </w:divsChild>
    </w:div>
    <w:div w:id="733115608">
      <w:bodyDiv w:val="1"/>
      <w:marLeft w:val="0"/>
      <w:marRight w:val="0"/>
      <w:marTop w:val="0"/>
      <w:marBottom w:val="0"/>
      <w:divBdr>
        <w:top w:val="none" w:sz="0" w:space="0" w:color="auto"/>
        <w:left w:val="none" w:sz="0" w:space="0" w:color="auto"/>
        <w:bottom w:val="none" w:sz="0" w:space="0" w:color="auto"/>
        <w:right w:val="none" w:sz="0" w:space="0" w:color="auto"/>
      </w:divBdr>
      <w:divsChild>
        <w:div w:id="2090417537">
          <w:marLeft w:val="0"/>
          <w:marRight w:val="0"/>
          <w:marTop w:val="0"/>
          <w:marBottom w:val="0"/>
          <w:divBdr>
            <w:top w:val="none" w:sz="0" w:space="0" w:color="auto"/>
            <w:left w:val="none" w:sz="0" w:space="0" w:color="auto"/>
            <w:bottom w:val="none" w:sz="0" w:space="0" w:color="auto"/>
            <w:right w:val="none" w:sz="0" w:space="0" w:color="auto"/>
          </w:divBdr>
        </w:div>
        <w:div w:id="259728877">
          <w:marLeft w:val="0"/>
          <w:marRight w:val="0"/>
          <w:marTop w:val="0"/>
          <w:marBottom w:val="0"/>
          <w:divBdr>
            <w:top w:val="none" w:sz="0" w:space="0" w:color="auto"/>
            <w:left w:val="none" w:sz="0" w:space="0" w:color="auto"/>
            <w:bottom w:val="none" w:sz="0" w:space="0" w:color="auto"/>
            <w:right w:val="none" w:sz="0" w:space="0" w:color="auto"/>
          </w:divBdr>
        </w:div>
        <w:div w:id="295570072">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711953943">
          <w:marLeft w:val="0"/>
          <w:marRight w:val="0"/>
          <w:marTop w:val="0"/>
          <w:marBottom w:val="0"/>
          <w:divBdr>
            <w:top w:val="none" w:sz="0" w:space="0" w:color="auto"/>
            <w:left w:val="none" w:sz="0" w:space="0" w:color="auto"/>
            <w:bottom w:val="none" w:sz="0" w:space="0" w:color="auto"/>
            <w:right w:val="none" w:sz="0" w:space="0" w:color="auto"/>
          </w:divBdr>
        </w:div>
        <w:div w:id="2129739968">
          <w:marLeft w:val="0"/>
          <w:marRight w:val="0"/>
          <w:marTop w:val="0"/>
          <w:marBottom w:val="0"/>
          <w:divBdr>
            <w:top w:val="none" w:sz="0" w:space="0" w:color="auto"/>
            <w:left w:val="none" w:sz="0" w:space="0" w:color="auto"/>
            <w:bottom w:val="none" w:sz="0" w:space="0" w:color="auto"/>
            <w:right w:val="none" w:sz="0" w:space="0" w:color="auto"/>
          </w:divBdr>
        </w:div>
      </w:divsChild>
    </w:div>
    <w:div w:id="780615120">
      <w:bodyDiv w:val="1"/>
      <w:marLeft w:val="0"/>
      <w:marRight w:val="0"/>
      <w:marTop w:val="0"/>
      <w:marBottom w:val="0"/>
      <w:divBdr>
        <w:top w:val="none" w:sz="0" w:space="0" w:color="auto"/>
        <w:left w:val="none" w:sz="0" w:space="0" w:color="auto"/>
        <w:bottom w:val="none" w:sz="0" w:space="0" w:color="auto"/>
        <w:right w:val="none" w:sz="0" w:space="0" w:color="auto"/>
      </w:divBdr>
      <w:divsChild>
        <w:div w:id="628709419">
          <w:marLeft w:val="0"/>
          <w:marRight w:val="0"/>
          <w:marTop w:val="0"/>
          <w:marBottom w:val="0"/>
          <w:divBdr>
            <w:top w:val="none" w:sz="0" w:space="0" w:color="auto"/>
            <w:left w:val="none" w:sz="0" w:space="0" w:color="auto"/>
            <w:bottom w:val="none" w:sz="0" w:space="0" w:color="auto"/>
            <w:right w:val="none" w:sz="0" w:space="0" w:color="auto"/>
          </w:divBdr>
        </w:div>
        <w:div w:id="331760070">
          <w:marLeft w:val="0"/>
          <w:marRight w:val="0"/>
          <w:marTop w:val="0"/>
          <w:marBottom w:val="0"/>
          <w:divBdr>
            <w:top w:val="none" w:sz="0" w:space="0" w:color="auto"/>
            <w:left w:val="none" w:sz="0" w:space="0" w:color="auto"/>
            <w:bottom w:val="none" w:sz="0" w:space="0" w:color="auto"/>
            <w:right w:val="none" w:sz="0" w:space="0" w:color="auto"/>
          </w:divBdr>
        </w:div>
        <w:div w:id="1612664095">
          <w:marLeft w:val="0"/>
          <w:marRight w:val="0"/>
          <w:marTop w:val="0"/>
          <w:marBottom w:val="0"/>
          <w:divBdr>
            <w:top w:val="none" w:sz="0" w:space="0" w:color="auto"/>
            <w:left w:val="none" w:sz="0" w:space="0" w:color="auto"/>
            <w:bottom w:val="none" w:sz="0" w:space="0" w:color="auto"/>
            <w:right w:val="none" w:sz="0" w:space="0" w:color="auto"/>
          </w:divBdr>
        </w:div>
        <w:div w:id="1286624337">
          <w:marLeft w:val="0"/>
          <w:marRight w:val="0"/>
          <w:marTop w:val="0"/>
          <w:marBottom w:val="0"/>
          <w:divBdr>
            <w:top w:val="none" w:sz="0" w:space="0" w:color="auto"/>
            <w:left w:val="none" w:sz="0" w:space="0" w:color="auto"/>
            <w:bottom w:val="none" w:sz="0" w:space="0" w:color="auto"/>
            <w:right w:val="none" w:sz="0" w:space="0" w:color="auto"/>
          </w:divBdr>
        </w:div>
        <w:div w:id="1303080205">
          <w:marLeft w:val="0"/>
          <w:marRight w:val="0"/>
          <w:marTop w:val="0"/>
          <w:marBottom w:val="0"/>
          <w:divBdr>
            <w:top w:val="none" w:sz="0" w:space="0" w:color="auto"/>
            <w:left w:val="none" w:sz="0" w:space="0" w:color="auto"/>
            <w:bottom w:val="none" w:sz="0" w:space="0" w:color="auto"/>
            <w:right w:val="none" w:sz="0" w:space="0" w:color="auto"/>
          </w:divBdr>
        </w:div>
      </w:divsChild>
    </w:div>
    <w:div w:id="965310202">
      <w:bodyDiv w:val="1"/>
      <w:marLeft w:val="0"/>
      <w:marRight w:val="0"/>
      <w:marTop w:val="0"/>
      <w:marBottom w:val="0"/>
      <w:divBdr>
        <w:top w:val="none" w:sz="0" w:space="0" w:color="auto"/>
        <w:left w:val="none" w:sz="0" w:space="0" w:color="auto"/>
        <w:bottom w:val="none" w:sz="0" w:space="0" w:color="auto"/>
        <w:right w:val="none" w:sz="0" w:space="0" w:color="auto"/>
      </w:divBdr>
      <w:divsChild>
        <w:div w:id="1693144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9960396">
              <w:marLeft w:val="0"/>
              <w:marRight w:val="0"/>
              <w:marTop w:val="0"/>
              <w:marBottom w:val="0"/>
              <w:divBdr>
                <w:top w:val="none" w:sz="0" w:space="0" w:color="auto"/>
                <w:left w:val="none" w:sz="0" w:space="0" w:color="auto"/>
                <w:bottom w:val="none" w:sz="0" w:space="0" w:color="auto"/>
                <w:right w:val="none" w:sz="0" w:space="0" w:color="auto"/>
              </w:divBdr>
              <w:divsChild>
                <w:div w:id="1784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37308">
      <w:bodyDiv w:val="1"/>
      <w:marLeft w:val="0"/>
      <w:marRight w:val="0"/>
      <w:marTop w:val="0"/>
      <w:marBottom w:val="0"/>
      <w:divBdr>
        <w:top w:val="none" w:sz="0" w:space="0" w:color="auto"/>
        <w:left w:val="none" w:sz="0" w:space="0" w:color="auto"/>
        <w:bottom w:val="none" w:sz="0" w:space="0" w:color="auto"/>
        <w:right w:val="none" w:sz="0" w:space="0" w:color="auto"/>
      </w:divBdr>
      <w:divsChild>
        <w:div w:id="247078247">
          <w:marLeft w:val="0"/>
          <w:marRight w:val="0"/>
          <w:marTop w:val="0"/>
          <w:marBottom w:val="0"/>
          <w:divBdr>
            <w:top w:val="none" w:sz="0" w:space="0" w:color="auto"/>
            <w:left w:val="none" w:sz="0" w:space="0" w:color="auto"/>
            <w:bottom w:val="none" w:sz="0" w:space="0" w:color="auto"/>
            <w:right w:val="none" w:sz="0" w:space="0" w:color="auto"/>
          </w:divBdr>
        </w:div>
        <w:div w:id="64647118">
          <w:marLeft w:val="0"/>
          <w:marRight w:val="0"/>
          <w:marTop w:val="0"/>
          <w:marBottom w:val="0"/>
          <w:divBdr>
            <w:top w:val="none" w:sz="0" w:space="0" w:color="auto"/>
            <w:left w:val="none" w:sz="0" w:space="0" w:color="auto"/>
            <w:bottom w:val="none" w:sz="0" w:space="0" w:color="auto"/>
            <w:right w:val="none" w:sz="0" w:space="0" w:color="auto"/>
          </w:divBdr>
        </w:div>
      </w:divsChild>
    </w:div>
    <w:div w:id="1522015898">
      <w:bodyDiv w:val="1"/>
      <w:marLeft w:val="0"/>
      <w:marRight w:val="0"/>
      <w:marTop w:val="0"/>
      <w:marBottom w:val="0"/>
      <w:divBdr>
        <w:top w:val="none" w:sz="0" w:space="0" w:color="auto"/>
        <w:left w:val="none" w:sz="0" w:space="0" w:color="auto"/>
        <w:bottom w:val="none" w:sz="0" w:space="0" w:color="auto"/>
        <w:right w:val="none" w:sz="0" w:space="0" w:color="auto"/>
      </w:divBdr>
      <w:divsChild>
        <w:div w:id="2069065939">
          <w:marLeft w:val="0"/>
          <w:marRight w:val="0"/>
          <w:marTop w:val="0"/>
          <w:marBottom w:val="0"/>
          <w:divBdr>
            <w:top w:val="none" w:sz="0" w:space="0" w:color="auto"/>
            <w:left w:val="none" w:sz="0" w:space="0" w:color="auto"/>
            <w:bottom w:val="none" w:sz="0" w:space="0" w:color="auto"/>
            <w:right w:val="none" w:sz="0" w:space="0" w:color="auto"/>
          </w:divBdr>
        </w:div>
        <w:div w:id="1745643466">
          <w:marLeft w:val="0"/>
          <w:marRight w:val="0"/>
          <w:marTop w:val="0"/>
          <w:marBottom w:val="0"/>
          <w:divBdr>
            <w:top w:val="none" w:sz="0" w:space="0" w:color="auto"/>
            <w:left w:val="none" w:sz="0" w:space="0" w:color="auto"/>
            <w:bottom w:val="none" w:sz="0" w:space="0" w:color="auto"/>
            <w:right w:val="none" w:sz="0" w:space="0" w:color="auto"/>
          </w:divBdr>
        </w:div>
      </w:divsChild>
    </w:div>
    <w:div w:id="1537044219">
      <w:bodyDiv w:val="1"/>
      <w:marLeft w:val="0"/>
      <w:marRight w:val="0"/>
      <w:marTop w:val="0"/>
      <w:marBottom w:val="0"/>
      <w:divBdr>
        <w:top w:val="none" w:sz="0" w:space="0" w:color="auto"/>
        <w:left w:val="none" w:sz="0" w:space="0" w:color="auto"/>
        <w:bottom w:val="none" w:sz="0" w:space="0" w:color="auto"/>
        <w:right w:val="none" w:sz="0" w:space="0" w:color="auto"/>
      </w:divBdr>
    </w:div>
    <w:div w:id="1724715071">
      <w:bodyDiv w:val="1"/>
      <w:marLeft w:val="0"/>
      <w:marRight w:val="0"/>
      <w:marTop w:val="0"/>
      <w:marBottom w:val="0"/>
      <w:divBdr>
        <w:top w:val="none" w:sz="0" w:space="0" w:color="auto"/>
        <w:left w:val="none" w:sz="0" w:space="0" w:color="auto"/>
        <w:bottom w:val="none" w:sz="0" w:space="0" w:color="auto"/>
        <w:right w:val="none" w:sz="0" w:space="0" w:color="auto"/>
      </w:divBdr>
    </w:div>
    <w:div w:id="1773091560">
      <w:bodyDiv w:val="1"/>
      <w:marLeft w:val="0"/>
      <w:marRight w:val="0"/>
      <w:marTop w:val="0"/>
      <w:marBottom w:val="0"/>
      <w:divBdr>
        <w:top w:val="none" w:sz="0" w:space="0" w:color="auto"/>
        <w:left w:val="none" w:sz="0" w:space="0" w:color="auto"/>
        <w:bottom w:val="none" w:sz="0" w:space="0" w:color="auto"/>
        <w:right w:val="none" w:sz="0" w:space="0" w:color="auto"/>
      </w:divBdr>
      <w:divsChild>
        <w:div w:id="770006305">
          <w:marLeft w:val="0"/>
          <w:marRight w:val="0"/>
          <w:marTop w:val="0"/>
          <w:marBottom w:val="0"/>
          <w:divBdr>
            <w:top w:val="none" w:sz="0" w:space="0" w:color="auto"/>
            <w:left w:val="none" w:sz="0" w:space="0" w:color="auto"/>
            <w:bottom w:val="none" w:sz="0" w:space="0" w:color="auto"/>
            <w:right w:val="none" w:sz="0" w:space="0" w:color="auto"/>
          </w:divBdr>
        </w:div>
        <w:div w:id="1798063331">
          <w:marLeft w:val="0"/>
          <w:marRight w:val="0"/>
          <w:marTop w:val="0"/>
          <w:marBottom w:val="0"/>
          <w:divBdr>
            <w:top w:val="none" w:sz="0" w:space="0" w:color="auto"/>
            <w:left w:val="none" w:sz="0" w:space="0" w:color="auto"/>
            <w:bottom w:val="none" w:sz="0" w:space="0" w:color="auto"/>
            <w:right w:val="none" w:sz="0" w:space="0" w:color="auto"/>
          </w:divBdr>
        </w:div>
        <w:div w:id="1362710404">
          <w:marLeft w:val="0"/>
          <w:marRight w:val="0"/>
          <w:marTop w:val="0"/>
          <w:marBottom w:val="0"/>
          <w:divBdr>
            <w:top w:val="none" w:sz="0" w:space="0" w:color="auto"/>
            <w:left w:val="none" w:sz="0" w:space="0" w:color="auto"/>
            <w:bottom w:val="none" w:sz="0" w:space="0" w:color="auto"/>
            <w:right w:val="none" w:sz="0" w:space="0" w:color="auto"/>
          </w:divBdr>
        </w:div>
        <w:div w:id="393940132">
          <w:marLeft w:val="0"/>
          <w:marRight w:val="0"/>
          <w:marTop w:val="0"/>
          <w:marBottom w:val="0"/>
          <w:divBdr>
            <w:top w:val="none" w:sz="0" w:space="0" w:color="auto"/>
            <w:left w:val="none" w:sz="0" w:space="0" w:color="auto"/>
            <w:bottom w:val="none" w:sz="0" w:space="0" w:color="auto"/>
            <w:right w:val="none" w:sz="0" w:space="0" w:color="auto"/>
          </w:divBdr>
        </w:div>
      </w:divsChild>
    </w:div>
    <w:div w:id="1779522140">
      <w:bodyDiv w:val="1"/>
      <w:marLeft w:val="0"/>
      <w:marRight w:val="0"/>
      <w:marTop w:val="0"/>
      <w:marBottom w:val="0"/>
      <w:divBdr>
        <w:top w:val="none" w:sz="0" w:space="0" w:color="auto"/>
        <w:left w:val="none" w:sz="0" w:space="0" w:color="auto"/>
        <w:bottom w:val="none" w:sz="0" w:space="0" w:color="auto"/>
        <w:right w:val="none" w:sz="0" w:space="0" w:color="auto"/>
      </w:divBdr>
      <w:divsChild>
        <w:div w:id="1203516827">
          <w:marLeft w:val="0"/>
          <w:marRight w:val="0"/>
          <w:marTop w:val="0"/>
          <w:marBottom w:val="0"/>
          <w:divBdr>
            <w:top w:val="none" w:sz="0" w:space="0" w:color="auto"/>
            <w:left w:val="none" w:sz="0" w:space="0" w:color="auto"/>
            <w:bottom w:val="none" w:sz="0" w:space="0" w:color="auto"/>
            <w:right w:val="none" w:sz="0" w:space="0" w:color="auto"/>
          </w:divBdr>
        </w:div>
      </w:divsChild>
    </w:div>
    <w:div w:id="1821076240">
      <w:bodyDiv w:val="1"/>
      <w:marLeft w:val="0"/>
      <w:marRight w:val="0"/>
      <w:marTop w:val="0"/>
      <w:marBottom w:val="0"/>
      <w:divBdr>
        <w:top w:val="none" w:sz="0" w:space="0" w:color="auto"/>
        <w:left w:val="none" w:sz="0" w:space="0" w:color="auto"/>
        <w:bottom w:val="none" w:sz="0" w:space="0" w:color="auto"/>
        <w:right w:val="none" w:sz="0" w:space="0" w:color="auto"/>
      </w:divBdr>
      <w:divsChild>
        <w:div w:id="260992019">
          <w:marLeft w:val="0"/>
          <w:marRight w:val="0"/>
          <w:marTop w:val="0"/>
          <w:marBottom w:val="0"/>
          <w:divBdr>
            <w:top w:val="none" w:sz="0" w:space="0" w:color="auto"/>
            <w:left w:val="none" w:sz="0" w:space="0" w:color="auto"/>
            <w:bottom w:val="none" w:sz="0" w:space="0" w:color="auto"/>
            <w:right w:val="none" w:sz="0" w:space="0" w:color="auto"/>
          </w:divBdr>
        </w:div>
        <w:div w:id="1226139358">
          <w:marLeft w:val="0"/>
          <w:marRight w:val="0"/>
          <w:marTop w:val="0"/>
          <w:marBottom w:val="0"/>
          <w:divBdr>
            <w:top w:val="none" w:sz="0" w:space="0" w:color="auto"/>
            <w:left w:val="none" w:sz="0" w:space="0" w:color="auto"/>
            <w:bottom w:val="none" w:sz="0" w:space="0" w:color="auto"/>
            <w:right w:val="none" w:sz="0" w:space="0" w:color="auto"/>
          </w:divBdr>
        </w:div>
        <w:div w:id="1787238727">
          <w:marLeft w:val="0"/>
          <w:marRight w:val="0"/>
          <w:marTop w:val="0"/>
          <w:marBottom w:val="0"/>
          <w:divBdr>
            <w:top w:val="none" w:sz="0" w:space="0" w:color="auto"/>
            <w:left w:val="none" w:sz="0" w:space="0" w:color="auto"/>
            <w:bottom w:val="none" w:sz="0" w:space="0" w:color="auto"/>
            <w:right w:val="none" w:sz="0" w:space="0" w:color="auto"/>
          </w:divBdr>
        </w:div>
        <w:div w:id="1286543111">
          <w:marLeft w:val="0"/>
          <w:marRight w:val="0"/>
          <w:marTop w:val="0"/>
          <w:marBottom w:val="0"/>
          <w:divBdr>
            <w:top w:val="none" w:sz="0" w:space="0" w:color="auto"/>
            <w:left w:val="none" w:sz="0" w:space="0" w:color="auto"/>
            <w:bottom w:val="none" w:sz="0" w:space="0" w:color="auto"/>
            <w:right w:val="none" w:sz="0" w:space="0" w:color="auto"/>
          </w:divBdr>
        </w:div>
        <w:div w:id="49622053">
          <w:marLeft w:val="0"/>
          <w:marRight w:val="0"/>
          <w:marTop w:val="0"/>
          <w:marBottom w:val="0"/>
          <w:divBdr>
            <w:top w:val="none" w:sz="0" w:space="0" w:color="auto"/>
            <w:left w:val="none" w:sz="0" w:space="0" w:color="auto"/>
            <w:bottom w:val="none" w:sz="0" w:space="0" w:color="auto"/>
            <w:right w:val="none" w:sz="0" w:space="0" w:color="auto"/>
          </w:divBdr>
        </w:div>
        <w:div w:id="434836823">
          <w:marLeft w:val="0"/>
          <w:marRight w:val="0"/>
          <w:marTop w:val="0"/>
          <w:marBottom w:val="0"/>
          <w:divBdr>
            <w:top w:val="none" w:sz="0" w:space="0" w:color="auto"/>
            <w:left w:val="none" w:sz="0" w:space="0" w:color="auto"/>
            <w:bottom w:val="none" w:sz="0" w:space="0" w:color="auto"/>
            <w:right w:val="none" w:sz="0" w:space="0" w:color="auto"/>
          </w:divBdr>
        </w:div>
        <w:div w:id="1214657531">
          <w:marLeft w:val="0"/>
          <w:marRight w:val="0"/>
          <w:marTop w:val="0"/>
          <w:marBottom w:val="0"/>
          <w:divBdr>
            <w:top w:val="none" w:sz="0" w:space="0" w:color="auto"/>
            <w:left w:val="none" w:sz="0" w:space="0" w:color="auto"/>
            <w:bottom w:val="none" w:sz="0" w:space="0" w:color="auto"/>
            <w:right w:val="none" w:sz="0" w:space="0" w:color="auto"/>
          </w:divBdr>
        </w:div>
        <w:div w:id="1009452386">
          <w:marLeft w:val="0"/>
          <w:marRight w:val="0"/>
          <w:marTop w:val="0"/>
          <w:marBottom w:val="0"/>
          <w:divBdr>
            <w:top w:val="none" w:sz="0" w:space="0" w:color="auto"/>
            <w:left w:val="none" w:sz="0" w:space="0" w:color="auto"/>
            <w:bottom w:val="none" w:sz="0" w:space="0" w:color="auto"/>
            <w:right w:val="none" w:sz="0" w:space="0" w:color="auto"/>
          </w:divBdr>
        </w:div>
        <w:div w:id="468790602">
          <w:marLeft w:val="0"/>
          <w:marRight w:val="0"/>
          <w:marTop w:val="0"/>
          <w:marBottom w:val="0"/>
          <w:divBdr>
            <w:top w:val="none" w:sz="0" w:space="0" w:color="auto"/>
            <w:left w:val="none" w:sz="0" w:space="0" w:color="auto"/>
            <w:bottom w:val="none" w:sz="0" w:space="0" w:color="auto"/>
            <w:right w:val="none" w:sz="0" w:space="0" w:color="auto"/>
          </w:divBdr>
        </w:div>
        <w:div w:id="1972856064">
          <w:marLeft w:val="0"/>
          <w:marRight w:val="0"/>
          <w:marTop w:val="0"/>
          <w:marBottom w:val="0"/>
          <w:divBdr>
            <w:top w:val="none" w:sz="0" w:space="0" w:color="auto"/>
            <w:left w:val="none" w:sz="0" w:space="0" w:color="auto"/>
            <w:bottom w:val="none" w:sz="0" w:space="0" w:color="auto"/>
            <w:right w:val="none" w:sz="0" w:space="0" w:color="auto"/>
          </w:divBdr>
        </w:div>
        <w:div w:id="1692491913">
          <w:marLeft w:val="0"/>
          <w:marRight w:val="0"/>
          <w:marTop w:val="0"/>
          <w:marBottom w:val="0"/>
          <w:divBdr>
            <w:top w:val="none" w:sz="0" w:space="0" w:color="auto"/>
            <w:left w:val="none" w:sz="0" w:space="0" w:color="auto"/>
            <w:bottom w:val="none" w:sz="0" w:space="0" w:color="auto"/>
            <w:right w:val="none" w:sz="0" w:space="0" w:color="auto"/>
          </w:divBdr>
        </w:div>
        <w:div w:id="104346860">
          <w:marLeft w:val="0"/>
          <w:marRight w:val="0"/>
          <w:marTop w:val="0"/>
          <w:marBottom w:val="0"/>
          <w:divBdr>
            <w:top w:val="none" w:sz="0" w:space="0" w:color="auto"/>
            <w:left w:val="none" w:sz="0" w:space="0" w:color="auto"/>
            <w:bottom w:val="none" w:sz="0" w:space="0" w:color="auto"/>
            <w:right w:val="none" w:sz="0" w:space="0" w:color="auto"/>
          </w:divBdr>
        </w:div>
        <w:div w:id="1497577936">
          <w:marLeft w:val="0"/>
          <w:marRight w:val="0"/>
          <w:marTop w:val="0"/>
          <w:marBottom w:val="0"/>
          <w:divBdr>
            <w:top w:val="none" w:sz="0" w:space="0" w:color="auto"/>
            <w:left w:val="none" w:sz="0" w:space="0" w:color="auto"/>
            <w:bottom w:val="none" w:sz="0" w:space="0" w:color="auto"/>
            <w:right w:val="none" w:sz="0" w:space="0" w:color="auto"/>
          </w:divBdr>
        </w:div>
      </w:divsChild>
    </w:div>
    <w:div w:id="1863585585">
      <w:bodyDiv w:val="1"/>
      <w:marLeft w:val="0"/>
      <w:marRight w:val="0"/>
      <w:marTop w:val="0"/>
      <w:marBottom w:val="0"/>
      <w:divBdr>
        <w:top w:val="none" w:sz="0" w:space="0" w:color="auto"/>
        <w:left w:val="none" w:sz="0" w:space="0" w:color="auto"/>
        <w:bottom w:val="none" w:sz="0" w:space="0" w:color="auto"/>
        <w:right w:val="none" w:sz="0" w:space="0" w:color="auto"/>
      </w:divBdr>
      <w:divsChild>
        <w:div w:id="457843675">
          <w:marLeft w:val="0"/>
          <w:marRight w:val="0"/>
          <w:marTop w:val="0"/>
          <w:marBottom w:val="0"/>
          <w:divBdr>
            <w:top w:val="none" w:sz="0" w:space="0" w:color="auto"/>
            <w:left w:val="none" w:sz="0" w:space="0" w:color="auto"/>
            <w:bottom w:val="none" w:sz="0" w:space="0" w:color="auto"/>
            <w:right w:val="none" w:sz="0" w:space="0" w:color="auto"/>
          </w:divBdr>
        </w:div>
        <w:div w:id="459035529">
          <w:marLeft w:val="0"/>
          <w:marRight w:val="0"/>
          <w:marTop w:val="0"/>
          <w:marBottom w:val="0"/>
          <w:divBdr>
            <w:top w:val="none" w:sz="0" w:space="0" w:color="auto"/>
            <w:left w:val="none" w:sz="0" w:space="0" w:color="auto"/>
            <w:bottom w:val="none" w:sz="0" w:space="0" w:color="auto"/>
            <w:right w:val="none" w:sz="0" w:space="0" w:color="auto"/>
          </w:divBdr>
        </w:div>
        <w:div w:id="1462069640">
          <w:marLeft w:val="0"/>
          <w:marRight w:val="0"/>
          <w:marTop w:val="0"/>
          <w:marBottom w:val="0"/>
          <w:divBdr>
            <w:top w:val="none" w:sz="0" w:space="0" w:color="auto"/>
            <w:left w:val="none" w:sz="0" w:space="0" w:color="auto"/>
            <w:bottom w:val="none" w:sz="0" w:space="0" w:color="auto"/>
            <w:right w:val="none" w:sz="0" w:space="0" w:color="auto"/>
          </w:divBdr>
        </w:div>
        <w:div w:id="590703987">
          <w:marLeft w:val="0"/>
          <w:marRight w:val="0"/>
          <w:marTop w:val="0"/>
          <w:marBottom w:val="0"/>
          <w:divBdr>
            <w:top w:val="none" w:sz="0" w:space="0" w:color="auto"/>
            <w:left w:val="none" w:sz="0" w:space="0" w:color="auto"/>
            <w:bottom w:val="none" w:sz="0" w:space="0" w:color="auto"/>
            <w:right w:val="none" w:sz="0" w:space="0" w:color="auto"/>
          </w:divBdr>
          <w:divsChild>
            <w:div w:id="6040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1484">
      <w:bodyDiv w:val="1"/>
      <w:marLeft w:val="0"/>
      <w:marRight w:val="0"/>
      <w:marTop w:val="0"/>
      <w:marBottom w:val="0"/>
      <w:divBdr>
        <w:top w:val="none" w:sz="0" w:space="0" w:color="auto"/>
        <w:left w:val="none" w:sz="0" w:space="0" w:color="auto"/>
        <w:bottom w:val="none" w:sz="0" w:space="0" w:color="auto"/>
        <w:right w:val="none" w:sz="0" w:space="0" w:color="auto"/>
      </w:divBdr>
    </w:div>
    <w:div w:id="2074769599">
      <w:bodyDiv w:val="1"/>
      <w:marLeft w:val="0"/>
      <w:marRight w:val="0"/>
      <w:marTop w:val="0"/>
      <w:marBottom w:val="0"/>
      <w:divBdr>
        <w:top w:val="none" w:sz="0" w:space="0" w:color="auto"/>
        <w:left w:val="none" w:sz="0" w:space="0" w:color="auto"/>
        <w:bottom w:val="none" w:sz="0" w:space="0" w:color="auto"/>
        <w:right w:val="none" w:sz="0" w:space="0" w:color="auto"/>
      </w:divBdr>
      <w:divsChild>
        <w:div w:id="600188987">
          <w:marLeft w:val="0"/>
          <w:marRight w:val="0"/>
          <w:marTop w:val="0"/>
          <w:marBottom w:val="0"/>
          <w:divBdr>
            <w:top w:val="none" w:sz="0" w:space="0" w:color="auto"/>
            <w:left w:val="none" w:sz="0" w:space="0" w:color="auto"/>
            <w:bottom w:val="none" w:sz="0" w:space="0" w:color="auto"/>
            <w:right w:val="none" w:sz="0" w:space="0" w:color="auto"/>
          </w:divBdr>
        </w:div>
        <w:div w:id="1758020117">
          <w:marLeft w:val="0"/>
          <w:marRight w:val="0"/>
          <w:marTop w:val="0"/>
          <w:marBottom w:val="0"/>
          <w:divBdr>
            <w:top w:val="none" w:sz="0" w:space="0" w:color="auto"/>
            <w:left w:val="none" w:sz="0" w:space="0" w:color="auto"/>
            <w:bottom w:val="none" w:sz="0" w:space="0" w:color="auto"/>
            <w:right w:val="none" w:sz="0" w:space="0" w:color="auto"/>
          </w:divBdr>
        </w:div>
        <w:div w:id="963659053">
          <w:marLeft w:val="0"/>
          <w:marRight w:val="0"/>
          <w:marTop w:val="0"/>
          <w:marBottom w:val="0"/>
          <w:divBdr>
            <w:top w:val="none" w:sz="0" w:space="0" w:color="auto"/>
            <w:left w:val="none" w:sz="0" w:space="0" w:color="auto"/>
            <w:bottom w:val="none" w:sz="0" w:space="0" w:color="auto"/>
            <w:right w:val="none" w:sz="0" w:space="0" w:color="auto"/>
          </w:divBdr>
        </w:div>
        <w:div w:id="1772234622">
          <w:marLeft w:val="0"/>
          <w:marRight w:val="0"/>
          <w:marTop w:val="0"/>
          <w:marBottom w:val="0"/>
          <w:divBdr>
            <w:top w:val="none" w:sz="0" w:space="0" w:color="auto"/>
            <w:left w:val="none" w:sz="0" w:space="0" w:color="auto"/>
            <w:bottom w:val="none" w:sz="0" w:space="0" w:color="auto"/>
            <w:right w:val="none" w:sz="0" w:space="0" w:color="auto"/>
          </w:divBdr>
        </w:div>
        <w:div w:id="469715103">
          <w:marLeft w:val="0"/>
          <w:marRight w:val="0"/>
          <w:marTop w:val="0"/>
          <w:marBottom w:val="0"/>
          <w:divBdr>
            <w:top w:val="none" w:sz="0" w:space="0" w:color="auto"/>
            <w:left w:val="none" w:sz="0" w:space="0" w:color="auto"/>
            <w:bottom w:val="none" w:sz="0" w:space="0" w:color="auto"/>
            <w:right w:val="none" w:sz="0" w:space="0" w:color="auto"/>
          </w:divBdr>
        </w:div>
        <w:div w:id="466364618">
          <w:marLeft w:val="0"/>
          <w:marRight w:val="0"/>
          <w:marTop w:val="0"/>
          <w:marBottom w:val="0"/>
          <w:divBdr>
            <w:top w:val="none" w:sz="0" w:space="0" w:color="auto"/>
            <w:left w:val="none" w:sz="0" w:space="0" w:color="auto"/>
            <w:bottom w:val="none" w:sz="0" w:space="0" w:color="auto"/>
            <w:right w:val="none" w:sz="0" w:space="0" w:color="auto"/>
          </w:divBdr>
        </w:div>
        <w:div w:id="1742367604">
          <w:marLeft w:val="0"/>
          <w:marRight w:val="0"/>
          <w:marTop w:val="0"/>
          <w:marBottom w:val="0"/>
          <w:divBdr>
            <w:top w:val="none" w:sz="0" w:space="0" w:color="auto"/>
            <w:left w:val="none" w:sz="0" w:space="0" w:color="auto"/>
            <w:bottom w:val="none" w:sz="0" w:space="0" w:color="auto"/>
            <w:right w:val="none" w:sz="0" w:space="0" w:color="auto"/>
          </w:divBdr>
        </w:div>
        <w:div w:id="1976137155">
          <w:marLeft w:val="0"/>
          <w:marRight w:val="0"/>
          <w:marTop w:val="0"/>
          <w:marBottom w:val="0"/>
          <w:divBdr>
            <w:top w:val="none" w:sz="0" w:space="0" w:color="auto"/>
            <w:left w:val="none" w:sz="0" w:space="0" w:color="auto"/>
            <w:bottom w:val="none" w:sz="0" w:space="0" w:color="auto"/>
            <w:right w:val="none" w:sz="0" w:space="0" w:color="auto"/>
          </w:divBdr>
        </w:div>
        <w:div w:id="1746760192">
          <w:marLeft w:val="0"/>
          <w:marRight w:val="0"/>
          <w:marTop w:val="0"/>
          <w:marBottom w:val="0"/>
          <w:divBdr>
            <w:top w:val="none" w:sz="0" w:space="0" w:color="auto"/>
            <w:left w:val="none" w:sz="0" w:space="0" w:color="auto"/>
            <w:bottom w:val="none" w:sz="0" w:space="0" w:color="auto"/>
            <w:right w:val="none" w:sz="0" w:space="0" w:color="auto"/>
          </w:divBdr>
        </w:div>
        <w:div w:id="594440145">
          <w:marLeft w:val="0"/>
          <w:marRight w:val="0"/>
          <w:marTop w:val="0"/>
          <w:marBottom w:val="0"/>
          <w:divBdr>
            <w:top w:val="none" w:sz="0" w:space="0" w:color="auto"/>
            <w:left w:val="none" w:sz="0" w:space="0" w:color="auto"/>
            <w:bottom w:val="none" w:sz="0" w:space="0" w:color="auto"/>
            <w:right w:val="none" w:sz="0" w:space="0" w:color="auto"/>
          </w:divBdr>
        </w:div>
        <w:div w:id="1331635138">
          <w:marLeft w:val="0"/>
          <w:marRight w:val="0"/>
          <w:marTop w:val="0"/>
          <w:marBottom w:val="0"/>
          <w:divBdr>
            <w:top w:val="none" w:sz="0" w:space="0" w:color="auto"/>
            <w:left w:val="none" w:sz="0" w:space="0" w:color="auto"/>
            <w:bottom w:val="none" w:sz="0" w:space="0" w:color="auto"/>
            <w:right w:val="none" w:sz="0" w:space="0" w:color="auto"/>
          </w:divBdr>
        </w:div>
        <w:div w:id="1337341417">
          <w:marLeft w:val="0"/>
          <w:marRight w:val="0"/>
          <w:marTop w:val="0"/>
          <w:marBottom w:val="0"/>
          <w:divBdr>
            <w:top w:val="none" w:sz="0" w:space="0" w:color="auto"/>
            <w:left w:val="none" w:sz="0" w:space="0" w:color="auto"/>
            <w:bottom w:val="none" w:sz="0" w:space="0" w:color="auto"/>
            <w:right w:val="none" w:sz="0" w:space="0" w:color="auto"/>
          </w:divBdr>
        </w:div>
        <w:div w:id="895703077">
          <w:marLeft w:val="0"/>
          <w:marRight w:val="0"/>
          <w:marTop w:val="0"/>
          <w:marBottom w:val="0"/>
          <w:divBdr>
            <w:top w:val="none" w:sz="0" w:space="0" w:color="auto"/>
            <w:left w:val="none" w:sz="0" w:space="0" w:color="auto"/>
            <w:bottom w:val="none" w:sz="0" w:space="0" w:color="auto"/>
            <w:right w:val="none" w:sz="0" w:space="0" w:color="auto"/>
          </w:divBdr>
        </w:div>
        <w:div w:id="613051532">
          <w:marLeft w:val="0"/>
          <w:marRight w:val="0"/>
          <w:marTop w:val="0"/>
          <w:marBottom w:val="0"/>
          <w:divBdr>
            <w:top w:val="none" w:sz="0" w:space="0" w:color="auto"/>
            <w:left w:val="none" w:sz="0" w:space="0" w:color="auto"/>
            <w:bottom w:val="none" w:sz="0" w:space="0" w:color="auto"/>
            <w:right w:val="none" w:sz="0" w:space="0" w:color="auto"/>
          </w:divBdr>
        </w:div>
        <w:div w:id="1506704305">
          <w:marLeft w:val="0"/>
          <w:marRight w:val="0"/>
          <w:marTop w:val="0"/>
          <w:marBottom w:val="0"/>
          <w:divBdr>
            <w:top w:val="none" w:sz="0" w:space="0" w:color="auto"/>
            <w:left w:val="none" w:sz="0" w:space="0" w:color="auto"/>
            <w:bottom w:val="none" w:sz="0" w:space="0" w:color="auto"/>
            <w:right w:val="none" w:sz="0" w:space="0" w:color="auto"/>
          </w:divBdr>
        </w:div>
        <w:div w:id="1499613070">
          <w:marLeft w:val="0"/>
          <w:marRight w:val="0"/>
          <w:marTop w:val="0"/>
          <w:marBottom w:val="0"/>
          <w:divBdr>
            <w:top w:val="none" w:sz="0" w:space="0" w:color="auto"/>
            <w:left w:val="none" w:sz="0" w:space="0" w:color="auto"/>
            <w:bottom w:val="none" w:sz="0" w:space="0" w:color="auto"/>
            <w:right w:val="none" w:sz="0" w:space="0" w:color="auto"/>
          </w:divBdr>
        </w:div>
        <w:div w:id="728310556">
          <w:marLeft w:val="0"/>
          <w:marRight w:val="0"/>
          <w:marTop w:val="0"/>
          <w:marBottom w:val="0"/>
          <w:divBdr>
            <w:top w:val="none" w:sz="0" w:space="0" w:color="auto"/>
            <w:left w:val="none" w:sz="0" w:space="0" w:color="auto"/>
            <w:bottom w:val="none" w:sz="0" w:space="0" w:color="auto"/>
            <w:right w:val="none" w:sz="0" w:space="0" w:color="auto"/>
          </w:divBdr>
        </w:div>
        <w:div w:id="1918706125">
          <w:marLeft w:val="0"/>
          <w:marRight w:val="0"/>
          <w:marTop w:val="0"/>
          <w:marBottom w:val="0"/>
          <w:divBdr>
            <w:top w:val="none" w:sz="0" w:space="0" w:color="auto"/>
            <w:left w:val="none" w:sz="0" w:space="0" w:color="auto"/>
            <w:bottom w:val="none" w:sz="0" w:space="0" w:color="auto"/>
            <w:right w:val="none" w:sz="0" w:space="0" w:color="auto"/>
          </w:divBdr>
        </w:div>
        <w:div w:id="1167790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ain.link/docs/get-the-latest-price/" TargetMode="External"/><Relationship Id="rId13" Type="http://schemas.openxmlformats.org/officeDocument/2006/relationships/hyperlink" Target="https://docs.uniswap.org/protocol/V2/reference/smart-contracts/factory" TargetMode="External"/><Relationship Id="rId18" Type="http://schemas.openxmlformats.org/officeDocument/2006/relationships/hyperlink" Target="https://mvpworkshop.co/blog/uniswap-v3-explained-all-you-need-to-know/" TargetMode="External"/><Relationship Id="rId26" Type="http://schemas.openxmlformats.org/officeDocument/2006/relationships/hyperlink" Target="https://ethereum.stackexchange.com/questions/91441/how-can-you-get-the-price-of-token-on-uniswap-using-solidity/94173" TargetMode="External"/><Relationship Id="rId3" Type="http://schemas.openxmlformats.org/officeDocument/2006/relationships/settings" Target="settings.xml"/><Relationship Id="rId21" Type="http://schemas.openxmlformats.org/officeDocument/2006/relationships/hyperlink" Target="https://github.com/t4sk/defi-by-example/blob/main/contracts/TestUniswapLiquidity.sol" TargetMode="External"/><Relationship Id="rId7" Type="http://schemas.openxmlformats.org/officeDocument/2006/relationships/hyperlink" Target="https://insights.glassnode.com/defi-attacks-flash-loans-centralized-price-oracles/" TargetMode="External"/><Relationship Id="rId12" Type="http://schemas.openxmlformats.org/officeDocument/2006/relationships/hyperlink" Target="https://github.com/Uniswap/v2-core" TargetMode="External"/><Relationship Id="rId17" Type="http://schemas.openxmlformats.org/officeDocument/2006/relationships/hyperlink" Target="https://github.com/jklepatch/eattheblocks/tree/master/screencast/229-fork-uniswap" TargetMode="External"/><Relationship Id="rId25" Type="http://schemas.openxmlformats.org/officeDocument/2006/relationships/hyperlink" Target="https://programtheblockchain.com/posts/2018/03/06/writing-a-collateralized-loan-contract/" TargetMode="External"/><Relationship Id="rId2" Type="http://schemas.openxmlformats.org/officeDocument/2006/relationships/styles" Target="styles.xml"/><Relationship Id="rId16" Type="http://schemas.openxmlformats.org/officeDocument/2006/relationships/hyperlink" Target="https://www.youtube.com/watch?v=U3fTTqHy7F4" TargetMode="External"/><Relationship Id="rId20" Type="http://schemas.openxmlformats.org/officeDocument/2006/relationships/hyperlink" Target="https://vomtom.at/how-to-use-uniswap-v2-as-a-develop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olidity-by-example.org/0.6/" TargetMode="External"/><Relationship Id="rId24" Type="http://schemas.openxmlformats.org/officeDocument/2006/relationships/hyperlink" Target="https://eattheblocks.com/how-to-perform-custom-ethereum-flash-loans-using-solidity-erc-3156-standard/" TargetMode="External"/><Relationship Id="rId5" Type="http://schemas.openxmlformats.org/officeDocument/2006/relationships/image" Target="media/image1.png"/><Relationship Id="rId15" Type="http://schemas.openxmlformats.org/officeDocument/2006/relationships/hyperlink" Target="https://docs.uniswap.org/protocol/V2/reference/smart-contracts/router-02" TargetMode="External"/><Relationship Id="rId23" Type="http://schemas.openxmlformats.org/officeDocument/2006/relationships/hyperlink" Target="https://market.link/nodes/eb5c92a8-6093-4657-9a68-a6d10719946e/integrations?network=1" TargetMode="External"/><Relationship Id="rId28" Type="http://schemas.openxmlformats.org/officeDocument/2006/relationships/fontTable" Target="fontTable.xml"/><Relationship Id="rId10" Type="http://schemas.openxmlformats.org/officeDocument/2006/relationships/hyperlink" Target="https://preventflashloanattacks.com/" TargetMode="External"/><Relationship Id="rId19" Type="http://schemas.openxmlformats.org/officeDocument/2006/relationships/hyperlink" Target="https://blockchain.news/wiki/how-to-build-an-uniswap-exchange" TargetMode="External"/><Relationship Id="rId4" Type="http://schemas.openxmlformats.org/officeDocument/2006/relationships/webSettings" Target="webSettings.xml"/><Relationship Id="rId9" Type="http://schemas.openxmlformats.org/officeDocument/2006/relationships/hyperlink" Target="https://data.chain.link/" TargetMode="External"/><Relationship Id="rId14" Type="http://schemas.openxmlformats.org/officeDocument/2006/relationships/hyperlink" Target="https://github.com/Uniswap/v2-periphery" TargetMode="External"/><Relationship Id="rId22" Type="http://schemas.openxmlformats.org/officeDocument/2006/relationships/hyperlink" Target="https://docs.uniswap.org/protocol/V2/reference/smart-contracts/router-02" TargetMode="External"/><Relationship Id="rId27" Type="http://schemas.openxmlformats.org/officeDocument/2006/relationships/hyperlink" Target="https://medium.com/meter-io/the-bzx-attacks-what-went-wrong-and-the-role-oracles-played-in-the-exploits-264619b959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kiefer</dc:creator>
  <cp:keywords/>
  <dc:description/>
  <cp:lastModifiedBy>maximilian kiefer</cp:lastModifiedBy>
  <cp:revision>16</cp:revision>
  <dcterms:created xsi:type="dcterms:W3CDTF">2021-10-29T22:54:00Z</dcterms:created>
  <dcterms:modified xsi:type="dcterms:W3CDTF">2021-11-18T16:09:00Z</dcterms:modified>
</cp:coreProperties>
</file>