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119185" cy="612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184"/>
        </w:tabs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4726" y="3423765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c00000"/>
                                <w:sz w:val="52"/>
                                <w:vertAlign w:val="baseline"/>
                              </w:rPr>
                              <w:t xml:space="preserve">Visão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74" cy="721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-904874</wp:posOffset>
                </wp:positionH>
                <wp:positionV relativeFrom="paragraph">
                  <wp:posOffset>44462</wp:posOffset>
                </wp:positionV>
                <wp:extent cx="7591425" cy="11144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94763" y="3481233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  <w:t xml:space="preserve">Versão &lt;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  <w:t xml:space="preserve">1.0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  <w:t xml:space="preserve">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-904874</wp:posOffset>
                </wp:positionH>
                <wp:positionV relativeFrom="paragraph">
                  <wp:posOffset>44462</wp:posOffset>
                </wp:positionV>
                <wp:extent cx="7591425" cy="111442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1425" cy="1114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tabs>
          <w:tab w:val="left" w:leader="none" w:pos="3700"/>
        </w:tabs>
        <w:rPr/>
        <w:sectPr>
          <w:headerReference r:id="rId8" w:type="first"/>
          <w:footerReference r:id="rId9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285750</wp:posOffset>
                </wp:positionV>
                <wp:extent cx="7591108" cy="9810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11260" y="3566958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  <w:t xml:space="preserve">&lt;WRIF&gt; - &lt;WormIF&gt;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285750</wp:posOffset>
                </wp:positionV>
                <wp:extent cx="7591108" cy="98107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1108" cy="981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25/03/2026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Criação inicial do documento de visão com base no escopo do projeto WRIF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Ryan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SUMÁRIO</w:t>
      </w:r>
    </w:p>
    <w:sdt>
      <w:sdtPr>
        <w:id w:val="-8917043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oqvrq8nvi5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t8p05708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Resumo do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8t9ub3gbc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Objetivo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5x9qwxheq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Glossário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92adpd0tj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ew7hlzaqw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ifgy3h24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Usuários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vqbubqmdi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Restrições Impostas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rsod4776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Riscos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fo015khqd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Requisitos de Documentação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oqvrq8nvi5e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7pt8p057088x" w:id="1"/>
      <w:bookmarkEnd w:id="1"/>
      <w:r w:rsidDel="00000000" w:rsidR="00000000" w:rsidRPr="00000000">
        <w:rPr>
          <w:rtl w:val="0"/>
        </w:rPr>
        <w:t xml:space="preserve">Resumo do Negócio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WRIF é uma aplicação voltada para identificação biológica assistida por inteligência artificial, com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foco em insetos e outros organismos em diferentes estágios do ciclo de vida, como ovo, larva, ninfa,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pupa e fase adulta. A proposta atende cenários de agricultura, pesquisa acadêmica, monitoramento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ambiental e apoio educacional.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p88t9ub3gbci" w:id="2"/>
      <w:bookmarkEnd w:id="2"/>
      <w:r w:rsidDel="00000000" w:rsidR="00000000" w:rsidRPr="00000000">
        <w:rPr>
          <w:rtl w:val="0"/>
        </w:rPr>
        <w:t xml:space="preserve">Objetivo do Sistema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sistema permitirá que o usuário envie ou capture imagens de espécimes biológicos e receba um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diagnóstico com estágio de vida identificado, espécie sugerida, nível de confiança e possíveis espécies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semelhantes. O sistema também deve manter histórico de análises e permitir validação especializada.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735x9qwxheqi" w:id="3"/>
      <w:bookmarkEnd w:id="3"/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IA</w:t>
      </w:r>
      <w:r w:rsidDel="00000000" w:rsidR="00000000" w:rsidRPr="00000000">
        <w:rPr>
          <w:i w:val="1"/>
          <w:iCs w:val="1"/>
          <w:rtl w:val="0"/>
        </w:rPr>
        <w:t xml:space="preserve">: Inteligência Artificial utilizada para apoiar a análise.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Espécime</w:t>
      </w:r>
      <w:r w:rsidDel="00000000" w:rsidR="00000000" w:rsidRPr="00000000">
        <w:rPr>
          <w:i w:val="1"/>
          <w:iCs w:val="1"/>
          <w:rtl w:val="0"/>
        </w:rPr>
        <w:t xml:space="preserve">: Organismo fotografado e submetido à análise.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Estágio de vida</w:t>
      </w:r>
      <w:r w:rsidDel="00000000" w:rsidR="00000000" w:rsidRPr="00000000">
        <w:rPr>
          <w:i w:val="1"/>
          <w:iCs w:val="1"/>
          <w:rtl w:val="0"/>
        </w:rPr>
        <w:t xml:space="preserve">: Fase biológica do organismo, como ovo, larva, ninfa, pupa ou adulto.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Validação especializada</w:t>
      </w:r>
      <w:r w:rsidDel="00000000" w:rsidR="00000000" w:rsidRPr="00000000">
        <w:rPr>
          <w:i w:val="1"/>
          <w:iCs w:val="1"/>
          <w:rtl w:val="0"/>
        </w:rPr>
        <w:t xml:space="preserve">: Revisão humana realizada por profissionais habilitados.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MVP</w:t>
      </w:r>
      <w:r w:rsidDel="00000000" w:rsidR="00000000" w:rsidRPr="00000000">
        <w:rPr>
          <w:i w:val="1"/>
          <w:iCs w:val="1"/>
          <w:rtl w:val="0"/>
        </w:rPr>
        <w:t xml:space="preserve">: Produto Mínimo Viável.</w:t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po92adpd0tj0" w:id="4"/>
      <w:bookmarkEnd w:id="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Escopo do projeto “WormIF”.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template “Visão”.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Levantamento de requisitos funcionais, não funcionais, riscos e MVP do projeto.</w:t>
      </w:r>
    </w:p>
    <w:p w:rsidR="00000000" w:rsidDel="00000000" w:rsidP="00000000" w:rsidRDefault="00000000" w:rsidRPr="00000000" w14:paraId="0000005E">
      <w:pPr>
        <w:rPr/>
        <w:sectPr>
          <w:headerReference r:id="rId10" w:type="first"/>
          <w:footerReference r:id="rId11" w:type="first"/>
          <w:type w:val="nextPage"/>
          <w:pgSz w:h="16840" w:w="11907" w:orient="portrait"/>
          <w:pgMar w:bottom="851" w:top="851" w:left="1418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a2ew7hlzaqw2" w:id="5"/>
      <w:bookmarkEnd w:id="5"/>
      <w:r w:rsidDel="00000000" w:rsidR="00000000" w:rsidRPr="00000000">
        <w:rPr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52"/>
        <w:gridCol w:w="2123"/>
        <w:gridCol w:w="3896"/>
        <w:gridCol w:w="5683"/>
        <w:tblGridChange w:id="0">
          <w:tblGrid>
            <w:gridCol w:w="3652"/>
            <w:gridCol w:w="2123"/>
            <w:gridCol w:w="3896"/>
            <w:gridCol w:w="568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Afetados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Necessidades (Escopo)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Dificuldade em identificar</w:t>
            </w:r>
          </w:p>
          <w:p w:rsidR="00000000" w:rsidDel="00000000" w:rsidP="00000000" w:rsidRDefault="00000000" w:rsidRPr="00000000" w14:paraId="00000066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organismos em fases juvenis,</w:t>
            </w:r>
          </w:p>
          <w:p w:rsidR="00000000" w:rsidDel="00000000" w:rsidP="00000000" w:rsidRDefault="00000000" w:rsidRPr="00000000" w14:paraId="00000067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pois sua aparência pode ser</w:t>
            </w:r>
          </w:p>
          <w:p w:rsidR="00000000" w:rsidDel="00000000" w:rsidP="00000000" w:rsidRDefault="00000000" w:rsidRPr="00000000" w14:paraId="00000068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muito diferente da fase adulta.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Pesquisadores, produtores</w:t>
            </w:r>
          </w:p>
          <w:p w:rsidR="00000000" w:rsidDel="00000000" w:rsidP="00000000" w:rsidRDefault="00000000" w:rsidRPr="00000000" w14:paraId="0000006B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rurais, consultores ambientais,</w:t>
            </w:r>
          </w:p>
          <w:p w:rsidR="00000000" w:rsidDel="00000000" w:rsidP="00000000" w:rsidRDefault="00000000" w:rsidRPr="00000000" w14:paraId="0000006C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estudantes e profissionais da</w:t>
            </w:r>
          </w:p>
          <w:p w:rsidR="00000000" w:rsidDel="00000000" w:rsidP="00000000" w:rsidRDefault="00000000" w:rsidRPr="00000000" w14:paraId="0000006D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biologia.</w:t>
            </w:r>
          </w:p>
          <w:p w:rsidR="00000000" w:rsidDel="00000000" w:rsidP="00000000" w:rsidRDefault="00000000" w:rsidRPr="00000000" w14:paraId="0000006E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Erros na identificação precoce</w:t>
            </w:r>
          </w:p>
          <w:p w:rsidR="00000000" w:rsidDel="00000000" w:rsidP="00000000" w:rsidRDefault="00000000" w:rsidRPr="00000000" w14:paraId="00000071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 pragas, menor precisão em</w:t>
            </w:r>
          </w:p>
          <w:p w:rsidR="00000000" w:rsidDel="00000000" w:rsidP="00000000" w:rsidRDefault="00000000" w:rsidRPr="00000000" w14:paraId="00000072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pesquisas e atraso na tomada</w:t>
            </w:r>
          </w:p>
          <w:p w:rsidR="00000000" w:rsidDel="00000000" w:rsidP="00000000" w:rsidRDefault="00000000" w:rsidRPr="00000000" w14:paraId="00000073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 decisão em campo.</w:t>
            </w:r>
          </w:p>
          <w:p w:rsidR="00000000" w:rsidDel="00000000" w:rsidP="00000000" w:rsidRDefault="00000000" w:rsidRPr="00000000" w14:paraId="00000074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Como usuário, eu quero enviar</w:t>
            </w:r>
          </w:p>
          <w:p w:rsidR="00000000" w:rsidDel="00000000" w:rsidP="00000000" w:rsidRDefault="00000000" w:rsidRPr="00000000" w14:paraId="00000077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imagem do espécime para</w:t>
            </w:r>
          </w:p>
          <w:p w:rsidR="00000000" w:rsidDel="00000000" w:rsidP="00000000" w:rsidRDefault="00000000" w:rsidRPr="00000000" w14:paraId="00000078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receber um diagnóstico</w:t>
            </w:r>
          </w:p>
          <w:p w:rsidR="00000000" w:rsidDel="00000000" w:rsidP="00000000" w:rsidRDefault="00000000" w:rsidRPr="00000000" w14:paraId="00000079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confiável. Como especialista,</w:t>
            </w:r>
          </w:p>
          <w:p w:rsidR="00000000" w:rsidDel="00000000" w:rsidP="00000000" w:rsidRDefault="00000000" w:rsidRPr="00000000" w14:paraId="0000007A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eu quero validar registros para</w:t>
            </w:r>
          </w:p>
          <w:p w:rsidR="00000000" w:rsidDel="00000000" w:rsidP="00000000" w:rsidRDefault="00000000" w:rsidRPr="00000000" w14:paraId="0000007B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melhorar a base de</w:t>
            </w:r>
          </w:p>
          <w:p w:rsidR="00000000" w:rsidDel="00000000" w:rsidP="00000000" w:rsidRDefault="00000000" w:rsidRPr="00000000" w14:paraId="0000007C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treinamento.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  <w:sectPr>
          <w:headerReference r:id="rId12" w:type="first"/>
          <w:footerReference r:id="rId13" w:type="first"/>
          <w:type w:val="nextPage"/>
          <w:pgSz w:h="11907" w:w="16840" w:orient="landscape"/>
          <w:pgMar w:bottom="1418" w:top="851" w:left="851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iuifgy3h24mt" w:id="6"/>
      <w:bookmarkEnd w:id="6"/>
      <w:r w:rsidDel="00000000" w:rsidR="00000000" w:rsidRPr="00000000">
        <w:rPr>
          <w:rtl w:val="0"/>
        </w:rPr>
        <w:t xml:space="preserve">Usuários</w:t>
      </w:r>
    </w:p>
    <w:tbl>
      <w:tblPr>
        <w:tblStyle w:val="Table3"/>
        <w:tblW w:w="97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3330"/>
        <w:gridCol w:w="4410"/>
        <w:tblGridChange w:id="0">
          <w:tblGrid>
            <w:gridCol w:w="2040"/>
            <w:gridCol w:w="3330"/>
            <w:gridCol w:w="441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Responsável/Cargo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Usuário final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Pesquisador / Produtor / Estudante /Consultor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Enviar imagens, consultar diagnósticos,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consultar histórico e utilizar os resultados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para tomada de decisão.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Especialista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Biólogo / Entomologista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Revisar registros, validar identificação,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corrigir classificações e aprovar imagens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para treinamento.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Gestor do sistema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Gerenciar base de espécies, acompanhar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métricas e supervisionar a operação da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plataforma.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ycvqbubqmdi9" w:id="7"/>
      <w:bookmarkEnd w:id="7"/>
      <w:r w:rsidDel="00000000" w:rsidR="00000000" w:rsidRPr="00000000">
        <w:rPr>
          <w:rtl w:val="0"/>
        </w:rPr>
        <w:t xml:space="preserve">Restrições Impostas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Deve funcionar em smartphones Android e iOS.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Deve apresentar interface simples e intuitiva para uso em campo.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Deve armazenar dados e imagens com segurança.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MVP deve começar com um conjunto limitado de espécies.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m4rsod4776u5" w:id="8"/>
      <w:bookmarkEnd w:id="8"/>
      <w:r w:rsidDel="00000000" w:rsidR="00000000" w:rsidRPr="00000000">
        <w:rPr>
          <w:rtl w:val="0"/>
        </w:rPr>
        <w:t xml:space="preserve">Riscos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Baixa qualidade das imagens capturadas.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Interferência de fundo e iluminação ruim.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Escassez de imagens rotuladas para certas espécies.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Falsos positivos entre espécies parecidas.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Custo e tempo da validação especializada.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swfo015khqdd" w:id="9"/>
      <w:bookmarkEnd w:id="9"/>
      <w:r w:rsidDel="00000000" w:rsidR="00000000" w:rsidRPr="00000000">
        <w:rPr>
          <w:rtl w:val="0"/>
        </w:rPr>
        <w:t xml:space="preserve">Requisitos de Documentação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de visão do produto.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de requisitos funcionais e não funcionais.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Modelo de caso de uso.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Manual do usuário.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Guia de validação para especialistas.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D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D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  <w:tbl>
    <w:tblPr>
      <w:tblStyle w:val="Table11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4320"/>
      <w:gridCol w:w="1440"/>
      <w:gridCol w:w="2340"/>
      <w:gridCol w:w="1610"/>
      <w:tblGridChange w:id="0">
        <w:tblGrid>
          <w:gridCol w:w="4320"/>
          <w:gridCol w:w="1440"/>
          <w:gridCol w:w="2340"/>
          <w:gridCol w:w="1610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DC">
          <w:pPr>
            <w:rPr/>
          </w:pPr>
          <w:r w:rsidDel="00000000" w:rsidR="00000000" w:rsidRPr="00000000">
            <w:rPr>
              <w:rtl w:val="0"/>
            </w:rPr>
            <w:t xml:space="preserve">&lt;Sigla do Projeto&gt; - &lt;Nome do Projeto&gt;</w:t>
          </w:r>
        </w:p>
      </w:tc>
      <w:tc>
        <w:tcPr>
          <w:vAlign w:val="center"/>
        </w:tcPr>
        <w:p w:rsidR="00000000" w:rsidDel="00000000" w:rsidP="00000000" w:rsidRDefault="00000000" w:rsidRPr="00000000" w14:paraId="000000DD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E">
          <w:pPr>
            <w:rPr/>
          </w:pPr>
          <w:r w:rsidDel="00000000" w:rsidR="00000000" w:rsidRPr="00000000">
            <w:rPr>
              <w:rtl w:val="0"/>
            </w:rPr>
            <w:t xml:space="preserve">Versão &lt;X&gt;</w:t>
          </w:r>
        </w:p>
      </w:tc>
      <w:tc>
        <w:tcPr>
          <w:vAlign w:val="center"/>
        </w:tcPr>
        <w:p w:rsidR="00000000" w:rsidDel="00000000" w:rsidP="00000000" w:rsidRDefault="00000000" w:rsidRPr="00000000" w14:paraId="000000DF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Pág.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rHeight w:val="1092.3828125" w:hRule="atLeast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C5">
          <w:pPr>
            <w:jc w:val="center"/>
            <w:rPr>
              <w:b w:val="1"/>
              <w:bCs w:val="1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819150" cy="825500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6">
          <w:pPr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Visão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7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