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CFD" w:rsidRDefault="00050CFD" w:rsidP="00050CFD">
      <w:pPr>
        <w:pStyle w:val="Heading1"/>
      </w:pPr>
      <w:proofErr w:type="spellStart"/>
      <w:r>
        <w:t>OnPortal</w:t>
      </w:r>
      <w:proofErr w:type="spellEnd"/>
      <w:r>
        <w:t xml:space="preserve"> Legacy Locking Plan Import Notes</w:t>
      </w:r>
    </w:p>
    <w:p w:rsidR="00050CFD" w:rsidRDefault="00050CFD" w:rsidP="00050CFD">
      <w:pPr>
        <w:pStyle w:val="Heading3"/>
      </w:pPr>
      <w:r>
        <w:t>Peripheral Configuration</w:t>
      </w:r>
    </w:p>
    <w:p w:rsidR="00050CFD" w:rsidRDefault="00050CFD" w:rsidP="00050CFD">
      <w:r>
        <w:t xml:space="preserve">Peripheral information is not imported from HT22 or HT28.  The installer on site is responsible for all peripheral configurations directly in </w:t>
      </w:r>
      <w:proofErr w:type="spellStart"/>
      <w:r>
        <w:t>Onportal</w:t>
      </w:r>
      <w:proofErr w:type="spellEnd"/>
    </w:p>
    <w:p w:rsidR="00050CFD" w:rsidRDefault="00050CFD" w:rsidP="00050CFD">
      <w:pPr>
        <w:pStyle w:val="ListParagraph"/>
        <w:numPr>
          <w:ilvl w:val="0"/>
          <w:numId w:val="2"/>
        </w:numPr>
      </w:pPr>
      <w:r>
        <w:t xml:space="preserve">Verify proper card technologies are selected in Property </w:t>
      </w:r>
      <w:proofErr w:type="spellStart"/>
      <w:r>
        <w:t>config</w:t>
      </w:r>
      <w:proofErr w:type="spellEnd"/>
      <w:r>
        <w:t xml:space="preserve"> </w:t>
      </w:r>
      <w:r>
        <w:br/>
        <w:t>[Defaults to Mag Loco &amp; RFID Classic</w:t>
      </w:r>
      <w:r w:rsidR="00852FF3">
        <w:t xml:space="preserve"> in HT22</w:t>
      </w:r>
      <w:r>
        <w:t>]</w:t>
      </w:r>
    </w:p>
    <w:p w:rsidR="00050CFD" w:rsidRDefault="00050CFD" w:rsidP="00050CFD">
      <w:pPr>
        <w:pStyle w:val="ListParagraph"/>
        <w:numPr>
          <w:ilvl w:val="0"/>
          <w:numId w:val="2"/>
        </w:numPr>
      </w:pPr>
      <w:r>
        <w:t>Installer must do a full device scan</w:t>
      </w:r>
    </w:p>
    <w:p w:rsidR="00050CFD" w:rsidRPr="004F48F2" w:rsidRDefault="00050CFD" w:rsidP="00050CFD">
      <w:pPr>
        <w:pStyle w:val="ListParagraph"/>
        <w:numPr>
          <w:ilvl w:val="0"/>
          <w:numId w:val="2"/>
        </w:numPr>
      </w:pPr>
      <w:r>
        <w:t>Setup default encoders for stations</w:t>
      </w:r>
    </w:p>
    <w:p w:rsidR="00050CFD" w:rsidRDefault="00050CFD" w:rsidP="00050CFD">
      <w:pPr>
        <w:pStyle w:val="Heading3"/>
      </w:pPr>
      <w:r>
        <w:t>Roles &amp; Operators</w:t>
      </w:r>
    </w:p>
    <w:p w:rsidR="00050CFD" w:rsidRPr="004F48F2" w:rsidRDefault="00050CFD" w:rsidP="00050CFD">
      <w:pPr>
        <w:rPr>
          <w:sz w:val="20"/>
        </w:rPr>
      </w:pPr>
      <w:r w:rsidRPr="004F48F2">
        <w:rPr>
          <w:sz w:val="20"/>
        </w:rPr>
        <w:t xml:space="preserve">HT22 &amp; </w:t>
      </w:r>
      <w:r>
        <w:rPr>
          <w:sz w:val="20"/>
        </w:rPr>
        <w:t xml:space="preserve">HT28 utilize a Pin-Level system for controlling system access. </w:t>
      </w:r>
      <w:proofErr w:type="spellStart"/>
      <w:r>
        <w:rPr>
          <w:sz w:val="20"/>
        </w:rPr>
        <w:t>OnPortal</w:t>
      </w:r>
      <w:proofErr w:type="spellEnd"/>
      <w:r>
        <w:rPr>
          <w:sz w:val="20"/>
        </w:rPr>
        <w:t xml:space="preserve"> uses a more granular / configurable role, feature &amp; Key Code mapping system.  Because of this difference we require the installer to manually customize any non-default permissions.</w:t>
      </w:r>
    </w:p>
    <w:p w:rsidR="00050CFD" w:rsidRPr="00FC7E77" w:rsidRDefault="00050CFD" w:rsidP="00050CFD">
      <w:pPr>
        <w:pStyle w:val="ListParagraph"/>
        <w:numPr>
          <w:ilvl w:val="0"/>
          <w:numId w:val="1"/>
        </w:numPr>
        <w:rPr>
          <w:b/>
          <w:sz w:val="20"/>
        </w:rPr>
      </w:pPr>
      <w:r w:rsidRPr="00FC7E77">
        <w:rPr>
          <w:b/>
          <w:sz w:val="20"/>
        </w:rPr>
        <w:t>Pin Levels</w:t>
      </w:r>
      <w:r w:rsidRPr="00C934C3">
        <w:rPr>
          <w:sz w:val="20"/>
        </w:rPr>
        <w:t xml:space="preserve"> are mapped to the default roles as follows:</w:t>
      </w:r>
    </w:p>
    <w:p w:rsidR="00050CFD" w:rsidRDefault="00050CFD" w:rsidP="00050CFD">
      <w:pPr>
        <w:pStyle w:val="ListParagraph"/>
        <w:rPr>
          <w:sz w:val="20"/>
        </w:rPr>
      </w:pPr>
      <w:r>
        <w:rPr>
          <w:sz w:val="20"/>
        </w:rPr>
        <w:t xml:space="preserve">1 </w:t>
      </w:r>
      <w:r>
        <w:rPr>
          <w:sz w:val="20"/>
        </w:rPr>
        <w:tab/>
        <w:t>=&gt; Reception</w:t>
      </w:r>
    </w:p>
    <w:p w:rsidR="00050CFD" w:rsidRDefault="00050CFD" w:rsidP="00050CFD">
      <w:pPr>
        <w:pStyle w:val="ListParagraph"/>
        <w:rPr>
          <w:sz w:val="20"/>
        </w:rPr>
      </w:pPr>
      <w:r>
        <w:rPr>
          <w:sz w:val="20"/>
        </w:rPr>
        <w:t xml:space="preserve">2-3 </w:t>
      </w:r>
      <w:r>
        <w:rPr>
          <w:sz w:val="20"/>
        </w:rPr>
        <w:tab/>
        <w:t>=&gt; Maintenance</w:t>
      </w:r>
    </w:p>
    <w:p w:rsidR="00050CFD" w:rsidRDefault="00050CFD" w:rsidP="00050CFD">
      <w:pPr>
        <w:pStyle w:val="ListParagraph"/>
        <w:rPr>
          <w:sz w:val="20"/>
        </w:rPr>
      </w:pPr>
      <w:r>
        <w:rPr>
          <w:sz w:val="20"/>
        </w:rPr>
        <w:t xml:space="preserve">4-9 </w:t>
      </w:r>
      <w:r>
        <w:rPr>
          <w:sz w:val="20"/>
        </w:rPr>
        <w:tab/>
        <w:t>=&gt; GM</w:t>
      </w:r>
    </w:p>
    <w:p w:rsidR="00050CFD" w:rsidRDefault="00050CFD" w:rsidP="00050CFD">
      <w:pPr>
        <w:pStyle w:val="ListParagraph"/>
        <w:rPr>
          <w:b/>
          <w:sz w:val="20"/>
        </w:rPr>
      </w:pPr>
      <w:r>
        <w:rPr>
          <w:sz w:val="20"/>
        </w:rPr>
        <w:t xml:space="preserve">10 </w:t>
      </w:r>
      <w:r>
        <w:rPr>
          <w:sz w:val="20"/>
        </w:rPr>
        <w:tab/>
        <w:t xml:space="preserve">=&gt; Not imported - Replaced with </w:t>
      </w:r>
      <w:proofErr w:type="spellStart"/>
      <w:r>
        <w:rPr>
          <w:sz w:val="20"/>
        </w:rPr>
        <w:t>OnityTech</w:t>
      </w:r>
      <w:proofErr w:type="spellEnd"/>
      <w:r>
        <w:rPr>
          <w:sz w:val="20"/>
        </w:rPr>
        <w:t xml:space="preserve"> Login.</w:t>
      </w:r>
      <w:r>
        <w:rPr>
          <w:b/>
          <w:sz w:val="20"/>
        </w:rPr>
        <w:br/>
      </w:r>
    </w:p>
    <w:p w:rsidR="00050CFD" w:rsidRDefault="00050CFD" w:rsidP="00050CFD">
      <w:pPr>
        <w:pStyle w:val="ListParagraph"/>
        <w:numPr>
          <w:ilvl w:val="0"/>
          <w:numId w:val="1"/>
        </w:numPr>
        <w:rPr>
          <w:sz w:val="20"/>
        </w:rPr>
      </w:pPr>
      <w:r w:rsidRPr="00FC7E77">
        <w:rPr>
          <w:b/>
          <w:sz w:val="20"/>
        </w:rPr>
        <w:t>Roles</w:t>
      </w:r>
      <w:r>
        <w:rPr>
          <w:sz w:val="20"/>
        </w:rPr>
        <w:t xml:space="preserve"> - </w:t>
      </w:r>
      <w:r w:rsidRPr="00C934C3">
        <w:rPr>
          <w:sz w:val="20"/>
        </w:rPr>
        <w:t>Inst</w:t>
      </w:r>
      <w:r>
        <w:rPr>
          <w:sz w:val="20"/>
        </w:rPr>
        <w:t>aller should work with the GM to do any additional customizations to roles as needed:</w:t>
      </w:r>
    </w:p>
    <w:p w:rsidR="00050CFD" w:rsidRDefault="00050CFD" w:rsidP="00050CFD">
      <w:pPr>
        <w:pStyle w:val="ListParagraph"/>
        <w:numPr>
          <w:ilvl w:val="1"/>
          <w:numId w:val="1"/>
        </w:numPr>
        <w:rPr>
          <w:sz w:val="20"/>
        </w:rPr>
      </w:pPr>
      <w:r>
        <w:rPr>
          <w:sz w:val="20"/>
        </w:rPr>
        <w:t>Adding new roles or changing features of existing roles</w:t>
      </w:r>
    </w:p>
    <w:p w:rsidR="00050CFD" w:rsidRDefault="00050CFD" w:rsidP="00050CFD">
      <w:pPr>
        <w:pStyle w:val="ListParagraph"/>
        <w:numPr>
          <w:ilvl w:val="1"/>
          <w:numId w:val="1"/>
        </w:numPr>
        <w:rPr>
          <w:sz w:val="20"/>
        </w:rPr>
      </w:pPr>
      <w:r>
        <w:rPr>
          <w:sz w:val="20"/>
        </w:rPr>
        <w:t>Customizing Role Key Code mapping – i.e. which masters &amp; rooms an operator of that role will have access to.</w:t>
      </w:r>
    </w:p>
    <w:p w:rsidR="00050CFD" w:rsidRDefault="00050CFD" w:rsidP="00050CFD">
      <w:pPr>
        <w:pStyle w:val="ListParagraph"/>
        <w:numPr>
          <w:ilvl w:val="1"/>
          <w:numId w:val="1"/>
        </w:numPr>
        <w:rPr>
          <w:sz w:val="20"/>
        </w:rPr>
      </w:pPr>
      <w:r>
        <w:rPr>
          <w:sz w:val="20"/>
        </w:rPr>
        <w:t>Customizing the Login type of the role.</w:t>
      </w:r>
    </w:p>
    <w:p w:rsidR="00050CFD" w:rsidRDefault="00050CFD" w:rsidP="00050CFD">
      <w:pPr>
        <w:pStyle w:val="ListParagraph"/>
        <w:numPr>
          <w:ilvl w:val="1"/>
          <w:numId w:val="1"/>
        </w:numPr>
        <w:rPr>
          <w:sz w:val="20"/>
        </w:rPr>
      </w:pPr>
      <w:r>
        <w:rPr>
          <w:sz w:val="20"/>
        </w:rPr>
        <w:t>Customize which operators are in which roles</w:t>
      </w:r>
    </w:p>
    <w:p w:rsidR="00050CFD" w:rsidRDefault="00050CFD" w:rsidP="00050CFD">
      <w:pPr>
        <w:pStyle w:val="ListParagraph"/>
        <w:numPr>
          <w:ilvl w:val="1"/>
          <w:numId w:val="1"/>
        </w:numPr>
        <w:rPr>
          <w:sz w:val="20"/>
        </w:rPr>
      </w:pPr>
      <w:r>
        <w:rPr>
          <w:sz w:val="20"/>
        </w:rPr>
        <w:t>Customize Login time outs</w:t>
      </w:r>
    </w:p>
    <w:p w:rsidR="00050CFD" w:rsidRPr="00FC7E77" w:rsidRDefault="00050CFD" w:rsidP="00050CFD">
      <w:pPr>
        <w:pStyle w:val="ListParagraph"/>
        <w:numPr>
          <w:ilvl w:val="0"/>
          <w:numId w:val="1"/>
        </w:numPr>
        <w:rPr>
          <w:b/>
          <w:sz w:val="20"/>
        </w:rPr>
      </w:pPr>
      <w:r w:rsidRPr="00FC7E77">
        <w:rPr>
          <w:b/>
          <w:sz w:val="20"/>
        </w:rPr>
        <w:t xml:space="preserve">Operators </w:t>
      </w:r>
    </w:p>
    <w:p w:rsidR="00050CFD" w:rsidRDefault="00050CFD" w:rsidP="00050CFD">
      <w:pPr>
        <w:pStyle w:val="ListParagraph"/>
        <w:numPr>
          <w:ilvl w:val="1"/>
          <w:numId w:val="1"/>
        </w:numPr>
        <w:rPr>
          <w:sz w:val="20"/>
        </w:rPr>
      </w:pPr>
      <w:r>
        <w:rPr>
          <w:sz w:val="20"/>
        </w:rPr>
        <w:t>For pin-only logins their existing pin should work</w:t>
      </w:r>
    </w:p>
    <w:p w:rsidR="00050CFD" w:rsidRPr="000401C3" w:rsidRDefault="00050CFD" w:rsidP="00050CFD">
      <w:pPr>
        <w:pStyle w:val="ListParagraph"/>
        <w:numPr>
          <w:ilvl w:val="1"/>
          <w:numId w:val="1"/>
        </w:numPr>
        <w:rPr>
          <w:sz w:val="20"/>
        </w:rPr>
      </w:pPr>
      <w:r>
        <w:rPr>
          <w:sz w:val="20"/>
        </w:rPr>
        <w:t>For other login types we’ll need to generate a new password.</w:t>
      </w:r>
    </w:p>
    <w:p w:rsidR="00050CFD" w:rsidRDefault="00050CFD" w:rsidP="00050CFD">
      <w:pPr>
        <w:pStyle w:val="Heading3"/>
      </w:pPr>
      <w:r>
        <w:t>Property Configuration</w:t>
      </w:r>
    </w:p>
    <w:p w:rsidR="00050CFD" w:rsidRDefault="00050CFD" w:rsidP="00050CFD">
      <w:pPr>
        <w:rPr>
          <w:b/>
        </w:rPr>
      </w:pPr>
      <w:r>
        <w:t>All property configuration settings should be reviewed after import to ensure they make sense for this property.  Unless they are in the list of imported settings below they will be set to the default values</w:t>
      </w:r>
      <w:r>
        <w:br/>
      </w:r>
      <w:r>
        <w:tab/>
      </w:r>
      <w:r w:rsidRPr="00050CFD">
        <w:rPr>
          <w:b/>
        </w:rPr>
        <w:t xml:space="preserve">Imported </w:t>
      </w:r>
      <w:proofErr w:type="spellStart"/>
      <w:r w:rsidRPr="00050CFD">
        <w:rPr>
          <w:b/>
        </w:rPr>
        <w:t>Config</w:t>
      </w:r>
      <w:proofErr w:type="spellEnd"/>
      <w:r w:rsidRPr="00050CFD">
        <w:rPr>
          <w:b/>
        </w:rPr>
        <w:t xml:space="preserve"> Settings:</w:t>
      </w:r>
    </w:p>
    <w:p w:rsidR="00050CFD" w:rsidRPr="00050CFD" w:rsidRDefault="00050CFD" w:rsidP="00050CFD">
      <w:pPr>
        <w:pStyle w:val="ListParagraph"/>
        <w:numPr>
          <w:ilvl w:val="1"/>
          <w:numId w:val="1"/>
        </w:numPr>
      </w:pPr>
      <w:r>
        <w:t>&lt;TODO: fill this out – if there are differences between HT28 &amp; HT22 please note them&gt;</w:t>
      </w:r>
    </w:p>
    <w:p w:rsidR="00050CFD" w:rsidRDefault="00050CFD" w:rsidP="00050CFD">
      <w:pPr>
        <w:pStyle w:val="Heading3"/>
      </w:pPr>
      <w:r>
        <w:t>Guest Cards</w:t>
      </w:r>
    </w:p>
    <w:p w:rsidR="00050CFD" w:rsidRDefault="00050CFD" w:rsidP="00050CFD">
      <w:r>
        <w:t>Any existing guest cards will continue to work after an import to the new front desk.  (</w:t>
      </w:r>
      <w:proofErr w:type="gramStart"/>
      <w:r>
        <w:t>i.e</w:t>
      </w:r>
      <w:proofErr w:type="gramEnd"/>
      <w:r>
        <w:t xml:space="preserve">. the lock’s current </w:t>
      </w:r>
      <w:proofErr w:type="spellStart"/>
      <w:r>
        <w:t>keycode</w:t>
      </w:r>
      <w:proofErr w:type="spellEnd"/>
      <w:r>
        <w:t xml:space="preserve">(s) are imported).  As of this time the room status that is imported may not be accurate. </w:t>
      </w:r>
    </w:p>
    <w:p w:rsidR="00050CFD" w:rsidRDefault="00050CFD" w:rsidP="00050CFD">
      <w:pPr>
        <w:pStyle w:val="ListParagraph"/>
        <w:numPr>
          <w:ilvl w:val="0"/>
          <w:numId w:val="1"/>
        </w:numPr>
      </w:pPr>
      <w:r>
        <w:t>If a new guest checks in and their room is already flagged as occupied, just re-</w:t>
      </w:r>
      <w:proofErr w:type="spellStart"/>
      <w:r>
        <w:t>checkin</w:t>
      </w:r>
      <w:proofErr w:type="spellEnd"/>
      <w:r>
        <w:t xml:space="preserve"> the room.</w:t>
      </w:r>
    </w:p>
    <w:p w:rsidR="00050CFD" w:rsidRDefault="00050CFD" w:rsidP="00050CFD">
      <w:pPr>
        <w:pStyle w:val="ListParagraph"/>
        <w:numPr>
          <w:ilvl w:val="0"/>
          <w:numId w:val="1"/>
        </w:numPr>
      </w:pPr>
      <w:r>
        <w:t>If an existing guest wants a copy card, you’ll need to do a new check in and replace all their cards.</w:t>
      </w:r>
    </w:p>
    <w:p w:rsidR="00050CFD" w:rsidRDefault="00050CFD" w:rsidP="00050CFD">
      <w:pPr>
        <w:pStyle w:val="ListParagraph"/>
        <w:numPr>
          <w:ilvl w:val="0"/>
          <w:numId w:val="1"/>
        </w:numPr>
      </w:pPr>
      <w:r>
        <w:t>You will not be able to “read” cards encoded from the old system(s) as the old reservation / card data is not imported</w:t>
      </w:r>
    </w:p>
    <w:p w:rsidR="00050CFD" w:rsidRPr="000401C3" w:rsidRDefault="00050CFD" w:rsidP="00050CFD">
      <w:pPr>
        <w:pStyle w:val="Heading3"/>
      </w:pPr>
      <w:r>
        <w:t>Master Cards</w:t>
      </w:r>
    </w:p>
    <w:p w:rsidR="00050CFD" w:rsidRPr="00FC7E77" w:rsidRDefault="00050CFD" w:rsidP="00050CFD">
      <w:pPr>
        <w:rPr>
          <w:sz w:val="20"/>
        </w:rPr>
      </w:pPr>
      <w:r>
        <w:rPr>
          <w:sz w:val="20"/>
        </w:rPr>
        <w:t xml:space="preserve">All of the Master Key Codes (Master Types) are imported from the old systems with the current sequence Number.  This means that existing master cards will continue to work in locks, even if they are re-initialized with the </w:t>
      </w:r>
      <w:proofErr w:type="spellStart"/>
      <w:r>
        <w:rPr>
          <w:sz w:val="20"/>
        </w:rPr>
        <w:t>OnPortal</w:t>
      </w:r>
      <w:proofErr w:type="spellEnd"/>
      <w:r>
        <w:rPr>
          <w:sz w:val="20"/>
        </w:rPr>
        <w:t xml:space="preserve"> system.  It is recommended to re-encode all master cards as part of the upgrade so that </w:t>
      </w:r>
      <w:proofErr w:type="spellStart"/>
      <w:r>
        <w:rPr>
          <w:sz w:val="20"/>
        </w:rPr>
        <w:t>OnPortal</w:t>
      </w:r>
      <w:proofErr w:type="spellEnd"/>
      <w:r>
        <w:rPr>
          <w:sz w:val="20"/>
        </w:rPr>
        <w:t xml:space="preserve"> can track the state of each master user. </w:t>
      </w:r>
    </w:p>
    <w:p w:rsidR="00050CFD" w:rsidRDefault="00050CFD" w:rsidP="00050CFD">
      <w:pPr>
        <w:pStyle w:val="ListParagraph"/>
        <w:numPr>
          <w:ilvl w:val="0"/>
          <w:numId w:val="1"/>
        </w:numPr>
        <w:rPr>
          <w:sz w:val="20"/>
        </w:rPr>
      </w:pPr>
      <w:r>
        <w:rPr>
          <w:sz w:val="20"/>
        </w:rPr>
        <w:t>All masters will show as not having a card.  This allows for easy encoding of their new card.</w:t>
      </w:r>
    </w:p>
    <w:p w:rsidR="00050CFD" w:rsidRPr="00FC7E77" w:rsidRDefault="00050CFD" w:rsidP="00050CFD">
      <w:pPr>
        <w:pStyle w:val="ListParagraph"/>
        <w:numPr>
          <w:ilvl w:val="0"/>
          <w:numId w:val="1"/>
        </w:numPr>
        <w:rPr>
          <w:sz w:val="20"/>
        </w:rPr>
      </w:pPr>
      <w:r>
        <w:rPr>
          <w:sz w:val="20"/>
        </w:rPr>
        <w:t>Canceled master users get imported but do not show as canceled. [BUG – fixed in final release]</w:t>
      </w:r>
    </w:p>
    <w:p w:rsidR="00D155AF" w:rsidRDefault="00D155AF"/>
    <w:p w:rsidR="003418B4" w:rsidRDefault="003418B4">
      <w:pPr>
        <w:rPr>
          <w:b/>
          <w:u w:val="single"/>
        </w:rPr>
      </w:pPr>
      <w:r>
        <w:rPr>
          <w:b/>
          <w:u w:val="single"/>
        </w:rPr>
        <w:br w:type="page"/>
      </w:r>
    </w:p>
    <w:p w:rsidR="003418B4" w:rsidRPr="00AF17ED" w:rsidRDefault="003418B4" w:rsidP="00AF17ED">
      <w:pPr>
        <w:ind w:left="3600" w:firstLine="720"/>
        <w:rPr>
          <w:b/>
          <w:sz w:val="48"/>
          <w:u w:val="single"/>
        </w:rPr>
      </w:pPr>
      <w:r w:rsidRPr="00AF17ED">
        <w:rPr>
          <w:b/>
          <w:sz w:val="48"/>
          <w:u w:val="single"/>
        </w:rPr>
        <w:lastRenderedPageBreak/>
        <w:t>HT22</w:t>
      </w:r>
    </w:p>
    <w:p w:rsidR="003418B4" w:rsidRDefault="003418B4">
      <w:pPr>
        <w:rPr>
          <w:b/>
          <w:u w:val="single"/>
        </w:rPr>
      </w:pPr>
    </w:p>
    <w:p w:rsidR="00FE0A85" w:rsidRDefault="00FE0A85">
      <w:pPr>
        <w:rPr>
          <w:b/>
          <w:u w:val="single"/>
        </w:rPr>
      </w:pPr>
      <w:r>
        <w:rPr>
          <w:b/>
          <w:u w:val="single"/>
        </w:rPr>
        <w:t>Configuration settings those are not imported</w:t>
      </w:r>
      <w:r w:rsidR="00B05046">
        <w:rPr>
          <w:b/>
          <w:u w:val="single"/>
        </w:rPr>
        <w:t xml:space="preserve"> [</w:t>
      </w:r>
      <w:r w:rsidR="00B05046" w:rsidRPr="00B05046">
        <w:rPr>
          <w:u w:val="single"/>
        </w:rPr>
        <w:t>Have to set after import</w:t>
      </w:r>
      <w:r w:rsidR="00B05046">
        <w:rPr>
          <w:b/>
          <w:u w:val="single"/>
        </w:rPr>
        <w:t>]</w:t>
      </w:r>
      <w:r>
        <w:rPr>
          <w:b/>
          <w:u w:val="single"/>
        </w:rPr>
        <w:t>:</w:t>
      </w:r>
    </w:p>
    <w:p w:rsidR="00FE0A85" w:rsidRDefault="00FE0A85">
      <w:pPr>
        <w:rPr>
          <w:b/>
          <w:u w:val="single"/>
        </w:rPr>
      </w:pPr>
    </w:p>
    <w:p w:rsidR="00FE0A85" w:rsidRDefault="00CC264F" w:rsidP="003418B4">
      <w:pPr>
        <w:pStyle w:val="ListParagraph"/>
        <w:numPr>
          <w:ilvl w:val="0"/>
          <w:numId w:val="3"/>
        </w:numPr>
      </w:pPr>
      <w:r>
        <w:t>Property a</w:t>
      </w:r>
      <w:r w:rsidR="00904A3E">
        <w:t>ddress</w:t>
      </w:r>
    </w:p>
    <w:p w:rsidR="00904A3E" w:rsidRDefault="003418B4" w:rsidP="00FE0A85">
      <w:pPr>
        <w:pStyle w:val="ListParagraph"/>
        <w:numPr>
          <w:ilvl w:val="0"/>
          <w:numId w:val="3"/>
        </w:numPr>
      </w:pPr>
      <w:r>
        <w:t>Master card duplicates</w:t>
      </w:r>
      <w:r w:rsidR="00FE0A85">
        <w:t xml:space="preserve"> setting</w:t>
      </w:r>
    </w:p>
    <w:p w:rsidR="00D21AC4" w:rsidRDefault="002D0BB2" w:rsidP="003418B4">
      <w:pPr>
        <w:pStyle w:val="ListParagraph"/>
        <w:numPr>
          <w:ilvl w:val="0"/>
          <w:numId w:val="3"/>
        </w:numPr>
      </w:pPr>
      <w:r>
        <w:t>PIN levels for features</w:t>
      </w:r>
    </w:p>
    <w:p w:rsidR="002D0BB2" w:rsidRDefault="00ED70A1" w:rsidP="003418B4">
      <w:pPr>
        <w:pStyle w:val="ListParagraph"/>
        <w:numPr>
          <w:ilvl w:val="0"/>
          <w:numId w:val="3"/>
        </w:numPr>
      </w:pPr>
      <w:r>
        <w:t>Calendar will not imported</w:t>
      </w:r>
      <w:r w:rsidR="00D54BA1">
        <w:t>, have to create calendar after import</w:t>
      </w:r>
    </w:p>
    <w:p w:rsidR="00D30C22" w:rsidRPr="00B542B2" w:rsidRDefault="00D54BA1" w:rsidP="00DA1E88">
      <w:pPr>
        <w:pStyle w:val="ListParagraph"/>
        <w:numPr>
          <w:ilvl w:val="0"/>
          <w:numId w:val="3"/>
        </w:numPr>
      </w:pPr>
      <w:proofErr w:type="spellStart"/>
      <w:r>
        <w:t>Pin</w:t>
      </w:r>
      <w:r w:rsidR="0024048A">
        <w:t>Pad</w:t>
      </w:r>
      <w:r>
        <w:t>Safe</w:t>
      </w:r>
      <w:proofErr w:type="spellEnd"/>
      <w:r>
        <w:t xml:space="preserve"> will not be imported</w:t>
      </w:r>
      <w:bookmarkStart w:id="0" w:name="_GoBack"/>
      <w:bookmarkEnd w:id="0"/>
    </w:p>
    <w:p w:rsidR="00FE0A85" w:rsidRDefault="00B542B2" w:rsidP="003418B4">
      <w:pPr>
        <w:pStyle w:val="ListParagraph"/>
        <w:numPr>
          <w:ilvl w:val="0"/>
          <w:numId w:val="3"/>
        </w:numPr>
      </w:pPr>
      <w:r w:rsidRPr="00B542B2">
        <w:t>Cards</w:t>
      </w:r>
    </w:p>
    <w:p w:rsidR="00FE0A85" w:rsidRDefault="00B542B2" w:rsidP="003418B4">
      <w:pPr>
        <w:pStyle w:val="ListParagraph"/>
        <w:numPr>
          <w:ilvl w:val="0"/>
          <w:numId w:val="3"/>
        </w:numPr>
      </w:pPr>
      <w:r w:rsidRPr="00B542B2">
        <w:t>Audits</w:t>
      </w:r>
    </w:p>
    <w:p w:rsidR="003072DD" w:rsidRDefault="003072DD" w:rsidP="003418B4">
      <w:pPr>
        <w:pStyle w:val="ListParagraph"/>
        <w:numPr>
          <w:ilvl w:val="0"/>
          <w:numId w:val="3"/>
        </w:numPr>
      </w:pPr>
      <w:r>
        <w:t>PMS settings</w:t>
      </w:r>
    </w:p>
    <w:p w:rsidR="003C11FE" w:rsidRDefault="003C11FE" w:rsidP="003418B4">
      <w:pPr>
        <w:pStyle w:val="ListParagraph"/>
        <w:numPr>
          <w:ilvl w:val="0"/>
          <w:numId w:val="3"/>
        </w:numPr>
      </w:pPr>
      <w:r>
        <w:t>Peripheral details</w:t>
      </w:r>
    </w:p>
    <w:p w:rsidR="00A772B6" w:rsidRDefault="00A772B6" w:rsidP="003418B4">
      <w:pPr>
        <w:pStyle w:val="ListParagraph"/>
        <w:numPr>
          <w:ilvl w:val="0"/>
          <w:numId w:val="3"/>
        </w:numPr>
      </w:pPr>
      <w:r>
        <w:t xml:space="preserve">Lock hardware </w:t>
      </w:r>
      <w:r w:rsidR="00635A5E">
        <w:t>description</w:t>
      </w:r>
    </w:p>
    <w:p w:rsidR="00635A5E" w:rsidRDefault="00635A5E" w:rsidP="003418B4">
      <w:pPr>
        <w:pStyle w:val="ListParagraph"/>
        <w:numPr>
          <w:ilvl w:val="0"/>
          <w:numId w:val="3"/>
        </w:numPr>
      </w:pPr>
      <w:r>
        <w:t>Time table description</w:t>
      </w:r>
    </w:p>
    <w:p w:rsidR="00DC4EC0" w:rsidRDefault="00DC4EC0" w:rsidP="003418B4">
      <w:pPr>
        <w:pStyle w:val="ListParagraph"/>
        <w:numPr>
          <w:ilvl w:val="0"/>
          <w:numId w:val="3"/>
        </w:numPr>
      </w:pPr>
      <w:r>
        <w:t xml:space="preserve">Master </w:t>
      </w:r>
      <w:proofErr w:type="spellStart"/>
      <w:r>
        <w:t>keycode</w:t>
      </w:r>
      <w:proofErr w:type="spellEnd"/>
      <w:r>
        <w:t xml:space="preserve"> description</w:t>
      </w:r>
    </w:p>
    <w:p w:rsidR="00FE0A85" w:rsidRDefault="00FE0A85" w:rsidP="00FE0A85"/>
    <w:p w:rsidR="00FE0A85" w:rsidRDefault="00FE0A85" w:rsidP="00FE0A85">
      <w:pPr>
        <w:rPr>
          <w:b/>
          <w:u w:val="single"/>
        </w:rPr>
      </w:pPr>
      <w:r w:rsidRPr="00FE0A85">
        <w:rPr>
          <w:b/>
          <w:u w:val="single"/>
        </w:rPr>
        <w:t>Default values set while doing import:</w:t>
      </w:r>
    </w:p>
    <w:p w:rsidR="00FE0A85" w:rsidRDefault="00FE0A85" w:rsidP="00FE0A85">
      <w:pPr>
        <w:rPr>
          <w:b/>
          <w:u w:val="single"/>
        </w:rPr>
      </w:pPr>
    </w:p>
    <w:p w:rsidR="00FE0A85" w:rsidRDefault="00FE0A85" w:rsidP="00FE0A85">
      <w:pPr>
        <w:pStyle w:val="ListParagraph"/>
        <w:numPr>
          <w:ilvl w:val="0"/>
          <w:numId w:val="4"/>
        </w:numPr>
      </w:pPr>
      <w:proofErr w:type="spellStart"/>
      <w:r>
        <w:t>Revalidator</w:t>
      </w:r>
      <w:proofErr w:type="spellEnd"/>
      <w:r>
        <w:t xml:space="preserve"> functionality will be disabled</w:t>
      </w:r>
    </w:p>
    <w:p w:rsidR="00FE0A85" w:rsidRDefault="00FE0A85" w:rsidP="00FE0A85">
      <w:pPr>
        <w:pStyle w:val="ListParagraph"/>
        <w:numPr>
          <w:ilvl w:val="0"/>
          <w:numId w:val="4"/>
        </w:numPr>
      </w:pPr>
      <w:r>
        <w:t xml:space="preserve">Card technologies are setting to </w:t>
      </w:r>
      <w:proofErr w:type="spellStart"/>
      <w:r>
        <w:t>MagLoco</w:t>
      </w:r>
      <w:proofErr w:type="spellEnd"/>
      <w:r>
        <w:t xml:space="preserve"> &amp; </w:t>
      </w:r>
      <w:proofErr w:type="spellStart"/>
      <w:r>
        <w:t>RFIDClassic</w:t>
      </w:r>
      <w:proofErr w:type="spellEnd"/>
      <w:r w:rsidRPr="00FE0A85">
        <w:t xml:space="preserve"> </w:t>
      </w:r>
    </w:p>
    <w:p w:rsidR="00FE0A85" w:rsidRDefault="00FE0A85" w:rsidP="00FE0A85">
      <w:pPr>
        <w:pStyle w:val="ListParagraph"/>
        <w:numPr>
          <w:ilvl w:val="0"/>
          <w:numId w:val="4"/>
        </w:numPr>
      </w:pPr>
      <w:r>
        <w:t xml:space="preserve">Max number of </w:t>
      </w:r>
      <w:proofErr w:type="spellStart"/>
      <w:r>
        <w:t>keycodes</w:t>
      </w:r>
      <w:proofErr w:type="spellEnd"/>
      <w:r>
        <w:t xml:space="preserve"> per lock is setting to 250</w:t>
      </w:r>
    </w:p>
    <w:p w:rsidR="00FE0A85" w:rsidRDefault="00FE0A85" w:rsidP="00FE0A85">
      <w:pPr>
        <w:pStyle w:val="ListParagraph"/>
        <w:numPr>
          <w:ilvl w:val="0"/>
          <w:numId w:val="4"/>
        </w:numPr>
      </w:pPr>
      <w:r>
        <w:t>If Auto log off is enabled session time will set to 2 mins</w:t>
      </w:r>
    </w:p>
    <w:p w:rsidR="00FE0A85" w:rsidRPr="00752809" w:rsidRDefault="003B7D55" w:rsidP="003B7D55">
      <w:pPr>
        <w:rPr>
          <w:b/>
          <w:u w:val="single"/>
        </w:rPr>
      </w:pPr>
      <w:r>
        <w:br/>
      </w:r>
      <w:r w:rsidR="00197FDE" w:rsidRPr="00752809">
        <w:rPr>
          <w:b/>
          <w:u w:val="single"/>
        </w:rPr>
        <w:t>Known issues:</w:t>
      </w:r>
    </w:p>
    <w:p w:rsidR="00197FDE" w:rsidRDefault="00197FDE" w:rsidP="00197FDE">
      <w:pPr>
        <w:pStyle w:val="ListParagraph"/>
        <w:numPr>
          <w:ilvl w:val="0"/>
          <w:numId w:val="9"/>
        </w:numPr>
      </w:pPr>
      <w:r>
        <w:t>Copy cards can’t be created</w:t>
      </w:r>
    </w:p>
    <w:p w:rsidR="00197FDE" w:rsidRDefault="00CE7085" w:rsidP="00197FDE">
      <w:pPr>
        <w:pStyle w:val="ListParagraph"/>
        <w:numPr>
          <w:ilvl w:val="0"/>
          <w:numId w:val="9"/>
        </w:numPr>
      </w:pPr>
      <w:r>
        <w:t>Master users will be set with no card encoded</w:t>
      </w:r>
      <w:r w:rsidR="0070183E">
        <w:t xml:space="preserve"> </w:t>
      </w:r>
      <w:r w:rsidR="009716A9">
        <w:t xml:space="preserve">[Not </w:t>
      </w:r>
      <w:proofErr w:type="spellStart"/>
      <w:r w:rsidR="009716A9">
        <w:t>upto</w:t>
      </w:r>
      <w:proofErr w:type="spellEnd"/>
      <w:r w:rsidR="009716A9">
        <w:t xml:space="preserve"> date] </w:t>
      </w:r>
      <w:r w:rsidR="0070183E">
        <w:t>as cards are not imported</w:t>
      </w:r>
    </w:p>
    <w:p w:rsidR="004D5589" w:rsidRDefault="004D5589" w:rsidP="00197FDE">
      <w:pPr>
        <w:pStyle w:val="ListParagraph"/>
        <w:numPr>
          <w:ilvl w:val="0"/>
          <w:numId w:val="9"/>
        </w:numPr>
      </w:pPr>
      <w:r>
        <w:t>Master users enable / disable flag is removed</w:t>
      </w:r>
      <w:r w:rsidR="00356A6A">
        <w:t xml:space="preserve"> in </w:t>
      </w:r>
      <w:proofErr w:type="spellStart"/>
      <w:r w:rsidR="00356A6A">
        <w:t>OnPortal</w:t>
      </w:r>
      <w:proofErr w:type="spellEnd"/>
    </w:p>
    <w:p w:rsidR="00FE0A85" w:rsidRDefault="00FE0A85" w:rsidP="00FE0A85">
      <w:pPr>
        <w:rPr>
          <w:b/>
          <w:u w:val="single"/>
        </w:rPr>
      </w:pPr>
    </w:p>
    <w:p w:rsidR="001D2E5C" w:rsidRDefault="001D2E5C" w:rsidP="00FE0A85">
      <w:pPr>
        <w:rPr>
          <w:b/>
          <w:u w:val="single"/>
        </w:rPr>
      </w:pPr>
    </w:p>
    <w:p w:rsidR="001D2E5C" w:rsidRPr="00EE3D34" w:rsidRDefault="001D2E5C" w:rsidP="00AF17ED">
      <w:pPr>
        <w:ind w:left="3600" w:firstLine="720"/>
        <w:rPr>
          <w:b/>
          <w:sz w:val="48"/>
          <w:u w:val="single"/>
        </w:rPr>
      </w:pPr>
      <w:r w:rsidRPr="00EE3D34">
        <w:rPr>
          <w:b/>
          <w:sz w:val="48"/>
          <w:u w:val="single"/>
        </w:rPr>
        <w:t>HT2</w:t>
      </w:r>
      <w:r w:rsidR="00EF6713" w:rsidRPr="00EE3D34">
        <w:rPr>
          <w:b/>
          <w:sz w:val="48"/>
          <w:u w:val="single"/>
        </w:rPr>
        <w:t>8</w:t>
      </w:r>
    </w:p>
    <w:p w:rsidR="001D2E5C" w:rsidRDefault="001D2E5C" w:rsidP="001D2E5C">
      <w:pPr>
        <w:rPr>
          <w:b/>
          <w:u w:val="single"/>
        </w:rPr>
      </w:pPr>
    </w:p>
    <w:p w:rsidR="001D2E5C" w:rsidRDefault="001D2E5C" w:rsidP="001D2E5C">
      <w:pPr>
        <w:rPr>
          <w:b/>
          <w:u w:val="single"/>
        </w:rPr>
      </w:pPr>
      <w:r>
        <w:rPr>
          <w:b/>
          <w:u w:val="single"/>
        </w:rPr>
        <w:t>Configuration settings those are not imported [</w:t>
      </w:r>
      <w:r w:rsidRPr="00B05046">
        <w:rPr>
          <w:u w:val="single"/>
        </w:rPr>
        <w:t>Have to set after import</w:t>
      </w:r>
      <w:r>
        <w:rPr>
          <w:b/>
          <w:u w:val="single"/>
        </w:rPr>
        <w:t>]:</w:t>
      </w:r>
    </w:p>
    <w:p w:rsidR="001D2E5C" w:rsidRDefault="001D2E5C" w:rsidP="001D2E5C">
      <w:pPr>
        <w:rPr>
          <w:b/>
          <w:u w:val="single"/>
        </w:rPr>
      </w:pPr>
    </w:p>
    <w:p w:rsidR="001D2E5C" w:rsidRDefault="000513BE" w:rsidP="00084C51">
      <w:pPr>
        <w:pStyle w:val="ListParagraph"/>
        <w:numPr>
          <w:ilvl w:val="0"/>
          <w:numId w:val="6"/>
        </w:numPr>
      </w:pPr>
      <w:r>
        <w:t>“</w:t>
      </w:r>
      <w:proofErr w:type="spellStart"/>
      <w:r w:rsidR="00F74CF3">
        <w:t>Mifare</w:t>
      </w:r>
      <w:proofErr w:type="spellEnd"/>
      <w:r>
        <w:t xml:space="preserve"> Plus” card technology</w:t>
      </w:r>
    </w:p>
    <w:p w:rsidR="001D2E5C" w:rsidRDefault="00582715" w:rsidP="00084C51">
      <w:pPr>
        <w:pStyle w:val="ListParagraph"/>
        <w:numPr>
          <w:ilvl w:val="0"/>
          <w:numId w:val="6"/>
        </w:numPr>
      </w:pPr>
      <w:r>
        <w:t xml:space="preserve">Custom fields &amp; Rent To Own as these are not included in </w:t>
      </w:r>
      <w:proofErr w:type="spellStart"/>
      <w:r>
        <w:t>OnPortal</w:t>
      </w:r>
      <w:proofErr w:type="spellEnd"/>
    </w:p>
    <w:p w:rsidR="001D2E5C" w:rsidRPr="00B542B2" w:rsidRDefault="001D2E5C" w:rsidP="009C0213">
      <w:pPr>
        <w:pStyle w:val="ListParagraph"/>
        <w:numPr>
          <w:ilvl w:val="0"/>
          <w:numId w:val="6"/>
        </w:numPr>
      </w:pPr>
      <w:r>
        <w:t>PIN levels for features</w:t>
      </w:r>
    </w:p>
    <w:p w:rsidR="001D2E5C" w:rsidRDefault="001D2E5C" w:rsidP="00084C51">
      <w:pPr>
        <w:pStyle w:val="ListParagraph"/>
        <w:numPr>
          <w:ilvl w:val="0"/>
          <w:numId w:val="6"/>
        </w:numPr>
      </w:pPr>
      <w:r w:rsidRPr="00B542B2">
        <w:t>Cards</w:t>
      </w:r>
    </w:p>
    <w:p w:rsidR="001D2E5C" w:rsidRDefault="001D2E5C" w:rsidP="00084C51">
      <w:pPr>
        <w:pStyle w:val="ListParagraph"/>
        <w:numPr>
          <w:ilvl w:val="0"/>
          <w:numId w:val="6"/>
        </w:numPr>
      </w:pPr>
      <w:r w:rsidRPr="00B542B2">
        <w:t>Audits</w:t>
      </w:r>
    </w:p>
    <w:p w:rsidR="001D2E5C" w:rsidRDefault="001D2E5C" w:rsidP="00084C51">
      <w:pPr>
        <w:pStyle w:val="ListParagraph"/>
        <w:numPr>
          <w:ilvl w:val="0"/>
          <w:numId w:val="6"/>
        </w:numPr>
      </w:pPr>
      <w:r>
        <w:t>PMS settings</w:t>
      </w:r>
    </w:p>
    <w:p w:rsidR="001D2E5C" w:rsidRDefault="00E82256" w:rsidP="00E82256">
      <w:pPr>
        <w:pStyle w:val="ListParagraph"/>
        <w:numPr>
          <w:ilvl w:val="0"/>
          <w:numId w:val="6"/>
        </w:numPr>
      </w:pPr>
      <w:r>
        <w:t>Tracks</w:t>
      </w:r>
    </w:p>
    <w:p w:rsidR="003C11FE" w:rsidRDefault="003C11FE" w:rsidP="003C11FE">
      <w:pPr>
        <w:pStyle w:val="ListParagraph"/>
        <w:numPr>
          <w:ilvl w:val="0"/>
          <w:numId w:val="6"/>
        </w:numPr>
      </w:pPr>
      <w:r>
        <w:t>Peripheral details</w:t>
      </w:r>
    </w:p>
    <w:p w:rsidR="00D901D7" w:rsidRDefault="00922385" w:rsidP="00D901D7">
      <w:pPr>
        <w:pStyle w:val="ListParagraph"/>
        <w:numPr>
          <w:ilvl w:val="0"/>
          <w:numId w:val="6"/>
        </w:numPr>
      </w:pPr>
      <w:r>
        <w:t xml:space="preserve">Master plan levels for locks </w:t>
      </w:r>
      <w:r w:rsidR="00980AB2">
        <w:t>are imported only for “Master Plan A</w:t>
      </w:r>
      <w:r w:rsidR="00D901D7">
        <w:t>” [Password levels for B &amp; C are not imported]</w:t>
      </w:r>
    </w:p>
    <w:p w:rsidR="00D901D7" w:rsidRDefault="003F746A" w:rsidP="00E82256">
      <w:pPr>
        <w:pStyle w:val="ListParagraph"/>
        <w:numPr>
          <w:ilvl w:val="0"/>
          <w:numId w:val="6"/>
        </w:numPr>
      </w:pPr>
      <w:r>
        <w:t xml:space="preserve"> If sub suite is not assigned to a suite it will be imported as Guest room</w:t>
      </w:r>
    </w:p>
    <w:p w:rsidR="00B922AE" w:rsidRDefault="00B922AE" w:rsidP="00E82256">
      <w:pPr>
        <w:pStyle w:val="ListParagraph"/>
        <w:numPr>
          <w:ilvl w:val="0"/>
          <w:numId w:val="6"/>
        </w:numPr>
      </w:pPr>
      <w:r>
        <w:t xml:space="preserve">If suite is mapped to a sub suite and same sub suite is not mapped to a suite then sub suite will be imported with Include Suite </w:t>
      </w:r>
      <w:proofErr w:type="spellStart"/>
      <w:r>
        <w:t>keycode</w:t>
      </w:r>
      <w:proofErr w:type="spellEnd"/>
      <w:r>
        <w:t xml:space="preserve"> = false</w:t>
      </w:r>
    </w:p>
    <w:p w:rsidR="00E97536" w:rsidRDefault="00736E3A" w:rsidP="00E82256">
      <w:pPr>
        <w:pStyle w:val="ListParagraph"/>
        <w:numPr>
          <w:ilvl w:val="0"/>
          <w:numId w:val="6"/>
        </w:numPr>
      </w:pPr>
      <w:r>
        <w:t>“Recover Info from Lock” setting</w:t>
      </w:r>
    </w:p>
    <w:p w:rsidR="00707B26" w:rsidRDefault="00707B26" w:rsidP="00E82256">
      <w:pPr>
        <w:pStyle w:val="ListParagraph"/>
        <w:numPr>
          <w:ilvl w:val="0"/>
          <w:numId w:val="6"/>
        </w:numPr>
      </w:pPr>
      <w:r>
        <w:t xml:space="preserve">Set </w:t>
      </w:r>
      <w:proofErr w:type="spellStart"/>
      <w:r>
        <w:t>AutoBackup</w:t>
      </w:r>
      <w:proofErr w:type="spellEnd"/>
      <w:r>
        <w:t xml:space="preserve"> path after import</w:t>
      </w:r>
    </w:p>
    <w:p w:rsidR="000D2278" w:rsidRDefault="00127F59" w:rsidP="00E82256">
      <w:pPr>
        <w:pStyle w:val="ListParagraph"/>
        <w:numPr>
          <w:ilvl w:val="0"/>
          <w:numId w:val="6"/>
        </w:numPr>
      </w:pPr>
      <w:r>
        <w:t>Flags</w:t>
      </w:r>
    </w:p>
    <w:p w:rsidR="00127F59" w:rsidRDefault="00296E87" w:rsidP="00127F59">
      <w:pPr>
        <w:pStyle w:val="ListParagraph"/>
        <w:numPr>
          <w:ilvl w:val="1"/>
          <w:numId w:val="6"/>
        </w:numPr>
      </w:pPr>
      <w:proofErr w:type="spellStart"/>
      <w:r>
        <w:t>AutoBackup</w:t>
      </w:r>
      <w:proofErr w:type="spellEnd"/>
    </w:p>
    <w:p w:rsidR="00446EA1" w:rsidRDefault="00446EA1" w:rsidP="00127F59">
      <w:pPr>
        <w:pStyle w:val="ListParagraph"/>
        <w:numPr>
          <w:ilvl w:val="1"/>
          <w:numId w:val="6"/>
        </w:numPr>
      </w:pPr>
      <w:proofErr w:type="spellStart"/>
      <w:r>
        <w:t>BackupTime</w:t>
      </w:r>
      <w:proofErr w:type="spellEnd"/>
    </w:p>
    <w:p w:rsidR="00446EA1" w:rsidRDefault="00881610" w:rsidP="00127F59">
      <w:pPr>
        <w:pStyle w:val="ListParagraph"/>
        <w:numPr>
          <w:ilvl w:val="1"/>
          <w:numId w:val="6"/>
        </w:numPr>
      </w:pPr>
      <w:proofErr w:type="spellStart"/>
      <w:r>
        <w:lastRenderedPageBreak/>
        <w:t>BackupTool</w:t>
      </w:r>
      <w:proofErr w:type="spellEnd"/>
    </w:p>
    <w:p w:rsidR="00881610" w:rsidRDefault="00A42765" w:rsidP="00127F59">
      <w:pPr>
        <w:pStyle w:val="ListParagraph"/>
        <w:numPr>
          <w:ilvl w:val="1"/>
          <w:numId w:val="6"/>
        </w:numPr>
      </w:pPr>
      <w:proofErr w:type="spellStart"/>
      <w:r>
        <w:t>CopyCurrentMaster</w:t>
      </w:r>
      <w:proofErr w:type="spellEnd"/>
    </w:p>
    <w:p w:rsidR="00A42765" w:rsidRDefault="007D5885" w:rsidP="00127F59">
      <w:pPr>
        <w:pStyle w:val="ListParagraph"/>
        <w:numPr>
          <w:ilvl w:val="1"/>
          <w:numId w:val="6"/>
        </w:numPr>
      </w:pPr>
      <w:proofErr w:type="spellStart"/>
      <w:r>
        <w:t>ExtendedSuite</w:t>
      </w:r>
      <w:proofErr w:type="spellEnd"/>
      <w:r w:rsidR="00D112A7">
        <w:t xml:space="preserve"> [Always enabled]</w:t>
      </w:r>
    </w:p>
    <w:p w:rsidR="007D5885" w:rsidRDefault="00D51BD4" w:rsidP="00127F59">
      <w:pPr>
        <w:pStyle w:val="ListParagraph"/>
        <w:numPr>
          <w:ilvl w:val="1"/>
          <w:numId w:val="6"/>
        </w:numPr>
      </w:pPr>
      <w:proofErr w:type="spellStart"/>
      <w:proofErr w:type="gramStart"/>
      <w:r>
        <w:t>GroupJump</w:t>
      </w:r>
      <w:proofErr w:type="spellEnd"/>
      <w:r>
        <w:t xml:space="preserve"> ??</w:t>
      </w:r>
      <w:proofErr w:type="gramEnd"/>
      <w:r>
        <w:t>[Formal review]</w:t>
      </w:r>
    </w:p>
    <w:p w:rsidR="0090626C" w:rsidRDefault="00E21931" w:rsidP="00127F59">
      <w:pPr>
        <w:pStyle w:val="ListParagraph"/>
        <w:numPr>
          <w:ilvl w:val="1"/>
          <w:numId w:val="6"/>
        </w:numPr>
      </w:pPr>
      <w:r>
        <w:t>Micros</w:t>
      </w:r>
    </w:p>
    <w:p w:rsidR="003E13BB" w:rsidRDefault="003E13BB" w:rsidP="00127F59">
      <w:pPr>
        <w:pStyle w:val="ListParagraph"/>
        <w:numPr>
          <w:ilvl w:val="1"/>
          <w:numId w:val="6"/>
        </w:numPr>
      </w:pPr>
      <w:proofErr w:type="spellStart"/>
      <w:r>
        <w:t>MultiMaster</w:t>
      </w:r>
      <w:proofErr w:type="spellEnd"/>
      <w:r>
        <w:t xml:space="preserve"> [replaced with lock profiles]</w:t>
      </w:r>
    </w:p>
    <w:p w:rsidR="00E21931" w:rsidRDefault="00A908D9" w:rsidP="00127F59">
      <w:pPr>
        <w:pStyle w:val="ListParagraph"/>
        <w:numPr>
          <w:ilvl w:val="1"/>
          <w:numId w:val="6"/>
        </w:numPr>
      </w:pPr>
      <w:proofErr w:type="spellStart"/>
      <w:r>
        <w:t>MultiplePMS</w:t>
      </w:r>
      <w:proofErr w:type="spellEnd"/>
      <w:r w:rsidR="00E1735E">
        <w:t xml:space="preserve"> [Always enabled]</w:t>
      </w:r>
    </w:p>
    <w:p w:rsidR="00A908D9" w:rsidRDefault="009F32BF" w:rsidP="00127F59">
      <w:pPr>
        <w:pStyle w:val="ListParagraph"/>
        <w:numPr>
          <w:ilvl w:val="1"/>
          <w:numId w:val="6"/>
        </w:numPr>
      </w:pPr>
      <w:proofErr w:type="spellStart"/>
      <w:r>
        <w:t>NoPadTrack</w:t>
      </w:r>
      <w:proofErr w:type="spellEnd"/>
    </w:p>
    <w:p w:rsidR="009F32BF" w:rsidRDefault="00DE6388" w:rsidP="00127F59">
      <w:pPr>
        <w:pStyle w:val="ListParagraph"/>
        <w:numPr>
          <w:ilvl w:val="1"/>
          <w:numId w:val="6"/>
        </w:numPr>
      </w:pPr>
      <w:proofErr w:type="spellStart"/>
      <w:r>
        <w:t>NumSpare</w:t>
      </w:r>
      <w:proofErr w:type="spellEnd"/>
    </w:p>
    <w:p w:rsidR="00DE6388" w:rsidRDefault="005B6525" w:rsidP="00127F59">
      <w:pPr>
        <w:pStyle w:val="ListParagraph"/>
        <w:numPr>
          <w:ilvl w:val="1"/>
          <w:numId w:val="6"/>
        </w:numPr>
      </w:pPr>
      <w:proofErr w:type="spellStart"/>
      <w:r>
        <w:t>OnlyUseCodes</w:t>
      </w:r>
      <w:proofErr w:type="spellEnd"/>
    </w:p>
    <w:p w:rsidR="005B6525" w:rsidRDefault="00805C30" w:rsidP="00127F59">
      <w:pPr>
        <w:pStyle w:val="ListParagraph"/>
        <w:numPr>
          <w:ilvl w:val="1"/>
          <w:numId w:val="6"/>
        </w:numPr>
      </w:pPr>
      <w:proofErr w:type="spellStart"/>
      <w:r>
        <w:t>OpeningsRecords</w:t>
      </w:r>
      <w:proofErr w:type="spellEnd"/>
    </w:p>
    <w:p w:rsidR="00805C30" w:rsidRDefault="00F904DB" w:rsidP="00127F59">
      <w:pPr>
        <w:pStyle w:val="ListParagraph"/>
        <w:numPr>
          <w:ilvl w:val="1"/>
          <w:numId w:val="6"/>
        </w:numPr>
      </w:pPr>
      <w:r>
        <w:t>PINPP [Not used]</w:t>
      </w:r>
    </w:p>
    <w:p w:rsidR="00F904DB" w:rsidRDefault="002973CE" w:rsidP="00127F59">
      <w:pPr>
        <w:pStyle w:val="ListParagraph"/>
        <w:numPr>
          <w:ilvl w:val="1"/>
          <w:numId w:val="6"/>
        </w:numPr>
      </w:pPr>
      <w:r>
        <w:t xml:space="preserve">PMS </w:t>
      </w:r>
    </w:p>
    <w:p w:rsidR="002973CE" w:rsidRDefault="00FC2D22" w:rsidP="00127F59">
      <w:pPr>
        <w:pStyle w:val="ListParagraph"/>
        <w:numPr>
          <w:ilvl w:val="1"/>
          <w:numId w:val="6"/>
        </w:numPr>
      </w:pPr>
      <w:proofErr w:type="spellStart"/>
      <w:r>
        <w:t>PMS</w:t>
      </w:r>
      <w:r w:rsidR="004A5E81">
        <w:t>Buffer</w:t>
      </w:r>
      <w:proofErr w:type="spellEnd"/>
      <w:r w:rsidR="00FC3B59">
        <w:t xml:space="preserve"> [It is at listener level]</w:t>
      </w:r>
    </w:p>
    <w:p w:rsidR="004A5E81" w:rsidRDefault="00FC2D22" w:rsidP="00127F59">
      <w:pPr>
        <w:pStyle w:val="ListParagraph"/>
        <w:numPr>
          <w:ilvl w:val="1"/>
          <w:numId w:val="6"/>
        </w:numPr>
      </w:pPr>
      <w:proofErr w:type="spellStart"/>
      <w:r>
        <w:t>PMSFile</w:t>
      </w:r>
      <w:proofErr w:type="spellEnd"/>
      <w:r w:rsidR="00D960B6">
        <w:t xml:space="preserve"> </w:t>
      </w:r>
      <w:r w:rsidR="00CC1771">
        <w:t>[It is at listener level]</w:t>
      </w:r>
    </w:p>
    <w:p w:rsidR="00CC1771" w:rsidRDefault="00FC2D22" w:rsidP="00CC1771">
      <w:pPr>
        <w:pStyle w:val="ListParagraph"/>
        <w:numPr>
          <w:ilvl w:val="1"/>
          <w:numId w:val="6"/>
        </w:numPr>
      </w:pPr>
      <w:proofErr w:type="spellStart"/>
      <w:r>
        <w:t>PMSTimeOut</w:t>
      </w:r>
      <w:proofErr w:type="spellEnd"/>
      <w:r w:rsidR="00D960B6">
        <w:t xml:space="preserve"> </w:t>
      </w:r>
      <w:r w:rsidR="00CC1771">
        <w:t>[It is at listener level]</w:t>
      </w:r>
    </w:p>
    <w:p w:rsidR="00FC2D22" w:rsidRDefault="007845E6" w:rsidP="00127F59">
      <w:pPr>
        <w:pStyle w:val="ListParagraph"/>
        <w:numPr>
          <w:ilvl w:val="1"/>
          <w:numId w:val="6"/>
        </w:numPr>
      </w:pPr>
      <w:proofErr w:type="spellStart"/>
      <w:r>
        <w:t>ReadCard</w:t>
      </w:r>
      <w:proofErr w:type="spellEnd"/>
      <w:r>
        <w:t xml:space="preserve"> [No Used]</w:t>
      </w:r>
    </w:p>
    <w:p w:rsidR="004F4D7C" w:rsidRDefault="004F4D7C" w:rsidP="004F4D7C">
      <w:pPr>
        <w:pStyle w:val="ListParagraph"/>
        <w:numPr>
          <w:ilvl w:val="1"/>
          <w:numId w:val="6"/>
        </w:numPr>
      </w:pPr>
      <w:r>
        <w:t>Repeat [It is at listener level]</w:t>
      </w:r>
    </w:p>
    <w:p w:rsidR="00583E00" w:rsidRDefault="00583E00" w:rsidP="00127F59">
      <w:pPr>
        <w:pStyle w:val="ListParagraph"/>
        <w:numPr>
          <w:ilvl w:val="1"/>
          <w:numId w:val="6"/>
        </w:numPr>
      </w:pPr>
      <w:proofErr w:type="spellStart"/>
      <w:r>
        <w:t>RequestPMSPassword</w:t>
      </w:r>
      <w:proofErr w:type="spellEnd"/>
    </w:p>
    <w:p w:rsidR="00405AB9" w:rsidRDefault="005B2F45" w:rsidP="00127F59">
      <w:pPr>
        <w:pStyle w:val="ListParagraph"/>
        <w:numPr>
          <w:ilvl w:val="1"/>
          <w:numId w:val="6"/>
        </w:numPr>
      </w:pPr>
      <w:proofErr w:type="spellStart"/>
      <w:r>
        <w:t>RevCalendar</w:t>
      </w:r>
      <w:proofErr w:type="spellEnd"/>
    </w:p>
    <w:p w:rsidR="005B2F45" w:rsidRDefault="001B118F" w:rsidP="00127F59">
      <w:pPr>
        <w:pStyle w:val="ListParagraph"/>
        <w:numPr>
          <w:ilvl w:val="1"/>
          <w:numId w:val="6"/>
        </w:numPr>
      </w:pPr>
      <w:proofErr w:type="spellStart"/>
      <w:r>
        <w:t>RoomCheck</w:t>
      </w:r>
      <w:proofErr w:type="spellEnd"/>
    </w:p>
    <w:p w:rsidR="001B118F" w:rsidRDefault="00C64A75" w:rsidP="00127F59">
      <w:pPr>
        <w:pStyle w:val="ListParagraph"/>
        <w:numPr>
          <w:ilvl w:val="1"/>
          <w:numId w:val="6"/>
        </w:numPr>
      </w:pPr>
      <w:proofErr w:type="spellStart"/>
      <w:r>
        <w:t>SaveLockOpenings</w:t>
      </w:r>
      <w:proofErr w:type="spellEnd"/>
      <w:r w:rsidR="004D08E9">
        <w:t xml:space="preserve"> [enabled always]</w:t>
      </w:r>
    </w:p>
    <w:p w:rsidR="00C64A75" w:rsidRDefault="00F70D23" w:rsidP="00127F59">
      <w:pPr>
        <w:pStyle w:val="ListParagraph"/>
        <w:numPr>
          <w:ilvl w:val="1"/>
          <w:numId w:val="6"/>
        </w:numPr>
      </w:pPr>
      <w:proofErr w:type="spellStart"/>
      <w:r>
        <w:t>Seperator</w:t>
      </w:r>
      <w:proofErr w:type="spellEnd"/>
    </w:p>
    <w:p w:rsidR="00F70D23" w:rsidRDefault="00277B12" w:rsidP="00127F59">
      <w:pPr>
        <w:pStyle w:val="ListParagraph"/>
        <w:numPr>
          <w:ilvl w:val="1"/>
          <w:numId w:val="6"/>
        </w:numPr>
      </w:pPr>
      <w:r>
        <w:t>Track1</w:t>
      </w:r>
    </w:p>
    <w:p w:rsidR="00277B12" w:rsidRDefault="00277B12" w:rsidP="00127F59">
      <w:pPr>
        <w:pStyle w:val="ListParagraph"/>
        <w:numPr>
          <w:ilvl w:val="1"/>
          <w:numId w:val="6"/>
        </w:numPr>
      </w:pPr>
      <w:r>
        <w:t>Track2</w:t>
      </w:r>
    </w:p>
    <w:p w:rsidR="00277B12" w:rsidRDefault="00C127D4" w:rsidP="00127F59">
      <w:pPr>
        <w:pStyle w:val="ListParagraph"/>
        <w:numPr>
          <w:ilvl w:val="1"/>
          <w:numId w:val="6"/>
        </w:numPr>
      </w:pPr>
      <w:proofErr w:type="spellStart"/>
      <w:r>
        <w:t>UserIpCom</w:t>
      </w:r>
      <w:proofErr w:type="spellEnd"/>
    </w:p>
    <w:p w:rsidR="00C127D4" w:rsidRDefault="00767537" w:rsidP="00127F59">
      <w:pPr>
        <w:pStyle w:val="ListParagraph"/>
        <w:numPr>
          <w:ilvl w:val="1"/>
          <w:numId w:val="6"/>
        </w:numPr>
      </w:pPr>
      <w:proofErr w:type="spellStart"/>
      <w:r>
        <w:t>UseRGGroups</w:t>
      </w:r>
      <w:proofErr w:type="spellEnd"/>
    </w:p>
    <w:p w:rsidR="00767537" w:rsidRDefault="00451397" w:rsidP="00127F59">
      <w:pPr>
        <w:pStyle w:val="ListParagraph"/>
        <w:numPr>
          <w:ilvl w:val="1"/>
          <w:numId w:val="6"/>
        </w:numPr>
      </w:pPr>
      <w:proofErr w:type="spellStart"/>
      <w:r>
        <w:t>UseRGGroups</w:t>
      </w:r>
      <w:proofErr w:type="spellEnd"/>
    </w:p>
    <w:p w:rsidR="00451397" w:rsidRDefault="00790219" w:rsidP="00127F59">
      <w:pPr>
        <w:pStyle w:val="ListParagraph"/>
        <w:numPr>
          <w:ilvl w:val="1"/>
          <w:numId w:val="6"/>
        </w:numPr>
      </w:pPr>
      <w:proofErr w:type="spellStart"/>
      <w:r>
        <w:t>WarningOnBackup</w:t>
      </w:r>
      <w:proofErr w:type="spellEnd"/>
    </w:p>
    <w:p w:rsidR="00790219" w:rsidRDefault="00242E17" w:rsidP="00127F59">
      <w:pPr>
        <w:pStyle w:val="ListParagraph"/>
        <w:numPr>
          <w:ilvl w:val="1"/>
          <w:numId w:val="6"/>
        </w:numPr>
      </w:pPr>
      <w:proofErr w:type="spellStart"/>
      <w:r>
        <w:t>WithOutButtons</w:t>
      </w:r>
      <w:proofErr w:type="spellEnd"/>
    </w:p>
    <w:p w:rsidR="00242E17" w:rsidRDefault="00E21A50" w:rsidP="00127F59">
      <w:pPr>
        <w:pStyle w:val="ListParagraph"/>
        <w:numPr>
          <w:ilvl w:val="1"/>
          <w:numId w:val="6"/>
        </w:numPr>
      </w:pPr>
      <w:proofErr w:type="spellStart"/>
      <w:r>
        <w:t>WithOutDeleteUse</w:t>
      </w:r>
      <w:proofErr w:type="spellEnd"/>
    </w:p>
    <w:p w:rsidR="00127F59" w:rsidRDefault="00127F59" w:rsidP="00E82256">
      <w:pPr>
        <w:pStyle w:val="ListParagraph"/>
        <w:numPr>
          <w:ilvl w:val="0"/>
          <w:numId w:val="6"/>
        </w:numPr>
      </w:pPr>
      <w:r>
        <w:t>s</w:t>
      </w:r>
    </w:p>
    <w:p w:rsidR="00F603AA" w:rsidRDefault="00F603AA" w:rsidP="006C533B"/>
    <w:p w:rsidR="00012EC1" w:rsidRDefault="00012EC1" w:rsidP="006C533B"/>
    <w:p w:rsidR="001D2E5C" w:rsidRDefault="001D2E5C" w:rsidP="001D2E5C">
      <w:pPr>
        <w:rPr>
          <w:b/>
          <w:u w:val="single"/>
        </w:rPr>
      </w:pPr>
      <w:r w:rsidRPr="00FE0A85">
        <w:rPr>
          <w:b/>
          <w:u w:val="single"/>
        </w:rPr>
        <w:t>Default values set while doing import:</w:t>
      </w:r>
    </w:p>
    <w:p w:rsidR="001D2E5C" w:rsidRDefault="001D2E5C" w:rsidP="001D2E5C">
      <w:pPr>
        <w:rPr>
          <w:b/>
          <w:u w:val="single"/>
        </w:rPr>
      </w:pPr>
    </w:p>
    <w:p w:rsidR="001D2E5C" w:rsidRDefault="001D2E5C" w:rsidP="001A1401">
      <w:pPr>
        <w:pStyle w:val="ListParagraph"/>
        <w:numPr>
          <w:ilvl w:val="0"/>
          <w:numId w:val="7"/>
        </w:numPr>
      </w:pPr>
      <w:proofErr w:type="spellStart"/>
      <w:r>
        <w:t>Revalidator</w:t>
      </w:r>
      <w:proofErr w:type="spellEnd"/>
      <w:r>
        <w:t xml:space="preserve"> functionality will be disabled</w:t>
      </w:r>
    </w:p>
    <w:p w:rsidR="001D2E5C" w:rsidRDefault="001D2E5C" w:rsidP="001A1401">
      <w:pPr>
        <w:pStyle w:val="ListParagraph"/>
        <w:numPr>
          <w:ilvl w:val="0"/>
          <w:numId w:val="7"/>
        </w:numPr>
      </w:pPr>
      <w:r>
        <w:t xml:space="preserve">Card technologies are setting to </w:t>
      </w:r>
      <w:proofErr w:type="spellStart"/>
      <w:r>
        <w:t>MagLoco</w:t>
      </w:r>
      <w:proofErr w:type="spellEnd"/>
      <w:r>
        <w:t xml:space="preserve"> &amp; </w:t>
      </w:r>
      <w:proofErr w:type="spellStart"/>
      <w:r>
        <w:t>RFIDClassic</w:t>
      </w:r>
      <w:proofErr w:type="spellEnd"/>
      <w:r w:rsidRPr="00FE0A85">
        <w:t xml:space="preserve"> </w:t>
      </w:r>
    </w:p>
    <w:p w:rsidR="001D2E5C" w:rsidRDefault="001D2E5C" w:rsidP="001A1401">
      <w:pPr>
        <w:pStyle w:val="ListParagraph"/>
        <w:numPr>
          <w:ilvl w:val="0"/>
          <w:numId w:val="7"/>
        </w:numPr>
      </w:pPr>
      <w:r>
        <w:t xml:space="preserve">Max number of </w:t>
      </w:r>
      <w:proofErr w:type="spellStart"/>
      <w:r>
        <w:t>keycodes</w:t>
      </w:r>
      <w:proofErr w:type="spellEnd"/>
      <w:r>
        <w:t xml:space="preserve"> per lock is setting to 250</w:t>
      </w:r>
    </w:p>
    <w:p w:rsidR="001D2E5C" w:rsidRDefault="001D2E5C" w:rsidP="001A1401">
      <w:pPr>
        <w:pStyle w:val="ListParagraph"/>
        <w:numPr>
          <w:ilvl w:val="0"/>
          <w:numId w:val="7"/>
        </w:numPr>
      </w:pPr>
      <w:r>
        <w:t>If Auto log off is enabled session time will set to 2 mins</w:t>
      </w:r>
    </w:p>
    <w:p w:rsidR="001D2E5C" w:rsidRDefault="00E75314" w:rsidP="001A1401">
      <w:pPr>
        <w:pStyle w:val="ListParagraph"/>
        <w:numPr>
          <w:ilvl w:val="0"/>
          <w:numId w:val="7"/>
        </w:numPr>
      </w:pPr>
      <w:r>
        <w:t xml:space="preserve"> Day light savings will  not be imported it will set depending on server settings</w:t>
      </w:r>
    </w:p>
    <w:p w:rsidR="001D2E5C" w:rsidRDefault="001D2E5C" w:rsidP="00FE0A85">
      <w:pPr>
        <w:rPr>
          <w:b/>
          <w:u w:val="single"/>
        </w:rPr>
      </w:pPr>
    </w:p>
    <w:p w:rsidR="001D794E" w:rsidRDefault="001D794E" w:rsidP="00FE0A85">
      <w:r>
        <w:rPr>
          <w:b/>
          <w:u w:val="single"/>
        </w:rPr>
        <w:t>Known Issues:</w:t>
      </w:r>
    </w:p>
    <w:p w:rsidR="001D794E" w:rsidRDefault="002150A8" w:rsidP="001D794E">
      <w:pPr>
        <w:pStyle w:val="ListParagraph"/>
        <w:numPr>
          <w:ilvl w:val="0"/>
          <w:numId w:val="8"/>
        </w:numPr>
      </w:pPr>
      <w:proofErr w:type="spellStart"/>
      <w:r>
        <w:t>Onportal</w:t>
      </w:r>
      <w:proofErr w:type="spellEnd"/>
      <w:r>
        <w:t xml:space="preserve"> does not allow to import if extended suite group and </w:t>
      </w:r>
      <w:r w:rsidR="006B7FF4">
        <w:t>extended</w:t>
      </w:r>
      <w:r>
        <w:t xml:space="preserve"> suite name is same</w:t>
      </w:r>
    </w:p>
    <w:p w:rsidR="009A6FC4" w:rsidRDefault="00975243" w:rsidP="001D794E">
      <w:pPr>
        <w:pStyle w:val="ListParagraph"/>
        <w:numPr>
          <w:ilvl w:val="0"/>
          <w:numId w:val="8"/>
        </w:numPr>
      </w:pPr>
      <w:r>
        <w:t xml:space="preserve">Emergency </w:t>
      </w:r>
      <w:proofErr w:type="spellStart"/>
      <w:r>
        <w:t>revalidator</w:t>
      </w:r>
      <w:proofErr w:type="spellEnd"/>
      <w:r>
        <w:t xml:space="preserve"> feature not available in </w:t>
      </w:r>
      <w:proofErr w:type="spellStart"/>
      <w:r>
        <w:t>OnPortal</w:t>
      </w:r>
      <w:proofErr w:type="spellEnd"/>
    </w:p>
    <w:p w:rsidR="002B54A1" w:rsidRDefault="002B54A1" w:rsidP="001D794E">
      <w:pPr>
        <w:pStyle w:val="ListParagraph"/>
        <w:numPr>
          <w:ilvl w:val="0"/>
          <w:numId w:val="8"/>
        </w:numPr>
      </w:pPr>
      <w:proofErr w:type="spellStart"/>
      <w:r>
        <w:t>Revalidator</w:t>
      </w:r>
      <w:proofErr w:type="spellEnd"/>
      <w:r>
        <w:t xml:space="preserve"> messages will not be imported</w:t>
      </w:r>
    </w:p>
    <w:p w:rsidR="00A54C7D" w:rsidRDefault="00A54C7D" w:rsidP="001D794E">
      <w:pPr>
        <w:pStyle w:val="ListParagraph"/>
        <w:numPr>
          <w:ilvl w:val="0"/>
          <w:numId w:val="8"/>
        </w:numPr>
      </w:pPr>
      <w:r>
        <w:t xml:space="preserve">If </w:t>
      </w:r>
      <w:proofErr w:type="gramStart"/>
      <w:r>
        <w:t>Extended</w:t>
      </w:r>
      <w:proofErr w:type="gramEnd"/>
      <w:r>
        <w:t xml:space="preserve"> suite group name already exists with extended suite / room name “ESG” prefix will be added to extended suite group name.</w:t>
      </w:r>
    </w:p>
    <w:sectPr w:rsidR="00A54C7D" w:rsidSect="00050CF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41C2"/>
    <w:multiLevelType w:val="hybridMultilevel"/>
    <w:tmpl w:val="A7D0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85ECF"/>
    <w:multiLevelType w:val="hybridMultilevel"/>
    <w:tmpl w:val="C3842F3A"/>
    <w:lvl w:ilvl="0" w:tplc="83E2D7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B3D1A"/>
    <w:multiLevelType w:val="hybridMultilevel"/>
    <w:tmpl w:val="A7D0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816D7"/>
    <w:multiLevelType w:val="hybridMultilevel"/>
    <w:tmpl w:val="696E1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049C3"/>
    <w:multiLevelType w:val="hybridMultilevel"/>
    <w:tmpl w:val="23E6BA16"/>
    <w:lvl w:ilvl="0" w:tplc="4C12A79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377F9"/>
    <w:multiLevelType w:val="hybridMultilevel"/>
    <w:tmpl w:val="696E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B1258"/>
    <w:multiLevelType w:val="hybridMultilevel"/>
    <w:tmpl w:val="94AC1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837CC"/>
    <w:multiLevelType w:val="hybridMultilevel"/>
    <w:tmpl w:val="E3AE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E5DFA"/>
    <w:multiLevelType w:val="hybridMultilevel"/>
    <w:tmpl w:val="696E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FD"/>
    <w:rsid w:val="00004507"/>
    <w:rsid w:val="00012EC1"/>
    <w:rsid w:val="000219FA"/>
    <w:rsid w:val="00050CFD"/>
    <w:rsid w:val="000513BE"/>
    <w:rsid w:val="00084C51"/>
    <w:rsid w:val="000D2278"/>
    <w:rsid w:val="00127F59"/>
    <w:rsid w:val="00197FDE"/>
    <w:rsid w:val="001A1401"/>
    <w:rsid w:val="001B118F"/>
    <w:rsid w:val="001D2E5C"/>
    <w:rsid w:val="001D794E"/>
    <w:rsid w:val="002150A8"/>
    <w:rsid w:val="00225A3C"/>
    <w:rsid w:val="0024048A"/>
    <w:rsid w:val="00242E17"/>
    <w:rsid w:val="00272633"/>
    <w:rsid w:val="00277B12"/>
    <w:rsid w:val="00296E87"/>
    <w:rsid w:val="002973CE"/>
    <w:rsid w:val="002B54A1"/>
    <w:rsid w:val="002B6524"/>
    <w:rsid w:val="002D0BB2"/>
    <w:rsid w:val="003072DD"/>
    <w:rsid w:val="003418B4"/>
    <w:rsid w:val="00356A6A"/>
    <w:rsid w:val="00390C21"/>
    <w:rsid w:val="003B7D55"/>
    <w:rsid w:val="003C11FE"/>
    <w:rsid w:val="003D626D"/>
    <w:rsid w:val="003D7FD5"/>
    <w:rsid w:val="003E13BB"/>
    <w:rsid w:val="003F746A"/>
    <w:rsid w:val="00405AB9"/>
    <w:rsid w:val="00446EA1"/>
    <w:rsid w:val="00451397"/>
    <w:rsid w:val="004A1FAE"/>
    <w:rsid w:val="004A5E81"/>
    <w:rsid w:val="004D08E9"/>
    <w:rsid w:val="004D5589"/>
    <w:rsid w:val="004F4D7C"/>
    <w:rsid w:val="00580AA6"/>
    <w:rsid w:val="00582715"/>
    <w:rsid w:val="00583E00"/>
    <w:rsid w:val="005B2F45"/>
    <w:rsid w:val="005B6525"/>
    <w:rsid w:val="00635A5E"/>
    <w:rsid w:val="006B7FF4"/>
    <w:rsid w:val="006C533B"/>
    <w:rsid w:val="0070183E"/>
    <w:rsid w:val="00707B26"/>
    <w:rsid w:val="0071729A"/>
    <w:rsid w:val="00736E3A"/>
    <w:rsid w:val="00752809"/>
    <w:rsid w:val="00767537"/>
    <w:rsid w:val="007845E6"/>
    <w:rsid w:val="00790219"/>
    <w:rsid w:val="007D5885"/>
    <w:rsid w:val="00805C30"/>
    <w:rsid w:val="00852FF3"/>
    <w:rsid w:val="00881610"/>
    <w:rsid w:val="00896E96"/>
    <w:rsid w:val="00904A3E"/>
    <w:rsid w:val="0090626C"/>
    <w:rsid w:val="00922385"/>
    <w:rsid w:val="009716A9"/>
    <w:rsid w:val="00975243"/>
    <w:rsid w:val="00980AB2"/>
    <w:rsid w:val="009A6FC4"/>
    <w:rsid w:val="009C0213"/>
    <w:rsid w:val="009C644D"/>
    <w:rsid w:val="009F2352"/>
    <w:rsid w:val="009F32BF"/>
    <w:rsid w:val="00A42765"/>
    <w:rsid w:val="00A54C7D"/>
    <w:rsid w:val="00A772B6"/>
    <w:rsid w:val="00A908D9"/>
    <w:rsid w:val="00AA6925"/>
    <w:rsid w:val="00AC334F"/>
    <w:rsid w:val="00AF17ED"/>
    <w:rsid w:val="00B05046"/>
    <w:rsid w:val="00B478D1"/>
    <w:rsid w:val="00B542B2"/>
    <w:rsid w:val="00B922AE"/>
    <w:rsid w:val="00C127D4"/>
    <w:rsid w:val="00C64A75"/>
    <w:rsid w:val="00C65477"/>
    <w:rsid w:val="00CB3783"/>
    <w:rsid w:val="00CC1771"/>
    <w:rsid w:val="00CC264F"/>
    <w:rsid w:val="00CE7085"/>
    <w:rsid w:val="00D112A7"/>
    <w:rsid w:val="00D155AF"/>
    <w:rsid w:val="00D21AC4"/>
    <w:rsid w:val="00D30C22"/>
    <w:rsid w:val="00D51BD4"/>
    <w:rsid w:val="00D54BA1"/>
    <w:rsid w:val="00D901D7"/>
    <w:rsid w:val="00D960B6"/>
    <w:rsid w:val="00DA1E88"/>
    <w:rsid w:val="00DC4EC0"/>
    <w:rsid w:val="00DE6388"/>
    <w:rsid w:val="00E1735E"/>
    <w:rsid w:val="00E21931"/>
    <w:rsid w:val="00E21A50"/>
    <w:rsid w:val="00E50FC7"/>
    <w:rsid w:val="00E52507"/>
    <w:rsid w:val="00E75314"/>
    <w:rsid w:val="00E82256"/>
    <w:rsid w:val="00E97536"/>
    <w:rsid w:val="00EB3723"/>
    <w:rsid w:val="00ED70A1"/>
    <w:rsid w:val="00EE3D34"/>
    <w:rsid w:val="00EF6713"/>
    <w:rsid w:val="00F5612C"/>
    <w:rsid w:val="00F603AA"/>
    <w:rsid w:val="00F70D23"/>
    <w:rsid w:val="00F74CF3"/>
    <w:rsid w:val="00F904DB"/>
    <w:rsid w:val="00FB65F6"/>
    <w:rsid w:val="00FC2D22"/>
    <w:rsid w:val="00FC3B59"/>
    <w:rsid w:val="00FE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FD"/>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FD"/>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Brown</dc:creator>
  <cp:lastModifiedBy>Suresh Raju</cp:lastModifiedBy>
  <cp:revision>164</cp:revision>
  <dcterms:created xsi:type="dcterms:W3CDTF">2017-10-03T18:13:00Z</dcterms:created>
  <dcterms:modified xsi:type="dcterms:W3CDTF">2017-10-13T13:04:00Z</dcterms:modified>
</cp:coreProperties>
</file>