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7FAC3" w14:textId="6AF9EC5C" w:rsidR="00B44E4A" w:rsidRDefault="00A10C9B">
      <w:pPr>
        <w:rPr>
          <w:lang w:val="en-US"/>
        </w:rPr>
      </w:pPr>
      <w:r>
        <w:rPr>
          <w:lang w:val="en-US"/>
        </w:rPr>
        <w:t xml:space="preserve">Nome do 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: </w:t>
      </w:r>
      <w:r w:rsidR="00B44E4A" w:rsidRPr="00B44E4A">
        <w:rPr>
          <w:lang w:val="en-US"/>
        </w:rPr>
        <w:t>Spatial autocorrelation analysis of multivariate rural</w:t>
      </w:r>
      <w:r>
        <w:rPr>
          <w:lang w:val="en-US"/>
        </w:rPr>
        <w:t xml:space="preserve"> </w:t>
      </w:r>
      <w:r w:rsidR="00B44E4A" w:rsidRPr="00B44E4A">
        <w:rPr>
          <w:lang w:val="en-US"/>
        </w:rPr>
        <w:t xml:space="preserve">insurance </w:t>
      </w:r>
      <w:proofErr w:type="gramStart"/>
      <w:r w:rsidR="00B44E4A" w:rsidRPr="00B44E4A">
        <w:rPr>
          <w:lang w:val="en-US"/>
        </w:rPr>
        <w:t>data</w:t>
      </w:r>
      <w:proofErr w:type="gramEnd"/>
    </w:p>
    <w:p w14:paraId="012993F3" w14:textId="55AC4419" w:rsidR="00A10C9B" w:rsidRPr="00A10C9B" w:rsidRDefault="00A10C9B">
      <w:r w:rsidRPr="00A10C9B">
        <w:t xml:space="preserve">Link para o artigo: </w:t>
      </w:r>
      <w:hyperlink r:id="rId4" w:history="1">
        <w:r w:rsidRPr="00380BEA">
          <w:rPr>
            <w:rStyle w:val="Hyperlink"/>
          </w:rPr>
          <w:t>https://biometria.ufla.br/index.php/BBJ/article/view/642/385</w:t>
        </w:r>
      </w:hyperlink>
    </w:p>
    <w:p w14:paraId="174AD3BE" w14:textId="77777777" w:rsidR="00A10C9B" w:rsidRDefault="00B44E4A">
      <w:r w:rsidRPr="00B44E4A">
        <w:t xml:space="preserve">Tópico abordado: </w:t>
      </w:r>
      <w:r w:rsidRPr="00B44E4A">
        <w:t>Reconhecimento de Padrões.</w:t>
      </w:r>
      <w:r w:rsidRPr="00B44E4A">
        <w:cr/>
      </w:r>
    </w:p>
    <w:p w14:paraId="34524E46" w14:textId="4CBD5AA2" w:rsidR="00B44E4A" w:rsidRDefault="00B44E4A">
      <w:r>
        <w:t xml:space="preserve">O artigo busca utilizar técnicas multivariadas como análise de componentes principais e </w:t>
      </w:r>
      <w:r w:rsidRPr="00B44E4A">
        <w:t>Análise Exploratória de Dados Espaciais</w:t>
      </w:r>
      <w:r>
        <w:t xml:space="preserve"> para estudar dependência de seguros rurais de acordo com regiões geográficas brasileiras.</w:t>
      </w:r>
    </w:p>
    <w:p w14:paraId="18884A08" w14:textId="614D03E5" w:rsidR="00B44E4A" w:rsidRDefault="00B44E4A">
      <w:r>
        <w:t xml:space="preserve">A parte computacional do artigo foi feita em Python, mas poderia ser facilmente realizada em R e talvez em SAS também. A graduação e estatística da UnB </w:t>
      </w:r>
      <w:r w:rsidR="00A10C9B">
        <w:t>oferta matérias para capacitação em todas essas três linguagens. A técnica de análise de componentes principais também é estudada na disciplina Análise Multivariada 1 na graduação, enquanto técnicas de estatística espacial é por vezes ofertada, enquanto disciplina optativa.</w:t>
      </w:r>
    </w:p>
    <w:p w14:paraId="7B40A78E" w14:textId="7AC7E85B" w:rsidR="00A10C9B" w:rsidRDefault="00A10C9B">
      <w:r>
        <w:t>Acredito ser plenamente possível um aluno de graduação de estatística da UnB replicar este artigo.</w:t>
      </w:r>
    </w:p>
    <w:p w14:paraId="7A6D3AF4" w14:textId="77777777" w:rsidR="00A10C9B" w:rsidRDefault="00A10C9B"/>
    <w:p w14:paraId="5E62C9F9" w14:textId="40019121" w:rsidR="00A10C9B" w:rsidRPr="00854491" w:rsidRDefault="00A10C9B">
      <w:pPr>
        <w:rPr>
          <w:lang w:val="en-US"/>
        </w:rPr>
      </w:pPr>
      <w:r w:rsidRPr="00854491">
        <w:rPr>
          <w:lang w:val="en-US"/>
        </w:rPr>
        <w:t xml:space="preserve">Nome do </w:t>
      </w:r>
      <w:proofErr w:type="spellStart"/>
      <w:r w:rsidRPr="00854491">
        <w:rPr>
          <w:lang w:val="en-US"/>
        </w:rPr>
        <w:t>artigo</w:t>
      </w:r>
      <w:proofErr w:type="spellEnd"/>
      <w:r w:rsidRPr="00854491">
        <w:rPr>
          <w:lang w:val="en-US"/>
        </w:rPr>
        <w:t xml:space="preserve">: </w:t>
      </w:r>
      <w:r w:rsidRPr="00854491">
        <w:rPr>
          <w:lang w:val="en-US"/>
        </w:rPr>
        <w:t>Ordinal data and residual analysis: Review and</w:t>
      </w:r>
      <w:r w:rsidR="00854491" w:rsidRPr="00854491">
        <w:rPr>
          <w:lang w:val="en-US"/>
        </w:rPr>
        <w:t xml:space="preserve"> </w:t>
      </w:r>
      <w:proofErr w:type="gramStart"/>
      <w:r w:rsidRPr="00854491">
        <w:rPr>
          <w:lang w:val="en-US"/>
        </w:rPr>
        <w:t>application</w:t>
      </w:r>
      <w:proofErr w:type="gramEnd"/>
    </w:p>
    <w:p w14:paraId="3110B2EC" w14:textId="2F8709D5" w:rsidR="00A10C9B" w:rsidRDefault="00A10C9B">
      <w:r>
        <w:t xml:space="preserve">Link para o artigo: </w:t>
      </w:r>
      <w:hyperlink r:id="rId5" w:history="1">
        <w:r w:rsidRPr="00380BEA">
          <w:rPr>
            <w:rStyle w:val="Hyperlink"/>
          </w:rPr>
          <w:t>https://biometria.ufla.br/index.php/BBJ/article/view/637/380</w:t>
        </w:r>
      </w:hyperlink>
    </w:p>
    <w:p w14:paraId="72C6A908" w14:textId="3B472FCB" w:rsidR="00A10C9B" w:rsidRDefault="00A10C9B">
      <w:r>
        <w:t>Tópico</w:t>
      </w:r>
      <w:r w:rsidR="0073170B">
        <w:t>s</w:t>
      </w:r>
      <w:r>
        <w:t xml:space="preserve"> abordado</w:t>
      </w:r>
      <w:r w:rsidR="0073170B">
        <w:t>s</w:t>
      </w:r>
      <w:r>
        <w:t xml:space="preserve">: </w:t>
      </w:r>
      <w:r w:rsidRPr="00A10C9B">
        <w:t>Análise Estatística Paramétrica</w:t>
      </w:r>
      <w:r w:rsidR="008F383F">
        <w:t>,</w:t>
      </w:r>
      <w:r w:rsidR="00BE48A7">
        <w:t xml:space="preserve"> </w:t>
      </w:r>
      <w:r w:rsidR="00BE48A7" w:rsidRPr="00BE48A7">
        <w:t>Análise Estatística Não Paramétrica</w:t>
      </w:r>
      <w:r w:rsidR="008F383F">
        <w:t xml:space="preserve"> e </w:t>
      </w:r>
      <w:r w:rsidR="008F383F" w:rsidRPr="008F383F">
        <w:t>Aprendizado de Máquinas e/ou Estatístico não Supervisionado</w:t>
      </w:r>
    </w:p>
    <w:p w14:paraId="04723109" w14:textId="43BF7449" w:rsidR="00C61B5B" w:rsidRDefault="00C61B5B">
      <w:r>
        <w:t>O artigo busca fazer inferência paramétrica para um modelo logístico utilizando estimadores de máxima verossimilhança, seguido de análise de resíduos utilizando</w:t>
      </w:r>
      <w:r w:rsidR="00BE48A7">
        <w:t xml:space="preserve"> o</w:t>
      </w:r>
      <w:r>
        <w:t xml:space="preserve"> teste </w:t>
      </w:r>
      <w:r w:rsidR="00BE48A7">
        <w:t xml:space="preserve">não-paramétrico </w:t>
      </w:r>
      <w:r>
        <w:t xml:space="preserve">de </w:t>
      </w:r>
      <w:proofErr w:type="spellStart"/>
      <w:r>
        <w:t>Kolmogorov</w:t>
      </w:r>
      <w:proofErr w:type="spellEnd"/>
      <w:r>
        <w:t xml:space="preserve">-Smirnov. O objetivo do estudo é estudar o dano no fígado de Tambaquis, de acordo com o genoma </w:t>
      </w:r>
      <w:proofErr w:type="spellStart"/>
      <w:r>
        <w:t>pré</w:t>
      </w:r>
      <w:proofErr w:type="spellEnd"/>
      <w:r>
        <w:t xml:space="preserve"> conhecido do animal.</w:t>
      </w:r>
    </w:p>
    <w:p w14:paraId="6D3377F7" w14:textId="654DB70E" w:rsidR="00C61B5B" w:rsidRDefault="00C61B5B">
      <w:r>
        <w:t>Nominalmente, todas as técnicas são ensinadas nas disciplinas obrigatórias da graduação de estatística: Inferência estatística; Análise de dados categorizados; Métodos estatísticos 2. A aplicação computacional também seria possível cursando as matérias obrigatórias CE1 e CE2. Um reforço no aprendizado da técnica de modelagem logística seria possível com o curso optativo oferecido Modelos Lineares Generalizados.</w:t>
      </w:r>
    </w:p>
    <w:p w14:paraId="1C677ABA" w14:textId="0E74BCBB" w:rsidR="00C61B5B" w:rsidRDefault="00C61B5B">
      <w:r>
        <w:t xml:space="preserve">Acredito que, respeitada a complexidade do artigo, seria possível um aluno </w:t>
      </w:r>
      <w:r>
        <w:t>de graduação de estatística da UnB replicar este artigo.</w:t>
      </w:r>
    </w:p>
    <w:p w14:paraId="50E85DC8" w14:textId="77777777" w:rsidR="00C61B5B" w:rsidRDefault="00C61B5B"/>
    <w:p w14:paraId="5DB9DE36" w14:textId="09F52F9F" w:rsidR="0073170B" w:rsidRDefault="0073170B">
      <w:pPr>
        <w:rPr>
          <w:lang w:val="en-US"/>
        </w:rPr>
      </w:pPr>
      <w:r w:rsidRPr="0073170B">
        <w:rPr>
          <w:lang w:val="en-US"/>
        </w:rPr>
        <w:t xml:space="preserve">Nome do </w:t>
      </w:r>
      <w:proofErr w:type="spellStart"/>
      <w:r w:rsidRPr="0073170B">
        <w:rPr>
          <w:lang w:val="en-US"/>
        </w:rPr>
        <w:t>artigo</w:t>
      </w:r>
      <w:proofErr w:type="spellEnd"/>
      <w:r w:rsidRPr="0073170B">
        <w:rPr>
          <w:lang w:val="en-US"/>
        </w:rPr>
        <w:t xml:space="preserve">: </w:t>
      </w:r>
      <w:r w:rsidRPr="0073170B">
        <w:rPr>
          <w:lang w:val="en-US"/>
        </w:rPr>
        <w:t>Classification and Analysis of Patients with COVID-19 Using Machine Learning</w:t>
      </w:r>
    </w:p>
    <w:p w14:paraId="59172D56" w14:textId="221C44AF" w:rsidR="0073170B" w:rsidRDefault="0073170B">
      <w:r w:rsidRPr="0073170B">
        <w:t xml:space="preserve">Link para o artigo: </w:t>
      </w:r>
      <w:hyperlink r:id="rId6" w:history="1">
        <w:r w:rsidRPr="00380BEA">
          <w:rPr>
            <w:rStyle w:val="Hyperlink"/>
          </w:rPr>
          <w:t>https://biometria.ufla.br/index.php/BBJ/article/view/588/362</w:t>
        </w:r>
      </w:hyperlink>
    </w:p>
    <w:p w14:paraId="29F05D44" w14:textId="53472F89" w:rsidR="0073170B" w:rsidRDefault="0073170B">
      <w:r>
        <w:t xml:space="preserve">Tópico abordado: </w:t>
      </w:r>
      <w:r w:rsidR="00B94BB4" w:rsidRPr="00B94BB4">
        <w:t>Aprendizado de Máquinas e/ou Estatístico não Supervisionado.</w:t>
      </w:r>
    </w:p>
    <w:p w14:paraId="2CCE51FC" w14:textId="6CEA950A" w:rsidR="00B94BB4" w:rsidRDefault="00B94BB4">
      <w:r>
        <w:t xml:space="preserve">O artigo busca classificar pacientes com COVID-19 utilizando algoritmos de aprendizado estatístico, como SVM e </w:t>
      </w:r>
      <w:proofErr w:type="spellStart"/>
      <w:r>
        <w:t>Naive-Bayes</w:t>
      </w:r>
      <w:proofErr w:type="spellEnd"/>
      <w:r>
        <w:t xml:space="preserve">, entre outros. Técnicas computacionais sobre </w:t>
      </w:r>
      <w:r>
        <w:lastRenderedPageBreak/>
        <w:t xml:space="preserve">utilização desses algoritmos são citados nos cursos de CE2 – R e CE2 – Python, além de Estatística Computacional. Algumas matérias de Tópicos (1 e 2) também abordam estes. </w:t>
      </w:r>
    </w:p>
    <w:p w14:paraId="6842097E" w14:textId="77777777" w:rsidR="008F383F" w:rsidRDefault="00B94BB4">
      <w:r>
        <w:t>Com alguma pesquisa, é possível um aluno de graduação elaborar um artigo como este. Inclusive, eu mesmo cheguei a fazer algo relacionado a pedido do meu estágio, criando um código para realizar processamento de linguagem natural e posterior classificação com alguns algoritmos. Disponível em</w:t>
      </w:r>
    </w:p>
    <w:p w14:paraId="7410D3C8" w14:textId="10D576FA" w:rsidR="00B94BB4" w:rsidRPr="0073170B" w:rsidRDefault="00B94BB4">
      <w:r w:rsidRPr="00B94BB4">
        <w:t>https://github.com/penasta/NLP/blob/main/funcao_nlp.ipynb</w:t>
      </w:r>
    </w:p>
    <w:p w14:paraId="4BB1E046" w14:textId="77777777" w:rsidR="00C61B5B" w:rsidRPr="0073170B" w:rsidRDefault="00C61B5B"/>
    <w:sectPr w:rsidR="00C61B5B" w:rsidRPr="00731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5A"/>
    <w:rsid w:val="001C1CAF"/>
    <w:rsid w:val="005C0956"/>
    <w:rsid w:val="005F02E2"/>
    <w:rsid w:val="0073170B"/>
    <w:rsid w:val="00854491"/>
    <w:rsid w:val="008F383F"/>
    <w:rsid w:val="00910119"/>
    <w:rsid w:val="00A10C9B"/>
    <w:rsid w:val="00A7145A"/>
    <w:rsid w:val="00B44E4A"/>
    <w:rsid w:val="00B94BB4"/>
    <w:rsid w:val="00BE48A7"/>
    <w:rsid w:val="00C61B5B"/>
    <w:rsid w:val="00E4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2D8F"/>
  <w15:chartTrackingRefBased/>
  <w15:docId w15:val="{002B663F-8DF4-4E64-8346-3D115591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1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1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1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1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1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1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1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1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1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1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1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1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14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14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14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14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14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14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1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1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1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1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1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14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14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14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1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14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14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7145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1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168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405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ometria.ufla.br/index.php/BBJ/article/view/588/362" TargetMode="External"/><Relationship Id="rId5" Type="http://schemas.openxmlformats.org/officeDocument/2006/relationships/hyperlink" Target="https://biometria.ufla.br/index.php/BBJ/article/view/637/380" TargetMode="External"/><Relationship Id="rId4" Type="http://schemas.openxmlformats.org/officeDocument/2006/relationships/hyperlink" Target="https://biometria.ufla.br/index.php/BBJ/article/view/642/38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515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Gondim</dc:creator>
  <cp:keywords/>
  <dc:description/>
  <cp:lastModifiedBy>Bruno Gondim</cp:lastModifiedBy>
  <cp:revision>1</cp:revision>
  <dcterms:created xsi:type="dcterms:W3CDTF">2024-03-27T14:56:00Z</dcterms:created>
  <dcterms:modified xsi:type="dcterms:W3CDTF">2024-03-27T17:26:00Z</dcterms:modified>
</cp:coreProperties>
</file>