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010" w:rsidRDefault="00332010" w:rsidP="00332010">
      <w:pPr>
        <w:jc w:val="right"/>
        <w:rPr>
          <w:b/>
          <w:sz w:val="96"/>
          <w:szCs w:val="56"/>
        </w:rPr>
      </w:pPr>
    </w:p>
    <w:p w:rsidR="00332010" w:rsidRDefault="00332010" w:rsidP="00332010">
      <w:pPr>
        <w:jc w:val="right"/>
        <w:rPr>
          <w:b/>
          <w:sz w:val="96"/>
          <w:szCs w:val="56"/>
        </w:rPr>
      </w:pPr>
    </w:p>
    <w:p w:rsidR="00332010" w:rsidRDefault="00332010" w:rsidP="00332010">
      <w:pPr>
        <w:jc w:val="right"/>
        <w:rPr>
          <w:b/>
          <w:sz w:val="96"/>
          <w:szCs w:val="56"/>
        </w:rPr>
      </w:pPr>
    </w:p>
    <w:p w:rsidR="00332010" w:rsidRDefault="00332010" w:rsidP="00332010">
      <w:pPr>
        <w:jc w:val="right"/>
        <w:rPr>
          <w:b/>
          <w:sz w:val="96"/>
          <w:szCs w:val="56"/>
        </w:rPr>
      </w:pPr>
    </w:p>
    <w:p w:rsidR="00332010" w:rsidRDefault="00332010" w:rsidP="00332010">
      <w:pPr>
        <w:jc w:val="right"/>
        <w:rPr>
          <w:b/>
          <w:sz w:val="96"/>
          <w:szCs w:val="56"/>
        </w:rPr>
      </w:pPr>
    </w:p>
    <w:p w:rsidR="00332010" w:rsidRPr="00332010" w:rsidRDefault="00426CB4" w:rsidP="00332010">
      <w:pPr>
        <w:jc w:val="right"/>
        <w:rPr>
          <w:b/>
          <w:sz w:val="96"/>
          <w:szCs w:val="56"/>
        </w:rPr>
      </w:pPr>
      <w:r w:rsidRPr="00332010">
        <w:rPr>
          <w:b/>
          <w:sz w:val="96"/>
          <w:szCs w:val="56"/>
        </w:rPr>
        <w:t xml:space="preserve">Instrucciones </w:t>
      </w:r>
      <w:r w:rsidR="00A41663" w:rsidRPr="00332010">
        <w:rPr>
          <w:b/>
          <w:sz w:val="96"/>
          <w:szCs w:val="56"/>
        </w:rPr>
        <w:t xml:space="preserve">empleo </w:t>
      </w:r>
    </w:p>
    <w:p w:rsidR="003B15AD" w:rsidRPr="00332010" w:rsidRDefault="00A41663" w:rsidP="00332010">
      <w:pPr>
        <w:jc w:val="right"/>
        <w:rPr>
          <w:b/>
          <w:sz w:val="96"/>
          <w:szCs w:val="56"/>
        </w:rPr>
      </w:pPr>
      <w:r w:rsidRPr="00332010">
        <w:rPr>
          <w:b/>
          <w:sz w:val="96"/>
          <w:szCs w:val="56"/>
        </w:rPr>
        <w:t>GM-</w:t>
      </w:r>
      <w:proofErr w:type="spellStart"/>
      <w:r w:rsidRPr="00332010">
        <w:rPr>
          <w:b/>
          <w:sz w:val="96"/>
          <w:szCs w:val="56"/>
        </w:rPr>
        <w:t>Dyna</w:t>
      </w:r>
      <w:proofErr w:type="spellEnd"/>
    </w:p>
    <w:p w:rsidR="00332010" w:rsidRDefault="00332010" w:rsidP="00332010">
      <w:pPr>
        <w:jc w:val="right"/>
        <w:rPr>
          <w:b/>
          <w:sz w:val="72"/>
          <w:szCs w:val="52"/>
        </w:rPr>
      </w:pPr>
    </w:p>
    <w:p w:rsidR="0064710A" w:rsidRDefault="00426CB4" w:rsidP="00332010">
      <w:pPr>
        <w:jc w:val="right"/>
        <w:rPr>
          <w:b/>
          <w:sz w:val="72"/>
          <w:szCs w:val="52"/>
        </w:rPr>
      </w:pPr>
      <w:r w:rsidRPr="00332010">
        <w:rPr>
          <w:b/>
          <w:sz w:val="72"/>
          <w:szCs w:val="52"/>
        </w:rPr>
        <w:t>Versión 20</w:t>
      </w:r>
      <w:r w:rsidR="00364E8D" w:rsidRPr="00332010">
        <w:rPr>
          <w:b/>
          <w:sz w:val="72"/>
          <w:szCs w:val="52"/>
        </w:rPr>
        <w:t>20</w:t>
      </w:r>
    </w:p>
    <w:p w:rsidR="00332010" w:rsidRDefault="00332010" w:rsidP="00332010">
      <w:pPr>
        <w:jc w:val="right"/>
        <w:rPr>
          <w:b/>
          <w:sz w:val="72"/>
          <w:szCs w:val="52"/>
        </w:rPr>
      </w:pPr>
    </w:p>
    <w:p w:rsidR="00332010" w:rsidRPr="00332010" w:rsidRDefault="00332010" w:rsidP="00332010">
      <w:pPr>
        <w:jc w:val="right"/>
        <w:rPr>
          <w:b/>
          <w:sz w:val="72"/>
          <w:szCs w:val="52"/>
        </w:rPr>
      </w:pPr>
      <w:r>
        <w:rPr>
          <w:b/>
          <w:sz w:val="72"/>
          <w:szCs w:val="52"/>
        </w:rPr>
        <w:t>Pedro Navas</w:t>
      </w:r>
    </w:p>
    <w:p w:rsidR="00426CB4" w:rsidRDefault="00426CB4" w:rsidP="00563EF3">
      <w:pPr>
        <w:jc w:val="both"/>
        <w:rPr>
          <w:sz w:val="28"/>
        </w:rPr>
      </w:pPr>
    </w:p>
    <w:p w:rsidR="003B15AD" w:rsidRDefault="003B15AD" w:rsidP="00563EF3">
      <w:pPr>
        <w:jc w:val="both"/>
        <w:rPr>
          <w:sz w:val="28"/>
        </w:rPr>
      </w:pPr>
    </w:p>
    <w:p w:rsidR="003B15AD" w:rsidRDefault="003B15AD" w:rsidP="00563EF3">
      <w:pPr>
        <w:jc w:val="both"/>
        <w:rPr>
          <w:sz w:val="28"/>
        </w:rPr>
      </w:pPr>
    </w:p>
    <w:p w:rsidR="003B15AD" w:rsidRDefault="003B15AD" w:rsidP="00563EF3">
      <w:pPr>
        <w:jc w:val="both"/>
        <w:rPr>
          <w:sz w:val="28"/>
        </w:rPr>
      </w:pPr>
    </w:p>
    <w:p w:rsidR="003B15AD" w:rsidRDefault="003B15AD" w:rsidP="00563EF3">
      <w:pPr>
        <w:jc w:val="both"/>
        <w:rPr>
          <w:sz w:val="28"/>
        </w:rPr>
      </w:pPr>
    </w:p>
    <w:p w:rsidR="00332010" w:rsidRDefault="00332010">
      <w:pPr>
        <w:rPr>
          <w:sz w:val="28"/>
        </w:rPr>
      </w:pPr>
      <w:r>
        <w:rPr>
          <w:sz w:val="28"/>
        </w:rPr>
        <w:br w:type="page"/>
      </w:r>
    </w:p>
    <w:p w:rsidR="007E0D98" w:rsidRPr="000209A5" w:rsidRDefault="007E0D98" w:rsidP="007E0D98">
      <w:pPr>
        <w:pStyle w:val="Citadestacada"/>
        <w:rPr>
          <w:sz w:val="40"/>
          <w:szCs w:val="40"/>
        </w:rPr>
      </w:pPr>
      <w:r w:rsidRPr="000209A5">
        <w:rPr>
          <w:sz w:val="40"/>
          <w:szCs w:val="40"/>
        </w:rPr>
        <w:lastRenderedPageBreak/>
        <w:t>ÍNDICE</w:t>
      </w:r>
    </w:p>
    <w:sdt>
      <w:sdtPr>
        <w:id w:val="13829787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:rsidR="007E0D98" w:rsidRDefault="007E0D98">
          <w:pPr>
            <w:pStyle w:val="TtuloTDC"/>
          </w:pPr>
        </w:p>
        <w:p w:rsidR="000209A5" w:rsidRDefault="007E0D98">
          <w:pPr>
            <w:pStyle w:val="TDC1"/>
            <w:tabs>
              <w:tab w:val="left" w:pos="720"/>
              <w:tab w:val="right" w:leader="dot" w:pos="920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37527081" w:history="1">
            <w:r w:rsidR="000209A5" w:rsidRPr="00986E70">
              <w:rPr>
                <w:rStyle w:val="Hipervnculo"/>
                <w:noProof/>
              </w:rPr>
              <w:t>1.0</w:t>
            </w:r>
            <w:r w:rsidR="000209A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0209A5" w:rsidRPr="00986E70">
              <w:rPr>
                <w:rStyle w:val="Hipervnculo"/>
                <w:noProof/>
              </w:rPr>
              <w:t>Interfaz de GiD</w:t>
            </w:r>
            <w:r w:rsidR="000209A5">
              <w:rPr>
                <w:noProof/>
                <w:webHidden/>
              </w:rPr>
              <w:tab/>
            </w:r>
            <w:r w:rsidR="000209A5">
              <w:rPr>
                <w:noProof/>
                <w:webHidden/>
              </w:rPr>
              <w:fldChar w:fldCharType="begin"/>
            </w:r>
            <w:r w:rsidR="000209A5">
              <w:rPr>
                <w:noProof/>
                <w:webHidden/>
              </w:rPr>
              <w:instrText xml:space="preserve"> PAGEREF _Toc37527081 \h </w:instrText>
            </w:r>
            <w:r w:rsidR="000209A5">
              <w:rPr>
                <w:noProof/>
                <w:webHidden/>
              </w:rPr>
            </w:r>
            <w:r w:rsidR="000209A5">
              <w:rPr>
                <w:noProof/>
                <w:webHidden/>
              </w:rPr>
              <w:fldChar w:fldCharType="separate"/>
            </w:r>
            <w:r w:rsidR="00E227CB">
              <w:rPr>
                <w:noProof/>
                <w:webHidden/>
              </w:rPr>
              <w:t>2</w:t>
            </w:r>
            <w:r w:rsidR="000209A5">
              <w:rPr>
                <w:noProof/>
                <w:webHidden/>
              </w:rPr>
              <w:fldChar w:fldCharType="end"/>
            </w:r>
          </w:hyperlink>
        </w:p>
        <w:p w:rsidR="000209A5" w:rsidRDefault="000209A5">
          <w:pPr>
            <w:pStyle w:val="TDC1"/>
            <w:tabs>
              <w:tab w:val="left" w:pos="720"/>
              <w:tab w:val="right" w:leader="dot" w:pos="920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37527082" w:history="1">
            <w:r w:rsidRPr="00986E70">
              <w:rPr>
                <w:rStyle w:val="Hipervnculo"/>
                <w:noProof/>
              </w:rPr>
              <w:t>2.0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986E70">
              <w:rPr>
                <w:rStyle w:val="Hipervnculo"/>
                <w:noProof/>
              </w:rPr>
              <w:t>Archivo main</w:t>
            </w:r>
            <w:r w:rsidRPr="00986E70">
              <w:rPr>
                <w:rStyle w:val="Hipervnculo"/>
                <w:noProof/>
              </w:rPr>
              <w:t>(</w:t>
            </w:r>
            <w:r w:rsidRPr="00986E70">
              <w:rPr>
                <w:rStyle w:val="Hipervnculo"/>
                <w:noProof/>
              </w:rPr>
              <w:t>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7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9A5" w:rsidRDefault="000209A5">
          <w:pPr>
            <w:pStyle w:val="TDC1"/>
            <w:tabs>
              <w:tab w:val="left" w:pos="720"/>
              <w:tab w:val="right" w:leader="dot" w:pos="920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37527083" w:history="1">
            <w:r w:rsidRPr="00986E70">
              <w:rPr>
                <w:rStyle w:val="Hipervnculo"/>
                <w:noProof/>
              </w:rPr>
              <w:t>3.0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986E70">
              <w:rPr>
                <w:rStyle w:val="Hipervnculo"/>
                <w:noProof/>
              </w:rPr>
              <w:t>Archivos de lectura: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7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9A5" w:rsidRDefault="000209A5">
          <w:pPr>
            <w:pStyle w:val="TDC2"/>
            <w:tabs>
              <w:tab w:val="left" w:pos="960"/>
              <w:tab w:val="right" w:leader="dot" w:pos="920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37527084" w:history="1">
            <w:r w:rsidRPr="00986E70">
              <w:rPr>
                <w:rStyle w:val="Hipervnculo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986E70">
              <w:rPr>
                <w:rStyle w:val="Hipervnculo"/>
                <w:noProof/>
              </w:rPr>
              <w:t>problem.txt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7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9A5" w:rsidRDefault="000209A5">
          <w:pPr>
            <w:pStyle w:val="TDC2"/>
            <w:tabs>
              <w:tab w:val="left" w:pos="960"/>
              <w:tab w:val="right" w:leader="dot" w:pos="920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37527085" w:history="1">
            <w:r w:rsidRPr="00986E70">
              <w:rPr>
                <w:rStyle w:val="Hipervnculo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986E70">
              <w:rPr>
                <w:rStyle w:val="Hipervnculo"/>
                <w:noProof/>
              </w:rPr>
              <w:t>mat.txt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7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9A5" w:rsidRDefault="000209A5">
          <w:pPr>
            <w:pStyle w:val="TDC2"/>
            <w:tabs>
              <w:tab w:val="left" w:pos="960"/>
              <w:tab w:val="right" w:leader="dot" w:pos="920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37527086" w:history="1">
            <w:r w:rsidRPr="00986E70">
              <w:rPr>
                <w:rStyle w:val="Hipervnculo"/>
                <w:noProof/>
              </w:rPr>
              <w:t>3.3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986E70">
              <w:rPr>
                <w:rStyle w:val="Hipervnculo"/>
                <w:noProof/>
              </w:rPr>
              <w:t>boundary.txt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7C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9A5" w:rsidRDefault="000209A5">
          <w:pPr>
            <w:pStyle w:val="TDC2"/>
            <w:tabs>
              <w:tab w:val="left" w:pos="960"/>
              <w:tab w:val="right" w:leader="dot" w:pos="920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37527087" w:history="1">
            <w:r w:rsidRPr="00986E70">
              <w:rPr>
                <w:rStyle w:val="Hipervnculo"/>
                <w:noProof/>
              </w:rPr>
              <w:t>3.4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986E70">
              <w:rPr>
                <w:rStyle w:val="Hipervnculo"/>
                <w:noProof/>
              </w:rPr>
              <w:t>load.txt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7C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9A5" w:rsidRDefault="000209A5">
          <w:pPr>
            <w:pStyle w:val="TDC2"/>
            <w:tabs>
              <w:tab w:val="left" w:pos="960"/>
              <w:tab w:val="right" w:leader="dot" w:pos="920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37527088" w:history="1">
            <w:r w:rsidRPr="00986E70">
              <w:rPr>
                <w:rStyle w:val="Hipervnculo"/>
                <w:noProof/>
              </w:rPr>
              <w:t>3.5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986E70">
              <w:rPr>
                <w:rStyle w:val="Hipervnculo"/>
                <w:noProof/>
              </w:rPr>
              <w:t>LME.txt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7CB">
              <w:rPr>
                <w:noProof/>
                <w:webHidden/>
              </w:rPr>
              <w:t>1</w:t>
            </w:r>
            <w:r w:rsidR="00E227C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9A5" w:rsidRDefault="000209A5">
          <w:pPr>
            <w:pStyle w:val="TDC1"/>
            <w:tabs>
              <w:tab w:val="left" w:pos="720"/>
              <w:tab w:val="right" w:leader="dot" w:pos="920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37527089" w:history="1">
            <w:r w:rsidRPr="00986E70">
              <w:rPr>
                <w:rStyle w:val="Hipervnculo"/>
                <w:noProof/>
              </w:rPr>
              <w:t>4.0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986E70">
              <w:rPr>
                <w:rStyle w:val="Hipervnculo"/>
                <w:noProof/>
              </w:rPr>
              <w:t>Archivo main_plot():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7C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E8B" w:rsidRDefault="007E0D98">
          <w:r>
            <w:rPr>
              <w:b/>
              <w:bCs/>
              <w:noProof/>
            </w:rPr>
            <w:fldChar w:fldCharType="end"/>
          </w:r>
        </w:p>
      </w:sdtContent>
    </w:sdt>
    <w:p w:rsidR="001F5A26" w:rsidRDefault="001F5A26">
      <w:pPr>
        <w:rPr>
          <w:sz w:val="28"/>
        </w:rPr>
      </w:pPr>
      <w:r>
        <w:rPr>
          <w:sz w:val="28"/>
        </w:rPr>
        <w:br w:type="page"/>
      </w:r>
    </w:p>
    <w:p w:rsidR="003B15AD" w:rsidRDefault="003B15AD" w:rsidP="00563EF3">
      <w:pPr>
        <w:jc w:val="both"/>
        <w:rPr>
          <w:sz w:val="28"/>
        </w:rPr>
      </w:pPr>
    </w:p>
    <w:p w:rsidR="001F5883" w:rsidRPr="003D2E8B" w:rsidRDefault="001F5883" w:rsidP="003D2E8B">
      <w:pPr>
        <w:pStyle w:val="Ttulo1"/>
        <w:numPr>
          <w:ilvl w:val="0"/>
          <w:numId w:val="13"/>
        </w:numPr>
        <w:rPr>
          <w:b/>
          <w:bCs/>
          <w:u w:val="single"/>
        </w:rPr>
      </w:pPr>
      <w:bookmarkStart w:id="0" w:name="_Toc37527081"/>
      <w:r w:rsidRPr="003D2E8B">
        <w:rPr>
          <w:b/>
          <w:bCs/>
        </w:rPr>
        <w:t xml:space="preserve">Interfaz de </w:t>
      </w:r>
      <w:proofErr w:type="spellStart"/>
      <w:r w:rsidRPr="003D2E8B">
        <w:rPr>
          <w:b/>
          <w:bCs/>
        </w:rPr>
        <w:t>GiD</w:t>
      </w:r>
      <w:bookmarkEnd w:id="0"/>
      <w:proofErr w:type="spellEnd"/>
    </w:p>
    <w:p w:rsidR="001F5883" w:rsidRPr="003B15AD" w:rsidRDefault="001F5883" w:rsidP="001F5883">
      <w:pPr>
        <w:pStyle w:val="Prrafodelista"/>
        <w:jc w:val="both"/>
        <w:rPr>
          <w:b/>
          <w:bCs/>
          <w:sz w:val="32"/>
          <w:u w:val="single"/>
        </w:rPr>
      </w:pPr>
    </w:p>
    <w:p w:rsidR="001F5883" w:rsidRPr="001F5883" w:rsidRDefault="001F5883" w:rsidP="001F5883">
      <w:pPr>
        <w:pStyle w:val="Prrafodelista"/>
        <w:jc w:val="both"/>
        <w:rPr>
          <w:b/>
          <w:bCs/>
          <w:sz w:val="32"/>
          <w:u w:val="single"/>
        </w:rPr>
      </w:pPr>
    </w:p>
    <w:p w:rsidR="00EE2EE5" w:rsidRPr="003D2E8B" w:rsidRDefault="00670C78" w:rsidP="003D2E8B">
      <w:pPr>
        <w:pStyle w:val="Ttulo1"/>
        <w:numPr>
          <w:ilvl w:val="0"/>
          <w:numId w:val="13"/>
        </w:numPr>
        <w:rPr>
          <w:b/>
          <w:bCs/>
        </w:rPr>
      </w:pPr>
      <w:bookmarkStart w:id="1" w:name="_Toc37527082"/>
      <w:r w:rsidRPr="003B15AD">
        <w:rPr>
          <w:b/>
          <w:bCs/>
        </w:rPr>
        <w:t xml:space="preserve">Archivo </w:t>
      </w:r>
      <w:proofErr w:type="spellStart"/>
      <w:proofErr w:type="gramStart"/>
      <w:r w:rsidRPr="003D2E8B">
        <w:rPr>
          <w:b/>
          <w:bCs/>
        </w:rPr>
        <w:t>main</w:t>
      </w:r>
      <w:proofErr w:type="spellEnd"/>
      <w:r w:rsidR="00EE2EE5" w:rsidRPr="003D2E8B">
        <w:rPr>
          <w:b/>
          <w:bCs/>
        </w:rPr>
        <w:t>(</w:t>
      </w:r>
      <w:proofErr w:type="gramEnd"/>
      <w:r w:rsidR="00EE2EE5" w:rsidRPr="003D2E8B">
        <w:rPr>
          <w:b/>
          <w:bCs/>
        </w:rPr>
        <w:t>)</w:t>
      </w:r>
      <w:r w:rsidRPr="003D2E8B">
        <w:rPr>
          <w:b/>
          <w:bCs/>
        </w:rPr>
        <w:t>:</w:t>
      </w:r>
      <w:bookmarkEnd w:id="1"/>
    </w:p>
    <w:p w:rsidR="003B15AD" w:rsidRPr="003B15AD" w:rsidRDefault="003B15AD" w:rsidP="003B15AD">
      <w:pPr>
        <w:pStyle w:val="Prrafodelista"/>
        <w:jc w:val="both"/>
        <w:rPr>
          <w:sz w:val="32"/>
          <w:u w:val="single"/>
        </w:rPr>
      </w:pPr>
    </w:p>
    <w:p w:rsidR="004C0DBB" w:rsidRPr="00EE2EE5" w:rsidRDefault="004C0DBB" w:rsidP="00670C78">
      <w:pPr>
        <w:jc w:val="both"/>
        <w:rPr>
          <w:sz w:val="32"/>
          <w:u w:val="single"/>
        </w:rPr>
      </w:pPr>
    </w:p>
    <w:p w:rsidR="00670C78" w:rsidRDefault="00EE2EE5" w:rsidP="00563EF3">
      <w:pPr>
        <w:jc w:val="both"/>
        <w:rPr>
          <w:sz w:val="28"/>
        </w:rPr>
      </w:pPr>
      <w:r>
        <w:rPr>
          <w:sz w:val="28"/>
        </w:rPr>
        <w:t xml:space="preserve">En principio no se ha de tocar este archivo. Se podría cambiar la versión (por defecto </w:t>
      </w:r>
      <w:r w:rsidR="00A41663">
        <w:rPr>
          <w:sz w:val="28"/>
        </w:rPr>
        <w:t xml:space="preserve">es </w:t>
      </w:r>
      <w:r w:rsidR="00A41663" w:rsidRPr="00EE2EE5">
        <w:rPr>
          <w:i/>
          <w:iCs/>
          <w:sz w:val="28"/>
        </w:rPr>
        <w:t>“</w:t>
      </w:r>
      <w:proofErr w:type="spellStart"/>
      <w:r w:rsidR="00A41663" w:rsidRPr="00EE2EE5">
        <w:rPr>
          <w:i/>
          <w:iCs/>
          <w:sz w:val="28"/>
        </w:rPr>
        <w:t>code</w:t>
      </w:r>
      <w:proofErr w:type="spellEnd"/>
      <w:r w:rsidR="00A41663" w:rsidRPr="00EE2EE5">
        <w:rPr>
          <w:i/>
          <w:iCs/>
          <w:sz w:val="28"/>
        </w:rPr>
        <w:t>”</w:t>
      </w:r>
      <w:r w:rsidRPr="00EE2EE5">
        <w:rPr>
          <w:i/>
          <w:iCs/>
          <w:sz w:val="28"/>
        </w:rPr>
        <w:t>)</w:t>
      </w:r>
      <w:r>
        <w:rPr>
          <w:sz w:val="28"/>
        </w:rPr>
        <w:t xml:space="preserve"> y </w:t>
      </w:r>
      <w:proofErr w:type="gramStart"/>
      <w:r>
        <w:rPr>
          <w:sz w:val="28"/>
        </w:rPr>
        <w:t>las</w:t>
      </w:r>
      <w:r w:rsidR="00A41663">
        <w:rPr>
          <w:sz w:val="28"/>
        </w:rPr>
        <w:t xml:space="preserve"> ruta</w:t>
      </w:r>
      <w:proofErr w:type="gramEnd"/>
      <w:r w:rsidR="00A41663">
        <w:rPr>
          <w:sz w:val="28"/>
        </w:rPr>
        <w:t xml:space="preserve"> del código</w:t>
      </w:r>
      <w:r>
        <w:rPr>
          <w:sz w:val="28"/>
        </w:rPr>
        <w:t>, que</w:t>
      </w:r>
      <w:r w:rsidR="00A41663">
        <w:rPr>
          <w:sz w:val="28"/>
        </w:rPr>
        <w:t xml:space="preserve"> por defecto apunta a una carpeta </w:t>
      </w:r>
      <w:proofErr w:type="spellStart"/>
      <w:r w:rsidR="00A41663">
        <w:rPr>
          <w:sz w:val="28"/>
        </w:rPr>
        <w:t>REPOs</w:t>
      </w:r>
      <w:proofErr w:type="spellEnd"/>
      <w:r w:rsidR="00A41663">
        <w:rPr>
          <w:sz w:val="28"/>
        </w:rPr>
        <w:t xml:space="preserve"> que esta alojada en %HOME%.</w:t>
      </w:r>
    </w:p>
    <w:p w:rsidR="00EE2EE5" w:rsidRDefault="00EE2EE5" w:rsidP="00563EF3">
      <w:pPr>
        <w:jc w:val="both"/>
        <w:rPr>
          <w:sz w:val="28"/>
        </w:rPr>
      </w:pPr>
      <w:r>
        <w:rPr>
          <w:sz w:val="28"/>
        </w:rPr>
        <w:t>El argumento de entrada es el nombre del archivo del problema, por defecto “problema.txt”.</w:t>
      </w:r>
    </w:p>
    <w:p w:rsidR="004C0DBB" w:rsidRDefault="004C0DBB" w:rsidP="00563EF3">
      <w:pPr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Ej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main</w:t>
      </w:r>
      <w:proofErr w:type="spellEnd"/>
      <w:r>
        <w:rPr>
          <w:sz w:val="28"/>
        </w:rPr>
        <w:t>(‘problem_2’)</w:t>
      </w:r>
    </w:p>
    <w:p w:rsidR="00670C78" w:rsidRDefault="00670C78" w:rsidP="00563EF3">
      <w:pPr>
        <w:jc w:val="both"/>
        <w:rPr>
          <w:sz w:val="28"/>
        </w:rPr>
      </w:pPr>
    </w:p>
    <w:p w:rsidR="004C0DBB" w:rsidRPr="007A3316" w:rsidRDefault="004C0DBB" w:rsidP="00563EF3">
      <w:pPr>
        <w:jc w:val="both"/>
        <w:rPr>
          <w:sz w:val="28"/>
        </w:rPr>
      </w:pPr>
    </w:p>
    <w:p w:rsidR="00426CB4" w:rsidRPr="003B15AD" w:rsidRDefault="00426CB4" w:rsidP="003D2E8B">
      <w:pPr>
        <w:pStyle w:val="Ttulo1"/>
        <w:numPr>
          <w:ilvl w:val="0"/>
          <w:numId w:val="13"/>
        </w:numPr>
        <w:rPr>
          <w:b/>
          <w:bCs/>
        </w:rPr>
      </w:pPr>
      <w:bookmarkStart w:id="2" w:name="_Toc37527083"/>
      <w:r w:rsidRPr="003B15AD">
        <w:rPr>
          <w:b/>
          <w:bCs/>
        </w:rPr>
        <w:t>Archivos de lectura:</w:t>
      </w:r>
      <w:bookmarkEnd w:id="2"/>
    </w:p>
    <w:p w:rsidR="007A3316" w:rsidRPr="007A3316" w:rsidRDefault="007A3316" w:rsidP="00563EF3">
      <w:pPr>
        <w:jc w:val="both"/>
        <w:rPr>
          <w:sz w:val="32"/>
        </w:rPr>
      </w:pPr>
    </w:p>
    <w:p w:rsidR="007A3316" w:rsidRDefault="007A3316" w:rsidP="00563EF3">
      <w:pPr>
        <w:jc w:val="both"/>
        <w:rPr>
          <w:sz w:val="32"/>
        </w:rPr>
      </w:pPr>
      <w:r w:rsidRPr="00EE3063">
        <w:rPr>
          <w:color w:val="FF0000"/>
          <w:sz w:val="32"/>
        </w:rPr>
        <w:t>Importante</w:t>
      </w:r>
      <w:r w:rsidRPr="007A3316">
        <w:rPr>
          <w:sz w:val="32"/>
        </w:rPr>
        <w:t>, si se escribe // seguido de espacio se omite la línea a leer</w:t>
      </w:r>
    </w:p>
    <w:p w:rsidR="0075608F" w:rsidRPr="007A3316" w:rsidRDefault="0075608F" w:rsidP="00563EF3">
      <w:pPr>
        <w:jc w:val="both"/>
        <w:rPr>
          <w:sz w:val="28"/>
        </w:rPr>
      </w:pPr>
      <w:r>
        <w:rPr>
          <w:sz w:val="32"/>
        </w:rPr>
        <w:t>La primera línea no lo lee</w:t>
      </w:r>
      <w:r w:rsidR="00EE3063">
        <w:rPr>
          <w:sz w:val="32"/>
        </w:rPr>
        <w:t>.</w:t>
      </w:r>
    </w:p>
    <w:p w:rsidR="00426CB4" w:rsidRDefault="00426CB4" w:rsidP="00563EF3">
      <w:pPr>
        <w:jc w:val="both"/>
        <w:rPr>
          <w:sz w:val="28"/>
        </w:rPr>
      </w:pPr>
    </w:p>
    <w:p w:rsidR="00E55F92" w:rsidRPr="007A3316" w:rsidRDefault="00E55F92" w:rsidP="00563EF3">
      <w:pPr>
        <w:jc w:val="both"/>
        <w:rPr>
          <w:sz w:val="28"/>
        </w:rPr>
      </w:pPr>
    </w:p>
    <w:p w:rsidR="00700F5F" w:rsidRPr="000209A5" w:rsidRDefault="00700F5F" w:rsidP="000209A5">
      <w:pPr>
        <w:pStyle w:val="Ttulo2"/>
        <w:numPr>
          <w:ilvl w:val="1"/>
          <w:numId w:val="13"/>
        </w:numPr>
        <w:rPr>
          <w:sz w:val="36"/>
          <w:szCs w:val="36"/>
          <w:u w:val="single"/>
        </w:rPr>
      </w:pPr>
      <w:bookmarkStart w:id="3" w:name="_Toc37527084"/>
      <w:r w:rsidRPr="000209A5">
        <w:rPr>
          <w:sz w:val="36"/>
          <w:szCs w:val="36"/>
          <w:u w:val="single"/>
        </w:rPr>
        <w:t>problem.txt</w:t>
      </w:r>
      <w:bookmarkEnd w:id="3"/>
    </w:p>
    <w:p w:rsidR="00412598" w:rsidRPr="007A3316" w:rsidRDefault="00412598" w:rsidP="00412598">
      <w:pPr>
        <w:pStyle w:val="Prrafodelista"/>
        <w:ind w:left="1428"/>
        <w:jc w:val="both"/>
        <w:rPr>
          <w:sz w:val="28"/>
          <w:u w:val="single"/>
        </w:rPr>
      </w:pPr>
    </w:p>
    <w:p w:rsidR="00700F5F" w:rsidRDefault="00700F5F" w:rsidP="00563EF3">
      <w:pPr>
        <w:jc w:val="both"/>
      </w:pPr>
    </w:p>
    <w:p w:rsidR="00A41663" w:rsidRPr="008A1CDD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8"/>
          <w:szCs w:val="28"/>
          <w:lang w:val="en-US"/>
        </w:rPr>
      </w:pPr>
      <w:r w:rsidRPr="008A1CDD">
        <w:rPr>
          <w:rFonts w:ascii="Courier" w:hAnsi="Courier" w:cs="Courier"/>
          <w:color w:val="000000"/>
          <w:sz w:val="28"/>
          <w:szCs w:val="28"/>
          <w:lang w:val="en-US"/>
        </w:rPr>
        <w:t>* TYPE_OF_PROBLEM</w:t>
      </w:r>
      <w:r w:rsidR="00C74813" w:rsidRPr="008A1CDD">
        <w:rPr>
          <w:rFonts w:ascii="Courier" w:hAnsi="Courier" w:cs="Courier"/>
          <w:color w:val="000000"/>
          <w:sz w:val="28"/>
          <w:szCs w:val="28"/>
          <w:lang w:val="en-US"/>
        </w:rPr>
        <w:t xml:space="preserve"> </w:t>
      </w:r>
      <w:proofErr w:type="gramStart"/>
      <w:r w:rsidR="00C74813" w:rsidRPr="008A1CDD">
        <w:rPr>
          <w:rFonts w:ascii="Courier" w:hAnsi="Courier" w:cs="Courier"/>
          <w:color w:val="000000"/>
          <w:sz w:val="28"/>
          <w:szCs w:val="28"/>
          <w:lang w:val="en-US"/>
        </w:rPr>
        <w:t xml:space="preserve">   (</w:t>
      </w:r>
      <w:proofErr w:type="gramEnd"/>
      <w:r w:rsidR="00C74813" w:rsidRPr="008A1CDD">
        <w:rPr>
          <w:rFonts w:ascii="Courier" w:hAnsi="Courier" w:cs="Courier"/>
          <w:color w:val="000000"/>
          <w:sz w:val="28"/>
          <w:szCs w:val="28"/>
          <w:lang w:val="en-US"/>
        </w:rPr>
        <w:t xml:space="preserve">Linea </w:t>
      </w:r>
      <w:proofErr w:type="spellStart"/>
      <w:r w:rsidR="00C74813" w:rsidRPr="008A1CDD">
        <w:rPr>
          <w:rFonts w:ascii="Courier" w:hAnsi="Courier" w:cs="Courier"/>
          <w:color w:val="000000"/>
          <w:sz w:val="28"/>
          <w:szCs w:val="28"/>
          <w:lang w:val="en-US"/>
        </w:rPr>
        <w:t>necesaria</w:t>
      </w:r>
      <w:proofErr w:type="spellEnd"/>
      <w:r w:rsidR="00C74813" w:rsidRPr="008A1CDD">
        <w:rPr>
          <w:rFonts w:ascii="Courier" w:hAnsi="Courier" w:cs="Courier"/>
          <w:color w:val="000000"/>
          <w:sz w:val="28"/>
          <w:szCs w:val="28"/>
          <w:lang w:val="en-US"/>
        </w:rPr>
        <w:t>)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700F5F">
        <w:rPr>
          <w:rFonts w:ascii="Courier" w:hAnsi="Courier" w:cs="Courier"/>
          <w:color w:val="000000"/>
          <w:sz w:val="22"/>
          <w:szCs w:val="22"/>
        </w:rPr>
        <w:t xml:space="preserve">PATH_GEOM 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Carpeta (si la hubiera) donde está el archivo de la geometría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700F5F">
        <w:rPr>
          <w:rFonts w:ascii="Courier" w:hAnsi="Courier" w:cs="Courier"/>
          <w:color w:val="000000"/>
          <w:sz w:val="22"/>
          <w:szCs w:val="22"/>
        </w:rPr>
        <w:t xml:space="preserve">FILE </w:t>
      </w:r>
      <w:r>
        <w:rPr>
          <w:rFonts w:ascii="Courier" w:hAnsi="Courier" w:cs="Courier"/>
          <w:color w:val="000000"/>
          <w:sz w:val="22"/>
          <w:szCs w:val="22"/>
        </w:rPr>
        <w:tab/>
      </w:r>
    </w:p>
    <w:p w:rsidR="00413779" w:rsidRDefault="00A41663" w:rsidP="00413779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</w:t>
      </w:r>
      <w:r w:rsidR="00413779">
        <w:rPr>
          <w:rFonts w:ascii="Courier" w:hAnsi="Courier" w:cs="Courier"/>
          <w:color w:val="000000"/>
          <w:sz w:val="22"/>
          <w:szCs w:val="22"/>
        </w:rPr>
        <w:t>Nombre del archivo donde está la malla, material de cada elemento y los conjuntos de nodos de las condiciones de contorno con extensión *.</w:t>
      </w:r>
      <w:proofErr w:type="spellStart"/>
      <w:r w:rsidR="00413779">
        <w:rPr>
          <w:rFonts w:ascii="Courier" w:hAnsi="Courier" w:cs="Courier"/>
          <w:color w:val="000000"/>
          <w:sz w:val="22"/>
          <w:szCs w:val="22"/>
        </w:rPr>
        <w:t>dat</w:t>
      </w:r>
      <w:proofErr w:type="spellEnd"/>
      <w:r w:rsidR="00413779">
        <w:rPr>
          <w:rFonts w:ascii="Courier" w:hAnsi="Courier" w:cs="Courier"/>
          <w:color w:val="000000"/>
          <w:sz w:val="22"/>
          <w:szCs w:val="22"/>
        </w:rPr>
        <w:t xml:space="preserve">, de </w:t>
      </w:r>
      <w:proofErr w:type="spellStart"/>
      <w:r w:rsidR="00413779">
        <w:rPr>
          <w:rFonts w:ascii="Courier" w:hAnsi="Courier" w:cs="Courier"/>
          <w:color w:val="000000"/>
          <w:sz w:val="22"/>
          <w:szCs w:val="22"/>
        </w:rPr>
        <w:t>GiD</w:t>
      </w:r>
      <w:proofErr w:type="spellEnd"/>
      <w:r w:rsidR="00413779">
        <w:rPr>
          <w:rFonts w:ascii="Courier" w:hAnsi="Courier" w:cs="Courier"/>
          <w:color w:val="000000"/>
          <w:sz w:val="22"/>
          <w:szCs w:val="22"/>
        </w:rPr>
        <w:t xml:space="preserve">. 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GRID</w:t>
      </w:r>
    </w:p>
    <w:p w:rsidR="00A41663" w:rsidRDefault="00413779" w:rsidP="00413779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Nombre del archivo donde están el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background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grid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, con extensión *.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msh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, de GID. </w:t>
      </w:r>
      <w:r w:rsidR="00A41663">
        <w:rPr>
          <w:rFonts w:ascii="Courier" w:hAnsi="Courier" w:cs="Courier"/>
          <w:color w:val="000000"/>
          <w:sz w:val="22"/>
          <w:szCs w:val="22"/>
        </w:rPr>
        <w:t>Se usa para MPM. Si no lo hubiera, la malla es la misma que la que está en FILE.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ELEMENT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lastRenderedPageBreak/>
        <w:t xml:space="preserve">  Tipo de elemento, donde salen los puntos materiales.</w:t>
      </w:r>
      <w:r w:rsidR="004C0DBB">
        <w:rPr>
          <w:rFonts w:ascii="Courier" w:hAnsi="Courier" w:cs="Courier"/>
          <w:color w:val="000000"/>
          <w:sz w:val="22"/>
          <w:szCs w:val="22"/>
        </w:rPr>
        <w:t xml:space="preserve"> También se define si las presiones de poro tienen interpolación lineal.</w:t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L1</w:t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T3</w:t>
      </w:r>
    </w:p>
    <w:p w:rsidR="004C0DBB" w:rsidRDefault="004C0DBB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T3-3</w:t>
      </w:r>
      <w:r w:rsidR="00F33922">
        <w:rPr>
          <w:rFonts w:ascii="Courier" w:hAnsi="Courier" w:cs="Courier"/>
          <w:color w:val="000000"/>
          <w:sz w:val="22"/>
          <w:szCs w:val="22"/>
        </w:rPr>
        <w:t xml:space="preserve"> (3 puntos de integración)</w:t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T3-Inverse</w:t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T3-Diamond</w:t>
      </w:r>
    </w:p>
    <w:p w:rsidR="004C0DBB" w:rsidRDefault="004C0DBB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T6</w:t>
      </w:r>
    </w:p>
    <w:p w:rsidR="004C0DBB" w:rsidRDefault="004C0DBB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T6-3</w:t>
      </w:r>
    </w:p>
    <w:p w:rsidR="004C0DBB" w:rsidRDefault="004C0DBB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T6P3</w:t>
      </w:r>
    </w:p>
    <w:p w:rsidR="00617927" w:rsidRDefault="00617927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T6P3-3</w:t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Q4</w:t>
      </w:r>
      <w:r w:rsidRPr="00882F6D">
        <w:rPr>
          <w:rFonts w:ascii="Courier" w:hAnsi="Courier" w:cs="Courier"/>
          <w:color w:val="000000"/>
          <w:sz w:val="22"/>
          <w:szCs w:val="22"/>
        </w:rPr>
        <w:tab/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Q4-4 (4 puntos de integración)</w:t>
      </w:r>
    </w:p>
    <w:p w:rsidR="00617927" w:rsidRDefault="00617927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Q8P4</w:t>
      </w:r>
    </w:p>
    <w:p w:rsidR="00617927" w:rsidRPr="00882F6D" w:rsidRDefault="00617927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Q8P4-4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GRID_TYPE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Tipo de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grid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, dependiendo del numero de nodos:</w:t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L1</w:t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T3</w:t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T6</w:t>
      </w:r>
    </w:p>
    <w:p w:rsidR="00A41663" w:rsidRDefault="00A41663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Q4</w:t>
      </w:r>
      <w:r w:rsidRPr="00882F6D">
        <w:rPr>
          <w:rFonts w:ascii="Courier" w:hAnsi="Courier" w:cs="Courier"/>
          <w:color w:val="000000"/>
          <w:sz w:val="22"/>
          <w:szCs w:val="22"/>
        </w:rPr>
        <w:tab/>
      </w:r>
    </w:p>
    <w:p w:rsidR="006D372A" w:rsidRPr="00A41663" w:rsidRDefault="006D372A" w:rsidP="00A41663">
      <w:pPr>
        <w:pStyle w:val="Prrafodelista"/>
        <w:numPr>
          <w:ilvl w:val="0"/>
          <w:numId w:val="6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Q8</w:t>
      </w:r>
    </w:p>
    <w:p w:rsidR="00A41663" w:rsidRP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A41663">
        <w:rPr>
          <w:rFonts w:ascii="Courier" w:hAnsi="Courier" w:cs="Courier"/>
          <w:color w:val="000000"/>
          <w:sz w:val="22"/>
          <w:szCs w:val="22"/>
          <w:lang w:val="en-US"/>
        </w:rPr>
        <w:t>PROBLEM</w:t>
      </w:r>
    </w:p>
    <w:p w:rsidR="00A41663" w:rsidRP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A41663">
        <w:rPr>
          <w:rFonts w:ascii="Courier" w:hAnsi="Courier" w:cs="Courier"/>
          <w:color w:val="000000"/>
          <w:sz w:val="22"/>
          <w:szCs w:val="22"/>
          <w:lang w:val="en-US"/>
        </w:rPr>
        <w:t xml:space="preserve">  OTM (0), MPM (1) o FE (2)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7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Puede añadir el sufijo LME si usa funciones de forma LME</w:t>
      </w:r>
      <w:r w:rsidR="00D700AB">
        <w:rPr>
          <w:rFonts w:ascii="Courier" w:hAnsi="Courier" w:cs="Courier"/>
          <w:color w:val="000000"/>
          <w:sz w:val="22"/>
          <w:szCs w:val="22"/>
        </w:rPr>
        <w:t>, teniendo que especificar en que archivo están los parámetros que definen LME (por defecto LME.txt).</w:t>
      </w:r>
      <w:r>
        <w:rPr>
          <w:rFonts w:ascii="Courier" w:hAnsi="Courier" w:cs="Courier"/>
          <w:color w:val="000000"/>
          <w:sz w:val="22"/>
          <w:szCs w:val="22"/>
        </w:rPr>
        <w:t xml:space="preserve"> Si no, usa funciones de forma de FEM.</w:t>
      </w:r>
    </w:p>
    <w:p w:rsidR="00A41663" w:rsidRPr="00EC1FE6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EC1FE6">
        <w:rPr>
          <w:rFonts w:ascii="Courier" w:hAnsi="Courier" w:cs="Courier"/>
          <w:color w:val="000000"/>
          <w:sz w:val="22"/>
          <w:szCs w:val="22"/>
        </w:rPr>
        <w:t xml:space="preserve">CONFIGURATION </w:t>
      </w:r>
    </w:p>
    <w:p w:rsidR="00A41663" w:rsidRPr="00EC1FE6" w:rsidRDefault="00A41663" w:rsidP="00A4166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  <w:r w:rsidRPr="00EC1FE6">
        <w:rPr>
          <w:rFonts w:ascii="Courier" w:hAnsi="Courier" w:cs="Courier"/>
          <w:color w:val="000000"/>
          <w:sz w:val="22"/>
          <w:szCs w:val="22"/>
        </w:rPr>
        <w:t>PLANE_STRAIN</w:t>
      </w:r>
    </w:p>
    <w:p w:rsidR="00A41663" w:rsidRDefault="00A41663" w:rsidP="00A4166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  <w:r w:rsidRPr="00EC1FE6">
        <w:rPr>
          <w:rFonts w:ascii="Courier" w:hAnsi="Courier" w:cs="Courier"/>
          <w:color w:val="000000"/>
          <w:sz w:val="22"/>
          <w:szCs w:val="22"/>
        </w:rPr>
        <w:t>AXISYM</w:t>
      </w:r>
      <w:r w:rsidR="00F020F5">
        <w:rPr>
          <w:rFonts w:ascii="Courier" w:hAnsi="Courier" w:cs="Courier"/>
          <w:color w:val="000000"/>
          <w:sz w:val="22"/>
          <w:szCs w:val="22"/>
        </w:rPr>
        <w:t>M</w:t>
      </w:r>
      <w:r w:rsidRPr="00EC1FE6">
        <w:rPr>
          <w:rFonts w:ascii="Courier" w:hAnsi="Courier" w:cs="Courier"/>
          <w:color w:val="000000"/>
          <w:sz w:val="22"/>
          <w:szCs w:val="22"/>
        </w:rPr>
        <w:t>ETRIC</w:t>
      </w:r>
    </w:p>
    <w:p w:rsidR="00F020F5" w:rsidRPr="00F020F5" w:rsidRDefault="00F020F5" w:rsidP="00F020F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F020F5">
        <w:rPr>
          <w:rFonts w:ascii="Courier" w:hAnsi="Courier" w:cs="Courier"/>
          <w:color w:val="000000"/>
          <w:sz w:val="22"/>
          <w:szCs w:val="22"/>
          <w:lang w:val="en-US"/>
        </w:rPr>
        <w:t>FRAME</w:t>
      </w:r>
      <w:r>
        <w:rPr>
          <w:rFonts w:ascii="Courier" w:hAnsi="Courier" w:cs="Courier"/>
          <w:color w:val="000000"/>
          <w:sz w:val="22"/>
          <w:szCs w:val="22"/>
          <w:lang w:val="en-US"/>
        </w:rPr>
        <w:t>WORK</w:t>
      </w:r>
    </w:p>
    <w:p w:rsidR="00F020F5" w:rsidRPr="00F020F5" w:rsidRDefault="00F020F5" w:rsidP="00F020F5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LARGE</w:t>
      </w:r>
      <w:r w:rsidRPr="00F020F5">
        <w:rPr>
          <w:rFonts w:ascii="Courier" w:hAnsi="Courier" w:cs="Courier"/>
          <w:color w:val="000000"/>
          <w:sz w:val="22"/>
          <w:szCs w:val="22"/>
          <w:lang w:val="en-US"/>
        </w:rPr>
        <w:t>_STRAIN</w:t>
      </w:r>
      <w:r>
        <w:rPr>
          <w:rFonts w:ascii="Courier" w:hAnsi="Courier" w:cs="Courier"/>
          <w:color w:val="000000"/>
          <w:sz w:val="22"/>
          <w:szCs w:val="22"/>
          <w:lang w:val="en-US"/>
        </w:rPr>
        <w:t xml:space="preserve"> (por </w:t>
      </w:r>
      <w:proofErr w:type="spellStart"/>
      <w:r>
        <w:rPr>
          <w:rFonts w:ascii="Courier" w:hAnsi="Courier" w:cs="Courier"/>
          <w:color w:val="000000"/>
          <w:sz w:val="22"/>
          <w:szCs w:val="22"/>
          <w:lang w:val="en-US"/>
        </w:rPr>
        <w:t>defecto</w:t>
      </w:r>
      <w:proofErr w:type="spellEnd"/>
      <w:r>
        <w:rPr>
          <w:rFonts w:ascii="Courier" w:hAnsi="Courier" w:cs="Courier"/>
          <w:color w:val="000000"/>
          <w:sz w:val="22"/>
          <w:szCs w:val="22"/>
          <w:lang w:val="en-US"/>
        </w:rPr>
        <w:t>)</w:t>
      </w:r>
    </w:p>
    <w:p w:rsidR="00F020F5" w:rsidRDefault="00F020F5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 xml:space="preserve">    SMAL</w:t>
      </w:r>
      <w:r w:rsidRPr="00F020F5">
        <w:rPr>
          <w:rFonts w:ascii="Courier" w:hAnsi="Courier" w:cs="Courier"/>
          <w:color w:val="000000"/>
          <w:sz w:val="22"/>
          <w:szCs w:val="22"/>
          <w:lang w:val="en-US"/>
        </w:rPr>
        <w:t>_STRAIN</w:t>
      </w:r>
      <w:r>
        <w:rPr>
          <w:rFonts w:ascii="Courier" w:hAnsi="Courier" w:cs="Courier"/>
          <w:color w:val="000000"/>
          <w:sz w:val="22"/>
          <w:szCs w:val="22"/>
          <w:lang w:val="en-US"/>
        </w:rPr>
        <w:t xml:space="preserve"> </w:t>
      </w:r>
    </w:p>
    <w:p w:rsidR="00A41663" w:rsidRPr="00F020F5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F020F5">
        <w:rPr>
          <w:rFonts w:ascii="Courier" w:hAnsi="Courier" w:cs="Courier"/>
          <w:color w:val="000000"/>
          <w:sz w:val="22"/>
          <w:szCs w:val="22"/>
          <w:lang w:val="en-US"/>
        </w:rPr>
        <w:t>FORMULATION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F020F5">
        <w:rPr>
          <w:rFonts w:ascii="Courier" w:hAnsi="Courier" w:cs="Courier"/>
          <w:color w:val="000000"/>
          <w:sz w:val="22"/>
          <w:szCs w:val="22"/>
          <w:lang w:val="en-US"/>
        </w:rPr>
        <w:t xml:space="preserve">   </w:t>
      </w:r>
      <w:r>
        <w:rPr>
          <w:rFonts w:ascii="Courier" w:hAnsi="Courier" w:cs="Courier"/>
          <w:color w:val="000000"/>
          <w:sz w:val="22"/>
          <w:szCs w:val="22"/>
        </w:rPr>
        <w:t>U 1 set de grados de libertad (2 en 2D) UW=0</w:t>
      </w:r>
    </w:p>
    <w:p w:rsidR="00A41663" w:rsidRDefault="00A41663" w:rsidP="00A41663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  <w:r w:rsidRPr="00BE0BF8">
        <w:rPr>
          <w:rFonts w:ascii="Courier" w:hAnsi="Courier" w:cs="Courier"/>
          <w:color w:val="000000"/>
          <w:sz w:val="22"/>
          <w:szCs w:val="22"/>
        </w:rPr>
        <w:t>U-W 2 sets de grados de libertad (4 en 2D)</w:t>
      </w:r>
      <w:r>
        <w:rPr>
          <w:rFonts w:ascii="Courier" w:hAnsi="Courier" w:cs="Courier"/>
          <w:color w:val="000000"/>
          <w:sz w:val="22"/>
          <w:szCs w:val="22"/>
        </w:rPr>
        <w:t xml:space="preserve"> UW=1</w:t>
      </w:r>
    </w:p>
    <w:p w:rsidR="00A41663" w:rsidRDefault="00A41663" w:rsidP="00A41663">
      <w:pPr>
        <w:autoSpaceDE w:val="0"/>
        <w:autoSpaceDN w:val="0"/>
        <w:adjustRightInd w:val="0"/>
        <w:spacing w:line="360" w:lineRule="auto"/>
        <w:ind w:left="1416" w:hanging="707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U-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Pw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2 set de grados de libertad, agua y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pw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(3 en 2D) UW=2</w:t>
      </w:r>
    </w:p>
    <w:p w:rsidR="00A41663" w:rsidRPr="00BE0BF8" w:rsidRDefault="00A41663" w:rsidP="00A41663">
      <w:pPr>
        <w:autoSpaceDE w:val="0"/>
        <w:autoSpaceDN w:val="0"/>
        <w:adjustRightInd w:val="0"/>
        <w:spacing w:line="360" w:lineRule="auto"/>
        <w:ind w:left="1416" w:hanging="707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U-W-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Pw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3 set de grados de libertad, agua y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pw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(5 en 2D) UW=3</w:t>
      </w:r>
    </w:p>
    <w:p w:rsidR="00A41663" w:rsidRPr="00700F5F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DIMENSION</w:t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(1)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Flag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para 1D (2) 2D (3) 3D</w:t>
      </w:r>
      <w:r w:rsidRPr="00700F5F">
        <w:rPr>
          <w:rFonts w:ascii="Courier" w:hAnsi="Courier" w:cs="Courier"/>
          <w:color w:val="000000"/>
          <w:sz w:val="22"/>
          <w:szCs w:val="22"/>
        </w:rPr>
        <w:t xml:space="preserve">          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SCALE</w:t>
      </w:r>
      <w:r w:rsidRPr="00700F5F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Factor de amplificación de la malla original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lastRenderedPageBreak/>
        <w:t>REMAPPING</w:t>
      </w:r>
      <w:r w:rsidRPr="00700F5F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ab/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Flag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para realizar re-cálculo de función de forma (1) o no (0)</w:t>
      </w:r>
    </w:p>
    <w:p w:rsidR="00A41663" w:rsidRDefault="00A41663" w:rsidP="00A4166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LINEARIZATION</w:t>
      </w:r>
    </w:p>
    <w:p w:rsidR="00A41663" w:rsidRPr="00756EEE" w:rsidRDefault="00DD4318" w:rsidP="00756EEE">
      <w:pPr>
        <w:pStyle w:val="Prrafodelista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Añade</w:t>
      </w:r>
      <w:r w:rsidR="00A41663" w:rsidRPr="00756EEE">
        <w:rPr>
          <w:rFonts w:ascii="Courier" w:hAnsi="Courier" w:cs="Courier"/>
          <w:color w:val="000000"/>
          <w:sz w:val="22"/>
          <w:szCs w:val="22"/>
        </w:rPr>
        <w:t xml:space="preserve"> términos de la </w:t>
      </w:r>
      <w:proofErr w:type="spellStart"/>
      <w:r w:rsidR="00A41663" w:rsidRPr="00756EEE">
        <w:rPr>
          <w:rFonts w:ascii="Courier" w:hAnsi="Courier" w:cs="Courier"/>
          <w:color w:val="000000"/>
          <w:sz w:val="22"/>
          <w:szCs w:val="22"/>
        </w:rPr>
        <w:t>linearización</w:t>
      </w:r>
      <w:proofErr w:type="spellEnd"/>
      <w:r w:rsidR="00A41663" w:rsidRPr="00756EEE">
        <w:rPr>
          <w:rFonts w:ascii="Courier" w:hAnsi="Courier" w:cs="Courier"/>
          <w:color w:val="000000"/>
          <w:sz w:val="22"/>
          <w:szCs w:val="22"/>
        </w:rPr>
        <w:t xml:space="preserve"> u-w (0) No</w:t>
      </w:r>
      <w:r>
        <w:rPr>
          <w:rFonts w:ascii="Courier" w:hAnsi="Courier" w:cs="Courier"/>
          <w:color w:val="000000"/>
          <w:sz w:val="22"/>
          <w:szCs w:val="22"/>
        </w:rPr>
        <w:t xml:space="preserve"> (por defecto)</w:t>
      </w:r>
    </w:p>
    <w:p w:rsidR="00A41663" w:rsidRDefault="00A41663" w:rsidP="00563EF3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700F5F" w:rsidRDefault="00700F5F" w:rsidP="00563EF3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700F5F">
        <w:rPr>
          <w:rFonts w:ascii="Courier" w:hAnsi="Courier" w:cs="Courier"/>
          <w:color w:val="000000"/>
          <w:sz w:val="22"/>
          <w:szCs w:val="22"/>
        </w:rPr>
        <w:t xml:space="preserve">INIT_FILE </w:t>
      </w:r>
    </w:p>
    <w:p w:rsidR="00700F5F" w:rsidRDefault="008811DA" w:rsidP="00563EF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(Nombre del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archivo.mat</w:t>
      </w:r>
      <w:proofErr w:type="spellEnd"/>
      <w:r w:rsidR="00700F5F">
        <w:rPr>
          <w:rFonts w:ascii="Courier" w:hAnsi="Courier" w:cs="Courier"/>
          <w:color w:val="000000"/>
          <w:sz w:val="22"/>
          <w:szCs w:val="22"/>
        </w:rPr>
        <w:t xml:space="preserve">) Reiniciar desde un archivo </w:t>
      </w:r>
    </w:p>
    <w:p w:rsidR="00700F5F" w:rsidRPr="008F32E2" w:rsidRDefault="00700F5F" w:rsidP="00756EEE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 w:rsidRPr="008F32E2">
        <w:rPr>
          <w:rFonts w:ascii="Courier" w:hAnsi="Courier" w:cs="Courier"/>
          <w:color w:val="000000"/>
          <w:sz w:val="22"/>
          <w:szCs w:val="22"/>
        </w:rPr>
        <w:t>Iniciar desde 0</w:t>
      </w:r>
    </w:p>
    <w:p w:rsidR="008F32E2" w:rsidRPr="008F32E2" w:rsidRDefault="008F32E2" w:rsidP="008A1CDD">
      <w:pPr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</w:rPr>
      </w:pPr>
      <w:r w:rsidRPr="008F32E2">
        <w:rPr>
          <w:rFonts w:ascii="Courier" w:hAnsi="Courier" w:cs="Courier"/>
          <w:color w:val="000000"/>
          <w:sz w:val="22"/>
          <w:szCs w:val="22"/>
        </w:rPr>
        <w:t>INIT_</w:t>
      </w:r>
      <w:r>
        <w:rPr>
          <w:rFonts w:ascii="Courier" w:hAnsi="Courier" w:cs="Courier"/>
          <w:color w:val="000000"/>
          <w:sz w:val="22"/>
          <w:szCs w:val="22"/>
        </w:rPr>
        <w:t>STEP</w:t>
      </w:r>
    </w:p>
    <w:p w:rsidR="008F32E2" w:rsidRPr="008F32E2" w:rsidRDefault="008F32E2" w:rsidP="008F32E2">
      <w:pPr>
        <w:autoSpaceDE w:val="0"/>
        <w:autoSpaceDN w:val="0"/>
        <w:adjustRightInd w:val="0"/>
        <w:spacing w:line="360" w:lineRule="auto"/>
        <w:jc w:val="bot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ab/>
        <w:t xml:space="preserve">  Paso del </w:t>
      </w:r>
      <w:proofErr w:type="spellStart"/>
      <w:r>
        <w:rPr>
          <w:rFonts w:ascii="Courier" w:hAnsi="Courier"/>
          <w:sz w:val="22"/>
          <w:szCs w:val="22"/>
        </w:rPr>
        <w:t>archivo.mat</w:t>
      </w:r>
      <w:proofErr w:type="spellEnd"/>
      <w:r>
        <w:rPr>
          <w:rFonts w:ascii="Courier" w:hAnsi="Courier"/>
          <w:sz w:val="22"/>
          <w:szCs w:val="22"/>
        </w:rPr>
        <w:t xml:space="preserve"> desde donde ha de empezar</w:t>
      </w:r>
    </w:p>
    <w:p w:rsidR="00700F5F" w:rsidRPr="00700F5F" w:rsidRDefault="00700F5F" w:rsidP="00563EF3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/>
          <w:sz w:val="22"/>
          <w:szCs w:val="22"/>
        </w:rPr>
      </w:pPr>
      <w:r w:rsidRPr="00700F5F">
        <w:rPr>
          <w:rFonts w:ascii="Courier" w:hAnsi="Courier" w:cs="Courier"/>
          <w:color w:val="000000"/>
          <w:sz w:val="22"/>
          <w:szCs w:val="22"/>
        </w:rPr>
        <w:t>PLOT_INI</w:t>
      </w:r>
    </w:p>
    <w:p w:rsidR="00700F5F" w:rsidRDefault="00700F5F" w:rsidP="00563EF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(1) Dibuja algunas mallas al inicio del cálculo</w:t>
      </w:r>
    </w:p>
    <w:p w:rsidR="00700F5F" w:rsidRDefault="00700F5F" w:rsidP="00563EF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(0) No dibuja</w:t>
      </w:r>
    </w:p>
    <w:p w:rsid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SAVE_FREQUENCY</w:t>
      </w:r>
    </w:p>
    <w:p w:rsidR="008A1CDD" w:rsidRPr="00803801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Especifica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cada cuantos pasos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 xml:space="preserve"> de tiempo se van a exportar los datos para visualizar</w:t>
      </w:r>
    </w:p>
    <w:p w:rsid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FILE_FREQUENCY</w:t>
      </w:r>
    </w:p>
    <w:p w:rsid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Especifica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cada cuantos pasos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803801">
        <w:rPr>
          <w:rFonts w:ascii="Courier" w:hAnsi="Courier" w:cs="Courier"/>
          <w:color w:val="000000"/>
          <w:sz w:val="22"/>
          <w:szCs w:val="22"/>
          <w:u w:val="single"/>
        </w:rPr>
        <w:t>de visualización</w:t>
      </w:r>
      <w:r>
        <w:rPr>
          <w:rFonts w:ascii="Courier" w:hAnsi="Courier" w:cs="Courier"/>
          <w:color w:val="000000"/>
          <w:sz w:val="22"/>
          <w:szCs w:val="22"/>
        </w:rPr>
        <w:t xml:space="preserve"> se va a grabar el fichero de salida (Importante si la simulación falla antes del final, de poder tener archivos de salida)</w:t>
      </w:r>
    </w:p>
    <w:p w:rsidR="008A1CDD" w:rsidRDefault="008A1CDD" w:rsidP="00563EF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INITIAL_PORE_PRESSURE </w:t>
      </w:r>
    </w:p>
    <w:p w:rsid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Valor numérico de la presión inicial</w:t>
      </w:r>
    </w:p>
    <w:p w:rsidR="00EA2972" w:rsidRDefault="006D2123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6D2123">
        <w:rPr>
          <w:rFonts w:ascii="Courier" w:hAnsi="Courier" w:cs="Courier"/>
          <w:color w:val="000000"/>
          <w:sz w:val="22"/>
          <w:szCs w:val="22"/>
        </w:rPr>
        <w:t xml:space="preserve">GRAVITY </w:t>
      </w:r>
      <w:r w:rsidR="00A947F4">
        <w:rPr>
          <w:rFonts w:ascii="Courier" w:hAnsi="Courier" w:cs="Courier"/>
          <w:color w:val="000000"/>
          <w:sz w:val="22"/>
          <w:szCs w:val="22"/>
        </w:rPr>
        <w:tab/>
      </w:r>
    </w:p>
    <w:p w:rsidR="006D2123" w:rsidRDefault="00EA2972" w:rsidP="0097438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A947F4">
        <w:rPr>
          <w:rFonts w:ascii="Courier" w:hAnsi="Courier" w:cs="Courier"/>
          <w:color w:val="000000"/>
          <w:sz w:val="22"/>
          <w:szCs w:val="22"/>
        </w:rPr>
        <w:t>Valor numérico de la gravedad, con su signo</w:t>
      </w:r>
    </w:p>
    <w:p w:rsidR="008A1CDD" w:rsidRPr="006D2123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THICKNESS </w:t>
      </w:r>
      <w:r>
        <w:rPr>
          <w:rFonts w:ascii="Courier" w:hAnsi="Courier" w:cs="Courier"/>
          <w:color w:val="000000"/>
          <w:sz w:val="22"/>
          <w:szCs w:val="22"/>
        </w:rPr>
        <w:tab/>
        <w:t>Valor numérico del espesor</w:t>
      </w:r>
    </w:p>
    <w:p w:rsidR="00C44628" w:rsidRPr="00700F5F" w:rsidRDefault="00C44628" w:rsidP="00C44628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EA2972" w:rsidRPr="00EA2972" w:rsidRDefault="00EA2972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B_BAR </w:t>
      </w:r>
    </w:p>
    <w:p w:rsidR="00EA2972" w:rsidRPr="00EA2972" w:rsidRDefault="00EA2972" w:rsidP="00563EF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 w:rsidRPr="00EA2972">
        <w:rPr>
          <w:rFonts w:ascii="Courier" w:hAnsi="Courier" w:cs="Courier"/>
          <w:color w:val="000000"/>
          <w:sz w:val="22"/>
          <w:szCs w:val="22"/>
        </w:rPr>
        <w:t>Nada</w:t>
      </w:r>
    </w:p>
    <w:p w:rsidR="00EA2972" w:rsidRDefault="004A25D4" w:rsidP="00563EF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B-Bar</w:t>
      </w:r>
    </w:p>
    <w:p w:rsidR="0097438C" w:rsidRDefault="0097438C" w:rsidP="0097438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F</w:t>
      </w:r>
      <w:r w:rsidRPr="0097438C">
        <w:rPr>
          <w:rFonts w:ascii="Courier" w:hAnsi="Courier" w:cs="Courier"/>
          <w:color w:val="000000"/>
          <w:sz w:val="22"/>
          <w:szCs w:val="22"/>
        </w:rPr>
        <w:t xml:space="preserve">_BAR </w:t>
      </w:r>
      <w:r>
        <w:rPr>
          <w:rFonts w:ascii="Courier" w:hAnsi="Courier" w:cs="Courier"/>
          <w:color w:val="000000"/>
          <w:sz w:val="22"/>
          <w:szCs w:val="22"/>
        </w:rPr>
        <w:t xml:space="preserve">  </w:t>
      </w:r>
    </w:p>
    <w:p w:rsidR="0097438C" w:rsidRDefault="0097438C" w:rsidP="0097438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 xml:space="preserve">Valor numérico entre 0 (no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F_Bar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) y 1 (Cuánto actúa el F-bar) </w:t>
      </w:r>
    </w:p>
    <w:p w:rsidR="0097438C" w:rsidRDefault="0097438C" w:rsidP="0097438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F</w:t>
      </w:r>
      <w:r w:rsidRPr="0097438C">
        <w:rPr>
          <w:rFonts w:ascii="Courier" w:hAnsi="Courier" w:cs="Courier"/>
          <w:color w:val="000000"/>
          <w:sz w:val="22"/>
          <w:szCs w:val="22"/>
        </w:rPr>
        <w:t>_BAR</w:t>
      </w:r>
      <w:r>
        <w:rPr>
          <w:rFonts w:ascii="Courier" w:hAnsi="Courier" w:cs="Courier"/>
          <w:color w:val="000000"/>
          <w:sz w:val="22"/>
          <w:szCs w:val="22"/>
        </w:rPr>
        <w:t>_W</w:t>
      </w:r>
      <w:r w:rsidRPr="0097438C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 xml:space="preserve">  </w:t>
      </w:r>
    </w:p>
    <w:p w:rsidR="00700F5F" w:rsidRDefault="0097438C" w:rsidP="002D6EA1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Valor numérico entre 0 (no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F_Bar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) y 1 (Cuánto actúa el F-bar del agua) </w:t>
      </w:r>
    </w:p>
    <w:p w:rsidR="00F73B11" w:rsidRPr="00F73B11" w:rsidRDefault="00F73B11" w:rsidP="00F73B11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</w:rPr>
      </w:pPr>
      <w:r w:rsidRPr="00F73B11">
        <w:rPr>
          <w:rFonts w:ascii="Courier" w:hAnsi="Courier" w:cs="Courier"/>
          <w:color w:val="000000"/>
          <w:sz w:val="22"/>
          <w:szCs w:val="22"/>
        </w:rPr>
        <w:t>PW_STAB</w:t>
      </w:r>
    </w:p>
    <w:p w:rsidR="00F73B11" w:rsidRDefault="00F73B11" w:rsidP="00F73B11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Parámetro estabilizador de la formulación U-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Pw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. 0 si no estabiliza.</w:t>
      </w:r>
    </w:p>
    <w:p w:rsidR="00F73B11" w:rsidRPr="00700F5F" w:rsidRDefault="00F73B11" w:rsidP="002D6EA1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700F5F" w:rsidRDefault="00700F5F" w:rsidP="00563EF3">
      <w:pPr>
        <w:spacing w:line="360" w:lineRule="auto"/>
        <w:jc w:val="both"/>
        <w:rPr>
          <w:sz w:val="22"/>
          <w:szCs w:val="22"/>
        </w:rPr>
      </w:pPr>
    </w:p>
    <w:p w:rsidR="003D2E8B" w:rsidRDefault="003D2E8B" w:rsidP="00563EF3">
      <w:pPr>
        <w:spacing w:line="360" w:lineRule="auto"/>
        <w:jc w:val="both"/>
        <w:rPr>
          <w:sz w:val="22"/>
          <w:szCs w:val="22"/>
        </w:rPr>
      </w:pPr>
    </w:p>
    <w:p w:rsidR="003D2E8B" w:rsidRDefault="003D2E8B" w:rsidP="00563EF3">
      <w:pPr>
        <w:spacing w:line="360" w:lineRule="auto"/>
        <w:jc w:val="both"/>
        <w:rPr>
          <w:sz w:val="22"/>
          <w:szCs w:val="22"/>
        </w:rPr>
      </w:pPr>
    </w:p>
    <w:p w:rsidR="008A1CDD" w:rsidRPr="00364E8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8"/>
          <w:szCs w:val="28"/>
        </w:rPr>
      </w:pPr>
      <w:r w:rsidRPr="00364E8D">
        <w:rPr>
          <w:rFonts w:ascii="Courier" w:hAnsi="Courier" w:cs="Courier"/>
          <w:color w:val="000000"/>
          <w:sz w:val="28"/>
          <w:szCs w:val="28"/>
        </w:rPr>
        <w:t>* NUMBER_OF_BLOCKS</w:t>
      </w:r>
    </w:p>
    <w:p w:rsidR="008A1CDD" w:rsidRP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8A1CDD">
        <w:rPr>
          <w:rFonts w:ascii="Courier" w:hAnsi="Courier" w:cs="Courier"/>
          <w:color w:val="000000"/>
          <w:sz w:val="22"/>
          <w:szCs w:val="22"/>
        </w:rPr>
        <w:t xml:space="preserve">Número de </w:t>
      </w:r>
      <w:r>
        <w:rPr>
          <w:rFonts w:ascii="Courier" w:hAnsi="Courier" w:cs="Courier"/>
          <w:color w:val="000000"/>
          <w:sz w:val="22"/>
          <w:szCs w:val="22"/>
        </w:rPr>
        <w:t>bloques de cálculo</w:t>
      </w:r>
      <w:r w:rsidRPr="008A1CDD">
        <w:rPr>
          <w:rFonts w:ascii="Courier" w:hAnsi="Courier" w:cs="Courier"/>
          <w:color w:val="000000"/>
          <w:sz w:val="22"/>
          <w:szCs w:val="22"/>
        </w:rPr>
        <w:t xml:space="preserve"> en que se di</w:t>
      </w:r>
      <w:r>
        <w:rPr>
          <w:rFonts w:ascii="Courier" w:hAnsi="Courier" w:cs="Courier"/>
          <w:color w:val="000000"/>
          <w:sz w:val="22"/>
          <w:szCs w:val="22"/>
        </w:rPr>
        <w:t>vide la simulación (1 por defecto)</w:t>
      </w:r>
    </w:p>
    <w:p w:rsidR="008A1CDD" w:rsidRPr="008A1CDD" w:rsidRDefault="008A1CDD" w:rsidP="00563EF3">
      <w:pPr>
        <w:spacing w:line="360" w:lineRule="auto"/>
        <w:jc w:val="both"/>
        <w:rPr>
          <w:sz w:val="22"/>
          <w:szCs w:val="22"/>
        </w:rPr>
      </w:pPr>
    </w:p>
    <w:p w:rsidR="008A1CDD" w:rsidRP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8"/>
          <w:szCs w:val="28"/>
        </w:rPr>
      </w:pPr>
      <w:r w:rsidRPr="008A1CDD">
        <w:rPr>
          <w:rFonts w:ascii="Courier" w:hAnsi="Courier" w:cs="Courier"/>
          <w:color w:val="000000"/>
          <w:sz w:val="28"/>
          <w:szCs w:val="28"/>
        </w:rPr>
        <w:t>* BLOCK</w:t>
      </w:r>
      <w:r>
        <w:rPr>
          <w:rFonts w:ascii="Courier" w:hAnsi="Courier" w:cs="Courier"/>
          <w:color w:val="000000"/>
          <w:sz w:val="28"/>
          <w:szCs w:val="28"/>
        </w:rPr>
        <w:tab/>
      </w:r>
      <w:r w:rsidRPr="008A1CDD">
        <w:rPr>
          <w:rFonts w:ascii="Courier" w:hAnsi="Courier" w:cs="Courier"/>
          <w:color w:val="000000"/>
          <w:sz w:val="22"/>
          <w:szCs w:val="22"/>
        </w:rPr>
        <w:t xml:space="preserve">Número de </w:t>
      </w:r>
      <w:r>
        <w:rPr>
          <w:rFonts w:ascii="Courier" w:hAnsi="Courier" w:cs="Courier"/>
          <w:color w:val="000000"/>
          <w:sz w:val="22"/>
          <w:szCs w:val="22"/>
        </w:rPr>
        <w:t>bloque que se define para el cálculo</w:t>
      </w:r>
    </w:p>
    <w:p w:rsidR="008A1CDD" w:rsidRPr="004A25D4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MATERIAL</w:t>
      </w:r>
      <w:r w:rsidRPr="004A25D4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Nombre del archivo de material (mat.txt)</w:t>
      </w:r>
    </w:p>
    <w:p w:rsidR="008A1CDD" w:rsidRPr="004A25D4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BOUNDARY_CONDITION</w:t>
      </w:r>
      <w:r w:rsidRPr="004A25D4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ab/>
        <w:t>Nombre del archivo de Cond. contorno (boundary.txt)</w:t>
      </w:r>
    </w:p>
    <w:p w:rsid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LOAD 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Nombre del archivo de cargas (load.txt)</w:t>
      </w:r>
    </w:p>
    <w:p w:rsidR="008A1CDD" w:rsidRPr="004A25D4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OUTPUT 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Nombre del archivo *.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mat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donde se guardan resultados</w:t>
      </w:r>
    </w:p>
    <w:p w:rsidR="008A1CDD" w:rsidRPr="004A25D4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8A1CDD" w:rsidRDefault="008A1CDD" w:rsidP="008A1CD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DYNAMIC</w:t>
      </w:r>
    </w:p>
    <w:p w:rsidR="008A1CDD" w:rsidRPr="00A41663" w:rsidRDefault="008A1CDD" w:rsidP="008A1CDD">
      <w:pPr>
        <w:pStyle w:val="Prrafodelista"/>
        <w:numPr>
          <w:ilvl w:val="0"/>
          <w:numId w:val="8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proofErr w:type="spellStart"/>
      <w:r>
        <w:rPr>
          <w:rFonts w:ascii="Courier" w:hAnsi="Courier" w:cs="Courier"/>
          <w:color w:val="000000"/>
          <w:sz w:val="22"/>
          <w:szCs w:val="22"/>
        </w:rPr>
        <w:t>Static</w:t>
      </w:r>
      <w:proofErr w:type="spellEnd"/>
      <w:r w:rsidRPr="00A41663">
        <w:rPr>
          <w:rFonts w:ascii="Courier" w:hAnsi="Courier" w:cs="Courier"/>
          <w:color w:val="000000"/>
          <w:sz w:val="22"/>
          <w:szCs w:val="22"/>
        </w:rPr>
        <w:t xml:space="preserve"> (</w:t>
      </w:r>
      <w:r w:rsidR="00C925FA">
        <w:rPr>
          <w:rFonts w:ascii="Courier" w:hAnsi="Courier" w:cs="Courier"/>
          <w:color w:val="000000"/>
          <w:sz w:val="22"/>
          <w:szCs w:val="22"/>
        </w:rPr>
        <w:t>1</w:t>
      </w:r>
      <w:r w:rsidRPr="00A41663">
        <w:rPr>
          <w:rFonts w:ascii="Courier" w:hAnsi="Courier" w:cs="Courier"/>
          <w:color w:val="000000"/>
          <w:sz w:val="22"/>
          <w:szCs w:val="22"/>
        </w:rPr>
        <w:t xml:space="preserve">)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Dynamic</w:t>
      </w:r>
      <w:proofErr w:type="spellEnd"/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 xml:space="preserve">TIME_FINAL 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Tiempo final de simulación</w:t>
      </w:r>
    </w:p>
    <w:p w:rsid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 xml:space="preserve">TIME_STEP 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Paso de tiempo</w:t>
      </w:r>
    </w:p>
    <w:p w:rsidR="00E85713" w:rsidRDefault="00E85713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TIME_FACTOR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</w:r>
    </w:p>
    <w:p w:rsidR="00E85713" w:rsidRDefault="00E85713" w:rsidP="00E8571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7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Valor numérico para amplificar el time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step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en cada paso. Si usamos 1 no se amplifica.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 xml:space="preserve">SOLVER 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ab/>
        <w:t>IMPLICIT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ab/>
        <w:t>EXPLICIT</w:t>
      </w:r>
    </w:p>
    <w:p w:rsidR="004A25D4" w:rsidRPr="00670C78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SCHEME</w:t>
      </w:r>
    </w:p>
    <w:p w:rsidR="004A25D4" w:rsidRPr="00670C78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// NEWMARK1</w:t>
      </w:r>
    </w:p>
    <w:p w:rsidR="004A25D4" w:rsidRPr="00670C78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// NEWMARK2</w:t>
      </w:r>
    </w:p>
    <w:p w:rsidR="004A25D4" w:rsidRPr="00670C78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// GENERALIZED_ALPHA</w:t>
      </w:r>
    </w:p>
    <w:p w:rsidR="004A25D4" w:rsidRPr="00670C78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// HHT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>// WILSON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>// WBZ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>// COLLOCATION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// NEWMARK_EXPLICIT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DELTA 0.6</w:t>
      </w:r>
      <w:r>
        <w:rPr>
          <w:rFonts w:ascii="Courier" w:hAnsi="Courier" w:cs="Courier"/>
          <w:color w:val="000000"/>
          <w:sz w:val="22"/>
          <w:szCs w:val="22"/>
        </w:rPr>
        <w:t xml:space="preserve">      </w:t>
      </w:r>
      <w:r>
        <w:rPr>
          <w:rFonts w:ascii="Courier" w:hAnsi="Courier" w:cs="Courier"/>
          <w:color w:val="000000"/>
          <w:sz w:val="22"/>
          <w:szCs w:val="22"/>
        </w:rPr>
        <w:tab/>
        <w:t>(O gamma)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ALPHA 0.3025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(O beta)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ALPHA_M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ALPHA_F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RHO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Relacionado con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alpha_m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y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alpha_f</w:t>
      </w:r>
      <w:proofErr w:type="spellEnd"/>
    </w:p>
    <w:p w:rsid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THETA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Relacionado con Wilson y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collocation</w:t>
      </w:r>
      <w:proofErr w:type="spellEnd"/>
    </w:p>
    <w:p w:rsidR="00803801" w:rsidRDefault="00803801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E85713" w:rsidRDefault="00E85713" w:rsidP="00E8571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NEWTON_RAPHSON_LOOP</w:t>
      </w:r>
    </w:p>
    <w:p w:rsidR="00E85713" w:rsidRPr="004A25D4" w:rsidRDefault="00E85713" w:rsidP="00E8571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lastRenderedPageBreak/>
        <w:t>Cada cuanto construye la matriz de rigidez global en el Newton-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Raphson</w:t>
      </w:r>
      <w:proofErr w:type="spellEnd"/>
    </w:p>
    <w:p w:rsidR="00F73B11" w:rsidRDefault="00E85713" w:rsidP="00E8571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B266B7">
        <w:rPr>
          <w:rFonts w:ascii="Courier" w:hAnsi="Courier" w:cs="Courier"/>
          <w:color w:val="000000"/>
          <w:sz w:val="22"/>
          <w:szCs w:val="22"/>
        </w:rPr>
        <w:t>NR_TOLERANCE_</w:t>
      </w:r>
      <w:r w:rsidR="00F73B11">
        <w:rPr>
          <w:rFonts w:ascii="Courier" w:hAnsi="Courier" w:cs="Courier"/>
          <w:color w:val="000000"/>
          <w:sz w:val="22"/>
          <w:szCs w:val="22"/>
        </w:rPr>
        <w:t>FORCES</w:t>
      </w:r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ab/>
      </w:r>
    </w:p>
    <w:p w:rsidR="00E85713" w:rsidRPr="00E85713" w:rsidRDefault="00F73B11" w:rsidP="00E8571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E85713">
        <w:rPr>
          <w:rFonts w:ascii="Courier" w:hAnsi="Courier" w:cs="Courier"/>
          <w:color w:val="000000"/>
          <w:sz w:val="22"/>
          <w:szCs w:val="22"/>
        </w:rPr>
        <w:t>Tolerancia relativa del Newton-</w:t>
      </w:r>
      <w:proofErr w:type="spellStart"/>
      <w:r w:rsidR="00E85713">
        <w:rPr>
          <w:rFonts w:ascii="Courier" w:hAnsi="Courier" w:cs="Courier"/>
          <w:color w:val="000000"/>
          <w:sz w:val="22"/>
          <w:szCs w:val="22"/>
        </w:rPr>
        <w:t>Raphson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en fuerzas</w:t>
      </w:r>
    </w:p>
    <w:p w:rsidR="00F73B11" w:rsidRDefault="00E85713" w:rsidP="00C925FA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C925FA">
        <w:rPr>
          <w:rFonts w:ascii="Courier" w:hAnsi="Courier" w:cs="Courier"/>
          <w:color w:val="000000"/>
          <w:sz w:val="22"/>
          <w:szCs w:val="22"/>
        </w:rPr>
        <w:t>NR_TOLERANCE_</w:t>
      </w:r>
      <w:r w:rsidR="00F73B11">
        <w:rPr>
          <w:rFonts w:ascii="Courier" w:hAnsi="Courier" w:cs="Courier"/>
          <w:color w:val="000000"/>
          <w:sz w:val="22"/>
          <w:szCs w:val="22"/>
        </w:rPr>
        <w:t>DISP</w:t>
      </w:r>
      <w:r w:rsidRPr="00C925FA">
        <w:rPr>
          <w:rFonts w:ascii="Courier" w:hAnsi="Courier" w:cs="Courier"/>
          <w:color w:val="000000"/>
          <w:sz w:val="22"/>
          <w:szCs w:val="22"/>
        </w:rPr>
        <w:tab/>
      </w:r>
    </w:p>
    <w:p w:rsidR="00803801" w:rsidRDefault="00F73B11" w:rsidP="00C925FA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E85713">
        <w:rPr>
          <w:rFonts w:ascii="Courier" w:hAnsi="Courier" w:cs="Courier"/>
          <w:color w:val="000000"/>
          <w:sz w:val="22"/>
          <w:szCs w:val="22"/>
        </w:rPr>
        <w:t>Tolerancia absoluta del Newton-</w:t>
      </w:r>
      <w:proofErr w:type="spellStart"/>
      <w:r w:rsidR="00E85713">
        <w:rPr>
          <w:rFonts w:ascii="Courier" w:hAnsi="Courier" w:cs="Courier"/>
          <w:color w:val="000000"/>
          <w:sz w:val="22"/>
          <w:szCs w:val="22"/>
        </w:rPr>
        <w:t>Raphson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en desplazamientos</w:t>
      </w:r>
    </w:p>
    <w:p w:rsidR="00020854" w:rsidRPr="00E85713" w:rsidRDefault="00020854" w:rsidP="0002085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ITERATIONS </w:t>
      </w:r>
      <w:r>
        <w:rPr>
          <w:rFonts w:ascii="Courier" w:hAnsi="Courier" w:cs="Courier"/>
          <w:color w:val="000000"/>
          <w:sz w:val="22"/>
          <w:szCs w:val="22"/>
        </w:rPr>
        <w:tab/>
        <w:t>Máximo de iteraciones del Newton-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Raphson</w:t>
      </w:r>
      <w:proofErr w:type="spellEnd"/>
    </w:p>
    <w:p w:rsidR="00B266B7" w:rsidRDefault="00B266B7" w:rsidP="00B266B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7A3316" w:rsidRPr="000209A5" w:rsidRDefault="007A3316" w:rsidP="000209A5">
      <w:pPr>
        <w:pStyle w:val="Ttulo2"/>
        <w:numPr>
          <w:ilvl w:val="1"/>
          <w:numId w:val="13"/>
        </w:numPr>
        <w:rPr>
          <w:sz w:val="36"/>
          <w:szCs w:val="36"/>
          <w:u w:val="single"/>
        </w:rPr>
      </w:pPr>
      <w:bookmarkStart w:id="4" w:name="_Toc37527085"/>
      <w:r w:rsidRPr="000209A5">
        <w:rPr>
          <w:sz w:val="36"/>
          <w:szCs w:val="36"/>
          <w:u w:val="single"/>
        </w:rPr>
        <w:t>mat.txt</w:t>
      </w:r>
      <w:bookmarkEnd w:id="4"/>
    </w:p>
    <w:p w:rsidR="00990A85" w:rsidRDefault="00990A85" w:rsidP="00563EF3">
      <w:pPr>
        <w:pStyle w:val="Prrafodelista"/>
        <w:jc w:val="both"/>
        <w:rPr>
          <w:sz w:val="28"/>
          <w:u w:val="single"/>
        </w:rPr>
      </w:pPr>
    </w:p>
    <w:p w:rsidR="006D3825" w:rsidRPr="006D3825" w:rsidRDefault="006D382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MATERIALS </w:t>
      </w:r>
      <w:r>
        <w:rPr>
          <w:rFonts w:ascii="Courier" w:hAnsi="Courier" w:cs="Courier"/>
          <w:color w:val="000000"/>
          <w:sz w:val="22"/>
          <w:szCs w:val="22"/>
        </w:rPr>
        <w:tab/>
        <w:t>Número de materiales</w:t>
      </w:r>
      <w:r w:rsidR="00C60662">
        <w:rPr>
          <w:rFonts w:ascii="Courier" w:hAnsi="Courier" w:cs="Courier"/>
          <w:color w:val="000000"/>
          <w:sz w:val="22"/>
          <w:szCs w:val="22"/>
        </w:rPr>
        <w:t xml:space="preserve"> (Deben coincidir para los Blocks)</w:t>
      </w:r>
    </w:p>
    <w:p w:rsidR="006D3825" w:rsidRPr="009765BC" w:rsidRDefault="006D3825" w:rsidP="00563EF3">
      <w:pPr>
        <w:jc w:val="both"/>
        <w:rPr>
          <w:sz w:val="16"/>
          <w:u w:val="single"/>
        </w:rPr>
      </w:pPr>
    </w:p>
    <w:p w:rsidR="006D3825" w:rsidRP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</w:rPr>
      </w:pPr>
      <w:r w:rsidRPr="00990A85">
        <w:rPr>
          <w:rFonts w:cstheme="minorHAnsi"/>
          <w:color w:val="000000"/>
          <w:szCs w:val="22"/>
        </w:rPr>
        <w:t>Comunes: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proofErr w:type="gramStart"/>
      <w:r>
        <w:rPr>
          <w:rFonts w:ascii="Courier" w:hAnsi="Courier" w:cs="Courier"/>
          <w:color w:val="000000"/>
          <w:sz w:val="22"/>
          <w:szCs w:val="22"/>
        </w:rPr>
        <w:t>MAT  Número</w:t>
      </w:r>
      <w:proofErr w:type="gramEnd"/>
      <w:r w:rsidR="00E55F92">
        <w:rPr>
          <w:rFonts w:ascii="Courier" w:hAnsi="Courier" w:cs="Courier"/>
          <w:color w:val="000000"/>
          <w:sz w:val="22"/>
          <w:szCs w:val="22"/>
        </w:rPr>
        <w:t xml:space="preserve"> (en *.</w:t>
      </w:r>
      <w:proofErr w:type="spellStart"/>
      <w:r w:rsidR="00E55F92">
        <w:rPr>
          <w:rFonts w:ascii="Courier" w:hAnsi="Courier" w:cs="Courier"/>
          <w:color w:val="000000"/>
          <w:sz w:val="22"/>
          <w:szCs w:val="22"/>
        </w:rPr>
        <w:t>dat</w:t>
      </w:r>
      <w:proofErr w:type="spellEnd"/>
      <w:r w:rsidR="00E55F92">
        <w:rPr>
          <w:rFonts w:ascii="Courier" w:hAnsi="Courier" w:cs="Courier"/>
          <w:color w:val="000000"/>
          <w:sz w:val="22"/>
          <w:szCs w:val="22"/>
        </w:rPr>
        <w:t>)</w:t>
      </w:r>
      <w:r>
        <w:rPr>
          <w:rFonts w:ascii="Courier" w:hAnsi="Courier" w:cs="Courier"/>
          <w:color w:val="000000"/>
          <w:sz w:val="22"/>
          <w:szCs w:val="22"/>
        </w:rPr>
        <w:tab/>
        <w:t>Tipo</w:t>
      </w:r>
      <w:r w:rsidRPr="00990A85"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990A85">
        <w:rPr>
          <w:rFonts w:ascii="Courier" w:hAnsi="Courier" w:cs="Courier"/>
          <w:color w:val="000000"/>
          <w:sz w:val="22"/>
          <w:szCs w:val="22"/>
        </w:rPr>
        <w:t>MODIFIED_CAM_CLAY</w:t>
      </w:r>
    </w:p>
    <w:p w:rsidR="001663F6" w:rsidRDefault="001663F6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990A85">
        <w:rPr>
          <w:rFonts w:ascii="Courier" w:hAnsi="Courier" w:cs="Courier"/>
          <w:color w:val="000000"/>
          <w:sz w:val="22"/>
          <w:szCs w:val="22"/>
        </w:rPr>
        <w:t>MODIFIED_CAM_CLAY</w:t>
      </w:r>
      <w:r>
        <w:rPr>
          <w:rFonts w:ascii="Courier" w:hAnsi="Courier" w:cs="Courier"/>
          <w:color w:val="000000"/>
          <w:sz w:val="22"/>
          <w:szCs w:val="22"/>
        </w:rPr>
        <w:t>_VISCO (en pruebas)</w:t>
      </w:r>
    </w:p>
    <w:p w:rsidR="00990A85" w:rsidRPr="00EC1FE6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>LINEAR_ELASTIC</w:t>
      </w:r>
    </w:p>
    <w:p w:rsidR="00547C57" w:rsidRPr="00547C57" w:rsidRDefault="00990A85" w:rsidP="002D000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547C57">
        <w:rPr>
          <w:rFonts w:ascii="Courier" w:hAnsi="Courier" w:cs="Courier"/>
          <w:color w:val="000000"/>
          <w:sz w:val="22"/>
          <w:szCs w:val="22"/>
          <w:lang w:val="en-US"/>
        </w:rPr>
        <w:t>NEO_HOOKEAN</w:t>
      </w:r>
      <w:r w:rsidR="00547C57" w:rsidRPr="00547C57">
        <w:rPr>
          <w:rFonts w:ascii="Courier" w:hAnsi="Courier" w:cs="Courier"/>
          <w:color w:val="000000"/>
          <w:sz w:val="22"/>
          <w:szCs w:val="22"/>
          <w:lang w:val="en-US"/>
        </w:rPr>
        <w:t>, NEO_HOOKEAN_WRIGGERS, NEO_HOOKEAN</w:t>
      </w:r>
      <w:r w:rsidR="00547C57">
        <w:rPr>
          <w:rFonts w:ascii="Courier" w:hAnsi="Courier" w:cs="Courier"/>
          <w:color w:val="000000"/>
          <w:sz w:val="22"/>
          <w:szCs w:val="22"/>
          <w:lang w:val="en-US"/>
        </w:rPr>
        <w:t xml:space="preserve">_BONET, </w:t>
      </w:r>
      <w:r w:rsidR="00547C57" w:rsidRPr="00547C57">
        <w:rPr>
          <w:rFonts w:ascii="Courier" w:hAnsi="Courier" w:cs="Courier"/>
          <w:color w:val="000000"/>
          <w:sz w:val="22"/>
          <w:szCs w:val="22"/>
          <w:lang w:val="en-US"/>
        </w:rPr>
        <w:t>NEO_HOOKEAN</w:t>
      </w:r>
      <w:r w:rsidR="00547C57">
        <w:rPr>
          <w:rFonts w:ascii="Courier" w:hAnsi="Courier" w:cs="Courier"/>
          <w:color w:val="000000"/>
          <w:sz w:val="22"/>
          <w:szCs w:val="22"/>
          <w:lang w:val="en-US"/>
        </w:rPr>
        <w:t>_EHLERS</w:t>
      </w:r>
    </w:p>
    <w:p w:rsidR="00990A85" w:rsidRPr="00EC1FE6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547C57">
        <w:rPr>
          <w:rFonts w:ascii="Courier" w:hAnsi="Courier" w:cs="Courier"/>
          <w:color w:val="000000"/>
          <w:sz w:val="22"/>
          <w:szCs w:val="22"/>
          <w:lang w:val="en-US"/>
        </w:rPr>
        <w:tab/>
      </w: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>VON_MISES</w:t>
      </w:r>
    </w:p>
    <w:p w:rsidR="00990A85" w:rsidRPr="00EC1FE6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ab/>
        <w:t>DRUCKER_PRAGER_O</w:t>
      </w: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ab/>
      </w: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ab/>
        <w:t>Outer cone</w:t>
      </w:r>
    </w:p>
    <w:p w:rsidR="00990A85" w:rsidRPr="00EC1FE6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ab/>
        <w:t>DRUCKER_PRAGER_I</w:t>
      </w: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ab/>
      </w: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ab/>
        <w:t>Inner cone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  <w:t>DRUCKER_PRAGER_PS</w:t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  <w:t>Plain strain cone</w:t>
      </w:r>
    </w:p>
    <w:p w:rsidR="00C56D7B" w:rsidRPr="00C56D7B" w:rsidRDefault="00C56D7B" w:rsidP="00C56D7B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C56D7B">
        <w:rPr>
          <w:rFonts w:ascii="Courier" w:hAnsi="Courier" w:cs="Courier"/>
          <w:color w:val="000000"/>
          <w:sz w:val="22"/>
          <w:szCs w:val="22"/>
          <w:lang w:val="en-US"/>
        </w:rPr>
        <w:t>PZ_FORWARD</w:t>
      </w:r>
    </w:p>
    <w:p w:rsidR="00C56D7B" w:rsidRPr="00C56D7B" w:rsidRDefault="00C56D7B" w:rsidP="00C56D7B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C56D7B">
        <w:rPr>
          <w:rFonts w:ascii="Courier" w:hAnsi="Courier" w:cs="Courier"/>
          <w:color w:val="000000"/>
          <w:sz w:val="22"/>
          <w:szCs w:val="22"/>
          <w:lang w:val="en-US"/>
        </w:rPr>
        <w:t>PZ_MODIFIEDEULER</w:t>
      </w:r>
    </w:p>
    <w:p w:rsidR="00C56D7B" w:rsidRPr="00C56D7B" w:rsidRDefault="00C56D7B" w:rsidP="00C56D7B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C56D7B">
        <w:rPr>
          <w:rFonts w:ascii="Courier" w:hAnsi="Courier" w:cs="Courier"/>
          <w:color w:val="000000"/>
          <w:sz w:val="22"/>
          <w:szCs w:val="22"/>
          <w:lang w:val="en-US"/>
        </w:rPr>
        <w:t>PZ_BACKWARD</w:t>
      </w:r>
    </w:p>
    <w:p w:rsidR="00C56D7B" w:rsidRPr="00670C78" w:rsidRDefault="00C56D7B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DENSITY</w:t>
      </w:r>
    </w:p>
    <w:p w:rsidR="00F54A6F" w:rsidRPr="00F54A6F" w:rsidRDefault="00F54A6F" w:rsidP="00F54A6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F54A6F">
        <w:rPr>
          <w:rFonts w:ascii="Courier" w:hAnsi="Courier" w:cs="Courier"/>
          <w:color w:val="000000"/>
          <w:sz w:val="22"/>
          <w:szCs w:val="22"/>
        </w:rPr>
        <w:t>BODY Cuerpo al que per</w:t>
      </w:r>
      <w:r>
        <w:rPr>
          <w:rFonts w:ascii="Courier" w:hAnsi="Courier" w:cs="Courier"/>
          <w:color w:val="000000"/>
          <w:sz w:val="22"/>
          <w:szCs w:val="22"/>
        </w:rPr>
        <w:t>tenece este material. Por defecto 1.</w:t>
      </w:r>
    </w:p>
    <w:p w:rsidR="00F54A6F" w:rsidRDefault="00F54A6F" w:rsidP="00F54A6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F54A6F">
        <w:rPr>
          <w:rFonts w:ascii="Courier" w:hAnsi="Courier" w:cs="Courier"/>
          <w:color w:val="000000"/>
          <w:sz w:val="22"/>
          <w:szCs w:val="22"/>
        </w:rPr>
        <w:t>EIGENEROSION</w:t>
      </w:r>
      <w:r>
        <w:rPr>
          <w:rFonts w:ascii="Courier" w:hAnsi="Courier" w:cs="Courier"/>
          <w:color w:val="000000"/>
          <w:sz w:val="22"/>
          <w:szCs w:val="22"/>
        </w:rPr>
        <w:t xml:space="preserve"> Si se escribe se activa este modo de fallo.</w:t>
      </w:r>
    </w:p>
    <w:p w:rsidR="00F54A6F" w:rsidRPr="00F54A6F" w:rsidRDefault="00F54A6F" w:rsidP="00F54A6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F54A6F">
        <w:rPr>
          <w:rFonts w:ascii="Courier" w:hAnsi="Courier" w:cs="Courier"/>
          <w:color w:val="000000"/>
          <w:sz w:val="22"/>
          <w:szCs w:val="22"/>
        </w:rPr>
        <w:t>EIGEN</w:t>
      </w:r>
      <w:r>
        <w:rPr>
          <w:rFonts w:ascii="Courier" w:hAnsi="Courier" w:cs="Courier"/>
          <w:color w:val="000000"/>
          <w:sz w:val="22"/>
          <w:szCs w:val="22"/>
        </w:rPr>
        <w:t>SOFTENING Si se escribe se activa este modo de fallo.</w:t>
      </w:r>
    </w:p>
    <w:p w:rsidR="00990A85" w:rsidRPr="00F54A6F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  <w:lang w:val="en-US"/>
        </w:rPr>
      </w:pPr>
      <w:proofErr w:type="spellStart"/>
      <w:r w:rsidRPr="00670C78">
        <w:rPr>
          <w:rFonts w:cstheme="minorHAnsi"/>
          <w:color w:val="000000"/>
          <w:szCs w:val="22"/>
          <w:lang w:val="en-US"/>
        </w:rPr>
        <w:t>Elásticas</w:t>
      </w:r>
      <w:proofErr w:type="spellEnd"/>
      <w:r w:rsidRPr="00670C78">
        <w:rPr>
          <w:rFonts w:cstheme="minorHAnsi"/>
          <w:color w:val="000000"/>
          <w:szCs w:val="22"/>
          <w:lang w:val="en-US"/>
        </w:rPr>
        <w:t>: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YOUNG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POISSON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SHEAR_MODULUS</w:t>
      </w:r>
    </w:p>
    <w:p w:rsidR="004B1BB0" w:rsidRPr="00670C78" w:rsidRDefault="004B1BB0" w:rsidP="004B1BB0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BULK</w:t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_MODULUS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LAME_CONSTANT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CONSTRAINED_MODULUS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WAVE_SPEED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  <w:lang w:val="en-US"/>
        </w:rPr>
      </w:pPr>
      <w:proofErr w:type="spellStart"/>
      <w:r w:rsidRPr="00670C78">
        <w:rPr>
          <w:rFonts w:cstheme="minorHAnsi"/>
          <w:color w:val="000000"/>
          <w:szCs w:val="22"/>
          <w:lang w:val="en-US"/>
        </w:rPr>
        <w:t>Plásticas</w:t>
      </w:r>
      <w:proofErr w:type="spellEnd"/>
      <w:r w:rsidRPr="00670C78">
        <w:rPr>
          <w:rFonts w:cstheme="minorHAnsi"/>
          <w:color w:val="000000"/>
          <w:szCs w:val="22"/>
          <w:lang w:val="en-US"/>
        </w:rPr>
        <w:t>: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YIELD_STRESS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COHESION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HARDENING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HARDENING_EXPONENT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EPSILON0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FRICTION_ANGLE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VISCOSITY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VISCOSITY_EXPONENT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  <w:lang w:val="en-US"/>
        </w:rPr>
      </w:pPr>
      <w:r w:rsidRPr="00670C78">
        <w:rPr>
          <w:rFonts w:cstheme="minorHAnsi"/>
          <w:color w:val="000000"/>
          <w:szCs w:val="22"/>
          <w:lang w:val="en-US"/>
        </w:rPr>
        <w:t>Agua: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PERMEABILITY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POROSITY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WATER_BULK_MODULUS</w:t>
      </w:r>
    </w:p>
    <w:p w:rsidR="004B6F61" w:rsidRPr="00670C78" w:rsidRDefault="004B6F61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WATER_DENSITY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KS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KW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44257D" w:rsidRDefault="0044257D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INITIAL_PRESSURE</w:t>
      </w:r>
      <w:r w:rsidR="008928C7">
        <w:rPr>
          <w:rFonts w:ascii="Courier" w:hAnsi="Courier" w:cs="Courier"/>
          <w:color w:val="000000"/>
          <w:sz w:val="22"/>
          <w:szCs w:val="22"/>
          <w:lang w:val="en-US"/>
        </w:rPr>
        <w:t xml:space="preserve"> (</w:t>
      </w:r>
      <w:proofErr w:type="spellStart"/>
      <w:r w:rsidR="008928C7">
        <w:rPr>
          <w:rFonts w:ascii="Courier" w:hAnsi="Courier" w:cs="Courier"/>
          <w:color w:val="000000"/>
          <w:sz w:val="22"/>
          <w:szCs w:val="22"/>
          <w:lang w:val="en-US"/>
        </w:rPr>
        <w:t>presiones</w:t>
      </w:r>
      <w:proofErr w:type="spellEnd"/>
      <w:r w:rsidR="008928C7">
        <w:rPr>
          <w:rFonts w:ascii="Courier" w:hAnsi="Courier" w:cs="Courier"/>
          <w:color w:val="000000"/>
          <w:sz w:val="22"/>
          <w:szCs w:val="22"/>
          <w:lang w:val="en-US"/>
        </w:rPr>
        <w:t xml:space="preserve"> </w:t>
      </w:r>
      <w:proofErr w:type="spellStart"/>
      <w:r w:rsidR="008928C7">
        <w:rPr>
          <w:rFonts w:ascii="Courier" w:hAnsi="Courier" w:cs="Courier"/>
          <w:color w:val="000000"/>
          <w:sz w:val="22"/>
          <w:szCs w:val="22"/>
          <w:lang w:val="en-US"/>
        </w:rPr>
        <w:t>negativas</w:t>
      </w:r>
      <w:proofErr w:type="spellEnd"/>
      <w:r w:rsidR="008928C7">
        <w:rPr>
          <w:rFonts w:ascii="Courier" w:hAnsi="Courier" w:cs="Courier"/>
          <w:color w:val="000000"/>
          <w:sz w:val="22"/>
          <w:szCs w:val="22"/>
          <w:lang w:val="en-US"/>
        </w:rPr>
        <w:t>)</w:t>
      </w:r>
    </w:p>
    <w:p w:rsidR="008928C7" w:rsidRDefault="008928C7" w:rsidP="008928C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INITIAL_VOLUMETRIC_STRAIN </w:t>
      </w:r>
    </w:p>
    <w:p w:rsidR="008928C7" w:rsidRPr="00670C78" w:rsidRDefault="008928C7" w:rsidP="008928C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INITIAL_</w:t>
      </w:r>
      <w:r>
        <w:rPr>
          <w:rFonts w:ascii="Courier" w:hAnsi="Courier" w:cs="Courier"/>
          <w:color w:val="000000"/>
          <w:sz w:val="22"/>
          <w:szCs w:val="22"/>
          <w:lang w:val="en-US"/>
        </w:rPr>
        <w:t>DEVIATORIC</w:t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_STRAIN </w:t>
      </w:r>
    </w:p>
    <w:p w:rsidR="008928C7" w:rsidRPr="008928C7" w:rsidRDefault="008928C7" w:rsidP="008928C7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ab/>
      </w:r>
      <w:r w:rsidRPr="008928C7">
        <w:rPr>
          <w:rFonts w:ascii="Courier" w:hAnsi="Courier" w:cs="Courier"/>
          <w:color w:val="000000"/>
          <w:sz w:val="22"/>
          <w:szCs w:val="22"/>
        </w:rPr>
        <w:t xml:space="preserve">Estas tres se pueden dar como dato </w:t>
      </w:r>
      <w:r>
        <w:rPr>
          <w:rFonts w:ascii="Courier" w:hAnsi="Courier" w:cs="Courier"/>
          <w:color w:val="000000"/>
          <w:sz w:val="22"/>
          <w:szCs w:val="22"/>
        </w:rPr>
        <w:t>numérico o especificar el valor al final de un bloque de cálculo. (En pruebas)</w:t>
      </w:r>
    </w:p>
    <w:p w:rsidR="008928C7" w:rsidRPr="008928C7" w:rsidRDefault="008928C7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  <w:lang w:val="en-US"/>
        </w:rPr>
      </w:pPr>
      <w:r w:rsidRPr="00670C78">
        <w:rPr>
          <w:rFonts w:cstheme="minorHAnsi"/>
          <w:color w:val="000000"/>
          <w:szCs w:val="22"/>
          <w:lang w:val="en-US"/>
        </w:rPr>
        <w:t>Cam Clay: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CRITICAL_STATE_LINE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ALPHA_PARAMETER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SHEAR_MODULUS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PRECONSOLIDATION (</w:t>
      </w:r>
      <w:proofErr w:type="spellStart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Presiones</w:t>
      </w:r>
      <w:proofErr w:type="spellEnd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 </w:t>
      </w:r>
      <w:proofErr w:type="spellStart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negativas</w:t>
      </w:r>
      <w:proofErr w:type="spellEnd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)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KAPPA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LAMBDA </w:t>
      </w:r>
    </w:p>
    <w:p w:rsidR="00990A85" w:rsidRPr="00670C78" w:rsidRDefault="00990A85" w:rsidP="00BC7A6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OCR </w:t>
      </w:r>
    </w:p>
    <w:p w:rsidR="009765BC" w:rsidRPr="00670C78" w:rsidRDefault="009765BC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  <w:lang w:val="en-US"/>
        </w:rPr>
      </w:pPr>
      <w:r w:rsidRPr="00670C78">
        <w:rPr>
          <w:rFonts w:cstheme="minorHAnsi"/>
          <w:color w:val="000000"/>
          <w:szCs w:val="22"/>
          <w:lang w:val="en-US"/>
        </w:rPr>
        <w:t>Cam Clay</w:t>
      </w:r>
      <w:r>
        <w:rPr>
          <w:rFonts w:cstheme="minorHAnsi"/>
          <w:color w:val="000000"/>
          <w:szCs w:val="22"/>
          <w:lang w:val="en-US"/>
        </w:rPr>
        <w:t xml:space="preserve"> </w:t>
      </w:r>
      <w:proofErr w:type="spellStart"/>
      <w:r>
        <w:rPr>
          <w:rFonts w:cstheme="minorHAnsi"/>
          <w:color w:val="000000"/>
          <w:szCs w:val="22"/>
          <w:lang w:val="en-US"/>
        </w:rPr>
        <w:t>visco</w:t>
      </w:r>
      <w:proofErr w:type="spellEnd"/>
      <w:r w:rsidRPr="00670C78">
        <w:rPr>
          <w:rFonts w:cstheme="minorHAnsi"/>
          <w:color w:val="000000"/>
          <w:szCs w:val="22"/>
          <w:lang w:val="en-US"/>
        </w:rPr>
        <w:t>:</w:t>
      </w:r>
    </w:p>
    <w:p w:rsidR="009765BC" w:rsidRPr="00670C78" w:rsidRDefault="009765BC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REFERENCE_PRECONSOLIDATION</w:t>
      </w:r>
    </w:p>
    <w:p w:rsidR="009765BC" w:rsidRPr="00670C78" w:rsidRDefault="009765BC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CREEP_INDEX</w:t>
      </w:r>
    </w:p>
    <w:p w:rsidR="00BC7A6F" w:rsidRPr="00670C78" w:rsidRDefault="00BC7A6F" w:rsidP="00BC7A6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  <w:lang w:val="en-US"/>
        </w:rPr>
      </w:pPr>
      <w:r>
        <w:rPr>
          <w:rFonts w:cstheme="minorHAnsi"/>
          <w:color w:val="000000"/>
          <w:szCs w:val="22"/>
          <w:lang w:val="en-US"/>
        </w:rPr>
        <w:t>Generalized-Plasticity</w:t>
      </w:r>
      <w:r w:rsidRPr="00670C78">
        <w:rPr>
          <w:rFonts w:cstheme="minorHAnsi"/>
          <w:color w:val="000000"/>
          <w:szCs w:val="22"/>
          <w:lang w:val="en-US"/>
        </w:rPr>
        <w:t>:</w:t>
      </w:r>
    </w:p>
    <w:p w:rsidR="0020724F" w:rsidRPr="00364E8D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>KHAR</w:t>
      </w:r>
    </w:p>
    <w:p w:rsidR="0020724F" w:rsidRPr="00364E8D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>GHAR</w:t>
      </w:r>
    </w:p>
    <w:p w:rsidR="0020724F" w:rsidRPr="00364E8D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lastRenderedPageBreak/>
        <w:t>MF</w:t>
      </w:r>
    </w:p>
    <w:p w:rsidR="0020724F" w:rsidRPr="00364E8D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>MG</w:t>
      </w:r>
    </w:p>
    <w:p w:rsidR="0020724F" w:rsidRPr="00364E8D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>H0</w:t>
      </w:r>
    </w:p>
    <w:p w:rsidR="0020724F" w:rsidRPr="00364E8D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>BETA0</w:t>
      </w:r>
    </w:p>
    <w:p w:rsidR="0020724F" w:rsidRPr="00364E8D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>BETA1</w:t>
      </w:r>
    </w:p>
    <w:p w:rsidR="0020724F" w:rsidRPr="0020724F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20724F">
        <w:rPr>
          <w:rFonts w:ascii="Courier" w:hAnsi="Courier" w:cs="Courier"/>
          <w:color w:val="000000"/>
          <w:sz w:val="22"/>
          <w:szCs w:val="22"/>
          <w:lang w:val="en-US"/>
        </w:rPr>
        <w:t>ALPHA_F</w:t>
      </w:r>
    </w:p>
    <w:p w:rsidR="00BC7A6F" w:rsidRDefault="0020724F" w:rsidP="0020724F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20724F">
        <w:rPr>
          <w:rFonts w:ascii="Courier" w:hAnsi="Courier" w:cs="Courier"/>
          <w:color w:val="000000"/>
          <w:sz w:val="22"/>
          <w:szCs w:val="22"/>
          <w:lang w:val="en-US"/>
        </w:rPr>
        <w:t>ALPHA_G</w:t>
      </w:r>
    </w:p>
    <w:p w:rsidR="00D27535" w:rsidRPr="00364E8D" w:rsidRDefault="00D27535" w:rsidP="00D2753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>HU0</w:t>
      </w:r>
    </w:p>
    <w:p w:rsidR="00D27535" w:rsidRPr="00364E8D" w:rsidRDefault="00D27535" w:rsidP="00D2753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>GAMMA_HDM</w:t>
      </w:r>
    </w:p>
    <w:p w:rsidR="00D27535" w:rsidRPr="00D27535" w:rsidRDefault="00D27535" w:rsidP="00D2753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  <w:r w:rsidRPr="00D27535">
        <w:rPr>
          <w:rFonts w:ascii="Courier" w:hAnsi="Courier" w:cs="Courier"/>
          <w:color w:val="000000"/>
          <w:sz w:val="22"/>
          <w:szCs w:val="22"/>
        </w:rPr>
        <w:t>GAMMA_U</w:t>
      </w:r>
    </w:p>
    <w:p w:rsidR="00D27535" w:rsidRPr="00670C78" w:rsidRDefault="00D27535" w:rsidP="00D2753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D27535">
        <w:rPr>
          <w:rFonts w:ascii="Courier" w:hAnsi="Courier" w:cs="Courier"/>
          <w:color w:val="000000"/>
          <w:sz w:val="22"/>
          <w:szCs w:val="22"/>
          <w:lang w:val="en-US"/>
        </w:rPr>
        <w:t>GAMMA_VOL</w:t>
      </w:r>
    </w:p>
    <w:p w:rsidR="009765BC" w:rsidRDefault="009765BC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B151DB" w:rsidRDefault="00B151DB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proofErr w:type="spellStart"/>
      <w:r>
        <w:rPr>
          <w:rFonts w:ascii="Courier" w:hAnsi="Courier" w:cs="Courier"/>
          <w:color w:val="000000"/>
          <w:sz w:val="22"/>
          <w:szCs w:val="22"/>
          <w:lang w:val="en-US"/>
        </w:rPr>
        <w:t>Eigenerosion</w:t>
      </w:r>
      <w:proofErr w:type="spellEnd"/>
      <w:r>
        <w:rPr>
          <w:rFonts w:ascii="Courier" w:hAnsi="Courier" w:cs="Courier"/>
          <w:color w:val="000000"/>
          <w:sz w:val="22"/>
          <w:szCs w:val="22"/>
          <w:lang w:val="en-US"/>
        </w:rPr>
        <w:t xml:space="preserve"> / </w:t>
      </w:r>
      <w:proofErr w:type="spellStart"/>
      <w:r>
        <w:rPr>
          <w:rFonts w:ascii="Courier" w:hAnsi="Courier" w:cs="Courier"/>
          <w:color w:val="000000"/>
          <w:sz w:val="22"/>
          <w:szCs w:val="22"/>
          <w:lang w:val="en-US"/>
        </w:rPr>
        <w:t>Eigensoftening</w:t>
      </w:r>
      <w:proofErr w:type="spellEnd"/>
      <w:r>
        <w:rPr>
          <w:rFonts w:ascii="Courier" w:hAnsi="Courier" w:cs="Courier"/>
          <w:color w:val="000000"/>
          <w:sz w:val="22"/>
          <w:szCs w:val="22"/>
          <w:lang w:val="en-US"/>
        </w:rPr>
        <w:t>:</w:t>
      </w:r>
    </w:p>
    <w:p w:rsidR="003A5F52" w:rsidRPr="003A5F52" w:rsidRDefault="003A5F52" w:rsidP="003A5F52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A5F52">
        <w:rPr>
          <w:rFonts w:ascii="Courier" w:hAnsi="Courier" w:cs="Courier"/>
          <w:color w:val="000000"/>
          <w:sz w:val="22"/>
          <w:szCs w:val="22"/>
          <w:lang w:val="en-US"/>
        </w:rPr>
        <w:t xml:space="preserve">CEPS </w:t>
      </w:r>
    </w:p>
    <w:p w:rsidR="003A5F52" w:rsidRPr="003A5F52" w:rsidRDefault="003A5F52" w:rsidP="003A5F52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A5F52">
        <w:rPr>
          <w:rFonts w:ascii="Courier" w:hAnsi="Courier" w:cs="Courier"/>
          <w:color w:val="000000"/>
          <w:sz w:val="22"/>
          <w:szCs w:val="22"/>
          <w:lang w:val="en-US"/>
        </w:rPr>
        <w:t xml:space="preserve">GC </w:t>
      </w:r>
    </w:p>
    <w:p w:rsidR="003A5F52" w:rsidRPr="003A5F52" w:rsidRDefault="003A5F52" w:rsidP="003A5F52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A5F52">
        <w:rPr>
          <w:rFonts w:ascii="Courier" w:hAnsi="Courier" w:cs="Courier"/>
          <w:color w:val="000000"/>
          <w:sz w:val="22"/>
          <w:szCs w:val="22"/>
          <w:lang w:val="en-US"/>
        </w:rPr>
        <w:t xml:space="preserve">WC </w:t>
      </w:r>
    </w:p>
    <w:p w:rsidR="003A5F52" w:rsidRPr="003A5F52" w:rsidRDefault="003A5F52" w:rsidP="003A5F52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A5F52">
        <w:rPr>
          <w:rFonts w:ascii="Courier" w:hAnsi="Courier" w:cs="Courier"/>
          <w:color w:val="000000"/>
          <w:sz w:val="22"/>
          <w:szCs w:val="22"/>
          <w:lang w:val="en-US"/>
        </w:rPr>
        <w:t xml:space="preserve">FT </w:t>
      </w:r>
    </w:p>
    <w:p w:rsidR="003A5F52" w:rsidRPr="003A5F52" w:rsidRDefault="003A5F52" w:rsidP="003A5F52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A5F52">
        <w:rPr>
          <w:rFonts w:ascii="Courier" w:hAnsi="Courier" w:cs="Courier"/>
          <w:color w:val="000000"/>
          <w:sz w:val="22"/>
          <w:szCs w:val="22"/>
          <w:lang w:val="en-US"/>
        </w:rPr>
        <w:t xml:space="preserve">WC_P </w:t>
      </w:r>
    </w:p>
    <w:p w:rsidR="003A5F52" w:rsidRPr="003A5F52" w:rsidRDefault="003A5F52" w:rsidP="003A5F52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A5F52">
        <w:rPr>
          <w:rFonts w:ascii="Courier" w:hAnsi="Courier" w:cs="Courier"/>
          <w:color w:val="000000"/>
          <w:sz w:val="22"/>
          <w:szCs w:val="22"/>
          <w:lang w:val="en-US"/>
        </w:rPr>
        <w:t xml:space="preserve">FT_P </w:t>
      </w:r>
    </w:p>
    <w:p w:rsidR="003A5F52" w:rsidRPr="003A5F52" w:rsidRDefault="003A5F52" w:rsidP="003A5F52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A5F52">
        <w:rPr>
          <w:rFonts w:ascii="Courier" w:hAnsi="Courier" w:cs="Courier"/>
          <w:color w:val="000000"/>
          <w:sz w:val="22"/>
          <w:szCs w:val="22"/>
          <w:lang w:val="en-US"/>
        </w:rPr>
        <w:t xml:space="preserve">D </w:t>
      </w:r>
    </w:p>
    <w:p w:rsidR="003A5F52" w:rsidRDefault="003A5F52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30859" w:rsidRDefault="00230859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615336" w:rsidRDefault="00615336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67939" w:rsidRPr="000209A5" w:rsidRDefault="00267939" w:rsidP="000209A5">
      <w:pPr>
        <w:pStyle w:val="Ttulo2"/>
        <w:numPr>
          <w:ilvl w:val="1"/>
          <w:numId w:val="13"/>
        </w:numPr>
        <w:rPr>
          <w:sz w:val="36"/>
          <w:szCs w:val="36"/>
          <w:u w:val="single"/>
        </w:rPr>
      </w:pPr>
      <w:bookmarkStart w:id="5" w:name="_Toc37527086"/>
      <w:r w:rsidRPr="000209A5">
        <w:rPr>
          <w:sz w:val="36"/>
          <w:szCs w:val="36"/>
          <w:u w:val="single"/>
        </w:rPr>
        <w:lastRenderedPageBreak/>
        <w:t>boundary.txt</w:t>
      </w:r>
      <w:bookmarkEnd w:id="5"/>
    </w:p>
    <w:p w:rsidR="00990A85" w:rsidRP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6D3825" w:rsidRPr="006D3825" w:rsidRDefault="006D382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BOUNDARIES Número de condiciones</w:t>
      </w:r>
      <w:r w:rsidR="00532ACE">
        <w:rPr>
          <w:rFonts w:ascii="Courier" w:hAnsi="Courier" w:cs="Courier"/>
          <w:color w:val="000000"/>
          <w:sz w:val="22"/>
          <w:szCs w:val="22"/>
        </w:rPr>
        <w:t xml:space="preserve"> (Deben coincidir para los blocks)</w:t>
      </w:r>
    </w:p>
    <w:p w:rsidR="006D3825" w:rsidRPr="006D3825" w:rsidRDefault="006D382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6D3825"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:rsidR="00791E15" w:rsidRPr="00364E8D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 xml:space="preserve">BOUNDARY    </w:t>
      </w:r>
      <w:proofErr w:type="spellStart"/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>Número</w:t>
      </w:r>
      <w:proofErr w:type="spellEnd"/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 xml:space="preserve">   Tipo:</w:t>
      </w:r>
    </w:p>
    <w:p w:rsidR="006D3825" w:rsidRPr="00364E8D" w:rsidRDefault="00791E1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ab/>
      </w:r>
      <w:r w:rsidR="006D3825" w:rsidRPr="00364E8D">
        <w:rPr>
          <w:rFonts w:ascii="Courier" w:hAnsi="Courier" w:cs="Courier"/>
          <w:color w:val="000000"/>
          <w:sz w:val="22"/>
          <w:szCs w:val="22"/>
          <w:lang w:val="en-US"/>
        </w:rPr>
        <w:t>DISPLACEMENT</w:t>
      </w:r>
    </w:p>
    <w:p w:rsidR="00791E15" w:rsidRPr="00364E8D" w:rsidRDefault="00791E1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ab/>
        <w:t>WATER_DISPLACEMENT</w:t>
      </w:r>
    </w:p>
    <w:p w:rsidR="00F9056F" w:rsidRPr="00364E8D" w:rsidRDefault="00177D0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ab/>
        <w:t>VELOCITY</w:t>
      </w:r>
    </w:p>
    <w:p w:rsidR="00F9056F" w:rsidRPr="00364E8D" w:rsidRDefault="00F9056F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ab/>
        <w:t>WATER_VELOCITY</w:t>
      </w:r>
    </w:p>
    <w:p w:rsidR="00F9056F" w:rsidRPr="00364E8D" w:rsidRDefault="00F9056F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ab/>
        <w:t>PORE_PRESSURE</w:t>
      </w:r>
    </w:p>
    <w:p w:rsidR="00791E15" w:rsidRPr="00364E8D" w:rsidRDefault="00F9056F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364E8D">
        <w:rPr>
          <w:rFonts w:ascii="Courier" w:hAnsi="Courier" w:cs="Courier"/>
          <w:color w:val="000000"/>
          <w:sz w:val="22"/>
          <w:szCs w:val="22"/>
          <w:lang w:val="en-US"/>
        </w:rPr>
        <w:tab/>
        <w:t>TIED_NODES</w:t>
      </w:r>
      <w:r w:rsidR="00177D09" w:rsidRPr="00364E8D">
        <w:rPr>
          <w:rFonts w:ascii="Courier" w:hAnsi="Courier" w:cs="Courier"/>
          <w:color w:val="000000"/>
          <w:sz w:val="22"/>
          <w:szCs w:val="22"/>
          <w:lang w:val="en-US"/>
        </w:rPr>
        <w:t xml:space="preserve"> </w:t>
      </w:r>
    </w:p>
    <w:p w:rsidR="00B536D5" w:rsidRPr="00B536D5" w:rsidRDefault="00B536D5" w:rsidP="00B536D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  <w:lang w:val="es-ES_tradnl"/>
        </w:rPr>
      </w:pPr>
      <w:r w:rsidRPr="00B536D5">
        <w:rPr>
          <w:rFonts w:ascii="Courier" w:hAnsi="Courier" w:cs="Courier"/>
          <w:color w:val="000000"/>
          <w:sz w:val="22"/>
          <w:szCs w:val="22"/>
          <w:lang w:val="es-ES_tradnl"/>
        </w:rPr>
        <w:t>NODE_LIST</w:t>
      </w:r>
    </w:p>
    <w:p w:rsidR="002D2EF0" w:rsidRPr="00990A85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 w:rsidRPr="008705A6">
        <w:rPr>
          <w:rFonts w:ascii="Courier" w:hAnsi="Courier" w:cs="Courier"/>
          <w:color w:val="000000"/>
          <w:sz w:val="22"/>
          <w:szCs w:val="22"/>
        </w:rPr>
        <w:tab/>
      </w:r>
      <w:r w:rsidR="008705A6">
        <w:rPr>
          <w:rFonts w:ascii="Courier" w:hAnsi="Courier" w:cs="Courier"/>
          <w:color w:val="000000"/>
          <w:sz w:val="22"/>
          <w:szCs w:val="22"/>
        </w:rPr>
        <w:t>Lista de nodos del archivo *.</w:t>
      </w:r>
      <w:proofErr w:type="spellStart"/>
      <w:r w:rsidR="008705A6">
        <w:rPr>
          <w:rFonts w:ascii="Courier" w:hAnsi="Courier" w:cs="Courier"/>
          <w:color w:val="000000"/>
          <w:sz w:val="22"/>
          <w:szCs w:val="22"/>
        </w:rPr>
        <w:t>dat</w:t>
      </w:r>
      <w:proofErr w:type="spellEnd"/>
      <w:r w:rsidR="008705A6">
        <w:rPr>
          <w:rFonts w:ascii="Courier" w:hAnsi="Courier" w:cs="Courier"/>
          <w:color w:val="000000"/>
          <w:sz w:val="22"/>
          <w:szCs w:val="22"/>
        </w:rPr>
        <w:t xml:space="preserve"> asociada.</w:t>
      </w:r>
    </w:p>
    <w:p w:rsidR="00C925FA" w:rsidRDefault="002D2EF0" w:rsidP="003003C9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 w:firstLine="6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VECTOR </w:t>
      </w:r>
      <w:r>
        <w:rPr>
          <w:rFonts w:ascii="Courier" w:hAnsi="Courier" w:cs="Courier"/>
          <w:color w:val="000000"/>
          <w:sz w:val="22"/>
          <w:szCs w:val="22"/>
        </w:rPr>
        <w:tab/>
      </w:r>
      <w:r w:rsidR="00C925FA">
        <w:rPr>
          <w:rFonts w:ascii="Courier" w:hAnsi="Courier" w:cs="Courier"/>
          <w:color w:val="000000"/>
          <w:sz w:val="22"/>
          <w:szCs w:val="22"/>
        </w:rPr>
        <w:t>(Cuando la condición sea un vector</w:t>
      </w:r>
    </w:p>
    <w:p w:rsidR="006D3825" w:rsidRPr="006D3825" w:rsidRDefault="00C925FA" w:rsidP="003003C9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 w:firstLine="6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2D2EF0">
        <w:rPr>
          <w:rFonts w:ascii="Courier" w:hAnsi="Courier" w:cs="Courier"/>
          <w:color w:val="000000"/>
          <w:sz w:val="22"/>
          <w:szCs w:val="22"/>
        </w:rPr>
        <w:t xml:space="preserve">X Y Z (Direcciones, ejemplo vertical: 0 1 </w:t>
      </w:r>
      <w:proofErr w:type="gramStart"/>
      <w:r w:rsidR="002D2EF0">
        <w:rPr>
          <w:rFonts w:ascii="Courier" w:hAnsi="Courier" w:cs="Courier"/>
          <w:color w:val="000000"/>
          <w:sz w:val="22"/>
          <w:szCs w:val="22"/>
        </w:rPr>
        <w:t>0 )</w:t>
      </w:r>
      <w:proofErr w:type="gramEnd"/>
    </w:p>
    <w:p w:rsidR="006D3825" w:rsidRDefault="002D2EF0" w:rsidP="003003C9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560" w:hanging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VALUE </w:t>
      </w:r>
      <w:r>
        <w:rPr>
          <w:rFonts w:ascii="Courier" w:hAnsi="Courier" w:cs="Courier"/>
          <w:color w:val="000000"/>
          <w:sz w:val="22"/>
          <w:szCs w:val="22"/>
        </w:rPr>
        <w:tab/>
        <w:t>Valor numérico o funciones, las que entiende Matlab, siendo t reconocido como tiempo:</w:t>
      </w:r>
    </w:p>
    <w:p w:rsidR="002D2EF0" w:rsidRDefault="002D2EF0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 w:rsidRPr="002D2EF0">
        <w:rPr>
          <w:rFonts w:ascii="Courier" w:hAnsi="Courier" w:cs="Courier"/>
          <w:color w:val="000000"/>
          <w:sz w:val="22"/>
          <w:szCs w:val="22"/>
        </w:rPr>
        <w:t>sin(30*t)</w:t>
      </w:r>
    </w:p>
    <w:p w:rsidR="002D2EF0" w:rsidRDefault="002D2EF0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min(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30,t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*5)</w:t>
      </w:r>
    </w:p>
    <w:p w:rsidR="002D2EF0" w:rsidRDefault="002D2EF0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heaviside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(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…)</w:t>
      </w:r>
    </w:p>
    <w:p w:rsidR="002D2EF0" w:rsidRDefault="002D2EF0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cos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(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)</w:t>
      </w:r>
    </w:p>
    <w:p w:rsidR="002D2EF0" w:rsidRPr="003F3BCE" w:rsidRDefault="002D2EF0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...</w:t>
      </w:r>
    </w:p>
    <w:p w:rsidR="006D3825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INTERVAL Inicio</w:t>
      </w:r>
      <w:r w:rsidR="006D3825" w:rsidRPr="006D3825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>Fin</w:t>
      </w:r>
    </w:p>
    <w:p w:rsidR="002D2EF0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(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Interval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entiende FULL para nombrar el máximo</w:t>
      </w:r>
      <w:r w:rsidR="00177D09">
        <w:rPr>
          <w:rFonts w:ascii="Courier" w:hAnsi="Courier" w:cs="Courier"/>
          <w:color w:val="000000"/>
          <w:sz w:val="22"/>
          <w:szCs w:val="22"/>
        </w:rPr>
        <w:t xml:space="preserve"> e INI para el inicial</w:t>
      </w:r>
      <w:r>
        <w:rPr>
          <w:rFonts w:ascii="Courier" w:hAnsi="Courier" w:cs="Courier"/>
          <w:color w:val="000000"/>
          <w:sz w:val="22"/>
          <w:szCs w:val="22"/>
        </w:rPr>
        <w:t>)</w:t>
      </w:r>
    </w:p>
    <w:p w:rsidR="00B536D5" w:rsidRPr="00B536D5" w:rsidRDefault="00B536D5" w:rsidP="00B536D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  <w:lang w:val="es-ES_tradnl"/>
        </w:rPr>
      </w:pPr>
      <w:r>
        <w:rPr>
          <w:rFonts w:ascii="Courier" w:hAnsi="Courier" w:cs="Courier"/>
          <w:color w:val="000000"/>
          <w:sz w:val="22"/>
          <w:szCs w:val="22"/>
          <w:lang w:val="es-ES_tradnl"/>
        </w:rPr>
        <w:t>OUTPUT (</w:t>
      </w:r>
      <w:r w:rsidR="00C925FA">
        <w:rPr>
          <w:rFonts w:ascii="Courier" w:hAnsi="Courier" w:cs="Courier"/>
          <w:color w:val="000000"/>
          <w:sz w:val="22"/>
          <w:szCs w:val="22"/>
          <w:lang w:val="es-ES_tradnl"/>
        </w:rPr>
        <w:t>Opcional)</w:t>
      </w:r>
    </w:p>
    <w:p w:rsidR="00B536D5" w:rsidRDefault="00B536D5" w:rsidP="00B536D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 w:rsidRPr="00B536D5">
        <w:rPr>
          <w:rFonts w:ascii="Courier" w:hAnsi="Courier" w:cs="Courier"/>
          <w:color w:val="000000"/>
          <w:sz w:val="22"/>
          <w:szCs w:val="22"/>
        </w:rPr>
        <w:tab/>
      </w:r>
      <w:proofErr w:type="spellStart"/>
      <w:r w:rsidR="00C925FA">
        <w:rPr>
          <w:rFonts w:ascii="Courier" w:hAnsi="Courier" w:cs="Courier"/>
          <w:color w:val="000000"/>
          <w:sz w:val="22"/>
          <w:szCs w:val="22"/>
        </w:rPr>
        <w:t>Flag</w:t>
      </w:r>
      <w:proofErr w:type="spellEnd"/>
      <w:r w:rsidR="00C925FA">
        <w:rPr>
          <w:rFonts w:ascii="Courier" w:hAnsi="Courier" w:cs="Courier"/>
          <w:color w:val="000000"/>
          <w:sz w:val="22"/>
          <w:szCs w:val="22"/>
        </w:rPr>
        <w:t xml:space="preserve"> que indica (1) si sacar la reacción a esta </w:t>
      </w:r>
      <w:proofErr w:type="spellStart"/>
      <w:r w:rsidR="00C925FA">
        <w:rPr>
          <w:rFonts w:ascii="Courier" w:hAnsi="Courier" w:cs="Courier"/>
          <w:color w:val="000000"/>
          <w:sz w:val="22"/>
          <w:szCs w:val="22"/>
        </w:rPr>
        <w:t>cond</w:t>
      </w:r>
      <w:proofErr w:type="spellEnd"/>
      <w:r w:rsidR="00C925FA">
        <w:rPr>
          <w:rFonts w:ascii="Courier" w:hAnsi="Courier" w:cs="Courier"/>
          <w:color w:val="000000"/>
          <w:sz w:val="22"/>
          <w:szCs w:val="22"/>
        </w:rPr>
        <w:t>. o no (0)</w:t>
      </w:r>
    </w:p>
    <w:p w:rsidR="0007729A" w:rsidRPr="00B536D5" w:rsidRDefault="0007729A" w:rsidP="0007729A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  <w:lang w:val="es-ES_tradnl"/>
        </w:rPr>
      </w:pPr>
      <w:r>
        <w:rPr>
          <w:rFonts w:ascii="Courier" w:hAnsi="Courier" w:cs="Courier"/>
          <w:color w:val="000000"/>
          <w:sz w:val="22"/>
          <w:szCs w:val="22"/>
          <w:lang w:val="es-ES_tradnl"/>
        </w:rPr>
        <w:t xml:space="preserve">TIED (Opcional, para TIED </w:t>
      </w:r>
      <w:proofErr w:type="spellStart"/>
      <w:r>
        <w:rPr>
          <w:rFonts w:ascii="Courier" w:hAnsi="Courier" w:cs="Courier"/>
          <w:color w:val="000000"/>
          <w:sz w:val="22"/>
          <w:szCs w:val="22"/>
          <w:lang w:val="es-ES_tradnl"/>
        </w:rPr>
        <w:t>nodes</w:t>
      </w:r>
      <w:proofErr w:type="spellEnd"/>
      <w:r>
        <w:rPr>
          <w:rFonts w:ascii="Courier" w:hAnsi="Courier" w:cs="Courier"/>
          <w:color w:val="000000"/>
          <w:sz w:val="22"/>
          <w:szCs w:val="22"/>
          <w:lang w:val="es-ES_tradnl"/>
        </w:rPr>
        <w:t>)</w:t>
      </w:r>
    </w:p>
    <w:p w:rsidR="0007729A" w:rsidRPr="00990A85" w:rsidRDefault="0007729A" w:rsidP="0007729A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 w:rsidRPr="00B536D5"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 xml:space="preserve">Indica cual es el contorno al que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esta ligado</w:t>
      </w:r>
      <w:proofErr w:type="gramEnd"/>
    </w:p>
    <w:p w:rsidR="0007729A" w:rsidRPr="00990A85" w:rsidRDefault="0007729A" w:rsidP="00B536D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B536D5" w:rsidRPr="00990A85" w:rsidRDefault="00B536D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D2EF0" w:rsidRPr="006D3825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3F3BCE" w:rsidRPr="000209A5" w:rsidRDefault="003F3BCE" w:rsidP="000209A5">
      <w:pPr>
        <w:pStyle w:val="Ttulo2"/>
        <w:numPr>
          <w:ilvl w:val="1"/>
          <w:numId w:val="13"/>
        </w:numPr>
        <w:rPr>
          <w:sz w:val="36"/>
          <w:szCs w:val="36"/>
          <w:u w:val="single"/>
        </w:rPr>
      </w:pPr>
      <w:bookmarkStart w:id="6" w:name="_Toc37527087"/>
      <w:r w:rsidRPr="000209A5">
        <w:rPr>
          <w:sz w:val="36"/>
          <w:szCs w:val="36"/>
          <w:u w:val="single"/>
        </w:rPr>
        <w:t>load.txt</w:t>
      </w:r>
      <w:bookmarkEnd w:id="6"/>
    </w:p>
    <w:p w:rsidR="003F3BCE" w:rsidRPr="00990A85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3F3BCE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LOADS Número de condiciones</w:t>
      </w:r>
      <w:r w:rsidR="00532ACE">
        <w:rPr>
          <w:rFonts w:ascii="Courier" w:hAnsi="Courier" w:cs="Courier"/>
          <w:color w:val="000000"/>
          <w:sz w:val="22"/>
          <w:szCs w:val="22"/>
        </w:rPr>
        <w:t xml:space="preserve"> (Deben coincidir para los blocks)</w:t>
      </w:r>
    </w:p>
    <w:p w:rsidR="00532ACE" w:rsidRPr="006D3825" w:rsidRDefault="00532A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3F3BCE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LOAD</w:t>
      </w:r>
      <w:r w:rsidRPr="006D3825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Número  Tipo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:</w:t>
      </w:r>
    </w:p>
    <w:p w:rsidR="00563EF3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3F3BCE">
        <w:rPr>
          <w:rFonts w:ascii="Courier" w:hAnsi="Courier" w:cs="Courier"/>
          <w:color w:val="000000"/>
          <w:sz w:val="22"/>
          <w:szCs w:val="22"/>
        </w:rPr>
        <w:t>VOLUME_ACCELERATION</w:t>
      </w:r>
      <w:r w:rsidR="00563EF3"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:rsidR="003F3BCE" w:rsidRPr="003F3BCE" w:rsidRDefault="00563EF3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701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(en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value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poner g para gravedad u otro número si queremos que sea diferente)</w:t>
      </w:r>
    </w:p>
    <w:p w:rsidR="003F3BCE" w:rsidRPr="00670C78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LINE_LOAD</w:t>
      </w:r>
    </w:p>
    <w:p w:rsidR="003F3BCE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  <w:t>POINT_LOAD</w:t>
      </w:r>
    </w:p>
    <w:p w:rsidR="00667E68" w:rsidRPr="00670C78" w:rsidRDefault="00667E68" w:rsidP="00667E6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67E68">
        <w:rPr>
          <w:rFonts w:ascii="Courier" w:hAnsi="Courier" w:cs="Courier"/>
          <w:color w:val="000000"/>
          <w:sz w:val="22"/>
          <w:szCs w:val="22"/>
          <w:lang w:val="en-US"/>
        </w:rPr>
        <w:tab/>
        <w:t>WATER_</w:t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LINE_LOAD</w:t>
      </w:r>
    </w:p>
    <w:p w:rsidR="00667E68" w:rsidRPr="00364E8D" w:rsidRDefault="00667E68" w:rsidP="00667E6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</w:r>
      <w:r w:rsidRPr="00364E8D">
        <w:rPr>
          <w:rFonts w:ascii="Courier" w:hAnsi="Courier" w:cs="Courier"/>
          <w:color w:val="000000"/>
          <w:sz w:val="22"/>
          <w:szCs w:val="22"/>
        </w:rPr>
        <w:t>WATER_POINT_LOAD</w:t>
      </w:r>
    </w:p>
    <w:p w:rsidR="008705A6" w:rsidRPr="00B536D5" w:rsidRDefault="008705A6" w:rsidP="008705A6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  <w:lang w:val="es-ES_tradnl"/>
        </w:rPr>
      </w:pPr>
      <w:r w:rsidRPr="00B536D5">
        <w:rPr>
          <w:rFonts w:ascii="Courier" w:hAnsi="Courier" w:cs="Courier"/>
          <w:color w:val="000000"/>
          <w:sz w:val="22"/>
          <w:szCs w:val="22"/>
          <w:lang w:val="es-ES_tradnl"/>
        </w:rPr>
        <w:t>NODE_LIST</w:t>
      </w:r>
    </w:p>
    <w:p w:rsidR="008705A6" w:rsidRPr="00990A85" w:rsidRDefault="008705A6" w:rsidP="008705A6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 w:rsidRPr="008705A6"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>Lista de nodos del archivo *.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dat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asociada.</w:t>
      </w:r>
    </w:p>
    <w:p w:rsidR="003F3BCE" w:rsidRPr="006D3825" w:rsidRDefault="003F3BCE" w:rsidP="00667E6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 w:firstLine="6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VECTOR </w:t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X Y Z (Direcciones, ejemplo vertical: 0 1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0 )</w:t>
      </w:r>
      <w:proofErr w:type="gramEnd"/>
    </w:p>
    <w:p w:rsidR="003F3BCE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560" w:hanging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VALUE </w:t>
      </w:r>
      <w:r>
        <w:rPr>
          <w:rFonts w:ascii="Courier" w:hAnsi="Courier" w:cs="Courier"/>
          <w:color w:val="000000"/>
          <w:sz w:val="22"/>
          <w:szCs w:val="22"/>
        </w:rPr>
        <w:tab/>
        <w:t>Valor numérico</w:t>
      </w:r>
      <w:r w:rsidR="00667E68">
        <w:rPr>
          <w:rFonts w:ascii="Courier" w:hAnsi="Courier" w:cs="Courier"/>
          <w:color w:val="000000"/>
          <w:sz w:val="22"/>
          <w:szCs w:val="22"/>
        </w:rPr>
        <w:t xml:space="preserve"> (</w:t>
      </w:r>
      <w:r w:rsidR="002C66AA" w:rsidRPr="002C66AA">
        <w:rPr>
          <w:rFonts w:ascii="Courier" w:hAnsi="Courier" w:cs="Courier"/>
          <w:b/>
          <w:bCs/>
          <w:color w:val="000000"/>
          <w:sz w:val="22"/>
          <w:szCs w:val="22"/>
        </w:rPr>
        <w:t>F</w:t>
      </w:r>
      <w:r w:rsidR="00667E68" w:rsidRPr="002C66AA">
        <w:rPr>
          <w:rFonts w:ascii="Courier" w:hAnsi="Courier" w:cs="Courier"/>
          <w:b/>
          <w:bCs/>
          <w:color w:val="000000"/>
          <w:sz w:val="22"/>
          <w:szCs w:val="22"/>
        </w:rPr>
        <w:t>uerza</w:t>
      </w:r>
      <w:r w:rsidR="002C66AA">
        <w:rPr>
          <w:rFonts w:ascii="Courier" w:hAnsi="Courier" w:cs="Courier"/>
          <w:color w:val="000000"/>
          <w:sz w:val="22"/>
          <w:szCs w:val="22"/>
        </w:rPr>
        <w:t xml:space="preserve"> para cargas puntuales, </w:t>
      </w:r>
      <w:r w:rsidR="00667E68" w:rsidRPr="002C66AA">
        <w:rPr>
          <w:rFonts w:ascii="Courier" w:hAnsi="Courier" w:cs="Courier"/>
          <w:b/>
          <w:bCs/>
          <w:color w:val="000000"/>
          <w:sz w:val="22"/>
          <w:szCs w:val="22"/>
        </w:rPr>
        <w:t>presión</w:t>
      </w:r>
      <w:r w:rsidR="002C66AA">
        <w:rPr>
          <w:rFonts w:ascii="Courier" w:hAnsi="Courier" w:cs="Courier"/>
          <w:color w:val="000000"/>
          <w:sz w:val="22"/>
          <w:szCs w:val="22"/>
        </w:rPr>
        <w:t xml:space="preserve"> para </w:t>
      </w:r>
      <w:proofErr w:type="spellStart"/>
      <w:r w:rsidR="002C66AA">
        <w:rPr>
          <w:rFonts w:ascii="Courier" w:hAnsi="Courier" w:cs="Courier"/>
          <w:color w:val="000000"/>
          <w:sz w:val="22"/>
          <w:szCs w:val="22"/>
        </w:rPr>
        <w:t>line_load</w:t>
      </w:r>
      <w:proofErr w:type="spellEnd"/>
      <w:r w:rsidR="002C66AA">
        <w:rPr>
          <w:rFonts w:ascii="Courier" w:hAnsi="Courier" w:cs="Courier"/>
          <w:color w:val="000000"/>
          <w:sz w:val="22"/>
          <w:szCs w:val="22"/>
        </w:rPr>
        <w:t xml:space="preserve"> y </w:t>
      </w:r>
      <w:r w:rsidR="002C66AA" w:rsidRPr="002C66AA">
        <w:rPr>
          <w:rFonts w:ascii="Courier" w:hAnsi="Courier" w:cs="Courier"/>
          <w:b/>
          <w:bCs/>
          <w:color w:val="000000"/>
          <w:sz w:val="22"/>
          <w:szCs w:val="22"/>
        </w:rPr>
        <w:t>aceleración</w:t>
      </w:r>
      <w:r w:rsidR="002C66AA">
        <w:rPr>
          <w:rFonts w:ascii="Courier" w:hAnsi="Courier" w:cs="Courier"/>
          <w:color w:val="000000"/>
          <w:sz w:val="22"/>
          <w:szCs w:val="22"/>
        </w:rPr>
        <w:t xml:space="preserve"> para </w:t>
      </w:r>
      <w:proofErr w:type="spellStart"/>
      <w:r w:rsidR="002C66AA">
        <w:rPr>
          <w:rFonts w:ascii="Courier" w:hAnsi="Courier" w:cs="Courier"/>
          <w:color w:val="000000"/>
          <w:sz w:val="22"/>
          <w:szCs w:val="22"/>
        </w:rPr>
        <w:t>volumen_acceleration</w:t>
      </w:r>
      <w:proofErr w:type="spellEnd"/>
      <w:r w:rsidR="002C66AA">
        <w:rPr>
          <w:rFonts w:ascii="Courier" w:hAnsi="Courier" w:cs="Courier"/>
          <w:color w:val="000000"/>
          <w:sz w:val="22"/>
          <w:szCs w:val="22"/>
        </w:rPr>
        <w:t xml:space="preserve">. Se pueden usar valores numéricos </w:t>
      </w:r>
      <w:r>
        <w:rPr>
          <w:rFonts w:ascii="Courier" w:hAnsi="Courier" w:cs="Courier"/>
          <w:color w:val="000000"/>
          <w:sz w:val="22"/>
          <w:szCs w:val="22"/>
        </w:rPr>
        <w:t>o funciones, las que entiende Matlab, siendo t reconocido como tiempo:</w:t>
      </w:r>
    </w:p>
    <w:p w:rsidR="003F3BCE" w:rsidRDefault="003F3BCE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 w:rsidRPr="002D2EF0">
        <w:rPr>
          <w:rFonts w:ascii="Courier" w:hAnsi="Courier" w:cs="Courier"/>
          <w:color w:val="000000"/>
          <w:sz w:val="22"/>
          <w:szCs w:val="22"/>
        </w:rPr>
        <w:t>sin(30*t)</w:t>
      </w:r>
    </w:p>
    <w:p w:rsidR="003F3BCE" w:rsidRDefault="003F3BCE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min(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30,t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*5)</w:t>
      </w:r>
    </w:p>
    <w:p w:rsidR="003F3BCE" w:rsidRDefault="003F3BCE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heaviside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(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…)</w:t>
      </w:r>
    </w:p>
    <w:p w:rsidR="003F3BCE" w:rsidRDefault="003F3BCE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cos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(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)</w:t>
      </w:r>
    </w:p>
    <w:p w:rsidR="00703EA2" w:rsidRDefault="00703EA2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abs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(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)</w:t>
      </w:r>
    </w:p>
    <w:p w:rsidR="003F3BCE" w:rsidRPr="003F3BCE" w:rsidRDefault="003F3BCE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...</w:t>
      </w:r>
    </w:p>
    <w:p w:rsidR="003F3BCE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INTERVAL Inicio</w:t>
      </w:r>
      <w:r w:rsidRPr="006D3825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>Fin</w:t>
      </w:r>
    </w:p>
    <w:p w:rsidR="003F3BCE" w:rsidRDefault="00CF5DF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3F3BCE">
        <w:rPr>
          <w:rFonts w:ascii="Courier" w:hAnsi="Courier" w:cs="Courier"/>
          <w:color w:val="000000"/>
          <w:sz w:val="22"/>
          <w:szCs w:val="22"/>
        </w:rPr>
        <w:t>(</w:t>
      </w:r>
      <w:proofErr w:type="spellStart"/>
      <w:r w:rsidR="003F3BCE">
        <w:rPr>
          <w:rFonts w:ascii="Courier" w:hAnsi="Courier" w:cs="Courier"/>
          <w:color w:val="000000"/>
          <w:sz w:val="22"/>
          <w:szCs w:val="22"/>
        </w:rPr>
        <w:t>Interval</w:t>
      </w:r>
      <w:proofErr w:type="spellEnd"/>
      <w:r w:rsidR="003F3BCE">
        <w:rPr>
          <w:rFonts w:ascii="Courier" w:hAnsi="Courier" w:cs="Courier"/>
          <w:color w:val="000000"/>
          <w:sz w:val="22"/>
          <w:szCs w:val="22"/>
        </w:rPr>
        <w:t xml:space="preserve"> entiende FULL para nombrar el máximo)</w:t>
      </w:r>
    </w:p>
    <w:p w:rsidR="00CF5DF5" w:rsidRPr="00B536D5" w:rsidRDefault="00CF5DF5" w:rsidP="00CF5DF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  <w:lang w:val="es-ES_tradnl"/>
        </w:rPr>
      </w:pPr>
      <w:r>
        <w:rPr>
          <w:rFonts w:ascii="Courier" w:hAnsi="Courier" w:cs="Courier"/>
          <w:color w:val="000000"/>
          <w:sz w:val="22"/>
          <w:szCs w:val="22"/>
          <w:lang w:val="es-ES_tradnl"/>
        </w:rPr>
        <w:t>OUTPUT (Opcional)</w:t>
      </w:r>
    </w:p>
    <w:p w:rsidR="00CF5DF5" w:rsidRDefault="00CF5DF5" w:rsidP="00CF5DF5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 w:rsidRPr="00B536D5">
        <w:rPr>
          <w:rFonts w:ascii="Courier" w:hAnsi="Courier" w:cs="Courier"/>
          <w:color w:val="000000"/>
          <w:sz w:val="22"/>
          <w:szCs w:val="22"/>
        </w:rPr>
        <w:tab/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Flag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que indica (1) si sacar la fuerza de esta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cond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. o no (0)</w:t>
      </w:r>
    </w:p>
    <w:p w:rsidR="00CF5DF5" w:rsidRPr="00990A85" w:rsidRDefault="00CF5DF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D47A48" w:rsidRDefault="00D47A48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230859" w:rsidRDefault="00230859" w:rsidP="001F5A26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6B041A" w:rsidRDefault="006B041A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B402E9" w:rsidRPr="000209A5" w:rsidRDefault="00B402E9" w:rsidP="000209A5">
      <w:pPr>
        <w:pStyle w:val="Ttulo2"/>
        <w:numPr>
          <w:ilvl w:val="1"/>
          <w:numId w:val="13"/>
        </w:numPr>
        <w:rPr>
          <w:sz w:val="36"/>
          <w:szCs w:val="36"/>
          <w:u w:val="single"/>
        </w:rPr>
      </w:pPr>
      <w:bookmarkStart w:id="7" w:name="_Toc37527088"/>
      <w:r w:rsidRPr="000209A5">
        <w:rPr>
          <w:sz w:val="36"/>
          <w:szCs w:val="36"/>
          <w:u w:val="single"/>
        </w:rPr>
        <w:lastRenderedPageBreak/>
        <w:t>LME.txt</w:t>
      </w:r>
      <w:bookmarkEnd w:id="7"/>
    </w:p>
    <w:p w:rsidR="00DA0DFC" w:rsidRDefault="00DA0DFC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F72323" w:rsidRDefault="00F72323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SHAPE_FUNCTIONS Número de distintos tipos de funciones de forma LME</w:t>
      </w:r>
    </w:p>
    <w:p w:rsidR="00F72323" w:rsidRDefault="00F72323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60043D" w:rsidRDefault="0060043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PHASE U, W o UW</w:t>
      </w:r>
    </w:p>
    <w:p w:rsidR="0068328D" w:rsidRP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GAMMA_LME </w:t>
      </w:r>
      <w:r>
        <w:rPr>
          <w:rFonts w:ascii="Courier" w:hAnsi="Courier" w:cs="Courier"/>
          <w:color w:val="000000"/>
          <w:sz w:val="22"/>
          <w:szCs w:val="22"/>
        </w:rPr>
        <w:tab/>
        <w:t>Valor inicial de gamma</w:t>
      </w:r>
    </w:p>
    <w:p w:rsidR="0068328D" w:rsidRP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GAMMA_TOP </w:t>
      </w:r>
      <w:r>
        <w:rPr>
          <w:rFonts w:ascii="Courier" w:hAnsi="Courier" w:cs="Courier"/>
          <w:color w:val="000000"/>
          <w:sz w:val="22"/>
          <w:szCs w:val="22"/>
        </w:rPr>
        <w:tab/>
        <w:t>Valor mínimo admisible de gamma</w:t>
      </w:r>
    </w:p>
    <w:p w:rsidR="0068328D" w:rsidRP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68328D">
        <w:rPr>
          <w:rFonts w:ascii="Courier" w:hAnsi="Courier" w:cs="Courier"/>
          <w:color w:val="000000"/>
          <w:sz w:val="22"/>
          <w:szCs w:val="22"/>
        </w:rPr>
        <w:t xml:space="preserve">TARGET_ZERO </w:t>
      </w:r>
      <w:r>
        <w:rPr>
          <w:rFonts w:ascii="Courier" w:hAnsi="Courier" w:cs="Courier"/>
          <w:color w:val="000000"/>
          <w:sz w:val="22"/>
          <w:szCs w:val="22"/>
        </w:rPr>
        <w:tab/>
        <w:t>Valor mínimo de P para pertenecer a la vecindad</w:t>
      </w:r>
    </w:p>
    <w:p w:rsidR="0068328D" w:rsidRP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TOL_LAG </w:t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Tolerancia en la búsqueda del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lambda óptimo</w:t>
      </w:r>
      <w:proofErr w:type="gramEnd"/>
    </w:p>
    <w:p w:rsid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68328D">
        <w:rPr>
          <w:rFonts w:ascii="Courier" w:hAnsi="Courier" w:cs="Courier"/>
          <w:color w:val="000000"/>
          <w:sz w:val="22"/>
          <w:szCs w:val="22"/>
        </w:rPr>
        <w:t xml:space="preserve">WRAPPER </w:t>
      </w:r>
      <w:r>
        <w:rPr>
          <w:rFonts w:ascii="Courier" w:hAnsi="Courier" w:cs="Courier"/>
          <w:color w:val="000000"/>
          <w:sz w:val="22"/>
          <w:szCs w:val="22"/>
        </w:rPr>
        <w:tab/>
        <w:t>Tipo de algoritmo de búsqueda:</w:t>
      </w:r>
    </w:p>
    <w:p w:rsidR="0068328D" w:rsidRPr="00EC1FE6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>NELDER o NELDER_MEAD</w:t>
      </w:r>
    </w:p>
    <w:p w:rsidR="0068328D" w:rsidRP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EC1FE6">
        <w:rPr>
          <w:rFonts w:ascii="Courier" w:hAnsi="Courier" w:cs="Courier"/>
          <w:color w:val="000000"/>
          <w:sz w:val="22"/>
          <w:szCs w:val="22"/>
          <w:lang w:val="en-US"/>
        </w:rPr>
        <w:tab/>
      </w:r>
      <w:r w:rsidRPr="0068328D">
        <w:rPr>
          <w:rFonts w:ascii="Courier" w:hAnsi="Courier" w:cs="Courier"/>
          <w:color w:val="000000"/>
          <w:sz w:val="22"/>
          <w:szCs w:val="22"/>
          <w:lang w:val="en-US"/>
        </w:rPr>
        <w:t>NEWTON_RAPHSON o NR</w:t>
      </w:r>
    </w:p>
    <w:p w:rsidR="0068328D" w:rsidRPr="005E5AD3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5E5AD3">
        <w:rPr>
          <w:rFonts w:ascii="Courier" w:hAnsi="Courier" w:cs="Courier"/>
          <w:color w:val="000000"/>
          <w:sz w:val="22"/>
          <w:szCs w:val="22"/>
        </w:rPr>
        <w:t xml:space="preserve">TOL_SEARCH </w:t>
      </w:r>
      <w:r w:rsidRPr="005E5AD3">
        <w:rPr>
          <w:rFonts w:ascii="Courier" w:hAnsi="Courier" w:cs="Courier"/>
          <w:color w:val="000000"/>
          <w:sz w:val="22"/>
          <w:szCs w:val="22"/>
        </w:rPr>
        <w:tab/>
      </w:r>
      <w:r w:rsidR="005E5AD3">
        <w:rPr>
          <w:rFonts w:ascii="Courier" w:hAnsi="Courier" w:cs="Courier"/>
          <w:color w:val="000000"/>
          <w:sz w:val="22"/>
          <w:szCs w:val="22"/>
        </w:rPr>
        <w:t xml:space="preserve">Tolerancia para el </w:t>
      </w:r>
      <w:proofErr w:type="spellStart"/>
      <w:r w:rsidR="005E5AD3">
        <w:rPr>
          <w:rFonts w:ascii="Courier" w:hAnsi="Courier" w:cs="Courier"/>
          <w:color w:val="000000"/>
          <w:sz w:val="22"/>
          <w:szCs w:val="22"/>
        </w:rPr>
        <w:t>remapping</w:t>
      </w:r>
      <w:proofErr w:type="spellEnd"/>
      <w:r w:rsidR="005E5AD3">
        <w:rPr>
          <w:rFonts w:ascii="Courier" w:hAnsi="Courier" w:cs="Courier"/>
          <w:color w:val="000000"/>
          <w:sz w:val="22"/>
          <w:szCs w:val="22"/>
        </w:rPr>
        <w:t>, óptimo entre 0.4 y 0.7</w:t>
      </w:r>
    </w:p>
    <w:p w:rsidR="0068328D" w:rsidRDefault="005E5AD3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5E5AD3">
        <w:rPr>
          <w:rFonts w:ascii="Courier" w:hAnsi="Courier" w:cs="Courier"/>
          <w:color w:val="000000"/>
          <w:sz w:val="22"/>
          <w:szCs w:val="22"/>
        </w:rPr>
        <w:t xml:space="preserve">PROPORTION </w:t>
      </w:r>
      <w:r w:rsidRPr="005E5AD3">
        <w:rPr>
          <w:rFonts w:ascii="Courier" w:hAnsi="Courier" w:cs="Courier"/>
          <w:color w:val="000000"/>
          <w:sz w:val="22"/>
          <w:szCs w:val="22"/>
        </w:rPr>
        <w:tab/>
        <w:t>Tasa de reducción del valor de gamma</w:t>
      </w:r>
    </w:p>
    <w:p w:rsidR="00CD5577" w:rsidRDefault="002D0004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2D0004">
        <w:rPr>
          <w:rFonts w:ascii="Courier" w:hAnsi="Courier" w:cs="Courier"/>
          <w:color w:val="000000"/>
          <w:sz w:val="22"/>
          <w:szCs w:val="22"/>
        </w:rPr>
        <w:t xml:space="preserve">NEIGHBORHOOD_GRADE </w:t>
      </w:r>
    </w:p>
    <w:p w:rsidR="002D0004" w:rsidRDefault="002D0004" w:rsidP="00CD557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1 o 2, busca eficientemente los nuevos vecinos a partir de l</w:t>
      </w:r>
      <w:r w:rsidR="00CD5577">
        <w:rPr>
          <w:rFonts w:ascii="Courier" w:hAnsi="Courier" w:cs="Courier"/>
          <w:color w:val="000000"/>
          <w:sz w:val="22"/>
          <w:szCs w:val="22"/>
        </w:rPr>
        <w:t>a</w:t>
      </w:r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r w:rsidR="00CD5577">
        <w:rPr>
          <w:rFonts w:ascii="Courier" w:hAnsi="Courier" w:cs="Courier"/>
          <w:color w:val="000000"/>
          <w:sz w:val="22"/>
          <w:szCs w:val="22"/>
        </w:rPr>
        <w:t xml:space="preserve">cercanía en grado 1 o 2 de los </w:t>
      </w:r>
      <w:r>
        <w:rPr>
          <w:rFonts w:ascii="Courier" w:hAnsi="Courier" w:cs="Courier"/>
          <w:color w:val="000000"/>
          <w:sz w:val="22"/>
          <w:szCs w:val="22"/>
        </w:rPr>
        <w:t>elementos cercanos</w:t>
      </w:r>
      <w:r w:rsidR="00CD5577">
        <w:rPr>
          <w:rFonts w:ascii="Courier" w:hAnsi="Courier" w:cs="Courier"/>
          <w:color w:val="000000"/>
          <w:sz w:val="22"/>
          <w:szCs w:val="22"/>
        </w:rPr>
        <w:t>.</w:t>
      </w:r>
    </w:p>
    <w:p w:rsidR="00A96B0A" w:rsidRDefault="00FB2D46" w:rsidP="00FB2D46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SEPARATION</w:t>
      </w:r>
      <w:r w:rsidR="001C1A51"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:rsidR="00FB2D46" w:rsidRDefault="0071037A" w:rsidP="00FB2D46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Una función de forma de LME se puede truncar con este parámetro:</w:t>
      </w:r>
    </w:p>
    <w:p w:rsidR="00FB2D46" w:rsidRDefault="00FB2D46" w:rsidP="00FB2D46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 xml:space="preserve">Argumento 1 –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Rigid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body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asociado en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GiD</w:t>
      </w:r>
      <w:proofErr w:type="spellEnd"/>
    </w:p>
    <w:p w:rsidR="00FB2D46" w:rsidRDefault="00FB2D46" w:rsidP="00FB2D46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Argumento 2 – Separación en unidades de longitud.</w:t>
      </w:r>
    </w:p>
    <w:p w:rsidR="001F5A26" w:rsidRDefault="001F5A26">
      <w:pPr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br w:type="page"/>
      </w:r>
    </w:p>
    <w:p w:rsidR="001F5883" w:rsidRDefault="001F5883" w:rsidP="003D2E8B">
      <w:pPr>
        <w:pStyle w:val="Ttulo1"/>
        <w:numPr>
          <w:ilvl w:val="0"/>
          <w:numId w:val="13"/>
        </w:numPr>
        <w:rPr>
          <w:b/>
          <w:bCs/>
        </w:rPr>
      </w:pPr>
      <w:bookmarkStart w:id="8" w:name="_Toc37527089"/>
      <w:r w:rsidRPr="003B15AD">
        <w:rPr>
          <w:b/>
          <w:bCs/>
        </w:rPr>
        <w:lastRenderedPageBreak/>
        <w:t xml:space="preserve">Archivo </w:t>
      </w:r>
      <w:proofErr w:type="spellStart"/>
      <w:r w:rsidRPr="003D2E8B">
        <w:rPr>
          <w:b/>
          <w:bCs/>
        </w:rPr>
        <w:t>main_</w:t>
      </w:r>
      <w:proofErr w:type="gramStart"/>
      <w:r w:rsidRPr="003D2E8B">
        <w:rPr>
          <w:b/>
          <w:bCs/>
        </w:rPr>
        <w:t>plot</w:t>
      </w:r>
      <w:proofErr w:type="spellEnd"/>
      <w:r w:rsidRPr="003D2E8B">
        <w:rPr>
          <w:b/>
          <w:bCs/>
        </w:rPr>
        <w:t>(</w:t>
      </w:r>
      <w:proofErr w:type="gramEnd"/>
      <w:r w:rsidRPr="003D2E8B">
        <w:rPr>
          <w:b/>
          <w:bCs/>
        </w:rPr>
        <w:t>):</w:t>
      </w:r>
      <w:bookmarkEnd w:id="8"/>
    </w:p>
    <w:p w:rsidR="00E227CB" w:rsidRPr="00E227CB" w:rsidRDefault="00E227CB" w:rsidP="00C46636">
      <w:pPr>
        <w:jc w:val="both"/>
      </w:pPr>
    </w:p>
    <w:p w:rsidR="00700F5F" w:rsidRDefault="00E227CB" w:rsidP="00C46636">
      <w:pPr>
        <w:jc w:val="both"/>
        <w:rPr>
          <w:sz w:val="28"/>
        </w:rPr>
      </w:pPr>
      <w:r>
        <w:rPr>
          <w:sz w:val="28"/>
        </w:rPr>
        <w:t>En principio no se ha de tocar este archivo. Se sitúa en la carpeta de cálculo y se llama con los siguientes argumentos.</w:t>
      </w:r>
    </w:p>
    <w:p w:rsidR="00E227CB" w:rsidRDefault="00E227CB" w:rsidP="00C46636">
      <w:pPr>
        <w:jc w:val="both"/>
        <w:rPr>
          <w:sz w:val="28"/>
        </w:rPr>
      </w:pPr>
    </w:p>
    <w:p w:rsidR="00E227CB" w:rsidRPr="00700F5F" w:rsidRDefault="00E227CB" w:rsidP="00C46636">
      <w:pPr>
        <w:pStyle w:val="Prrafodelista"/>
        <w:numPr>
          <w:ilvl w:val="0"/>
          <w:numId w:val="15"/>
        </w:numPr>
        <w:spacing w:line="360" w:lineRule="auto"/>
        <w:ind w:hanging="357"/>
        <w:jc w:val="both"/>
      </w:pPr>
      <w:r w:rsidRPr="00E227CB">
        <w:rPr>
          <w:sz w:val="28"/>
          <w:u w:val="single"/>
        </w:rPr>
        <w:t>Arg1:</w:t>
      </w:r>
      <w:r w:rsidRPr="00E227CB">
        <w:rPr>
          <w:sz w:val="28"/>
        </w:rPr>
        <w:t xml:space="preserve"> Tipo de </w:t>
      </w:r>
      <w:proofErr w:type="spellStart"/>
      <w:r>
        <w:rPr>
          <w:sz w:val="28"/>
        </w:rPr>
        <w:t>plot</w:t>
      </w:r>
      <w:proofErr w:type="spellEnd"/>
    </w:p>
    <w:p w:rsidR="00E227CB" w:rsidRPr="00E227CB" w:rsidRDefault="00E227CB" w:rsidP="00C46636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 w:rsidRPr="00E227CB">
        <w:rPr>
          <w:rFonts w:ascii="Courier" w:hAnsi="Courier" w:cs="Courier"/>
          <w:color w:val="000000"/>
          <w:sz w:val="22"/>
          <w:szCs w:val="22"/>
        </w:rPr>
        <w:t>VTK – Escribe archivos *.</w:t>
      </w:r>
      <w:proofErr w:type="spellStart"/>
      <w:r w:rsidRPr="00E227CB">
        <w:rPr>
          <w:rFonts w:ascii="Courier" w:hAnsi="Courier" w:cs="Courier"/>
          <w:color w:val="000000"/>
          <w:sz w:val="22"/>
          <w:szCs w:val="22"/>
        </w:rPr>
        <w:t>vtk</w:t>
      </w:r>
      <w:proofErr w:type="spellEnd"/>
      <w:r w:rsidRPr="00E227CB">
        <w:rPr>
          <w:rFonts w:ascii="Courier" w:hAnsi="Courier" w:cs="Courier"/>
          <w:color w:val="000000"/>
          <w:sz w:val="22"/>
          <w:szCs w:val="22"/>
        </w:rPr>
        <w:t xml:space="preserve"> de lectura en </w:t>
      </w:r>
      <w:proofErr w:type="spellStart"/>
      <w:r w:rsidRPr="00E227CB">
        <w:rPr>
          <w:rFonts w:ascii="Courier" w:hAnsi="Courier" w:cs="Courier"/>
          <w:color w:val="000000"/>
          <w:sz w:val="22"/>
          <w:szCs w:val="22"/>
        </w:rPr>
        <w:t>P</w:t>
      </w:r>
      <w:r>
        <w:rPr>
          <w:rFonts w:ascii="Courier" w:hAnsi="Courier" w:cs="Courier"/>
          <w:color w:val="000000"/>
          <w:sz w:val="22"/>
          <w:szCs w:val="22"/>
        </w:rPr>
        <w:t>araview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.</w:t>
      </w:r>
    </w:p>
    <w:p w:rsidR="00E227CB" w:rsidRPr="00E227CB" w:rsidRDefault="00E227CB" w:rsidP="00C46636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 w:rsidRPr="00E227CB">
        <w:rPr>
          <w:rFonts w:ascii="Courier" w:hAnsi="Courier" w:cs="Courier"/>
          <w:color w:val="000000"/>
          <w:sz w:val="22"/>
          <w:szCs w:val="22"/>
        </w:rPr>
        <w:t>GID</w:t>
      </w:r>
      <w:r>
        <w:rPr>
          <w:rFonts w:ascii="Courier" w:hAnsi="Courier" w:cs="Courier"/>
          <w:color w:val="000000"/>
          <w:sz w:val="22"/>
          <w:szCs w:val="22"/>
        </w:rPr>
        <w:t xml:space="preserve"> – Escribe archivos *.post.res de lectura en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GiD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.</w:t>
      </w:r>
    </w:p>
    <w:p w:rsidR="00E227CB" w:rsidRDefault="00E227CB" w:rsidP="00C46636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 w:rsidRPr="00E227CB">
        <w:rPr>
          <w:rFonts w:ascii="Courier" w:hAnsi="Courier" w:cs="Courier"/>
          <w:color w:val="000000"/>
          <w:sz w:val="22"/>
          <w:szCs w:val="22"/>
        </w:rPr>
        <w:t xml:space="preserve">GRID – </w:t>
      </w:r>
      <w:r>
        <w:rPr>
          <w:rFonts w:ascii="Courier" w:hAnsi="Courier" w:cs="Courier"/>
          <w:color w:val="000000"/>
          <w:sz w:val="22"/>
          <w:szCs w:val="22"/>
        </w:rPr>
        <w:t xml:space="preserve">Dibuja </w:t>
      </w:r>
      <w:r w:rsidRPr="00E227CB">
        <w:rPr>
          <w:rFonts w:ascii="Courier" w:hAnsi="Courier" w:cs="Courier"/>
          <w:color w:val="000000"/>
          <w:sz w:val="22"/>
          <w:szCs w:val="22"/>
        </w:rPr>
        <w:t xml:space="preserve">una magnitud nodal (‘GAMMA’) </w:t>
      </w:r>
      <w:r>
        <w:rPr>
          <w:rFonts w:ascii="Courier" w:hAnsi="Courier" w:cs="Courier"/>
          <w:color w:val="000000"/>
          <w:sz w:val="22"/>
          <w:szCs w:val="22"/>
        </w:rPr>
        <w:t xml:space="preserve">en </w:t>
      </w:r>
      <w:r w:rsidRPr="00E227CB">
        <w:rPr>
          <w:rFonts w:ascii="Courier" w:hAnsi="Courier" w:cs="Courier"/>
          <w:color w:val="000000"/>
          <w:sz w:val="22"/>
          <w:szCs w:val="22"/>
        </w:rPr>
        <w:t xml:space="preserve">un </w:t>
      </w:r>
      <w:proofErr w:type="spellStart"/>
      <w:r w:rsidRPr="00E227CB">
        <w:rPr>
          <w:rFonts w:ascii="Courier" w:hAnsi="Courier" w:cs="Courier"/>
          <w:color w:val="000000"/>
          <w:sz w:val="22"/>
          <w:szCs w:val="22"/>
        </w:rPr>
        <w:t>grid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.</w:t>
      </w:r>
    </w:p>
    <w:p w:rsidR="00E227CB" w:rsidRPr="00E227CB" w:rsidRDefault="00E227CB" w:rsidP="00C46636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 w:rsidRPr="00E227CB">
        <w:rPr>
          <w:rFonts w:ascii="Courier" w:hAnsi="Courier" w:cs="Courier"/>
          <w:color w:val="000000"/>
          <w:sz w:val="22"/>
          <w:szCs w:val="22"/>
        </w:rPr>
        <w:t>DEFORMED – Dibuja la malla deformada a lo largo del tiempo</w:t>
      </w:r>
    </w:p>
    <w:p w:rsidR="00E227CB" w:rsidRPr="00E227CB" w:rsidRDefault="00E227CB" w:rsidP="00C46636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 w:rsidRPr="00E227CB">
        <w:rPr>
          <w:rFonts w:ascii="Courier" w:hAnsi="Courier" w:cs="Courier"/>
          <w:color w:val="000000"/>
          <w:sz w:val="22"/>
          <w:szCs w:val="22"/>
        </w:rPr>
        <w:t xml:space="preserve">DISTRIBUTION – Dibuja la malla deformada a lo largo del tiempo </w:t>
      </w:r>
      <w:r>
        <w:rPr>
          <w:rFonts w:ascii="Courier" w:hAnsi="Courier" w:cs="Courier"/>
          <w:color w:val="000000"/>
          <w:sz w:val="22"/>
          <w:szCs w:val="22"/>
        </w:rPr>
        <w:t>junto con una magnitud de puntos materiales (‘GAMMA’,’PW’,’PS’).</w:t>
      </w:r>
    </w:p>
    <w:p w:rsidR="00E227CB" w:rsidRPr="00E227CB" w:rsidRDefault="00E227CB" w:rsidP="00C46636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 w:rsidRPr="00E227CB">
        <w:rPr>
          <w:rFonts w:ascii="Courier" w:hAnsi="Courier" w:cs="Courier"/>
          <w:color w:val="000000"/>
          <w:sz w:val="22"/>
          <w:szCs w:val="22"/>
        </w:rPr>
        <w:t>CRACK</w:t>
      </w:r>
      <w:r>
        <w:rPr>
          <w:rFonts w:ascii="Courier" w:hAnsi="Courier" w:cs="Courier"/>
          <w:color w:val="000000"/>
          <w:sz w:val="22"/>
          <w:szCs w:val="22"/>
        </w:rPr>
        <w:t xml:space="preserve"> – Para fractura, dibuja puntos materiales que van rompiendo.</w:t>
      </w:r>
    </w:p>
    <w:p w:rsidR="00E227CB" w:rsidRPr="00E227CB" w:rsidRDefault="00E227CB" w:rsidP="00C46636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 w:rsidRPr="00E227CB">
        <w:rPr>
          <w:rFonts w:ascii="Courier" w:hAnsi="Courier" w:cs="Courier"/>
          <w:color w:val="000000"/>
          <w:sz w:val="22"/>
          <w:szCs w:val="22"/>
        </w:rPr>
        <w:t>NEIGHBORS</w:t>
      </w:r>
      <w:r>
        <w:rPr>
          <w:rFonts w:ascii="Courier" w:hAnsi="Courier" w:cs="Courier"/>
          <w:color w:val="000000"/>
          <w:sz w:val="22"/>
          <w:szCs w:val="22"/>
        </w:rPr>
        <w:t xml:space="preserve"> – Dibuja </w:t>
      </w:r>
      <w:r w:rsidR="00C46636">
        <w:rPr>
          <w:rFonts w:ascii="Courier" w:hAnsi="Courier" w:cs="Courier"/>
          <w:color w:val="000000"/>
          <w:sz w:val="22"/>
          <w:szCs w:val="22"/>
        </w:rPr>
        <w:t>los puntos materiales. Puede decir los vecinos de un punto material.</w:t>
      </w:r>
    </w:p>
    <w:p w:rsidR="00E227CB" w:rsidRDefault="00E227CB" w:rsidP="00C46636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 w:rsidRPr="00E227CB">
        <w:rPr>
          <w:rFonts w:ascii="Courier" w:hAnsi="Courier" w:cs="Courier"/>
          <w:color w:val="000000"/>
          <w:sz w:val="22"/>
          <w:szCs w:val="22"/>
        </w:rPr>
        <w:t>CONSTITUTIVE</w:t>
      </w:r>
      <w:r w:rsidR="00C46636">
        <w:rPr>
          <w:rFonts w:ascii="Courier" w:hAnsi="Courier" w:cs="Courier"/>
          <w:color w:val="000000"/>
          <w:sz w:val="22"/>
          <w:szCs w:val="22"/>
        </w:rPr>
        <w:t xml:space="preserve"> – Para un punto material definido, dibuja la evolución de sus variables a lo largo del tiempo (</w:t>
      </w:r>
      <w:proofErr w:type="spellStart"/>
      <w:proofErr w:type="gramStart"/>
      <w:r w:rsidR="00C46636">
        <w:rPr>
          <w:rFonts w:ascii="Courier" w:hAnsi="Courier" w:cs="Courier"/>
          <w:color w:val="000000"/>
          <w:sz w:val="22"/>
          <w:szCs w:val="22"/>
        </w:rPr>
        <w:t>P,Q</w:t>
      </w:r>
      <w:proofErr w:type="gramEnd"/>
      <w:r w:rsidR="00C46636">
        <w:rPr>
          <w:rFonts w:ascii="Courier" w:hAnsi="Courier" w:cs="Courier"/>
          <w:color w:val="000000"/>
          <w:sz w:val="22"/>
          <w:szCs w:val="22"/>
        </w:rPr>
        <w:t>,Pw,Es</w:t>
      </w:r>
      <w:proofErr w:type="spellEnd"/>
      <w:r w:rsidR="00C46636">
        <w:rPr>
          <w:rFonts w:ascii="Courier" w:hAnsi="Courier" w:cs="Courier"/>
          <w:color w:val="000000"/>
          <w:sz w:val="22"/>
          <w:szCs w:val="22"/>
        </w:rPr>
        <w:t>)</w:t>
      </w:r>
    </w:p>
    <w:p w:rsidR="00E56984" w:rsidRDefault="00E56984" w:rsidP="00E56984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EXCESS_PW</w:t>
      </w:r>
      <w:r>
        <w:rPr>
          <w:rFonts w:ascii="Courier" w:hAnsi="Courier" w:cs="Courier"/>
          <w:color w:val="000000"/>
          <w:sz w:val="22"/>
          <w:szCs w:val="22"/>
        </w:rPr>
        <w:t xml:space="preserve"> – </w:t>
      </w:r>
      <w:r>
        <w:rPr>
          <w:rFonts w:ascii="Courier" w:hAnsi="Courier" w:cs="Courier"/>
          <w:color w:val="000000"/>
          <w:sz w:val="22"/>
          <w:szCs w:val="22"/>
        </w:rPr>
        <w:t>Pinta los excesos de presión de poro para una columna dada (se dan rangos de x, ‘RANGE’) y unos tiempos determinados (‘TIME’). El primer tiempo también dibuja tensión vertical.</w:t>
      </w:r>
    </w:p>
    <w:p w:rsidR="00C7767C" w:rsidRDefault="00C7767C" w:rsidP="00C7767C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CONSOLIDATION</w:t>
      </w:r>
      <w:r>
        <w:rPr>
          <w:rFonts w:ascii="Courier" w:hAnsi="Courier" w:cs="Courier"/>
          <w:color w:val="000000"/>
          <w:sz w:val="22"/>
          <w:szCs w:val="22"/>
        </w:rPr>
        <w:t xml:space="preserve"> – Pinta </w:t>
      </w:r>
      <w:r w:rsidR="002F5C23">
        <w:rPr>
          <w:rFonts w:ascii="Courier" w:hAnsi="Courier" w:cs="Courier"/>
          <w:color w:val="000000"/>
          <w:sz w:val="22"/>
          <w:szCs w:val="22"/>
        </w:rPr>
        <w:t>la</w:t>
      </w:r>
      <w:r>
        <w:rPr>
          <w:rFonts w:ascii="Courier" w:hAnsi="Courier" w:cs="Courier"/>
          <w:color w:val="000000"/>
          <w:sz w:val="22"/>
          <w:szCs w:val="22"/>
        </w:rPr>
        <w:t xml:space="preserve"> presión de poro </w:t>
      </w:r>
      <w:r w:rsidR="002F5C23">
        <w:rPr>
          <w:rFonts w:ascii="Courier" w:hAnsi="Courier" w:cs="Courier"/>
          <w:color w:val="000000"/>
          <w:sz w:val="22"/>
          <w:szCs w:val="22"/>
        </w:rPr>
        <w:t xml:space="preserve">total </w:t>
      </w:r>
      <w:r>
        <w:rPr>
          <w:rFonts w:ascii="Courier" w:hAnsi="Courier" w:cs="Courier"/>
          <w:color w:val="000000"/>
          <w:sz w:val="22"/>
          <w:szCs w:val="22"/>
        </w:rPr>
        <w:t>para una columna dada (se dan rangos de x, ‘RANGE’) y unos tiempos determinados (‘TIME’).</w:t>
      </w:r>
      <w:r w:rsidR="00F41218"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:rsidR="00F41218" w:rsidRPr="00E227CB" w:rsidRDefault="00F41218" w:rsidP="00F41218">
      <w:pPr>
        <w:pStyle w:val="Prrafodelista"/>
        <w:autoSpaceDE w:val="0"/>
        <w:autoSpaceDN w:val="0"/>
        <w:adjustRightInd w:val="0"/>
        <w:spacing w:line="360" w:lineRule="auto"/>
        <w:ind w:left="144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Si en ‘TIME’ se indica ‘MAX’ se puede obtener la envolvente de máximos (Problema de Zienkiewicz, Chan 1990).</w:t>
      </w:r>
    </w:p>
    <w:p w:rsidR="00E56984" w:rsidRPr="00E227CB" w:rsidRDefault="00E56984" w:rsidP="00E56984">
      <w:pPr>
        <w:pStyle w:val="Prrafodelista"/>
        <w:autoSpaceDE w:val="0"/>
        <w:autoSpaceDN w:val="0"/>
        <w:adjustRightInd w:val="0"/>
        <w:spacing w:line="360" w:lineRule="auto"/>
        <w:ind w:left="144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C46636" w:rsidRPr="00C46636" w:rsidRDefault="00C46636" w:rsidP="00C46636">
      <w:pPr>
        <w:pStyle w:val="Prrafodelista"/>
        <w:numPr>
          <w:ilvl w:val="0"/>
          <w:numId w:val="15"/>
        </w:numPr>
        <w:spacing w:line="360" w:lineRule="auto"/>
        <w:ind w:hanging="357"/>
        <w:jc w:val="both"/>
      </w:pPr>
      <w:r w:rsidRPr="00E227CB">
        <w:rPr>
          <w:sz w:val="28"/>
          <w:u w:val="single"/>
        </w:rPr>
        <w:t>Arg</w:t>
      </w:r>
      <w:r>
        <w:rPr>
          <w:sz w:val="28"/>
          <w:u w:val="single"/>
        </w:rPr>
        <w:t>2</w:t>
      </w:r>
      <w:r w:rsidRPr="00E227CB">
        <w:rPr>
          <w:sz w:val="28"/>
          <w:u w:val="single"/>
        </w:rPr>
        <w:t>:</w:t>
      </w:r>
      <w:r w:rsidRPr="00E227CB">
        <w:rPr>
          <w:sz w:val="28"/>
        </w:rPr>
        <w:t xml:space="preserve"> </w:t>
      </w:r>
      <w:r>
        <w:rPr>
          <w:sz w:val="28"/>
        </w:rPr>
        <w:t>Nombre del archivo *.</w:t>
      </w:r>
      <w:proofErr w:type="spellStart"/>
      <w:r>
        <w:rPr>
          <w:sz w:val="28"/>
        </w:rPr>
        <w:t>mat</w:t>
      </w:r>
      <w:proofErr w:type="spellEnd"/>
      <w:r>
        <w:rPr>
          <w:sz w:val="28"/>
        </w:rPr>
        <w:t xml:space="preserve"> con la información.</w:t>
      </w:r>
    </w:p>
    <w:p w:rsidR="00700F5F" w:rsidRPr="00C46636" w:rsidRDefault="00C46636" w:rsidP="00C46636">
      <w:pPr>
        <w:pStyle w:val="Prrafodelista"/>
        <w:numPr>
          <w:ilvl w:val="0"/>
          <w:numId w:val="15"/>
        </w:numPr>
        <w:spacing w:line="360" w:lineRule="auto"/>
        <w:jc w:val="both"/>
      </w:pPr>
      <w:r w:rsidRPr="00C46636">
        <w:rPr>
          <w:sz w:val="28"/>
          <w:u w:val="single"/>
        </w:rPr>
        <w:t>Arg</w:t>
      </w:r>
      <w:r>
        <w:rPr>
          <w:sz w:val="28"/>
          <w:u w:val="single"/>
        </w:rPr>
        <w:t>3</w:t>
      </w:r>
      <w:r w:rsidRPr="00C46636">
        <w:rPr>
          <w:sz w:val="28"/>
          <w:u w:val="single"/>
        </w:rPr>
        <w:t>:</w:t>
      </w:r>
      <w:r w:rsidRPr="00C46636">
        <w:rPr>
          <w:sz w:val="28"/>
        </w:rPr>
        <w:t xml:space="preserve"> </w:t>
      </w:r>
      <w:r>
        <w:rPr>
          <w:sz w:val="28"/>
        </w:rPr>
        <w:t>Diferentes parámetros de dibujado. La forma de entrada será:</w:t>
      </w:r>
    </w:p>
    <w:p w:rsidR="00C46636" w:rsidRDefault="00C46636" w:rsidP="00C46636">
      <w:pPr>
        <w:spacing w:line="360" w:lineRule="auto"/>
        <w:ind w:left="720"/>
        <w:jc w:val="both"/>
      </w:pPr>
      <w:proofErr w:type="gramStart"/>
      <w:r>
        <w:t>… ,</w:t>
      </w:r>
      <w:proofErr w:type="gramEnd"/>
      <w:r>
        <w:t>‘NOMBRE_DEL_PARAMETRO’, valor del parámetro, …</w:t>
      </w:r>
    </w:p>
    <w:p w:rsidR="00133226" w:rsidRDefault="00133226" w:rsidP="00C46636">
      <w:pPr>
        <w:spacing w:line="360" w:lineRule="auto"/>
        <w:ind w:left="720"/>
        <w:jc w:val="both"/>
        <w:rPr>
          <w:sz w:val="28"/>
        </w:rPr>
      </w:pPr>
      <w:r>
        <w:rPr>
          <w:sz w:val="28"/>
        </w:rPr>
        <w:t>Los posibles parámetros son:</w:t>
      </w:r>
    </w:p>
    <w:p w:rsidR="00E44E93" w:rsidRDefault="00E44E93" w:rsidP="004E7AFB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 w:rsidRPr="00E44E93">
        <w:rPr>
          <w:rFonts w:ascii="Courier" w:hAnsi="Courier" w:cs="Courier"/>
          <w:color w:val="000000"/>
          <w:sz w:val="22"/>
          <w:szCs w:val="22"/>
        </w:rPr>
        <w:t>AMPL</w:t>
      </w:r>
      <w:r w:rsidRPr="00E44E93">
        <w:rPr>
          <w:rFonts w:ascii="Courier" w:hAnsi="Courier" w:cs="Courier"/>
          <w:color w:val="000000"/>
          <w:sz w:val="22"/>
          <w:szCs w:val="22"/>
        </w:rPr>
        <w:t xml:space="preserve"> / </w:t>
      </w:r>
      <w:r w:rsidRPr="00E44E93">
        <w:rPr>
          <w:rFonts w:ascii="Courier" w:hAnsi="Courier" w:cs="Courier"/>
          <w:color w:val="000000"/>
          <w:sz w:val="22"/>
          <w:szCs w:val="22"/>
        </w:rPr>
        <w:t>AMPLIFICATION</w:t>
      </w:r>
    </w:p>
    <w:p w:rsidR="00E44E93" w:rsidRPr="00E44E93" w:rsidRDefault="00E44E93" w:rsidP="00372802">
      <w:pPr>
        <w:autoSpaceDE w:val="0"/>
        <w:autoSpaceDN w:val="0"/>
        <w:adjustRightInd w:val="0"/>
        <w:spacing w:line="360" w:lineRule="auto"/>
        <w:ind w:left="1843" w:hanging="1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Escalado de la</w:t>
      </w:r>
      <w:r w:rsidR="00372802">
        <w:rPr>
          <w:rFonts w:ascii="Courier" w:hAnsi="Courier" w:cs="Courier"/>
          <w:color w:val="000000"/>
          <w:sz w:val="22"/>
          <w:szCs w:val="22"/>
        </w:rPr>
        <w:t xml:space="preserve"> deformación (por defecto 1)</w:t>
      </w:r>
    </w:p>
    <w:p w:rsidR="00E44E93" w:rsidRDefault="00E44E93" w:rsidP="00536C0B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 w:rsidRPr="00E44E93">
        <w:rPr>
          <w:rFonts w:ascii="Courier" w:hAnsi="Courier" w:cs="Courier"/>
          <w:color w:val="000000"/>
          <w:sz w:val="22"/>
          <w:szCs w:val="22"/>
        </w:rPr>
        <w:t>FREQ</w:t>
      </w:r>
      <w:r w:rsidRPr="00E44E93">
        <w:rPr>
          <w:rFonts w:ascii="Courier" w:hAnsi="Courier" w:cs="Courier"/>
          <w:color w:val="000000"/>
          <w:sz w:val="22"/>
          <w:szCs w:val="22"/>
        </w:rPr>
        <w:t xml:space="preserve"> / </w:t>
      </w:r>
      <w:r w:rsidRPr="00E44E93">
        <w:rPr>
          <w:rFonts w:ascii="Courier" w:hAnsi="Courier" w:cs="Courier"/>
          <w:color w:val="000000"/>
          <w:sz w:val="22"/>
          <w:szCs w:val="22"/>
        </w:rPr>
        <w:t>FREQUENCY</w:t>
      </w:r>
    </w:p>
    <w:p w:rsidR="00372802" w:rsidRPr="00E44E93" w:rsidRDefault="00372802" w:rsidP="00372802">
      <w:pPr>
        <w:autoSpaceDE w:val="0"/>
        <w:autoSpaceDN w:val="0"/>
        <w:adjustRightInd w:val="0"/>
        <w:spacing w:line="360" w:lineRule="auto"/>
        <w:ind w:left="1843" w:hanging="1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Dibuja lo requerido cada X veces (por defecto 1).</w:t>
      </w:r>
    </w:p>
    <w:p w:rsidR="00E44E93" w:rsidRDefault="00E44E93" w:rsidP="00E44E93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OUT / </w:t>
      </w:r>
      <w:r w:rsidRPr="00E44E93">
        <w:rPr>
          <w:rFonts w:ascii="Courier" w:hAnsi="Courier" w:cs="Courier"/>
          <w:color w:val="000000"/>
          <w:sz w:val="22"/>
          <w:szCs w:val="22"/>
        </w:rPr>
        <w:t>FILE_OUT</w:t>
      </w:r>
    </w:p>
    <w:p w:rsidR="00372802" w:rsidRPr="00E44E93" w:rsidRDefault="00372802" w:rsidP="00372802">
      <w:pPr>
        <w:autoSpaceDE w:val="0"/>
        <w:autoSpaceDN w:val="0"/>
        <w:adjustRightInd w:val="0"/>
        <w:spacing w:line="360" w:lineRule="auto"/>
        <w:ind w:left="1843" w:hanging="1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Para archivos de salida (GID o VTK), nombre de los mismos.</w:t>
      </w:r>
    </w:p>
    <w:p w:rsidR="00E44E93" w:rsidRDefault="00E44E93" w:rsidP="00E44E93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 w:rsidRPr="00E44E93">
        <w:rPr>
          <w:rFonts w:ascii="Courier" w:hAnsi="Courier" w:cs="Courier"/>
          <w:color w:val="000000"/>
          <w:sz w:val="22"/>
          <w:szCs w:val="22"/>
        </w:rPr>
        <w:t>VAR</w:t>
      </w:r>
    </w:p>
    <w:p w:rsidR="00372802" w:rsidRPr="00E44E93" w:rsidRDefault="00372802" w:rsidP="00372802">
      <w:pPr>
        <w:autoSpaceDE w:val="0"/>
        <w:autoSpaceDN w:val="0"/>
        <w:adjustRightInd w:val="0"/>
        <w:spacing w:line="360" w:lineRule="auto"/>
        <w:ind w:left="1843" w:hanging="1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lastRenderedPageBreak/>
        <w:t xml:space="preserve">Variable a dibujar </w:t>
      </w:r>
      <w:r>
        <w:rPr>
          <w:rFonts w:ascii="Courier" w:hAnsi="Courier" w:cs="Courier"/>
          <w:color w:val="000000"/>
          <w:sz w:val="22"/>
          <w:szCs w:val="22"/>
        </w:rPr>
        <w:t>(‘GAMMA’,’PW’,’PS’).</w:t>
      </w:r>
    </w:p>
    <w:p w:rsidR="00E44E93" w:rsidRPr="00E44E93" w:rsidRDefault="00E44E93" w:rsidP="00E44E93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 w:rsidRPr="00E44E93">
        <w:rPr>
          <w:rFonts w:ascii="Courier" w:hAnsi="Courier" w:cs="Courier"/>
          <w:color w:val="000000"/>
          <w:sz w:val="22"/>
          <w:szCs w:val="22"/>
        </w:rPr>
        <w:t>FILE_IN</w:t>
      </w:r>
    </w:p>
    <w:p w:rsidR="00E44E93" w:rsidRPr="00E44E93" w:rsidRDefault="00372802" w:rsidP="00372802">
      <w:pPr>
        <w:autoSpaceDE w:val="0"/>
        <w:autoSpaceDN w:val="0"/>
        <w:adjustRightInd w:val="0"/>
        <w:spacing w:line="360" w:lineRule="auto"/>
        <w:ind w:left="1843" w:hanging="1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Para dibujar ’NEIGHBORS’, si quisiéramos dibujarlos deformados según un archivo calculado.</w:t>
      </w:r>
    </w:p>
    <w:p w:rsidR="00E44E93" w:rsidRDefault="00E44E93" w:rsidP="00E44E93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 w:rsidRPr="00E44E93">
        <w:rPr>
          <w:rFonts w:ascii="Courier" w:hAnsi="Courier" w:cs="Courier"/>
          <w:color w:val="000000"/>
          <w:sz w:val="22"/>
          <w:szCs w:val="22"/>
        </w:rPr>
        <w:t>FILM</w:t>
      </w:r>
    </w:p>
    <w:p w:rsidR="00372802" w:rsidRPr="00E44E93" w:rsidRDefault="00372802" w:rsidP="00372802">
      <w:pPr>
        <w:autoSpaceDE w:val="0"/>
        <w:autoSpaceDN w:val="0"/>
        <w:adjustRightInd w:val="0"/>
        <w:spacing w:line="360" w:lineRule="auto"/>
        <w:ind w:left="1843" w:hanging="1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Si queremos grabar videos en ‘DEFORMED’ o ‘DISTRIBUTION’.</w:t>
      </w:r>
    </w:p>
    <w:p w:rsidR="00E44E93" w:rsidRDefault="00E44E93" w:rsidP="00E44E93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 w:rsidRPr="00E44E93">
        <w:rPr>
          <w:rFonts w:ascii="Courier" w:hAnsi="Courier" w:cs="Courier"/>
          <w:color w:val="000000"/>
          <w:sz w:val="22"/>
          <w:szCs w:val="22"/>
        </w:rPr>
        <w:t>STEPS</w:t>
      </w:r>
    </w:p>
    <w:p w:rsidR="00E44E93" w:rsidRDefault="00E44E93" w:rsidP="00E44E93">
      <w:pPr>
        <w:autoSpaceDE w:val="0"/>
        <w:autoSpaceDN w:val="0"/>
        <w:adjustRightInd w:val="0"/>
        <w:spacing w:line="360" w:lineRule="auto"/>
        <w:ind w:left="1843" w:hanging="14"/>
        <w:jc w:val="both"/>
        <w:rPr>
          <w:rFonts w:ascii="Courier" w:hAnsi="Courier" w:cs="Courier"/>
          <w:color w:val="000000"/>
          <w:sz w:val="22"/>
          <w:szCs w:val="22"/>
        </w:rPr>
      </w:pPr>
      <w:r w:rsidRPr="00E44E93">
        <w:rPr>
          <w:rFonts w:ascii="Courier" w:hAnsi="Courier" w:cs="Courier"/>
          <w:color w:val="000000"/>
          <w:sz w:val="22"/>
          <w:szCs w:val="22"/>
        </w:rPr>
        <w:t xml:space="preserve">Número de pasos o </w:t>
      </w:r>
      <w:r w:rsidRPr="00E44E93">
        <w:rPr>
          <w:rFonts w:ascii="Courier" w:hAnsi="Courier" w:cs="Courier"/>
          <w:color w:val="000000"/>
          <w:sz w:val="22"/>
          <w:szCs w:val="22"/>
        </w:rPr>
        <w:t>FULL</w:t>
      </w:r>
      <w:r w:rsidRPr="00E44E93">
        <w:rPr>
          <w:rFonts w:ascii="Courier" w:hAnsi="Courier" w:cs="Courier"/>
          <w:color w:val="000000"/>
          <w:sz w:val="22"/>
          <w:szCs w:val="22"/>
        </w:rPr>
        <w:t xml:space="preserve"> (o 0), que hacen todos los pasos.</w:t>
      </w:r>
    </w:p>
    <w:p w:rsidR="00E56984" w:rsidRDefault="00E56984" w:rsidP="00E56984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TIME</w:t>
      </w:r>
    </w:p>
    <w:p w:rsidR="00E56984" w:rsidRDefault="00E56984" w:rsidP="00E56984">
      <w:pPr>
        <w:autoSpaceDE w:val="0"/>
        <w:autoSpaceDN w:val="0"/>
        <w:adjustRightInd w:val="0"/>
        <w:spacing w:line="360" w:lineRule="auto"/>
        <w:ind w:left="1843" w:hanging="1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Intervalos de tiempo donde queremos pintar exceso de presión de poro. Entra como un vector: ej. [0,1,4]</w:t>
      </w:r>
    </w:p>
    <w:p w:rsidR="00E56984" w:rsidRPr="00E44E93" w:rsidRDefault="00E56984" w:rsidP="00E56984">
      <w:pPr>
        <w:autoSpaceDE w:val="0"/>
        <w:autoSpaceDN w:val="0"/>
        <w:adjustRightInd w:val="0"/>
        <w:spacing w:line="360" w:lineRule="auto"/>
        <w:ind w:left="1843" w:hanging="1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Para el primero pinta también tensión vertical</w:t>
      </w:r>
    </w:p>
    <w:p w:rsidR="00E56984" w:rsidRDefault="00E56984" w:rsidP="00E56984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RANGE</w:t>
      </w:r>
    </w:p>
    <w:p w:rsidR="00E56984" w:rsidRDefault="00E56984" w:rsidP="00E56984">
      <w:pPr>
        <w:autoSpaceDE w:val="0"/>
        <w:autoSpaceDN w:val="0"/>
        <w:adjustRightInd w:val="0"/>
        <w:spacing w:line="360" w:lineRule="auto"/>
        <w:ind w:left="1843" w:hanging="1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Rango de </w:t>
      </w:r>
      <w:r w:rsidRPr="00E56984">
        <w:rPr>
          <w:rFonts w:ascii="Courier" w:hAnsi="Courier" w:cs="Courier"/>
          <w:i/>
          <w:iCs/>
          <w:color w:val="000000"/>
          <w:sz w:val="22"/>
          <w:szCs w:val="22"/>
        </w:rPr>
        <w:t>x</w:t>
      </w:r>
      <w:r>
        <w:rPr>
          <w:rFonts w:ascii="Courier" w:hAnsi="Courier" w:cs="Courier"/>
          <w:color w:val="000000"/>
          <w:sz w:val="22"/>
          <w:szCs w:val="22"/>
        </w:rPr>
        <w:t xml:space="preserve"> donde se ubican los puntos materiales que definen una columna.</w:t>
      </w:r>
    </w:p>
    <w:p w:rsidR="009C30CB" w:rsidRDefault="009C30CB" w:rsidP="009C30CB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ON_NODES</w:t>
      </w:r>
    </w:p>
    <w:p w:rsidR="009C30CB" w:rsidRDefault="009C30CB" w:rsidP="009C30CB">
      <w:pPr>
        <w:autoSpaceDE w:val="0"/>
        <w:autoSpaceDN w:val="0"/>
        <w:adjustRightInd w:val="0"/>
        <w:spacing w:line="360" w:lineRule="auto"/>
        <w:ind w:left="1843" w:hanging="1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Para la formulación U-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Pw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, elige si pintar presiones de poro en nodos (1) o en los puntos materiales (0, por defecto).</w:t>
      </w:r>
    </w:p>
    <w:p w:rsidR="00F41218" w:rsidRDefault="00F41218" w:rsidP="00F41218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line="360" w:lineRule="auto"/>
        <w:ind w:hanging="357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PW</w:t>
      </w:r>
    </w:p>
    <w:p w:rsidR="00F41218" w:rsidRDefault="00F41218" w:rsidP="00F41218">
      <w:pPr>
        <w:autoSpaceDE w:val="0"/>
        <w:autoSpaceDN w:val="0"/>
        <w:adjustRightInd w:val="0"/>
        <w:spacing w:line="360" w:lineRule="auto"/>
        <w:ind w:left="1843" w:hanging="1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P</w:t>
      </w:r>
      <w:r w:rsidR="009C455B">
        <w:rPr>
          <w:rFonts w:ascii="Courier" w:hAnsi="Courier" w:cs="Courier"/>
          <w:color w:val="000000"/>
          <w:sz w:val="22"/>
          <w:szCs w:val="22"/>
        </w:rPr>
        <w:t>re</w:t>
      </w:r>
      <w:r>
        <w:rPr>
          <w:rFonts w:ascii="Courier" w:hAnsi="Courier" w:cs="Courier"/>
          <w:color w:val="000000"/>
          <w:sz w:val="22"/>
          <w:szCs w:val="22"/>
        </w:rPr>
        <w:t xml:space="preserve">sión de poro de referencia para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adimensionalizar</w:t>
      </w:r>
      <w:proofErr w:type="spellEnd"/>
      <w:r w:rsidR="00CB424A">
        <w:rPr>
          <w:rFonts w:ascii="Courier" w:hAnsi="Courier" w:cs="Courier"/>
          <w:color w:val="000000"/>
          <w:sz w:val="22"/>
          <w:szCs w:val="22"/>
        </w:rPr>
        <w:t xml:space="preserve"> el problema de Zienkiewicz y Chan (1990).</w:t>
      </w:r>
    </w:p>
    <w:p w:rsidR="00F41218" w:rsidRDefault="00F41218" w:rsidP="009C30CB">
      <w:pPr>
        <w:autoSpaceDE w:val="0"/>
        <w:autoSpaceDN w:val="0"/>
        <w:adjustRightInd w:val="0"/>
        <w:spacing w:line="360" w:lineRule="auto"/>
        <w:ind w:left="1843" w:hanging="14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E44E93" w:rsidRDefault="00E44E93" w:rsidP="00651279">
      <w:pPr>
        <w:spacing w:line="360" w:lineRule="auto"/>
        <w:jc w:val="both"/>
      </w:pPr>
    </w:p>
    <w:p w:rsidR="00A72560" w:rsidRDefault="00A72560" w:rsidP="00A72560">
      <w:pPr>
        <w:spacing w:line="360" w:lineRule="auto"/>
        <w:ind w:left="720"/>
        <w:jc w:val="both"/>
        <w:rPr>
          <w:sz w:val="28"/>
        </w:rPr>
      </w:pPr>
      <w:r>
        <w:rPr>
          <w:sz w:val="28"/>
        </w:rPr>
        <w:t>Un</w:t>
      </w:r>
      <w:r w:rsidR="008253D5">
        <w:rPr>
          <w:sz w:val="28"/>
        </w:rPr>
        <w:t>os</w:t>
      </w:r>
      <w:r>
        <w:rPr>
          <w:sz w:val="28"/>
        </w:rPr>
        <w:t xml:space="preserve"> ejemplo</w:t>
      </w:r>
      <w:r w:rsidR="008253D5">
        <w:rPr>
          <w:sz w:val="28"/>
        </w:rPr>
        <w:t>s</w:t>
      </w:r>
      <w:r>
        <w:rPr>
          <w:sz w:val="28"/>
        </w:rPr>
        <w:t xml:space="preserve"> sería</w:t>
      </w:r>
      <w:r w:rsidR="008253D5">
        <w:rPr>
          <w:sz w:val="28"/>
        </w:rPr>
        <w:t>n</w:t>
      </w:r>
      <w:r>
        <w:rPr>
          <w:sz w:val="28"/>
        </w:rPr>
        <w:t>:</w:t>
      </w:r>
    </w:p>
    <w:p w:rsidR="008253D5" w:rsidRPr="00E74162" w:rsidRDefault="00A72560" w:rsidP="008253D5">
      <w:pPr>
        <w:autoSpaceDE w:val="0"/>
        <w:autoSpaceDN w:val="0"/>
        <w:adjustRightInd w:val="0"/>
        <w:spacing w:line="360" w:lineRule="auto"/>
        <w:ind w:left="1843" w:hanging="1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proofErr w:type="spellStart"/>
      <w:r w:rsidRPr="00E74162">
        <w:rPr>
          <w:rFonts w:ascii="Courier" w:hAnsi="Courier" w:cs="Courier"/>
          <w:color w:val="000000"/>
          <w:sz w:val="22"/>
          <w:szCs w:val="22"/>
          <w:lang w:val="en-US"/>
        </w:rPr>
        <w:t>main_plot</w:t>
      </w:r>
      <w:proofErr w:type="spellEnd"/>
      <w:r w:rsidRPr="00E74162">
        <w:rPr>
          <w:rFonts w:ascii="Courier" w:hAnsi="Courier" w:cs="Courier"/>
          <w:color w:val="000000"/>
          <w:sz w:val="22"/>
          <w:szCs w:val="22"/>
          <w:lang w:val="en-US"/>
        </w:rPr>
        <w:t>('DISTRIBUTION</w:t>
      </w:r>
      <w:proofErr w:type="gramStart"/>
      <w:r w:rsidRPr="00E74162">
        <w:rPr>
          <w:rFonts w:ascii="Courier" w:hAnsi="Courier" w:cs="Courier"/>
          <w:color w:val="000000"/>
          <w:sz w:val="22"/>
          <w:szCs w:val="22"/>
          <w:lang w:val="en-US"/>
        </w:rPr>
        <w:t>',</w:t>
      </w:r>
      <w:r w:rsidRPr="00E74162">
        <w:rPr>
          <w:rFonts w:ascii="Courier" w:hAnsi="Courier" w:cs="Courier"/>
          <w:color w:val="000000"/>
          <w:sz w:val="22"/>
          <w:szCs w:val="22"/>
          <w:lang w:val="en-US"/>
        </w:rPr>
        <w:t>FILE</w:t>
      </w:r>
      <w:proofErr w:type="gramEnd"/>
      <w:r w:rsidRPr="00E74162">
        <w:rPr>
          <w:rFonts w:ascii="Courier" w:hAnsi="Courier" w:cs="Courier"/>
          <w:color w:val="000000"/>
          <w:sz w:val="22"/>
          <w:szCs w:val="22"/>
          <w:lang w:val="en-US"/>
        </w:rPr>
        <w:t>1</w:t>
      </w:r>
      <w:r w:rsidRPr="00E74162">
        <w:rPr>
          <w:rFonts w:ascii="Courier" w:hAnsi="Courier" w:cs="Courier"/>
          <w:color w:val="000000"/>
          <w:sz w:val="22"/>
          <w:szCs w:val="22"/>
          <w:lang w:val="en-US"/>
        </w:rPr>
        <w:t>,'VAR','PW')</w:t>
      </w:r>
    </w:p>
    <w:p w:rsidR="008253D5" w:rsidRDefault="008253D5" w:rsidP="008253D5">
      <w:pPr>
        <w:autoSpaceDE w:val="0"/>
        <w:autoSpaceDN w:val="0"/>
        <w:adjustRightInd w:val="0"/>
        <w:spacing w:line="360" w:lineRule="auto"/>
        <w:ind w:left="1843" w:hanging="1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proofErr w:type="spellStart"/>
      <w:r w:rsidRPr="008253D5">
        <w:rPr>
          <w:rFonts w:ascii="Courier" w:hAnsi="Courier" w:cs="Courier"/>
          <w:color w:val="000000"/>
          <w:sz w:val="22"/>
          <w:szCs w:val="22"/>
          <w:lang w:val="en-US"/>
        </w:rPr>
        <w:t>main_</w:t>
      </w:r>
      <w:proofErr w:type="gramStart"/>
      <w:r w:rsidRPr="008253D5">
        <w:rPr>
          <w:rFonts w:ascii="Courier" w:hAnsi="Courier" w:cs="Courier"/>
          <w:color w:val="000000"/>
          <w:sz w:val="22"/>
          <w:szCs w:val="22"/>
          <w:lang w:val="en-US"/>
        </w:rPr>
        <w:t>plot</w:t>
      </w:r>
      <w:proofErr w:type="spellEnd"/>
      <w:r w:rsidRPr="008253D5">
        <w:rPr>
          <w:rFonts w:ascii="Courier" w:hAnsi="Courier" w:cs="Courier"/>
          <w:color w:val="000000"/>
          <w:sz w:val="22"/>
          <w:szCs w:val="22"/>
          <w:lang w:val="en-US"/>
        </w:rPr>
        <w:t>(</w:t>
      </w:r>
      <w:proofErr w:type="gramEnd"/>
      <w:r w:rsidRPr="008253D5">
        <w:rPr>
          <w:rFonts w:ascii="Courier" w:hAnsi="Courier" w:cs="Courier"/>
          <w:color w:val="000000"/>
          <w:sz w:val="22"/>
          <w:szCs w:val="22"/>
          <w:lang w:val="en-US"/>
        </w:rPr>
        <w:t>'CONSOLIDATION','UP</w:t>
      </w:r>
      <w:r>
        <w:rPr>
          <w:rFonts w:ascii="Courier" w:hAnsi="Courier" w:cs="Courier"/>
          <w:color w:val="000000"/>
          <w:sz w:val="22"/>
          <w:szCs w:val="22"/>
          <w:lang w:val="en-US"/>
        </w:rPr>
        <w:t>-</w:t>
      </w:r>
      <w:r w:rsidRPr="008253D5">
        <w:rPr>
          <w:rFonts w:ascii="Courier" w:hAnsi="Courier" w:cs="Courier"/>
          <w:color w:val="000000"/>
          <w:sz w:val="22"/>
          <w:szCs w:val="22"/>
          <w:lang w:val="en-US"/>
        </w:rPr>
        <w:t>drained',</w:t>
      </w:r>
      <w:r>
        <w:rPr>
          <w:rFonts w:ascii="Courier" w:hAnsi="Courier" w:cs="Courier"/>
          <w:color w:val="000000"/>
          <w:sz w:val="22"/>
          <w:szCs w:val="22"/>
          <w:lang w:val="en-US"/>
        </w:rPr>
        <w:t>…</w:t>
      </w:r>
    </w:p>
    <w:p w:rsidR="008253D5" w:rsidRPr="00E74162" w:rsidRDefault="008253D5" w:rsidP="008253D5">
      <w:pPr>
        <w:autoSpaceDE w:val="0"/>
        <w:autoSpaceDN w:val="0"/>
        <w:adjustRightInd w:val="0"/>
        <w:spacing w:line="360" w:lineRule="auto"/>
        <w:ind w:left="1843" w:hanging="1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8253D5">
        <w:rPr>
          <w:rFonts w:ascii="Courier" w:hAnsi="Courier" w:cs="Courier"/>
          <w:color w:val="000000"/>
          <w:sz w:val="22"/>
          <w:szCs w:val="22"/>
          <w:lang w:val="en-US"/>
        </w:rPr>
        <w:t>'RANGE</w:t>
      </w:r>
      <w:proofErr w:type="gramStart"/>
      <w:r w:rsidRPr="008253D5">
        <w:rPr>
          <w:rFonts w:ascii="Courier" w:hAnsi="Courier" w:cs="Courier"/>
          <w:color w:val="000000"/>
          <w:sz w:val="22"/>
          <w:szCs w:val="22"/>
          <w:lang w:val="en-US"/>
        </w:rPr>
        <w:t>',[</w:t>
      </w:r>
      <w:proofErr w:type="gramEnd"/>
      <w:r w:rsidRPr="008253D5">
        <w:rPr>
          <w:rFonts w:ascii="Courier" w:hAnsi="Courier" w:cs="Courier"/>
          <w:color w:val="000000"/>
          <w:sz w:val="22"/>
          <w:szCs w:val="22"/>
          <w:lang w:val="en-US"/>
        </w:rPr>
        <w:t>0.6,1.05],'TIME',[0.5],'ON_NODES',1)</w:t>
      </w:r>
    </w:p>
    <w:p w:rsidR="00A72560" w:rsidRPr="00A72560" w:rsidRDefault="00A72560" w:rsidP="00C46636">
      <w:pPr>
        <w:spacing w:line="360" w:lineRule="auto"/>
        <w:ind w:left="720"/>
        <w:jc w:val="both"/>
        <w:rPr>
          <w:lang w:val="en-US"/>
        </w:rPr>
      </w:pPr>
    </w:p>
    <w:sectPr w:rsidR="00A72560" w:rsidRPr="00A72560" w:rsidSect="000D6B6E">
      <w:footerReference w:type="even" r:id="rId8"/>
      <w:footerReference w:type="default" r:id="rId9"/>
      <w:pgSz w:w="11900" w:h="16840"/>
      <w:pgMar w:top="1249" w:right="985" w:bottom="1028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7979" w:rsidRDefault="000D7979" w:rsidP="003D2E8B">
      <w:r>
        <w:separator/>
      </w:r>
    </w:p>
  </w:endnote>
  <w:endnote w:type="continuationSeparator" w:id="0">
    <w:p w:rsidR="000D7979" w:rsidRDefault="000D7979" w:rsidP="003D2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2132312749"/>
      <w:docPartObj>
        <w:docPartGallery w:val="Page Numbers (Bottom of Page)"/>
        <w:docPartUnique/>
      </w:docPartObj>
    </w:sdtPr>
    <w:sdtContent>
      <w:p w:rsidR="00E227CB" w:rsidRDefault="00E227CB" w:rsidP="00E227CB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2131349808"/>
      <w:docPartObj>
        <w:docPartGallery w:val="Page Numbers (Bottom of Page)"/>
        <w:docPartUnique/>
      </w:docPartObj>
    </w:sdtPr>
    <w:sdtContent>
      <w:p w:rsidR="00E227CB" w:rsidRDefault="00E227CB" w:rsidP="003D2E8B">
        <w:pPr>
          <w:pStyle w:val="Piedepgina"/>
          <w:framePr w:wrap="none" w:vAnchor="text" w:hAnchor="margin" w:xAlign="right" w:y="1"/>
          <w:ind w:right="360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E227CB" w:rsidRDefault="00E227CB" w:rsidP="003D2E8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2015527508"/>
      <w:docPartObj>
        <w:docPartGallery w:val="Page Numbers (Bottom of Page)"/>
        <w:docPartUnique/>
      </w:docPartObj>
    </w:sdtPr>
    <w:sdtContent>
      <w:p w:rsidR="00E227CB" w:rsidRDefault="00E227CB" w:rsidP="003D2E8B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E227CB" w:rsidRDefault="00E227CB" w:rsidP="003D2E8B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7979" w:rsidRDefault="000D7979" w:rsidP="003D2E8B">
      <w:r>
        <w:separator/>
      </w:r>
    </w:p>
  </w:footnote>
  <w:footnote w:type="continuationSeparator" w:id="0">
    <w:p w:rsidR="000D7979" w:rsidRDefault="000D7979" w:rsidP="003D2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2F3A"/>
    <w:multiLevelType w:val="hybridMultilevel"/>
    <w:tmpl w:val="600AF0E0"/>
    <w:lvl w:ilvl="0" w:tplc="8BDE4ED2"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931" w:hanging="360"/>
      </w:pPr>
    </w:lvl>
    <w:lvl w:ilvl="2" w:tplc="040A001B" w:tentative="1">
      <w:start w:val="1"/>
      <w:numFmt w:val="lowerRoman"/>
      <w:lvlText w:val="%3."/>
      <w:lvlJc w:val="right"/>
      <w:pPr>
        <w:ind w:left="2651" w:hanging="180"/>
      </w:pPr>
    </w:lvl>
    <w:lvl w:ilvl="3" w:tplc="040A000F" w:tentative="1">
      <w:start w:val="1"/>
      <w:numFmt w:val="decimal"/>
      <w:lvlText w:val="%4."/>
      <w:lvlJc w:val="left"/>
      <w:pPr>
        <w:ind w:left="3371" w:hanging="360"/>
      </w:pPr>
    </w:lvl>
    <w:lvl w:ilvl="4" w:tplc="040A0019" w:tentative="1">
      <w:start w:val="1"/>
      <w:numFmt w:val="lowerLetter"/>
      <w:lvlText w:val="%5."/>
      <w:lvlJc w:val="left"/>
      <w:pPr>
        <w:ind w:left="4091" w:hanging="360"/>
      </w:pPr>
    </w:lvl>
    <w:lvl w:ilvl="5" w:tplc="040A001B" w:tentative="1">
      <w:start w:val="1"/>
      <w:numFmt w:val="lowerRoman"/>
      <w:lvlText w:val="%6."/>
      <w:lvlJc w:val="right"/>
      <w:pPr>
        <w:ind w:left="4811" w:hanging="180"/>
      </w:pPr>
    </w:lvl>
    <w:lvl w:ilvl="6" w:tplc="040A000F" w:tentative="1">
      <w:start w:val="1"/>
      <w:numFmt w:val="decimal"/>
      <w:lvlText w:val="%7."/>
      <w:lvlJc w:val="left"/>
      <w:pPr>
        <w:ind w:left="5531" w:hanging="360"/>
      </w:pPr>
    </w:lvl>
    <w:lvl w:ilvl="7" w:tplc="040A0019" w:tentative="1">
      <w:start w:val="1"/>
      <w:numFmt w:val="lowerLetter"/>
      <w:lvlText w:val="%8."/>
      <w:lvlJc w:val="left"/>
      <w:pPr>
        <w:ind w:left="6251" w:hanging="360"/>
      </w:pPr>
    </w:lvl>
    <w:lvl w:ilvl="8" w:tplc="0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FBC4EAC"/>
    <w:multiLevelType w:val="hybridMultilevel"/>
    <w:tmpl w:val="934C6518"/>
    <w:lvl w:ilvl="0" w:tplc="C6A40022">
      <w:start w:val="1"/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FF735A1"/>
    <w:multiLevelType w:val="hybridMultilevel"/>
    <w:tmpl w:val="E980552C"/>
    <w:lvl w:ilvl="0" w:tplc="C5F0FCA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0AE1924"/>
    <w:multiLevelType w:val="multilevel"/>
    <w:tmpl w:val="345881C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u w:val="none"/>
      </w:rPr>
    </w:lvl>
  </w:abstractNum>
  <w:abstractNum w:abstractNumId="4" w15:restartNumberingAfterBreak="0">
    <w:nsid w:val="24D372DC"/>
    <w:multiLevelType w:val="multilevel"/>
    <w:tmpl w:val="8350023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863E88"/>
    <w:multiLevelType w:val="hybridMultilevel"/>
    <w:tmpl w:val="5BE6EF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D195960"/>
    <w:multiLevelType w:val="hybridMultilevel"/>
    <w:tmpl w:val="ECAC381E"/>
    <w:lvl w:ilvl="0" w:tplc="EA904A26">
      <w:numFmt w:val="bullet"/>
      <w:lvlText w:val="-"/>
      <w:lvlJc w:val="left"/>
      <w:pPr>
        <w:ind w:left="1500" w:hanging="360"/>
      </w:pPr>
      <w:rPr>
        <w:rFonts w:ascii="Courier" w:eastAsiaTheme="minorHAnsi" w:hAnsi="Courier" w:cs="Courier" w:hint="default"/>
      </w:rPr>
    </w:lvl>
    <w:lvl w:ilvl="1" w:tplc="0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3DFF2EAC"/>
    <w:multiLevelType w:val="hybridMultilevel"/>
    <w:tmpl w:val="600AF0E0"/>
    <w:lvl w:ilvl="0" w:tplc="8BDE4ED2"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931" w:hanging="360"/>
      </w:pPr>
    </w:lvl>
    <w:lvl w:ilvl="2" w:tplc="040A001B" w:tentative="1">
      <w:start w:val="1"/>
      <w:numFmt w:val="lowerRoman"/>
      <w:lvlText w:val="%3."/>
      <w:lvlJc w:val="right"/>
      <w:pPr>
        <w:ind w:left="2651" w:hanging="180"/>
      </w:pPr>
    </w:lvl>
    <w:lvl w:ilvl="3" w:tplc="040A000F" w:tentative="1">
      <w:start w:val="1"/>
      <w:numFmt w:val="decimal"/>
      <w:lvlText w:val="%4."/>
      <w:lvlJc w:val="left"/>
      <w:pPr>
        <w:ind w:left="3371" w:hanging="360"/>
      </w:pPr>
    </w:lvl>
    <w:lvl w:ilvl="4" w:tplc="040A0019" w:tentative="1">
      <w:start w:val="1"/>
      <w:numFmt w:val="lowerLetter"/>
      <w:lvlText w:val="%5."/>
      <w:lvlJc w:val="left"/>
      <w:pPr>
        <w:ind w:left="4091" w:hanging="360"/>
      </w:pPr>
    </w:lvl>
    <w:lvl w:ilvl="5" w:tplc="040A001B" w:tentative="1">
      <w:start w:val="1"/>
      <w:numFmt w:val="lowerRoman"/>
      <w:lvlText w:val="%6."/>
      <w:lvlJc w:val="right"/>
      <w:pPr>
        <w:ind w:left="4811" w:hanging="180"/>
      </w:pPr>
    </w:lvl>
    <w:lvl w:ilvl="6" w:tplc="040A000F" w:tentative="1">
      <w:start w:val="1"/>
      <w:numFmt w:val="decimal"/>
      <w:lvlText w:val="%7."/>
      <w:lvlJc w:val="left"/>
      <w:pPr>
        <w:ind w:left="5531" w:hanging="360"/>
      </w:pPr>
    </w:lvl>
    <w:lvl w:ilvl="7" w:tplc="040A0019" w:tentative="1">
      <w:start w:val="1"/>
      <w:numFmt w:val="lowerLetter"/>
      <w:lvlText w:val="%8."/>
      <w:lvlJc w:val="left"/>
      <w:pPr>
        <w:ind w:left="6251" w:hanging="360"/>
      </w:pPr>
    </w:lvl>
    <w:lvl w:ilvl="8" w:tplc="0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EDE0DB7"/>
    <w:multiLevelType w:val="hybridMultilevel"/>
    <w:tmpl w:val="B3D45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27B4C"/>
    <w:multiLevelType w:val="hybridMultilevel"/>
    <w:tmpl w:val="600AF0E0"/>
    <w:lvl w:ilvl="0" w:tplc="8BDE4ED2"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931" w:hanging="360"/>
      </w:pPr>
    </w:lvl>
    <w:lvl w:ilvl="2" w:tplc="040A001B" w:tentative="1">
      <w:start w:val="1"/>
      <w:numFmt w:val="lowerRoman"/>
      <w:lvlText w:val="%3."/>
      <w:lvlJc w:val="right"/>
      <w:pPr>
        <w:ind w:left="2651" w:hanging="180"/>
      </w:pPr>
    </w:lvl>
    <w:lvl w:ilvl="3" w:tplc="040A000F" w:tentative="1">
      <w:start w:val="1"/>
      <w:numFmt w:val="decimal"/>
      <w:lvlText w:val="%4."/>
      <w:lvlJc w:val="left"/>
      <w:pPr>
        <w:ind w:left="3371" w:hanging="360"/>
      </w:pPr>
    </w:lvl>
    <w:lvl w:ilvl="4" w:tplc="040A0019" w:tentative="1">
      <w:start w:val="1"/>
      <w:numFmt w:val="lowerLetter"/>
      <w:lvlText w:val="%5."/>
      <w:lvlJc w:val="left"/>
      <w:pPr>
        <w:ind w:left="4091" w:hanging="360"/>
      </w:pPr>
    </w:lvl>
    <w:lvl w:ilvl="5" w:tplc="040A001B" w:tentative="1">
      <w:start w:val="1"/>
      <w:numFmt w:val="lowerRoman"/>
      <w:lvlText w:val="%6."/>
      <w:lvlJc w:val="right"/>
      <w:pPr>
        <w:ind w:left="4811" w:hanging="180"/>
      </w:pPr>
    </w:lvl>
    <w:lvl w:ilvl="6" w:tplc="040A000F" w:tentative="1">
      <w:start w:val="1"/>
      <w:numFmt w:val="decimal"/>
      <w:lvlText w:val="%7."/>
      <w:lvlJc w:val="left"/>
      <w:pPr>
        <w:ind w:left="5531" w:hanging="360"/>
      </w:pPr>
    </w:lvl>
    <w:lvl w:ilvl="7" w:tplc="040A0019" w:tentative="1">
      <w:start w:val="1"/>
      <w:numFmt w:val="lowerLetter"/>
      <w:lvlText w:val="%8."/>
      <w:lvlJc w:val="left"/>
      <w:pPr>
        <w:ind w:left="6251" w:hanging="360"/>
      </w:pPr>
    </w:lvl>
    <w:lvl w:ilvl="8" w:tplc="0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7BF2E8A"/>
    <w:multiLevelType w:val="multilevel"/>
    <w:tmpl w:val="345881C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u w:val="none"/>
      </w:rPr>
    </w:lvl>
  </w:abstractNum>
  <w:abstractNum w:abstractNumId="11" w15:restartNumberingAfterBreak="0">
    <w:nsid w:val="4B68290B"/>
    <w:multiLevelType w:val="hybridMultilevel"/>
    <w:tmpl w:val="05A4CDE2"/>
    <w:lvl w:ilvl="0" w:tplc="C6A40022"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5DAE1B45"/>
    <w:multiLevelType w:val="hybridMultilevel"/>
    <w:tmpl w:val="349CBA1A"/>
    <w:lvl w:ilvl="0" w:tplc="8BDE4ED2">
      <w:start w:val="1"/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931" w:hanging="360"/>
      </w:pPr>
    </w:lvl>
    <w:lvl w:ilvl="2" w:tplc="040A001B" w:tentative="1">
      <w:start w:val="1"/>
      <w:numFmt w:val="lowerRoman"/>
      <w:lvlText w:val="%3."/>
      <w:lvlJc w:val="right"/>
      <w:pPr>
        <w:ind w:left="2651" w:hanging="180"/>
      </w:pPr>
    </w:lvl>
    <w:lvl w:ilvl="3" w:tplc="040A000F" w:tentative="1">
      <w:start w:val="1"/>
      <w:numFmt w:val="decimal"/>
      <w:lvlText w:val="%4."/>
      <w:lvlJc w:val="left"/>
      <w:pPr>
        <w:ind w:left="3371" w:hanging="360"/>
      </w:pPr>
    </w:lvl>
    <w:lvl w:ilvl="4" w:tplc="040A0019" w:tentative="1">
      <w:start w:val="1"/>
      <w:numFmt w:val="lowerLetter"/>
      <w:lvlText w:val="%5."/>
      <w:lvlJc w:val="left"/>
      <w:pPr>
        <w:ind w:left="4091" w:hanging="360"/>
      </w:pPr>
    </w:lvl>
    <w:lvl w:ilvl="5" w:tplc="040A001B" w:tentative="1">
      <w:start w:val="1"/>
      <w:numFmt w:val="lowerRoman"/>
      <w:lvlText w:val="%6."/>
      <w:lvlJc w:val="right"/>
      <w:pPr>
        <w:ind w:left="4811" w:hanging="180"/>
      </w:pPr>
    </w:lvl>
    <w:lvl w:ilvl="6" w:tplc="040A000F" w:tentative="1">
      <w:start w:val="1"/>
      <w:numFmt w:val="decimal"/>
      <w:lvlText w:val="%7."/>
      <w:lvlJc w:val="left"/>
      <w:pPr>
        <w:ind w:left="5531" w:hanging="360"/>
      </w:pPr>
    </w:lvl>
    <w:lvl w:ilvl="7" w:tplc="040A0019" w:tentative="1">
      <w:start w:val="1"/>
      <w:numFmt w:val="lowerLetter"/>
      <w:lvlText w:val="%8."/>
      <w:lvlJc w:val="left"/>
      <w:pPr>
        <w:ind w:left="6251" w:hanging="360"/>
      </w:pPr>
    </w:lvl>
    <w:lvl w:ilvl="8" w:tplc="0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5A87971"/>
    <w:multiLevelType w:val="hybridMultilevel"/>
    <w:tmpl w:val="934C6518"/>
    <w:lvl w:ilvl="0" w:tplc="C6A40022">
      <w:start w:val="1"/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789704B5"/>
    <w:multiLevelType w:val="hybridMultilevel"/>
    <w:tmpl w:val="8168195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11"/>
  </w:num>
  <w:num w:numId="5">
    <w:abstractNumId w:val="2"/>
  </w:num>
  <w:num w:numId="6">
    <w:abstractNumId w:val="6"/>
  </w:num>
  <w:num w:numId="7">
    <w:abstractNumId w:val="0"/>
  </w:num>
  <w:num w:numId="8">
    <w:abstractNumId w:val="9"/>
  </w:num>
  <w:num w:numId="9">
    <w:abstractNumId w:val="7"/>
  </w:num>
  <w:num w:numId="10">
    <w:abstractNumId w:val="12"/>
  </w:num>
  <w:num w:numId="11">
    <w:abstractNumId w:val="4"/>
  </w:num>
  <w:num w:numId="12">
    <w:abstractNumId w:val="10"/>
  </w:num>
  <w:num w:numId="13">
    <w:abstractNumId w:val="3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B4"/>
    <w:rsid w:val="00020854"/>
    <w:rsid w:val="000209A5"/>
    <w:rsid w:val="00042ABD"/>
    <w:rsid w:val="000639F7"/>
    <w:rsid w:val="0007729A"/>
    <w:rsid w:val="000D5747"/>
    <w:rsid w:val="000D6B6E"/>
    <w:rsid w:val="000D7979"/>
    <w:rsid w:val="00120773"/>
    <w:rsid w:val="00133226"/>
    <w:rsid w:val="00150C18"/>
    <w:rsid w:val="001663F6"/>
    <w:rsid w:val="00177D09"/>
    <w:rsid w:val="001B1016"/>
    <w:rsid w:val="001C1A51"/>
    <w:rsid w:val="001F5883"/>
    <w:rsid w:val="001F5A26"/>
    <w:rsid w:val="0020724F"/>
    <w:rsid w:val="00230859"/>
    <w:rsid w:val="00250323"/>
    <w:rsid w:val="00267939"/>
    <w:rsid w:val="002A293F"/>
    <w:rsid w:val="002C66AA"/>
    <w:rsid w:val="002D0004"/>
    <w:rsid w:val="002D2EF0"/>
    <w:rsid w:val="002D6EA1"/>
    <w:rsid w:val="002F5C23"/>
    <w:rsid w:val="003003C9"/>
    <w:rsid w:val="00315287"/>
    <w:rsid w:val="00323DBB"/>
    <w:rsid w:val="00332010"/>
    <w:rsid w:val="00364E8D"/>
    <w:rsid w:val="00372802"/>
    <w:rsid w:val="00393E6C"/>
    <w:rsid w:val="003A5F52"/>
    <w:rsid w:val="003B15AD"/>
    <w:rsid w:val="003C1F4D"/>
    <w:rsid w:val="003D2E8B"/>
    <w:rsid w:val="003E004C"/>
    <w:rsid w:val="003E48A1"/>
    <w:rsid w:val="003F3BCE"/>
    <w:rsid w:val="004032AF"/>
    <w:rsid w:val="00412598"/>
    <w:rsid w:val="00413779"/>
    <w:rsid w:val="00426CB4"/>
    <w:rsid w:val="0044257D"/>
    <w:rsid w:val="00476B79"/>
    <w:rsid w:val="004A25D4"/>
    <w:rsid w:val="004B1BB0"/>
    <w:rsid w:val="004B6F61"/>
    <w:rsid w:val="004C0DBB"/>
    <w:rsid w:val="00532ACE"/>
    <w:rsid w:val="00547C57"/>
    <w:rsid w:val="00563EF3"/>
    <w:rsid w:val="005C7D1B"/>
    <w:rsid w:val="005E5AD3"/>
    <w:rsid w:val="0060043D"/>
    <w:rsid w:val="00615336"/>
    <w:rsid w:val="00617927"/>
    <w:rsid w:val="006217B9"/>
    <w:rsid w:val="0064710A"/>
    <w:rsid w:val="00651279"/>
    <w:rsid w:val="006676EB"/>
    <w:rsid w:val="00667E68"/>
    <w:rsid w:val="00670C78"/>
    <w:rsid w:val="0068328D"/>
    <w:rsid w:val="006A3055"/>
    <w:rsid w:val="006B041A"/>
    <w:rsid w:val="006B5B73"/>
    <w:rsid w:val="006D2123"/>
    <w:rsid w:val="006D372A"/>
    <w:rsid w:val="006D3825"/>
    <w:rsid w:val="00700F5F"/>
    <w:rsid w:val="00703EA2"/>
    <w:rsid w:val="0071037A"/>
    <w:rsid w:val="007125D2"/>
    <w:rsid w:val="00750A8B"/>
    <w:rsid w:val="0075608F"/>
    <w:rsid w:val="00756EEE"/>
    <w:rsid w:val="0077457C"/>
    <w:rsid w:val="00791E15"/>
    <w:rsid w:val="007A3316"/>
    <w:rsid w:val="007E0D98"/>
    <w:rsid w:val="00803801"/>
    <w:rsid w:val="008229F3"/>
    <w:rsid w:val="008253D5"/>
    <w:rsid w:val="0086522F"/>
    <w:rsid w:val="008705A6"/>
    <w:rsid w:val="008811DA"/>
    <w:rsid w:val="00882F6D"/>
    <w:rsid w:val="008928C7"/>
    <w:rsid w:val="008A1CDD"/>
    <w:rsid w:val="008F32E2"/>
    <w:rsid w:val="00903D76"/>
    <w:rsid w:val="009200CE"/>
    <w:rsid w:val="0097438C"/>
    <w:rsid w:val="009765BC"/>
    <w:rsid w:val="00990A85"/>
    <w:rsid w:val="009C30CB"/>
    <w:rsid w:val="009C455B"/>
    <w:rsid w:val="009C78B9"/>
    <w:rsid w:val="009F66EE"/>
    <w:rsid w:val="00A31F39"/>
    <w:rsid w:val="00A41663"/>
    <w:rsid w:val="00A427A4"/>
    <w:rsid w:val="00A72560"/>
    <w:rsid w:val="00A947F4"/>
    <w:rsid w:val="00A96B0A"/>
    <w:rsid w:val="00AB1E3C"/>
    <w:rsid w:val="00AE1396"/>
    <w:rsid w:val="00B151DB"/>
    <w:rsid w:val="00B266B7"/>
    <w:rsid w:val="00B402E9"/>
    <w:rsid w:val="00B536D5"/>
    <w:rsid w:val="00B5713E"/>
    <w:rsid w:val="00B65112"/>
    <w:rsid w:val="00BC7A6F"/>
    <w:rsid w:val="00BE0BF8"/>
    <w:rsid w:val="00C24E84"/>
    <w:rsid w:val="00C44628"/>
    <w:rsid w:val="00C46636"/>
    <w:rsid w:val="00C46CB6"/>
    <w:rsid w:val="00C56D7B"/>
    <w:rsid w:val="00C60662"/>
    <w:rsid w:val="00C74813"/>
    <w:rsid w:val="00C7767C"/>
    <w:rsid w:val="00C925FA"/>
    <w:rsid w:val="00CB424A"/>
    <w:rsid w:val="00CD5577"/>
    <w:rsid w:val="00CF5DF5"/>
    <w:rsid w:val="00D27535"/>
    <w:rsid w:val="00D47A48"/>
    <w:rsid w:val="00D700AB"/>
    <w:rsid w:val="00DA0DFC"/>
    <w:rsid w:val="00DD4318"/>
    <w:rsid w:val="00E227CB"/>
    <w:rsid w:val="00E44E93"/>
    <w:rsid w:val="00E55F92"/>
    <w:rsid w:val="00E56984"/>
    <w:rsid w:val="00E74162"/>
    <w:rsid w:val="00E85713"/>
    <w:rsid w:val="00EA2972"/>
    <w:rsid w:val="00EA34DD"/>
    <w:rsid w:val="00EC1FE6"/>
    <w:rsid w:val="00EE2EE5"/>
    <w:rsid w:val="00EE3063"/>
    <w:rsid w:val="00F020F5"/>
    <w:rsid w:val="00F33922"/>
    <w:rsid w:val="00F41218"/>
    <w:rsid w:val="00F54A6F"/>
    <w:rsid w:val="00F72323"/>
    <w:rsid w:val="00F73B11"/>
    <w:rsid w:val="00F9056F"/>
    <w:rsid w:val="00FB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CAB0DC"/>
  <w15:chartTrackingRefBased/>
  <w15:docId w15:val="{99B1CC7E-86D2-C746-B69F-54029E87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E93"/>
  </w:style>
  <w:style w:type="paragraph" w:styleId="Ttulo1">
    <w:name w:val="heading 1"/>
    <w:basedOn w:val="Normal"/>
    <w:next w:val="Normal"/>
    <w:link w:val="Ttulo1Car"/>
    <w:uiPriority w:val="9"/>
    <w:qFormat/>
    <w:rsid w:val="003D2E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09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0F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5F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3D2E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2E8B"/>
  </w:style>
  <w:style w:type="character" w:styleId="Nmerodepgina">
    <w:name w:val="page number"/>
    <w:basedOn w:val="Fuentedeprrafopredeter"/>
    <w:uiPriority w:val="99"/>
    <w:semiHidden/>
    <w:unhideWhenUsed/>
    <w:rsid w:val="003D2E8B"/>
  </w:style>
  <w:style w:type="paragraph" w:styleId="Encabezado">
    <w:name w:val="header"/>
    <w:basedOn w:val="Normal"/>
    <w:link w:val="EncabezadoCar"/>
    <w:uiPriority w:val="99"/>
    <w:unhideWhenUsed/>
    <w:rsid w:val="003D2E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2E8B"/>
  </w:style>
  <w:style w:type="paragraph" w:styleId="Sinespaciado">
    <w:name w:val="No Spacing"/>
    <w:link w:val="SinespaciadoCar"/>
    <w:uiPriority w:val="1"/>
    <w:qFormat/>
    <w:rsid w:val="003D2E8B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D2E8B"/>
    <w:rPr>
      <w:rFonts w:eastAsiaTheme="minorEastAsia"/>
      <w:sz w:val="22"/>
      <w:szCs w:val="2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3D2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D2E8B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3D2E8B"/>
    <w:pPr>
      <w:spacing w:before="120"/>
    </w:pPr>
    <w:rPr>
      <w:rFonts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3D2E8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D2E8B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D2E8B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D2E8B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D2E8B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D2E8B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D2E8B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D2E8B"/>
    <w:pPr>
      <w:ind w:left="192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E0D98"/>
    <w:rPr>
      <w:color w:val="0563C1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0D9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0D98"/>
    <w:rPr>
      <w:i/>
      <w:iCs/>
      <w:color w:val="4472C4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0209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2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695AA0-10AA-3F44-AA28-E9BD1798B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14</Pages>
  <Words>1732</Words>
  <Characters>9528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pedro.navas@upm.es</cp:lastModifiedBy>
  <cp:revision>55</cp:revision>
  <cp:lastPrinted>2020-04-11T17:53:00Z</cp:lastPrinted>
  <dcterms:created xsi:type="dcterms:W3CDTF">2020-04-11T16:41:00Z</dcterms:created>
  <dcterms:modified xsi:type="dcterms:W3CDTF">2020-04-15T15:57:00Z</dcterms:modified>
</cp:coreProperties>
</file>