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BCF" w:rsidRPr="00387BCF" w:rsidRDefault="00387BCF" w:rsidP="00387BCF">
      <w:pPr>
        <w:spacing w:after="0" w:line="360" w:lineRule="auto"/>
        <w:jc w:val="center"/>
        <w:rPr>
          <w:rFonts w:ascii="Times New Roman" w:hAnsi="Times New Roman" w:cs="Times New Roman"/>
          <w:b/>
          <w:sz w:val="36"/>
          <w:szCs w:val="28"/>
          <w:u w:val="single"/>
          <w:lang w:val="en-IN"/>
        </w:rPr>
      </w:pPr>
      <w:r w:rsidRPr="00387BCF">
        <w:rPr>
          <w:rFonts w:ascii="Times New Roman" w:hAnsi="Times New Roman" w:cs="Times New Roman"/>
          <w:b/>
          <w:bCs/>
          <w:sz w:val="36"/>
          <w:szCs w:val="28"/>
          <w:u w:val="single"/>
          <w:lang w:val="en-IN"/>
        </w:rPr>
        <w:t>Distributed, Concurrent, and Independent Access to</w:t>
      </w:r>
      <w:r>
        <w:rPr>
          <w:rFonts w:ascii="Times New Roman" w:hAnsi="Times New Roman" w:cs="Times New Roman"/>
          <w:b/>
          <w:bCs/>
          <w:sz w:val="36"/>
          <w:szCs w:val="28"/>
          <w:u w:val="single"/>
          <w:lang w:val="en-IN"/>
        </w:rPr>
        <w:t xml:space="preserve"> </w:t>
      </w:r>
      <w:r w:rsidRPr="00387BCF">
        <w:rPr>
          <w:rFonts w:ascii="Times New Roman" w:hAnsi="Times New Roman" w:cs="Times New Roman"/>
          <w:b/>
          <w:bCs/>
          <w:sz w:val="36"/>
          <w:szCs w:val="28"/>
          <w:u w:val="single"/>
          <w:lang w:val="en-IN"/>
        </w:rPr>
        <w:t>Encrypted Cloud Databases</w:t>
      </w:r>
    </w:p>
    <w:p w:rsidR="00CA70E5" w:rsidRPr="00D833CC" w:rsidRDefault="00CA70E5" w:rsidP="00CA70E5">
      <w:pPr>
        <w:spacing w:after="0" w:line="360" w:lineRule="auto"/>
        <w:jc w:val="center"/>
        <w:rPr>
          <w:rFonts w:ascii="Times New Roman" w:hAnsi="Times New Roman" w:cs="Times New Roman"/>
          <w:b/>
          <w:sz w:val="36"/>
          <w:szCs w:val="28"/>
          <w:u w:val="single"/>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CA70E5" w:rsidRPr="00D617C0" w:rsidRDefault="00063085" w:rsidP="00CA70E5">
      <w:pPr>
        <w:spacing w:line="360" w:lineRule="auto"/>
        <w:jc w:val="both"/>
        <w:rPr>
          <w:rFonts w:ascii="Times New Roman" w:hAnsi="Times New Roman" w:cs="Times New Roman"/>
          <w:sz w:val="28"/>
          <w:szCs w:val="28"/>
        </w:rPr>
      </w:pPr>
      <w:r w:rsidRPr="00063085">
        <w:rPr>
          <w:rFonts w:ascii="Times New Roman" w:hAnsi="Times New Roman" w:cs="Times New Roman"/>
          <w:sz w:val="28"/>
          <w:szCs w:val="28"/>
          <w:lang w:val="en-IN"/>
        </w:rPr>
        <w:t xml:space="preserve">Placing critical data in the hands of a cloud provider should come with the guarantee of security and availability for data at rest, in motion, and in use. Several alternatives exist for storage services, while data confidentiality solutions for the database as a service paradigm are still immature. We propose a novel architecture that integrates cloud database services with data confidentiality and the possibility of executing concurrent operations on encrypted data. This is the first solution supporting geographically distributed clients to connect directly to an encrypted cloud database, and to execute concurrent and independent operations including those modifying the database structure. The proposed architecture has the further advantage of eliminating intermediate proxies that limit the elasticity, availability, and scalability properties that are intrinsic in cloud-based solutions. The efficacy of </w:t>
      </w:r>
      <w:proofErr w:type="gramStart"/>
      <w:r w:rsidRPr="00063085">
        <w:rPr>
          <w:rFonts w:ascii="Times New Roman" w:hAnsi="Times New Roman" w:cs="Times New Roman"/>
          <w:sz w:val="28"/>
          <w:szCs w:val="28"/>
          <w:lang w:val="en-IN"/>
        </w:rPr>
        <w:t>the</w:t>
      </w:r>
      <w:proofErr w:type="gramEnd"/>
      <w:r w:rsidRPr="00063085">
        <w:rPr>
          <w:rFonts w:ascii="Times New Roman" w:hAnsi="Times New Roman" w:cs="Times New Roman"/>
          <w:sz w:val="28"/>
          <w:szCs w:val="28"/>
          <w:lang w:val="en-IN"/>
        </w:rPr>
        <w:t xml:space="preserve"> proposed architecture is evaluated through theoretical analyses and extensive experimental results based on a prototype implementation subject to the TPC-C standard benchmark for different numbers of clients and network latencies.</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CA70E5" w:rsidRPr="00D617C0" w:rsidRDefault="00F620AD" w:rsidP="00CA70E5">
      <w:pPr>
        <w:spacing w:line="360" w:lineRule="auto"/>
        <w:jc w:val="both"/>
        <w:rPr>
          <w:rFonts w:ascii="Times New Roman" w:hAnsi="Times New Roman" w:cs="Times New Roman"/>
          <w:sz w:val="28"/>
          <w:szCs w:val="28"/>
        </w:rPr>
      </w:pPr>
      <w:r w:rsidRPr="00F620AD">
        <w:rPr>
          <w:rFonts w:ascii="Times New Roman" w:hAnsi="Times New Roman" w:cs="Times New Roman"/>
          <w:sz w:val="28"/>
          <w:szCs w:val="28"/>
        </w:rPr>
        <w:t></w:t>
      </w:r>
      <w:r w:rsidRPr="00F620AD">
        <w:rPr>
          <w:rFonts w:ascii="Times New Roman" w:hAnsi="Times New Roman" w:cs="Times New Roman"/>
          <w:sz w:val="28"/>
          <w:szCs w:val="28"/>
        </w:rPr>
        <w:tab/>
        <w:t xml:space="preserve">Original plain data must be accessible only by trusted parties that do not include cloud providers, intermediaries, and Internet; in any </w:t>
      </w:r>
      <w:proofErr w:type="spellStart"/>
      <w:r w:rsidRPr="00F620AD">
        <w:rPr>
          <w:rFonts w:ascii="Times New Roman" w:hAnsi="Times New Roman" w:cs="Times New Roman"/>
          <w:sz w:val="28"/>
          <w:szCs w:val="28"/>
        </w:rPr>
        <w:t>untrusted</w:t>
      </w:r>
      <w:proofErr w:type="spellEnd"/>
      <w:r w:rsidRPr="00F620AD">
        <w:rPr>
          <w:rFonts w:ascii="Times New Roman" w:hAnsi="Times New Roman" w:cs="Times New Roman"/>
          <w:sz w:val="28"/>
          <w:szCs w:val="28"/>
        </w:rPr>
        <w:t xml:space="preserve"> context, data must be encrypted. Satisfying these goals has different levels of complexity depending on the type of cloud service. There are several solutions ensuring </w:t>
      </w:r>
      <w:r w:rsidR="00706257">
        <w:rPr>
          <w:rFonts w:ascii="Times New Roman" w:hAnsi="Times New Roman" w:cs="Times New Roman"/>
          <w:sz w:val="28"/>
          <w:szCs w:val="28"/>
        </w:rPr>
        <w:t>confidentiality for the storage</w:t>
      </w:r>
      <w:r w:rsidRPr="00F620AD">
        <w:rPr>
          <w:rFonts w:ascii="Times New Roman" w:hAnsi="Times New Roman" w:cs="Times New Roman"/>
          <w:sz w:val="28"/>
          <w:szCs w:val="28"/>
        </w:rPr>
        <w:t xml:space="preserve"> as a service paradigm, while guaranteeing </w:t>
      </w:r>
      <w:r w:rsidRPr="00F620AD">
        <w:rPr>
          <w:rFonts w:ascii="Times New Roman" w:hAnsi="Times New Roman" w:cs="Times New Roman"/>
          <w:sz w:val="28"/>
          <w:szCs w:val="28"/>
        </w:rPr>
        <w:lastRenderedPageBreak/>
        <w:t>confidentiality in the database as a service (</w:t>
      </w:r>
      <w:proofErr w:type="spellStart"/>
      <w:r w:rsidRPr="00F620AD">
        <w:rPr>
          <w:rFonts w:ascii="Times New Roman" w:hAnsi="Times New Roman" w:cs="Times New Roman"/>
          <w:sz w:val="28"/>
          <w:szCs w:val="28"/>
        </w:rPr>
        <w:t>DBaaS</w:t>
      </w:r>
      <w:proofErr w:type="spellEnd"/>
      <w:r w:rsidRPr="00F620AD">
        <w:rPr>
          <w:rFonts w:ascii="Times New Roman" w:hAnsi="Times New Roman" w:cs="Times New Roman"/>
          <w:sz w:val="28"/>
          <w:szCs w:val="28"/>
        </w:rPr>
        <w:t>) paradigm is still an open research area.</w:t>
      </w: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CC2396" w:rsidRPr="00CC2396" w:rsidRDefault="00CC2396" w:rsidP="00CC2396">
      <w:pPr>
        <w:numPr>
          <w:ilvl w:val="0"/>
          <w:numId w:val="7"/>
        </w:numPr>
        <w:spacing w:line="360" w:lineRule="auto"/>
        <w:jc w:val="both"/>
        <w:rPr>
          <w:rFonts w:ascii="Times New Roman" w:hAnsi="Times New Roman" w:cs="Times New Roman"/>
          <w:sz w:val="28"/>
          <w:szCs w:val="28"/>
          <w:lang w:val="en-IN"/>
        </w:rPr>
      </w:pPr>
      <w:r w:rsidRPr="00CC2396">
        <w:rPr>
          <w:rFonts w:ascii="Times New Roman" w:hAnsi="Times New Roman" w:cs="Times New Roman"/>
          <w:sz w:val="28"/>
          <w:szCs w:val="28"/>
          <w:lang w:val="en-IN"/>
        </w:rPr>
        <w:t xml:space="preserve">Cannot apply fully </w:t>
      </w:r>
      <w:proofErr w:type="spellStart"/>
      <w:r w:rsidRPr="00CC2396">
        <w:rPr>
          <w:rFonts w:ascii="Times New Roman" w:hAnsi="Times New Roman" w:cs="Times New Roman"/>
          <w:sz w:val="28"/>
          <w:szCs w:val="28"/>
          <w:lang w:val="en-IN"/>
        </w:rPr>
        <w:t>homomorphic</w:t>
      </w:r>
      <w:proofErr w:type="spellEnd"/>
      <w:r w:rsidRPr="00CC2396">
        <w:rPr>
          <w:rFonts w:ascii="Times New Roman" w:hAnsi="Times New Roman" w:cs="Times New Roman"/>
          <w:sz w:val="28"/>
          <w:szCs w:val="28"/>
          <w:lang w:val="en-IN"/>
        </w:rPr>
        <w:t xml:space="preserve"> encryption schemes because of their excessive computational complexity.</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E42442" w:rsidRPr="00E42442" w:rsidRDefault="00E42442" w:rsidP="00E42442">
      <w:pPr>
        <w:numPr>
          <w:ilvl w:val="0"/>
          <w:numId w:val="8"/>
        </w:numPr>
        <w:spacing w:line="360" w:lineRule="auto"/>
        <w:jc w:val="both"/>
        <w:rPr>
          <w:rFonts w:ascii="Times New Roman" w:hAnsi="Times New Roman" w:cs="Times New Roman"/>
          <w:sz w:val="28"/>
          <w:szCs w:val="28"/>
          <w:lang w:val="en-IN"/>
        </w:rPr>
      </w:pPr>
      <w:r w:rsidRPr="00E42442">
        <w:rPr>
          <w:rFonts w:ascii="Times New Roman" w:hAnsi="Times New Roman" w:cs="Times New Roman"/>
          <w:sz w:val="28"/>
          <w:szCs w:val="28"/>
          <w:lang w:val="en-IN"/>
        </w:rPr>
        <w:t>We propose a novel architecture that integrates cloud database services with data confidentiality and the possibility of executing concurrent operations on encrypted data.</w:t>
      </w:r>
    </w:p>
    <w:p w:rsidR="00E42442" w:rsidRPr="00E42442" w:rsidRDefault="00E42442" w:rsidP="00E42442">
      <w:pPr>
        <w:numPr>
          <w:ilvl w:val="0"/>
          <w:numId w:val="8"/>
        </w:numPr>
        <w:spacing w:line="360" w:lineRule="auto"/>
        <w:jc w:val="both"/>
        <w:rPr>
          <w:rFonts w:ascii="Times New Roman" w:hAnsi="Times New Roman" w:cs="Times New Roman"/>
          <w:sz w:val="28"/>
          <w:szCs w:val="28"/>
          <w:lang w:val="en-IN"/>
        </w:rPr>
      </w:pPr>
      <w:r w:rsidRPr="00E42442">
        <w:rPr>
          <w:rFonts w:ascii="Times New Roman" w:hAnsi="Times New Roman" w:cs="Times New Roman"/>
          <w:sz w:val="28"/>
          <w:szCs w:val="28"/>
          <w:lang w:val="en-IN"/>
        </w:rPr>
        <w:t>This is the first solution supporting geographically distributed clients to connect directly to an encrypted cloud database, and to execute concurrent and independent operations</w:t>
      </w:r>
      <w:r w:rsidR="005E7A0F">
        <w:rPr>
          <w:rFonts w:ascii="Times New Roman" w:hAnsi="Times New Roman" w:cs="Times New Roman"/>
          <w:sz w:val="28"/>
          <w:szCs w:val="28"/>
          <w:lang w:val="en-IN"/>
        </w:rPr>
        <w:t xml:space="preserve"> </w:t>
      </w:r>
      <w:r w:rsidRPr="00E42442">
        <w:rPr>
          <w:rFonts w:ascii="Times New Roman" w:hAnsi="Times New Roman" w:cs="Times New Roman"/>
          <w:sz w:val="28"/>
          <w:szCs w:val="28"/>
          <w:lang w:val="en-IN"/>
        </w:rPr>
        <w:t xml:space="preserve">including those modifying the database structure. </w:t>
      </w:r>
    </w:p>
    <w:p w:rsidR="00E42442" w:rsidRPr="00E42442" w:rsidRDefault="00E42442" w:rsidP="00E42442">
      <w:pPr>
        <w:numPr>
          <w:ilvl w:val="0"/>
          <w:numId w:val="8"/>
        </w:numPr>
        <w:spacing w:line="360" w:lineRule="auto"/>
        <w:jc w:val="both"/>
        <w:rPr>
          <w:rFonts w:ascii="Times New Roman" w:hAnsi="Times New Roman" w:cs="Times New Roman"/>
          <w:sz w:val="28"/>
          <w:szCs w:val="28"/>
          <w:lang w:val="en-IN"/>
        </w:rPr>
      </w:pPr>
      <w:r w:rsidRPr="00E42442">
        <w:rPr>
          <w:rFonts w:ascii="Times New Roman" w:hAnsi="Times New Roman" w:cs="Times New Roman"/>
          <w:sz w:val="28"/>
          <w:szCs w:val="28"/>
          <w:lang w:val="en-IN"/>
        </w:rPr>
        <w:t xml:space="preserve">The proposed architecture has the further advantage of eliminating intermediate proxies that limit the elasticity, availability, and scalability properties that are intrinsic in cloud-based solutions. </w:t>
      </w:r>
    </w:p>
    <w:p w:rsidR="00E42442" w:rsidRPr="00E42442" w:rsidRDefault="00E42442" w:rsidP="00E42442">
      <w:pPr>
        <w:numPr>
          <w:ilvl w:val="0"/>
          <w:numId w:val="8"/>
        </w:numPr>
        <w:spacing w:line="360" w:lineRule="auto"/>
        <w:jc w:val="both"/>
        <w:rPr>
          <w:rFonts w:ascii="Times New Roman" w:hAnsi="Times New Roman" w:cs="Times New Roman"/>
          <w:sz w:val="28"/>
          <w:szCs w:val="28"/>
          <w:lang w:val="en-IN"/>
        </w:rPr>
      </w:pPr>
      <w:r w:rsidRPr="00E42442">
        <w:rPr>
          <w:rFonts w:ascii="Times New Roman" w:hAnsi="Times New Roman" w:cs="Times New Roman"/>
          <w:sz w:val="28"/>
          <w:szCs w:val="28"/>
          <w:lang w:val="en-IN"/>
        </w:rPr>
        <w:t>Secure</w:t>
      </w:r>
      <w:r w:rsidR="005E7A0F">
        <w:rPr>
          <w:rFonts w:ascii="Times New Roman" w:hAnsi="Times New Roman" w:cs="Times New Roman"/>
          <w:sz w:val="28"/>
          <w:szCs w:val="28"/>
          <w:lang w:val="en-IN"/>
        </w:rPr>
        <w:t xml:space="preserve"> </w:t>
      </w:r>
      <w:proofErr w:type="spellStart"/>
      <w:r w:rsidRPr="00E42442">
        <w:rPr>
          <w:rFonts w:ascii="Times New Roman" w:hAnsi="Times New Roman" w:cs="Times New Roman"/>
          <w:sz w:val="28"/>
          <w:szCs w:val="28"/>
          <w:lang w:val="en-IN"/>
        </w:rPr>
        <w:t>DBaaS</w:t>
      </w:r>
      <w:proofErr w:type="spellEnd"/>
      <w:r w:rsidRPr="00E42442">
        <w:rPr>
          <w:rFonts w:ascii="Times New Roman" w:hAnsi="Times New Roman" w:cs="Times New Roman"/>
          <w:sz w:val="28"/>
          <w:szCs w:val="28"/>
          <w:lang w:val="en-IN"/>
        </w:rPr>
        <w:t xml:space="preserve"> provides several original features that differentiate it from previous work in the field of security for remote database services.</w:t>
      </w:r>
    </w:p>
    <w:p w:rsidR="00CA70E5" w:rsidRPr="00D617C0" w:rsidRDefault="00CA70E5" w:rsidP="00CA70E5">
      <w:pPr>
        <w:spacing w:line="360" w:lineRule="auto"/>
        <w:jc w:val="both"/>
        <w:rPr>
          <w:rFonts w:ascii="Times New Roman" w:hAnsi="Times New Roman" w:cs="Times New Roman"/>
          <w:sz w:val="28"/>
          <w:szCs w:val="28"/>
        </w:rPr>
      </w:pPr>
    </w:p>
    <w:p w:rsidR="00840245" w:rsidRDefault="00840245" w:rsidP="00CA70E5">
      <w:pPr>
        <w:spacing w:line="360" w:lineRule="auto"/>
        <w:jc w:val="both"/>
        <w:rPr>
          <w:rFonts w:ascii="Times New Roman" w:hAnsi="Times New Roman" w:cs="Times New Roman"/>
          <w:b/>
          <w:sz w:val="28"/>
          <w:szCs w:val="28"/>
          <w:u w:val="single"/>
        </w:rPr>
      </w:pPr>
    </w:p>
    <w:p w:rsidR="00840245" w:rsidRDefault="00840245" w:rsidP="00CA70E5">
      <w:pPr>
        <w:spacing w:line="360" w:lineRule="auto"/>
        <w:jc w:val="both"/>
        <w:rPr>
          <w:rFonts w:ascii="Times New Roman" w:hAnsi="Times New Roman" w:cs="Times New Roman"/>
          <w:b/>
          <w:sz w:val="28"/>
          <w:szCs w:val="28"/>
          <w:u w:val="single"/>
        </w:rPr>
      </w:pPr>
    </w:p>
    <w:p w:rsidR="00CA70E5"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lastRenderedPageBreak/>
        <w:t>ADVANTAGES OF PROPOSED SYSTEM:</w:t>
      </w:r>
    </w:p>
    <w:p w:rsidR="005B67C5" w:rsidRPr="005B67C5" w:rsidRDefault="005B67C5" w:rsidP="005B67C5">
      <w:pPr>
        <w:numPr>
          <w:ilvl w:val="0"/>
          <w:numId w:val="9"/>
        </w:numPr>
        <w:spacing w:line="360" w:lineRule="auto"/>
        <w:jc w:val="both"/>
        <w:rPr>
          <w:rFonts w:ascii="Times New Roman" w:hAnsi="Times New Roman" w:cs="Times New Roman"/>
          <w:sz w:val="28"/>
          <w:szCs w:val="28"/>
          <w:lang w:val="en-IN"/>
        </w:rPr>
      </w:pPr>
      <w:r w:rsidRPr="005B67C5">
        <w:rPr>
          <w:rFonts w:ascii="Times New Roman" w:hAnsi="Times New Roman" w:cs="Times New Roman"/>
          <w:sz w:val="28"/>
          <w:szCs w:val="28"/>
          <w:lang w:val="en-IN"/>
        </w:rPr>
        <w:t xml:space="preserve">The proposed architecture does not require modifications to the cloud database, and it is immediately applicable to existing cloud </w:t>
      </w:r>
      <w:proofErr w:type="spellStart"/>
      <w:r w:rsidRPr="005B67C5">
        <w:rPr>
          <w:rFonts w:ascii="Times New Roman" w:hAnsi="Times New Roman" w:cs="Times New Roman"/>
          <w:sz w:val="28"/>
          <w:szCs w:val="28"/>
          <w:lang w:val="en-IN"/>
        </w:rPr>
        <w:t>DBaaS</w:t>
      </w:r>
      <w:proofErr w:type="spellEnd"/>
      <w:r w:rsidRPr="005B67C5">
        <w:rPr>
          <w:rFonts w:ascii="Times New Roman" w:hAnsi="Times New Roman" w:cs="Times New Roman"/>
          <w:sz w:val="28"/>
          <w:szCs w:val="28"/>
          <w:lang w:val="en-IN"/>
        </w:rPr>
        <w:t xml:space="preserve">, such as the experimented </w:t>
      </w:r>
      <w:proofErr w:type="spellStart"/>
      <w:r w:rsidRPr="005B67C5">
        <w:rPr>
          <w:rFonts w:ascii="Times New Roman" w:hAnsi="Times New Roman" w:cs="Times New Roman"/>
          <w:sz w:val="28"/>
          <w:szCs w:val="28"/>
          <w:lang w:val="en-IN"/>
        </w:rPr>
        <w:t>PostgreSQL</w:t>
      </w:r>
      <w:proofErr w:type="spellEnd"/>
      <w:r w:rsidRPr="005B67C5">
        <w:rPr>
          <w:rFonts w:ascii="Times New Roman" w:hAnsi="Times New Roman" w:cs="Times New Roman"/>
          <w:sz w:val="28"/>
          <w:szCs w:val="28"/>
          <w:lang w:val="en-IN"/>
        </w:rPr>
        <w:t xml:space="preserve"> Plus Cloud Database, Windows Azure and </w:t>
      </w:r>
      <w:proofErr w:type="spellStart"/>
      <w:proofErr w:type="gramStart"/>
      <w:r w:rsidRPr="005B67C5">
        <w:rPr>
          <w:rFonts w:ascii="Times New Roman" w:hAnsi="Times New Roman" w:cs="Times New Roman"/>
          <w:sz w:val="28"/>
          <w:szCs w:val="28"/>
          <w:lang w:val="en-IN"/>
        </w:rPr>
        <w:t>Xeround</w:t>
      </w:r>
      <w:proofErr w:type="spellEnd"/>
      <w:r w:rsidRPr="005B67C5">
        <w:rPr>
          <w:rFonts w:ascii="Times New Roman" w:hAnsi="Times New Roman" w:cs="Times New Roman"/>
          <w:sz w:val="28"/>
          <w:szCs w:val="28"/>
          <w:lang w:val="en-IN"/>
        </w:rPr>
        <w:t xml:space="preserve"> .</w:t>
      </w:r>
      <w:proofErr w:type="gramEnd"/>
      <w:r w:rsidRPr="005B67C5">
        <w:rPr>
          <w:rFonts w:ascii="Times New Roman" w:hAnsi="Times New Roman" w:cs="Times New Roman"/>
          <w:sz w:val="28"/>
          <w:szCs w:val="28"/>
          <w:lang w:val="en-IN"/>
        </w:rPr>
        <w:t xml:space="preserve"> </w:t>
      </w:r>
    </w:p>
    <w:p w:rsidR="005B67C5" w:rsidRPr="005B67C5" w:rsidRDefault="005B67C5" w:rsidP="005B67C5">
      <w:pPr>
        <w:numPr>
          <w:ilvl w:val="0"/>
          <w:numId w:val="9"/>
        </w:numPr>
        <w:spacing w:line="360" w:lineRule="auto"/>
        <w:jc w:val="both"/>
        <w:rPr>
          <w:rFonts w:ascii="Times New Roman" w:hAnsi="Times New Roman" w:cs="Times New Roman"/>
          <w:sz w:val="28"/>
          <w:szCs w:val="28"/>
          <w:lang w:val="en-IN"/>
        </w:rPr>
      </w:pPr>
      <w:r w:rsidRPr="005B67C5">
        <w:rPr>
          <w:rFonts w:ascii="Times New Roman" w:hAnsi="Times New Roman" w:cs="Times New Roman"/>
          <w:sz w:val="28"/>
          <w:szCs w:val="28"/>
          <w:lang w:val="en-IN"/>
        </w:rPr>
        <w:t>There are no theoretical and practical limits to extend our solution to other platforms and to include new encryption algorithm.</w:t>
      </w:r>
    </w:p>
    <w:p w:rsidR="005B67C5" w:rsidRPr="005B67C5" w:rsidRDefault="005B67C5" w:rsidP="005B67C5">
      <w:pPr>
        <w:numPr>
          <w:ilvl w:val="0"/>
          <w:numId w:val="9"/>
        </w:numPr>
        <w:spacing w:line="360" w:lineRule="auto"/>
        <w:jc w:val="both"/>
        <w:rPr>
          <w:rFonts w:ascii="Times New Roman" w:hAnsi="Times New Roman" w:cs="Times New Roman"/>
          <w:sz w:val="28"/>
          <w:szCs w:val="28"/>
          <w:lang w:val="en-IN"/>
        </w:rPr>
      </w:pPr>
      <w:r w:rsidRPr="005B67C5">
        <w:rPr>
          <w:rFonts w:ascii="Times New Roman" w:hAnsi="Times New Roman" w:cs="Times New Roman"/>
          <w:sz w:val="28"/>
          <w:szCs w:val="28"/>
          <w:lang w:val="en-IN"/>
        </w:rPr>
        <w:t>It guarantees data confidentiality by allowing a cloud database server to execute concurrent SQL operations (not only read/write, but also modifications to the database structure) over encrypted data.</w:t>
      </w:r>
    </w:p>
    <w:p w:rsidR="005B67C5" w:rsidRPr="005B67C5" w:rsidRDefault="005B67C5" w:rsidP="005B67C5">
      <w:pPr>
        <w:numPr>
          <w:ilvl w:val="0"/>
          <w:numId w:val="9"/>
        </w:numPr>
        <w:spacing w:line="360" w:lineRule="auto"/>
        <w:jc w:val="both"/>
        <w:rPr>
          <w:rFonts w:ascii="Times New Roman" w:hAnsi="Times New Roman" w:cs="Times New Roman"/>
          <w:sz w:val="28"/>
          <w:szCs w:val="28"/>
          <w:lang w:val="en-IN"/>
        </w:rPr>
      </w:pPr>
      <w:r w:rsidRPr="005B67C5">
        <w:rPr>
          <w:rFonts w:ascii="Times New Roman" w:hAnsi="Times New Roman" w:cs="Times New Roman"/>
          <w:sz w:val="28"/>
          <w:szCs w:val="28"/>
          <w:lang w:val="en-IN"/>
        </w:rPr>
        <w:t xml:space="preserve">It provides the same availability, elasticity, and scalability of the original cloud </w:t>
      </w:r>
      <w:proofErr w:type="spellStart"/>
      <w:r w:rsidRPr="005B67C5">
        <w:rPr>
          <w:rFonts w:ascii="Times New Roman" w:hAnsi="Times New Roman" w:cs="Times New Roman"/>
          <w:sz w:val="28"/>
          <w:szCs w:val="28"/>
          <w:lang w:val="en-IN"/>
        </w:rPr>
        <w:t>DBaaS</w:t>
      </w:r>
      <w:proofErr w:type="spellEnd"/>
      <w:r w:rsidRPr="005B67C5">
        <w:rPr>
          <w:rFonts w:ascii="Times New Roman" w:hAnsi="Times New Roman" w:cs="Times New Roman"/>
          <w:sz w:val="28"/>
          <w:szCs w:val="28"/>
          <w:lang w:val="en-IN"/>
        </w:rPr>
        <w:t xml:space="preserve"> because it does not require any intermediate server. </w:t>
      </w:r>
    </w:p>
    <w:p w:rsidR="005B67C5" w:rsidRPr="005B67C5" w:rsidRDefault="005B67C5" w:rsidP="00CA70E5">
      <w:pPr>
        <w:spacing w:line="360" w:lineRule="auto"/>
        <w:jc w:val="both"/>
        <w:rPr>
          <w:rFonts w:ascii="Times New Roman" w:hAnsi="Times New Roman" w:cs="Times New Roman"/>
          <w:sz w:val="28"/>
          <w:szCs w:val="28"/>
        </w:rPr>
      </w:pPr>
    </w:p>
    <w:p w:rsidR="00CF1C96" w:rsidRDefault="00CF1C96" w:rsidP="00DA4C2F">
      <w:pPr>
        <w:spacing w:after="0" w:line="360" w:lineRule="auto"/>
        <w:rPr>
          <w:rFonts w:ascii="Times New Roman" w:hAnsi="Times New Roman"/>
          <w:b/>
          <w:sz w:val="32"/>
          <w:szCs w:val="28"/>
          <w:u w:val="single"/>
        </w:rPr>
      </w:pPr>
      <w:r>
        <w:rPr>
          <w:rFonts w:ascii="Times New Roman" w:hAnsi="Times New Roman"/>
          <w:b/>
          <w:sz w:val="32"/>
          <w:szCs w:val="28"/>
          <w:u w:val="single"/>
        </w:rPr>
        <w:t>SYSTEM ARCHITECTURE:</w:t>
      </w:r>
    </w:p>
    <w:p w:rsidR="00CF1C96" w:rsidRPr="00CF1C96" w:rsidRDefault="00CF1C96" w:rsidP="00DA4C2F">
      <w:pPr>
        <w:spacing w:after="0" w:line="360" w:lineRule="auto"/>
        <w:rPr>
          <w:rFonts w:ascii="Times New Roman" w:hAnsi="Times New Roman"/>
          <w:b/>
          <w:sz w:val="32"/>
          <w:szCs w:val="28"/>
        </w:rPr>
      </w:pPr>
      <w:r>
        <w:rPr>
          <w:rFonts w:ascii="Times New Roman" w:hAnsi="Times New Roman"/>
          <w:b/>
          <w:noProof/>
          <w:sz w:val="32"/>
          <w:szCs w:val="28"/>
        </w:rPr>
        <w:drawing>
          <wp:inline distT="0" distB="0" distL="0" distR="0">
            <wp:extent cx="5362575" cy="30670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62575" cy="3067050"/>
                    </a:xfrm>
                    <a:prstGeom prst="rect">
                      <a:avLst/>
                    </a:prstGeom>
                    <a:noFill/>
                    <a:ln w="9525">
                      <a:noFill/>
                      <a:miter lim="800000"/>
                      <a:headEnd/>
                      <a:tailEnd/>
                    </a:ln>
                  </pic:spPr>
                </pic:pic>
              </a:graphicData>
            </a:graphic>
          </wp:inline>
        </w:drawing>
      </w:r>
    </w:p>
    <w:p w:rsidR="00913AF8" w:rsidRDefault="00913AF8" w:rsidP="00913AF8">
      <w:pPr>
        <w:spacing w:after="0" w:line="360" w:lineRule="auto"/>
        <w:rPr>
          <w:rFonts w:ascii="Times New Roman" w:hAnsi="Times New Roman"/>
          <w:b/>
          <w:sz w:val="32"/>
          <w:szCs w:val="28"/>
          <w:u w:val="single"/>
        </w:rPr>
      </w:pPr>
      <w:r>
        <w:rPr>
          <w:rFonts w:ascii="Times New Roman" w:hAnsi="Times New Roman"/>
          <w:b/>
          <w:sz w:val="32"/>
          <w:szCs w:val="28"/>
          <w:u w:val="single"/>
        </w:rPr>
        <w:lastRenderedPageBreak/>
        <w:t>MODULES:</w:t>
      </w:r>
    </w:p>
    <w:p w:rsidR="00913AF8" w:rsidRDefault="00913AF8" w:rsidP="00913AF8">
      <w:pPr>
        <w:pStyle w:val="ListParagraph"/>
        <w:numPr>
          <w:ilvl w:val="0"/>
          <w:numId w:val="11"/>
        </w:numPr>
        <w:spacing w:after="0" w:line="360" w:lineRule="auto"/>
        <w:rPr>
          <w:rFonts w:ascii="Times New Roman" w:hAnsi="Times New Roman"/>
          <w:sz w:val="28"/>
          <w:szCs w:val="28"/>
        </w:rPr>
      </w:pPr>
      <w:r>
        <w:rPr>
          <w:rFonts w:ascii="Times New Roman" w:hAnsi="Times New Roman"/>
          <w:sz w:val="28"/>
          <w:szCs w:val="28"/>
        </w:rPr>
        <w:t>Setup Phase</w:t>
      </w:r>
    </w:p>
    <w:p w:rsidR="00913AF8" w:rsidRDefault="00913AF8" w:rsidP="00913AF8">
      <w:pPr>
        <w:pStyle w:val="ListParagraph"/>
        <w:numPr>
          <w:ilvl w:val="0"/>
          <w:numId w:val="11"/>
        </w:numPr>
        <w:spacing w:after="0" w:line="360" w:lineRule="auto"/>
        <w:rPr>
          <w:rFonts w:ascii="Times New Roman" w:hAnsi="Times New Roman"/>
          <w:sz w:val="28"/>
          <w:szCs w:val="28"/>
        </w:rPr>
      </w:pPr>
      <w:r>
        <w:rPr>
          <w:rFonts w:ascii="Times New Roman" w:hAnsi="Times New Roman"/>
          <w:sz w:val="28"/>
          <w:szCs w:val="28"/>
        </w:rPr>
        <w:t>Meta Data Module</w:t>
      </w:r>
    </w:p>
    <w:p w:rsidR="00913AF8" w:rsidRDefault="00913AF8" w:rsidP="00913AF8">
      <w:pPr>
        <w:pStyle w:val="ListParagraph"/>
        <w:numPr>
          <w:ilvl w:val="0"/>
          <w:numId w:val="11"/>
        </w:numPr>
        <w:spacing w:after="0" w:line="360" w:lineRule="auto"/>
        <w:rPr>
          <w:rFonts w:ascii="Times New Roman" w:hAnsi="Times New Roman"/>
          <w:sz w:val="28"/>
          <w:szCs w:val="28"/>
        </w:rPr>
      </w:pPr>
      <w:r>
        <w:rPr>
          <w:rFonts w:ascii="Times New Roman" w:hAnsi="Times New Roman"/>
          <w:sz w:val="28"/>
          <w:szCs w:val="28"/>
        </w:rPr>
        <w:t>Sequential SQL Operations</w:t>
      </w:r>
    </w:p>
    <w:p w:rsidR="00913AF8" w:rsidRDefault="00913AF8" w:rsidP="00913AF8">
      <w:pPr>
        <w:pStyle w:val="ListParagraph"/>
        <w:numPr>
          <w:ilvl w:val="0"/>
          <w:numId w:val="11"/>
        </w:numPr>
        <w:spacing w:after="0" w:line="360" w:lineRule="auto"/>
        <w:rPr>
          <w:rFonts w:ascii="Times New Roman" w:hAnsi="Times New Roman"/>
          <w:sz w:val="28"/>
          <w:szCs w:val="28"/>
        </w:rPr>
      </w:pPr>
      <w:r>
        <w:rPr>
          <w:rFonts w:ascii="Times New Roman" w:hAnsi="Times New Roman"/>
          <w:sz w:val="28"/>
          <w:szCs w:val="28"/>
        </w:rPr>
        <w:t>Concurrent SQL Operations</w:t>
      </w:r>
    </w:p>
    <w:p w:rsidR="00913AF8" w:rsidRDefault="00913AF8" w:rsidP="00913AF8">
      <w:pPr>
        <w:spacing w:after="0" w:line="360" w:lineRule="auto"/>
        <w:rPr>
          <w:rFonts w:ascii="Times New Roman" w:hAnsi="Times New Roman"/>
          <w:b/>
          <w:sz w:val="32"/>
          <w:szCs w:val="32"/>
          <w:u w:val="single"/>
        </w:rPr>
      </w:pPr>
      <w:r>
        <w:rPr>
          <w:rFonts w:ascii="Times New Roman" w:hAnsi="Times New Roman"/>
          <w:b/>
          <w:sz w:val="32"/>
          <w:szCs w:val="32"/>
          <w:u w:val="single"/>
        </w:rPr>
        <w:t>MODULES DESCRIPTION:</w:t>
      </w:r>
    </w:p>
    <w:p w:rsidR="00913AF8" w:rsidRDefault="00913AF8" w:rsidP="00913AF8">
      <w:pPr>
        <w:spacing w:after="0" w:line="360" w:lineRule="auto"/>
        <w:rPr>
          <w:rFonts w:ascii="Times New Roman" w:hAnsi="Times New Roman"/>
          <w:sz w:val="28"/>
          <w:szCs w:val="28"/>
        </w:rPr>
      </w:pPr>
    </w:p>
    <w:p w:rsidR="00913AF8" w:rsidRDefault="00913AF8" w:rsidP="00913AF8">
      <w:pPr>
        <w:spacing w:after="0" w:line="360" w:lineRule="auto"/>
        <w:rPr>
          <w:rFonts w:ascii="Times New Roman" w:hAnsi="Times New Roman"/>
          <w:b/>
          <w:sz w:val="28"/>
          <w:szCs w:val="28"/>
        </w:rPr>
      </w:pPr>
      <w:r>
        <w:rPr>
          <w:rFonts w:ascii="Times New Roman" w:hAnsi="Times New Roman"/>
          <w:b/>
          <w:sz w:val="28"/>
          <w:szCs w:val="28"/>
        </w:rPr>
        <w:t>Setup Phase:</w:t>
      </w:r>
    </w:p>
    <w:p w:rsidR="00913AF8" w:rsidRDefault="00913AF8" w:rsidP="00913AF8">
      <w:pPr>
        <w:pStyle w:val="ListParagraph"/>
        <w:numPr>
          <w:ilvl w:val="0"/>
          <w:numId w:val="12"/>
        </w:numPr>
        <w:spacing w:after="0" w:line="360" w:lineRule="auto"/>
        <w:jc w:val="both"/>
        <w:rPr>
          <w:rFonts w:ascii="Times New Roman" w:hAnsi="Times New Roman"/>
          <w:sz w:val="28"/>
          <w:szCs w:val="28"/>
        </w:rPr>
      </w:pPr>
      <w:r>
        <w:rPr>
          <w:rFonts w:ascii="Times New Roman" w:hAnsi="Times New Roman"/>
          <w:sz w:val="28"/>
          <w:szCs w:val="28"/>
        </w:rPr>
        <w:t xml:space="preserve">We describe how to initialize </w:t>
      </w:r>
      <w:proofErr w:type="gramStart"/>
      <w:r>
        <w:rPr>
          <w:rFonts w:ascii="Times New Roman" w:hAnsi="Times New Roman"/>
          <w:sz w:val="28"/>
          <w:szCs w:val="28"/>
        </w:rPr>
        <w:t>a Secure</w:t>
      </w:r>
      <w:proofErr w:type="gramEnd"/>
      <w:r>
        <w:rPr>
          <w:rFonts w:ascii="Times New Roman" w:hAnsi="Times New Roman"/>
          <w:sz w:val="28"/>
          <w:szCs w:val="28"/>
        </w:rPr>
        <w:t xml:space="preserve"> </w:t>
      </w:r>
      <w:proofErr w:type="spellStart"/>
      <w:r>
        <w:rPr>
          <w:rFonts w:ascii="Times New Roman" w:hAnsi="Times New Roman"/>
          <w:sz w:val="28"/>
          <w:szCs w:val="28"/>
        </w:rPr>
        <w:t>DBaaS</w:t>
      </w:r>
      <w:proofErr w:type="spellEnd"/>
      <w:r>
        <w:rPr>
          <w:rFonts w:ascii="Times New Roman" w:hAnsi="Times New Roman"/>
          <w:sz w:val="28"/>
          <w:szCs w:val="28"/>
        </w:rPr>
        <w:t xml:space="preserve"> architecture from a cloud database service acquired by a tenant from a cloud provider. </w:t>
      </w:r>
    </w:p>
    <w:p w:rsidR="00913AF8" w:rsidRDefault="00913AF8" w:rsidP="00913AF8">
      <w:pPr>
        <w:pStyle w:val="ListParagraph"/>
        <w:numPr>
          <w:ilvl w:val="0"/>
          <w:numId w:val="12"/>
        </w:numPr>
        <w:spacing w:after="0" w:line="360" w:lineRule="auto"/>
        <w:jc w:val="both"/>
        <w:rPr>
          <w:rFonts w:ascii="Times New Roman" w:hAnsi="Times New Roman"/>
          <w:sz w:val="28"/>
          <w:szCs w:val="28"/>
        </w:rPr>
      </w:pPr>
      <w:r>
        <w:rPr>
          <w:rFonts w:ascii="Times New Roman" w:hAnsi="Times New Roman"/>
          <w:sz w:val="28"/>
          <w:szCs w:val="28"/>
        </w:rPr>
        <w:t xml:space="preserve">We assume that the DBA creates the metadata storage table that at the beginning contains just the database metadata, and not the table metadata. </w:t>
      </w:r>
    </w:p>
    <w:p w:rsidR="00913AF8" w:rsidRDefault="00913AF8" w:rsidP="00913AF8">
      <w:pPr>
        <w:pStyle w:val="ListParagraph"/>
        <w:numPr>
          <w:ilvl w:val="0"/>
          <w:numId w:val="12"/>
        </w:numPr>
        <w:spacing w:after="0" w:line="360" w:lineRule="auto"/>
        <w:jc w:val="both"/>
        <w:rPr>
          <w:rFonts w:ascii="Times New Roman" w:hAnsi="Times New Roman"/>
          <w:sz w:val="28"/>
          <w:szCs w:val="28"/>
        </w:rPr>
      </w:pPr>
      <w:r>
        <w:rPr>
          <w:rFonts w:ascii="Times New Roman" w:hAnsi="Times New Roman"/>
          <w:sz w:val="28"/>
          <w:szCs w:val="28"/>
        </w:rPr>
        <w:t xml:space="preserve">The DBA populates the database metadata through the Secure </w:t>
      </w:r>
      <w:proofErr w:type="spellStart"/>
      <w:r>
        <w:rPr>
          <w:rFonts w:ascii="Times New Roman" w:hAnsi="Times New Roman"/>
          <w:sz w:val="28"/>
          <w:szCs w:val="28"/>
        </w:rPr>
        <w:t>DBaaS</w:t>
      </w:r>
      <w:proofErr w:type="spellEnd"/>
      <w:r>
        <w:rPr>
          <w:rFonts w:ascii="Times New Roman" w:hAnsi="Times New Roman"/>
          <w:sz w:val="28"/>
          <w:szCs w:val="28"/>
        </w:rPr>
        <w:t xml:space="preserve"> client by using randomly generated encryption keys for any combinations of data types and encryption types, and stores them in the metadata storage table after encryption through the master key. </w:t>
      </w:r>
    </w:p>
    <w:p w:rsidR="00913AF8" w:rsidRDefault="00913AF8" w:rsidP="00913AF8">
      <w:pPr>
        <w:pStyle w:val="ListParagraph"/>
        <w:numPr>
          <w:ilvl w:val="0"/>
          <w:numId w:val="12"/>
        </w:numPr>
        <w:spacing w:after="0" w:line="360" w:lineRule="auto"/>
        <w:jc w:val="both"/>
        <w:rPr>
          <w:rFonts w:ascii="Times New Roman" w:hAnsi="Times New Roman"/>
          <w:sz w:val="28"/>
          <w:szCs w:val="28"/>
        </w:rPr>
      </w:pPr>
      <w:r>
        <w:rPr>
          <w:rFonts w:ascii="Times New Roman" w:hAnsi="Times New Roman"/>
          <w:sz w:val="28"/>
          <w:szCs w:val="28"/>
        </w:rPr>
        <w:t xml:space="preserve">Then, the DBA distributes the master key to the legitimate users. User access control policies are administrated by the DBA through some standard data control language as in any unencrypted database. In the following steps, the DBA creates the tables of the encrypted database. </w:t>
      </w:r>
    </w:p>
    <w:p w:rsidR="00913AF8" w:rsidRDefault="00913AF8" w:rsidP="00913AF8">
      <w:pPr>
        <w:spacing w:after="0" w:line="360" w:lineRule="auto"/>
        <w:jc w:val="both"/>
        <w:rPr>
          <w:rFonts w:ascii="Times New Roman" w:hAnsi="Times New Roman"/>
          <w:sz w:val="28"/>
          <w:szCs w:val="28"/>
        </w:rPr>
      </w:pPr>
    </w:p>
    <w:p w:rsidR="00913AF8" w:rsidRDefault="00913AF8" w:rsidP="00913AF8">
      <w:pPr>
        <w:spacing w:after="0" w:line="360" w:lineRule="auto"/>
        <w:jc w:val="both"/>
        <w:rPr>
          <w:rFonts w:ascii="Times New Roman" w:hAnsi="Times New Roman"/>
          <w:b/>
          <w:sz w:val="28"/>
          <w:szCs w:val="28"/>
        </w:rPr>
      </w:pPr>
      <w:r>
        <w:rPr>
          <w:rFonts w:ascii="Times New Roman" w:hAnsi="Times New Roman"/>
          <w:b/>
          <w:sz w:val="28"/>
          <w:szCs w:val="28"/>
        </w:rPr>
        <w:t>Meta Data Module:</w:t>
      </w:r>
    </w:p>
    <w:p w:rsidR="00913AF8" w:rsidRDefault="00913AF8" w:rsidP="00913AF8">
      <w:pPr>
        <w:pStyle w:val="ListParagraph"/>
        <w:numPr>
          <w:ilvl w:val="0"/>
          <w:numId w:val="13"/>
        </w:numPr>
        <w:spacing w:after="0" w:line="360" w:lineRule="auto"/>
        <w:jc w:val="both"/>
        <w:rPr>
          <w:rFonts w:ascii="Times New Roman" w:hAnsi="Times New Roman"/>
          <w:sz w:val="28"/>
          <w:szCs w:val="28"/>
        </w:rPr>
      </w:pPr>
      <w:r>
        <w:rPr>
          <w:rFonts w:ascii="Times New Roman" w:hAnsi="Times New Roman"/>
          <w:sz w:val="28"/>
          <w:szCs w:val="28"/>
        </w:rPr>
        <w:t>In this module, we develop Meta data. So our system does not require a trusted broker or a trusted proxy because tenant data and metadata stored by the cloud database are always encrypted.</w:t>
      </w:r>
    </w:p>
    <w:p w:rsidR="00913AF8" w:rsidRDefault="00913AF8" w:rsidP="00913AF8">
      <w:pPr>
        <w:pStyle w:val="ListParagraph"/>
        <w:numPr>
          <w:ilvl w:val="0"/>
          <w:numId w:val="13"/>
        </w:numPr>
        <w:spacing w:after="0" w:line="360" w:lineRule="auto"/>
        <w:jc w:val="both"/>
        <w:rPr>
          <w:rFonts w:ascii="Times New Roman" w:hAnsi="Times New Roman"/>
          <w:sz w:val="28"/>
          <w:szCs w:val="28"/>
        </w:rPr>
      </w:pPr>
      <w:r>
        <w:rPr>
          <w:rFonts w:ascii="Times New Roman" w:hAnsi="Times New Roman"/>
          <w:sz w:val="28"/>
          <w:szCs w:val="28"/>
        </w:rPr>
        <w:lastRenderedPageBreak/>
        <w:t>In this module, we design such as Tenant data, data structures, and metadata must be encrypted before exiting from the client.</w:t>
      </w:r>
    </w:p>
    <w:p w:rsidR="00913AF8" w:rsidRDefault="00913AF8" w:rsidP="00913AF8">
      <w:pPr>
        <w:pStyle w:val="ListParagraph"/>
        <w:numPr>
          <w:ilvl w:val="0"/>
          <w:numId w:val="13"/>
        </w:numPr>
        <w:spacing w:after="0" w:line="360" w:lineRule="auto"/>
        <w:jc w:val="both"/>
        <w:rPr>
          <w:rFonts w:ascii="Times New Roman" w:hAnsi="Times New Roman"/>
          <w:sz w:val="28"/>
          <w:szCs w:val="28"/>
        </w:rPr>
      </w:pPr>
      <w:r>
        <w:rPr>
          <w:rFonts w:ascii="Times New Roman" w:hAnsi="Times New Roman"/>
          <w:sz w:val="28"/>
          <w:szCs w:val="28"/>
        </w:rPr>
        <w:t xml:space="preserve">The information managed by </w:t>
      </w:r>
      <w:proofErr w:type="spellStart"/>
      <w:r>
        <w:rPr>
          <w:rFonts w:ascii="Times New Roman" w:hAnsi="Times New Roman"/>
          <w:sz w:val="28"/>
          <w:szCs w:val="28"/>
        </w:rPr>
        <w:t>SecureDBaaS</w:t>
      </w:r>
      <w:proofErr w:type="spellEnd"/>
      <w:r>
        <w:rPr>
          <w:rFonts w:ascii="Times New Roman" w:hAnsi="Times New Roman"/>
          <w:sz w:val="28"/>
          <w:szCs w:val="28"/>
        </w:rPr>
        <w:t xml:space="preserve"> includes plaintext data, encrypted data, metadata, and encrypted metadata. Plaintext data consist of information that a tenant wants to store and process remotely in the cloud </w:t>
      </w:r>
      <w:proofErr w:type="spellStart"/>
      <w:r>
        <w:rPr>
          <w:rFonts w:ascii="Times New Roman" w:hAnsi="Times New Roman"/>
          <w:sz w:val="28"/>
          <w:szCs w:val="28"/>
        </w:rPr>
        <w:t>DBaaS</w:t>
      </w:r>
      <w:proofErr w:type="spellEnd"/>
      <w:r>
        <w:rPr>
          <w:rFonts w:ascii="Times New Roman" w:hAnsi="Times New Roman"/>
          <w:sz w:val="28"/>
          <w:szCs w:val="28"/>
        </w:rPr>
        <w:t>.</w:t>
      </w:r>
    </w:p>
    <w:p w:rsidR="00913AF8" w:rsidRDefault="00913AF8" w:rsidP="00913AF8">
      <w:pPr>
        <w:pStyle w:val="ListParagraph"/>
        <w:numPr>
          <w:ilvl w:val="0"/>
          <w:numId w:val="13"/>
        </w:numPr>
        <w:spacing w:after="0" w:line="360" w:lineRule="auto"/>
        <w:jc w:val="both"/>
        <w:rPr>
          <w:rFonts w:ascii="Times New Roman" w:hAnsi="Times New Roman"/>
          <w:sz w:val="28"/>
          <w:szCs w:val="28"/>
        </w:rPr>
      </w:pPr>
      <w:proofErr w:type="spellStart"/>
      <w:r>
        <w:rPr>
          <w:rFonts w:ascii="Times New Roman" w:hAnsi="Times New Roman"/>
          <w:sz w:val="28"/>
          <w:szCs w:val="28"/>
        </w:rPr>
        <w:t>SecureDBaaS</w:t>
      </w:r>
      <w:proofErr w:type="spellEnd"/>
      <w:r>
        <w:rPr>
          <w:rFonts w:ascii="Times New Roman" w:hAnsi="Times New Roman"/>
          <w:sz w:val="28"/>
          <w:szCs w:val="28"/>
        </w:rPr>
        <w:t xml:space="preserve"> clients produce also a set of metadata consisting of information required to encrypt and decrypt data as well as other administration information. Even metadata are encrypted and stored in the cloud </w:t>
      </w:r>
      <w:proofErr w:type="spellStart"/>
      <w:r>
        <w:rPr>
          <w:rFonts w:ascii="Times New Roman" w:hAnsi="Times New Roman"/>
          <w:sz w:val="28"/>
          <w:szCs w:val="28"/>
        </w:rPr>
        <w:t>DBaaS</w:t>
      </w:r>
      <w:proofErr w:type="spellEnd"/>
      <w:r>
        <w:rPr>
          <w:rFonts w:ascii="Times New Roman" w:hAnsi="Times New Roman"/>
          <w:sz w:val="28"/>
          <w:szCs w:val="28"/>
        </w:rPr>
        <w:t>.</w:t>
      </w:r>
    </w:p>
    <w:p w:rsidR="00913AF8" w:rsidRDefault="00913AF8" w:rsidP="00913AF8">
      <w:pPr>
        <w:spacing w:after="0" w:line="360" w:lineRule="auto"/>
        <w:rPr>
          <w:rFonts w:ascii="Times New Roman" w:hAnsi="Times New Roman"/>
          <w:sz w:val="28"/>
          <w:szCs w:val="28"/>
        </w:rPr>
      </w:pPr>
    </w:p>
    <w:p w:rsidR="00913AF8" w:rsidRDefault="00913AF8" w:rsidP="00913AF8">
      <w:pPr>
        <w:spacing w:after="0" w:line="360" w:lineRule="auto"/>
        <w:rPr>
          <w:rFonts w:ascii="Times New Roman" w:hAnsi="Times New Roman"/>
          <w:b/>
          <w:sz w:val="28"/>
          <w:szCs w:val="28"/>
        </w:rPr>
      </w:pPr>
      <w:r>
        <w:rPr>
          <w:rFonts w:ascii="Times New Roman" w:hAnsi="Times New Roman"/>
          <w:b/>
          <w:sz w:val="28"/>
          <w:szCs w:val="28"/>
        </w:rPr>
        <w:t>Sequential SQL Operations:</w:t>
      </w:r>
    </w:p>
    <w:p w:rsidR="00913AF8" w:rsidRDefault="00913AF8" w:rsidP="00913AF8">
      <w:pPr>
        <w:pStyle w:val="ListParagraph"/>
        <w:numPr>
          <w:ilvl w:val="0"/>
          <w:numId w:val="14"/>
        </w:numPr>
        <w:spacing w:after="0" w:line="360" w:lineRule="auto"/>
        <w:jc w:val="both"/>
        <w:rPr>
          <w:rFonts w:ascii="Times New Roman" w:hAnsi="Times New Roman"/>
          <w:sz w:val="28"/>
          <w:szCs w:val="28"/>
        </w:rPr>
      </w:pPr>
      <w:r>
        <w:rPr>
          <w:rFonts w:ascii="Times New Roman" w:hAnsi="Times New Roman"/>
          <w:sz w:val="28"/>
          <w:szCs w:val="28"/>
        </w:rPr>
        <w:t xml:space="preserve">The first connection of the client with the cloud </w:t>
      </w:r>
      <w:proofErr w:type="spellStart"/>
      <w:r>
        <w:rPr>
          <w:rFonts w:ascii="Times New Roman" w:hAnsi="Times New Roman"/>
          <w:sz w:val="28"/>
          <w:szCs w:val="28"/>
        </w:rPr>
        <w:t>DBaaS</w:t>
      </w:r>
      <w:proofErr w:type="spellEnd"/>
      <w:r>
        <w:rPr>
          <w:rFonts w:ascii="Times New Roman" w:hAnsi="Times New Roman"/>
          <w:sz w:val="28"/>
          <w:szCs w:val="28"/>
        </w:rPr>
        <w:t xml:space="preserve"> is for authentication purposes. Secure </w:t>
      </w:r>
      <w:proofErr w:type="spellStart"/>
      <w:r>
        <w:rPr>
          <w:rFonts w:ascii="Times New Roman" w:hAnsi="Times New Roman"/>
          <w:sz w:val="28"/>
          <w:szCs w:val="28"/>
        </w:rPr>
        <w:t>DBaaS</w:t>
      </w:r>
      <w:proofErr w:type="spellEnd"/>
      <w:r>
        <w:rPr>
          <w:rFonts w:ascii="Times New Roman" w:hAnsi="Times New Roman"/>
          <w:sz w:val="28"/>
          <w:szCs w:val="28"/>
        </w:rPr>
        <w:t xml:space="preserve"> relies on standard authentication and authorization mechanisms pro-vided by the original DBMS server. After the authentication, a user interacts with the cloud database through the Secure </w:t>
      </w:r>
      <w:proofErr w:type="spellStart"/>
      <w:r>
        <w:rPr>
          <w:rFonts w:ascii="Times New Roman" w:hAnsi="Times New Roman"/>
          <w:sz w:val="28"/>
          <w:szCs w:val="28"/>
        </w:rPr>
        <w:t>DBaaS</w:t>
      </w:r>
      <w:proofErr w:type="spellEnd"/>
      <w:r>
        <w:rPr>
          <w:rFonts w:ascii="Times New Roman" w:hAnsi="Times New Roman"/>
          <w:sz w:val="28"/>
          <w:szCs w:val="28"/>
        </w:rPr>
        <w:t xml:space="preserve"> client.  </w:t>
      </w:r>
    </w:p>
    <w:p w:rsidR="00913AF8" w:rsidRDefault="00913AF8" w:rsidP="00913AF8">
      <w:pPr>
        <w:pStyle w:val="ListParagraph"/>
        <w:numPr>
          <w:ilvl w:val="0"/>
          <w:numId w:val="14"/>
        </w:numPr>
        <w:spacing w:after="0" w:line="360" w:lineRule="auto"/>
        <w:jc w:val="both"/>
        <w:rPr>
          <w:rFonts w:ascii="Times New Roman" w:hAnsi="Times New Roman"/>
          <w:sz w:val="28"/>
          <w:szCs w:val="28"/>
        </w:rPr>
      </w:pPr>
      <w:r>
        <w:rPr>
          <w:rFonts w:ascii="Times New Roman" w:hAnsi="Times New Roman"/>
          <w:sz w:val="28"/>
          <w:szCs w:val="28"/>
        </w:rPr>
        <w:t xml:space="preserve">Secure </w:t>
      </w:r>
      <w:proofErr w:type="spellStart"/>
      <w:r>
        <w:rPr>
          <w:rFonts w:ascii="Times New Roman" w:hAnsi="Times New Roman"/>
          <w:sz w:val="28"/>
          <w:szCs w:val="28"/>
        </w:rPr>
        <w:t>DBaaS</w:t>
      </w:r>
      <w:proofErr w:type="spellEnd"/>
      <w:r>
        <w:rPr>
          <w:rFonts w:ascii="Times New Roman" w:hAnsi="Times New Roman"/>
          <w:sz w:val="28"/>
          <w:szCs w:val="28"/>
        </w:rPr>
        <w:t xml:space="preserve"> analyzes the original operation to identify which tables are involved and to retrieve their metadata from the cloud database. The metadata are decrypted through the master key and their information is used to translate the original plain SQL into a query that operates on the encrypted database. </w:t>
      </w:r>
    </w:p>
    <w:p w:rsidR="00913AF8" w:rsidRDefault="00913AF8" w:rsidP="00913AF8">
      <w:pPr>
        <w:pStyle w:val="ListParagraph"/>
        <w:numPr>
          <w:ilvl w:val="0"/>
          <w:numId w:val="14"/>
        </w:numPr>
        <w:spacing w:after="0" w:line="360" w:lineRule="auto"/>
        <w:jc w:val="both"/>
        <w:rPr>
          <w:rFonts w:ascii="Times New Roman" w:hAnsi="Times New Roman"/>
          <w:sz w:val="28"/>
          <w:szCs w:val="28"/>
        </w:rPr>
      </w:pPr>
      <w:r>
        <w:rPr>
          <w:rFonts w:ascii="Times New Roman" w:hAnsi="Times New Roman"/>
          <w:sz w:val="28"/>
          <w:szCs w:val="28"/>
        </w:rPr>
        <w:t xml:space="preserve">Translated operations contain neither plaintext database (table and column names) nor plaintext tenant data. Nevertheless, they are valid SQL operations that the Secure </w:t>
      </w:r>
      <w:proofErr w:type="spellStart"/>
      <w:r>
        <w:rPr>
          <w:rFonts w:ascii="Times New Roman" w:hAnsi="Times New Roman"/>
          <w:sz w:val="28"/>
          <w:szCs w:val="28"/>
        </w:rPr>
        <w:t>DBaaS</w:t>
      </w:r>
      <w:proofErr w:type="spellEnd"/>
      <w:r>
        <w:rPr>
          <w:rFonts w:ascii="Times New Roman" w:hAnsi="Times New Roman"/>
          <w:sz w:val="28"/>
          <w:szCs w:val="28"/>
        </w:rPr>
        <w:t xml:space="preserve"> client can issue to the cloud database. Translated operations are then executed by the cloud database over the </w:t>
      </w:r>
      <w:r>
        <w:rPr>
          <w:rFonts w:ascii="Times New Roman" w:hAnsi="Times New Roman"/>
          <w:sz w:val="28"/>
          <w:szCs w:val="28"/>
        </w:rPr>
        <w:lastRenderedPageBreak/>
        <w:t xml:space="preserve">encrypted tenant data. As there is a one-to-one correspondence between plaintext tables and encrypted tables, it is possible to prevent a trusted database user from accessing or modifying some tenant data by granting limited privileges on some tables. </w:t>
      </w:r>
    </w:p>
    <w:p w:rsidR="00913AF8" w:rsidRDefault="00913AF8" w:rsidP="00913AF8">
      <w:pPr>
        <w:pStyle w:val="ListParagraph"/>
        <w:numPr>
          <w:ilvl w:val="0"/>
          <w:numId w:val="14"/>
        </w:numPr>
        <w:spacing w:after="0" w:line="360" w:lineRule="auto"/>
        <w:jc w:val="both"/>
        <w:rPr>
          <w:rFonts w:ascii="Times New Roman" w:hAnsi="Times New Roman"/>
          <w:sz w:val="28"/>
          <w:szCs w:val="28"/>
        </w:rPr>
      </w:pPr>
      <w:r>
        <w:rPr>
          <w:rFonts w:ascii="Times New Roman" w:hAnsi="Times New Roman"/>
          <w:sz w:val="28"/>
          <w:szCs w:val="28"/>
        </w:rPr>
        <w:t xml:space="preserve">User privileges can be managed directly by the </w:t>
      </w:r>
      <w:proofErr w:type="spellStart"/>
      <w:r>
        <w:rPr>
          <w:rFonts w:ascii="Times New Roman" w:hAnsi="Times New Roman"/>
          <w:sz w:val="28"/>
          <w:szCs w:val="28"/>
        </w:rPr>
        <w:t>untrusted</w:t>
      </w:r>
      <w:proofErr w:type="spellEnd"/>
      <w:r>
        <w:rPr>
          <w:rFonts w:ascii="Times New Roman" w:hAnsi="Times New Roman"/>
          <w:sz w:val="28"/>
          <w:szCs w:val="28"/>
        </w:rPr>
        <w:t xml:space="preserve"> and encrypted cloud database. The results of the translated query that includes encrypted tenant data and metadata are received by the Secure </w:t>
      </w:r>
      <w:proofErr w:type="spellStart"/>
      <w:r>
        <w:rPr>
          <w:rFonts w:ascii="Times New Roman" w:hAnsi="Times New Roman"/>
          <w:sz w:val="28"/>
          <w:szCs w:val="28"/>
        </w:rPr>
        <w:t>DBaaS</w:t>
      </w:r>
      <w:proofErr w:type="spellEnd"/>
      <w:r>
        <w:rPr>
          <w:rFonts w:ascii="Times New Roman" w:hAnsi="Times New Roman"/>
          <w:sz w:val="28"/>
          <w:szCs w:val="28"/>
        </w:rPr>
        <w:t xml:space="preserve"> client, decrypted, and delivered to the user. The complexity of the translation process depends on the type of SQL statement.</w:t>
      </w:r>
    </w:p>
    <w:p w:rsidR="00913AF8" w:rsidRDefault="00913AF8" w:rsidP="00913AF8">
      <w:pPr>
        <w:spacing w:after="0" w:line="360" w:lineRule="auto"/>
        <w:jc w:val="both"/>
        <w:rPr>
          <w:rFonts w:ascii="Times New Roman" w:hAnsi="Times New Roman"/>
          <w:b/>
          <w:sz w:val="28"/>
          <w:szCs w:val="28"/>
        </w:rPr>
      </w:pPr>
    </w:p>
    <w:p w:rsidR="00913AF8" w:rsidRDefault="00913AF8" w:rsidP="00913AF8">
      <w:pPr>
        <w:spacing w:after="0" w:line="360" w:lineRule="auto"/>
        <w:rPr>
          <w:rFonts w:ascii="Times New Roman" w:hAnsi="Times New Roman"/>
          <w:b/>
          <w:sz w:val="28"/>
          <w:szCs w:val="28"/>
        </w:rPr>
      </w:pPr>
      <w:r>
        <w:rPr>
          <w:rFonts w:ascii="Times New Roman" w:hAnsi="Times New Roman"/>
          <w:b/>
          <w:sz w:val="28"/>
          <w:szCs w:val="28"/>
        </w:rPr>
        <w:t>Concurrent SQL Operations:</w:t>
      </w:r>
    </w:p>
    <w:p w:rsidR="00913AF8" w:rsidRDefault="00913AF8" w:rsidP="00913AF8">
      <w:pPr>
        <w:pStyle w:val="ListParagraph"/>
        <w:numPr>
          <w:ilvl w:val="0"/>
          <w:numId w:val="15"/>
        </w:numPr>
        <w:spacing w:after="0" w:line="360" w:lineRule="auto"/>
        <w:jc w:val="both"/>
        <w:rPr>
          <w:rFonts w:ascii="Times New Roman" w:hAnsi="Times New Roman"/>
          <w:sz w:val="28"/>
          <w:szCs w:val="28"/>
        </w:rPr>
      </w:pPr>
      <w:r>
        <w:rPr>
          <w:rFonts w:ascii="Times New Roman" w:hAnsi="Times New Roman"/>
          <w:sz w:val="28"/>
          <w:szCs w:val="28"/>
        </w:rPr>
        <w:t xml:space="preserve">The support to concurrent execution of SQL statements issued by multiple independent (and possibly geographically distributed) clients is one of the most important benefits of Secure </w:t>
      </w:r>
      <w:proofErr w:type="spellStart"/>
      <w:r>
        <w:rPr>
          <w:rFonts w:ascii="Times New Roman" w:hAnsi="Times New Roman"/>
          <w:sz w:val="28"/>
          <w:szCs w:val="28"/>
        </w:rPr>
        <w:t>DBaaS</w:t>
      </w:r>
      <w:proofErr w:type="spellEnd"/>
      <w:r>
        <w:rPr>
          <w:rFonts w:ascii="Times New Roman" w:hAnsi="Times New Roman"/>
          <w:sz w:val="28"/>
          <w:szCs w:val="28"/>
        </w:rPr>
        <w:t xml:space="preserve"> with respect to state-of-the-art solutions. </w:t>
      </w:r>
    </w:p>
    <w:p w:rsidR="00913AF8" w:rsidRDefault="00913AF8" w:rsidP="00913AF8">
      <w:pPr>
        <w:pStyle w:val="ListParagraph"/>
        <w:numPr>
          <w:ilvl w:val="0"/>
          <w:numId w:val="15"/>
        </w:numPr>
        <w:spacing w:after="0" w:line="360" w:lineRule="auto"/>
        <w:jc w:val="both"/>
        <w:rPr>
          <w:rFonts w:ascii="Times New Roman" w:hAnsi="Times New Roman"/>
          <w:sz w:val="28"/>
          <w:szCs w:val="28"/>
        </w:rPr>
      </w:pPr>
      <w:r>
        <w:rPr>
          <w:rFonts w:ascii="Times New Roman" w:hAnsi="Times New Roman"/>
          <w:sz w:val="28"/>
          <w:szCs w:val="28"/>
        </w:rPr>
        <w:t xml:space="preserve">Our architecture must guarantee consistency among encrypted tenant data and encrypted metadata because corrupted or out-of-date metadata would prevent clients from decoding encrypted tenant data resulting in permanent data losses. </w:t>
      </w:r>
    </w:p>
    <w:p w:rsidR="00913AF8" w:rsidRDefault="00913AF8" w:rsidP="00913AF8">
      <w:pPr>
        <w:pStyle w:val="ListParagraph"/>
        <w:numPr>
          <w:ilvl w:val="0"/>
          <w:numId w:val="15"/>
        </w:numPr>
        <w:spacing w:after="0" w:line="360" w:lineRule="auto"/>
        <w:jc w:val="both"/>
        <w:rPr>
          <w:rFonts w:ascii="Times New Roman" w:hAnsi="Times New Roman"/>
          <w:sz w:val="28"/>
          <w:szCs w:val="28"/>
        </w:rPr>
      </w:pPr>
      <w:r>
        <w:rPr>
          <w:rFonts w:ascii="Times New Roman" w:hAnsi="Times New Roman"/>
          <w:sz w:val="28"/>
          <w:szCs w:val="28"/>
        </w:rPr>
        <w:t xml:space="preserve">A thorough analysis of the possible issues and solutions related to concurrent SQL operations on encrypted tenant data. Here, we remark the importance of distinguishing two classes of statements that are supported by Secure </w:t>
      </w:r>
      <w:proofErr w:type="spellStart"/>
      <w:r>
        <w:rPr>
          <w:rFonts w:ascii="Times New Roman" w:hAnsi="Times New Roman"/>
          <w:sz w:val="28"/>
          <w:szCs w:val="28"/>
        </w:rPr>
        <w:t>DBaaS</w:t>
      </w:r>
      <w:proofErr w:type="spellEnd"/>
      <w:r>
        <w:rPr>
          <w:rFonts w:ascii="Times New Roman" w:hAnsi="Times New Roman"/>
          <w:sz w:val="28"/>
          <w:szCs w:val="28"/>
        </w:rPr>
        <w:t>: SQL operations not causing modifications to the database structure, such as read, write, and update; operations involving alterations of the database structure through creation, removal, and modification of database tables (data definition layer operators).</w:t>
      </w:r>
    </w:p>
    <w:p w:rsidR="00913AF8" w:rsidRDefault="00913AF8" w:rsidP="00913AF8">
      <w:pPr>
        <w:spacing w:after="0" w:line="360" w:lineRule="auto"/>
        <w:rPr>
          <w:rFonts w:ascii="Times New Roman" w:hAnsi="Times New Roman"/>
          <w:b/>
          <w:sz w:val="32"/>
          <w:szCs w:val="28"/>
          <w:u w:val="single"/>
        </w:rPr>
      </w:pPr>
    </w:p>
    <w:p w:rsidR="00DA4C2F" w:rsidRDefault="00DA4C2F" w:rsidP="00DA4C2F">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DA4C2F" w:rsidRDefault="00DA4C2F" w:rsidP="00DA4C2F">
      <w:pPr>
        <w:pStyle w:val="BodyTextIndent"/>
        <w:spacing w:after="0" w:line="360" w:lineRule="auto"/>
        <w:ind w:left="0"/>
        <w:jc w:val="both"/>
        <w:rPr>
          <w:b/>
          <w:sz w:val="32"/>
          <w:szCs w:val="28"/>
          <w:u w:val="single"/>
        </w:rPr>
      </w:pPr>
      <w:r>
        <w:rPr>
          <w:b/>
          <w:sz w:val="32"/>
          <w:szCs w:val="28"/>
          <w:u w:val="single"/>
        </w:rPr>
        <w:t>HARDWARE REQUIREMENTS:</w:t>
      </w:r>
    </w:p>
    <w:p w:rsidR="00DA4C2F" w:rsidRDefault="00DA4C2F" w:rsidP="00DA4C2F">
      <w:pPr>
        <w:pStyle w:val="BodyTextIndent"/>
        <w:spacing w:after="0" w:line="360" w:lineRule="auto"/>
        <w:jc w:val="both"/>
        <w:rPr>
          <w:b/>
          <w:sz w:val="28"/>
          <w:szCs w:val="28"/>
        </w:rPr>
      </w:pPr>
    </w:p>
    <w:p w:rsidR="00DA4C2F" w:rsidRDefault="00DA4C2F" w:rsidP="00DA4C2F">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t xml:space="preserve"> </w:t>
      </w:r>
      <w:r>
        <w:rPr>
          <w:sz w:val="28"/>
          <w:szCs w:val="28"/>
          <w:lang w:val="en-GB"/>
        </w:rPr>
        <w:tab/>
        <w:t xml:space="preserve">: </w:t>
      </w:r>
      <w:r>
        <w:rPr>
          <w:sz w:val="28"/>
          <w:szCs w:val="28"/>
          <w:lang w:val="en-GB"/>
        </w:rPr>
        <w:tab/>
        <w:t>Pentium IV 2.4 GHz.</w:t>
      </w:r>
    </w:p>
    <w:p w:rsidR="00DA4C2F" w:rsidRDefault="00DA4C2F" w:rsidP="00DA4C2F">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t xml:space="preserve">: </w:t>
      </w:r>
      <w:r>
        <w:rPr>
          <w:sz w:val="28"/>
          <w:szCs w:val="28"/>
          <w:lang w:val="en-GB"/>
        </w:rPr>
        <w:tab/>
        <w:t>40 GB.</w:t>
      </w:r>
    </w:p>
    <w:p w:rsidR="00DA4C2F" w:rsidRDefault="00DA4C2F" w:rsidP="00DA4C2F">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Floppy Drive</w:t>
      </w:r>
      <w:r>
        <w:rPr>
          <w:sz w:val="28"/>
          <w:szCs w:val="28"/>
          <w:lang w:val="en-GB"/>
        </w:rPr>
        <w:tab/>
      </w:r>
      <w:r>
        <w:rPr>
          <w:sz w:val="28"/>
          <w:szCs w:val="28"/>
          <w:lang w:val="en-GB"/>
        </w:rPr>
        <w:tab/>
        <w:t xml:space="preserve">: </w:t>
      </w:r>
      <w:r>
        <w:rPr>
          <w:sz w:val="28"/>
          <w:szCs w:val="28"/>
          <w:lang w:val="en-GB"/>
        </w:rPr>
        <w:tab/>
        <w:t>1.44 Mb.</w:t>
      </w:r>
    </w:p>
    <w:p w:rsidR="00DA4C2F" w:rsidRDefault="00DA4C2F" w:rsidP="00DA4C2F">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rsidR="00DA4C2F" w:rsidRDefault="00DA4C2F" w:rsidP="00DA4C2F">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rsidR="00DA4C2F" w:rsidRDefault="00DA4C2F" w:rsidP="00DA4C2F">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rsidR="00DA4C2F" w:rsidRDefault="00DA4C2F" w:rsidP="00DA4C2F">
      <w:pPr>
        <w:pStyle w:val="BodyTextIndent"/>
        <w:spacing w:after="0" w:line="360" w:lineRule="auto"/>
        <w:jc w:val="both"/>
        <w:rPr>
          <w:sz w:val="28"/>
          <w:szCs w:val="28"/>
          <w:lang w:val="en-GB"/>
        </w:rPr>
      </w:pPr>
    </w:p>
    <w:p w:rsidR="00DA4C2F" w:rsidRDefault="00DA4C2F" w:rsidP="00DA4C2F">
      <w:pPr>
        <w:pStyle w:val="BodyTextIndent"/>
        <w:spacing w:after="0" w:line="360" w:lineRule="auto"/>
        <w:jc w:val="both"/>
        <w:rPr>
          <w:sz w:val="28"/>
          <w:szCs w:val="28"/>
          <w:lang w:val="en-GB"/>
        </w:rPr>
      </w:pPr>
    </w:p>
    <w:p w:rsidR="00DA4C2F" w:rsidRDefault="00DA4C2F" w:rsidP="00DA4C2F">
      <w:pPr>
        <w:pStyle w:val="BodyTextIndent"/>
        <w:spacing w:after="0" w:line="360" w:lineRule="auto"/>
        <w:ind w:left="0"/>
        <w:jc w:val="both"/>
        <w:rPr>
          <w:b/>
          <w:sz w:val="28"/>
          <w:szCs w:val="28"/>
          <w:u w:val="single"/>
        </w:rPr>
      </w:pPr>
    </w:p>
    <w:p w:rsidR="00DA4C2F" w:rsidRDefault="00DA4C2F" w:rsidP="00DA4C2F">
      <w:pPr>
        <w:pStyle w:val="BodyTextIndent"/>
        <w:spacing w:after="0" w:line="360" w:lineRule="auto"/>
        <w:ind w:left="0"/>
        <w:jc w:val="both"/>
        <w:rPr>
          <w:b/>
          <w:sz w:val="28"/>
          <w:szCs w:val="28"/>
          <w:u w:val="single"/>
        </w:rPr>
      </w:pPr>
      <w:r>
        <w:rPr>
          <w:b/>
          <w:sz w:val="28"/>
          <w:szCs w:val="28"/>
          <w:u w:val="single"/>
        </w:rPr>
        <w:t>SOFTWARE REQUIREMENTS:</w:t>
      </w:r>
    </w:p>
    <w:p w:rsidR="00DA4C2F" w:rsidRDefault="00DA4C2F" w:rsidP="00DA4C2F">
      <w:pPr>
        <w:pStyle w:val="BodyTextIndent"/>
        <w:spacing w:after="0" w:line="360" w:lineRule="auto"/>
        <w:jc w:val="both"/>
        <w:rPr>
          <w:b/>
          <w:sz w:val="28"/>
          <w:szCs w:val="28"/>
        </w:rPr>
      </w:pPr>
    </w:p>
    <w:p w:rsidR="00DA4C2F" w:rsidRDefault="00DA4C2F" w:rsidP="00DA4C2F">
      <w:pPr>
        <w:pStyle w:val="BodyTextIndent"/>
        <w:numPr>
          <w:ilvl w:val="0"/>
          <w:numId w:val="6"/>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t xml:space="preserve">: </w:t>
      </w:r>
      <w:r>
        <w:rPr>
          <w:sz w:val="28"/>
          <w:szCs w:val="28"/>
        </w:rPr>
        <w:tab/>
        <w:t>Windows XP/7.</w:t>
      </w:r>
    </w:p>
    <w:p w:rsidR="00DA4C2F" w:rsidRDefault="00DA4C2F" w:rsidP="00DA4C2F">
      <w:pPr>
        <w:pStyle w:val="BodyTextIndent"/>
        <w:numPr>
          <w:ilvl w:val="0"/>
          <w:numId w:val="6"/>
        </w:numPr>
        <w:autoSpaceDE w:val="0"/>
        <w:autoSpaceDN w:val="0"/>
        <w:adjustRightInd w:val="0"/>
        <w:spacing w:after="0" w:line="360" w:lineRule="auto"/>
        <w:jc w:val="both"/>
        <w:rPr>
          <w:bCs/>
          <w:sz w:val="28"/>
          <w:szCs w:val="28"/>
        </w:rPr>
      </w:pPr>
      <w:r>
        <w:rPr>
          <w:sz w:val="28"/>
          <w:szCs w:val="28"/>
        </w:rPr>
        <w:t>Coding Language</w:t>
      </w:r>
      <w:r>
        <w:rPr>
          <w:sz w:val="28"/>
          <w:szCs w:val="28"/>
        </w:rPr>
        <w:tab/>
        <w:t xml:space="preserve">: </w:t>
      </w:r>
      <w:r>
        <w:rPr>
          <w:sz w:val="28"/>
          <w:szCs w:val="28"/>
        </w:rPr>
        <w:tab/>
        <w:t>JAVA/J2EE</w:t>
      </w:r>
    </w:p>
    <w:p w:rsidR="00DA4C2F" w:rsidRDefault="00DA4C2F" w:rsidP="00DA4C2F">
      <w:pPr>
        <w:pStyle w:val="BodyTextIndent"/>
        <w:numPr>
          <w:ilvl w:val="0"/>
          <w:numId w:val="6"/>
        </w:numPr>
        <w:autoSpaceDE w:val="0"/>
        <w:autoSpaceDN w:val="0"/>
        <w:adjustRightInd w:val="0"/>
        <w:spacing w:after="0" w:line="360" w:lineRule="auto"/>
        <w:jc w:val="both"/>
        <w:rPr>
          <w:bCs/>
          <w:sz w:val="28"/>
          <w:szCs w:val="28"/>
        </w:rPr>
      </w:pPr>
      <w:r>
        <w:rPr>
          <w:sz w:val="28"/>
          <w:szCs w:val="28"/>
        </w:rPr>
        <w:t>IDE</w:t>
      </w:r>
      <w:r>
        <w:rPr>
          <w:sz w:val="28"/>
          <w:szCs w:val="28"/>
        </w:rPr>
        <w:tab/>
      </w:r>
      <w:r>
        <w:rPr>
          <w:sz w:val="28"/>
          <w:szCs w:val="28"/>
        </w:rPr>
        <w:tab/>
      </w:r>
      <w:r>
        <w:rPr>
          <w:sz w:val="28"/>
          <w:szCs w:val="28"/>
        </w:rPr>
        <w:tab/>
        <w:t>:</w:t>
      </w:r>
      <w:r>
        <w:rPr>
          <w:sz w:val="28"/>
          <w:szCs w:val="28"/>
        </w:rPr>
        <w:tab/>
      </w:r>
      <w:proofErr w:type="spellStart"/>
      <w:r>
        <w:rPr>
          <w:sz w:val="28"/>
          <w:szCs w:val="28"/>
        </w:rPr>
        <w:t>Netbeans</w:t>
      </w:r>
      <w:proofErr w:type="spellEnd"/>
      <w:r>
        <w:rPr>
          <w:sz w:val="28"/>
          <w:szCs w:val="28"/>
        </w:rPr>
        <w:t xml:space="preserve"> 7.4</w:t>
      </w:r>
    </w:p>
    <w:p w:rsidR="00DA4C2F" w:rsidRDefault="00DA4C2F" w:rsidP="00DA4C2F">
      <w:pPr>
        <w:pStyle w:val="BodyTextIndent"/>
        <w:numPr>
          <w:ilvl w:val="0"/>
          <w:numId w:val="6"/>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t>:</w:t>
      </w:r>
      <w:r>
        <w:rPr>
          <w:sz w:val="28"/>
          <w:szCs w:val="28"/>
        </w:rPr>
        <w:tab/>
        <w:t>MYSQL</w:t>
      </w:r>
    </w:p>
    <w:p w:rsidR="00CA70E5" w:rsidRPr="00D617C0" w:rsidRDefault="00CA70E5" w:rsidP="00CA70E5">
      <w:pPr>
        <w:spacing w:line="360" w:lineRule="auto"/>
        <w:jc w:val="both"/>
        <w:rPr>
          <w:rFonts w:ascii="Times New Roman" w:hAnsi="Times New Roman" w:cs="Times New Roman"/>
          <w:sz w:val="28"/>
          <w:szCs w:val="28"/>
        </w:rPr>
      </w:pP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F62E39" w:rsidRDefault="0037301A" w:rsidP="00C978F6">
      <w:pPr>
        <w:spacing w:line="360" w:lineRule="auto"/>
        <w:jc w:val="both"/>
      </w:pPr>
      <w:r w:rsidRPr="0037301A">
        <w:rPr>
          <w:rFonts w:ascii="Times New Roman" w:hAnsi="Times New Roman" w:cs="Times New Roman"/>
          <w:sz w:val="28"/>
          <w:szCs w:val="28"/>
          <w:lang w:val="en-IN"/>
        </w:rPr>
        <w:t xml:space="preserve">Luca </w:t>
      </w:r>
      <w:proofErr w:type="spellStart"/>
      <w:r w:rsidRPr="0037301A">
        <w:rPr>
          <w:rFonts w:ascii="Times New Roman" w:hAnsi="Times New Roman" w:cs="Times New Roman"/>
          <w:sz w:val="28"/>
          <w:szCs w:val="28"/>
          <w:lang w:val="en-IN"/>
        </w:rPr>
        <w:t>Ferretti</w:t>
      </w:r>
      <w:proofErr w:type="spellEnd"/>
      <w:r w:rsidRPr="0037301A">
        <w:rPr>
          <w:rFonts w:ascii="Times New Roman" w:hAnsi="Times New Roman" w:cs="Times New Roman"/>
          <w:sz w:val="28"/>
          <w:szCs w:val="28"/>
          <w:lang w:val="en-IN"/>
        </w:rPr>
        <w:t xml:space="preserve">, Michele </w:t>
      </w:r>
      <w:proofErr w:type="spellStart"/>
      <w:r w:rsidRPr="0037301A">
        <w:rPr>
          <w:rFonts w:ascii="Times New Roman" w:hAnsi="Times New Roman" w:cs="Times New Roman"/>
          <w:sz w:val="28"/>
          <w:szCs w:val="28"/>
          <w:lang w:val="en-IN"/>
        </w:rPr>
        <w:t>Colajanni</w:t>
      </w:r>
      <w:proofErr w:type="spellEnd"/>
      <w:r w:rsidRPr="0037301A">
        <w:rPr>
          <w:rFonts w:ascii="Times New Roman" w:hAnsi="Times New Roman" w:cs="Times New Roman"/>
          <w:sz w:val="28"/>
          <w:szCs w:val="28"/>
          <w:lang w:val="en-IN"/>
        </w:rPr>
        <w:t xml:space="preserve">, and </w:t>
      </w:r>
      <w:proofErr w:type="spellStart"/>
      <w:r w:rsidRPr="0037301A">
        <w:rPr>
          <w:rFonts w:ascii="Times New Roman" w:hAnsi="Times New Roman" w:cs="Times New Roman"/>
          <w:sz w:val="28"/>
          <w:szCs w:val="28"/>
          <w:lang w:val="en-IN"/>
        </w:rPr>
        <w:t>Mirco</w:t>
      </w:r>
      <w:proofErr w:type="spellEnd"/>
      <w:r w:rsidRPr="0037301A">
        <w:rPr>
          <w:rFonts w:ascii="Times New Roman" w:hAnsi="Times New Roman" w:cs="Times New Roman"/>
          <w:sz w:val="28"/>
          <w:szCs w:val="28"/>
          <w:lang w:val="en-IN"/>
        </w:rPr>
        <w:t xml:space="preserve"> </w:t>
      </w:r>
      <w:proofErr w:type="spellStart"/>
      <w:r w:rsidRPr="0037301A">
        <w:rPr>
          <w:rFonts w:ascii="Times New Roman" w:hAnsi="Times New Roman" w:cs="Times New Roman"/>
          <w:sz w:val="28"/>
          <w:szCs w:val="28"/>
          <w:lang w:val="en-IN"/>
        </w:rPr>
        <w:t>Marchetti</w:t>
      </w:r>
      <w:proofErr w:type="gramStart"/>
      <w:r w:rsidRPr="0037301A">
        <w:rPr>
          <w:rFonts w:ascii="Times New Roman" w:hAnsi="Times New Roman" w:cs="Times New Roman"/>
          <w:sz w:val="28"/>
          <w:szCs w:val="28"/>
          <w:lang w:val="en-IN"/>
        </w:rPr>
        <w:t>,“</w:t>
      </w:r>
      <w:proofErr w:type="gramEnd"/>
      <w:r w:rsidRPr="0037301A">
        <w:rPr>
          <w:rFonts w:ascii="Times New Roman" w:hAnsi="Times New Roman" w:cs="Times New Roman"/>
          <w:b/>
          <w:bCs/>
          <w:sz w:val="28"/>
          <w:szCs w:val="28"/>
          <w:lang w:val="en-IN"/>
        </w:rPr>
        <w:t>Distributed</w:t>
      </w:r>
      <w:proofErr w:type="spellEnd"/>
      <w:r w:rsidRPr="0037301A">
        <w:rPr>
          <w:rFonts w:ascii="Times New Roman" w:hAnsi="Times New Roman" w:cs="Times New Roman"/>
          <w:b/>
          <w:bCs/>
          <w:sz w:val="28"/>
          <w:szCs w:val="28"/>
          <w:lang w:val="en-IN"/>
        </w:rPr>
        <w:t xml:space="preserve">, Concurrent, and Independent Access to Encrypted Cloud </w:t>
      </w:r>
      <w:proofErr w:type="spellStart"/>
      <w:r w:rsidRPr="0037301A">
        <w:rPr>
          <w:rFonts w:ascii="Times New Roman" w:hAnsi="Times New Roman" w:cs="Times New Roman"/>
          <w:b/>
          <w:bCs/>
          <w:sz w:val="28"/>
          <w:szCs w:val="28"/>
          <w:lang w:val="en-IN"/>
        </w:rPr>
        <w:t>Databases</w:t>
      </w:r>
      <w:r w:rsidRPr="0037301A">
        <w:rPr>
          <w:rFonts w:ascii="Times New Roman" w:hAnsi="Times New Roman" w:cs="Times New Roman"/>
          <w:sz w:val="28"/>
          <w:szCs w:val="28"/>
          <w:lang w:val="en-IN"/>
        </w:rPr>
        <w:t>”,VOL</w:t>
      </w:r>
      <w:proofErr w:type="spellEnd"/>
      <w:r w:rsidRPr="0037301A">
        <w:rPr>
          <w:rFonts w:ascii="Times New Roman" w:hAnsi="Times New Roman" w:cs="Times New Roman"/>
          <w:sz w:val="28"/>
          <w:szCs w:val="28"/>
          <w:lang w:val="en-IN"/>
        </w:rPr>
        <w:t>. 25, NO. 2</w:t>
      </w:r>
      <w:proofErr w:type="gramStart"/>
      <w:r w:rsidRPr="0037301A">
        <w:rPr>
          <w:rFonts w:ascii="Times New Roman" w:hAnsi="Times New Roman" w:cs="Times New Roman"/>
          <w:sz w:val="28"/>
          <w:szCs w:val="28"/>
          <w:lang w:val="en-IN"/>
        </w:rPr>
        <w:t>,FEBRUARY</w:t>
      </w:r>
      <w:proofErr w:type="gramEnd"/>
      <w:r w:rsidRPr="0037301A">
        <w:rPr>
          <w:rFonts w:ascii="Times New Roman" w:hAnsi="Times New Roman" w:cs="Times New Roman"/>
          <w:sz w:val="28"/>
          <w:szCs w:val="28"/>
          <w:lang w:val="en-IN"/>
        </w:rPr>
        <w:t xml:space="preserve"> 2014.</w:t>
      </w:r>
    </w:p>
    <w:sectPr w:rsidR="00F62E39" w:rsidSect="007240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33A3226"/>
    <w:multiLevelType w:val="multilevel"/>
    <w:tmpl w:val="3ACE436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356C360A"/>
    <w:multiLevelType w:val="multilevel"/>
    <w:tmpl w:val="AB5C8B0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3EEC16FA"/>
    <w:multiLevelType w:val="multilevel"/>
    <w:tmpl w:val="3300E0D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nsid w:val="43932114"/>
    <w:multiLevelType w:val="hybridMultilevel"/>
    <w:tmpl w:val="D44E5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63D64701"/>
    <w:multiLevelType w:val="hybridMultilevel"/>
    <w:tmpl w:val="69C89A54"/>
    <w:lvl w:ilvl="0" w:tplc="7D382AC0">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1">
    <w:nsid w:val="70C75CAF"/>
    <w:multiLevelType w:val="hybridMultilevel"/>
    <w:tmpl w:val="ED7660F0"/>
    <w:lvl w:ilvl="0" w:tplc="7D382AC0">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78E12DA9"/>
    <w:multiLevelType w:val="hybridMultilevel"/>
    <w:tmpl w:val="B7EA3EE2"/>
    <w:lvl w:ilvl="0" w:tplc="7D382AC0">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7A641FE4"/>
    <w:multiLevelType w:val="hybridMultilevel"/>
    <w:tmpl w:val="44A86046"/>
    <w:lvl w:ilvl="0" w:tplc="7D382AC0">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num>
  <w:num w:numId="2">
    <w:abstractNumId w:val="10"/>
  </w:num>
  <w:num w:numId="3">
    <w:abstractNumId w:val="3"/>
  </w:num>
  <w:num w:numId="4">
    <w:abstractNumId w:val="0"/>
  </w:num>
  <w:num w:numId="5">
    <w:abstractNumId w:val="8"/>
  </w:num>
  <w:num w:numId="6">
    <w:abstractNumId w:val="5"/>
  </w:num>
  <w:num w:numId="7">
    <w:abstractNumId w:val="6"/>
  </w:num>
  <w:num w:numId="8">
    <w:abstractNumId w:val="4"/>
  </w:num>
  <w:num w:numId="9">
    <w:abstractNumId w:val="1"/>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A70E5"/>
    <w:rsid w:val="00063085"/>
    <w:rsid w:val="00206BB8"/>
    <w:rsid w:val="0028012B"/>
    <w:rsid w:val="0037301A"/>
    <w:rsid w:val="00387BCF"/>
    <w:rsid w:val="005B67C5"/>
    <w:rsid w:val="005E7A0F"/>
    <w:rsid w:val="00706257"/>
    <w:rsid w:val="0071047A"/>
    <w:rsid w:val="00840245"/>
    <w:rsid w:val="00895A22"/>
    <w:rsid w:val="008D3214"/>
    <w:rsid w:val="00913AF8"/>
    <w:rsid w:val="00B51515"/>
    <w:rsid w:val="00C41FFE"/>
    <w:rsid w:val="00C978F6"/>
    <w:rsid w:val="00CA70E5"/>
    <w:rsid w:val="00CC2396"/>
    <w:rsid w:val="00CF1C96"/>
    <w:rsid w:val="00DA4C2F"/>
    <w:rsid w:val="00DC0F8C"/>
    <w:rsid w:val="00E41571"/>
    <w:rsid w:val="00E42442"/>
    <w:rsid w:val="00ED0575"/>
    <w:rsid w:val="00F620AD"/>
    <w:rsid w:val="00F62E39"/>
    <w:rsid w:val="00F639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F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DA4C2F"/>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DA4C2F"/>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CF1C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C96"/>
    <w:rPr>
      <w:rFonts w:ascii="Tahoma" w:hAnsi="Tahoma" w:cs="Tahoma"/>
      <w:sz w:val="16"/>
      <w:szCs w:val="16"/>
    </w:rPr>
  </w:style>
  <w:style w:type="paragraph" w:styleId="ListParagraph">
    <w:name w:val="List Paragraph"/>
    <w:basedOn w:val="Normal"/>
    <w:uiPriority w:val="34"/>
    <w:qFormat/>
    <w:rsid w:val="0071047A"/>
    <w:pPr>
      <w:ind w:left="720"/>
      <w:contextualSpacing/>
    </w:pPr>
  </w:style>
</w:styles>
</file>

<file path=word/webSettings.xml><?xml version="1.0" encoding="utf-8"?>
<w:webSettings xmlns:r="http://schemas.openxmlformats.org/officeDocument/2006/relationships" xmlns:w="http://schemas.openxmlformats.org/wordprocessingml/2006/main">
  <w:divs>
    <w:div w:id="1264537342">
      <w:bodyDiv w:val="1"/>
      <w:marLeft w:val="0"/>
      <w:marRight w:val="0"/>
      <w:marTop w:val="0"/>
      <w:marBottom w:val="0"/>
      <w:divBdr>
        <w:top w:val="none" w:sz="0" w:space="0" w:color="auto"/>
        <w:left w:val="none" w:sz="0" w:space="0" w:color="auto"/>
        <w:bottom w:val="none" w:sz="0" w:space="0" w:color="auto"/>
        <w:right w:val="none" w:sz="0" w:space="0" w:color="auto"/>
      </w:divBdr>
    </w:div>
    <w:div w:id="205069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7</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www.jpinfotech.org</vt:lpstr>
    </vt:vector>
  </TitlesOfParts>
  <Company/>
  <LinksUpToDate>false</LinksUpToDate>
  <CharactersWithSpaces>8110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www.jpinfotech.org</dc:title>
  <dc:subject>www.jpinfotech.org</dc:subject>
  <dc:creator>JP INFOTECH</dc:creator>
  <cp:keywords>www.jpinfotech.org</cp:keywords>
  <dc:description>www.jpinfotech.org</dc:description>
  <cp:lastModifiedBy>ramu</cp:lastModifiedBy>
  <cp:revision>22</cp:revision>
  <dcterms:created xsi:type="dcterms:W3CDTF">2014-07-29T16:10:00Z</dcterms:created>
  <dcterms:modified xsi:type="dcterms:W3CDTF">2015-07-25T21:49:00Z</dcterms:modified>
  <cp:category>www.jpinfotech.org</cp:category>
</cp:coreProperties>
</file>