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PT NOVAKOR INDONESIA</w:t>
        <w:br w:type="textWrapping"/>
        <w:t xml:space="preserve">ENGINEERING-DRIVEN CORPORATE WEBSITE MASTER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Dokumen ini adalah panduan pembangunan website dengan positioning utama:</w:t>
        <w:br w:type="textWrapping"/>
        <w:t xml:space="preserve">ENGINEERING BASED MANUFACTURING COMPANY</w:t>
        <w:br w:type="textWrapping"/>
        <w:t xml:space="preserve">Bukan sekadar produsen wig, tetapi perusahaan berbasis sistem, presisi, dan teknologi.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HOME PAGE – ENGINEERING POSITIONING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Headline Utama:</w:t>
        <w:br w:type="textWrapping"/>
        <w:t xml:space="preserve">Engineering Beauty Through Precision Manufacturing</w:t>
        <w:br w:type="textWrapping"/>
        <w:br w:type="textWrapping"/>
        <w:t xml:space="preserve">Subheadline:</w:t>
        <w:br w:type="textWrapping"/>
        <w:t xml:space="preserve">Advanced OEM Wig Engineering &amp; Manufacturing Solutions</w:t>
        <w:br w:type="textWrapping"/>
        <w:br w:type="textWrapping"/>
        <w:t xml:space="preserve">Opening Greetings:</w:t>
        <w:br w:type="textWrapping"/>
        <w:t xml:space="preserve">Welcome to PT Novakor Indonesia. We are an engineering-driven OEM manufacturer specializing in precision wig construction, material science, and scalable production systems.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Engineering Highlights (Icon Box):</w:t>
        <w:br w:type="textWrapping"/>
        <w:t xml:space="preserve">- Precision Cap Engineering</w:t>
        <w:br w:type="textWrapping"/>
        <w:t xml:space="preserve">- Material Science Expertise</w:t>
        <w:br w:type="textWrapping"/>
        <w:t xml:space="preserve">- Structured Production System</w:t>
        <w:br w:type="textWrapping"/>
        <w:t xml:space="preserve">- Quality Assurance Engineering</w:t>
        <w:br w:type="textWrapping"/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ABOUT US – ENGINEERING DNA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Tekankan bahwa perusahaan memiliki:</w:t>
        <w:br w:type="textWrapping"/>
        <w:t xml:space="preserve">- System-based manufacturing</w:t>
        <w:br w:type="textWrapping"/>
        <w:t xml:space="preserve">- Standardized workflow</w:t>
        <w:br w:type="textWrapping"/>
        <w:t xml:space="preserve">- Measurable QC checkpoints</w:t>
        <w:br w:type="textWrapping"/>
        <w:t xml:space="preserve">- Continuous process improvement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Vision:</w:t>
        <w:br w:type="textWrapping"/>
        <w:t xml:space="preserve">To become a globally trusted engineering-based OEM partner in the hair industry.</w:t>
        <w:br w:type="textWrapping"/>
        <w:br w:type="textWrapping"/>
        <w:t xml:space="preserve">Mission:</w:t>
        <w:br w:type="textWrapping"/>
        <w:t xml:space="preserve">- Develop engineered cap structures</w:t>
        <w:br w:type="textWrapping"/>
        <w:t xml:space="preserve">- Apply material innovation</w:t>
        <w:br w:type="textWrapping"/>
        <w:t xml:space="preserve">- Maintain production precision</w:t>
        <w:br w:type="textWrapping"/>
        <w:t xml:space="preserve">- Deliver scalable OEM solutions</w:t>
        <w:br w:type="textWrapping"/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ENGINEERED PRODUCT PORTFOLIO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Produk ditampilkan bukan hanya sebagai fashion item, tetapi sebagai engineered product:</w:t>
        <w:br w:type="textWrapping"/>
        <w:br w:type="textWrapping"/>
        <w:t xml:space="preserve">Full Wig – Structured base design &amp; balance control</w:t>
        <w:br w:type="textWrapping"/>
        <w:t xml:space="preserve">Lace Wig – Engineered hairline transition</w:t>
        <w:br w:type="textWrapping"/>
        <w:t xml:space="preserve">Hand-Tied Wig – Precision knotting system</w:t>
        <w:br w:type="textWrapping"/>
        <w:t xml:space="preserve">Topper – Targeted density engineering</w:t>
        <w:br w:type="textWrapping"/>
        <w:t xml:space="preserve">Toupee – Base strength &amp; durability structure</w:t>
        <w:br w:type="textWrapping"/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4. MATERIAL ENGINEERING PAGE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Human Hair Engineering:</w:t>
        <w:br w:type="textWrapping"/>
        <w:t xml:space="preserve">- Cuticle alignment control</w:t>
        <w:br w:type="textWrapping"/>
        <w:t xml:space="preserve">- Strength &amp; elasticity inspection</w:t>
        <w:br w:type="textWrapping"/>
        <w:br w:type="textWrapping"/>
        <w:t xml:space="preserve">Synthetic Fiber Engineering:</w:t>
        <w:br w:type="textWrapping"/>
        <w:t xml:space="preserve">- Heat resistance testing</w:t>
        <w:br w:type="textWrapping"/>
        <w:t xml:space="preserve">- Shine level calibration</w:t>
        <w:br w:type="textWrapping"/>
        <w:t xml:space="preserve">- Texture memory control</w:t>
        <w:br w:type="textWrapping"/>
        <w:br w:type="textWrapping"/>
        <w:t xml:space="preserve">High-Temperature Fiber:</w:t>
        <w:br w:type="textWrapping"/>
        <w:t xml:space="preserve">- Styling endurance test</w:t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5. CAP ENGINEERING TECHNOLOGY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Cap Construction ditampilkan sebagai hasil engineering:</w:t>
        <w:br w:type="textWrapping"/>
        <w:t xml:space="preserve">- Lace Front Structural Mapping</w:t>
        <w:br w:type="textWrapping"/>
        <w:t xml:space="preserve">- Monofilament Scalp Simulation</w:t>
        <w:br w:type="textWrapping"/>
        <w:t xml:space="preserve">- Full Lace Tension Distribution</w:t>
        <w:br w:type="textWrapping"/>
        <w:t xml:space="preserve">- PU Base Adhesion Engineering</w:t>
        <w:br w:type="textWrapping"/>
        <w:t xml:space="preserve">- Hybrid Combination System</w:t>
        <w:br w:type="textWrapping"/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6. MANUFACTURING ENGINEERING SYSTEM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Production Flow Engineering Diagram</w:t>
        <w:br w:type="textWrapping"/>
        <w:t xml:space="preserve">- Workstation Efficiency Layout</w:t>
        <w:br w:type="textWrapping"/>
        <w:t xml:space="preserve">- Quality Control Gate System</w:t>
        <w:br w:type="textWrapping"/>
        <w:t xml:space="preserve">- Process Tracking &amp; Traceability</w:t>
        <w:br w:type="textWrapping"/>
        <w:t xml:space="preserve">- Capacity Planning Model</w:t>
        <w:br w:type="textWrapping"/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7. QUALITY ENGINEERING &amp; TESTING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Durability Simulation (UV, humidity, washing cycle)</w:t>
        <w:br w:type="textWrapping"/>
        <w:t xml:space="preserve">- Fiber strength testing</w:t>
        <w:br w:type="textWrapping"/>
        <w:t xml:space="preserve">- Root color consistency measurement</w:t>
        <w:br w:type="textWrapping"/>
        <w:t xml:space="preserve">- Compliance verification</w:t>
        <w:br w:type="textWrapping"/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8. OEM ENGINEERING SOLUTIONS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Website harus menampilkan bahwa Novakor menyediakan:</w:t>
        <w:br w:type="textWrapping"/>
        <w:t xml:space="preserve">- Custom Cap Engineering</w:t>
        <w:br w:type="textWrapping"/>
        <w:t xml:space="preserve">- Density Mapping Development</w:t>
        <w:br w:type="textWrapping"/>
        <w:t xml:space="preserve">- Material Selection Consultation</w:t>
        <w:br w:type="textWrapping"/>
        <w:t xml:space="preserve">- Prototype &amp; Sampling Engineering</w:t>
        <w:br w:type="textWrapping"/>
        <w:t xml:space="preserve">- Long-term Technical Partnership</w:t>
        <w:br w:type="textWrapping"/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9. CONTACT – TECHNICAL INQUIRY FOCUS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Inquiry Form harus mencakup:</w:t>
        <w:br w:type="textWrapping"/>
        <w:t xml:space="preserve">- Product Type</w:t>
        <w:br w:type="textWrapping"/>
        <w:t xml:space="preserve">- Material Preference</w:t>
        <w:br w:type="textWrapping"/>
        <w:t xml:space="preserve">- Target Market</w:t>
        <w:br w:type="textWrapping"/>
        <w:t xml:space="preserve">- Estimated MOQ</w:t>
        <w:br w:type="textWrapping"/>
        <w:t xml:space="preserve">- Technical Requirement Notes</w:t>
        <w:br w:type="textWrapping"/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10. FOOTER POSITIONING STATEMENT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PT Novakor Indonesia – Engineering-Based OEM Wig Manufacturer.</w:t>
        <w:br w:type="textWrapping"/>
        <w:t xml:space="preserve">Designed with precision. Manufactured with system. Delivered with consistency.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