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AAF25" w14:textId="6B411E59" w:rsidR="00251AE7" w:rsidRDefault="00294FAA">
      <w:r>
        <w:rPr>
          <w:rFonts w:hint="eastAsia"/>
        </w:rPr>
        <w:t>PDC/SC Project 1: Warehouse</w:t>
      </w:r>
      <w:r w:rsidR="001E1A9B">
        <w:rPr>
          <w:rFonts w:hint="eastAsia"/>
        </w:rPr>
        <w:t xml:space="preserve"> </w:t>
      </w:r>
      <w:r>
        <w:rPr>
          <w:rFonts w:hint="eastAsia"/>
        </w:rPr>
        <w:t>Inventory</w:t>
      </w:r>
      <w:r w:rsidR="001E1A9B">
        <w:rPr>
          <w:rFonts w:hint="eastAsia"/>
        </w:rPr>
        <w:t xml:space="preserve"> </w:t>
      </w:r>
      <w:r>
        <w:rPr>
          <w:rFonts w:hint="eastAsia"/>
        </w:rPr>
        <w:t>System</w:t>
      </w:r>
    </w:p>
    <w:p w14:paraId="7966198A" w14:textId="08A20B20" w:rsidR="00294FAA" w:rsidRDefault="00294FAA">
      <w:r>
        <w:rPr>
          <w:rFonts w:hint="eastAsia"/>
        </w:rPr>
        <w:t>Group: 63</w:t>
      </w:r>
    </w:p>
    <w:p w14:paraId="2948E9FB" w14:textId="02C6F6BB" w:rsidR="00294FAA" w:rsidRDefault="00294FAA">
      <w:r>
        <w:rPr>
          <w:rFonts w:hint="eastAsia"/>
        </w:rPr>
        <w:t>Author: Penelope Huang</w:t>
      </w:r>
    </w:p>
    <w:p w14:paraId="6F225571" w14:textId="74711679" w:rsidR="00172892" w:rsidRDefault="00390EE1">
      <w:r>
        <w:t>Introduction</w:t>
      </w:r>
      <w:r>
        <w:rPr>
          <w:rFonts w:hint="eastAsia"/>
        </w:rPr>
        <w:t xml:space="preserve">: </w:t>
      </w:r>
      <w:r w:rsidR="00172892" w:rsidRPr="00172892">
        <w:rPr>
          <w:rFonts w:hint="eastAsia"/>
        </w:rPr>
        <w:t xml:space="preserve">The purpose of this system is to have good human-computer interaction and try to add functions for users. </w:t>
      </w:r>
      <w:r>
        <w:rPr>
          <w:rFonts w:hint="eastAsia"/>
        </w:rPr>
        <w:t>W</w:t>
      </w:r>
      <w:r w:rsidR="00172892" w:rsidRPr="00172892">
        <w:rPr>
          <w:rFonts w:hint="eastAsia"/>
        </w:rPr>
        <w:t>hole program to automatically form a loop, so the system provides different experiences for two identities (administrator and customer). Implement different account logins in the current CUI.</w:t>
      </w:r>
      <w:r w:rsidR="00172892">
        <w:rPr>
          <w:rFonts w:hint="eastAsia"/>
        </w:rPr>
        <w:t xml:space="preserve"> </w:t>
      </w:r>
      <w:r w:rsidR="00172892" w:rsidRPr="00172892">
        <w:rPr>
          <w:rFonts w:hint="eastAsia"/>
        </w:rPr>
        <w:t>A shopping cart system was added</w:t>
      </w:r>
      <w:r w:rsidR="00172892">
        <w:rPr>
          <w:rFonts w:hint="eastAsia"/>
        </w:rPr>
        <w:t xml:space="preserve"> for user</w:t>
      </w:r>
      <w:r w:rsidR="00172892" w:rsidRPr="00172892">
        <w:rPr>
          <w:rFonts w:hint="eastAsia"/>
        </w:rPr>
        <w:t xml:space="preserve">, </w:t>
      </w:r>
      <w:r w:rsidR="00832875">
        <w:rPr>
          <w:rFonts w:hint="eastAsia"/>
        </w:rPr>
        <w:t>t</w:t>
      </w:r>
      <w:r w:rsidR="00832875" w:rsidRPr="00832875">
        <w:rPr>
          <w:rFonts w:hint="eastAsia"/>
        </w:rPr>
        <w:t>he shopping cart will be automatically cleared when the user logs out of the account.</w:t>
      </w:r>
      <w:r w:rsidR="00832875" w:rsidRPr="00832875">
        <w:rPr>
          <w:rFonts w:hint="eastAsia"/>
        </w:rPr>
        <w:t xml:space="preserve"> </w:t>
      </w:r>
      <w:r w:rsidR="00832875">
        <w:rPr>
          <w:rFonts w:hint="eastAsia"/>
        </w:rPr>
        <w:t xml:space="preserve">This </w:t>
      </w:r>
      <w:r w:rsidR="00172892" w:rsidRPr="00172892">
        <w:rPr>
          <w:rFonts w:hint="eastAsia"/>
        </w:rPr>
        <w:t>inspired by</w:t>
      </w:r>
      <w:r w:rsidR="00172892">
        <w:rPr>
          <w:rFonts w:hint="eastAsia"/>
        </w:rPr>
        <w:t xml:space="preserve"> </w:t>
      </w:r>
      <w:hyperlink r:id="rId8" w:history="1">
        <w:r w:rsidRPr="00E717CF">
          <w:rPr>
            <w:rStyle w:val="ae"/>
            <w:rFonts w:hint="eastAsia"/>
          </w:rPr>
          <w:t>https://www.thewarehouse.co.nz/</w:t>
        </w:r>
      </w:hyperlink>
      <w:r w:rsidR="00172892" w:rsidRPr="00172892">
        <w:rPr>
          <w:rFonts w:hint="eastAsia"/>
        </w:rPr>
        <w:t>.</w:t>
      </w:r>
    </w:p>
    <w:p w14:paraId="3ED270B6" w14:textId="77777777" w:rsidR="00172892" w:rsidRDefault="00172892"/>
    <w:p w14:paraId="41D2919E" w14:textId="2C51FCD4" w:rsidR="00390EE1" w:rsidRDefault="00390EE1">
      <w:pPr>
        <w:rPr>
          <w:rFonts w:hint="eastAsia"/>
        </w:rPr>
      </w:pPr>
      <w:r w:rsidRPr="00294FAA">
        <w:rPr>
          <w:rFonts w:hint="eastAsia"/>
        </w:rPr>
        <w:t>System Concept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777EDD" w:rsidRPr="00777EDD">
        <w:rPr>
          <w:rFonts w:hint="eastAsia"/>
        </w:rPr>
        <w:t>Separating the file storage, database, data, and corresponding methods of products and users can help solve problems more quickly when developing new features or when system errors occur.</w:t>
      </w:r>
      <w:r w:rsidR="00777EDD" w:rsidRPr="00777EDD">
        <w:rPr>
          <w:rFonts w:hint="eastAsia"/>
        </w:rPr>
        <w:t xml:space="preserve"> </w:t>
      </w:r>
      <w:r w:rsidR="00777EDD" w:rsidRPr="00390EE1">
        <w:rPr>
          <w:rFonts w:hint="eastAsia"/>
        </w:rPr>
        <w:t>The system includes 12 classes</w:t>
      </w:r>
      <w:r w:rsidR="00777EDD">
        <w:rPr>
          <w:rFonts w:hint="eastAsia"/>
        </w:rPr>
        <w:t>, e</w:t>
      </w:r>
      <w:r w:rsidR="00777EDD" w:rsidRPr="00832875">
        <w:rPr>
          <w:rFonts w:hint="eastAsia"/>
        </w:rPr>
        <w:t>ach class has a single function for the entire system</w:t>
      </w:r>
      <w:r w:rsidR="00777EDD">
        <w:rPr>
          <w:rFonts w:hint="eastAsia"/>
        </w:rPr>
        <w:t xml:space="preserve"> </w:t>
      </w:r>
      <w:r w:rsidR="00832875" w:rsidRPr="00832875">
        <w:rPr>
          <w:rFonts w:hint="eastAsia"/>
        </w:rPr>
        <w:t>which makes it more scalable and reliable.</w:t>
      </w:r>
    </w:p>
    <w:p w14:paraId="393761DD" w14:textId="3CBD73B4" w:rsidR="00EF22FD" w:rsidRDefault="00EF22FD" w:rsidP="00EF22FD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WareHouseInventorySystem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</w:t>
      </w:r>
      <w:r w:rsidRPr="00EF22FD">
        <w:rPr>
          <w:rFonts w:hint="eastAsia"/>
        </w:rPr>
        <w:t>Initial interface</w:t>
      </w:r>
      <w:r>
        <w:rPr>
          <w:rFonts w:hint="eastAsia"/>
        </w:rPr>
        <w:t xml:space="preserve">, </w:t>
      </w:r>
      <w:r w:rsidRPr="00EF22FD">
        <w:rPr>
          <w:rFonts w:hint="eastAsia"/>
        </w:rPr>
        <w:t>CUI front-end dialog, information and command logging</w:t>
      </w:r>
    </w:p>
    <w:p w14:paraId="5DC72D3C" w14:textId="73FAB6B6" w:rsidR="00390EE1" w:rsidRDefault="00390EE1" w:rsidP="00390EE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Admin: </w:t>
      </w:r>
      <w:r w:rsidRPr="00390EE1">
        <w:rPr>
          <w:rFonts w:hint="eastAsia"/>
        </w:rPr>
        <w:t>Front-end CUI dialogue for administrators</w:t>
      </w:r>
      <w:r>
        <w:rPr>
          <w:rFonts w:hint="eastAsia"/>
        </w:rPr>
        <w:t xml:space="preserve">, </w:t>
      </w:r>
      <w:r w:rsidRPr="00390EE1">
        <w:rPr>
          <w:rFonts w:hint="eastAsia"/>
        </w:rPr>
        <w:t>administrator home page</w:t>
      </w:r>
      <w:r>
        <w:rPr>
          <w:rFonts w:hint="eastAsia"/>
        </w:rPr>
        <w:t>.</w:t>
      </w:r>
    </w:p>
    <w:p w14:paraId="639503B5" w14:textId="737C9868" w:rsidR="00390EE1" w:rsidRDefault="00390EE1" w:rsidP="00390EE1">
      <w:pPr>
        <w:pStyle w:val="a9"/>
        <w:numPr>
          <w:ilvl w:val="0"/>
          <w:numId w:val="2"/>
        </w:numPr>
      </w:pPr>
      <w:r>
        <w:rPr>
          <w:rFonts w:hint="eastAsia"/>
        </w:rPr>
        <w:t>Cu</w:t>
      </w:r>
      <w:r w:rsidR="00EF22FD">
        <w:rPr>
          <w:rFonts w:hint="eastAsia"/>
        </w:rPr>
        <w:t>stomer</w:t>
      </w:r>
      <w:r>
        <w:rPr>
          <w:rFonts w:hint="eastAsia"/>
        </w:rPr>
        <w:t xml:space="preserve">: </w:t>
      </w:r>
      <w:r w:rsidRPr="00390EE1">
        <w:rPr>
          <w:rFonts w:hint="eastAsia"/>
        </w:rPr>
        <w:t xml:space="preserve">Front-end CUI dialogue for </w:t>
      </w:r>
      <w:r w:rsidR="00EF22FD">
        <w:rPr>
          <w:rFonts w:hint="eastAsia"/>
        </w:rPr>
        <w:t>Customer</w:t>
      </w:r>
      <w:r w:rsidR="00EF22FD">
        <w:rPr>
          <w:rFonts w:hint="eastAsia"/>
        </w:rPr>
        <w:t>s</w:t>
      </w:r>
      <w:r>
        <w:rPr>
          <w:rFonts w:hint="eastAsia"/>
        </w:rPr>
        <w:t xml:space="preserve">, </w:t>
      </w:r>
      <w:r w:rsidR="00EF22FD">
        <w:rPr>
          <w:rFonts w:hint="eastAsia"/>
        </w:rPr>
        <w:t>Customer</w:t>
      </w:r>
      <w:r w:rsidRPr="00390EE1">
        <w:rPr>
          <w:rFonts w:hint="eastAsia"/>
        </w:rPr>
        <w:t xml:space="preserve"> home page</w:t>
      </w:r>
      <w:r>
        <w:rPr>
          <w:rFonts w:hint="eastAsia"/>
        </w:rPr>
        <w:t>.</w:t>
      </w:r>
    </w:p>
    <w:p w14:paraId="3AA2DC58" w14:textId="144FA960" w:rsidR="00EF22FD" w:rsidRDefault="00EF22FD" w:rsidP="00390EE1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: </w:t>
      </w:r>
      <w:r w:rsidR="00147BBD" w:rsidRPr="00147BBD">
        <w:rPr>
          <w:rFonts w:hint="eastAsia"/>
        </w:rPr>
        <w:t>Managing authentication logic</w:t>
      </w:r>
    </w:p>
    <w:p w14:paraId="51554B13" w14:textId="52B04FED" w:rsidR="00147BBD" w:rsidRDefault="00147BBD" w:rsidP="00390EE1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UserRepository</w:t>
      </w:r>
      <w:proofErr w:type="spellEnd"/>
      <w:r>
        <w:rPr>
          <w:rFonts w:hint="eastAsia"/>
        </w:rPr>
        <w:t xml:space="preserve">: </w:t>
      </w:r>
      <w:r w:rsidR="009B02B0" w:rsidRPr="009B02B0">
        <w:rPr>
          <w:rFonts w:hint="eastAsia"/>
        </w:rPr>
        <w:t xml:space="preserve">Data and file storage interface, including </w:t>
      </w:r>
      <w:proofErr w:type="spellStart"/>
      <w:r w:rsidR="009B02B0" w:rsidRPr="009B02B0">
        <w:rPr>
          <w:rFonts w:hint="eastAsia"/>
        </w:rPr>
        <w:t>FileUserReoisitory</w:t>
      </w:r>
      <w:proofErr w:type="spellEnd"/>
      <w:r w:rsidR="009B02B0" w:rsidRPr="009B02B0">
        <w:rPr>
          <w:rFonts w:hint="eastAsia"/>
        </w:rPr>
        <w:t>,</w:t>
      </w:r>
      <w:r w:rsidR="009B02B0">
        <w:rPr>
          <w:rFonts w:hint="eastAsia"/>
        </w:rPr>
        <w:t xml:space="preserve"> </w:t>
      </w:r>
      <w:r w:rsidR="009B02B0" w:rsidRPr="009B02B0">
        <w:rPr>
          <w:rFonts w:hint="eastAsia"/>
        </w:rPr>
        <w:t>User</w:t>
      </w:r>
    </w:p>
    <w:p w14:paraId="317CB6EC" w14:textId="2C09BE76" w:rsidR="009B02B0" w:rsidRDefault="003D2C9E" w:rsidP="00390EE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User: </w:t>
      </w:r>
      <w:r w:rsidRPr="003D2C9E">
        <w:rPr>
          <w:rFonts w:hint="eastAsia"/>
        </w:rPr>
        <w:t>Setting and getting user-specific data types</w:t>
      </w:r>
    </w:p>
    <w:p w14:paraId="7FFD59BB" w14:textId="268B2E35" w:rsidR="003D2C9E" w:rsidRDefault="003D2C9E" w:rsidP="00390EE1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FileUserRepository</w:t>
      </w:r>
      <w:proofErr w:type="spellEnd"/>
      <w:r>
        <w:rPr>
          <w:rFonts w:hint="eastAsia"/>
        </w:rPr>
        <w:t xml:space="preserve">: </w:t>
      </w:r>
      <w:r w:rsidR="001E1A9B" w:rsidRPr="001E1A9B">
        <w:rPr>
          <w:rFonts w:hint="eastAsia"/>
        </w:rPr>
        <w:t>File</w:t>
      </w:r>
      <w:r w:rsidR="001E1A9B">
        <w:rPr>
          <w:rFonts w:hint="eastAsia"/>
        </w:rPr>
        <w:t xml:space="preserve"> (User.txt)</w:t>
      </w:r>
      <w:r w:rsidR="001E1A9B" w:rsidRPr="001E1A9B">
        <w:rPr>
          <w:rFonts w:hint="eastAsia"/>
        </w:rPr>
        <w:t xml:space="preserve"> acquisition and storage</w:t>
      </w:r>
    </w:p>
    <w:p w14:paraId="36FC885F" w14:textId="3AF9179C" w:rsidR="001E1A9B" w:rsidRDefault="001E1A9B" w:rsidP="00390EE1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FileProductRepository</w:t>
      </w:r>
      <w:proofErr w:type="spellEnd"/>
      <w:r>
        <w:rPr>
          <w:rFonts w:hint="eastAsia"/>
        </w:rPr>
        <w:t xml:space="preserve">: </w:t>
      </w:r>
      <w:r w:rsidRPr="001E1A9B">
        <w:rPr>
          <w:rFonts w:hint="eastAsia"/>
        </w:rPr>
        <w:t>File</w:t>
      </w:r>
      <w:r>
        <w:rPr>
          <w:rFonts w:hint="eastAsia"/>
        </w:rPr>
        <w:t xml:space="preserve"> (</w:t>
      </w:r>
      <w:r>
        <w:rPr>
          <w:rFonts w:hint="eastAsia"/>
        </w:rPr>
        <w:t>Product</w:t>
      </w:r>
      <w:r>
        <w:rPr>
          <w:rFonts w:hint="eastAsia"/>
        </w:rPr>
        <w:t>.txt)</w:t>
      </w:r>
      <w:r w:rsidRPr="001E1A9B">
        <w:rPr>
          <w:rFonts w:hint="eastAsia"/>
        </w:rPr>
        <w:t xml:space="preserve"> acquisition and storage</w:t>
      </w:r>
    </w:p>
    <w:p w14:paraId="5032D9FD" w14:textId="36C766A4" w:rsidR="001E1A9B" w:rsidRDefault="001E1A9B" w:rsidP="00390EE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Product: </w:t>
      </w:r>
      <w:r w:rsidRPr="003D2C9E">
        <w:rPr>
          <w:rFonts w:hint="eastAsia"/>
        </w:rPr>
        <w:t xml:space="preserve">Setting and getting </w:t>
      </w:r>
      <w:r>
        <w:rPr>
          <w:rFonts w:hint="eastAsia"/>
        </w:rPr>
        <w:t>product</w:t>
      </w:r>
      <w:r w:rsidRPr="003D2C9E">
        <w:rPr>
          <w:rFonts w:hint="eastAsia"/>
        </w:rPr>
        <w:t>-specific data types</w:t>
      </w:r>
    </w:p>
    <w:p w14:paraId="5814114D" w14:textId="324DC66C" w:rsidR="001E1A9B" w:rsidRDefault="001E1A9B" w:rsidP="00390EE1">
      <w:pPr>
        <w:pStyle w:val="a9"/>
        <w:numPr>
          <w:ilvl w:val="0"/>
          <w:numId w:val="2"/>
        </w:numPr>
      </w:pPr>
      <w:proofErr w:type="spellStart"/>
      <w:r w:rsidRPr="001E1A9B">
        <w:rPr>
          <w:rFonts w:hint="eastAsia"/>
        </w:rPr>
        <w:t>ProductRepository</w:t>
      </w:r>
      <w:proofErr w:type="spellEnd"/>
      <w:r>
        <w:rPr>
          <w:rFonts w:hint="eastAsia"/>
        </w:rPr>
        <w:t xml:space="preserve">: </w:t>
      </w:r>
      <w:r w:rsidRPr="009B02B0">
        <w:rPr>
          <w:rFonts w:hint="eastAsia"/>
        </w:rPr>
        <w:t xml:space="preserve">Data and file storage interface, including </w:t>
      </w:r>
      <w:proofErr w:type="spellStart"/>
      <w:r w:rsidRPr="009B02B0">
        <w:rPr>
          <w:rFonts w:hint="eastAsia"/>
        </w:rPr>
        <w:t>File</w:t>
      </w:r>
      <w:r>
        <w:rPr>
          <w:rFonts w:hint="eastAsia"/>
        </w:rPr>
        <w:t>Product</w:t>
      </w:r>
      <w:r w:rsidRPr="009B02B0">
        <w:rPr>
          <w:rFonts w:hint="eastAsia"/>
        </w:rPr>
        <w:t>Reoisitory</w:t>
      </w:r>
      <w:proofErr w:type="spellEnd"/>
      <w:r w:rsidRPr="009B02B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Product</w:t>
      </w:r>
    </w:p>
    <w:p w14:paraId="6AF7C570" w14:textId="77134847" w:rsidR="001E1A9B" w:rsidRDefault="001E1A9B" w:rsidP="00390EE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Inventory: Products </w:t>
      </w:r>
      <w:r w:rsidRPr="001E1A9B">
        <w:rPr>
          <w:rFonts w:hint="eastAsia"/>
        </w:rPr>
        <w:t>management</w:t>
      </w:r>
      <w:r>
        <w:rPr>
          <w:rFonts w:hint="eastAsia"/>
        </w:rPr>
        <w:t xml:space="preserve"> logic and method</w:t>
      </w:r>
    </w:p>
    <w:p w14:paraId="4429859C" w14:textId="4C3BB9BE" w:rsidR="00172892" w:rsidRDefault="001E1A9B" w:rsidP="00777EDD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Cart: </w:t>
      </w:r>
      <w:r w:rsidR="00832875" w:rsidRPr="00832875">
        <w:rPr>
          <w:rFonts w:hint="eastAsia"/>
        </w:rPr>
        <w:t>Shopping cart management logic and methods</w:t>
      </w:r>
    </w:p>
    <w:p w14:paraId="69F7564D" w14:textId="77777777" w:rsidR="005219D1" w:rsidRDefault="005219D1" w:rsidP="005219D1"/>
    <w:p w14:paraId="54BB62DA" w14:textId="46C2F9CA" w:rsidR="005219D1" w:rsidRDefault="005219D1" w:rsidP="005219D1">
      <w:r>
        <w:rPr>
          <w:rFonts w:hint="eastAsia"/>
        </w:rPr>
        <w:t>Class diagram:</w:t>
      </w:r>
    </w:p>
    <w:p w14:paraId="1A3BDA68" w14:textId="28CF1656" w:rsidR="005219D1" w:rsidRDefault="005219D1" w:rsidP="00F031F0">
      <w:pPr>
        <w:pStyle w:val="a9"/>
        <w:numPr>
          <w:ilvl w:val="0"/>
          <w:numId w:val="3"/>
        </w:numPr>
      </w:pPr>
      <w:r w:rsidRPr="005219D1">
        <w:rPr>
          <w:rFonts w:hint="eastAsia"/>
        </w:rPr>
        <w:t>The arrows in the dotted line represent the path by which the system executes commands to obtain data.</w:t>
      </w:r>
    </w:p>
    <w:p w14:paraId="057F8F62" w14:textId="5FF0F6E4" w:rsidR="005E7475" w:rsidRDefault="00F031F0" w:rsidP="005E7475">
      <w:pPr>
        <w:pStyle w:val="a9"/>
        <w:numPr>
          <w:ilvl w:val="0"/>
          <w:numId w:val="3"/>
        </w:numPr>
        <w:rPr>
          <w:rFonts w:hint="eastAsia"/>
        </w:rPr>
      </w:pPr>
      <w:r w:rsidRPr="00F031F0">
        <w:rPr>
          <w:rFonts w:hint="eastAsia"/>
        </w:rPr>
        <w:t>Solid arrows represent visible pathways for system change.</w:t>
      </w:r>
    </w:p>
    <w:p w14:paraId="269AB385" w14:textId="256BF7A7" w:rsidR="005219D1" w:rsidRDefault="00F031F0" w:rsidP="005219D1">
      <w:pPr>
        <w:rPr>
          <w:rFonts w:hint="eastAsia"/>
        </w:rPr>
      </w:pPr>
      <w:r w:rsidRPr="00F031F0">
        <w:lastRenderedPageBreak/>
        <w:drawing>
          <wp:anchor distT="0" distB="0" distL="114300" distR="114300" simplePos="0" relativeHeight="251658240" behindDoc="0" locked="0" layoutInCell="1" allowOverlap="1" wp14:anchorId="3A087E10" wp14:editId="30AA56B6">
            <wp:simplePos x="0" y="0"/>
            <wp:positionH relativeFrom="margin">
              <wp:posOffset>-2130425</wp:posOffset>
            </wp:positionH>
            <wp:positionV relativeFrom="paragraph">
              <wp:posOffset>1508760</wp:posOffset>
            </wp:positionV>
            <wp:extent cx="9554210" cy="6536690"/>
            <wp:effectExtent l="3810" t="0" r="0" b="0"/>
            <wp:wrapTopAndBottom/>
            <wp:docPr id="136719349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349" name="图片 1" descr="图片包含 日程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421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00BE" w14:textId="2958020F" w:rsidR="00163BB8" w:rsidRDefault="00163BB8" w:rsidP="00163BB8">
      <w:r w:rsidRPr="00163BB8">
        <w:rPr>
          <w:rFonts w:hint="eastAsia"/>
        </w:rPr>
        <w:lastRenderedPageBreak/>
        <w:t>Learning Reference:</w:t>
      </w:r>
    </w:p>
    <w:p w14:paraId="185C8C66" w14:textId="5269F724" w:rsidR="00163BB8" w:rsidRDefault="00163BB8" w:rsidP="00163BB8">
      <w:hyperlink r:id="rId10" w:history="1">
        <w:r w:rsidRPr="00E717CF">
          <w:rPr>
            <w:rStyle w:val="ae"/>
            <w:rFonts w:hint="eastAsia"/>
          </w:rPr>
          <w:t>https://programming.guide/java/list-of-java-exceptions.html</w:t>
        </w:r>
      </w:hyperlink>
    </w:p>
    <w:p w14:paraId="060D6808" w14:textId="73124BDB" w:rsidR="00163BB8" w:rsidRDefault="005E7475" w:rsidP="00163BB8">
      <w:hyperlink r:id="rId11" w:history="1">
        <w:r w:rsidRPr="00E717CF">
          <w:rPr>
            <w:rStyle w:val="ae"/>
            <w:rFonts w:hint="eastAsia"/>
          </w:rPr>
          <w:t>https://www.simplilearn.com/tutorials/java-tutorial/map-in-java</w:t>
        </w:r>
      </w:hyperlink>
    </w:p>
    <w:p w14:paraId="5AC1FE19" w14:textId="20747F8E" w:rsidR="005E7475" w:rsidRDefault="005E7475" w:rsidP="00163BB8">
      <w:hyperlink r:id="rId12" w:history="1">
        <w:r w:rsidRPr="00E717CF">
          <w:rPr>
            <w:rStyle w:val="ae"/>
            <w:rFonts w:hint="eastAsia"/>
          </w:rPr>
          <w:t>https://coderanch.com/t/729178/java/Count-total-price-items-HashMap</w:t>
        </w:r>
      </w:hyperlink>
    </w:p>
    <w:p w14:paraId="04878831" w14:textId="77777777" w:rsidR="005E7475" w:rsidRPr="005E7475" w:rsidRDefault="005E7475" w:rsidP="00163BB8">
      <w:pPr>
        <w:rPr>
          <w:rFonts w:hint="eastAsia"/>
        </w:rPr>
      </w:pPr>
    </w:p>
    <w:sectPr w:rsidR="005E7475" w:rsidRPr="005E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DD98D" w14:textId="77777777" w:rsidR="000478A8" w:rsidRDefault="000478A8" w:rsidP="00163B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D039B4" w14:textId="77777777" w:rsidR="000478A8" w:rsidRDefault="000478A8" w:rsidP="00163B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80C1B" w14:textId="77777777" w:rsidR="000478A8" w:rsidRDefault="000478A8" w:rsidP="00163B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080867" w14:textId="77777777" w:rsidR="000478A8" w:rsidRDefault="000478A8" w:rsidP="00163B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A1E2C"/>
    <w:multiLevelType w:val="hybridMultilevel"/>
    <w:tmpl w:val="D902E134"/>
    <w:lvl w:ilvl="0" w:tplc="DC66C07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A10FB4"/>
    <w:multiLevelType w:val="hybridMultilevel"/>
    <w:tmpl w:val="E7CC43E0"/>
    <w:lvl w:ilvl="0" w:tplc="01B266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677C4C"/>
    <w:multiLevelType w:val="hybridMultilevel"/>
    <w:tmpl w:val="E384CE00"/>
    <w:lvl w:ilvl="0" w:tplc="A5E8695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1742515">
    <w:abstractNumId w:val="0"/>
  </w:num>
  <w:num w:numId="2" w16cid:durableId="1872260562">
    <w:abstractNumId w:val="2"/>
  </w:num>
  <w:num w:numId="3" w16cid:durableId="163502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AA"/>
    <w:rsid w:val="000077E1"/>
    <w:rsid w:val="000478A8"/>
    <w:rsid w:val="00147BBD"/>
    <w:rsid w:val="00163BB8"/>
    <w:rsid w:val="00172892"/>
    <w:rsid w:val="001E1A9B"/>
    <w:rsid w:val="00251AE7"/>
    <w:rsid w:val="00294FAA"/>
    <w:rsid w:val="00390EE1"/>
    <w:rsid w:val="003D2C9E"/>
    <w:rsid w:val="005219D1"/>
    <w:rsid w:val="005E7475"/>
    <w:rsid w:val="00777EDD"/>
    <w:rsid w:val="00832875"/>
    <w:rsid w:val="009B02B0"/>
    <w:rsid w:val="00EE231F"/>
    <w:rsid w:val="00EF22FD"/>
    <w:rsid w:val="00F0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90BBB"/>
  <w15:chartTrackingRefBased/>
  <w15:docId w15:val="{EE1E9FC1-C317-4915-AF56-F6FEB391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F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F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F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F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F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F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F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F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F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FA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728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289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63B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63BB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63B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63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warehouse.co.n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ranch.com/t/729178/java/Count-total-price-items-Hash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java-tutorial/map-in-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gramming.guide/java/list-of-java-excep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F1C0-DBCC-4AAD-8A23-B1DC35E1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Huang</dc:creator>
  <cp:keywords/>
  <dc:description/>
  <cp:lastModifiedBy>Penelope Huang</cp:lastModifiedBy>
  <cp:revision>2</cp:revision>
  <dcterms:created xsi:type="dcterms:W3CDTF">2024-08-21T04:55:00Z</dcterms:created>
  <dcterms:modified xsi:type="dcterms:W3CDTF">2024-08-21T23:57:00Z</dcterms:modified>
</cp:coreProperties>
</file>