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9BFF2" w14:textId="77777777" w:rsidR="001609C1" w:rsidRDefault="005E2CE4">
      <w:pPr>
        <w:spacing w:afterLines="100" w:after="312"/>
        <w:jc w:val="center"/>
        <w:rPr>
          <w:rFonts w:hAnsi="宋体"/>
          <w:b/>
          <w:bCs/>
          <w:color w:val="000000"/>
          <w:kern w:val="0"/>
          <w:sz w:val="32"/>
          <w:szCs w:val="32"/>
        </w:rPr>
      </w:pPr>
      <w:proofErr w:type="spellStart"/>
      <w:r>
        <w:rPr>
          <w:rFonts w:hAnsi="宋体" w:hint="eastAsia"/>
          <w:b/>
          <w:bCs/>
          <w:color w:val="000000"/>
          <w:kern w:val="0"/>
          <w:sz w:val="32"/>
          <w:szCs w:val="32"/>
        </w:rPr>
        <w:t>arp</w:t>
      </w:r>
      <w:proofErr w:type="spellEnd"/>
      <w:r>
        <w:rPr>
          <w:rFonts w:hAnsi="宋体" w:hint="eastAsia"/>
          <w:b/>
          <w:bCs/>
          <w:color w:val="000000"/>
          <w:kern w:val="0"/>
          <w:sz w:val="32"/>
          <w:szCs w:val="32"/>
        </w:rPr>
        <w:t>命令实验报告</w:t>
      </w:r>
    </w:p>
    <w:tbl>
      <w:tblPr>
        <w:tblW w:w="0" w:type="auto"/>
        <w:jc w:val="center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02"/>
      </w:tblGrid>
      <w:tr w:rsidR="001609C1" w14:paraId="3621DCC7" w14:textId="77777777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14:paraId="0B3550E1" w14:textId="77777777" w:rsidR="001609C1" w:rsidRDefault="005E2CE4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学号</w:t>
            </w:r>
          </w:p>
        </w:tc>
        <w:tc>
          <w:tcPr>
            <w:tcW w:w="3402" w:type="dxa"/>
            <w:shd w:val="clear" w:color="auto" w:fill="auto"/>
          </w:tcPr>
          <w:p w14:paraId="176C706E" w14:textId="77777777" w:rsidR="001609C1" w:rsidRDefault="001609C1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</w:p>
        </w:tc>
      </w:tr>
      <w:tr w:rsidR="001609C1" w14:paraId="0FA26987" w14:textId="77777777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14:paraId="4C1F91F3" w14:textId="77777777" w:rsidR="001609C1" w:rsidRDefault="005E2CE4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姓名</w:t>
            </w:r>
          </w:p>
        </w:tc>
        <w:tc>
          <w:tcPr>
            <w:tcW w:w="3402" w:type="dxa"/>
            <w:shd w:val="clear" w:color="auto" w:fill="auto"/>
          </w:tcPr>
          <w:p w14:paraId="722EFCBA" w14:textId="77777777" w:rsidR="001609C1" w:rsidRDefault="001609C1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</w:p>
        </w:tc>
      </w:tr>
    </w:tbl>
    <w:p w14:paraId="64B7208E" w14:textId="77777777" w:rsidR="001609C1" w:rsidRDefault="005E2CE4">
      <w:pPr>
        <w:spacing w:beforeLines="100" w:before="312"/>
        <w:rPr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一、</w:t>
      </w:r>
      <w:r>
        <w:rPr>
          <w:rFonts w:hAnsi="宋体"/>
          <w:b/>
          <w:bCs/>
          <w:kern w:val="0"/>
          <w:sz w:val="28"/>
          <w:szCs w:val="28"/>
        </w:rPr>
        <w:t>实验目的</w:t>
      </w:r>
    </w:p>
    <w:p w14:paraId="6068D07C" w14:textId="77777777" w:rsidR="001609C1" w:rsidRDefault="005E2CE4">
      <w:pPr>
        <w:numPr>
          <w:ilvl w:val="0"/>
          <w:numId w:val="1"/>
        </w:numPr>
        <w:spacing w:line="360" w:lineRule="auto"/>
        <w:ind w:left="902"/>
        <w:rPr>
          <w:kern w:val="0"/>
          <w:sz w:val="24"/>
        </w:rPr>
      </w:pPr>
      <w:r>
        <w:rPr>
          <w:rFonts w:hint="eastAsia"/>
          <w:kern w:val="0"/>
          <w:sz w:val="24"/>
        </w:rPr>
        <w:t>了解</w:t>
      </w:r>
      <w:proofErr w:type="spellStart"/>
      <w:r>
        <w:rPr>
          <w:rFonts w:hint="eastAsia"/>
          <w:kern w:val="0"/>
          <w:sz w:val="24"/>
        </w:rPr>
        <w:t>arp</w:t>
      </w:r>
      <w:proofErr w:type="spellEnd"/>
      <w:r>
        <w:rPr>
          <w:rFonts w:hint="eastAsia"/>
          <w:kern w:val="0"/>
          <w:sz w:val="24"/>
        </w:rPr>
        <w:t>命令的使用</w:t>
      </w:r>
    </w:p>
    <w:p w14:paraId="30130A47" w14:textId="77777777" w:rsidR="001609C1" w:rsidRDefault="005E2CE4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二、</w:t>
      </w:r>
      <w:r>
        <w:rPr>
          <w:rFonts w:hAnsi="宋体"/>
          <w:b/>
          <w:bCs/>
          <w:kern w:val="0"/>
          <w:sz w:val="28"/>
          <w:szCs w:val="28"/>
        </w:rPr>
        <w:t>实验</w:t>
      </w:r>
      <w:r>
        <w:rPr>
          <w:rFonts w:hAnsi="宋体" w:hint="eastAsia"/>
          <w:b/>
          <w:bCs/>
          <w:kern w:val="0"/>
          <w:sz w:val="28"/>
          <w:szCs w:val="28"/>
        </w:rPr>
        <w:t>环境</w:t>
      </w:r>
    </w:p>
    <w:p w14:paraId="657E087A" w14:textId="77777777" w:rsidR="001609C1" w:rsidRDefault="005E2CE4">
      <w:pPr>
        <w:numPr>
          <w:ilvl w:val="0"/>
          <w:numId w:val="2"/>
        </w:numPr>
        <w:spacing w:line="360" w:lineRule="auto"/>
        <w:rPr>
          <w:kern w:val="0"/>
          <w:sz w:val="24"/>
        </w:rPr>
      </w:pP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>indows</w:t>
      </w:r>
      <w:r>
        <w:rPr>
          <w:rFonts w:hint="eastAsia"/>
          <w:kern w:val="0"/>
          <w:sz w:val="24"/>
        </w:rPr>
        <w:t>/Linux</w:t>
      </w:r>
    </w:p>
    <w:p w14:paraId="2F18237D" w14:textId="77777777" w:rsidR="001609C1" w:rsidRDefault="005E2CE4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三、</w:t>
      </w:r>
      <w:r>
        <w:rPr>
          <w:rFonts w:hAnsi="宋体"/>
          <w:b/>
          <w:bCs/>
          <w:kern w:val="0"/>
          <w:sz w:val="28"/>
          <w:szCs w:val="28"/>
        </w:rPr>
        <w:t>实验类型</w:t>
      </w:r>
    </w:p>
    <w:p w14:paraId="4C162CDB" w14:textId="77777777" w:rsidR="001609C1" w:rsidRDefault="005E2CE4">
      <w:pPr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实践</w:t>
      </w:r>
      <w:r>
        <w:rPr>
          <w:kern w:val="0"/>
          <w:sz w:val="24"/>
        </w:rPr>
        <w:t>性实验</w:t>
      </w:r>
      <w:r>
        <w:rPr>
          <w:rFonts w:hint="eastAsia"/>
          <w:kern w:val="0"/>
          <w:sz w:val="24"/>
        </w:rPr>
        <w:t>。</w:t>
      </w:r>
    </w:p>
    <w:p w14:paraId="09C39B1D" w14:textId="77777777" w:rsidR="001609C1" w:rsidRDefault="005E2CE4">
      <w:pPr>
        <w:rPr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四、</w:t>
      </w:r>
      <w:r>
        <w:rPr>
          <w:rFonts w:hAnsi="宋体"/>
          <w:b/>
          <w:bCs/>
          <w:kern w:val="0"/>
          <w:sz w:val="28"/>
          <w:szCs w:val="28"/>
        </w:rPr>
        <w:t>实验</w:t>
      </w:r>
      <w:r>
        <w:rPr>
          <w:rFonts w:hAnsi="宋体" w:hint="eastAsia"/>
          <w:b/>
          <w:bCs/>
          <w:kern w:val="0"/>
          <w:sz w:val="28"/>
          <w:szCs w:val="28"/>
        </w:rPr>
        <w:t>内容</w:t>
      </w:r>
    </w:p>
    <w:p w14:paraId="30225AF0" w14:textId="77777777" w:rsidR="001609C1" w:rsidRDefault="005E2CE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实现</w:t>
      </w:r>
      <w:proofErr w:type="spellStart"/>
      <w:r>
        <w:rPr>
          <w:rFonts w:hint="eastAsia"/>
          <w:sz w:val="24"/>
        </w:rPr>
        <w:t>arp</w:t>
      </w:r>
      <w:proofErr w:type="spellEnd"/>
      <w:r>
        <w:rPr>
          <w:rFonts w:hint="eastAsia"/>
          <w:sz w:val="24"/>
        </w:rPr>
        <w:t>表的查看、添加、删除操作</w:t>
      </w:r>
    </w:p>
    <w:p w14:paraId="310773E4" w14:textId="77777777" w:rsidR="001609C1" w:rsidRDefault="005E2CE4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五、实验步骤</w:t>
      </w:r>
    </w:p>
    <w:p w14:paraId="05F5CF58" w14:textId="77777777" w:rsidR="001609C1" w:rsidRDefault="005E2CE4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1</w:t>
      </w:r>
      <w:r>
        <w:rPr>
          <w:kern w:val="0"/>
          <w:sz w:val="24"/>
        </w:rPr>
        <w:t>、</w:t>
      </w:r>
      <w:r>
        <w:rPr>
          <w:rFonts w:hint="eastAsia"/>
          <w:kern w:val="0"/>
          <w:sz w:val="24"/>
        </w:rPr>
        <w:t>查看</w:t>
      </w:r>
      <w:proofErr w:type="spellStart"/>
      <w:r>
        <w:rPr>
          <w:rFonts w:hint="eastAsia"/>
          <w:kern w:val="0"/>
          <w:sz w:val="24"/>
        </w:rPr>
        <w:t>arp</w:t>
      </w:r>
      <w:proofErr w:type="spellEnd"/>
      <w:r>
        <w:rPr>
          <w:rFonts w:hint="eastAsia"/>
          <w:kern w:val="0"/>
          <w:sz w:val="24"/>
        </w:rPr>
        <w:t>表</w:t>
      </w: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使用“</w:t>
      </w:r>
      <w:proofErr w:type="spellStart"/>
      <w:r>
        <w:rPr>
          <w:rFonts w:hint="eastAsia"/>
          <w:kern w:val="0"/>
          <w:sz w:val="24"/>
        </w:rPr>
        <w:t>arp</w:t>
      </w:r>
      <w:proofErr w:type="spellEnd"/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-a</w:t>
      </w:r>
      <w:r>
        <w:rPr>
          <w:rFonts w:hint="eastAsia"/>
          <w:kern w:val="0"/>
          <w:sz w:val="24"/>
        </w:rPr>
        <w:t>”</w:t>
      </w:r>
      <w:r>
        <w:rPr>
          <w:rFonts w:hint="eastAsia"/>
          <w:kern w:val="0"/>
          <w:sz w:val="24"/>
        </w:rPr>
        <w:t>)</w:t>
      </w:r>
    </w:p>
    <w:p w14:paraId="42200A75" w14:textId="77777777" w:rsidR="001609C1" w:rsidRDefault="005E2CE4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、添加静态</w:t>
      </w:r>
      <w:proofErr w:type="spellStart"/>
      <w:r>
        <w:rPr>
          <w:rFonts w:hint="eastAsia"/>
          <w:kern w:val="0"/>
          <w:sz w:val="24"/>
        </w:rPr>
        <w:t>arp</w:t>
      </w:r>
      <w:proofErr w:type="spellEnd"/>
      <w:r>
        <w:rPr>
          <w:rFonts w:hint="eastAsia"/>
          <w:kern w:val="0"/>
          <w:sz w:val="24"/>
        </w:rPr>
        <w:t>表（如：使用“</w:t>
      </w:r>
      <w:proofErr w:type="spellStart"/>
      <w:r>
        <w:rPr>
          <w:rFonts w:hint="eastAsia"/>
          <w:kern w:val="0"/>
          <w:sz w:val="24"/>
        </w:rPr>
        <w:t>arp</w:t>
      </w:r>
      <w:proofErr w:type="spellEnd"/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-s 192.168.1.29 01-00-00-01-01-01</w:t>
      </w:r>
      <w:r>
        <w:rPr>
          <w:rFonts w:hint="eastAsia"/>
          <w:kern w:val="0"/>
          <w:sz w:val="24"/>
        </w:rPr>
        <w:t>”）</w:t>
      </w:r>
    </w:p>
    <w:p w14:paraId="623DF9C7" w14:textId="77777777" w:rsidR="001609C1" w:rsidRDefault="005E2CE4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、删除</w:t>
      </w:r>
      <w:proofErr w:type="spellStart"/>
      <w:r>
        <w:rPr>
          <w:rFonts w:hint="eastAsia"/>
          <w:kern w:val="0"/>
          <w:sz w:val="24"/>
        </w:rPr>
        <w:t>arp</w:t>
      </w:r>
      <w:proofErr w:type="spellEnd"/>
      <w:r>
        <w:rPr>
          <w:rFonts w:hint="eastAsia"/>
          <w:kern w:val="0"/>
          <w:sz w:val="24"/>
        </w:rPr>
        <w:t>表某一项</w:t>
      </w: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如：使用“</w:t>
      </w:r>
      <w:proofErr w:type="spellStart"/>
      <w:r>
        <w:rPr>
          <w:rFonts w:hint="eastAsia"/>
          <w:kern w:val="0"/>
          <w:sz w:val="24"/>
        </w:rPr>
        <w:t>arp</w:t>
      </w:r>
      <w:proofErr w:type="spellEnd"/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-d 192.168.1.29</w:t>
      </w:r>
      <w:r>
        <w:rPr>
          <w:rFonts w:hint="eastAsia"/>
          <w:kern w:val="0"/>
          <w:sz w:val="24"/>
        </w:rPr>
        <w:t>”</w:t>
      </w:r>
      <w:r>
        <w:rPr>
          <w:rFonts w:hint="eastAsia"/>
          <w:kern w:val="0"/>
          <w:sz w:val="24"/>
        </w:rPr>
        <w:t>)</w:t>
      </w:r>
    </w:p>
    <w:p w14:paraId="7EA427DF" w14:textId="77777777" w:rsidR="001609C1" w:rsidRDefault="005E2CE4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4</w:t>
      </w:r>
      <w:r>
        <w:rPr>
          <w:rFonts w:hint="eastAsia"/>
          <w:kern w:val="0"/>
          <w:sz w:val="24"/>
        </w:rPr>
        <w:t>、删除整个</w:t>
      </w:r>
      <w:proofErr w:type="spellStart"/>
      <w:r>
        <w:rPr>
          <w:rFonts w:hint="eastAsia"/>
          <w:kern w:val="0"/>
          <w:sz w:val="24"/>
        </w:rPr>
        <w:t>arp</w:t>
      </w:r>
      <w:proofErr w:type="spellEnd"/>
      <w:r>
        <w:rPr>
          <w:rFonts w:hint="eastAsia"/>
          <w:kern w:val="0"/>
          <w:sz w:val="24"/>
        </w:rPr>
        <w:t>表</w:t>
      </w: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使用“</w:t>
      </w:r>
      <w:proofErr w:type="spellStart"/>
      <w:r>
        <w:rPr>
          <w:rFonts w:hint="eastAsia"/>
          <w:kern w:val="0"/>
          <w:sz w:val="24"/>
        </w:rPr>
        <w:t>arp</w:t>
      </w:r>
      <w:proofErr w:type="spellEnd"/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-d</w:t>
      </w:r>
      <w:r>
        <w:rPr>
          <w:kern w:val="0"/>
          <w:sz w:val="24"/>
        </w:rPr>
        <w:t xml:space="preserve"> *</w:t>
      </w:r>
      <w:r>
        <w:rPr>
          <w:rFonts w:hint="eastAsia"/>
          <w:kern w:val="0"/>
          <w:sz w:val="24"/>
        </w:rPr>
        <w:t>”</w:t>
      </w:r>
      <w:r>
        <w:rPr>
          <w:rFonts w:hint="eastAsia"/>
          <w:kern w:val="0"/>
          <w:sz w:val="24"/>
        </w:rPr>
        <w:t>)</w:t>
      </w:r>
    </w:p>
    <w:p w14:paraId="7A9A9B61" w14:textId="77777777" w:rsidR="001609C1" w:rsidRDefault="005E2CE4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六、实验结果与分析</w:t>
      </w:r>
    </w:p>
    <w:p w14:paraId="1847E4BB" w14:textId="77777777" w:rsidR="001609C1" w:rsidRDefault="005E2CE4">
      <w:pPr>
        <w:numPr>
          <w:ilvl w:val="0"/>
          <w:numId w:val="3"/>
        </w:num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实验截图</w:t>
      </w:r>
    </w:p>
    <w:p w14:paraId="191EA397" w14:textId="77777777" w:rsidR="001609C1" w:rsidRDefault="001609C1">
      <w:pPr>
        <w:rPr>
          <w:rFonts w:hAnsi="宋体"/>
          <w:b/>
          <w:bCs/>
          <w:kern w:val="0"/>
          <w:sz w:val="24"/>
        </w:rPr>
      </w:pPr>
    </w:p>
    <w:p w14:paraId="21B5B0D9" w14:textId="05B7F3DD" w:rsidR="00787FC2" w:rsidRDefault="00787FC2">
      <w:pPr>
        <w:rPr>
          <w:rFonts w:hAnsi="宋体" w:hint="eastAsia"/>
          <w:b/>
          <w:bCs/>
          <w:kern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131037" wp14:editId="5F62114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471795" cy="64674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988F4" w14:textId="77777777" w:rsidR="001609C1" w:rsidRDefault="001609C1">
      <w:pPr>
        <w:rPr>
          <w:rFonts w:hAnsi="宋体"/>
          <w:b/>
          <w:bCs/>
          <w:kern w:val="0"/>
          <w:sz w:val="24"/>
        </w:rPr>
      </w:pPr>
    </w:p>
    <w:p w14:paraId="7C07C2AB" w14:textId="77777777" w:rsidR="001609C1" w:rsidRDefault="001609C1">
      <w:pPr>
        <w:rPr>
          <w:rFonts w:hAnsi="宋体"/>
          <w:b/>
          <w:bCs/>
          <w:kern w:val="0"/>
          <w:sz w:val="24"/>
        </w:rPr>
      </w:pPr>
    </w:p>
    <w:p w14:paraId="50C405A4" w14:textId="77777777" w:rsidR="001609C1" w:rsidRDefault="001609C1">
      <w:pPr>
        <w:rPr>
          <w:rFonts w:hAnsi="宋体"/>
          <w:b/>
          <w:bCs/>
          <w:kern w:val="0"/>
          <w:sz w:val="24"/>
        </w:rPr>
      </w:pPr>
    </w:p>
    <w:p w14:paraId="0B195799" w14:textId="77777777" w:rsidR="001609C1" w:rsidRDefault="001609C1">
      <w:pPr>
        <w:rPr>
          <w:rFonts w:hAnsi="宋体"/>
          <w:b/>
          <w:bCs/>
          <w:kern w:val="0"/>
          <w:sz w:val="24"/>
        </w:rPr>
      </w:pPr>
    </w:p>
    <w:p w14:paraId="66423516" w14:textId="77777777" w:rsidR="001609C1" w:rsidRDefault="001609C1">
      <w:pPr>
        <w:rPr>
          <w:rFonts w:hAnsi="宋体"/>
          <w:bCs/>
          <w:kern w:val="0"/>
          <w:sz w:val="24"/>
        </w:rPr>
      </w:pPr>
    </w:p>
    <w:p w14:paraId="5DEECAF1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028A1EDE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175FB664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5DB82982" w14:textId="6FD5614D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6538309F" w14:textId="73DD9381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5C4507D1" w14:textId="77777777" w:rsidR="00787FC2" w:rsidRDefault="00787FC2">
      <w:pPr>
        <w:ind w:left="420"/>
        <w:rPr>
          <w:rFonts w:hAnsi="宋体" w:hint="eastAsia"/>
          <w:b/>
          <w:bCs/>
          <w:kern w:val="0"/>
          <w:sz w:val="24"/>
        </w:rPr>
      </w:pPr>
    </w:p>
    <w:p w14:paraId="3155C4B7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3E37A14E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21632244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1D37BBDE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6BA1630C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26E8B971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402DBCFB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662BEA11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731A5238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168F951A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4976050D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2F2AAC32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548515F5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1F33E127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5F313E88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421A9FE0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0C3ADB62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77CD789B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222139B8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4E37DFBA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0F4C14E8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2007D95C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3B6F2C66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32365481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6F5E8BD2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06563582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66520000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3AE25713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034B82EC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734E1187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3CEE51C8" w14:textId="77777777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0EB046B2" w14:textId="1F59D83F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3A4443C1" w14:textId="152C84A3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4E4CB294" w14:textId="1E0E8FFC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149A15AD" w14:textId="0ABE4C46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512E32DA" w14:textId="49A9556D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65369EE7" w14:textId="5A437E0F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34D09F2F" w14:textId="31A42703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7FF0B607" w14:textId="3F501C7B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768E93FB" w14:textId="16A201AB" w:rsidR="00787FC2" w:rsidRDefault="00787FC2">
      <w:pPr>
        <w:ind w:left="420"/>
        <w:rPr>
          <w:rFonts w:hAnsi="宋体"/>
          <w:b/>
          <w:bCs/>
          <w:kern w:val="0"/>
          <w:sz w:val="24"/>
        </w:rPr>
      </w:pPr>
    </w:p>
    <w:p w14:paraId="14FB8927" w14:textId="414FDE60" w:rsidR="001609C1" w:rsidRDefault="001609C1">
      <w:pPr>
        <w:ind w:left="420"/>
        <w:rPr>
          <w:rFonts w:hAnsi="宋体"/>
          <w:b/>
          <w:bCs/>
          <w:kern w:val="0"/>
          <w:sz w:val="24"/>
        </w:rPr>
      </w:pPr>
    </w:p>
    <w:sectPr w:rsidR="001609C1">
      <w:footerReference w:type="default" r:id="rId10"/>
      <w:pgSz w:w="11906" w:h="16838"/>
      <w:pgMar w:top="1440" w:right="1531" w:bottom="1440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192F3" w14:textId="77777777" w:rsidR="005E2CE4" w:rsidRDefault="005E2CE4">
      <w:r>
        <w:separator/>
      </w:r>
    </w:p>
  </w:endnote>
  <w:endnote w:type="continuationSeparator" w:id="0">
    <w:p w14:paraId="3FE594ED" w14:textId="77777777" w:rsidR="005E2CE4" w:rsidRDefault="005E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1DD7" w14:textId="77777777" w:rsidR="001609C1" w:rsidRDefault="005E2CE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065392C8" w14:textId="77777777" w:rsidR="001609C1" w:rsidRDefault="001609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3E91D" w14:textId="77777777" w:rsidR="005E2CE4" w:rsidRDefault="005E2CE4">
      <w:r>
        <w:separator/>
      </w:r>
    </w:p>
  </w:footnote>
  <w:footnote w:type="continuationSeparator" w:id="0">
    <w:p w14:paraId="64FBB34D" w14:textId="77777777" w:rsidR="005E2CE4" w:rsidRDefault="005E2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1286"/>
    <w:multiLevelType w:val="multilevel"/>
    <w:tmpl w:val="295012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B4980"/>
    <w:multiLevelType w:val="multilevel"/>
    <w:tmpl w:val="3E1B49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E1308"/>
    <w:multiLevelType w:val="multilevel"/>
    <w:tmpl w:val="47AE130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1B"/>
    <w:rsid w:val="00001472"/>
    <w:rsid w:val="000020BC"/>
    <w:rsid w:val="00027E7A"/>
    <w:rsid w:val="0004428B"/>
    <w:rsid w:val="00045A94"/>
    <w:rsid w:val="0005138B"/>
    <w:rsid w:val="00051A1A"/>
    <w:rsid w:val="0005491D"/>
    <w:rsid w:val="000675B4"/>
    <w:rsid w:val="000C0623"/>
    <w:rsid w:val="000C64B8"/>
    <w:rsid w:val="000E3250"/>
    <w:rsid w:val="001609C1"/>
    <w:rsid w:val="001634FE"/>
    <w:rsid w:val="00170C65"/>
    <w:rsid w:val="0017437C"/>
    <w:rsid w:val="001F4F5D"/>
    <w:rsid w:val="00205046"/>
    <w:rsid w:val="00216017"/>
    <w:rsid w:val="00241494"/>
    <w:rsid w:val="0026251B"/>
    <w:rsid w:val="0028063F"/>
    <w:rsid w:val="00282C12"/>
    <w:rsid w:val="002837B3"/>
    <w:rsid w:val="002A40A5"/>
    <w:rsid w:val="002B6D8E"/>
    <w:rsid w:val="002C74ED"/>
    <w:rsid w:val="002F2C70"/>
    <w:rsid w:val="003007CA"/>
    <w:rsid w:val="00312108"/>
    <w:rsid w:val="003867E8"/>
    <w:rsid w:val="0039313D"/>
    <w:rsid w:val="00395EE2"/>
    <w:rsid w:val="003A5087"/>
    <w:rsid w:val="003B33E7"/>
    <w:rsid w:val="003E788C"/>
    <w:rsid w:val="003F3ECC"/>
    <w:rsid w:val="003F4825"/>
    <w:rsid w:val="003F66D7"/>
    <w:rsid w:val="003F7B18"/>
    <w:rsid w:val="00407C77"/>
    <w:rsid w:val="0041089D"/>
    <w:rsid w:val="004203AC"/>
    <w:rsid w:val="00422C1B"/>
    <w:rsid w:val="00476E57"/>
    <w:rsid w:val="00494A04"/>
    <w:rsid w:val="00496265"/>
    <w:rsid w:val="004D7855"/>
    <w:rsid w:val="004E299C"/>
    <w:rsid w:val="005216C2"/>
    <w:rsid w:val="00541C73"/>
    <w:rsid w:val="005427D5"/>
    <w:rsid w:val="00565233"/>
    <w:rsid w:val="00567D29"/>
    <w:rsid w:val="00570538"/>
    <w:rsid w:val="00590434"/>
    <w:rsid w:val="005A49F8"/>
    <w:rsid w:val="005B1C33"/>
    <w:rsid w:val="005B3CF9"/>
    <w:rsid w:val="005B5BB0"/>
    <w:rsid w:val="005C14BD"/>
    <w:rsid w:val="005D04CB"/>
    <w:rsid w:val="005D2141"/>
    <w:rsid w:val="005D456B"/>
    <w:rsid w:val="005E2CE4"/>
    <w:rsid w:val="0060078B"/>
    <w:rsid w:val="00621882"/>
    <w:rsid w:val="00631E37"/>
    <w:rsid w:val="00650D97"/>
    <w:rsid w:val="00657427"/>
    <w:rsid w:val="006646C1"/>
    <w:rsid w:val="00673AAB"/>
    <w:rsid w:val="00677E3F"/>
    <w:rsid w:val="00682483"/>
    <w:rsid w:val="00682979"/>
    <w:rsid w:val="00695BB6"/>
    <w:rsid w:val="006C6E51"/>
    <w:rsid w:val="006C7344"/>
    <w:rsid w:val="006F395A"/>
    <w:rsid w:val="006F79A3"/>
    <w:rsid w:val="0070223E"/>
    <w:rsid w:val="00744249"/>
    <w:rsid w:val="00747B6E"/>
    <w:rsid w:val="00753593"/>
    <w:rsid w:val="007552FA"/>
    <w:rsid w:val="00756FF4"/>
    <w:rsid w:val="00757431"/>
    <w:rsid w:val="00763E46"/>
    <w:rsid w:val="00787FC2"/>
    <w:rsid w:val="007B7BFB"/>
    <w:rsid w:val="007D4E00"/>
    <w:rsid w:val="007F7CE0"/>
    <w:rsid w:val="008122C8"/>
    <w:rsid w:val="0084136A"/>
    <w:rsid w:val="00884B93"/>
    <w:rsid w:val="008866EC"/>
    <w:rsid w:val="00896C4C"/>
    <w:rsid w:val="008C6A3D"/>
    <w:rsid w:val="008F5737"/>
    <w:rsid w:val="008F73AC"/>
    <w:rsid w:val="00903B1B"/>
    <w:rsid w:val="00935F5B"/>
    <w:rsid w:val="00942397"/>
    <w:rsid w:val="00975A2D"/>
    <w:rsid w:val="00982764"/>
    <w:rsid w:val="00986924"/>
    <w:rsid w:val="009B3F94"/>
    <w:rsid w:val="009B548E"/>
    <w:rsid w:val="009C3CB2"/>
    <w:rsid w:val="00A15275"/>
    <w:rsid w:val="00A31560"/>
    <w:rsid w:val="00A41BBA"/>
    <w:rsid w:val="00A7585E"/>
    <w:rsid w:val="00A86893"/>
    <w:rsid w:val="00A870BB"/>
    <w:rsid w:val="00A92539"/>
    <w:rsid w:val="00AA37CD"/>
    <w:rsid w:val="00AC5E0A"/>
    <w:rsid w:val="00B02D20"/>
    <w:rsid w:val="00B073F6"/>
    <w:rsid w:val="00B356CC"/>
    <w:rsid w:val="00B41134"/>
    <w:rsid w:val="00B54DE5"/>
    <w:rsid w:val="00B61815"/>
    <w:rsid w:val="00B641A6"/>
    <w:rsid w:val="00B723CE"/>
    <w:rsid w:val="00B831F9"/>
    <w:rsid w:val="00B90A7D"/>
    <w:rsid w:val="00B940CE"/>
    <w:rsid w:val="00C01C67"/>
    <w:rsid w:val="00C05F39"/>
    <w:rsid w:val="00C16896"/>
    <w:rsid w:val="00C612D3"/>
    <w:rsid w:val="00C916C9"/>
    <w:rsid w:val="00CA7E5F"/>
    <w:rsid w:val="00CC7404"/>
    <w:rsid w:val="00CF6CA3"/>
    <w:rsid w:val="00D11E07"/>
    <w:rsid w:val="00D16ED5"/>
    <w:rsid w:val="00D236E6"/>
    <w:rsid w:val="00D36115"/>
    <w:rsid w:val="00D83EA3"/>
    <w:rsid w:val="00D87508"/>
    <w:rsid w:val="00D93AC9"/>
    <w:rsid w:val="00D964A2"/>
    <w:rsid w:val="00DD55E2"/>
    <w:rsid w:val="00DE7A1E"/>
    <w:rsid w:val="00DF6961"/>
    <w:rsid w:val="00E32C9A"/>
    <w:rsid w:val="00EA41B5"/>
    <w:rsid w:val="00EB7AD2"/>
    <w:rsid w:val="00EE67B1"/>
    <w:rsid w:val="00F21AB7"/>
    <w:rsid w:val="00F45759"/>
    <w:rsid w:val="00F62599"/>
    <w:rsid w:val="00F81507"/>
    <w:rsid w:val="00F97AF7"/>
    <w:rsid w:val="00FB20CF"/>
    <w:rsid w:val="00FD3669"/>
    <w:rsid w:val="00FE3E11"/>
    <w:rsid w:val="00FF714E"/>
    <w:rsid w:val="119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1790D"/>
  <w15:docId w15:val="{DC883B38-35D7-45EF-95B9-06B61318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Strong"/>
    <w:qFormat/>
    <w:rPr>
      <w:b/>
      <w:bCs/>
    </w:rPr>
  </w:style>
  <w:style w:type="character" w:styleId="ac">
    <w:name w:val="Hyperlink"/>
    <w:rPr>
      <w:color w:val="0000FF"/>
      <w:u w:val="single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B0E620-635C-41CF-81F7-33D2C82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</Words>
  <Characters>269</Characters>
  <Application>Microsoft Office Word</Application>
  <DocSecurity>0</DocSecurity>
  <Lines>2</Lines>
  <Paragraphs>1</Paragraphs>
  <ScaleCrop>false</ScaleCrop>
  <Company>MC SYSTEM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地址解析协议ARP</dc:title>
  <dc:creator>MC SYSTEM</dc:creator>
  <cp:lastModifiedBy>三 门</cp:lastModifiedBy>
  <cp:revision>2</cp:revision>
  <dcterms:created xsi:type="dcterms:W3CDTF">2020-04-30T12:00:00Z</dcterms:created>
  <dcterms:modified xsi:type="dcterms:W3CDTF">2020-04-30T12:00:00Z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