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说明：EasyUI本是前端同学所需学习的，但是身为Java WEB开发人员，也必须要了解一些前端知识。我们可利用EasyUI迅速搭建起基本的界面，这对我这种无美术细胞的人是一大福音。学习EasyUI需要掌握的前端知识仅仅是HTML、CSS、JavaScript、JSON和jQuery。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EasyUI入门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使用EasyUI能快速构建WEB页面，EasyUI适合开发后台的前端页面。EasyUI是基于JQuery的。首先在官网上下载EasyUI的社区版本，社区版本是免费使用的。解压EasyUI包，其中的目录和文件解释如下：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（1）demo和demo-mobile文件夹：EasyUI的示例文件夹。由于EasyUI也适用于移动端，因此demo-mobile包下是移动端的使用示例。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（2）locale文件夹：区域和语言文件夹，其中存放EasyUI支持的语言文件。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（3）plugins文件夹：插件文件夹。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（4）src文件夹：源码文件夹。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（5）themes文件夹：EasyUI提供的主题文件夹。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（6）目录下的jquery.min.js文件是jQuery文件，jquery.easyui.min.js是EasyUI的JS文件，而带有mobile的是支持移动端的JS文件。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（7）其余的txt文件是更新说明、自述和许可证等文件。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使用EasyUI时，我们只需要在WEB项目中引入如下目录和文件：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locale文件夹（不需使用的语言文件可删除）、themes文件夹（其中的不需使用的主题文件夹可删除）和jquery.min.js、jquery.easyui.min.js文件。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第一个案例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下面写第一个EasyUI案例。代码和解释如下：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引入一个主题的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样式文件。这里选择的就是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默认主题，可按需更改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"stylesheet"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引入图标样式文件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这是一个可折叠面板的示例。解释如下：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class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样式为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的面板样式。使用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，通常即通过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指定样式，样式的名称都是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"easyui-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组件名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的形式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style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中指定了该面板的大小，其中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指定了面板边框和面板中内容的间距。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title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用于指定面板的标题。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iconCls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即设置面板的图标。各个图标的样式就是定义在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themes/icon.css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文件中的。可自行添加样式名和对应的图片。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collapsible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可设置为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表示可折叠，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表示不可折叠。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"easyui-panel"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示例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面板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iconCls=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"icon-save"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collapsible=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面板中的内容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jquery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再引入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文件。必须在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jquery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后引入，因为是基于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jquery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自己的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特别注意：引入CSS文件时，link中的属性：rel、type和href都要写好，否则可能引入不成功。例如，若缺少rel="stylesheet"，则CSS效果无效。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我们注意到，这些easyui的属性其实不是在HTML标准里面的。HTML提供了data-属性，EasyUI现在也支持HTML5，所以EasyUI现在支持将EasyUI的属性全部写在data-options属性中。即上述的案例可写为：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"stylesheet"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minimizable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是显示最小化按钮；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maximizable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是显示最大化按钮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"easyui-panel"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示例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面板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'icon-save', collapsible: true, minimizable: true, maximizable: 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面板中的内容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可以看到，data-options属性值的内容也是“键值对”的形式。那么EasyUI的一个组件有哪些属性（或者</w:t>
      </w:r>
      <w:bookmarkStart w:id="0" w:name="_GoBack"/>
      <w:bookmarkEnd w:id="0"/>
      <w:r>
        <w:rPr>
          <w:rFonts w:hint="eastAsia"/>
          <w:lang w:val="en-US" w:eastAsia="zh-CN"/>
        </w:rPr>
        <w:t>方法、事件）呢？需要自行查看EasyUI的文档（以后用的文档就是这里提供的、CSDN一个人写的中文文档，推荐使用exe格式的）。文档中说明的属性都可写在该组件的data-options中。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文档下载地址：http://download.csdn.net/album/detail/343 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常用组件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Layout布局组件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使用Layout布局组件能快速构建一个分块的页面。标准的Layout布局面板中有四个区域面板，分别是“北 南 西 东 中”这几个区域。默认这几个区域是有边框、并且四边的区域是可折叠的。Layout简单使用如下：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"easyui/themes/default/easyui.css"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"easyui/themes/icon.css"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用于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布局的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。可设置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fit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属性，这样布局组件将自适应父容器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有时，也可直接设置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属性为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easyui-layout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，然后设置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fit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，这样就是整个页面布局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"easyui-layout"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800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区域面板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北边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每个面板可设置的属性有：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region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：可选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'north' 'south' 'west' 'east'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'center'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title: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面板的标题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split: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是否可以通过分割栏改变面板大小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border: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是否显示边界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iconCls: icon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图标的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名称。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collapsible: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是否可折叠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北、南面板可设置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样式；东、西面板可设置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样式，中心面板的大小可自适应。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'north',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北边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', split: true, border: true, iconCls: 'icon-save', collapsible: 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区域面板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南边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'south',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南边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区域面板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西边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'west',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西边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区域面板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东边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'east',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东边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区域面板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中间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'center',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中间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EasyUI调用组件方法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在实际应用中要经常调用组件的方法。比如想在特定时候展开或者收起北边的面板等。EasyUI调用组件方法的方式是（在EasyUI中文版“文档说明”一章中提及）：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cs="Arial"/>
              </w:rPr>
              <w:t>$('selector').plugin('method', parameter);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即拿到组件元素，使用组件名plugin、方法名method调用。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我们实现如下效果：页面一开始就收起北边面板，3秒后再展开。则这里的plugin名为layout，查看layout的方法中，有collapse和expand方法，并且方法参数是region中可选的值。那么实现的代码如下（主要看JS）：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"easyui/themes/default/easyui.css"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"easyui/themes/icon.css"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面板。给一个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以便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使用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"myLayout"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"easyui-layout"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面板区域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'north',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北边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', split: true, border: true, iconCls: 'icon-save', collapsible: 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'south',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南边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'west',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西边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'east',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东边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'center',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中间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需要在页面加载完成之后执行这些代码。否则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的界面还没有构建出来就执行这些代码是会报错的。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调用方法的方式：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一开始先收起北边面板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"#myLayout"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'collapse'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'north'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三秒后展开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"#myLayout"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'expand'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'north'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Layout的嵌套布局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有时我们需要的布局不一定就是EasyUI提供的规规矩矩的布局。比如我们不需要南边和东边面板，我们还希望在中心面板中再分出一个Layout，这个里面的Layout只显示西边和中心面板。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这时只要舍弃某个面板，或者进行Layout的嵌套即可。下面是实现的案例。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"easyui/themes/default/easyui.css"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"easyui/themes/icon.css"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外面的面板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"easyui-layout"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'north',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北边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', split: true, border: false, iconCls: 'icon-save', collapsible: 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北边充当头部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'west',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西边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西边充当导航栏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'center', title: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中间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中间的再嵌套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，分成西边和中间两块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"easyui-layout"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嵌套的面板区域。只有西边和中间。面板不写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属性就没有标题栏。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"region: 'west'"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嵌套的西边面板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-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充当作者、文章简介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"region: 'center'"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嵌套的中间面板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-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显示文章内容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即：不需要的面板直接不写，需要细分区域的再嵌套。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Accordion（分类器）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on可分类显示条目，有伸缩功能。Accordion也由容器和其中的面板两部分组成，其各自的属性方法等参见各自的文档页面。需要注意的是，当查看面板属性时，文档说“分类面板属性继承自panel面板”，即我们也可使用panel中定义的属性，另外分类面板还有自己的两个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下面是Accordion一个简单的例子：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分类器容器。可使用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指定宽高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基本属性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: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fit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：是否适应父容器大小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border: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是否显示边框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animate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：伸缩时是否显示动画效果，默认为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multiple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：是否允许展示多个分类内容。默认为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，即一次只会展示一个分类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selected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：初始时被选择的（即展示的）分类。默认为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，即选择第一个展开，这里写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就是没有分类被展开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"easyui-accordion"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"fit:false, border: false, animate: false, multiple: false, selected: -1"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其中每个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就是一个分类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可设置图标。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是设置分类内容和面板的距离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"iconCls: 'icon-save'"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"iconCls: 'icon-add', collapsible:false"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3"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'icon-re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load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分类面板也可设置selected属性，表示是否展开。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下面我们使用JS来操作Accordion，实现动态增删和伸缩分类面板。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"myAccordion"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"easyui-accordion"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"selected: -1"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"iconCls: 'icon-save'"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"iconCls: 'icon-add'"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先增加一个分类面板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add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方法，文档中参数是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数据，描述分类的属性，和之前介绍的分类属性用法一致。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"#myAccordion"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accordion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iconCls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'icon-reload'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selected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false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在默认情况下，新增的面板会变成当前面板（即被选中）。如果要添加一个非选中面板，不要忘记将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'selected'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属性设置为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秒后删除第一个面板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"#myAccordion"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accordion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'remove'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方法参数值可以使索引或者标题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发现删除后的第一个分类（即原来的第二个分类）就会被展开。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为了让他不展开，我们再收起现在的第一个分类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"#myAccordion"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accordion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'unselect'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最后展开分类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面板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"#myAccordion"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accordion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'select'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LinkButton按钮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EasyUI中使用a标签实现按钮的效果（当然也可直接在按钮元素中使用相关的class样式达到相同的效果）。使用例子如下：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'icon-search'"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按钮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'icon-remove', disabled: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禁用的按钮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toggle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可单独使用，相当于实现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checkbox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效果。但是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group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需要和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toggle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一起使用，实现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radio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效果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'icon-add', group: 'sex', toggle: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'icon-add', group: 'sex', toggle: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由于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比较简单，我们可自行通过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处理点击事件等。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但是这里还是用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提供的功能。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提供了一个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onClick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使用事件的方法：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$('selector').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组件名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 { '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1':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事件处理函数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1, '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2':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事件处理函数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2... } )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。即参数就是一个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例子：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弹出按钮文本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Tabs选项卡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tabs中可分为tabs容器和选项卡两部分。简单案例如下：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tabs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容器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&lt;!-- selected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还是表示一开始不选择任何选项卡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"easyui-tabs"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false, selected: 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选项卡面板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选项卡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选项卡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设置显示窗口关闭按钮、设置图标、设置选项卡显示的网页内容。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注意，不能显示别的网站的的内容，因为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AJAX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访问的，有跨域问题。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选项卡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"closable: true, iconCls: 'icon-save', href: 'demo.html'"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也可直接设置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content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内容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选项卡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3"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"content: 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选项卡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的内容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下面动态地创建选项卡。案例：通过点击按钮来创建相应的选项卡（选项卡中显示内容或者本网站其他页面，这在后台开发中很常见，把功能基本都放在选项卡所关联的页面中）。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注意的是，如果这个选项卡已经创建了，那就不再创建了，且Tabs中应该展示对应的选项卡。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按钮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"addDeptBtn"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'icon-add'"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添加部门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"editDeptBtn"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"easyui-linkbutton"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"iconCls: 'icon-edit'"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修改部门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Tabs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"myTabs"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"easyui-tabs"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"fit: false, selected: 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选项卡面板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首页内容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处理添加部门按钮的点击事件。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"#addDeptBtn"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在该事件处理函数中添加选项卡。在添加之前，要根据选项卡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检查该选项卡是否存在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 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'exists'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添加部门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不存在则添加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添加部门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添加部门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...'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closable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iconCls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'icon-add'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存在的话，就选中按钮对应的选项卡。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'select'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添加部门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处理修改部门按钮点击事件。代码和上述类似。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"#editDeptBtn"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onClick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 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'exists'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修改部门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修改部门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href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'demo.html'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这里不写文本内容，而直接显示一个页面的内容。常用。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closable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iconCls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'icon-edit'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"#myTabs"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'select'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修改部门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Pagination分页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EasyUI中分页是一个独立的组件。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例子一：以静态方式创建Pagination：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以静态方式创建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pagination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"easyui-pagination"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"total: 1000, pageSize: 10"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在最后引入中文包。否则显示的效果是英文的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下面是动态方式创建Pagination，并在改变分页数量和选择不同页面时触发事件，以便拿到pagesize等数据传给后台处理。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以静态方式创建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pagination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"myPagination"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600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在最后引入中文包。否则显示的效果是英文的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动态构建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pagination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"#myPagination"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pagination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pageSize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pageNumber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pageList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'list'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'sep'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'first'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'prev'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'manual'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'next'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'last'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'links'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beforePageText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这是第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这些属性都可查看文档进行设置。很灵活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当分页页面改变时触发的事件。拿到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pageNumber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pageSize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"#myPagination"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pagination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事件中可接受的参数就是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pageNumber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pageSize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'onSelectPage'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(pageNumber, pageSize)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pageNumber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页面大小：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pageSize);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Pagination常和下面的DataGrid使用。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DataGrid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可以使表格数据看起来美观。表格的class属性需要为“easyui-datagrid”，并且表格需要有thead、tbody元素。在thead元素中，每个表头“单元格”（th）还要设置data-options，data-options中也是设置键值对，这里需要设置field的值，field值是自己为每列定义的，相当于是“列名”。示例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首先表格要满足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thead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tbody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等格式，并且要设置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样式为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easyui-datagrid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表格的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data-options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中可设置：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1. fitColumns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：表示各个列是否会等分表格宽度。该值要配合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&lt;th&gt;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data-options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设置的宽度使用，否则设置无效。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当设置为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时，会等分宽度（表格右侧还是会留出一小段空间预存放滑动条），当设置为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时，列的宽度由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th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data-options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设置宽度决定。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2. singleSelect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表示表格是否为单选。设置为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时，表格只能选中一行数据。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th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data-options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field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属性只是设置该列的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名字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用来设置列宽度（还要看看上述设置的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fitColumn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值是否为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）。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"easyui-datagrid"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"fitColumns: true, singleSelect: 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"field: 'id', width: 50"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编号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"field: 'name', width: 50"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"field: 'age', width: 50"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年龄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"field: 'gender', width: 50"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性别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DataGrid也可在表格中加载json数据，只要设置data-options中的url属性值为json文件即可。另外，还可利用JS自己构建DataGrid，示例如下：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"easyui/themes/default/easyui.css"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直接写一个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table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"myGrid"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600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要在最后引入中文语言文件，否则显示的分页信息是英文的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获得元素，调用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datagrid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方法。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"#myGrid"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datagrid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'data.json'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获得表格数据的地址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'age'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年龄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'gender'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性别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]],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列数据，即表头。是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二维数组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，每个一维数组就是一行表头，但使用时只用一行表头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fitColumns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是否等分列宽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singleSelect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是否单选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pagination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显示分页选项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pageSize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每页分页大小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pageList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每页显示多少条的集合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构造的data.json数据如下：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赵六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此时能显示数据，但是每个分页都是显示上面的数据，要使分页有效，数据格式还要进行更改。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平常，根据业务需要，会利用JS对组件进行各种各样的操作，这时我们就要重点关注组件的</w:t>
      </w:r>
      <w:r>
        <w:rPr>
          <w:rFonts w:hint="eastAsia"/>
          <w:color w:val="FF0000"/>
          <w:lang w:val="en-US" w:eastAsia="zh-CN"/>
        </w:rPr>
        <w:t>属性、方法和事件</w:t>
      </w:r>
      <w:r>
        <w:rPr>
          <w:rFonts w:hint="eastAsia"/>
          <w:lang w:val="en-US" w:eastAsia="zh-CN"/>
        </w:rPr>
        <w:t>了，使用API详细了解这三个方面非常重要，基本上就能掌握此组件提供的功能了。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表单Form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ValidateBox验证框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进行验证的例子：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静态创建的验证框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属性可有：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required: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是否必须，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validType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：验证的类型。可参见文档。这里定义长度为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6-18.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"easyui-validatebox"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"required: true, validType: 'length[6, 18]'"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也可动态创建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验证中文：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"myInput"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动态构建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validatebox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"#myInput"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validatebox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这里没有写必须的属性。但是只要填写了表单，就会进行验证。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validType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给了一个数组，即要验证数组中定义的所有规则。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第一个规则是长度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2-5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，这个验证规则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已经提供了。但是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EasyUI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并没有提供验证中文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validChinese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的方法。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因此我们下面进行扩展。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validType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'length[2, 5]'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'validChinese'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扩展中文验证（扩展验证的方法在文档中有说明）。这个不需要写在加载完毕的函数中，扩展可单独写在一个文件中。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extend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validatebox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.defaults.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rules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写验证的规则名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validChinese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validator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中写验证的方法，方法返回布尔值表示验证成功或失败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validator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(value)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就是文本框中输入的值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这里使用正则表达式验证。基本的汉字在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Unicode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中范围就是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4E00-9FA5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/^[\u4E00-\u9FA5]*$/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(value) 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验证失败的提示信息。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请输入中文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此外，文档中还演示了如何验证两个文本框数据是否一致（密码和确认密码一致），可以看一看，是根据ID号关联的。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在实际应用中，通常是在表单中进行验证，并且在表单提交前进行验证，如果验证失败，是不允许提交的。那么validatebox也提供了isValid方法用于判断是否验证成功了。案例如下：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"myForm"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"https://www.google.com"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验证邮箱：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"vbEmail"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"email"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"easyui-validatebox"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"required: true, validType: 'email', validateOnBlur: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密码长度为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6-18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位：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"vbPwd"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"easyui-validatebox"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"validType: 'length[6, 18]'"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提交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jQuery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处理表单的提交事件。若处理函数返回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，则允许提交，返回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则禁止提交。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"#myForm"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submit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验证邮箱和密码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emailFlag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"#vbEmail"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validatebox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'isValid'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pwdFlag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"#vbPwd"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validatebox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'isValid'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均通过验证才可以提交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emailFlag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pwdFlag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ComboBox下拉列表框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ComboBox其实是文本框和下拉列表框的组合。EasyUI的Combobox可展示下拉列表，也允许用户手动输入，也会根据用户输入展示匹配的选项。例子：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静态下拉列表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"easyui-combobox"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小明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小明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小红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小红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动态创建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"myCity"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"#myCity"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combobox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'city.json'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获得数据的地址。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valueField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'id'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数据中要绑定到下拉列表中值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的字段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textField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'name'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数据中要绑定到下拉列表中显示的字段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对应的data.json数据如下：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城市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"B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城市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城市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"selected"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城市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datebox日期输入框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datebox用于输入日期。例子如下：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datebox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"myDatebox"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"easyui-datebox"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"required: 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处理选择日期事件，显示选择的年月日。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"#myDatebox"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datebox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'onSelect'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(date)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(date.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getFullYear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(date.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getMonth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() 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(date.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getDate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numberspinner数字微调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可对数字进行微调。比如用于调整商品数量等。例子：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color="auto" w:fill="auto"/>
              </w:rPr>
              <w:t>选择数量：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"easyui-numberspinner"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data-options=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"min: 0, max: 20, value: 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slider滑动条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滑动条可显示数值、刻度等。例如：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"mySlider"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"#mySlider"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slider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'v'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'v'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表示是垂直的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max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190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showTip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默认值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rule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'|'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'|'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170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'|'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180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'|'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190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表示刻度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Window 窗口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window窗口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可在页面上创建窗口。自行测试静态窗口的创建。下面通过按钮来显示和关闭窗口。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"openWindowBtn"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打开窗口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"closeWindowBtn"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关闭窗口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"myWindow"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"#openWindowBtn"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创建窗口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"#myWindow"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新窗口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600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上述四个属性定位窗口大小和位置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minimizable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窗口内容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同样，也可用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href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指定窗口显示的页面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//modal: true 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是否为模态框。若是模态框，则页面其他内容暂时不可操作。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"#closeWindowBtn"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关闭窗口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"#myWindow"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'close'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dialog对话框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"openDialogBtn"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打开对话框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"myDialog"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"#openDialogBtn"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创建对话框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"#myDialog"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dialog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对话框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toolbar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编辑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iconCls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'icon-edit'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帮助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'b'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],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buttons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提交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提交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],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对话框内容也可用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href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代替。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messager消息窗口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EasyUI一共提供了五种消息窗口，分别是：警告框alert、确认框confirm、显示框show、输入框prompt和进度框progress。分别调用上述方法来显示这些不同的框。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"alertBtn"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警告框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"confirmBtn"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确认框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"showBtn"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显示框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"promptBtn"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输入框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"progressBtn"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"easyui-linkbutton"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进度框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1.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警告框按钮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"#alertBtn"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弹出警告框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警告标题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警告内容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'warning'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点击警告确定按钮的回调函数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2.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确认框按钮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"#confirmBtn"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弹出确认框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确认标题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确认的内容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(value)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value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是布尔值，表示选择的是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确认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还是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取消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value ?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你点击了确认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 :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你点击了取消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3.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显示框按钮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"#showBtn"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弹出显示框。显示框基本就用于消息提示。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showType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'slide'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showSpeed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消息提示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请阅读消息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timeout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3000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3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秒后关闭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4.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输入框按钮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"#promptBtn"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弹出输入框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prompt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输入框标题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请输入内容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(value)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你输入的内容是：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value);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5.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进度框按钮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"#progressBtn"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linkbutton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'onClick'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弹出进度框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messager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progress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进度标题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进度内容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color="auto" w:fill="auto"/>
              </w:rPr>
              <w:t>文本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interval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10.tree树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EasyUI提供了树结构。例如静态展示：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"myTree"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"easyui-tree"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第一章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第一节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第二节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第二章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收起树所有的节点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tree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'collapseAll'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动态加载树时，EasyUI支持以children数据结构方式构建树。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动态加载树案例：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"myTree"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指定数据构建树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tree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'tree.json'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使用children的数据例子是：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第一章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"state"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"closed"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"iconCls"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"icon-save"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"children"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第一节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第二节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第二章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上述注意，如果一个节点没有子节点，那么不能执行该节点的state属性值为closed，否则树结构会循环。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但是有时我们需要使用parentId的数据结构方式构建树。此时就要自定义了。代码如下，采用的是loadFilter方法来过滤显示，其中convert方法是我们自己写的。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&gt;EasyUI&lt;/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"easyui/themes/bootstrap/easyui.css"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"easyui/themes/icon.css"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"myTree"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"easyui/jquery.easyui.min.js"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"text/javascript"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"easyui/locale/easyui-lang-zh_CN.js"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指定数据构建树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"#myTree"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tree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'tree.json'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lines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显示树结构的线条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loadFilter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convert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转换的方法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convert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exists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(rows, parentId){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&lt;rows.length;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(rows[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parentId)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nodes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[];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get the top level nodes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&lt;rows.length;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row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rows[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(!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exists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(rows,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.parentId)){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toDo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[];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toDo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toDo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node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toDo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shift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();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the parent node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// get the children nodes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&lt;rows.length;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row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rows[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.parentId ==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child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child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children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child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toDo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child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nodes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对于JSON数据，只是形式发生了改变，其他的属性照常使用没问题！这是我自己根据别人代码修改的^_^。例如：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"parendId"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第一章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"iconCls"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"icon-add"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"state"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"closed"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"parentId"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第二章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"parentId"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第一节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"parentId"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第二节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相关的事件和方法用到的时候自己看文档。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73B7"/>
    <w:rsid w:val="003D457B"/>
    <w:rsid w:val="004C1366"/>
    <w:rsid w:val="008D23D4"/>
    <w:rsid w:val="00CD39A8"/>
    <w:rsid w:val="01386BCC"/>
    <w:rsid w:val="014F3C3E"/>
    <w:rsid w:val="01B86841"/>
    <w:rsid w:val="01E667C4"/>
    <w:rsid w:val="01F3511E"/>
    <w:rsid w:val="02492A52"/>
    <w:rsid w:val="02866323"/>
    <w:rsid w:val="030632EF"/>
    <w:rsid w:val="030D70AD"/>
    <w:rsid w:val="03195F55"/>
    <w:rsid w:val="035B185E"/>
    <w:rsid w:val="036D60A5"/>
    <w:rsid w:val="03956296"/>
    <w:rsid w:val="04375F11"/>
    <w:rsid w:val="04454CD5"/>
    <w:rsid w:val="04C02166"/>
    <w:rsid w:val="04F95E39"/>
    <w:rsid w:val="05106128"/>
    <w:rsid w:val="05316851"/>
    <w:rsid w:val="0543363D"/>
    <w:rsid w:val="055B1DA1"/>
    <w:rsid w:val="055E2520"/>
    <w:rsid w:val="05943AE4"/>
    <w:rsid w:val="05F6022C"/>
    <w:rsid w:val="06146B80"/>
    <w:rsid w:val="064312AE"/>
    <w:rsid w:val="06741C89"/>
    <w:rsid w:val="06A57EB1"/>
    <w:rsid w:val="06AF1B14"/>
    <w:rsid w:val="07951DC4"/>
    <w:rsid w:val="07A67BD2"/>
    <w:rsid w:val="07DD557B"/>
    <w:rsid w:val="083252ED"/>
    <w:rsid w:val="087E3B57"/>
    <w:rsid w:val="08C12999"/>
    <w:rsid w:val="08D47B07"/>
    <w:rsid w:val="09041968"/>
    <w:rsid w:val="0909664A"/>
    <w:rsid w:val="09227F6C"/>
    <w:rsid w:val="09907C71"/>
    <w:rsid w:val="09B15780"/>
    <w:rsid w:val="09ED3466"/>
    <w:rsid w:val="0A062130"/>
    <w:rsid w:val="0A0B0484"/>
    <w:rsid w:val="0A204A29"/>
    <w:rsid w:val="0A302510"/>
    <w:rsid w:val="0A6908D2"/>
    <w:rsid w:val="0AC430B2"/>
    <w:rsid w:val="0AD10B4C"/>
    <w:rsid w:val="0AF836AA"/>
    <w:rsid w:val="0B041E7D"/>
    <w:rsid w:val="0B0C57FE"/>
    <w:rsid w:val="0B225AEA"/>
    <w:rsid w:val="0BAB02D6"/>
    <w:rsid w:val="0C292FF8"/>
    <w:rsid w:val="0C5E4F07"/>
    <w:rsid w:val="0C771581"/>
    <w:rsid w:val="0C9C579B"/>
    <w:rsid w:val="0D0844D9"/>
    <w:rsid w:val="0D8F64A2"/>
    <w:rsid w:val="0DD44B95"/>
    <w:rsid w:val="0DE95FE6"/>
    <w:rsid w:val="0DF1351D"/>
    <w:rsid w:val="0E1622A7"/>
    <w:rsid w:val="0E1D6277"/>
    <w:rsid w:val="0F2D3665"/>
    <w:rsid w:val="0FCA3BBA"/>
    <w:rsid w:val="100E5073"/>
    <w:rsid w:val="101D372C"/>
    <w:rsid w:val="10504CA2"/>
    <w:rsid w:val="105E7631"/>
    <w:rsid w:val="108436FE"/>
    <w:rsid w:val="10A80152"/>
    <w:rsid w:val="10CC0870"/>
    <w:rsid w:val="10CC1CC8"/>
    <w:rsid w:val="10D71D4F"/>
    <w:rsid w:val="10E06ABE"/>
    <w:rsid w:val="10E22EE8"/>
    <w:rsid w:val="112B3DAD"/>
    <w:rsid w:val="114227FC"/>
    <w:rsid w:val="11575339"/>
    <w:rsid w:val="11591E18"/>
    <w:rsid w:val="11700536"/>
    <w:rsid w:val="11E11AF1"/>
    <w:rsid w:val="11F417C8"/>
    <w:rsid w:val="12090B27"/>
    <w:rsid w:val="12E94A03"/>
    <w:rsid w:val="13096E5A"/>
    <w:rsid w:val="1319665F"/>
    <w:rsid w:val="131A3BCD"/>
    <w:rsid w:val="134B342A"/>
    <w:rsid w:val="13BC23EF"/>
    <w:rsid w:val="1448001C"/>
    <w:rsid w:val="144A7B02"/>
    <w:rsid w:val="146348CC"/>
    <w:rsid w:val="146C6C1A"/>
    <w:rsid w:val="14787CA4"/>
    <w:rsid w:val="148A7536"/>
    <w:rsid w:val="1532141E"/>
    <w:rsid w:val="159F03D3"/>
    <w:rsid w:val="15D04B0F"/>
    <w:rsid w:val="160D04EE"/>
    <w:rsid w:val="16651436"/>
    <w:rsid w:val="16CB1CD2"/>
    <w:rsid w:val="16EB3215"/>
    <w:rsid w:val="17354CC0"/>
    <w:rsid w:val="17FF0A50"/>
    <w:rsid w:val="18290C92"/>
    <w:rsid w:val="184C714E"/>
    <w:rsid w:val="18994E70"/>
    <w:rsid w:val="194648D2"/>
    <w:rsid w:val="19671DE7"/>
    <w:rsid w:val="19BB7B58"/>
    <w:rsid w:val="19BD4AEA"/>
    <w:rsid w:val="19CA2D57"/>
    <w:rsid w:val="19DC4DD2"/>
    <w:rsid w:val="19F926C6"/>
    <w:rsid w:val="19FE4B9B"/>
    <w:rsid w:val="1A0B51D3"/>
    <w:rsid w:val="1AA11651"/>
    <w:rsid w:val="1B0F60C5"/>
    <w:rsid w:val="1B5F08E8"/>
    <w:rsid w:val="1B927328"/>
    <w:rsid w:val="1BEB2F89"/>
    <w:rsid w:val="1C59551E"/>
    <w:rsid w:val="1C8E3602"/>
    <w:rsid w:val="1D3D51BB"/>
    <w:rsid w:val="1D626D65"/>
    <w:rsid w:val="1D6E4BE7"/>
    <w:rsid w:val="1D7C3A68"/>
    <w:rsid w:val="1DE93461"/>
    <w:rsid w:val="1E2C6AB1"/>
    <w:rsid w:val="1EBF1635"/>
    <w:rsid w:val="1FE61E2F"/>
    <w:rsid w:val="1FFC4CFD"/>
    <w:rsid w:val="20122970"/>
    <w:rsid w:val="20317F07"/>
    <w:rsid w:val="20590D12"/>
    <w:rsid w:val="2102729F"/>
    <w:rsid w:val="2116612E"/>
    <w:rsid w:val="21203BC3"/>
    <w:rsid w:val="218A6845"/>
    <w:rsid w:val="218F0C37"/>
    <w:rsid w:val="219D6BEB"/>
    <w:rsid w:val="21F303FC"/>
    <w:rsid w:val="22733A5D"/>
    <w:rsid w:val="22755489"/>
    <w:rsid w:val="22821BC1"/>
    <w:rsid w:val="228953B9"/>
    <w:rsid w:val="22EB21F9"/>
    <w:rsid w:val="230A092F"/>
    <w:rsid w:val="23417386"/>
    <w:rsid w:val="234B31E3"/>
    <w:rsid w:val="23683477"/>
    <w:rsid w:val="2368700A"/>
    <w:rsid w:val="238D3E0E"/>
    <w:rsid w:val="23CA6FBC"/>
    <w:rsid w:val="23CC4866"/>
    <w:rsid w:val="241D196A"/>
    <w:rsid w:val="246025D5"/>
    <w:rsid w:val="24C3698B"/>
    <w:rsid w:val="25773C4A"/>
    <w:rsid w:val="26347A69"/>
    <w:rsid w:val="26493664"/>
    <w:rsid w:val="26572976"/>
    <w:rsid w:val="26640CD1"/>
    <w:rsid w:val="26E54C31"/>
    <w:rsid w:val="273C1369"/>
    <w:rsid w:val="273F75FA"/>
    <w:rsid w:val="27447433"/>
    <w:rsid w:val="27914168"/>
    <w:rsid w:val="28530ABE"/>
    <w:rsid w:val="28683A3E"/>
    <w:rsid w:val="28895C0B"/>
    <w:rsid w:val="28925BE2"/>
    <w:rsid w:val="28A04C4F"/>
    <w:rsid w:val="28DC2848"/>
    <w:rsid w:val="292E7BB5"/>
    <w:rsid w:val="29384453"/>
    <w:rsid w:val="29B52A55"/>
    <w:rsid w:val="29F81CC7"/>
    <w:rsid w:val="2A0A01D3"/>
    <w:rsid w:val="2A14087B"/>
    <w:rsid w:val="2A8705DA"/>
    <w:rsid w:val="2A9D683E"/>
    <w:rsid w:val="2AEC538B"/>
    <w:rsid w:val="2B2F7426"/>
    <w:rsid w:val="2B594ED4"/>
    <w:rsid w:val="2B61547D"/>
    <w:rsid w:val="2B82425D"/>
    <w:rsid w:val="2BE71DB1"/>
    <w:rsid w:val="2BFC3A99"/>
    <w:rsid w:val="2D0F255B"/>
    <w:rsid w:val="2D15737E"/>
    <w:rsid w:val="2D263D0E"/>
    <w:rsid w:val="2DC920F3"/>
    <w:rsid w:val="2DFE1FE0"/>
    <w:rsid w:val="2E655533"/>
    <w:rsid w:val="2EF24409"/>
    <w:rsid w:val="2F356848"/>
    <w:rsid w:val="2F5618F1"/>
    <w:rsid w:val="2F7D11C8"/>
    <w:rsid w:val="2F994D7A"/>
    <w:rsid w:val="2FBC0DBB"/>
    <w:rsid w:val="2FEF4877"/>
    <w:rsid w:val="300155B6"/>
    <w:rsid w:val="30327DE1"/>
    <w:rsid w:val="30A15DA7"/>
    <w:rsid w:val="314C73DE"/>
    <w:rsid w:val="31514FA3"/>
    <w:rsid w:val="319808F6"/>
    <w:rsid w:val="31E12F71"/>
    <w:rsid w:val="324C308E"/>
    <w:rsid w:val="332F7DAC"/>
    <w:rsid w:val="33610DD0"/>
    <w:rsid w:val="338A57B0"/>
    <w:rsid w:val="3392033F"/>
    <w:rsid w:val="3398148B"/>
    <w:rsid w:val="342C6286"/>
    <w:rsid w:val="34A741F6"/>
    <w:rsid w:val="34EC649C"/>
    <w:rsid w:val="3506490B"/>
    <w:rsid w:val="35323053"/>
    <w:rsid w:val="35465E73"/>
    <w:rsid w:val="35527811"/>
    <w:rsid w:val="35C6399F"/>
    <w:rsid w:val="35CA30ED"/>
    <w:rsid w:val="3605647C"/>
    <w:rsid w:val="36AC2BDC"/>
    <w:rsid w:val="37C35E3A"/>
    <w:rsid w:val="37E320C3"/>
    <w:rsid w:val="37E647BC"/>
    <w:rsid w:val="39913D41"/>
    <w:rsid w:val="3A701400"/>
    <w:rsid w:val="3AF90C58"/>
    <w:rsid w:val="3B0F1262"/>
    <w:rsid w:val="3B403345"/>
    <w:rsid w:val="3B6C2E59"/>
    <w:rsid w:val="3B773344"/>
    <w:rsid w:val="3C3E21B9"/>
    <w:rsid w:val="3C4319A6"/>
    <w:rsid w:val="3C657505"/>
    <w:rsid w:val="3C7571EE"/>
    <w:rsid w:val="3CC90023"/>
    <w:rsid w:val="3D6F35A6"/>
    <w:rsid w:val="3E174EDA"/>
    <w:rsid w:val="3E752F56"/>
    <w:rsid w:val="3E7625B4"/>
    <w:rsid w:val="3E902EC9"/>
    <w:rsid w:val="3F007F50"/>
    <w:rsid w:val="3F044B53"/>
    <w:rsid w:val="3F426E0E"/>
    <w:rsid w:val="3F44273F"/>
    <w:rsid w:val="3F8A5325"/>
    <w:rsid w:val="3FA60487"/>
    <w:rsid w:val="3FB4761D"/>
    <w:rsid w:val="3FB54B70"/>
    <w:rsid w:val="3FC61607"/>
    <w:rsid w:val="3FCB2737"/>
    <w:rsid w:val="3FDF4B7F"/>
    <w:rsid w:val="41047731"/>
    <w:rsid w:val="410A0A7C"/>
    <w:rsid w:val="418C0291"/>
    <w:rsid w:val="427311D4"/>
    <w:rsid w:val="43F915BE"/>
    <w:rsid w:val="44120A48"/>
    <w:rsid w:val="443E4E12"/>
    <w:rsid w:val="44D86296"/>
    <w:rsid w:val="44F76796"/>
    <w:rsid w:val="45001B00"/>
    <w:rsid w:val="454B4E8B"/>
    <w:rsid w:val="455405DF"/>
    <w:rsid w:val="45FA6E97"/>
    <w:rsid w:val="460C2D42"/>
    <w:rsid w:val="464C539A"/>
    <w:rsid w:val="46943869"/>
    <w:rsid w:val="46B5586A"/>
    <w:rsid w:val="474712B8"/>
    <w:rsid w:val="47524583"/>
    <w:rsid w:val="47C51685"/>
    <w:rsid w:val="47FB28EC"/>
    <w:rsid w:val="48357C4F"/>
    <w:rsid w:val="48514731"/>
    <w:rsid w:val="48A97221"/>
    <w:rsid w:val="49083E0D"/>
    <w:rsid w:val="49802DD9"/>
    <w:rsid w:val="4A2E3775"/>
    <w:rsid w:val="4A385311"/>
    <w:rsid w:val="4AEB4793"/>
    <w:rsid w:val="4B157F17"/>
    <w:rsid w:val="4B1A5B15"/>
    <w:rsid w:val="4B34167C"/>
    <w:rsid w:val="4BDC5E0F"/>
    <w:rsid w:val="4C040D8B"/>
    <w:rsid w:val="4C7B1389"/>
    <w:rsid w:val="4CB72695"/>
    <w:rsid w:val="4CB746B5"/>
    <w:rsid w:val="4D3F58C8"/>
    <w:rsid w:val="4D442C2D"/>
    <w:rsid w:val="4D596053"/>
    <w:rsid w:val="4D625948"/>
    <w:rsid w:val="4D903482"/>
    <w:rsid w:val="4EB25C29"/>
    <w:rsid w:val="4EBC29FC"/>
    <w:rsid w:val="4EF71F4A"/>
    <w:rsid w:val="4F1A729D"/>
    <w:rsid w:val="4F1B7B31"/>
    <w:rsid w:val="4FB0762F"/>
    <w:rsid w:val="4FC52A92"/>
    <w:rsid w:val="4FDE7E7E"/>
    <w:rsid w:val="50223223"/>
    <w:rsid w:val="50772E93"/>
    <w:rsid w:val="508920FE"/>
    <w:rsid w:val="508F3F80"/>
    <w:rsid w:val="50C13C65"/>
    <w:rsid w:val="51366B39"/>
    <w:rsid w:val="5148139C"/>
    <w:rsid w:val="518502E8"/>
    <w:rsid w:val="51DA404B"/>
    <w:rsid w:val="52026922"/>
    <w:rsid w:val="5239148D"/>
    <w:rsid w:val="525E2448"/>
    <w:rsid w:val="52747299"/>
    <w:rsid w:val="529F4D9A"/>
    <w:rsid w:val="52C84A80"/>
    <w:rsid w:val="532B7890"/>
    <w:rsid w:val="536D0B4E"/>
    <w:rsid w:val="53D74ADE"/>
    <w:rsid w:val="53DA30E0"/>
    <w:rsid w:val="543B22A9"/>
    <w:rsid w:val="54E135FC"/>
    <w:rsid w:val="55037905"/>
    <w:rsid w:val="55071CF2"/>
    <w:rsid w:val="5515792E"/>
    <w:rsid w:val="551A242E"/>
    <w:rsid w:val="552848B1"/>
    <w:rsid w:val="55705F34"/>
    <w:rsid w:val="55B17D47"/>
    <w:rsid w:val="55C101E8"/>
    <w:rsid w:val="55D31C3F"/>
    <w:rsid w:val="561F39D7"/>
    <w:rsid w:val="56337579"/>
    <w:rsid w:val="569D50B5"/>
    <w:rsid w:val="56A700DC"/>
    <w:rsid w:val="56AA5F61"/>
    <w:rsid w:val="56F1000B"/>
    <w:rsid w:val="56FE5F9E"/>
    <w:rsid w:val="5710213B"/>
    <w:rsid w:val="57173972"/>
    <w:rsid w:val="578E7BB6"/>
    <w:rsid w:val="57AB2A8F"/>
    <w:rsid w:val="57B31E5E"/>
    <w:rsid w:val="5800137A"/>
    <w:rsid w:val="588F09F2"/>
    <w:rsid w:val="58BD7B57"/>
    <w:rsid w:val="59257726"/>
    <w:rsid w:val="593D0F10"/>
    <w:rsid w:val="59CD58D0"/>
    <w:rsid w:val="59D915CA"/>
    <w:rsid w:val="59E663F6"/>
    <w:rsid w:val="59F525BD"/>
    <w:rsid w:val="5A672A6F"/>
    <w:rsid w:val="5AF01EFB"/>
    <w:rsid w:val="5B3131C6"/>
    <w:rsid w:val="5B8D2610"/>
    <w:rsid w:val="5BCC0EFE"/>
    <w:rsid w:val="5BFB2D4C"/>
    <w:rsid w:val="5C4E71AF"/>
    <w:rsid w:val="5C5A0415"/>
    <w:rsid w:val="5CDB6819"/>
    <w:rsid w:val="5CFD0E60"/>
    <w:rsid w:val="5D012056"/>
    <w:rsid w:val="5D1A572C"/>
    <w:rsid w:val="5D4A623B"/>
    <w:rsid w:val="5D50375A"/>
    <w:rsid w:val="5D552949"/>
    <w:rsid w:val="5DA259AE"/>
    <w:rsid w:val="5E427E9F"/>
    <w:rsid w:val="5E7B4F2B"/>
    <w:rsid w:val="5E9E2C59"/>
    <w:rsid w:val="5EC80093"/>
    <w:rsid w:val="5EF628CE"/>
    <w:rsid w:val="5F82793B"/>
    <w:rsid w:val="5FDE754C"/>
    <w:rsid w:val="602064D2"/>
    <w:rsid w:val="607464FE"/>
    <w:rsid w:val="60F83B92"/>
    <w:rsid w:val="61C713FE"/>
    <w:rsid w:val="61CB151B"/>
    <w:rsid w:val="61F865D5"/>
    <w:rsid w:val="625C0654"/>
    <w:rsid w:val="62646754"/>
    <w:rsid w:val="628B4939"/>
    <w:rsid w:val="62BF21E6"/>
    <w:rsid w:val="62D87D5B"/>
    <w:rsid w:val="63055D27"/>
    <w:rsid w:val="63220697"/>
    <w:rsid w:val="63257B99"/>
    <w:rsid w:val="6340048E"/>
    <w:rsid w:val="638B5A15"/>
    <w:rsid w:val="63930441"/>
    <w:rsid w:val="644B2004"/>
    <w:rsid w:val="644F3EDE"/>
    <w:rsid w:val="64630C3C"/>
    <w:rsid w:val="64CA24F7"/>
    <w:rsid w:val="65524DCB"/>
    <w:rsid w:val="65965E2B"/>
    <w:rsid w:val="65AA4BAE"/>
    <w:rsid w:val="65CC6B99"/>
    <w:rsid w:val="660B3E04"/>
    <w:rsid w:val="661D3A10"/>
    <w:rsid w:val="661E5485"/>
    <w:rsid w:val="66AD7279"/>
    <w:rsid w:val="67683F11"/>
    <w:rsid w:val="678F19AB"/>
    <w:rsid w:val="6818015C"/>
    <w:rsid w:val="682306FE"/>
    <w:rsid w:val="682909FC"/>
    <w:rsid w:val="684C30CC"/>
    <w:rsid w:val="68510F30"/>
    <w:rsid w:val="685A7CA0"/>
    <w:rsid w:val="68953827"/>
    <w:rsid w:val="68A17F7C"/>
    <w:rsid w:val="692173D6"/>
    <w:rsid w:val="69CC07A7"/>
    <w:rsid w:val="69E50AD3"/>
    <w:rsid w:val="69E92B06"/>
    <w:rsid w:val="69EB1F73"/>
    <w:rsid w:val="69F97D51"/>
    <w:rsid w:val="6A4235B1"/>
    <w:rsid w:val="6ADD2C47"/>
    <w:rsid w:val="6AE93514"/>
    <w:rsid w:val="6AFA2EFD"/>
    <w:rsid w:val="6B1A3C0F"/>
    <w:rsid w:val="6B261EC2"/>
    <w:rsid w:val="6B481B11"/>
    <w:rsid w:val="6B4D5E05"/>
    <w:rsid w:val="6B6118EC"/>
    <w:rsid w:val="6C280619"/>
    <w:rsid w:val="6C5C7C87"/>
    <w:rsid w:val="6D684D34"/>
    <w:rsid w:val="6D864FDE"/>
    <w:rsid w:val="6D8C652A"/>
    <w:rsid w:val="6D9E65A1"/>
    <w:rsid w:val="6DD80F33"/>
    <w:rsid w:val="6E64553B"/>
    <w:rsid w:val="6E9328EB"/>
    <w:rsid w:val="6F2539F8"/>
    <w:rsid w:val="6F433BA8"/>
    <w:rsid w:val="6F467986"/>
    <w:rsid w:val="6F782FD9"/>
    <w:rsid w:val="6F963E88"/>
    <w:rsid w:val="6F974920"/>
    <w:rsid w:val="6FB411FD"/>
    <w:rsid w:val="6FD23521"/>
    <w:rsid w:val="700E2E2E"/>
    <w:rsid w:val="703D4A14"/>
    <w:rsid w:val="70424DC5"/>
    <w:rsid w:val="704D547B"/>
    <w:rsid w:val="70F96A27"/>
    <w:rsid w:val="71071712"/>
    <w:rsid w:val="710D3458"/>
    <w:rsid w:val="71326910"/>
    <w:rsid w:val="7134735F"/>
    <w:rsid w:val="71595D37"/>
    <w:rsid w:val="716D3143"/>
    <w:rsid w:val="7189451A"/>
    <w:rsid w:val="723055CB"/>
    <w:rsid w:val="72F20F5F"/>
    <w:rsid w:val="730210C7"/>
    <w:rsid w:val="732A6AF5"/>
    <w:rsid w:val="7398535A"/>
    <w:rsid w:val="73BA06EE"/>
    <w:rsid w:val="73D57AAF"/>
    <w:rsid w:val="74E40230"/>
    <w:rsid w:val="7517128A"/>
    <w:rsid w:val="7581315A"/>
    <w:rsid w:val="758629E9"/>
    <w:rsid w:val="75982207"/>
    <w:rsid w:val="75CF487A"/>
    <w:rsid w:val="765871D1"/>
    <w:rsid w:val="765D0235"/>
    <w:rsid w:val="7676334E"/>
    <w:rsid w:val="76863D69"/>
    <w:rsid w:val="76962AAA"/>
    <w:rsid w:val="76A462F3"/>
    <w:rsid w:val="76B94271"/>
    <w:rsid w:val="7737690A"/>
    <w:rsid w:val="774D0D10"/>
    <w:rsid w:val="77610D49"/>
    <w:rsid w:val="7778431C"/>
    <w:rsid w:val="77B30072"/>
    <w:rsid w:val="77CE782B"/>
    <w:rsid w:val="77ED7000"/>
    <w:rsid w:val="78903A79"/>
    <w:rsid w:val="78B67D4A"/>
    <w:rsid w:val="79316A1E"/>
    <w:rsid w:val="79413DBB"/>
    <w:rsid w:val="796C6DBB"/>
    <w:rsid w:val="79C821AF"/>
    <w:rsid w:val="79F3043B"/>
    <w:rsid w:val="7A1676E0"/>
    <w:rsid w:val="7A1B4EC3"/>
    <w:rsid w:val="7A37205D"/>
    <w:rsid w:val="7A8D7995"/>
    <w:rsid w:val="7AD9637A"/>
    <w:rsid w:val="7B343AE9"/>
    <w:rsid w:val="7C256BBB"/>
    <w:rsid w:val="7C6D6BE6"/>
    <w:rsid w:val="7C7A5020"/>
    <w:rsid w:val="7D6244BB"/>
    <w:rsid w:val="7D72189C"/>
    <w:rsid w:val="7DA53208"/>
    <w:rsid w:val="7DDD752C"/>
    <w:rsid w:val="7DFE2F0F"/>
    <w:rsid w:val="7E782AB5"/>
    <w:rsid w:val="7EC17EEC"/>
    <w:rsid w:val="7ED1034F"/>
    <w:rsid w:val="7F14469C"/>
    <w:rsid w:val="7F6036A6"/>
    <w:rsid w:val="7F9B0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l-btn-icon-right"/>
    <w:basedOn w:val="6"/>
    <w:qFormat/>
    <w:uiPriority w:val="0"/>
  </w:style>
  <w:style w:type="character" w:customStyle="1" w:styleId="10">
    <w:name w:val="l-btn-left2"/>
    <w:basedOn w:val="6"/>
    <w:qFormat/>
    <w:uiPriority w:val="0"/>
  </w:style>
  <w:style w:type="character" w:customStyle="1" w:styleId="11">
    <w:name w:val="l-btn-left3"/>
    <w:basedOn w:val="6"/>
    <w:qFormat/>
    <w:uiPriority w:val="0"/>
  </w:style>
  <w:style w:type="character" w:customStyle="1" w:styleId="12">
    <w:name w:val="l-btn-left4"/>
    <w:basedOn w:val="6"/>
    <w:qFormat/>
    <w:uiPriority w:val="0"/>
  </w:style>
  <w:style w:type="character" w:customStyle="1" w:styleId="13">
    <w:name w:val="l-btn-left5"/>
    <w:basedOn w:val="6"/>
    <w:uiPriority w:val="0"/>
  </w:style>
  <w:style w:type="character" w:customStyle="1" w:styleId="14">
    <w:name w:val="l-btn-text"/>
    <w:basedOn w:val="6"/>
    <w:qFormat/>
    <w:uiPriority w:val="0"/>
    <w:rPr>
      <w:vertAlign w:val="baseline"/>
    </w:rPr>
  </w:style>
  <w:style w:type="character" w:customStyle="1" w:styleId="15">
    <w:name w:val="l-btn-icon-left"/>
    <w:basedOn w:val="6"/>
    <w:qFormat/>
    <w:uiPriority w:val="0"/>
  </w:style>
  <w:style w:type="character" w:customStyle="1" w:styleId="16">
    <w:name w:val="l-btn-empty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2017-06-30T07:06:27Z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