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3D94" w14:textId="17A2170E" w:rsidR="006F562E" w:rsidRDefault="00497CCD" w:rsidP="00497CCD">
      <w:pPr>
        <w:rPr>
          <w:sz w:val="28"/>
          <w:szCs w:val="28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 w:rsidRPr="00497CCD">
        <w:rPr>
          <w:sz w:val="28"/>
          <w:szCs w:val="28"/>
        </w:rPr>
        <w:t>Synthèse module Fibre optique</w:t>
      </w:r>
    </w:p>
    <w:p w14:paraId="405B4097" w14:textId="07C9A5CB" w:rsidR="00497CCD" w:rsidRDefault="00497CCD" w:rsidP="00497CCD">
      <w:pPr>
        <w:rPr>
          <w:sz w:val="28"/>
          <w:szCs w:val="28"/>
        </w:rPr>
      </w:pPr>
    </w:p>
    <w:p w14:paraId="5DEA146B" w14:textId="3A173623" w:rsidR="00497CCD" w:rsidRPr="00497CCD" w:rsidRDefault="00497CCD" w:rsidP="00497CCD">
      <w:r>
        <w:t xml:space="preserve">Dans ce </w:t>
      </w:r>
      <w:proofErr w:type="gramStart"/>
      <w:r>
        <w:t>module ,</w:t>
      </w:r>
      <w:proofErr w:type="gramEnd"/>
      <w:r>
        <w:t xml:space="preserve"> on a pu toucher la fibre optique en comprenant le son fonctionnement. Et on a pu déterminer les pertes de vitesses de la fibre optique selon la distance parcourue. De plus , on a pu appliquer le mathématique pour pouvoir calculer les différentes atténuation selon les entrées de la fibre.</w:t>
      </w:r>
    </w:p>
    <w:sectPr w:rsidR="00497CCD" w:rsidRPr="00497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11"/>
    <w:rsid w:val="004321BA"/>
    <w:rsid w:val="00497CCD"/>
    <w:rsid w:val="004D208F"/>
    <w:rsid w:val="006F562E"/>
    <w:rsid w:val="00A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3973"/>
  <w15:chartTrackingRefBased/>
  <w15:docId w15:val="{07CC47DD-6600-474C-B107-D6DE2DA2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2022-12-14T21:28:00Z</dcterms:created>
  <dcterms:modified xsi:type="dcterms:W3CDTF">2022-12-14T21:34:00Z</dcterms:modified>
</cp:coreProperties>
</file>