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F0FB4" w14:textId="5B0B65C2" w:rsidR="006F562E" w:rsidRDefault="00431E74" w:rsidP="00431E74">
      <w:pPr>
        <w:ind w:left="2124" w:firstLine="708"/>
        <w:rPr>
          <w:sz w:val="28"/>
          <w:szCs w:val="28"/>
        </w:rPr>
      </w:pPr>
      <w:r w:rsidRPr="00431E74">
        <w:rPr>
          <w:sz w:val="28"/>
          <w:szCs w:val="28"/>
        </w:rPr>
        <w:t>Synthèse module maths informatique</w:t>
      </w:r>
    </w:p>
    <w:p w14:paraId="32A13492" w14:textId="6D6A8134" w:rsidR="00431E74" w:rsidRDefault="00431E74" w:rsidP="00431E74">
      <w:pPr>
        <w:rPr>
          <w:sz w:val="28"/>
          <w:szCs w:val="28"/>
        </w:rPr>
      </w:pPr>
    </w:p>
    <w:p w14:paraId="29EBA2A0" w14:textId="19F01D8F" w:rsidR="00431E74" w:rsidRPr="00431E74" w:rsidRDefault="00431E74" w:rsidP="00431E74">
      <w:r>
        <w:t xml:space="preserve">Dans ce module, </w:t>
      </w:r>
      <w:proofErr w:type="gramStart"/>
      <w:r>
        <w:t>on</w:t>
      </w:r>
      <w:proofErr w:type="gramEnd"/>
      <w:r>
        <w:t xml:space="preserve"> pu faire une relation entre le transformer de fourrier avec le python. C’est-à-dire de reproduire des signaux avec le python.</w:t>
      </w:r>
    </w:p>
    <w:sectPr w:rsidR="00431E74" w:rsidRPr="00431E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34"/>
    <w:rsid w:val="00431E74"/>
    <w:rsid w:val="004321BA"/>
    <w:rsid w:val="004D208F"/>
    <w:rsid w:val="006F562E"/>
    <w:rsid w:val="00A9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F9560"/>
  <w15:chartTrackingRefBased/>
  <w15:docId w15:val="{9A891170-A7F6-4DC9-A036-39C9BD97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PengChao</dc:creator>
  <cp:keywords/>
  <dc:description/>
  <cp:lastModifiedBy>PengChao</cp:lastModifiedBy>
  <cp:revision>2</cp:revision>
  <dcterms:created xsi:type="dcterms:W3CDTF">2022-12-14T21:42:00Z</dcterms:created>
  <dcterms:modified xsi:type="dcterms:W3CDTF">2022-12-14T21:44:00Z</dcterms:modified>
</cp:coreProperties>
</file>