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1"/>
        <w:tblW w:w="18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834" w:type="dxa"/>
            <w:vAlign w:val="center"/>
          </w:tcPr>
          <w:p>
            <w:pPr>
              <w:jc w:val="center"/>
              <w:rPr>
                <w:rFonts w:ascii="黑体" w:hAnsi="黑体" w:eastAsia="黑体"/>
                <w:sz w:val="32"/>
                <w:szCs w:val="32"/>
              </w:rPr>
            </w:pPr>
            <w:r>
              <w:rPr>
                <w:rFonts w:ascii="黑体" w:hAnsi="黑体" w:eastAsia="黑体"/>
                <w:sz w:val="32"/>
                <w:szCs w:val="32"/>
              </w:rPr>
              <w:softHyphen/>
            </w:r>
            <w:r>
              <w:rPr>
                <w:rFonts w:hint="eastAsia" w:ascii="黑体" w:hAnsi="黑体" w:eastAsia="黑体"/>
                <w:sz w:val="32"/>
                <w:szCs w:val="32"/>
              </w:rPr>
              <w:t>第一分册</w:t>
            </w:r>
          </w:p>
        </w:tc>
      </w:tr>
    </w:tbl>
    <w:p>
      <w:pPr>
        <w:jc w:val="center"/>
      </w:pPr>
      <w:r>
        <w:object>
          <v:shape id="_x0000_i1025" o:spt="75" type="#_x0000_t75" style="height:50.25pt;width:186.7pt;" o:ole="t" filled="f" o:preferrelative="t" stroked="f" coordsize="21600,21600">
            <v:path/>
            <v:fill on="f" focussize="0,0"/>
            <v:stroke on="f" joinstyle="miter"/>
            <v:imagedata r:id="rId10" o:title=""/>
            <o:lock v:ext="edit" aspectratio="t"/>
            <w10:wrap type="none"/>
            <w10:anchorlock/>
          </v:shape>
          <o:OLEObject Type="Embed" ProgID="Imaging.Document" ShapeID="_x0000_i1025" DrawAspect="Content" ObjectID="_1468075725" r:id="rId9">
            <o:LockedField>false</o:LockedField>
          </o:OLEObject>
        </w:object>
      </w:r>
    </w:p>
    <w:p>
      <w:pPr>
        <w:jc w:val="center"/>
        <w:rPr>
          <w:rFonts w:ascii="宋体" w:hAnsi="宋体"/>
          <w:b/>
          <w:sz w:val="48"/>
          <w:szCs w:val="48"/>
        </w:rPr>
      </w:pPr>
      <w:r>
        <w:rPr>
          <w:rFonts w:hint="eastAsia" w:ascii="宋体" w:hAnsi="宋体"/>
          <w:b/>
          <w:sz w:val="48"/>
          <w:szCs w:val="48"/>
        </w:rPr>
        <w:t xml:space="preserve"> </w:t>
      </w:r>
    </w:p>
    <w:p>
      <w:pPr>
        <w:jc w:val="center"/>
        <w:rPr>
          <w:rFonts w:ascii="宋体" w:hAnsi="宋体"/>
          <w:b/>
          <w:sz w:val="48"/>
          <w:szCs w:val="48"/>
        </w:rPr>
      </w:pPr>
      <w:r>
        <w:rPr>
          <w:rFonts w:hint="eastAsia" w:ascii="宋体" w:hAnsi="宋体"/>
          <w:b/>
          <w:sz w:val="48"/>
          <w:szCs w:val="48"/>
        </w:rPr>
        <w:t>本 科 毕 业 设 计（论 文）</w:t>
      </w:r>
    </w:p>
    <w:p>
      <w:pPr>
        <w:jc w:val="both"/>
        <w:rPr>
          <w:rFonts w:ascii="黑体" w:hAnsi="宋体" w:eastAsia="黑体"/>
          <w:sz w:val="72"/>
          <w:szCs w:val="72"/>
        </w:rPr>
      </w:pPr>
    </w:p>
    <w:p>
      <w:pPr>
        <w:spacing w:before="240" w:after="240"/>
        <w:ind w:firstLine="880" w:firstLineChars="200"/>
        <w:jc w:val="left"/>
        <w:rPr>
          <w:rFonts w:hint="eastAsia" w:ascii="黑体" w:eastAsia="黑体"/>
          <w:color w:val="000000"/>
          <w:sz w:val="44"/>
          <w:szCs w:val="44"/>
          <w:u w:val="single"/>
          <w:lang w:val="en-US" w:eastAsia="zh-CN"/>
        </w:rPr>
      </w:pPr>
      <w:r>
        <w:rPr>
          <w:rFonts w:hint="eastAsia" w:eastAsia="黑体"/>
          <w:color w:val="000000"/>
          <w:sz w:val="44"/>
          <w:szCs w:val="44"/>
        </w:rPr>
        <w:t>题目：</w:t>
      </w:r>
      <w:r>
        <w:rPr>
          <w:rFonts w:hint="eastAsia" w:ascii="黑体" w:eastAsia="黑体"/>
          <w:color w:val="000000"/>
          <w:sz w:val="44"/>
          <w:szCs w:val="44"/>
          <w:u w:val="single"/>
        </w:rPr>
        <w:t xml:space="preserve"> </w:t>
      </w:r>
      <w:r>
        <w:rPr>
          <w:rFonts w:hint="eastAsia" w:ascii="黑体" w:eastAsia="黑体"/>
          <w:color w:val="000000"/>
          <w:sz w:val="44"/>
          <w:szCs w:val="44"/>
          <w:u w:val="single"/>
          <w:lang w:val="en-US" w:eastAsia="zh-CN"/>
        </w:rPr>
        <w:t>基于Web的公租房审批</w:t>
      </w:r>
      <w:r>
        <w:rPr>
          <w:rFonts w:hint="eastAsia" w:ascii="黑体" w:eastAsia="黑体"/>
          <w:color w:val="000000"/>
          <w:sz w:val="44"/>
          <w:szCs w:val="44"/>
          <w:u w:val="single"/>
        </w:rPr>
        <w:t xml:space="preserve">  </w:t>
      </w:r>
      <w:r>
        <w:rPr>
          <w:rFonts w:hint="eastAsia" w:ascii="黑体" w:eastAsia="黑体"/>
          <w:color w:val="000000"/>
          <w:sz w:val="44"/>
          <w:szCs w:val="44"/>
          <w:u w:val="single"/>
          <w:lang w:val="en-US" w:eastAsia="zh-CN"/>
        </w:rPr>
        <w:t xml:space="preserve"> </w:t>
      </w:r>
    </w:p>
    <w:p>
      <w:pPr>
        <w:jc w:val="left"/>
        <w:rPr>
          <w:rFonts w:ascii="黑体" w:eastAsia="黑体"/>
          <w:color w:val="000000"/>
          <w:sz w:val="44"/>
          <w:szCs w:val="44"/>
          <w:u w:val="single"/>
        </w:rPr>
      </w:pPr>
      <w:r>
        <w:rPr>
          <w:rFonts w:hint="eastAsia" w:ascii="黑体" w:eastAsia="黑体"/>
          <w:color w:val="000000"/>
          <w:sz w:val="44"/>
          <w:szCs w:val="44"/>
        </w:rPr>
        <w:t xml:space="preserve">    </w:t>
      </w:r>
      <w:r>
        <w:rPr>
          <w:rFonts w:hint="eastAsia" w:ascii="黑体" w:eastAsia="黑体"/>
          <w:color w:val="000000"/>
          <w:sz w:val="44"/>
          <w:szCs w:val="44"/>
          <w:u w:val="single"/>
        </w:rPr>
        <w:t xml:space="preserve"> </w:t>
      </w:r>
      <w:r>
        <w:rPr>
          <w:rFonts w:hint="eastAsia" w:ascii="黑体" w:eastAsia="黑体"/>
          <w:color w:val="000000"/>
          <w:sz w:val="44"/>
          <w:szCs w:val="44"/>
          <w:u w:val="single"/>
          <w:lang w:val="en-US" w:eastAsia="zh-CN"/>
        </w:rPr>
        <w:t xml:space="preserve">      </w:t>
      </w:r>
      <w:r>
        <w:rPr>
          <w:rFonts w:hint="eastAsia" w:ascii="黑体" w:eastAsia="黑体"/>
          <w:color w:val="000000"/>
          <w:sz w:val="44"/>
          <w:szCs w:val="44"/>
          <w:u w:val="single"/>
          <w:lang w:eastAsia="zh-CN"/>
        </w:rPr>
        <w:t>系统的设计与实现</w:t>
      </w:r>
      <w:r>
        <w:rPr>
          <w:rFonts w:hint="eastAsia" w:ascii="黑体" w:eastAsia="黑体"/>
          <w:color w:val="000000"/>
          <w:sz w:val="44"/>
          <w:szCs w:val="44"/>
          <w:u w:val="single"/>
        </w:rPr>
        <w:t xml:space="preserve">    </w:t>
      </w:r>
      <w:r>
        <w:rPr>
          <w:rFonts w:hint="eastAsia" w:ascii="黑体" w:eastAsia="黑体"/>
          <w:color w:val="000000"/>
          <w:sz w:val="44"/>
          <w:szCs w:val="44"/>
          <w:u w:val="single"/>
          <w:lang w:val="en-US" w:eastAsia="zh-CN"/>
        </w:rPr>
        <w:t xml:space="preserve"> </w:t>
      </w:r>
      <w:r>
        <w:rPr>
          <w:rFonts w:hint="eastAsia" w:ascii="黑体" w:eastAsia="黑体"/>
          <w:color w:val="000000"/>
          <w:sz w:val="44"/>
          <w:szCs w:val="44"/>
          <w:u w:val="single"/>
        </w:rPr>
        <w:t xml:space="preserve"> </w:t>
      </w:r>
      <w:r>
        <w:rPr>
          <w:rFonts w:hint="eastAsia" w:ascii="黑体" w:eastAsia="黑体"/>
          <w:color w:val="000000"/>
          <w:sz w:val="44"/>
          <w:szCs w:val="44"/>
          <w:u w:val="single"/>
          <w:lang w:val="en-US" w:eastAsia="zh-CN"/>
        </w:rPr>
        <w:t xml:space="preserve"> </w:t>
      </w:r>
    </w:p>
    <w:p>
      <w:pPr>
        <w:rPr>
          <w:rFonts w:ascii="黑体" w:hAnsi="宋体" w:eastAsia="黑体"/>
          <w:sz w:val="44"/>
          <w:szCs w:val="44"/>
        </w:rPr>
      </w:pPr>
    </w:p>
    <w:p>
      <w:pPr>
        <w:spacing w:line="480" w:lineRule="auto"/>
        <w:ind w:firstLine="1440" w:firstLineChars="450"/>
        <w:rPr>
          <w:rFonts w:ascii="黑体" w:hAnsi="宋体" w:eastAsia="黑体"/>
          <w:sz w:val="32"/>
          <w:szCs w:val="32"/>
          <w:u w:val="single"/>
        </w:rPr>
      </w:pPr>
      <w:r>
        <w:rPr>
          <w:rFonts w:hint="eastAsia" w:ascii="黑体" w:hAnsi="宋体" w:eastAsia="黑体"/>
          <w:sz w:val="32"/>
          <w:szCs w:val="32"/>
        </w:rPr>
        <w:t>学    院</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r>
        <w:rPr>
          <w:rFonts w:hint="eastAsia" w:ascii="黑体" w:hAnsi="宋体" w:eastAsia="黑体"/>
          <w:sz w:val="28"/>
          <w:szCs w:val="28"/>
          <w:u w:val="single"/>
          <w:lang w:val="en-US" w:eastAsia="zh-CN"/>
        </w:rPr>
        <w:t xml:space="preserve"> </w:t>
      </w:r>
      <w:r>
        <w:rPr>
          <w:rFonts w:hint="eastAsia" w:ascii="黑体" w:hAnsi="宋体" w:eastAsia="黑体"/>
          <w:sz w:val="32"/>
          <w:szCs w:val="32"/>
          <w:u w:val="single"/>
          <w:lang w:eastAsia="zh-CN"/>
        </w:rPr>
        <w:t>信息工程学院</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rPr>
        <w:t xml:space="preserve"> </w:t>
      </w:r>
    </w:p>
    <w:p>
      <w:pPr>
        <w:spacing w:line="480" w:lineRule="auto"/>
        <w:ind w:firstLine="1440" w:firstLineChars="450"/>
        <w:rPr>
          <w:rFonts w:ascii="黑体" w:hAnsi="宋体" w:eastAsia="黑体"/>
          <w:sz w:val="32"/>
          <w:szCs w:val="32"/>
          <w:u w:val="single"/>
        </w:rPr>
      </w:pPr>
      <w:r>
        <w:rPr>
          <w:rFonts w:hint="eastAsia" w:ascii="黑体" w:hAnsi="宋体" w:eastAsia="黑体"/>
          <w:sz w:val="32"/>
          <w:szCs w:val="32"/>
        </w:rPr>
        <w:t>专业班级</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14软件（2）班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p>
    <w:p>
      <w:pPr>
        <w:tabs>
          <w:tab w:val="left" w:pos="2160"/>
        </w:tabs>
        <w:spacing w:line="480" w:lineRule="auto"/>
        <w:ind w:firstLine="1440" w:firstLineChars="450"/>
        <w:rPr>
          <w:rFonts w:ascii="黑体" w:hAnsi="宋体" w:eastAsia="黑体"/>
          <w:sz w:val="32"/>
          <w:szCs w:val="32"/>
          <w:u w:val="single"/>
        </w:rPr>
      </w:pPr>
      <w:r>
        <w:rPr>
          <w:rFonts w:hint="eastAsia" w:ascii="黑体" w:hAnsi="宋体" w:eastAsia="黑体"/>
          <w:sz w:val="32"/>
          <w:szCs w:val="32"/>
        </w:rPr>
        <w:t>学    号</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20140311210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rPr>
        <w:t xml:space="preserve"> </w:t>
      </w:r>
    </w:p>
    <w:p>
      <w:pPr>
        <w:tabs>
          <w:tab w:val="left" w:pos="2160"/>
        </w:tabs>
        <w:spacing w:line="480" w:lineRule="auto"/>
        <w:ind w:firstLine="1440" w:firstLineChars="450"/>
        <w:rPr>
          <w:rFonts w:ascii="黑体" w:hAnsi="宋体" w:eastAsia="黑体"/>
          <w:sz w:val="32"/>
          <w:szCs w:val="32"/>
          <w:u w:val="single"/>
        </w:rPr>
      </w:pPr>
      <w:r>
        <w:rPr>
          <w:rFonts w:hint="eastAsia" w:ascii="黑体" w:hAnsi="宋体" w:eastAsia="黑体"/>
          <w:sz w:val="32"/>
          <w:szCs w:val="32"/>
        </w:rPr>
        <w:t>学生姓名</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lang w:eastAsia="zh-CN"/>
        </w:rPr>
        <w:t>彭</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lang w:eastAsia="zh-CN"/>
        </w:rPr>
        <w:t>成</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lang w:eastAsia="zh-CN"/>
        </w:rPr>
        <w:t>铭</w:t>
      </w:r>
      <w:r>
        <w:rPr>
          <w:rFonts w:hint="eastAsia" w:ascii="黑体" w:hAnsi="宋体" w:eastAsia="黑体"/>
          <w:sz w:val="32"/>
          <w:szCs w:val="32"/>
          <w:u w:val="single"/>
        </w:rPr>
        <w:t xml:space="preserve">          </w:t>
      </w:r>
    </w:p>
    <w:p>
      <w:pPr>
        <w:tabs>
          <w:tab w:val="left" w:pos="2160"/>
        </w:tabs>
        <w:spacing w:line="480" w:lineRule="auto"/>
        <w:ind w:firstLine="1440" w:firstLineChars="450"/>
        <w:rPr>
          <w:rFonts w:ascii="黑体" w:hAnsi="宋体" w:eastAsia="黑体"/>
          <w:sz w:val="32"/>
          <w:szCs w:val="32"/>
          <w:u w:val="single"/>
        </w:rPr>
      </w:pPr>
      <w:r>
        <w:rPr>
          <w:rFonts w:hint="eastAsia" w:ascii="黑体" w:hAnsi="宋体" w:eastAsia="黑体"/>
          <w:sz w:val="32"/>
          <w:szCs w:val="32"/>
        </w:rPr>
        <w:t>指导教师</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lang w:eastAsia="zh-CN"/>
        </w:rPr>
        <w:t>徐</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lang w:eastAsia="zh-CN"/>
        </w:rPr>
        <w:t>化</w:t>
      </w:r>
      <w:r>
        <w:rPr>
          <w:rFonts w:hint="eastAsia" w:ascii="黑体" w:hAnsi="宋体" w:eastAsia="黑体"/>
          <w:sz w:val="32"/>
          <w:szCs w:val="32"/>
          <w:u w:val="single"/>
          <w:lang w:val="en-US" w:eastAsia="zh-CN"/>
        </w:rPr>
        <w:t xml:space="preserve"> </w:t>
      </w:r>
      <w:r>
        <w:rPr>
          <w:rFonts w:hint="eastAsia" w:ascii="黑体" w:hAnsi="宋体" w:eastAsia="黑体"/>
          <w:sz w:val="32"/>
          <w:szCs w:val="32"/>
          <w:u w:val="single"/>
          <w:lang w:eastAsia="zh-CN"/>
        </w:rPr>
        <w:t>祥</w:t>
      </w:r>
      <w:r>
        <w:rPr>
          <w:rFonts w:hint="eastAsia" w:ascii="黑体" w:hAnsi="宋体" w:eastAsia="黑体"/>
          <w:sz w:val="32"/>
          <w:szCs w:val="32"/>
          <w:u w:val="single"/>
        </w:rPr>
        <w:t xml:space="preserve">          </w:t>
      </w:r>
    </w:p>
    <w:p>
      <w:pPr>
        <w:tabs>
          <w:tab w:val="left" w:pos="2160"/>
        </w:tabs>
        <w:spacing w:line="480" w:lineRule="auto"/>
        <w:ind w:firstLine="1440" w:firstLineChars="450"/>
        <w:rPr>
          <w:rFonts w:ascii="黑体" w:hAnsi="宋体" w:eastAsia="黑体"/>
          <w:sz w:val="32"/>
          <w:szCs w:val="32"/>
          <w:u w:val="single"/>
          <w:lang w:val="en-US"/>
        </w:rPr>
      </w:pPr>
      <w:r>
        <w:rPr>
          <w:rFonts w:hint="eastAsia" w:ascii="黑体" w:hAnsi="宋体" w:eastAsia="黑体"/>
          <w:sz w:val="32"/>
          <w:szCs w:val="32"/>
        </w:rPr>
        <w:t>起讫日期</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 xml:space="preserve">  2018-01-02至2018-05-20   </w:t>
      </w:r>
    </w:p>
    <w:p>
      <w:pPr>
        <w:jc w:val="center"/>
        <w:rPr>
          <w:rFonts w:ascii="黑体" w:hAnsi="宋体" w:eastAsia="黑体"/>
          <w:sz w:val="28"/>
          <w:szCs w:val="28"/>
        </w:rPr>
      </w:pPr>
    </w:p>
    <w:p>
      <w:pPr>
        <w:spacing w:line="360" w:lineRule="auto"/>
        <w:jc w:val="center"/>
        <w:rPr>
          <w:rFonts w:ascii="黑体" w:hAnsi="宋体" w:eastAsia="黑体"/>
          <w:sz w:val="32"/>
          <w:szCs w:val="32"/>
        </w:rPr>
      </w:pPr>
      <w:r>
        <w:rPr>
          <w:rFonts w:hint="eastAsia" w:ascii="黑体" w:hAnsi="宋体" w:eastAsia="黑体"/>
          <w:sz w:val="32"/>
          <w:szCs w:val="32"/>
        </w:rPr>
        <w:t>宿迁学院教务处</w:t>
      </w:r>
    </w:p>
    <w:p>
      <w:pPr>
        <w:spacing w:line="360" w:lineRule="auto"/>
        <w:jc w:val="center"/>
        <w:rPr>
          <w:rFonts w:ascii="黑体" w:eastAsia="黑体"/>
          <w:b/>
          <w:sz w:val="32"/>
          <w:szCs w:val="32"/>
        </w:rPr>
      </w:pPr>
      <w:r>
        <w:rPr>
          <w:rFonts w:hint="eastAsia" w:ascii="黑体" w:hAnsi="宋体" w:eastAsia="黑体"/>
          <w:sz w:val="32"/>
          <w:szCs w:val="32"/>
        </w:rPr>
        <w:t>二○一八年五月</w:t>
      </w:r>
    </w:p>
    <w:p>
      <w:pPr>
        <w:pStyle w:val="4"/>
        <w:spacing w:beforeLines="100" w:afterLines="100" w:line="360" w:lineRule="auto"/>
        <w:jc w:val="center"/>
        <w:rPr>
          <w:rFonts w:hint="eastAsia" w:ascii="黑体" w:hAnsi="黑体" w:eastAsia="黑体"/>
          <w:b w:val="0"/>
          <w:color w:val="000000" w:themeColor="text1"/>
        </w:rPr>
        <w:sectPr>
          <w:headerReference r:id="rId3" w:type="default"/>
          <w:pgSz w:w="11906" w:h="16838"/>
          <w:pgMar w:top="1440" w:right="992" w:bottom="1440" w:left="1418" w:header="851" w:footer="992" w:gutter="0"/>
          <w:pgNumType w:fmt="upperRoman" w:start="1"/>
          <w:cols w:space="720" w:num="1"/>
          <w:docGrid w:linePitch="450" w:charSpace="0"/>
        </w:sectPr>
      </w:pPr>
    </w:p>
    <w:p>
      <w:pPr>
        <w:pStyle w:val="4"/>
        <w:spacing w:beforeLines="100" w:afterLines="100" w:line="360" w:lineRule="auto"/>
        <w:jc w:val="center"/>
        <w:rPr>
          <w:rFonts w:ascii="黑体" w:hAnsi="黑体" w:eastAsia="黑体"/>
          <w:b w:val="0"/>
          <w:color w:val="000000" w:themeColor="text1"/>
        </w:rPr>
      </w:pPr>
      <w:r>
        <w:rPr>
          <w:rFonts w:hint="eastAsia" w:ascii="黑体" w:hAnsi="黑体" w:eastAsia="黑体"/>
          <w:b w:val="0"/>
          <w:color w:val="000000" w:themeColor="text1"/>
        </w:rPr>
        <w:t>基于Web的公租房审批系统的设计与开发</w:t>
      </w:r>
    </w:p>
    <w:p>
      <w:pPr>
        <w:spacing w:line="360" w:lineRule="auto"/>
        <w:ind w:left="1680" w:firstLine="420"/>
        <w:rPr>
          <w:rFonts w:ascii="宋体" w:hAnsi="宋体" w:cs="宋体"/>
          <w:color w:val="000000" w:themeColor="text1"/>
        </w:rPr>
      </w:pPr>
      <w:r>
        <w:rPr>
          <w:rFonts w:hint="eastAsia" w:ascii="宋体" w:hAnsi="宋体" w:cs="宋体"/>
          <w:color w:val="000000" w:themeColor="text1"/>
        </w:rPr>
        <w:t xml:space="preserve">专业班级：14软件2班 </w:t>
      </w:r>
      <w:r>
        <w:rPr>
          <w:rFonts w:hint="eastAsia" w:ascii="宋体" w:hAnsi="宋体" w:cs="宋体"/>
          <w:color w:val="000000" w:themeColor="text1"/>
        </w:rPr>
        <w:tab/>
      </w:r>
      <w:r>
        <w:rPr>
          <w:rFonts w:hint="eastAsia" w:ascii="宋体" w:hAnsi="宋体" w:cs="宋体"/>
          <w:color w:val="000000" w:themeColor="text1"/>
        </w:rPr>
        <w:tab/>
      </w:r>
      <w:r>
        <w:rPr>
          <w:rFonts w:hint="eastAsia" w:ascii="宋体" w:hAnsi="宋体" w:cs="宋体"/>
          <w:color w:val="000000" w:themeColor="text1"/>
        </w:rPr>
        <w:t xml:space="preserve">   学生姓名：彭成铭</w:t>
      </w:r>
    </w:p>
    <w:p>
      <w:pPr>
        <w:spacing w:line="360" w:lineRule="auto"/>
        <w:ind w:left="1680" w:firstLine="420"/>
        <w:rPr>
          <w:rFonts w:ascii="黑体" w:hAnsi="宋体" w:eastAsia="黑体"/>
          <w:color w:val="000000" w:themeColor="text1"/>
        </w:rPr>
      </w:pPr>
      <w:r>
        <w:rPr>
          <w:rFonts w:hint="eastAsia" w:ascii="宋体" w:hAnsi="宋体" w:cs="宋体"/>
          <w:color w:val="000000" w:themeColor="text1"/>
        </w:rPr>
        <w:t>指导教师：徐化祥               职    称：讲</w:t>
      </w:r>
      <w:r>
        <w:rPr>
          <w:rFonts w:hint="eastAsia" w:ascii="宋体" w:hAnsi="宋体" w:cs="宋体"/>
          <w:color w:val="000000" w:themeColor="text1"/>
          <w:lang w:val="en-US" w:eastAsia="zh-CN"/>
        </w:rPr>
        <w:t xml:space="preserve">  </w:t>
      </w:r>
      <w:r>
        <w:rPr>
          <w:rFonts w:hint="eastAsia" w:ascii="宋体" w:hAnsi="宋体" w:cs="宋体"/>
          <w:color w:val="000000" w:themeColor="text1"/>
        </w:rPr>
        <w:t>师</w:t>
      </w:r>
    </w:p>
    <w:p>
      <w:pPr>
        <w:pStyle w:val="46"/>
        <w:spacing w:beforeLines="100" w:line="360" w:lineRule="auto"/>
        <w:ind w:firstLine="0"/>
        <w:rPr>
          <w:rFonts w:ascii="宋体" w:hAnsi="宋体" w:cs="宋体"/>
          <w:color w:val="000000" w:themeColor="text1"/>
          <w:kern w:val="2"/>
          <w:lang w:eastAsia="zh-CN"/>
        </w:rPr>
      </w:pPr>
      <w:r>
        <w:rPr>
          <w:rFonts w:hint="eastAsia" w:ascii="黑体" w:hAnsi="宋体" w:eastAsia="黑体"/>
          <w:color w:val="000000" w:themeColor="text1"/>
          <w:sz w:val="28"/>
        </w:rPr>
        <w:t>摘要</w:t>
      </w:r>
      <w:r>
        <w:rPr>
          <w:rFonts w:hint="eastAsia" w:ascii="黑体" w:hAnsi="宋体" w:eastAsia="黑体"/>
          <w:color w:val="000000" w:themeColor="text1"/>
          <w:sz w:val="28"/>
          <w:lang w:eastAsia="zh-CN"/>
        </w:rPr>
        <w:t xml:space="preserve"> </w:t>
      </w:r>
      <w:r>
        <w:rPr>
          <w:rFonts w:hint="eastAsia" w:ascii="宋体" w:hAnsi="宋体" w:cs="宋体"/>
          <w:color w:val="000000" w:themeColor="text1"/>
          <w:kern w:val="2"/>
          <w:lang w:eastAsia="zh-CN"/>
        </w:rPr>
        <w:t>在计算机日益普及和信息化的时代，减少了大量的人工管理信息的操作。使用Web可以非常快捷方便的完成系统信息的管理和操作。传统的审批系统会消耗大量的时间和成本，使用基于Web的公租房审批系统可以给政府部门审批，提高了工作效率。企业可以方便的查询审批进度。使用基于Web的公租房审批系统可以将审批方式更有效率，非常方便的完成审批。根据目前的公租房的流行，公租房审批系统必不可少。</w:t>
      </w:r>
    </w:p>
    <w:p>
      <w:pPr>
        <w:pStyle w:val="26"/>
        <w:shd w:val="clear" w:color="auto" w:fill="FFFFFF"/>
        <w:spacing w:line="360" w:lineRule="auto"/>
        <w:ind w:firstLine="480"/>
        <w:rPr>
          <w:color w:val="000000" w:themeColor="text1"/>
          <w:kern w:val="2"/>
        </w:rPr>
      </w:pPr>
      <w:r>
        <w:rPr>
          <w:rFonts w:hint="eastAsia"/>
          <w:color w:val="000000" w:themeColor="text1"/>
          <w:kern w:val="2"/>
        </w:rPr>
        <w:t>该系统将社会的现状和技术的发展</w:t>
      </w:r>
      <w:r>
        <w:rPr>
          <w:color w:val="000000" w:themeColor="text1"/>
          <w:kern w:val="2"/>
        </w:rPr>
        <w:t>。</w:t>
      </w:r>
      <w:r>
        <w:rPr>
          <w:rFonts w:hint="eastAsia"/>
          <w:color w:val="000000" w:themeColor="text1"/>
          <w:kern w:val="2"/>
        </w:rPr>
        <w:t>将采用UML建模的设计思想，把它融入到系统的开发中去，通过对UML的建模过程来对系统进行分析、设计和实现。本文将严格按照从系统开发意义目的开始，然后进行需求分析，根据需求分析设计系统，最后实现系统开发。保证系统能够</w:t>
      </w:r>
      <w:r>
        <w:rPr>
          <w:rFonts w:hint="eastAsia"/>
          <w:color w:val="000000" w:themeColor="text1"/>
          <w:kern w:val="2"/>
          <w:lang w:eastAsia="zh-CN"/>
        </w:rPr>
        <w:t>完成</w:t>
      </w:r>
      <w:r>
        <w:rPr>
          <w:rFonts w:hint="eastAsia"/>
          <w:color w:val="000000" w:themeColor="text1"/>
          <w:kern w:val="2"/>
        </w:rPr>
        <w:t>完成登记企业基本信息和申请列表</w:t>
      </w:r>
      <w:r>
        <w:rPr>
          <w:rFonts w:hint="eastAsia"/>
          <w:color w:val="000000" w:themeColor="text1"/>
          <w:kern w:val="2"/>
          <w:lang w:eastAsia="zh-CN"/>
        </w:rPr>
        <w:t>；</w:t>
      </w:r>
      <w:r>
        <w:rPr>
          <w:rFonts w:hint="eastAsia"/>
          <w:color w:val="000000" w:themeColor="text1"/>
          <w:kern w:val="2"/>
        </w:rPr>
        <w:t>房管局可以材料预审、资质审核和企业的认证管理；房管局资质审核审批通过后系统将根据企业所属委办推送到对应委办（科委/金融办/商委）进行审批；人社局和人才办资质审核。用户管理可为审批人用户修改用户信息以及重置密码等。保证了各种流程处理规范，有效，切合实际。保证审批时的安全和高效，保证了操作可行性。使用这系统减少了部门间的通讯，实现了经济的可行性。</w:t>
      </w:r>
    </w:p>
    <w:p>
      <w:pPr>
        <w:pStyle w:val="122"/>
        <w:spacing w:line="360" w:lineRule="auto"/>
        <w:ind w:firstLine="480" w:firstLineChars="200"/>
        <w:rPr>
          <w:rFonts w:ascii="宋体" w:hAnsi="宋体" w:cs="宋体"/>
          <w:color w:val="000000" w:themeColor="text1"/>
          <w:kern w:val="2"/>
          <w:sz w:val="24"/>
          <w:szCs w:val="24"/>
        </w:rPr>
      </w:pPr>
      <w:r>
        <w:rPr>
          <w:rFonts w:hint="eastAsia" w:ascii="宋体" w:hAnsi="宋体" w:cs="宋体"/>
          <w:color w:val="000000" w:themeColor="text1"/>
          <w:kern w:val="2"/>
          <w:sz w:val="24"/>
          <w:szCs w:val="24"/>
        </w:rPr>
        <w:t>该系统采用是B/S结构，通过运用JAVA技术、Spring框架、MySql数据库和Eclipse开发工具设计和实现的。该系统以一种方便方式为企业和审批人员服务，它不仅可以方便了企业，也可以使审批人员更有效率。</w:t>
      </w:r>
    </w:p>
    <w:p>
      <w:pPr>
        <w:keepNext w:val="0"/>
        <w:keepLines w:val="0"/>
        <w:pageBreakBefore w:val="0"/>
        <w:widowControl w:val="0"/>
        <w:kinsoku/>
        <w:wordWrap/>
        <w:overflowPunct/>
        <w:topLinePunct w:val="0"/>
        <w:autoSpaceDE/>
        <w:autoSpaceDN/>
        <w:bidi w:val="0"/>
        <w:adjustRightInd/>
        <w:snapToGrid/>
        <w:spacing w:before="452" w:beforeLines="100" w:line="300" w:lineRule="auto"/>
        <w:textAlignment w:val="auto"/>
        <w:outlineLvl w:val="9"/>
        <w:rPr>
          <w:rFonts w:hAnsi="宋体" w:cs="宋体"/>
          <w:color w:val="000000" w:themeColor="text1"/>
        </w:rPr>
      </w:pPr>
      <w:r>
        <w:rPr>
          <w:rFonts w:hint="eastAsia" w:ascii="黑体" w:hAnsi="黑体" w:eastAsia="黑体" w:cs="黑体"/>
          <w:color w:val="000000" w:themeColor="text1"/>
          <w:sz w:val="28"/>
          <w:szCs w:val="28"/>
        </w:rPr>
        <w:t>关键词：</w:t>
      </w:r>
      <w:r>
        <w:rPr>
          <w:rFonts w:hint="eastAsia" w:hAnsi="宋体" w:cs="宋体"/>
          <w:color w:val="000000" w:themeColor="text1"/>
        </w:rPr>
        <w:t xml:space="preserve">公租房审批  系统设计  B/S  </w:t>
      </w:r>
      <w:r>
        <w:rPr>
          <w:rFonts w:hint="eastAsia"/>
          <w:color w:val="000000" w:themeColor="text1"/>
          <w:lang w:val="en-GB"/>
        </w:rPr>
        <w:t>Spring</w:t>
      </w:r>
      <w:r>
        <w:rPr>
          <w:rFonts w:hint="eastAsia" w:hAnsi="宋体" w:cs="宋体"/>
          <w:color w:val="000000" w:themeColor="text1"/>
        </w:rPr>
        <w:t xml:space="preserve">  UML</w:t>
      </w:r>
    </w:p>
    <w:p>
      <w:pPr>
        <w:spacing w:line="360" w:lineRule="auto"/>
        <w:rPr>
          <w:rStyle w:val="45"/>
          <w:color w:val="000000" w:themeColor="text1"/>
          <w:lang w:val="en-GB"/>
        </w:rPr>
      </w:pPr>
    </w:p>
    <w:p>
      <w:pPr>
        <w:spacing w:line="360" w:lineRule="auto"/>
        <w:rPr>
          <w:rStyle w:val="45"/>
          <w:color w:val="000000" w:themeColor="text1"/>
          <w:lang w:val="en-GB"/>
        </w:rPr>
        <w:sectPr>
          <w:footerReference r:id="rId4" w:type="default"/>
          <w:pgSz w:w="11906" w:h="16838"/>
          <w:pgMar w:top="1440" w:right="992" w:bottom="1440" w:left="1418" w:header="851" w:footer="992" w:gutter="0"/>
          <w:pgNumType w:fmt="upperRoman" w:start="1"/>
          <w:cols w:space="720" w:num="1"/>
          <w:docGrid w:linePitch="450" w:charSpace="0"/>
        </w:sectPr>
      </w:pPr>
    </w:p>
    <w:p>
      <w:pPr>
        <w:spacing w:beforeLines="100" w:afterLines="100" w:line="360" w:lineRule="auto"/>
        <w:jc w:val="center"/>
        <w:rPr>
          <w:rFonts w:ascii="Arial" w:hAnsi="Arial" w:eastAsia="Arial Unicode MS" w:cs="Arial"/>
          <w:color w:val="000000" w:themeColor="text1"/>
        </w:rPr>
      </w:pPr>
      <w:bookmarkStart w:id="0" w:name="_Toc32458"/>
      <w:bookmarkStart w:id="1" w:name="_Toc9736"/>
      <w:bookmarkStart w:id="2" w:name="_Toc12716"/>
      <w:r>
        <w:rPr>
          <w:rFonts w:ascii="Arial" w:hAnsi="Arial" w:eastAsia="Arial Unicode MS" w:cs="Arial"/>
          <w:bCs/>
          <w:color w:val="000000" w:themeColor="text1"/>
        </w:rPr>
        <w:t>Design and Development of Web-based Public Rental Housing Approval System</w:t>
      </w:r>
    </w:p>
    <w:bookmarkEnd w:id="0"/>
    <w:bookmarkEnd w:id="1"/>
    <w:bookmarkEnd w:id="2"/>
    <w:p>
      <w:pPr>
        <w:spacing w:beforeLines="100" w:line="360" w:lineRule="auto"/>
        <w:rPr>
          <w:rFonts w:ascii="Arial" w:hAnsi="Arial" w:cs="Arial" w:eastAsiaTheme="minorEastAsia"/>
          <w:color w:val="000000" w:themeColor="text1"/>
          <w:sz w:val="21"/>
        </w:rPr>
      </w:pPr>
      <w:r>
        <w:rPr>
          <w:rFonts w:hint="eastAsia" w:ascii="Arial" w:hAnsi="Arial" w:cs="Arial"/>
          <w:color w:val="000000" w:themeColor="text1"/>
          <w:sz w:val="28"/>
          <w:szCs w:val="28"/>
        </w:rPr>
        <w:t xml:space="preserve">Abstract </w:t>
      </w:r>
      <w:r>
        <w:rPr>
          <w:rFonts w:ascii="Arial" w:hAnsi="Arial" w:cs="Arial" w:eastAsiaTheme="minorEastAsia"/>
          <w:color w:val="000000" w:themeColor="text1"/>
          <w:sz w:val="21"/>
        </w:rPr>
        <w:t>In the era of increasingly popular and informatized computers, there has been a reduction in the amount of manual management of information operations. Using the Web can quickly and easily complete the management and operation of system information. The traditional approval system will consume a lot of time and cost. The use of a Web-based public rental housing approval system can give government approval and improve work efficiency. Enterprises can easily check the approval progress. Using the Web-based public rental housing approval system can make the approval method more efficient and very convenient for approval. According to the current popularity of public rental housing, public rental housing approval systems are indispensable..</w:t>
      </w:r>
    </w:p>
    <w:p>
      <w:pPr>
        <w:spacing w:line="360" w:lineRule="auto"/>
        <w:ind w:firstLine="480"/>
        <w:rPr>
          <w:rFonts w:ascii="Arial" w:hAnsi="Arial" w:cs="Arial" w:eastAsiaTheme="minorEastAsia"/>
          <w:color w:val="000000" w:themeColor="text1"/>
          <w:sz w:val="21"/>
        </w:rPr>
      </w:pPr>
      <w:r>
        <w:rPr>
          <w:rFonts w:ascii="Arial" w:hAnsi="Arial" w:cs="Arial" w:eastAsiaTheme="minorEastAsia"/>
          <w:color w:val="000000" w:themeColor="text1"/>
          <w:sz w:val="21"/>
        </w:rPr>
        <w:t>This system will be the status of society and the development of technology. The UML modeling design concept will be used to integrate it into the development of the system. Through the UML modeling process, the system will be analyzed, designed and implemented. This article will strictly follow the purpose of the development of the system from the beginning, and then carry out demand analysis, design analysis system based on requirements, and finally achieve system development. The guarantee system can complete registration of basic business information and application list based on WEB. The Housing Authority may pre-qualify materials, audit and verify the certification management of enterprises; after the approval and approval of the Housing Authority, the system will be pushed to the corresponding Party Committee Office (Secretary of the Science and Technology Commission/Financial Affairs Office/Commercial Committee) for approval; Qualification review with talents. User management can modify user information and reset passwords for approver users. Guaranteed a variety of process specifications, effective and practical. Guarantee the safety and efficiency of the approval and ensure the feasibility of the operation. The use of this system has reduced the communication between departments and realized the economic feasibility.</w:t>
      </w:r>
    </w:p>
    <w:p>
      <w:pPr>
        <w:spacing w:line="360" w:lineRule="auto"/>
        <w:ind w:firstLine="480"/>
        <w:rPr>
          <w:rFonts w:ascii="Arial" w:hAnsi="Arial" w:cs="Arial" w:eastAsiaTheme="minorEastAsia"/>
          <w:color w:val="000000" w:themeColor="text1"/>
          <w:sz w:val="21"/>
        </w:rPr>
      </w:pPr>
      <w:r>
        <w:rPr>
          <w:rFonts w:ascii="Arial" w:hAnsi="Arial" w:cs="Arial" w:eastAsiaTheme="minorEastAsia"/>
          <w:color w:val="000000" w:themeColor="text1"/>
          <w:sz w:val="21"/>
        </w:rPr>
        <w:t>The system adopts a B/S structure and is designed and implemented by using JAVA technology, Spring framework, MySql database and Eclipse development tools. The system serves businesses and approvers in a convenient way. It not only facilitates the business but also makes the reviewer more efficient.</w:t>
      </w:r>
    </w:p>
    <w:p>
      <w:pPr>
        <w:keepNext w:val="0"/>
        <w:keepLines w:val="0"/>
        <w:pageBreakBefore w:val="0"/>
        <w:widowControl w:val="0"/>
        <w:kinsoku/>
        <w:wordWrap/>
        <w:overflowPunct/>
        <w:topLinePunct w:val="0"/>
        <w:autoSpaceDE/>
        <w:autoSpaceDN/>
        <w:bidi w:val="0"/>
        <w:adjustRightInd/>
        <w:snapToGrid/>
        <w:spacing w:before="452" w:beforeLines="100" w:line="360" w:lineRule="auto"/>
        <w:textAlignment w:val="auto"/>
        <w:outlineLvl w:val="9"/>
        <w:rPr>
          <w:rFonts w:ascii="Arial" w:hAnsi="Arial" w:cs="Arial" w:eastAsiaTheme="minorEastAsia"/>
          <w:color w:val="000000" w:themeColor="text1"/>
          <w:sz w:val="21"/>
        </w:rPr>
      </w:pPr>
      <w:r>
        <w:rPr>
          <w:rFonts w:hint="eastAsia" w:ascii="Arial" w:hAnsi="Arial" w:cs="Arial"/>
          <w:color w:val="000000" w:themeColor="text1"/>
        </w:rPr>
        <w:t>Key words:</w:t>
      </w:r>
      <w:r>
        <w:rPr>
          <w:rFonts w:hint="eastAsia" w:ascii="Arial" w:hAnsi="Arial" w:cs="Arial" w:eastAsiaTheme="minorEastAsia"/>
          <w:color w:val="000000" w:themeColor="text1"/>
          <w:sz w:val="21"/>
        </w:rPr>
        <w:t xml:space="preserve"> </w:t>
      </w:r>
      <w:r>
        <w:rPr>
          <w:rFonts w:ascii="Arial" w:hAnsi="Arial" w:cs="Arial" w:eastAsiaTheme="minorEastAsia"/>
          <w:color w:val="000000" w:themeColor="text1"/>
          <w:sz w:val="21"/>
        </w:rPr>
        <w:t xml:space="preserve"> Approval system</w:t>
      </w:r>
      <w:r>
        <w:rPr>
          <w:rFonts w:hint="eastAsia" w:ascii="Arial" w:hAnsi="Arial" w:cs="Arial" w:eastAsiaTheme="minorEastAsia"/>
          <w:color w:val="000000" w:themeColor="text1"/>
          <w:sz w:val="21"/>
        </w:rPr>
        <w:t xml:space="preserve">  System design  </w:t>
      </w:r>
      <w:r>
        <w:rPr>
          <w:rFonts w:hint="eastAsia" w:hAnsi="宋体" w:cs="宋体"/>
          <w:color w:val="000000" w:themeColor="text1"/>
        </w:rPr>
        <w:t xml:space="preserve">B/S  </w:t>
      </w:r>
      <w:r>
        <w:rPr>
          <w:rFonts w:hint="eastAsia"/>
          <w:color w:val="000000" w:themeColor="text1"/>
          <w:lang w:val="en-GB"/>
        </w:rPr>
        <w:t>Spring</w:t>
      </w:r>
      <w:r>
        <w:rPr>
          <w:rFonts w:hint="eastAsia" w:hAnsi="宋体" w:cs="宋体"/>
          <w:color w:val="000000" w:themeColor="text1"/>
        </w:rPr>
        <w:t xml:space="preserve">  UML</w:t>
      </w:r>
    </w:p>
    <w:p>
      <w:pPr>
        <w:spacing w:line="360" w:lineRule="auto"/>
        <w:ind w:firstLine="480"/>
        <w:rPr>
          <w:rFonts w:ascii="Arial" w:hAnsi="Arial" w:cs="Arial" w:eastAsiaTheme="minorEastAsia"/>
          <w:color w:val="000000" w:themeColor="text1"/>
          <w:sz w:val="21"/>
        </w:rPr>
      </w:pPr>
    </w:p>
    <w:p>
      <w:pPr>
        <w:spacing w:line="360" w:lineRule="auto"/>
        <w:ind w:firstLine="480"/>
        <w:rPr>
          <w:rFonts w:ascii="Arial" w:hAnsi="Arial" w:cs="Arial" w:eastAsiaTheme="minorEastAsia"/>
          <w:color w:val="000000" w:themeColor="text1"/>
          <w:sz w:val="21"/>
        </w:rPr>
      </w:pPr>
    </w:p>
    <w:p>
      <w:pPr>
        <w:spacing w:line="360" w:lineRule="auto"/>
        <w:ind w:firstLine="480"/>
        <w:rPr>
          <w:rFonts w:ascii="Arial" w:hAnsi="Arial" w:cs="Arial" w:eastAsiaTheme="minorEastAsia"/>
          <w:color w:val="000000" w:themeColor="text1"/>
          <w:sz w:val="21"/>
        </w:rPr>
      </w:pPr>
    </w:p>
    <w:p>
      <w:pPr>
        <w:spacing w:line="360" w:lineRule="auto"/>
        <w:ind w:firstLine="480"/>
        <w:rPr>
          <w:rFonts w:ascii="Arial" w:hAnsi="Arial" w:cs="Arial" w:eastAsiaTheme="minorEastAsia"/>
          <w:color w:val="000000" w:themeColor="text1"/>
          <w:sz w:val="21"/>
        </w:rPr>
      </w:pPr>
    </w:p>
    <w:p>
      <w:pPr>
        <w:pStyle w:val="21"/>
        <w:tabs>
          <w:tab w:val="right" w:leader="dot" w:pos="9497"/>
        </w:tabs>
        <w:spacing w:beforeLines="100" w:afterLines="100" w:line="240" w:lineRule="auto"/>
        <w:ind w:firstLine="3960" w:firstLineChars="900"/>
        <w:rPr>
          <w:rFonts w:ascii="黑体" w:hAnsi="黑体" w:eastAsia="黑体" w:cs="黑体"/>
          <w:color w:val="000000" w:themeColor="text1"/>
          <w:sz w:val="44"/>
          <w:szCs w:val="44"/>
        </w:rPr>
      </w:pPr>
      <w:bookmarkStart w:id="3" w:name="_Toc25140"/>
      <w:bookmarkStart w:id="4" w:name="_Toc31690"/>
      <w:bookmarkStart w:id="5" w:name="_Toc3227"/>
      <w:bookmarkStart w:id="6" w:name="_Toc251768507"/>
      <w:bookmarkStart w:id="7" w:name="_Toc16433"/>
      <w:bookmarkStart w:id="8" w:name="_Toc251612798"/>
      <w:bookmarkStart w:id="9" w:name="_Toc1231"/>
    </w:p>
    <w:bookmarkEnd w:id="3"/>
    <w:bookmarkEnd w:id="4"/>
    <w:bookmarkEnd w:id="5"/>
    <w:bookmarkEnd w:id="6"/>
    <w:bookmarkEnd w:id="7"/>
    <w:bookmarkEnd w:id="8"/>
    <w:bookmarkEnd w:id="9"/>
    <w:p>
      <w:pPr>
        <w:pStyle w:val="21"/>
        <w:tabs>
          <w:tab w:val="right" w:leader="dot" w:pos="9354"/>
        </w:tabs>
        <w:spacing w:beforeLines="100" w:afterLines="100" w:line="360" w:lineRule="auto"/>
        <w:outlineLvl w:val="0"/>
        <w:rPr>
          <w:rFonts w:ascii="黑体" w:hAnsi="黑体" w:eastAsia="黑体" w:cs="黑体"/>
          <w:color w:val="000000" w:themeColor="text1"/>
          <w:sz w:val="28"/>
        </w:rPr>
        <w:sectPr>
          <w:headerReference r:id="rId5" w:type="default"/>
          <w:footerReference r:id="rId6" w:type="default"/>
          <w:pgSz w:w="11906" w:h="16838"/>
          <w:pgMar w:top="1417" w:right="1134" w:bottom="1417" w:left="1701" w:header="851" w:footer="992" w:gutter="0"/>
          <w:paperSrc/>
          <w:pgNumType w:fmt="upperRoman"/>
          <w:cols w:space="0" w:num="1"/>
          <w:rtlGutter w:val="0"/>
          <w:docGrid w:linePitch="450" w:charSpace="0"/>
        </w:sectPr>
      </w:pPr>
    </w:p>
    <w:sdt>
      <w:sdtPr>
        <w:rPr>
          <w:rFonts w:ascii="宋体" w:hAnsi="宋体" w:eastAsia="宋体" w:cs="Times New Roman"/>
          <w:kern w:val="2"/>
          <w:sz w:val="21"/>
          <w:szCs w:val="24"/>
          <w:lang w:val="en-US" w:eastAsia="zh-CN" w:bidi="ar-SA"/>
        </w:rPr>
        <w:id w:val="147458330"/>
        <w:docPartObj>
          <w:docPartGallery w:val="Table of Contents"/>
          <w:docPartUnique/>
        </w:docPartObj>
      </w:sdtPr>
      <w:sdtEndPr>
        <w:rPr>
          <w:rFonts w:asciiTheme="minorHAnsi" w:hAnsiTheme="minorHAnsi" w:eastAsiaTheme="minorEastAsia" w:cstheme="minorBidi"/>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452" w:beforeLines="100" w:after="452" w:afterLines="100" w:line="240" w:lineRule="auto"/>
            <w:ind w:left="0" w:leftChars="0" w:right="0" w:rightChars="0" w:firstLine="0" w:firstLineChars="0"/>
            <w:jc w:val="center"/>
            <w:textAlignment w:val="auto"/>
            <w:outlineLvl w:val="9"/>
            <w:rPr>
              <w:sz w:val="36"/>
              <w:szCs w:val="36"/>
            </w:rPr>
          </w:pPr>
          <w:bookmarkStart w:id="10" w:name="_Toc25615_WPSOffice_Type3"/>
          <w:r>
            <w:rPr>
              <w:rFonts w:hint="eastAsia" w:ascii="黑体" w:hAnsi="黑体" w:eastAsia="黑体" w:cs="黑体"/>
              <w:sz w:val="36"/>
              <w:szCs w:val="36"/>
            </w:rPr>
            <w:t>目</w:t>
          </w:r>
          <w:r>
            <w:rPr>
              <w:rFonts w:hint="eastAsia" w:ascii="黑体" w:hAnsi="黑体" w:eastAsia="黑体" w:cs="黑体"/>
              <w:sz w:val="36"/>
              <w:szCs w:val="36"/>
              <w:lang w:val="en-US" w:eastAsia="zh-CN"/>
            </w:rPr>
            <w:t xml:space="preserve"> </w:t>
          </w:r>
          <w:r>
            <w:rPr>
              <w:rFonts w:hint="eastAsia" w:ascii="黑体" w:hAnsi="黑体" w:eastAsia="黑体" w:cs="黑体"/>
              <w:sz w:val="36"/>
              <w:szCs w:val="36"/>
            </w:rPr>
            <w:t>录</w:t>
          </w:r>
        </w:p>
        <w:p>
          <w:pPr>
            <w:pStyle w:val="125"/>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_Toc22712_WPSOffice_Level1 </w:instrText>
          </w:r>
          <w:r>
            <w:rPr>
              <w:rFonts w:hint="eastAsia" w:ascii="黑体" w:hAnsi="黑体" w:eastAsia="黑体" w:cs="黑体"/>
              <w:sz w:val="28"/>
              <w:szCs w:val="28"/>
            </w:rPr>
            <w:fldChar w:fldCharType="separate"/>
          </w:r>
          <w:sdt>
            <w:sdtPr>
              <w:rPr>
                <w:rFonts w:hint="eastAsia" w:ascii="黑体" w:hAnsi="黑体" w:eastAsia="黑体" w:cs="黑体"/>
                <w:kern w:val="2"/>
                <w:sz w:val="28"/>
                <w:szCs w:val="28"/>
                <w:lang w:val="en-US" w:eastAsia="zh-CN" w:bidi="ar-SA"/>
              </w:rPr>
              <w:id w:val="147458330"/>
              <w:placeholder>
                <w:docPart w:val="{376fc227-4dfc-44ee-ad5c-5b4bce995087}"/>
              </w:placeholder>
            </w:sdtPr>
            <w:sdtEndPr>
              <w:rPr>
                <w:rFonts w:hint="eastAsia" w:ascii="黑体" w:hAnsi="黑体" w:eastAsia="黑体" w:cs="黑体"/>
                <w:kern w:val="2"/>
                <w:sz w:val="28"/>
                <w:szCs w:val="28"/>
                <w:lang w:val="en-US" w:eastAsia="zh-CN" w:bidi="ar-SA"/>
              </w:rPr>
            </w:sdtEndPr>
            <w:sdtContent>
              <w:r>
                <w:rPr>
                  <w:rFonts w:hint="eastAsia" w:ascii="黑体" w:hAnsi="黑体" w:eastAsia="黑体" w:cs="黑体"/>
                  <w:sz w:val="28"/>
                  <w:szCs w:val="28"/>
                </w:rPr>
                <w:t>第一章 绪论</w:t>
              </w:r>
            </w:sdtContent>
          </w:sdt>
          <w:r>
            <w:rPr>
              <w:rFonts w:hint="eastAsia" w:ascii="黑体" w:hAnsi="黑体" w:eastAsia="黑体" w:cs="黑体"/>
              <w:sz w:val="28"/>
              <w:szCs w:val="28"/>
            </w:rPr>
            <w:tab/>
          </w:r>
          <w:bookmarkStart w:id="11" w:name="_Toc22712_WPSOffice_Level1Page"/>
          <w:r>
            <w:rPr>
              <w:rFonts w:hint="eastAsia" w:ascii="黑体" w:hAnsi="黑体" w:eastAsia="黑体" w:cs="黑体"/>
              <w:sz w:val="28"/>
              <w:szCs w:val="28"/>
            </w:rPr>
            <w:t>1</w:t>
          </w:r>
          <w:bookmarkEnd w:id="11"/>
          <w:r>
            <w:rPr>
              <w:rFonts w:hint="eastAsia" w:ascii="黑体" w:hAnsi="黑体" w:eastAsia="黑体" w:cs="黑体"/>
              <w:sz w:val="28"/>
              <w:szCs w:val="28"/>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_Toc25615_WPSOffice_Level2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afd4702c-4c63-4582-93e6-fb0e5e44e526}"/>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1.1系统的背景与研究意义</w:t>
              </w:r>
            </w:sdtContent>
          </w:sdt>
          <w:r>
            <w:rPr>
              <w:rFonts w:hint="eastAsia" w:ascii="宋体" w:hAnsi="宋体" w:eastAsia="宋体" w:cs="宋体"/>
              <w:sz w:val="24"/>
              <w:szCs w:val="24"/>
            </w:rPr>
            <w:tab/>
          </w:r>
          <w:bookmarkStart w:id="12" w:name="_Toc25615_WPSOffice_Level2Page"/>
          <w:r>
            <w:rPr>
              <w:rFonts w:hint="eastAsia" w:ascii="宋体" w:hAnsi="宋体" w:eastAsia="宋体" w:cs="宋体"/>
              <w:sz w:val="24"/>
              <w:szCs w:val="24"/>
            </w:rPr>
            <w:t>1</w:t>
          </w:r>
          <w:bookmarkEnd w:id="12"/>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_Toc6782_WPSOffice_Level2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a6106d84-3fd0-4610-ac6d-27c71ab593fc}"/>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1.2系统相关国内外研究现状</w:t>
              </w:r>
            </w:sdtContent>
          </w:sdt>
          <w:r>
            <w:rPr>
              <w:rFonts w:hint="eastAsia" w:ascii="宋体" w:hAnsi="宋体" w:eastAsia="宋体" w:cs="宋体"/>
              <w:sz w:val="24"/>
              <w:szCs w:val="24"/>
            </w:rPr>
            <w:tab/>
          </w:r>
          <w:bookmarkStart w:id="13" w:name="_Toc6782_WPSOffice_Level2Page"/>
          <w:r>
            <w:rPr>
              <w:rFonts w:hint="eastAsia" w:ascii="宋体" w:hAnsi="宋体" w:eastAsia="宋体" w:cs="宋体"/>
              <w:sz w:val="24"/>
              <w:szCs w:val="24"/>
            </w:rPr>
            <w:t>1</w:t>
          </w:r>
          <w:bookmarkEnd w:id="13"/>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_Toc25615_WPSOffice_Level3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aba875f8-df5f-41e4-a6d8-1166ac561abd}"/>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1.2.1国外的研究现状</w:t>
              </w:r>
            </w:sdtContent>
          </w:sdt>
          <w:r>
            <w:rPr>
              <w:rFonts w:hint="eastAsia" w:ascii="宋体" w:hAnsi="宋体" w:eastAsia="宋体" w:cs="宋体"/>
              <w:sz w:val="24"/>
              <w:szCs w:val="24"/>
            </w:rPr>
            <w:tab/>
          </w:r>
          <w:bookmarkStart w:id="14" w:name="_Toc25615_WPSOffice_Level3Page"/>
          <w:r>
            <w:rPr>
              <w:rFonts w:hint="eastAsia" w:ascii="宋体" w:hAnsi="宋体" w:eastAsia="宋体" w:cs="宋体"/>
              <w:sz w:val="24"/>
              <w:szCs w:val="24"/>
            </w:rPr>
            <w:t>1</w:t>
          </w:r>
          <w:bookmarkEnd w:id="14"/>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_Toc6782_WPSOffice_Level3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0187816c-1966-405e-a810-0a3018526d83}"/>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1.2.2国内的研究现状</w:t>
              </w:r>
            </w:sdtContent>
          </w:sdt>
          <w:r>
            <w:rPr>
              <w:rFonts w:hint="eastAsia" w:ascii="宋体" w:hAnsi="宋体" w:eastAsia="宋体" w:cs="宋体"/>
              <w:sz w:val="24"/>
              <w:szCs w:val="24"/>
            </w:rPr>
            <w:tab/>
          </w:r>
          <w:bookmarkStart w:id="15" w:name="_Toc6782_WPSOffice_Level3Page"/>
          <w:r>
            <w:rPr>
              <w:rFonts w:hint="eastAsia" w:ascii="宋体" w:hAnsi="宋体" w:eastAsia="宋体" w:cs="宋体"/>
              <w:sz w:val="24"/>
              <w:szCs w:val="24"/>
            </w:rPr>
            <w:t>1</w:t>
          </w:r>
          <w:bookmarkEnd w:id="15"/>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eastAsia="宋体"/>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_Toc31770_WPSOffice_Level2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4ddc352a-5b17-4400-9d62-f338485d3cf5}"/>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1.3系统的主要内容与组织结构</w:t>
              </w:r>
            </w:sdtContent>
          </w:sdt>
          <w:r>
            <w:rPr>
              <w:rFonts w:hint="eastAsia" w:ascii="宋体" w:hAnsi="宋体" w:eastAsia="宋体" w:cs="宋体"/>
              <w:sz w:val="24"/>
              <w:szCs w:val="24"/>
            </w:rPr>
            <w:tab/>
          </w:r>
          <w:bookmarkStart w:id="16" w:name="_Toc31770_WPSOffice_Level2Page"/>
          <w:r>
            <w:rPr>
              <w:rFonts w:hint="eastAsia" w:ascii="宋体" w:hAnsi="宋体" w:eastAsia="宋体" w:cs="宋体"/>
              <w:sz w:val="24"/>
              <w:szCs w:val="24"/>
            </w:rPr>
            <w:t>2</w:t>
          </w:r>
          <w:bookmarkEnd w:id="16"/>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5"/>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_Toc25615_WPSOffice_Level1 </w:instrText>
          </w:r>
          <w:r>
            <w:rPr>
              <w:rFonts w:hint="eastAsia" w:ascii="黑体" w:hAnsi="黑体" w:eastAsia="黑体" w:cs="黑体"/>
              <w:sz w:val="28"/>
              <w:szCs w:val="28"/>
            </w:rPr>
            <w:fldChar w:fldCharType="separate"/>
          </w:r>
          <w:sdt>
            <w:sdtPr>
              <w:rPr>
                <w:rFonts w:hint="eastAsia" w:ascii="黑体" w:hAnsi="黑体" w:eastAsia="黑体" w:cs="黑体"/>
                <w:kern w:val="2"/>
                <w:sz w:val="28"/>
                <w:szCs w:val="28"/>
                <w:lang w:val="en-US" w:eastAsia="zh-CN" w:bidi="ar-SA"/>
              </w:rPr>
              <w:id w:val="147458330"/>
              <w:placeholder>
                <w:docPart w:val="{02535806-6dc7-4094-b801-25306f193634}"/>
              </w:placeholder>
            </w:sdtPr>
            <w:sdtEndPr>
              <w:rPr>
                <w:rFonts w:hint="eastAsia" w:ascii="黑体" w:hAnsi="黑体" w:eastAsia="黑体" w:cs="黑体"/>
                <w:kern w:val="2"/>
                <w:sz w:val="28"/>
                <w:szCs w:val="28"/>
                <w:lang w:val="en-US" w:eastAsia="zh-CN" w:bidi="ar-SA"/>
              </w:rPr>
            </w:sdtEndPr>
            <w:sdtContent>
              <w:r>
                <w:rPr>
                  <w:rFonts w:hint="eastAsia" w:ascii="黑体" w:hAnsi="黑体" w:eastAsia="黑体" w:cs="黑体"/>
                  <w:sz w:val="28"/>
                  <w:szCs w:val="28"/>
                </w:rPr>
                <w:t>第二章 系统相关技术和相关工具</w:t>
              </w:r>
            </w:sdtContent>
          </w:sdt>
          <w:r>
            <w:rPr>
              <w:rFonts w:hint="eastAsia" w:ascii="黑体" w:hAnsi="黑体" w:eastAsia="黑体" w:cs="黑体"/>
              <w:sz w:val="28"/>
              <w:szCs w:val="28"/>
            </w:rPr>
            <w:tab/>
          </w:r>
          <w:bookmarkStart w:id="17" w:name="_Toc25615_WPSOffice_Level1Page"/>
          <w:r>
            <w:rPr>
              <w:rFonts w:hint="eastAsia" w:ascii="黑体" w:hAnsi="黑体" w:eastAsia="黑体" w:cs="黑体"/>
              <w:sz w:val="28"/>
              <w:szCs w:val="28"/>
            </w:rPr>
            <w:t>3</w:t>
          </w:r>
          <w:bookmarkEnd w:id="17"/>
          <w:r>
            <w:rPr>
              <w:rFonts w:hint="eastAsia" w:ascii="黑体" w:hAnsi="黑体" w:eastAsia="黑体" w:cs="黑体"/>
              <w:sz w:val="28"/>
              <w:szCs w:val="28"/>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_Toc28796_WPSOffice_Level2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7bf6c23d-006c-4ebd-b539-0dbbda8e6bff}"/>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2.1开发语言和框架的选择</w:t>
              </w:r>
            </w:sdtContent>
          </w:sdt>
          <w:r>
            <w:rPr>
              <w:rFonts w:hint="eastAsia" w:ascii="宋体" w:hAnsi="宋体" w:eastAsia="宋体" w:cs="宋体"/>
              <w:sz w:val="24"/>
              <w:szCs w:val="24"/>
            </w:rPr>
            <w:tab/>
          </w:r>
          <w:bookmarkStart w:id="18" w:name="_Toc28796_WPSOffice_Level2Page"/>
          <w:r>
            <w:rPr>
              <w:rFonts w:hint="eastAsia" w:ascii="宋体" w:hAnsi="宋体" w:eastAsia="宋体" w:cs="宋体"/>
              <w:sz w:val="24"/>
              <w:szCs w:val="24"/>
            </w:rPr>
            <w:t>3</w:t>
          </w:r>
          <w:bookmarkEnd w:id="18"/>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_Toc31770_WPSOffice_Level3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980e629f-874d-4deb-b8a8-c0c387f6b826}"/>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2.1.1 JSP</w:t>
              </w:r>
            </w:sdtContent>
          </w:sdt>
          <w:r>
            <w:rPr>
              <w:rFonts w:hint="eastAsia" w:ascii="宋体" w:hAnsi="宋体" w:eastAsia="宋体" w:cs="宋体"/>
              <w:sz w:val="24"/>
              <w:szCs w:val="24"/>
            </w:rPr>
            <w:tab/>
          </w:r>
          <w:bookmarkStart w:id="19" w:name="_Toc31770_WPSOffice_Level3Page"/>
          <w:r>
            <w:rPr>
              <w:rFonts w:hint="eastAsia" w:ascii="宋体" w:hAnsi="宋体" w:eastAsia="宋体" w:cs="宋体"/>
              <w:sz w:val="24"/>
              <w:szCs w:val="24"/>
            </w:rPr>
            <w:t>3</w:t>
          </w:r>
          <w:bookmarkEnd w:id="19"/>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_Toc28796_WPSOffice_Level3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5371fee4-9900-416f-ae0f-d60b1e9b99da}"/>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2.1.2 Spring框架</w:t>
              </w:r>
            </w:sdtContent>
          </w:sdt>
          <w:r>
            <w:rPr>
              <w:rFonts w:hint="eastAsia" w:ascii="宋体" w:hAnsi="宋体" w:eastAsia="宋体" w:cs="宋体"/>
              <w:sz w:val="24"/>
              <w:szCs w:val="24"/>
            </w:rPr>
            <w:tab/>
          </w:r>
          <w:bookmarkStart w:id="20" w:name="_Toc28796_WPSOffice_Level3Page"/>
          <w:r>
            <w:rPr>
              <w:rFonts w:hint="eastAsia" w:ascii="宋体" w:hAnsi="宋体" w:eastAsia="宋体" w:cs="宋体"/>
              <w:sz w:val="24"/>
              <w:szCs w:val="24"/>
            </w:rPr>
            <w:t>3</w:t>
          </w:r>
          <w:bookmarkEnd w:id="20"/>
          <w:r>
            <w:rPr>
              <w:rFonts w:hint="eastAsia" w:ascii="宋体" w:hAnsi="宋体" w:eastAsia="宋体" w:cs="宋体"/>
              <w:sz w:val="24"/>
              <w:szCs w:val="24"/>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_Toc4072_WPSOffice_Level2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9682b92d-1a56-4d91-be68-d0337e80f8fa}"/>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2.2开发工具的选择</w:t>
              </w:r>
            </w:sdtContent>
          </w:sdt>
          <w:r>
            <w:rPr>
              <w:rFonts w:hint="eastAsia" w:ascii="宋体" w:hAnsi="宋体" w:eastAsia="宋体" w:cs="宋体"/>
              <w:sz w:val="24"/>
              <w:szCs w:val="24"/>
            </w:rPr>
            <w:tab/>
          </w:r>
          <w:bookmarkStart w:id="21" w:name="_Toc4072_WPSOffice_Level2Page"/>
          <w:r>
            <w:rPr>
              <w:rFonts w:hint="eastAsia" w:ascii="宋体" w:hAnsi="宋体" w:eastAsia="宋体" w:cs="宋体"/>
              <w:sz w:val="24"/>
              <w:szCs w:val="24"/>
            </w:rPr>
            <w:t>3</w:t>
          </w:r>
          <w:bookmarkEnd w:id="21"/>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_Toc4072_WPSOffice_Level3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68f30bf4-4f25-4fa2-a835-c79c92de79ea}"/>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2.2.1 MySQL数据库</w:t>
              </w:r>
            </w:sdtContent>
          </w:sdt>
          <w:r>
            <w:rPr>
              <w:rFonts w:hint="eastAsia" w:ascii="宋体" w:hAnsi="宋体" w:eastAsia="宋体" w:cs="宋体"/>
              <w:sz w:val="24"/>
              <w:szCs w:val="24"/>
            </w:rPr>
            <w:tab/>
          </w:r>
          <w:bookmarkStart w:id="22" w:name="_Toc4072_WPSOffice_Level3Page"/>
          <w:r>
            <w:rPr>
              <w:rFonts w:hint="eastAsia" w:ascii="宋体" w:hAnsi="宋体" w:eastAsia="宋体" w:cs="宋体"/>
              <w:sz w:val="24"/>
              <w:szCs w:val="24"/>
            </w:rPr>
            <w:t>3</w:t>
          </w:r>
          <w:bookmarkEnd w:id="22"/>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_Toc9051_WPSOffice_Level3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760eb210-7968-4a4b-ac8d-26cdc1f13ccb}"/>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2.2.2 Eclipse</w:t>
              </w:r>
            </w:sdtContent>
          </w:sdt>
          <w:r>
            <w:rPr>
              <w:rFonts w:hint="eastAsia" w:ascii="宋体" w:hAnsi="宋体" w:eastAsia="宋体" w:cs="宋体"/>
              <w:sz w:val="24"/>
              <w:szCs w:val="24"/>
            </w:rPr>
            <w:tab/>
          </w:r>
          <w:bookmarkStart w:id="23" w:name="_Toc9051_WPSOffice_Level3Page"/>
          <w:r>
            <w:rPr>
              <w:rFonts w:hint="eastAsia" w:ascii="宋体" w:hAnsi="宋体" w:eastAsia="宋体" w:cs="宋体"/>
              <w:sz w:val="24"/>
              <w:szCs w:val="24"/>
            </w:rPr>
            <w:t>4</w:t>
          </w:r>
          <w:bookmarkEnd w:id="23"/>
          <w:r>
            <w:rPr>
              <w:rFonts w:hint="eastAsia" w:ascii="宋体" w:hAnsi="宋体" w:eastAsia="宋体" w:cs="宋体"/>
              <w:sz w:val="24"/>
              <w:szCs w:val="24"/>
            </w:rPr>
            <w:fldChar w:fldCharType="end"/>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_Toc7565_WPSOffice_Level3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899d3864-66fc-470d-aa60-d493e66e89d6}"/>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2.2.3 Tomcat服务器</w:t>
              </w:r>
            </w:sdtContent>
          </w:sdt>
          <w:r>
            <w:rPr>
              <w:rFonts w:hint="eastAsia" w:ascii="宋体" w:hAnsi="宋体" w:eastAsia="宋体" w:cs="宋体"/>
              <w:sz w:val="24"/>
              <w:szCs w:val="24"/>
            </w:rPr>
            <w:tab/>
          </w:r>
          <w:bookmarkStart w:id="24" w:name="_Toc7565_WPSOffice_Level3Page"/>
          <w:r>
            <w:rPr>
              <w:rFonts w:hint="eastAsia" w:ascii="宋体" w:hAnsi="宋体" w:eastAsia="宋体" w:cs="宋体"/>
              <w:sz w:val="24"/>
              <w:szCs w:val="24"/>
            </w:rPr>
            <w:t>4</w:t>
          </w:r>
          <w:bookmarkEnd w:id="24"/>
          <w:r>
            <w:rPr>
              <w:rFonts w:hint="eastAsia" w:ascii="宋体" w:hAnsi="宋体" w:eastAsia="宋体" w:cs="宋体"/>
              <w:sz w:val="24"/>
              <w:szCs w:val="24"/>
            </w:rPr>
            <w:fldChar w:fldCharType="end"/>
          </w:r>
        </w:p>
        <w:p>
          <w:pPr>
            <w:pStyle w:val="125"/>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_Toc6782_WPSOffice_Level1 </w:instrText>
          </w:r>
          <w:r>
            <w:rPr>
              <w:rFonts w:hint="eastAsia" w:ascii="黑体" w:hAnsi="黑体" w:eastAsia="黑体" w:cs="黑体"/>
              <w:sz w:val="28"/>
              <w:szCs w:val="28"/>
            </w:rPr>
            <w:fldChar w:fldCharType="separate"/>
          </w:r>
          <w:sdt>
            <w:sdtPr>
              <w:rPr>
                <w:rFonts w:hint="eastAsia" w:ascii="黑体" w:hAnsi="黑体" w:eastAsia="黑体" w:cs="黑体"/>
                <w:kern w:val="2"/>
                <w:sz w:val="28"/>
                <w:szCs w:val="28"/>
                <w:lang w:val="en-US" w:eastAsia="zh-CN" w:bidi="ar-SA"/>
              </w:rPr>
              <w:id w:val="147458330"/>
              <w:placeholder>
                <w:docPart w:val="{b8d92660-8196-4d35-9f5c-3e8c3872e01b}"/>
              </w:placeholder>
            </w:sdtPr>
            <w:sdtEndPr>
              <w:rPr>
                <w:rFonts w:hint="eastAsia" w:ascii="黑体" w:hAnsi="黑体" w:eastAsia="黑体" w:cs="黑体"/>
                <w:kern w:val="2"/>
                <w:sz w:val="28"/>
                <w:szCs w:val="28"/>
                <w:lang w:val="en-US" w:eastAsia="zh-CN" w:bidi="ar-SA"/>
              </w:rPr>
            </w:sdtEndPr>
            <w:sdtContent>
              <w:r>
                <w:rPr>
                  <w:rFonts w:hint="eastAsia" w:ascii="黑体" w:hAnsi="黑体" w:eastAsia="黑体" w:cs="黑体"/>
                  <w:sz w:val="28"/>
                  <w:szCs w:val="28"/>
                </w:rPr>
                <w:t>第三章 系统需求分析</w:t>
              </w:r>
            </w:sdtContent>
          </w:sdt>
          <w:r>
            <w:rPr>
              <w:rFonts w:hint="eastAsia" w:ascii="黑体" w:hAnsi="黑体" w:eastAsia="黑体" w:cs="黑体"/>
              <w:sz w:val="28"/>
              <w:szCs w:val="28"/>
            </w:rPr>
            <w:tab/>
          </w:r>
          <w:bookmarkStart w:id="25" w:name="_Toc6782_WPSOffice_Level1Page"/>
          <w:r>
            <w:rPr>
              <w:rFonts w:hint="eastAsia" w:ascii="黑体" w:hAnsi="黑体" w:eastAsia="黑体" w:cs="黑体"/>
              <w:sz w:val="28"/>
              <w:szCs w:val="28"/>
            </w:rPr>
            <w:t>5</w:t>
          </w:r>
          <w:bookmarkEnd w:id="25"/>
          <w:r>
            <w:rPr>
              <w:rFonts w:hint="eastAsia" w:ascii="黑体" w:hAnsi="黑体" w:eastAsia="黑体" w:cs="黑体"/>
              <w:sz w:val="28"/>
              <w:szCs w:val="28"/>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_Toc9051_WPSOffice_Level2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7e135691-9abd-4d74-8a9d-f5c14e57b659}"/>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3.1系统的可行性分析</w:t>
              </w:r>
            </w:sdtContent>
          </w:sdt>
          <w:r>
            <w:rPr>
              <w:rFonts w:hint="eastAsia" w:ascii="宋体" w:hAnsi="宋体" w:eastAsia="宋体" w:cs="宋体"/>
              <w:sz w:val="24"/>
              <w:szCs w:val="24"/>
            </w:rPr>
            <w:tab/>
          </w:r>
          <w:bookmarkStart w:id="26" w:name="_Toc9051_WPSOffice_Level2Page"/>
          <w:r>
            <w:rPr>
              <w:rFonts w:hint="eastAsia" w:ascii="宋体" w:hAnsi="宋体" w:eastAsia="宋体" w:cs="宋体"/>
              <w:sz w:val="24"/>
              <w:szCs w:val="24"/>
            </w:rPr>
            <w:t>5</w:t>
          </w:r>
          <w:bookmarkEnd w:id="26"/>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_Toc13379_WPSOffice_Level3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e896852c-1e96-4653-9d3f-69788bbefabe}"/>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3.1.1 经济可行性</w:t>
              </w:r>
            </w:sdtContent>
          </w:sdt>
          <w:r>
            <w:rPr>
              <w:rFonts w:hint="eastAsia" w:ascii="宋体" w:hAnsi="宋体" w:eastAsia="宋体" w:cs="宋体"/>
              <w:sz w:val="24"/>
              <w:szCs w:val="24"/>
            </w:rPr>
            <w:tab/>
          </w:r>
          <w:bookmarkStart w:id="27" w:name="_Toc13379_WPSOffice_Level3Page"/>
          <w:r>
            <w:rPr>
              <w:rFonts w:hint="eastAsia" w:ascii="宋体" w:hAnsi="宋体" w:eastAsia="宋体" w:cs="宋体"/>
              <w:sz w:val="24"/>
              <w:szCs w:val="24"/>
            </w:rPr>
            <w:t>5</w:t>
          </w:r>
          <w:bookmarkEnd w:id="27"/>
          <w:r>
            <w:rPr>
              <w:rFonts w:hint="eastAsia" w:ascii="宋体" w:hAnsi="宋体" w:eastAsia="宋体" w:cs="宋体"/>
              <w:sz w:val="24"/>
              <w:szCs w:val="24"/>
            </w:rPr>
            <w:fldChar w:fldCharType="end"/>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_Toc14188_WPSOffice_Level3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9ac90e4a-d7ef-417f-a210-d8f078cb060e}"/>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3.1.2技术可行性</w:t>
              </w:r>
            </w:sdtContent>
          </w:sdt>
          <w:r>
            <w:rPr>
              <w:rFonts w:hint="eastAsia" w:ascii="宋体" w:hAnsi="宋体" w:eastAsia="宋体" w:cs="宋体"/>
              <w:sz w:val="24"/>
              <w:szCs w:val="24"/>
            </w:rPr>
            <w:tab/>
          </w:r>
          <w:bookmarkStart w:id="28" w:name="_Toc14188_WPSOffice_Level3Page"/>
          <w:r>
            <w:rPr>
              <w:rFonts w:hint="eastAsia" w:ascii="宋体" w:hAnsi="宋体" w:eastAsia="宋体" w:cs="宋体"/>
              <w:sz w:val="24"/>
              <w:szCs w:val="24"/>
            </w:rPr>
            <w:t>5</w:t>
          </w:r>
          <w:bookmarkEnd w:id="28"/>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_Toc4734_WPSOffice_Level3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a62f34ae-d138-4dbf-888e-3d813431ad69}"/>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3.1.2操作可行性</w:t>
              </w:r>
            </w:sdtContent>
          </w:sdt>
          <w:r>
            <w:rPr>
              <w:rFonts w:hint="eastAsia" w:ascii="宋体" w:hAnsi="宋体" w:eastAsia="宋体" w:cs="宋体"/>
              <w:sz w:val="24"/>
              <w:szCs w:val="24"/>
            </w:rPr>
            <w:tab/>
          </w:r>
          <w:bookmarkStart w:id="29" w:name="_Toc4734_WPSOffice_Level3Page"/>
          <w:r>
            <w:rPr>
              <w:rFonts w:hint="eastAsia" w:ascii="宋体" w:hAnsi="宋体" w:eastAsia="宋体" w:cs="宋体"/>
              <w:sz w:val="24"/>
              <w:szCs w:val="24"/>
            </w:rPr>
            <w:t>5</w:t>
          </w:r>
          <w:bookmarkEnd w:id="29"/>
          <w:r>
            <w:rPr>
              <w:rFonts w:hint="eastAsia" w:ascii="宋体" w:hAnsi="宋体" w:eastAsia="宋体" w:cs="宋体"/>
              <w:sz w:val="24"/>
              <w:szCs w:val="24"/>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_Toc7565_WPSOffice_Level2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24006eac-a072-49e3-b5a8-149f1bc12b5b}"/>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3.2功能需求分析</w:t>
              </w:r>
            </w:sdtContent>
          </w:sdt>
          <w:r>
            <w:rPr>
              <w:rFonts w:hint="eastAsia" w:ascii="宋体" w:hAnsi="宋体" w:eastAsia="宋体" w:cs="宋体"/>
              <w:sz w:val="24"/>
              <w:szCs w:val="24"/>
            </w:rPr>
            <w:tab/>
          </w:r>
          <w:bookmarkStart w:id="30" w:name="_Toc7565_WPSOffice_Level2Page"/>
          <w:r>
            <w:rPr>
              <w:rFonts w:hint="eastAsia" w:ascii="宋体" w:hAnsi="宋体" w:eastAsia="宋体" w:cs="宋体"/>
              <w:sz w:val="24"/>
              <w:szCs w:val="24"/>
            </w:rPr>
            <w:t>6</w:t>
          </w:r>
          <w:bookmarkEnd w:id="30"/>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_Toc13379_WPSOffice_Level2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2fa490d8-a5b8-41d1-ae15-791affde6a1b}"/>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3.3系统性能需求</w:t>
              </w:r>
            </w:sdtContent>
          </w:sdt>
          <w:r>
            <w:rPr>
              <w:rFonts w:hint="eastAsia" w:ascii="宋体" w:hAnsi="宋体" w:eastAsia="宋体" w:cs="宋体"/>
              <w:sz w:val="24"/>
              <w:szCs w:val="24"/>
            </w:rPr>
            <w:tab/>
          </w:r>
          <w:bookmarkStart w:id="31" w:name="_Toc13379_WPSOffice_Level2Page"/>
          <w:r>
            <w:rPr>
              <w:rFonts w:hint="eastAsia" w:ascii="宋体" w:hAnsi="宋体" w:eastAsia="宋体" w:cs="宋体"/>
              <w:sz w:val="24"/>
              <w:szCs w:val="24"/>
            </w:rPr>
            <w:t>9</w:t>
          </w:r>
          <w:bookmarkEnd w:id="31"/>
          <w:r>
            <w:rPr>
              <w:rFonts w:hint="eastAsia" w:ascii="宋体" w:hAnsi="宋体" w:eastAsia="宋体" w:cs="宋体"/>
              <w:sz w:val="24"/>
              <w:szCs w:val="24"/>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eastAsia="宋体"/>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_Toc14188_WPSOffice_Level2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114eeefc-c306-4650-9fa2-12f5486bcb4c}"/>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3.4 本章小结</w:t>
              </w:r>
            </w:sdtContent>
          </w:sdt>
          <w:r>
            <w:rPr>
              <w:rFonts w:hint="eastAsia" w:ascii="宋体" w:hAnsi="宋体" w:eastAsia="宋体" w:cs="宋体"/>
              <w:sz w:val="24"/>
              <w:szCs w:val="24"/>
            </w:rPr>
            <w:tab/>
          </w:r>
          <w:bookmarkStart w:id="32" w:name="_Toc14188_WPSOffice_Level2Page"/>
          <w:r>
            <w:rPr>
              <w:rFonts w:hint="eastAsia" w:ascii="宋体" w:hAnsi="宋体" w:eastAsia="宋体" w:cs="宋体"/>
              <w:sz w:val="24"/>
              <w:szCs w:val="24"/>
            </w:rPr>
            <w:t>10</w:t>
          </w:r>
          <w:bookmarkEnd w:id="32"/>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5"/>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_Toc31770_WPSOffice_Level1 </w:instrText>
          </w:r>
          <w:r>
            <w:rPr>
              <w:rFonts w:hint="eastAsia" w:ascii="黑体" w:hAnsi="黑体" w:eastAsia="黑体" w:cs="黑体"/>
              <w:sz w:val="28"/>
              <w:szCs w:val="28"/>
            </w:rPr>
            <w:fldChar w:fldCharType="separate"/>
          </w:r>
          <w:sdt>
            <w:sdtPr>
              <w:rPr>
                <w:rFonts w:hint="eastAsia" w:ascii="黑体" w:hAnsi="黑体" w:eastAsia="黑体" w:cs="黑体"/>
                <w:kern w:val="2"/>
                <w:sz w:val="28"/>
                <w:szCs w:val="28"/>
                <w:lang w:val="en-US" w:eastAsia="zh-CN" w:bidi="ar-SA"/>
              </w:rPr>
              <w:id w:val="147458330"/>
              <w:placeholder>
                <w:docPart w:val="{fb4c7c8e-9318-42ef-aa8d-7078e0cce7dc}"/>
              </w:placeholder>
            </w:sdtPr>
            <w:sdtEndPr>
              <w:rPr>
                <w:rFonts w:hint="eastAsia" w:ascii="黑体" w:hAnsi="黑体" w:eastAsia="黑体" w:cs="黑体"/>
                <w:kern w:val="2"/>
                <w:sz w:val="28"/>
                <w:szCs w:val="28"/>
                <w:lang w:val="en-US" w:eastAsia="zh-CN" w:bidi="ar-SA"/>
              </w:rPr>
            </w:sdtEndPr>
            <w:sdtContent>
              <w:r>
                <w:rPr>
                  <w:rFonts w:hint="eastAsia" w:ascii="黑体" w:hAnsi="黑体" w:eastAsia="黑体" w:cs="黑体"/>
                  <w:sz w:val="28"/>
                  <w:szCs w:val="28"/>
                </w:rPr>
                <w:t>第四章 系统设计</w:t>
              </w:r>
            </w:sdtContent>
          </w:sdt>
          <w:r>
            <w:rPr>
              <w:rFonts w:hint="eastAsia" w:ascii="黑体" w:hAnsi="黑体" w:eastAsia="黑体" w:cs="黑体"/>
              <w:sz w:val="28"/>
              <w:szCs w:val="28"/>
            </w:rPr>
            <w:tab/>
          </w:r>
          <w:bookmarkStart w:id="33" w:name="_Toc31770_WPSOffice_Level1Page"/>
          <w:r>
            <w:rPr>
              <w:rFonts w:hint="eastAsia" w:ascii="黑体" w:hAnsi="黑体" w:eastAsia="黑体" w:cs="黑体"/>
              <w:sz w:val="28"/>
              <w:szCs w:val="28"/>
            </w:rPr>
            <w:t>11</w:t>
          </w:r>
          <w:bookmarkEnd w:id="33"/>
          <w:r>
            <w:rPr>
              <w:rFonts w:hint="eastAsia" w:ascii="黑体" w:hAnsi="黑体" w:eastAsia="黑体" w:cs="黑体"/>
              <w:sz w:val="28"/>
              <w:szCs w:val="28"/>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_Toc4734_WPSOffice_Level2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263e3156-6239-49c3-8ab9-6ea5135aa20a}"/>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4.1 系统功能设计</w:t>
              </w:r>
            </w:sdtContent>
          </w:sdt>
          <w:r>
            <w:rPr>
              <w:rFonts w:hint="eastAsia" w:ascii="宋体" w:hAnsi="宋体" w:eastAsia="宋体" w:cs="宋体"/>
              <w:sz w:val="24"/>
              <w:szCs w:val="24"/>
            </w:rPr>
            <w:tab/>
          </w:r>
          <w:bookmarkStart w:id="34" w:name="_Toc4734_WPSOffice_Level2Page"/>
          <w:r>
            <w:rPr>
              <w:rFonts w:hint="eastAsia" w:ascii="宋体" w:hAnsi="宋体" w:eastAsia="宋体" w:cs="宋体"/>
              <w:sz w:val="24"/>
              <w:szCs w:val="24"/>
            </w:rPr>
            <w:t>11</w:t>
          </w:r>
          <w:bookmarkEnd w:id="34"/>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_Toc25684_WPSOffice_Level2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c042f8fc-3a9f-4673-afa6-96847cc78969}"/>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4.2 系统动态交互建模</w:t>
              </w:r>
            </w:sdtContent>
          </w:sdt>
          <w:r>
            <w:rPr>
              <w:rFonts w:hint="eastAsia" w:ascii="宋体" w:hAnsi="宋体" w:eastAsia="宋体" w:cs="宋体"/>
              <w:sz w:val="24"/>
              <w:szCs w:val="24"/>
            </w:rPr>
            <w:tab/>
          </w:r>
          <w:bookmarkStart w:id="35" w:name="_Toc25684_WPSOffice_Level2Page"/>
          <w:r>
            <w:rPr>
              <w:rFonts w:hint="eastAsia" w:ascii="宋体" w:hAnsi="宋体" w:eastAsia="宋体" w:cs="宋体"/>
              <w:sz w:val="24"/>
              <w:szCs w:val="24"/>
            </w:rPr>
            <w:t>11</w:t>
          </w:r>
          <w:bookmarkEnd w:id="35"/>
          <w:r>
            <w:rPr>
              <w:rFonts w:hint="eastAsia" w:ascii="宋体" w:hAnsi="宋体" w:eastAsia="宋体" w:cs="宋体"/>
              <w:sz w:val="24"/>
              <w:szCs w:val="24"/>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_Toc21409_WPSOffice_Level2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7c07e50a-3f02-426e-9b67-4ccfbb40b503}"/>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4.3 数据库设计</w:t>
              </w:r>
            </w:sdtContent>
          </w:sdt>
          <w:r>
            <w:rPr>
              <w:rFonts w:hint="eastAsia" w:ascii="宋体" w:hAnsi="宋体" w:eastAsia="宋体" w:cs="宋体"/>
              <w:sz w:val="24"/>
              <w:szCs w:val="24"/>
            </w:rPr>
            <w:tab/>
          </w:r>
          <w:bookmarkStart w:id="36" w:name="_Toc21409_WPSOffice_Level2Page"/>
          <w:r>
            <w:rPr>
              <w:rFonts w:hint="eastAsia" w:ascii="宋体" w:hAnsi="宋体" w:eastAsia="宋体" w:cs="宋体"/>
              <w:sz w:val="24"/>
              <w:szCs w:val="24"/>
            </w:rPr>
            <w:t>15</w:t>
          </w:r>
          <w:bookmarkEnd w:id="36"/>
          <w:r>
            <w:rPr>
              <w:rFonts w:hint="eastAsia" w:ascii="宋体" w:hAnsi="宋体" w:eastAsia="宋体" w:cs="宋体"/>
              <w:sz w:val="24"/>
              <w:szCs w:val="24"/>
            </w:rPr>
            <w:fldChar w:fldCharType="end"/>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_Toc27422_WPSOffice_Level3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16745eb8-b4a8-4a29-8afc-5d883d4d8851}"/>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4.3.1 数据库E-R图</w:t>
              </w:r>
            </w:sdtContent>
          </w:sdt>
          <w:r>
            <w:rPr>
              <w:rFonts w:hint="eastAsia" w:ascii="宋体" w:hAnsi="宋体" w:eastAsia="宋体" w:cs="宋体"/>
              <w:sz w:val="24"/>
              <w:szCs w:val="24"/>
            </w:rPr>
            <w:tab/>
          </w:r>
          <w:bookmarkStart w:id="37" w:name="_Toc27422_WPSOffice_Level3Page"/>
          <w:r>
            <w:rPr>
              <w:rFonts w:hint="eastAsia" w:ascii="宋体" w:hAnsi="宋体" w:eastAsia="宋体" w:cs="宋体"/>
              <w:sz w:val="24"/>
              <w:szCs w:val="24"/>
            </w:rPr>
            <w:t>15</w:t>
          </w:r>
          <w:bookmarkEnd w:id="37"/>
          <w:r>
            <w:rPr>
              <w:rFonts w:hint="eastAsia" w:ascii="宋体" w:hAnsi="宋体" w:eastAsia="宋体" w:cs="宋体"/>
              <w:sz w:val="24"/>
              <w:szCs w:val="24"/>
            </w:rPr>
            <w:fldChar w:fldCharType="end"/>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_Toc31241_WPSOffice_Level3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dd84b568-843a-4adf-8917-f4813afcee4b}"/>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4.3.2 数据库表设计</w:t>
              </w:r>
            </w:sdtContent>
          </w:sdt>
          <w:r>
            <w:rPr>
              <w:rFonts w:hint="eastAsia" w:ascii="宋体" w:hAnsi="宋体" w:eastAsia="宋体" w:cs="宋体"/>
              <w:sz w:val="24"/>
              <w:szCs w:val="24"/>
            </w:rPr>
            <w:tab/>
          </w:r>
          <w:bookmarkStart w:id="38" w:name="_Toc31241_WPSOffice_Level3Page"/>
          <w:r>
            <w:rPr>
              <w:rFonts w:hint="eastAsia" w:ascii="宋体" w:hAnsi="宋体" w:eastAsia="宋体" w:cs="宋体"/>
              <w:sz w:val="24"/>
              <w:szCs w:val="24"/>
            </w:rPr>
            <w:t>20</w:t>
          </w:r>
          <w:bookmarkEnd w:id="38"/>
          <w:r>
            <w:rPr>
              <w:rFonts w:hint="eastAsia" w:ascii="宋体" w:hAnsi="宋体" w:eastAsia="宋体" w:cs="宋体"/>
              <w:sz w:val="24"/>
              <w:szCs w:val="24"/>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eastAsia="宋体"/>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_Toc28028_WPSOffice_Level2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a9c8024b-87cb-4a65-abb2-a49cdedab8ac}"/>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4.4 本章小结</w:t>
              </w:r>
            </w:sdtContent>
          </w:sdt>
          <w:r>
            <w:rPr>
              <w:rFonts w:hint="eastAsia" w:ascii="宋体" w:hAnsi="宋体" w:eastAsia="宋体" w:cs="宋体"/>
              <w:sz w:val="24"/>
              <w:szCs w:val="24"/>
            </w:rPr>
            <w:tab/>
          </w:r>
          <w:bookmarkStart w:id="39" w:name="_Toc28028_WPSOffice_Level2Page"/>
          <w:r>
            <w:rPr>
              <w:rFonts w:hint="eastAsia" w:ascii="宋体" w:hAnsi="宋体" w:eastAsia="宋体" w:cs="宋体"/>
              <w:sz w:val="24"/>
              <w:szCs w:val="24"/>
            </w:rPr>
            <w:t>25</w:t>
          </w:r>
          <w:bookmarkEnd w:id="39"/>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5"/>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_Toc28796_WPSOffice_Level1 </w:instrText>
          </w:r>
          <w:r>
            <w:rPr>
              <w:rFonts w:hint="eastAsia" w:ascii="黑体" w:hAnsi="黑体" w:eastAsia="黑体" w:cs="黑体"/>
              <w:sz w:val="28"/>
              <w:szCs w:val="28"/>
            </w:rPr>
            <w:fldChar w:fldCharType="separate"/>
          </w:r>
          <w:sdt>
            <w:sdtPr>
              <w:rPr>
                <w:rFonts w:hint="eastAsia" w:ascii="黑体" w:hAnsi="黑体" w:eastAsia="黑体" w:cs="黑体"/>
                <w:kern w:val="2"/>
                <w:sz w:val="28"/>
                <w:szCs w:val="28"/>
                <w:lang w:val="en-US" w:eastAsia="zh-CN" w:bidi="ar-SA"/>
              </w:rPr>
              <w:id w:val="147458330"/>
              <w:placeholder>
                <w:docPart w:val="{5da9c83b-0cfd-40a3-90f9-6d942cf519dc}"/>
              </w:placeholder>
            </w:sdtPr>
            <w:sdtEndPr>
              <w:rPr>
                <w:rFonts w:hint="eastAsia" w:ascii="黑体" w:hAnsi="黑体" w:eastAsia="黑体" w:cs="黑体"/>
                <w:kern w:val="2"/>
                <w:sz w:val="28"/>
                <w:szCs w:val="28"/>
                <w:lang w:val="en-US" w:eastAsia="zh-CN" w:bidi="ar-SA"/>
              </w:rPr>
            </w:sdtEndPr>
            <w:sdtContent>
              <w:r>
                <w:rPr>
                  <w:rFonts w:hint="eastAsia" w:ascii="黑体" w:hAnsi="黑体" w:eastAsia="黑体" w:cs="黑体"/>
                  <w:sz w:val="28"/>
                  <w:szCs w:val="28"/>
                </w:rPr>
                <w:t>第五章 系统详细设计与实现</w:t>
              </w:r>
            </w:sdtContent>
          </w:sdt>
          <w:r>
            <w:rPr>
              <w:rFonts w:hint="eastAsia" w:ascii="黑体" w:hAnsi="黑体" w:eastAsia="黑体" w:cs="黑体"/>
              <w:sz w:val="28"/>
              <w:szCs w:val="28"/>
            </w:rPr>
            <w:tab/>
          </w:r>
          <w:bookmarkStart w:id="40" w:name="_Toc28796_WPSOffice_Level1Page"/>
          <w:r>
            <w:rPr>
              <w:rFonts w:hint="eastAsia" w:ascii="黑体" w:hAnsi="黑体" w:eastAsia="黑体" w:cs="黑体"/>
              <w:sz w:val="28"/>
              <w:szCs w:val="28"/>
            </w:rPr>
            <w:t>26</w:t>
          </w:r>
          <w:bookmarkEnd w:id="40"/>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t xml:space="preserve"> </w:t>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_Toc26136_WPSOffice_Level2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56e62b22-a110-4649-af11-c46fa0b194e9}"/>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5.1系统登录模块的设计与实现</w:t>
              </w:r>
            </w:sdtContent>
          </w:sdt>
          <w:r>
            <w:rPr>
              <w:rFonts w:hint="eastAsia" w:ascii="宋体" w:hAnsi="宋体" w:eastAsia="宋体" w:cs="宋体"/>
              <w:sz w:val="24"/>
              <w:szCs w:val="24"/>
            </w:rPr>
            <w:tab/>
          </w:r>
          <w:bookmarkStart w:id="41" w:name="_Toc26136_WPSOffice_Level2Page"/>
          <w:r>
            <w:rPr>
              <w:rFonts w:hint="eastAsia" w:ascii="宋体" w:hAnsi="宋体" w:eastAsia="宋体" w:cs="宋体"/>
              <w:sz w:val="24"/>
              <w:szCs w:val="24"/>
            </w:rPr>
            <w:t>26</w:t>
          </w:r>
          <w:bookmarkEnd w:id="41"/>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_Toc29034_WPSOffice_Level2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a1677937-f7cc-41aa-8b38-ca009b98df80}"/>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5.2企业用户模块的设计与实现</w:t>
              </w:r>
            </w:sdtContent>
          </w:sdt>
          <w:r>
            <w:rPr>
              <w:rFonts w:hint="eastAsia" w:ascii="宋体" w:hAnsi="宋体" w:eastAsia="宋体" w:cs="宋体"/>
              <w:sz w:val="24"/>
              <w:szCs w:val="24"/>
            </w:rPr>
            <w:tab/>
          </w:r>
          <w:bookmarkStart w:id="42" w:name="_Toc29034_WPSOffice_Level2Page"/>
          <w:r>
            <w:rPr>
              <w:rFonts w:hint="eastAsia" w:ascii="宋体" w:hAnsi="宋体" w:eastAsia="宋体" w:cs="宋体"/>
              <w:sz w:val="24"/>
              <w:szCs w:val="24"/>
            </w:rPr>
            <w:t>27</w:t>
          </w:r>
          <w:bookmarkEnd w:id="42"/>
          <w:r>
            <w:rPr>
              <w:rFonts w:hint="eastAsia" w:ascii="宋体" w:hAnsi="宋体" w:eastAsia="宋体" w:cs="宋体"/>
              <w:sz w:val="24"/>
              <w:szCs w:val="24"/>
            </w:rPr>
            <w:fldChar w:fldCharType="end"/>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_Toc5073_WPSOffice_Level3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e793e2df-204f-4635-a2d5-451b01b615be}"/>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5.2.1绑定邮箱</w:t>
              </w:r>
            </w:sdtContent>
          </w:sdt>
          <w:r>
            <w:rPr>
              <w:rFonts w:hint="eastAsia" w:ascii="宋体" w:hAnsi="宋体" w:eastAsia="宋体" w:cs="宋体"/>
              <w:sz w:val="24"/>
              <w:szCs w:val="24"/>
            </w:rPr>
            <w:tab/>
          </w:r>
          <w:bookmarkStart w:id="43" w:name="_Toc5073_WPSOffice_Level3Page"/>
          <w:r>
            <w:rPr>
              <w:rFonts w:hint="eastAsia" w:ascii="宋体" w:hAnsi="宋体" w:eastAsia="宋体" w:cs="宋体"/>
              <w:sz w:val="24"/>
              <w:szCs w:val="24"/>
            </w:rPr>
            <w:t>27</w:t>
          </w:r>
          <w:bookmarkEnd w:id="43"/>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_Toc31522_WPSOffice_Level3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7afb182b-9139-44cf-869f-cddf8f6d8c83}"/>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 xml:space="preserve">5.2.2 </w:t>
              </w:r>
              <w:r>
                <w:rPr>
                  <w:rFonts w:hint="eastAsia" w:ascii="宋体" w:hAnsi="宋体" w:eastAsia="宋体" w:cs="宋体"/>
                  <w:sz w:val="24"/>
                  <w:szCs w:val="24"/>
                  <w:lang w:eastAsia="zh-CN"/>
                </w:rPr>
                <w:t>管理</w:t>
              </w:r>
              <w:r>
                <w:rPr>
                  <w:rFonts w:hint="eastAsia" w:ascii="宋体" w:hAnsi="宋体" w:eastAsia="宋体" w:cs="宋体"/>
                  <w:sz w:val="24"/>
                  <w:szCs w:val="24"/>
                </w:rPr>
                <w:t>企业信息</w:t>
              </w:r>
            </w:sdtContent>
          </w:sdt>
          <w:r>
            <w:rPr>
              <w:rFonts w:hint="eastAsia" w:ascii="宋体" w:hAnsi="宋体" w:eastAsia="宋体" w:cs="宋体"/>
              <w:sz w:val="24"/>
              <w:szCs w:val="24"/>
            </w:rPr>
            <w:tab/>
          </w:r>
          <w:bookmarkStart w:id="44" w:name="_Toc31522_WPSOffice_Level3Page"/>
          <w:r>
            <w:rPr>
              <w:rFonts w:hint="eastAsia" w:ascii="宋体" w:hAnsi="宋体" w:eastAsia="宋体" w:cs="宋体"/>
              <w:sz w:val="24"/>
              <w:szCs w:val="24"/>
            </w:rPr>
            <w:t>28</w:t>
          </w:r>
          <w:bookmarkEnd w:id="44"/>
          <w:r>
            <w:rPr>
              <w:rFonts w:hint="eastAsia" w:ascii="宋体" w:hAnsi="宋体" w:eastAsia="宋体" w:cs="宋体"/>
              <w:sz w:val="24"/>
              <w:szCs w:val="24"/>
            </w:rPr>
            <w:fldChar w:fldCharType="end"/>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_Toc23589_WPSOffice_Level3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0f5dad4d-b51b-47f5-904b-eda542d0df5d}"/>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5.2.3 企业申请</w:t>
              </w:r>
            </w:sdtContent>
          </w:sdt>
          <w:r>
            <w:rPr>
              <w:rFonts w:hint="eastAsia" w:ascii="宋体" w:hAnsi="宋体" w:eastAsia="宋体" w:cs="宋体"/>
              <w:sz w:val="24"/>
              <w:szCs w:val="24"/>
            </w:rPr>
            <w:tab/>
          </w:r>
          <w:bookmarkStart w:id="45" w:name="_Toc23589_WPSOffice_Level3Page"/>
          <w:r>
            <w:rPr>
              <w:rFonts w:hint="eastAsia" w:ascii="宋体" w:hAnsi="宋体" w:eastAsia="宋体" w:cs="宋体"/>
              <w:sz w:val="24"/>
              <w:szCs w:val="24"/>
            </w:rPr>
            <w:t>29</w:t>
          </w:r>
          <w:bookmarkEnd w:id="45"/>
          <w:r>
            <w:rPr>
              <w:rFonts w:hint="eastAsia" w:ascii="宋体" w:hAnsi="宋体" w:eastAsia="宋体" w:cs="宋体"/>
              <w:sz w:val="24"/>
              <w:szCs w:val="24"/>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_Toc22771_WPSOffice_Level2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9cd5a746-6e34-4e5b-880b-0135349523aa}"/>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5.3审批部门模块的设计与实现</w:t>
              </w:r>
            </w:sdtContent>
          </w:sdt>
          <w:r>
            <w:rPr>
              <w:rFonts w:hint="eastAsia" w:ascii="宋体" w:hAnsi="宋体" w:eastAsia="宋体" w:cs="宋体"/>
              <w:sz w:val="24"/>
              <w:szCs w:val="24"/>
            </w:rPr>
            <w:tab/>
          </w:r>
          <w:bookmarkStart w:id="46" w:name="_Toc22771_WPSOffice_Level2Page"/>
          <w:r>
            <w:rPr>
              <w:rFonts w:hint="eastAsia" w:ascii="宋体" w:hAnsi="宋体" w:eastAsia="宋体" w:cs="宋体"/>
              <w:sz w:val="24"/>
              <w:szCs w:val="24"/>
            </w:rPr>
            <w:t>31</w:t>
          </w:r>
          <w:bookmarkEnd w:id="46"/>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_Toc12799_WPSOffice_Level3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5961506e-82af-4a43-b81c-3f159d7124af}"/>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5.3.1资质审核</w:t>
              </w:r>
            </w:sdtContent>
          </w:sdt>
          <w:r>
            <w:rPr>
              <w:rFonts w:hint="eastAsia" w:ascii="宋体" w:hAnsi="宋体" w:eastAsia="宋体" w:cs="宋体"/>
              <w:sz w:val="24"/>
              <w:szCs w:val="24"/>
            </w:rPr>
            <w:tab/>
          </w:r>
          <w:bookmarkStart w:id="47" w:name="_Toc12799_WPSOffice_Level3Page"/>
          <w:r>
            <w:rPr>
              <w:rFonts w:hint="eastAsia" w:ascii="宋体" w:hAnsi="宋体" w:eastAsia="宋体" w:cs="宋体"/>
              <w:sz w:val="24"/>
              <w:szCs w:val="24"/>
            </w:rPr>
            <w:t>31</w:t>
          </w:r>
          <w:bookmarkEnd w:id="47"/>
          <w:r>
            <w:rPr>
              <w:rFonts w:hint="eastAsia" w:ascii="宋体" w:hAnsi="宋体" w:eastAsia="宋体" w:cs="宋体"/>
              <w:sz w:val="24"/>
              <w:szCs w:val="24"/>
            </w:rPr>
            <w:fldChar w:fldCharType="end"/>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_Toc29495_WPSOffice_Level3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eabf4468-4b3e-45b4-b0ad-a8e203e78539}"/>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5.3.2企业认证管理</w:t>
              </w:r>
            </w:sdtContent>
          </w:sdt>
          <w:r>
            <w:rPr>
              <w:rFonts w:hint="eastAsia" w:ascii="宋体" w:hAnsi="宋体" w:eastAsia="宋体" w:cs="宋体"/>
              <w:sz w:val="24"/>
              <w:szCs w:val="24"/>
            </w:rPr>
            <w:tab/>
          </w:r>
          <w:bookmarkStart w:id="48" w:name="_Toc29495_WPSOffice_Level3Page"/>
          <w:r>
            <w:rPr>
              <w:rFonts w:hint="eastAsia" w:ascii="宋体" w:hAnsi="宋体" w:eastAsia="宋体" w:cs="宋体"/>
              <w:sz w:val="24"/>
              <w:szCs w:val="24"/>
            </w:rPr>
            <w:t>37</w:t>
          </w:r>
          <w:bookmarkEnd w:id="48"/>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078438a5-6b8b-4ea9-a0fc-0c59ce2db570}"/>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5.4 管理员模块的设计与实现</w:t>
              </w:r>
            </w:sdtContent>
          </w:sdt>
          <w:r>
            <w:rPr>
              <w:rFonts w:hint="eastAsia" w:ascii="宋体" w:hAnsi="宋体" w:eastAsia="宋体" w:cs="宋体"/>
              <w:sz w:val="24"/>
              <w:szCs w:val="24"/>
            </w:rPr>
            <w:tab/>
          </w:r>
          <w:bookmarkStart w:id="49" w:name="_Toc2827_WPSOffice_Level2Page"/>
          <w:r>
            <w:rPr>
              <w:rFonts w:hint="eastAsia" w:ascii="宋体" w:hAnsi="宋体" w:eastAsia="宋体" w:cs="宋体"/>
              <w:sz w:val="24"/>
              <w:szCs w:val="24"/>
            </w:rPr>
            <w:t>39</w:t>
          </w:r>
          <w:bookmarkEnd w:id="49"/>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_Toc25719_WPSOffice_Level3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23edb79c-ac7b-419a-808e-cf0e2ee666a3}"/>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5.4.1用户管理</w:t>
              </w:r>
            </w:sdtContent>
          </w:sdt>
          <w:r>
            <w:rPr>
              <w:rFonts w:hint="eastAsia" w:ascii="宋体" w:hAnsi="宋体" w:eastAsia="宋体" w:cs="宋体"/>
              <w:sz w:val="24"/>
              <w:szCs w:val="24"/>
            </w:rPr>
            <w:tab/>
          </w:r>
          <w:bookmarkStart w:id="50" w:name="_Toc25719_WPSOffice_Level3Page"/>
          <w:r>
            <w:rPr>
              <w:rFonts w:hint="eastAsia" w:ascii="宋体" w:hAnsi="宋体" w:eastAsia="宋体" w:cs="宋体"/>
              <w:sz w:val="24"/>
              <w:szCs w:val="24"/>
            </w:rPr>
            <w:t>39</w:t>
          </w:r>
          <w:bookmarkEnd w:id="50"/>
          <w:r>
            <w:rPr>
              <w:rFonts w:hint="eastAsia" w:ascii="宋体" w:hAnsi="宋体" w:eastAsia="宋体" w:cs="宋体"/>
              <w:sz w:val="24"/>
              <w:szCs w:val="24"/>
            </w:rPr>
            <w:fldChar w:fldCharType="end"/>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_Toc12653_WPSOffice_Level3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ac5f4b6e-4408-4ac4-8b5a-a530631aeda7}"/>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5.4.2权限管理</w:t>
              </w:r>
            </w:sdtContent>
          </w:sdt>
          <w:r>
            <w:rPr>
              <w:rFonts w:hint="eastAsia" w:ascii="宋体" w:hAnsi="宋体" w:eastAsia="宋体" w:cs="宋体"/>
              <w:sz w:val="24"/>
              <w:szCs w:val="24"/>
            </w:rPr>
            <w:tab/>
          </w:r>
          <w:bookmarkStart w:id="51" w:name="_Toc12653_WPSOffice_Level3Page"/>
          <w:r>
            <w:rPr>
              <w:rFonts w:hint="eastAsia" w:ascii="宋体" w:hAnsi="宋体" w:eastAsia="宋体" w:cs="宋体"/>
              <w:sz w:val="24"/>
              <w:szCs w:val="24"/>
            </w:rPr>
            <w:t>40</w:t>
          </w:r>
          <w:bookmarkEnd w:id="51"/>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7"/>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_Toc27164_WPSOffice_Level3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aa9bcc38-9c64-40f7-8344-a04c0f061684}"/>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5.4.3申请参数设置</w:t>
              </w:r>
            </w:sdtContent>
          </w:sdt>
          <w:r>
            <w:rPr>
              <w:rFonts w:hint="eastAsia" w:ascii="宋体" w:hAnsi="宋体" w:eastAsia="宋体" w:cs="宋体"/>
              <w:sz w:val="24"/>
              <w:szCs w:val="24"/>
            </w:rPr>
            <w:tab/>
          </w:r>
          <w:bookmarkStart w:id="52" w:name="_Toc27164_WPSOffice_Level3Page"/>
          <w:r>
            <w:rPr>
              <w:rFonts w:hint="eastAsia" w:ascii="宋体" w:hAnsi="宋体" w:eastAsia="宋体" w:cs="宋体"/>
              <w:sz w:val="24"/>
              <w:szCs w:val="24"/>
            </w:rPr>
            <w:t>41</w:t>
          </w:r>
          <w:bookmarkEnd w:id="52"/>
          <w:r>
            <w:rPr>
              <w:rFonts w:hint="eastAsia" w:ascii="宋体" w:hAnsi="宋体" w:eastAsia="宋体" w:cs="宋体"/>
              <w:sz w:val="24"/>
              <w:szCs w:val="24"/>
            </w:rPr>
            <w:fldChar w:fldCharType="end"/>
          </w:r>
        </w:p>
        <w:p>
          <w:pPr>
            <w:pStyle w:val="126"/>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eastAsia="宋体"/>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_Toc27422_WPSOffice_Level2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8330"/>
              <w:placeholder>
                <w:docPart w:val="{9fcaf07b-7a84-4f22-984d-241c3055c0e4}"/>
              </w:placeholder>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5.5 本章小结</w:t>
              </w:r>
            </w:sdtContent>
          </w:sdt>
          <w:r>
            <w:rPr>
              <w:rFonts w:hint="eastAsia" w:ascii="宋体" w:hAnsi="宋体" w:eastAsia="宋体" w:cs="宋体"/>
              <w:sz w:val="24"/>
              <w:szCs w:val="24"/>
            </w:rPr>
            <w:tab/>
          </w:r>
          <w:bookmarkStart w:id="53" w:name="_Toc27422_WPSOffice_Level2Page"/>
          <w:r>
            <w:rPr>
              <w:rFonts w:hint="eastAsia" w:ascii="宋体" w:hAnsi="宋体" w:eastAsia="宋体" w:cs="宋体"/>
              <w:sz w:val="24"/>
              <w:szCs w:val="24"/>
            </w:rPr>
            <w:t>42</w:t>
          </w:r>
          <w:bookmarkEnd w:id="53"/>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p>
        <w:p>
          <w:pPr>
            <w:pStyle w:val="125"/>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_Toc4072_WPSOffice_Level1 </w:instrText>
          </w:r>
          <w:r>
            <w:rPr>
              <w:rFonts w:hint="eastAsia" w:ascii="黑体" w:hAnsi="黑体" w:eastAsia="黑体" w:cs="黑体"/>
              <w:sz w:val="28"/>
              <w:szCs w:val="28"/>
            </w:rPr>
            <w:fldChar w:fldCharType="separate"/>
          </w:r>
          <w:sdt>
            <w:sdtPr>
              <w:rPr>
                <w:rFonts w:hint="eastAsia" w:ascii="黑体" w:hAnsi="黑体" w:eastAsia="黑体" w:cs="黑体"/>
                <w:kern w:val="2"/>
                <w:sz w:val="28"/>
                <w:szCs w:val="28"/>
                <w:lang w:val="en-US" w:eastAsia="zh-CN" w:bidi="ar-SA"/>
              </w:rPr>
              <w:id w:val="147458330"/>
              <w:placeholder>
                <w:docPart w:val="{e6af715b-5bab-4046-bc08-da81edec3e50}"/>
              </w:placeholder>
            </w:sdtPr>
            <w:sdtEndPr>
              <w:rPr>
                <w:rFonts w:hint="eastAsia" w:ascii="黑体" w:hAnsi="黑体" w:eastAsia="黑体" w:cs="黑体"/>
                <w:kern w:val="2"/>
                <w:sz w:val="28"/>
                <w:szCs w:val="28"/>
                <w:lang w:val="en-US" w:eastAsia="zh-CN" w:bidi="ar-SA"/>
              </w:rPr>
            </w:sdtEndPr>
            <w:sdtContent>
              <w:r>
                <w:rPr>
                  <w:rFonts w:hint="eastAsia" w:ascii="黑体" w:hAnsi="黑体" w:eastAsia="黑体" w:cs="黑体"/>
                  <w:sz w:val="28"/>
                  <w:szCs w:val="28"/>
                </w:rPr>
                <w:t>结 论</w:t>
              </w:r>
            </w:sdtContent>
          </w:sdt>
          <w:r>
            <w:rPr>
              <w:rFonts w:hint="eastAsia" w:ascii="黑体" w:hAnsi="黑体" w:eastAsia="黑体" w:cs="黑体"/>
              <w:sz w:val="28"/>
              <w:szCs w:val="28"/>
            </w:rPr>
            <w:tab/>
          </w:r>
          <w:bookmarkStart w:id="54" w:name="_Toc4072_WPSOffice_Level1Page"/>
          <w:r>
            <w:rPr>
              <w:rFonts w:hint="eastAsia" w:ascii="黑体" w:hAnsi="黑体" w:eastAsia="黑体" w:cs="黑体"/>
              <w:sz w:val="28"/>
              <w:szCs w:val="28"/>
            </w:rPr>
            <w:t>43</w:t>
          </w:r>
          <w:bookmarkEnd w:id="54"/>
          <w:r>
            <w:rPr>
              <w:rFonts w:hint="eastAsia" w:ascii="黑体" w:hAnsi="黑体" w:eastAsia="黑体" w:cs="黑体"/>
              <w:sz w:val="28"/>
              <w:szCs w:val="28"/>
            </w:rPr>
            <w:fldChar w:fldCharType="end"/>
          </w:r>
          <w:r>
            <w:rPr>
              <w:rFonts w:hint="eastAsia" w:ascii="黑体" w:hAnsi="黑体" w:eastAsia="黑体" w:cs="黑体"/>
              <w:sz w:val="28"/>
              <w:szCs w:val="28"/>
              <w:lang w:val="en-US" w:eastAsia="zh-CN"/>
            </w:rPr>
            <w:t xml:space="preserve"> </w:t>
          </w:r>
        </w:p>
        <w:p>
          <w:pPr>
            <w:pStyle w:val="125"/>
            <w:keepNext w:val="0"/>
            <w:keepLines w:val="0"/>
            <w:pageBreakBefore w:val="0"/>
            <w:widowControl/>
            <w:tabs>
              <w:tab w:val="right" w:leader="dot" w:pos="9496"/>
            </w:tabs>
            <w:kinsoku/>
            <w:wordWrap/>
            <w:overflowPunct/>
            <w:topLinePunct w:val="0"/>
            <w:autoSpaceDE/>
            <w:autoSpaceDN/>
            <w:bidi w:val="0"/>
            <w:adjustRightInd/>
            <w:snapToGrid/>
            <w:spacing w:line="360" w:lineRule="auto"/>
            <w:textAlignment w:val="auto"/>
            <w:outlineLvl w:val="9"/>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_Toc9051_WPSOffice_Level1 </w:instrText>
          </w:r>
          <w:r>
            <w:rPr>
              <w:rFonts w:hint="eastAsia" w:ascii="黑体" w:hAnsi="黑体" w:eastAsia="黑体" w:cs="黑体"/>
              <w:sz w:val="28"/>
              <w:szCs w:val="28"/>
            </w:rPr>
            <w:fldChar w:fldCharType="separate"/>
          </w:r>
          <w:sdt>
            <w:sdtPr>
              <w:rPr>
                <w:rFonts w:hint="eastAsia" w:ascii="黑体" w:hAnsi="黑体" w:eastAsia="黑体" w:cs="黑体"/>
                <w:kern w:val="2"/>
                <w:sz w:val="28"/>
                <w:szCs w:val="28"/>
                <w:lang w:val="en-US" w:eastAsia="zh-CN" w:bidi="ar-SA"/>
              </w:rPr>
              <w:id w:val="147458330"/>
              <w:placeholder>
                <w:docPart w:val="{4a0c0fdd-5a7e-4a05-8399-635bc0d19dbb}"/>
              </w:placeholder>
            </w:sdtPr>
            <w:sdtEndPr>
              <w:rPr>
                <w:rFonts w:hint="eastAsia" w:ascii="黑体" w:hAnsi="黑体" w:eastAsia="黑体" w:cs="黑体"/>
                <w:kern w:val="2"/>
                <w:sz w:val="28"/>
                <w:szCs w:val="28"/>
                <w:lang w:val="en-US" w:eastAsia="zh-CN" w:bidi="ar-SA"/>
              </w:rPr>
            </w:sdtEndPr>
            <w:sdtContent>
              <w:r>
                <w:rPr>
                  <w:rFonts w:hint="eastAsia" w:ascii="黑体" w:hAnsi="黑体" w:eastAsia="黑体" w:cs="黑体"/>
                  <w:sz w:val="28"/>
                  <w:szCs w:val="28"/>
                </w:rPr>
                <w:t>致 谢</w:t>
              </w:r>
            </w:sdtContent>
          </w:sdt>
          <w:r>
            <w:rPr>
              <w:rFonts w:hint="eastAsia" w:ascii="黑体" w:hAnsi="黑体" w:eastAsia="黑体" w:cs="黑体"/>
              <w:sz w:val="28"/>
              <w:szCs w:val="28"/>
            </w:rPr>
            <w:tab/>
          </w:r>
          <w:bookmarkStart w:id="55" w:name="_Toc9051_WPSOffice_Level1Page"/>
          <w:r>
            <w:rPr>
              <w:rFonts w:hint="eastAsia" w:ascii="黑体" w:hAnsi="黑体" w:eastAsia="黑体" w:cs="黑体"/>
              <w:sz w:val="28"/>
              <w:szCs w:val="28"/>
            </w:rPr>
            <w:t>44</w:t>
          </w:r>
          <w:bookmarkEnd w:id="55"/>
          <w:r>
            <w:rPr>
              <w:rFonts w:hint="eastAsia" w:ascii="黑体" w:hAnsi="黑体" w:eastAsia="黑体" w:cs="黑体"/>
              <w:sz w:val="28"/>
              <w:szCs w:val="28"/>
            </w:rPr>
            <w:fldChar w:fldCharType="end"/>
          </w:r>
          <w:bookmarkEnd w:id="10"/>
        </w:p>
      </w:sdtContent>
    </w:sdt>
    <w:p>
      <w:pPr>
        <w:rPr>
          <w:color w:val="000000" w:themeColor="text1"/>
        </w:rPr>
        <w:sectPr>
          <w:pgSz w:w="11906" w:h="16838"/>
          <w:pgMar w:top="1440" w:right="992" w:bottom="1440" w:left="1418" w:header="851" w:footer="992" w:gutter="0"/>
          <w:pgNumType w:fmt="upperRoman"/>
          <w:cols w:space="720" w:num="1"/>
          <w:docGrid w:linePitch="450" w:charSpace="0"/>
        </w:sectPr>
      </w:pPr>
    </w:p>
    <w:p>
      <w:pPr>
        <w:pStyle w:val="2"/>
        <w:keepNext/>
        <w:keepLines/>
        <w:pageBreakBefore w:val="0"/>
        <w:widowControl w:val="0"/>
        <w:kinsoku/>
        <w:wordWrap/>
        <w:overflowPunct/>
        <w:topLinePunct w:val="0"/>
        <w:autoSpaceDE/>
        <w:autoSpaceDN/>
        <w:bidi w:val="0"/>
        <w:adjustRightInd/>
        <w:snapToGrid/>
        <w:spacing w:before="452" w:beforeLines="100" w:after="452" w:afterLines="100" w:line="360" w:lineRule="auto"/>
        <w:jc w:val="center"/>
        <w:textAlignment w:val="auto"/>
        <w:outlineLvl w:val="0"/>
      </w:pPr>
      <w:bookmarkStart w:id="56" w:name="_Toc22712_WPSOffice_Level1"/>
      <w:r>
        <w:rPr>
          <w:rFonts w:hint="eastAsia"/>
        </w:rPr>
        <w:t xml:space="preserve">第一章 </w:t>
      </w:r>
      <w:r>
        <w:t>绪论</w:t>
      </w:r>
      <w:bookmarkEnd w:id="56"/>
    </w:p>
    <w:p>
      <w:pPr>
        <w:ind w:firstLine="480" w:firstLineChars="200"/>
        <w:rPr>
          <w:color w:val="000000" w:themeColor="text1"/>
        </w:rPr>
      </w:pPr>
      <w:bookmarkStart w:id="57" w:name="_Toc14291"/>
      <w:bookmarkStart w:id="58" w:name="_Toc29045"/>
      <w:bookmarkStart w:id="59" w:name="_Toc1521"/>
      <w:bookmarkStart w:id="60" w:name="_Toc3197"/>
      <w:bookmarkStart w:id="61" w:name="_Toc12454"/>
      <w:bookmarkStart w:id="62" w:name="_Toc30078"/>
      <w:bookmarkStart w:id="63" w:name="_Toc251934706"/>
      <w:bookmarkStart w:id="64" w:name="_Toc4109"/>
      <w:bookmarkStart w:id="65" w:name="_Toc251890092"/>
      <w:bookmarkStart w:id="66" w:name="_Toc3082"/>
      <w:bookmarkStart w:id="67" w:name="_Toc251769856"/>
      <w:bookmarkStart w:id="68" w:name="_Toc309930557"/>
      <w:bookmarkStart w:id="69" w:name="_Toc419908758"/>
      <w:bookmarkStart w:id="70" w:name="_Toc251612808"/>
      <w:bookmarkStart w:id="71" w:name="_Toc251768514"/>
      <w:bookmarkStart w:id="72" w:name="_Toc251795506"/>
      <w:bookmarkStart w:id="73" w:name="_Toc30030"/>
      <w:bookmarkStart w:id="74" w:name="_Toc7016"/>
      <w:bookmarkStart w:id="75" w:name="_Toc419908706"/>
      <w:r>
        <w:rPr>
          <w:rFonts w:hint="eastAsia"/>
          <w:color w:val="000000" w:themeColor="text1"/>
        </w:rPr>
        <w:t>在开发系统之前必须首先需要分析和澄清问题定义，否则系统的开发将毫无意义。我们需要在问题定义阶段就能够初步确定问题的现状、目标以及意义。如果系统的解决没有意义，则我们开发系统将没有多大意义。反之，问题的解决带来的效益和结构将是非常好的。</w:t>
      </w:r>
    </w:p>
    <w:p>
      <w:pPr>
        <w:spacing w:beforeLines="50" w:afterLines="50" w:line="360" w:lineRule="auto"/>
        <w:rPr>
          <w:rFonts w:ascii="黑体" w:hAnsi="黑体" w:eastAsia="黑体" w:cs="宋体"/>
          <w:color w:val="000000" w:themeColor="text1"/>
          <w:sz w:val="28"/>
          <w:szCs w:val="28"/>
        </w:rPr>
      </w:pPr>
      <w:bookmarkStart w:id="76" w:name="_Toc25615_WPSOffice_Level2"/>
      <w:r>
        <w:rPr>
          <w:rFonts w:hint="eastAsia" w:ascii="黑体" w:hAnsi="黑体" w:eastAsia="黑体" w:cs="宋体"/>
          <w:color w:val="000000" w:themeColor="text1"/>
          <w:sz w:val="28"/>
          <w:szCs w:val="28"/>
        </w:rPr>
        <w:t>1.1系统的背景与研究意义</w:t>
      </w:r>
      <w:bookmarkEnd w:id="57"/>
      <w:bookmarkEnd w:id="58"/>
      <w:bookmarkEnd w:id="59"/>
      <w:bookmarkEnd w:id="60"/>
      <w:bookmarkEnd w:id="61"/>
      <w:bookmarkEnd w:id="76"/>
    </w:p>
    <w:p>
      <w:pPr>
        <w:pStyle w:val="26"/>
        <w:shd w:val="clear" w:color="auto" w:fill="FFFFFF"/>
        <w:spacing w:line="360" w:lineRule="auto"/>
        <w:ind w:firstLine="482"/>
        <w:rPr>
          <w:color w:val="000000" w:themeColor="text1"/>
        </w:rPr>
      </w:pPr>
      <w:r>
        <w:rPr>
          <w:rFonts w:hint="eastAsia"/>
          <w:color w:val="000000" w:themeColor="text1"/>
        </w:rPr>
        <w:t>公租房有着广泛的意义，保障有需要的得到住房保障。传统的公租房审批流程需要跨多部门，企业为员工申请公租房提交申请和企业信息查看不是很方便快捷，多种信息材料需要备份多份，除此之外，需经常去相关部门提交审批。审批过程中，企业和员工无法方便快捷的查看目前的审批结果。审批时间过长，流程不够透明，而且审批过程中效率不高。因此需要一个公租房审批系统来让企业注册信息和申请审批。政府部门对相关材料进行审批。公租房审批系统能够减少人力和物力，达到高效的审批效果。在如今信息化的时代，特别是Web的出现将给人们提供了很大的方便。使用基于公租房审批系统可以给政府部门审批申请的人员，提高了工作效率。企业可以给企业员工解决住宅问题。公租房审批系统能够减少人力和物力，达到高效的审批效果。</w:t>
      </w:r>
    </w:p>
    <w:p>
      <w:pPr>
        <w:spacing w:beforeLines="50" w:afterLines="50" w:line="360" w:lineRule="auto"/>
        <w:outlineLvl w:val="1"/>
        <w:rPr>
          <w:rFonts w:ascii="黑体" w:hAnsi="黑体" w:eastAsia="黑体" w:cs="宋体"/>
          <w:color w:val="000000" w:themeColor="text1"/>
          <w:sz w:val="28"/>
          <w:szCs w:val="28"/>
        </w:rPr>
      </w:pPr>
      <w:bookmarkStart w:id="77" w:name="_Toc8182"/>
      <w:bookmarkStart w:id="78" w:name="_Toc6782_WPSOffice_Level2"/>
      <w:bookmarkStart w:id="79" w:name="_Toc1194"/>
      <w:bookmarkStart w:id="80" w:name="_Toc10568"/>
      <w:bookmarkStart w:id="81" w:name="_Toc9677"/>
      <w:bookmarkStart w:id="82" w:name="_Toc16438"/>
      <w:r>
        <w:rPr>
          <w:rFonts w:hint="eastAsia" w:ascii="黑体" w:hAnsi="黑体" w:eastAsia="黑体" w:cs="宋体"/>
          <w:color w:val="000000" w:themeColor="text1"/>
          <w:sz w:val="28"/>
          <w:szCs w:val="28"/>
        </w:rPr>
        <w:t>1.2系统相关国内外研究现状</w:t>
      </w:r>
      <w:bookmarkEnd w:id="77"/>
      <w:bookmarkEnd w:id="78"/>
      <w:bookmarkEnd w:id="79"/>
      <w:bookmarkEnd w:id="80"/>
      <w:bookmarkEnd w:id="81"/>
      <w:bookmarkEnd w:id="82"/>
    </w:p>
    <w:p>
      <w:pPr>
        <w:spacing w:beforeLines="50" w:afterLines="50" w:line="240" w:lineRule="auto"/>
        <w:outlineLvl w:val="2"/>
        <w:rPr>
          <w:rFonts w:ascii="宋体" w:hAnsi="宋体"/>
          <w:color w:val="000000" w:themeColor="text1"/>
        </w:rPr>
      </w:pPr>
      <w:bookmarkStart w:id="83" w:name="_Toc22817"/>
      <w:bookmarkStart w:id="84" w:name="_Toc25615_WPSOffice_Level3"/>
      <w:bookmarkStart w:id="85" w:name="_Toc27849"/>
      <w:bookmarkStart w:id="86" w:name="_Toc14998"/>
      <w:bookmarkStart w:id="87" w:name="_Toc31345"/>
      <w:bookmarkStart w:id="88" w:name="_Toc32100"/>
      <w:r>
        <w:rPr>
          <w:rFonts w:hint="eastAsia" w:ascii="宋体" w:hAnsi="宋体" w:cs="宋体"/>
          <w:color w:val="000000" w:themeColor="text1"/>
        </w:rPr>
        <w:t>1.2.1国外的研究现</w:t>
      </w:r>
      <w:r>
        <w:rPr>
          <w:rFonts w:hint="eastAsia" w:ascii="宋体" w:hAnsi="宋体"/>
          <w:color w:val="000000" w:themeColor="text1"/>
        </w:rPr>
        <w:t>状</w:t>
      </w:r>
      <w:bookmarkEnd w:id="83"/>
      <w:bookmarkEnd w:id="84"/>
      <w:bookmarkEnd w:id="85"/>
      <w:bookmarkEnd w:id="86"/>
      <w:bookmarkEnd w:id="87"/>
      <w:bookmarkEnd w:id="88"/>
    </w:p>
    <w:p>
      <w:pPr>
        <w:spacing w:line="360" w:lineRule="auto"/>
        <w:ind w:firstLine="480" w:firstLineChars="200"/>
        <w:rPr>
          <w:rFonts w:ascii="宋体" w:hAnsi="宋体"/>
          <w:color w:val="000000" w:themeColor="text1"/>
        </w:rPr>
      </w:pPr>
      <w:r>
        <w:rPr>
          <w:rFonts w:hint="eastAsia" w:ascii="宋体" w:hAnsi="宋体"/>
          <w:color w:val="000000" w:themeColor="text1"/>
        </w:rPr>
        <w:t>国外的公租房建设比国内起步早点，比较知名的就是美国和德国，美国上世纪中叶开始鼓励私营企业参与公租房建设，德国是世界上租房居住率最高的国家，约一半左右的人是租房居住。为实现对无房群体的住房保障，国外建设了大规模的公租房，政府通过补贴给暂无住所的人群提供了住宅。除此之外，还建立了完善的公租房的建设模式。通过国家和企业运作，提供了长期稳定的管理和维护。保障了有需要的人群得到居住地。因此他们对有需要的人群的材料和资质审核非常完备，确定了自己的保障制度。</w:t>
      </w:r>
      <w:bookmarkStart w:id="89" w:name="_Toc21850"/>
      <w:bookmarkStart w:id="90" w:name="_Toc12593"/>
      <w:bookmarkStart w:id="91" w:name="_Toc14522"/>
      <w:bookmarkStart w:id="92" w:name="_Toc28663"/>
      <w:bookmarkStart w:id="93" w:name="_Toc28102"/>
    </w:p>
    <w:p>
      <w:pPr>
        <w:spacing w:beforeLines="50" w:afterLines="50" w:line="240" w:lineRule="auto"/>
        <w:rPr>
          <w:rFonts w:ascii="宋体" w:hAnsi="宋体"/>
          <w:color w:val="000000" w:themeColor="text1"/>
        </w:rPr>
      </w:pPr>
      <w:bookmarkStart w:id="94" w:name="_Toc6782_WPSOffice_Level3"/>
      <w:r>
        <w:rPr>
          <w:rFonts w:hint="eastAsia" w:ascii="宋体" w:hAnsi="宋体" w:cs="宋体"/>
          <w:color w:val="000000" w:themeColor="text1"/>
        </w:rPr>
        <w:t>1.2.2国内的研究现状</w:t>
      </w:r>
      <w:bookmarkEnd w:id="89"/>
      <w:bookmarkEnd w:id="90"/>
      <w:bookmarkEnd w:id="91"/>
      <w:bookmarkEnd w:id="92"/>
      <w:bookmarkEnd w:id="93"/>
      <w:bookmarkEnd w:id="94"/>
    </w:p>
    <w:p>
      <w:pPr>
        <w:spacing w:line="360" w:lineRule="auto"/>
        <w:ind w:firstLine="480" w:firstLineChars="200"/>
        <w:rPr>
          <w:rFonts w:ascii="宋体" w:hAnsi="宋体"/>
          <w:color w:val="000000" w:themeColor="text1"/>
        </w:rPr>
      </w:pPr>
      <w:r>
        <w:rPr>
          <w:rFonts w:hint="eastAsia" w:ascii="宋体" w:hAnsi="宋体"/>
          <w:color w:val="000000" w:themeColor="text1"/>
        </w:rPr>
        <w:t>相比国外，国内的公租房才刚刚起步，有能力购买商品房的人群已经购买并且住进了商品房，而对于贫困的人群，政府有廉租房还可以供应，但对于处于两者中间的人群他们的住房问题有些严重。他们既不能像有条件的人一样买房，也不可以申请廉租房。根据目前这个状况，政府急需出台政策保障中间的群体能够解决住房问题。在这种情况下，公租房政策就应运而生了。公租房向一些有稳定职业并且有阶段性住房困难的人群提供住房。因此，公租房的出现将能够解决更多有住房困难的人群。这也需要开发一套完备的公租房审批系统来保障有需要的人能够住进公租房。</w:t>
      </w:r>
    </w:p>
    <w:p>
      <w:pPr>
        <w:spacing w:beforeLines="50" w:afterLines="50" w:line="360" w:lineRule="auto"/>
        <w:outlineLvl w:val="1"/>
        <w:rPr>
          <w:rFonts w:ascii="黑体" w:hAnsi="黑体" w:eastAsia="黑体" w:cs="宋体"/>
          <w:color w:val="000000" w:themeColor="text1"/>
          <w:sz w:val="28"/>
          <w:szCs w:val="28"/>
        </w:rPr>
      </w:pPr>
      <w:bookmarkStart w:id="95" w:name="_Toc31770_WPSOffice_Level2"/>
      <w:bookmarkStart w:id="96" w:name="_Toc15374"/>
      <w:bookmarkStart w:id="97" w:name="_Toc31749"/>
      <w:bookmarkStart w:id="98" w:name="_Toc16489"/>
      <w:bookmarkStart w:id="99" w:name="_Toc21086"/>
      <w:bookmarkStart w:id="100" w:name="_Toc1236"/>
      <w:bookmarkStart w:id="101" w:name="_Toc507010584"/>
      <w:r>
        <w:rPr>
          <w:rFonts w:hint="eastAsia" w:ascii="黑体" w:hAnsi="黑体" w:eastAsia="黑体" w:cs="宋体"/>
          <w:color w:val="000000" w:themeColor="text1"/>
          <w:sz w:val="28"/>
          <w:szCs w:val="28"/>
        </w:rPr>
        <w:t>1.3系统的主要内容与组织结构</w:t>
      </w:r>
      <w:bookmarkEnd w:id="95"/>
      <w:bookmarkEnd w:id="96"/>
      <w:bookmarkEnd w:id="97"/>
      <w:bookmarkEnd w:id="98"/>
      <w:bookmarkEnd w:id="99"/>
      <w:bookmarkEnd w:id="100"/>
    </w:p>
    <w:p>
      <w:pPr>
        <w:spacing w:line="360" w:lineRule="auto"/>
        <w:ind w:firstLine="480" w:firstLineChars="200"/>
        <w:rPr>
          <w:rFonts w:ascii="宋体" w:hAnsi="宋体"/>
          <w:color w:val="000000" w:themeColor="text1"/>
        </w:rPr>
      </w:pPr>
      <w:r>
        <w:rPr>
          <w:rFonts w:hint="eastAsia" w:ascii="宋体" w:hAnsi="宋体"/>
          <w:color w:val="000000" w:themeColor="text1"/>
        </w:rPr>
        <w:t>通过上述的介绍可知，国内外都需要公租房保障居民的居住。所以需要政府部门有效的给有需要的居民提供公租房。中间需要一套审批系统来对申请人员审批。此系统具体功能需求以及实现方法在接下来五章介绍：</w:t>
      </w:r>
    </w:p>
    <w:p>
      <w:pPr>
        <w:spacing w:line="360" w:lineRule="auto"/>
        <w:ind w:firstLine="480" w:firstLineChars="200"/>
        <w:rPr>
          <w:rFonts w:ascii="宋体" w:hAnsi="宋体"/>
          <w:color w:val="000000" w:themeColor="text1"/>
        </w:rPr>
      </w:pPr>
      <w:r>
        <w:rPr>
          <w:rFonts w:hint="eastAsia" w:ascii="宋体" w:hAnsi="宋体"/>
          <w:color w:val="000000" w:themeColor="text1"/>
        </w:rPr>
        <w:t>第一章绪论部分，在绪论部分主要介绍了公租房审批系统系统的背景与研究意义，并且根据相关资料分析了系统相关国内外研究现状，总结了开发公租房审批系统的必要性和系统的主要内容和组织结构。</w:t>
      </w:r>
    </w:p>
    <w:p>
      <w:pPr>
        <w:spacing w:line="360" w:lineRule="auto"/>
        <w:ind w:firstLine="480" w:firstLineChars="200"/>
        <w:rPr>
          <w:rFonts w:ascii="宋体" w:hAnsi="宋体"/>
          <w:color w:val="000000" w:themeColor="text1"/>
        </w:rPr>
      </w:pPr>
      <w:r>
        <w:rPr>
          <w:rFonts w:hint="eastAsia" w:ascii="宋体" w:hAnsi="宋体"/>
          <w:color w:val="000000" w:themeColor="text1"/>
        </w:rPr>
        <w:t>第二章将分析已有的相关工具和技术简介，将根据个人知识和目前能够得到的比较适合开发出系统的技术和工具，以能够快速和质量的开发出系统</w:t>
      </w:r>
    </w:p>
    <w:p>
      <w:pPr>
        <w:spacing w:line="360" w:lineRule="auto"/>
        <w:ind w:firstLine="480" w:firstLineChars="200"/>
        <w:rPr>
          <w:rFonts w:ascii="宋体" w:hAnsi="宋体"/>
          <w:color w:val="000000" w:themeColor="text1"/>
        </w:rPr>
      </w:pPr>
      <w:r>
        <w:rPr>
          <w:rFonts w:hint="eastAsia" w:ascii="宋体" w:hAnsi="宋体"/>
          <w:color w:val="000000" w:themeColor="text1"/>
        </w:rPr>
        <w:t>第三章结合现实中的情况，开发者对系统进行了可行性分析，包括经济可行性、技术可行性以及需求可行性。除此之外，运用了用例建模的知识点进行需求分析，系统的角色一共有6个，针对不同的角色进行需求分析。</w:t>
      </w:r>
    </w:p>
    <w:p>
      <w:pPr>
        <w:spacing w:line="360" w:lineRule="auto"/>
        <w:ind w:firstLine="480" w:firstLineChars="200"/>
        <w:rPr>
          <w:rFonts w:ascii="宋体" w:hAnsi="宋体"/>
          <w:color w:val="000000" w:themeColor="text1"/>
        </w:rPr>
      </w:pPr>
      <w:r>
        <w:rPr>
          <w:rFonts w:hint="eastAsia" w:ascii="宋体" w:hAnsi="宋体"/>
          <w:color w:val="000000" w:themeColor="text1"/>
        </w:rPr>
        <w:t>第四章这部分是系统的概要设计，开发者根据之前的需求分析，仔细研究设计出系统的总体功能设计，根据角色的不同，分别介绍了各模块的设计，画出总功能模块图，并对系统的一些模块的动态交互过程进行了建模，最后对数据库E-R图和表进行了设计。</w:t>
      </w:r>
    </w:p>
    <w:p>
      <w:pPr>
        <w:spacing w:line="360" w:lineRule="auto"/>
        <w:ind w:firstLine="480" w:firstLineChars="200"/>
        <w:rPr>
          <w:rFonts w:ascii="宋体" w:hAnsi="宋体"/>
          <w:color w:val="000000" w:themeColor="text1"/>
        </w:rPr>
      </w:pPr>
      <w:r>
        <w:rPr>
          <w:rFonts w:hint="eastAsia" w:ascii="宋体" w:hAnsi="宋体"/>
          <w:color w:val="000000" w:themeColor="text1"/>
        </w:rPr>
        <w:t>第五章公租房审批系统的实现，根据之前的概要设计对功能进行详细设计，清晰的阐明每个功能的实现方法。</w:t>
      </w:r>
    </w:p>
    <w:p>
      <w:pPr>
        <w:pStyle w:val="21"/>
        <w:tabs>
          <w:tab w:val="right" w:leader="dot" w:pos="9354"/>
        </w:tabs>
        <w:spacing w:beforeLines="100" w:afterLines="100" w:line="360" w:lineRule="auto"/>
        <w:outlineLvl w:val="0"/>
        <w:rPr>
          <w:rFonts w:ascii="黑体" w:hAnsi="黑体" w:eastAsia="黑体" w:cs="黑体"/>
          <w:color w:val="000000" w:themeColor="text1"/>
          <w:sz w:val="28"/>
        </w:rPr>
      </w:pPr>
    </w:p>
    <w:p>
      <w:pPr>
        <w:pStyle w:val="21"/>
        <w:tabs>
          <w:tab w:val="right" w:leader="dot" w:pos="9354"/>
        </w:tabs>
        <w:spacing w:beforeLines="100" w:afterLines="100" w:line="360" w:lineRule="auto"/>
        <w:outlineLvl w:val="0"/>
        <w:rPr>
          <w:rFonts w:ascii="黑体" w:hAnsi="黑体" w:eastAsia="黑体" w:cs="黑体"/>
          <w:color w:val="000000" w:themeColor="text1"/>
          <w:sz w:val="28"/>
        </w:rPr>
      </w:pPr>
    </w:p>
    <w:p>
      <w:pPr>
        <w:pStyle w:val="21"/>
        <w:tabs>
          <w:tab w:val="right" w:leader="dot" w:pos="9354"/>
        </w:tabs>
        <w:spacing w:beforeLines="100" w:afterLines="100" w:line="360" w:lineRule="auto"/>
        <w:outlineLvl w:val="0"/>
        <w:rPr>
          <w:rFonts w:ascii="黑体" w:hAnsi="黑体" w:eastAsia="黑体" w:cs="黑体"/>
          <w:color w:val="000000" w:themeColor="text1"/>
          <w:sz w:val="28"/>
        </w:rPr>
      </w:pPr>
    </w:p>
    <w:p>
      <w:pPr>
        <w:pStyle w:val="21"/>
        <w:tabs>
          <w:tab w:val="right" w:leader="dot" w:pos="9354"/>
        </w:tabs>
        <w:spacing w:beforeLines="100" w:afterLines="100" w:line="360" w:lineRule="auto"/>
        <w:outlineLvl w:val="0"/>
        <w:rPr>
          <w:rFonts w:ascii="黑体" w:hAnsi="黑体" w:eastAsia="黑体" w:cs="黑体"/>
          <w:color w:val="000000" w:themeColor="text1"/>
          <w:sz w:val="28"/>
        </w:rPr>
      </w:pPr>
    </w:p>
    <w:p>
      <w:pPr>
        <w:pStyle w:val="24"/>
        <w:tabs>
          <w:tab w:val="right" w:leader="dot" w:pos="9354"/>
        </w:tabs>
        <w:spacing w:beforeLines="100" w:afterLines="100" w:line="360" w:lineRule="auto"/>
        <w:ind w:left="0" w:leftChars="0"/>
        <w:jc w:val="center"/>
        <w:outlineLvl w:val="0"/>
        <w:rPr>
          <w:rFonts w:hint="eastAsia" w:ascii="黑体" w:hAnsi="黑体" w:eastAsia="黑体" w:cs="黑体"/>
          <w:color w:val="000000" w:themeColor="text1"/>
          <w:sz w:val="28"/>
          <w:szCs w:val="28"/>
        </w:rPr>
      </w:pPr>
    </w:p>
    <w:p>
      <w:pPr>
        <w:pStyle w:val="24"/>
        <w:tabs>
          <w:tab w:val="right" w:leader="dot" w:pos="9354"/>
        </w:tabs>
        <w:spacing w:beforeLines="100" w:afterLines="100" w:line="360" w:lineRule="auto"/>
        <w:ind w:left="0" w:leftChars="0"/>
        <w:jc w:val="center"/>
        <w:outlineLvl w:val="0"/>
        <w:rPr>
          <w:rFonts w:ascii="黑体" w:hAnsi="黑体" w:eastAsia="黑体" w:cs="黑体"/>
          <w:color w:val="000000" w:themeColor="text1"/>
          <w:sz w:val="28"/>
          <w:szCs w:val="28"/>
        </w:rPr>
      </w:pPr>
      <w:bookmarkStart w:id="102" w:name="_Toc25615_WPSOffice_Level1"/>
      <w:r>
        <w:rPr>
          <w:rFonts w:hint="eastAsia" w:ascii="黑体" w:hAnsi="黑体" w:eastAsia="黑体" w:cs="黑体"/>
          <w:color w:val="000000" w:themeColor="text1"/>
          <w:sz w:val="28"/>
          <w:szCs w:val="28"/>
        </w:rPr>
        <w:t>第二章 系统相关技术和相关工具</w:t>
      </w:r>
      <w:bookmarkEnd w:id="102"/>
    </w:p>
    <w:p>
      <w:pPr>
        <w:spacing w:line="360" w:lineRule="auto"/>
        <w:ind w:firstLine="600" w:firstLineChars="250"/>
        <w:rPr>
          <w:rFonts w:asciiTheme="minorEastAsia" w:hAnsiTheme="minorEastAsia" w:eastAsiaTheme="minorEastAsia"/>
          <w:color w:val="000000" w:themeColor="text1"/>
        </w:rPr>
      </w:pPr>
      <w:r>
        <w:rPr>
          <w:rFonts w:hint="eastAsia"/>
          <w:color w:val="000000" w:themeColor="text1"/>
        </w:rPr>
        <w:t>选</w:t>
      </w:r>
      <w:r>
        <w:rPr>
          <w:rFonts w:hint="eastAsia" w:asciiTheme="minorEastAsia" w:hAnsiTheme="minorEastAsia" w:eastAsiaTheme="minorEastAsia"/>
          <w:color w:val="000000" w:themeColor="text1"/>
        </w:rPr>
        <w:t>择技术和工具会影响人和系统通信的方式和质量。因此，选择适当的技术和工具能够在减少设计和开发过程中带来的困难。如果有比较方便的技术和工具可以利用，则目标系统的设计和开发都将变的很容易。</w:t>
      </w:r>
    </w:p>
    <w:p>
      <w:pPr>
        <w:spacing w:beforeLines="50" w:afterLines="50" w:line="360" w:lineRule="auto"/>
        <w:rPr>
          <w:rFonts w:ascii="黑体" w:hAnsi="黑体" w:eastAsia="黑体" w:cs="宋体"/>
          <w:color w:val="000000" w:themeColor="text1"/>
          <w:sz w:val="28"/>
          <w:szCs w:val="28"/>
        </w:rPr>
      </w:pPr>
      <w:bookmarkStart w:id="103" w:name="_Toc28796_WPSOffice_Level2"/>
      <w:r>
        <w:rPr>
          <w:rFonts w:hint="eastAsia" w:ascii="黑体" w:hAnsi="黑体" w:eastAsia="黑体" w:cs="宋体"/>
          <w:color w:val="000000" w:themeColor="text1"/>
          <w:sz w:val="28"/>
          <w:szCs w:val="28"/>
        </w:rPr>
        <w:t>2.1开发语言和框架的选择</w:t>
      </w:r>
      <w:bookmarkEnd w:id="103"/>
    </w:p>
    <w:p>
      <w:pPr>
        <w:pStyle w:val="24"/>
        <w:tabs>
          <w:tab w:val="right" w:leader="dot" w:pos="9354"/>
        </w:tabs>
        <w:spacing w:beforeLines="50" w:afterLines="50" w:line="360" w:lineRule="auto"/>
        <w:ind w:left="0" w:leftChars="0"/>
        <w:outlineLvl w:val="1"/>
        <w:rPr>
          <w:rFonts w:cs="宋体" w:asciiTheme="minorEastAsia" w:hAnsiTheme="minorEastAsia" w:eastAsiaTheme="minorEastAsia"/>
          <w:color w:val="000000" w:themeColor="text1"/>
        </w:rPr>
      </w:pPr>
      <w:bookmarkStart w:id="104" w:name="_Toc8722"/>
      <w:bookmarkStart w:id="105" w:name="_Toc12275"/>
      <w:bookmarkStart w:id="106" w:name="_Toc29289"/>
      <w:bookmarkStart w:id="107" w:name="_Toc31770_WPSOffice_Level3"/>
      <w:r>
        <w:rPr>
          <w:rFonts w:hint="eastAsia" w:cs="宋体" w:asciiTheme="minorEastAsia" w:hAnsiTheme="minorEastAsia" w:eastAsiaTheme="minorEastAsia"/>
          <w:color w:val="000000" w:themeColor="text1"/>
        </w:rPr>
        <w:t>2.1.1 JSP</w:t>
      </w:r>
      <w:bookmarkEnd w:id="104"/>
      <w:bookmarkEnd w:id="105"/>
      <w:bookmarkEnd w:id="106"/>
      <w:bookmarkEnd w:id="107"/>
    </w:p>
    <w:p>
      <w:pPr>
        <w:spacing w:line="360" w:lineRule="auto"/>
        <w:ind w:firstLine="480" w:firstLineChars="200"/>
        <w:rPr>
          <w:rFonts w:asciiTheme="minorEastAsia" w:hAnsiTheme="minorEastAsia" w:eastAsiaTheme="minorEastAsia"/>
          <w:color w:val="000000" w:themeColor="text1"/>
        </w:rPr>
      </w:pPr>
      <w:r>
        <w:rPr>
          <w:rFonts w:hint="eastAsia" w:asciiTheme="minorEastAsia" w:hAnsiTheme="minorEastAsia" w:eastAsiaTheme="minorEastAsia"/>
          <w:color w:val="000000" w:themeColor="text1"/>
        </w:rPr>
        <w:t>JSP的原生是Servlet，JSP中既可以写Java语句也可以写Web 前端。在JSP中有内置的Session、Request等对象。修改JSP中的内容无需重启服务器就可以直接运行修改后的内容。与JavaScript前端脚本语言相比，JSP可以直接运行在服务器中。由于JSP继承了HttpServelt的类。所以JSP就是执行页面中的Java代码并且能够实时的将JSP中的HTML语句嵌入到Servlet中的PrintWriter中。JSP最终会翻译成Java的代码。简化了之前在Servlet中写HTML语句的困难，极大的方便了开发。在JSP中还可以使用EL表达式语句，可以写出Java的判断和循环语句等。同时JSP还能够与JavaBean一起使用，方便的完成MVC结构，解决了直接全部在JSP中写代码的耦合性。</w:t>
      </w:r>
    </w:p>
    <w:p>
      <w:pPr>
        <w:spacing w:beforeLines="50" w:afterLines="50" w:line="360" w:lineRule="auto"/>
        <w:rPr>
          <w:rFonts w:asciiTheme="minorEastAsia" w:hAnsiTheme="minorEastAsia" w:eastAsiaTheme="minorEastAsia"/>
          <w:color w:val="000000" w:themeColor="text1"/>
        </w:rPr>
      </w:pPr>
      <w:bookmarkStart w:id="108" w:name="_Toc28796_WPSOffice_Level3"/>
      <w:r>
        <w:rPr>
          <w:rFonts w:hint="eastAsia" w:asciiTheme="minorEastAsia" w:hAnsiTheme="minorEastAsia" w:eastAsiaTheme="minorEastAsia"/>
          <w:color w:val="000000" w:themeColor="text1"/>
        </w:rPr>
        <w:t>2.1.2 Spring框架</w:t>
      </w:r>
      <w:bookmarkEnd w:id="108"/>
    </w:p>
    <w:p>
      <w:pPr>
        <w:spacing w:line="360" w:lineRule="auto"/>
        <w:ind w:firstLine="480" w:firstLineChars="200"/>
        <w:rPr>
          <w:rFonts w:cs="宋体" w:asciiTheme="minorEastAsia" w:hAnsiTheme="minorEastAsia" w:eastAsiaTheme="minorEastAsia"/>
          <w:color w:val="000000" w:themeColor="text1"/>
        </w:rPr>
      </w:pPr>
      <w:r>
        <w:rPr>
          <w:rFonts w:hint="eastAsia" w:ascii="宋体" w:hAnsi="宋体" w:cs="宋体"/>
          <w:color w:val="000000" w:themeColor="text1"/>
        </w:rPr>
        <w:t>Spring是一个开源并且轻量级的的框架，当初为了解决EJB的重量级框架。出现了IOC和AOP两个核心的功能。IOC可以加载其他的框架，而AOP可以完成事物和日志处理等功能呢个。在互联网应用以及在一些其他的服务端的开发中都大规模的使用到了Spring这样一个框架。就目前而言Spring是目前Java中使用最广泛的框架，Spring从最出现。到现在，已经把它的扩展范围延伸的很大了，可以说Spring现在是一个庞大的家族，我们学习Spring主要学习的是一个轻量级的控制反转和面向切面的容器框架，这也是Spring最开始的初衷和立足点</w:t>
      </w:r>
      <w:r>
        <w:rPr>
          <w:rFonts w:hint="eastAsia" w:ascii="宋体" w:hAnsi="宋体" w:cs="宋体"/>
          <w:color w:val="000000" w:themeColor="text1"/>
          <w:vertAlign w:val="superscript"/>
        </w:rPr>
        <w:t>[22]</w:t>
      </w:r>
      <w:r>
        <w:rPr>
          <w:rFonts w:hint="eastAsia" w:ascii="宋体" w:hAnsi="宋体" w:cs="宋体"/>
          <w:color w:val="000000" w:themeColor="text1"/>
        </w:rPr>
        <w:t>。无论从大小还是开销这两个方面来说，Spring都是非常轻量的，也就是说它本身占的内存非常小，而且运行Spring容器的开销也是非常小的。Spring是一个非常强大的开源的框架并且能够低耦合的集成其他Java框架。</w:t>
      </w:r>
    </w:p>
    <w:p>
      <w:pPr>
        <w:pStyle w:val="21"/>
        <w:tabs>
          <w:tab w:val="right" w:leader="dot" w:pos="9354"/>
        </w:tabs>
        <w:spacing w:beforeLines="50" w:afterLines="50" w:line="360" w:lineRule="auto"/>
        <w:outlineLvl w:val="0"/>
        <w:rPr>
          <w:rFonts w:ascii="黑体" w:hAnsi="黑体" w:eastAsia="黑体" w:cs="宋体"/>
          <w:color w:val="000000" w:themeColor="text1"/>
          <w:sz w:val="28"/>
          <w:szCs w:val="28"/>
        </w:rPr>
      </w:pPr>
      <w:bookmarkStart w:id="109" w:name="_Toc4072_WPSOffice_Level2"/>
      <w:r>
        <w:rPr>
          <w:rFonts w:hint="eastAsia" w:ascii="黑体" w:hAnsi="黑体" w:eastAsia="黑体" w:cs="宋体"/>
          <w:color w:val="000000" w:themeColor="text1"/>
          <w:sz w:val="28"/>
          <w:szCs w:val="28"/>
        </w:rPr>
        <w:t>2.2开发工具的选择</w:t>
      </w:r>
      <w:bookmarkEnd w:id="109"/>
    </w:p>
    <w:p>
      <w:pPr>
        <w:pStyle w:val="24"/>
        <w:tabs>
          <w:tab w:val="right" w:leader="dot" w:pos="9354"/>
        </w:tabs>
        <w:spacing w:beforeLines="50" w:afterLines="50" w:line="360" w:lineRule="auto"/>
        <w:ind w:left="0" w:leftChars="0"/>
        <w:outlineLvl w:val="1"/>
        <w:rPr>
          <w:rFonts w:ascii="宋体" w:hAnsi="宋体"/>
          <w:color w:val="000000" w:themeColor="text1"/>
        </w:rPr>
      </w:pPr>
      <w:bookmarkStart w:id="110" w:name="_Toc4072_WPSOffice_Level3"/>
      <w:r>
        <w:rPr>
          <w:rFonts w:hint="eastAsia" w:cs="宋体" w:asciiTheme="minorEastAsia" w:hAnsiTheme="minorEastAsia" w:eastAsiaTheme="minorEastAsia"/>
          <w:color w:val="000000" w:themeColor="text1"/>
        </w:rPr>
        <w:t>2.2</w:t>
      </w:r>
      <w:r>
        <w:rPr>
          <w:rFonts w:hint="eastAsia" w:ascii="宋体" w:hAnsi="宋体"/>
          <w:color w:val="000000" w:themeColor="text1"/>
        </w:rPr>
        <w:t>.1 MySQL数据库</w:t>
      </w:r>
      <w:bookmarkEnd w:id="110"/>
    </w:p>
    <w:p>
      <w:pPr>
        <w:pStyle w:val="24"/>
        <w:tabs>
          <w:tab w:val="right" w:leader="dot" w:pos="9354"/>
        </w:tabs>
        <w:spacing w:line="360" w:lineRule="auto"/>
        <w:ind w:left="0" w:leftChars="0" w:firstLine="480" w:firstLineChars="200"/>
        <w:outlineLvl w:val="1"/>
        <w:rPr>
          <w:rFonts w:ascii="宋体" w:hAnsi="宋体"/>
          <w:bCs/>
          <w:color w:val="000000" w:themeColor="text1"/>
        </w:rPr>
      </w:pPr>
      <w:r>
        <w:rPr>
          <w:rFonts w:hint="eastAsia" w:ascii="宋体" w:hAnsi="宋体"/>
          <w:bCs/>
          <w:color w:val="000000" w:themeColor="text1"/>
        </w:rPr>
        <w:t>MySQL的主要优势是开源和跨平台。</w:t>
      </w:r>
      <w:r>
        <w:rPr>
          <w:rFonts w:hint="eastAsia" w:ascii="宋体" w:hAnsi="宋体"/>
          <w:color w:val="000000" w:themeColor="text1"/>
        </w:rPr>
        <w:t xml:space="preserve"> MySQL数据库具有成本低、体积小的特点。</w:t>
      </w:r>
      <w:r>
        <w:rPr>
          <w:rFonts w:hint="eastAsia" w:ascii="宋体" w:hAnsi="宋体"/>
          <w:bCs/>
          <w:color w:val="000000" w:themeColor="text1"/>
        </w:rPr>
        <w:t>MySQL5.5之后他的默认引擎是InnoDB。</w:t>
      </w:r>
      <w:r>
        <w:rPr>
          <w:rFonts w:hint="eastAsia" w:ascii="宋体" w:hAnsi="宋体"/>
          <w:color w:val="000000" w:themeColor="text1"/>
        </w:rPr>
        <w:t>，而MySQL数据库所提供的功能和性能方面对于绝大多数的应用来说已经完全足够，由于MySQL数据库的这些特性，使得它能够成为广大程序员最欢迎的开放源代码的数据库。MySQL拥有很多优势，比如性能高效：MySQL被设计为一个单进程多线程架构的数据库管理系统，保证了MySQL使用较少的系统资源（例如CPU、内存），且能为数据库用户提供高效的服务；跨平台支持：MySQL可以运行在当前几乎所有的操作系统上，例如Linux、Unix、Windows以及Mac等操作系统。MySQL数据库一但在某个操作系统上实现后就可以非常简单地部署到其他的操作系统上；开源：MySQL数据库是广大程序员最欢迎的开放源代码的数据库，用户随时可以访问数据库的源代码，开发人员可以根据自身需要量身制定MySQL。MySQL开源的特点吸引了很多高素质和有经验的开发团队完善MySQL数据库管理系统。MySQL的安全管理实现了合法账户可以访问合法的数据库资源，并拒绝了非法用户访问非法数据库资源。</w:t>
      </w:r>
    </w:p>
    <w:p>
      <w:pPr>
        <w:spacing w:beforeLines="50" w:afterLines="50" w:line="360" w:lineRule="auto"/>
        <w:rPr>
          <w:rFonts w:asciiTheme="minorEastAsia" w:hAnsiTheme="minorEastAsia" w:eastAsiaTheme="minorEastAsia"/>
          <w:color w:val="000000" w:themeColor="text1"/>
        </w:rPr>
      </w:pPr>
      <w:bookmarkStart w:id="111" w:name="_Toc9051_WPSOffice_Level3"/>
      <w:r>
        <w:rPr>
          <w:rFonts w:asciiTheme="minorEastAsia" w:hAnsiTheme="minorEastAsia" w:eastAsiaTheme="minorEastAsia"/>
          <w:color w:val="000000" w:themeColor="text1"/>
        </w:rPr>
        <w:t>2.2.2 Eclipse</w:t>
      </w:r>
      <w:bookmarkEnd w:id="111"/>
    </w:p>
    <w:p>
      <w:pPr>
        <w:rPr>
          <w:rFonts w:asciiTheme="minorEastAsia" w:hAnsiTheme="minorEastAsia" w:eastAsiaTheme="minorEastAsia"/>
          <w:color w:val="000000" w:themeColor="text1"/>
        </w:rPr>
      </w:pPr>
      <w:r>
        <w:rPr>
          <w:rFonts w:hint="eastAsia" w:asciiTheme="minorEastAsia" w:hAnsiTheme="minorEastAsia" w:eastAsiaTheme="minorEastAsia"/>
          <w:color w:val="000000" w:themeColor="text1"/>
        </w:rPr>
        <w:tab/>
      </w:r>
      <w:r>
        <w:rPr>
          <w:rFonts w:hint="eastAsia" w:asciiTheme="minorEastAsia" w:hAnsiTheme="minorEastAsia" w:eastAsiaTheme="minorEastAsia"/>
          <w:color w:val="000000" w:themeColor="text1"/>
        </w:rPr>
        <w:t>目前常见的Java开发工具之一就是Eclipse，这是一个方便、有效、简单以及能够和开发者友好交互的开发JavaWeb的集成工具，我们能够在Eclipse上使用各种各样的插件。完成更多方便和快捷的功能。可以在Eclipse IDE中进行JSP开发、在Eclipse插件还添加了各种Web应用服务器的PlugIn支持，开发人员可以通过Eclipse在Web开发、测试和发布应用程序。可以说Eclipse在整合各种插件和开发方面可以非常有效地提高工作的效率。</w:t>
      </w:r>
      <w:r>
        <w:rPr>
          <w:rFonts w:hint="eastAsia" w:asciiTheme="minorEastAsia" w:hAnsiTheme="minorEastAsia" w:eastAsiaTheme="minorEastAsia"/>
          <w:color w:val="000000" w:themeColor="text1"/>
          <w:lang w:val="en-US" w:eastAsia="zh-CN"/>
        </w:rPr>
        <w:t>Eclispe可以快速的让开发者开始项目的开发，语法的报错，系统的调试，可以在Eclispe里查看系统的运行状态。很好的理解系统的架构和分层，在Eclispe中可以加载版本的控制插件，Tocmcat的服务器插件，以及Maven的项目构建插件等。</w:t>
      </w:r>
      <w:r>
        <w:rPr>
          <w:rFonts w:hint="eastAsia" w:asciiTheme="minorEastAsia" w:hAnsiTheme="minorEastAsia" w:eastAsiaTheme="minorEastAsia"/>
          <w:color w:val="000000" w:themeColor="text1"/>
        </w:rPr>
        <w:t xml:space="preserve"> </w:t>
      </w:r>
    </w:p>
    <w:p>
      <w:pPr>
        <w:spacing w:beforeLines="50" w:afterLines="50" w:line="360" w:lineRule="auto"/>
        <w:rPr>
          <w:rFonts w:asciiTheme="minorEastAsia" w:hAnsiTheme="minorEastAsia" w:eastAsiaTheme="minorEastAsia"/>
          <w:color w:val="000000" w:themeColor="text1"/>
        </w:rPr>
      </w:pPr>
      <w:bookmarkStart w:id="112" w:name="_Toc7565_WPSOffice_Level3"/>
      <w:r>
        <w:rPr>
          <w:rFonts w:hint="eastAsia" w:asciiTheme="minorEastAsia" w:hAnsiTheme="minorEastAsia" w:eastAsiaTheme="minorEastAsia"/>
          <w:color w:val="000000" w:themeColor="text1"/>
        </w:rPr>
        <w:t>2.2.3 Tomcat服务器</w:t>
      </w:r>
      <w:bookmarkEnd w:id="112"/>
    </w:p>
    <w:p>
      <w:pPr>
        <w:spacing w:line="360" w:lineRule="auto"/>
        <w:ind w:firstLine="480" w:firstLineChars="200"/>
        <w:rPr>
          <w:rFonts w:cs="黑体" w:asciiTheme="minorEastAsia" w:hAnsiTheme="minorEastAsia" w:eastAsiaTheme="minorEastAsia"/>
          <w:color w:val="000000" w:themeColor="text1"/>
        </w:rPr>
      </w:pPr>
      <w:r>
        <w:rPr>
          <w:rFonts w:hint="eastAsia" w:asciiTheme="minorEastAsia" w:hAnsiTheme="minorEastAsia" w:eastAsiaTheme="minorEastAsia"/>
          <w:color w:val="000000" w:themeColor="text1"/>
        </w:rPr>
        <w:t>Tomcat是一个能够将我们写的Web程序运行的容器。它包含一个Servlet容器，它可以根据用户行为管理和激活Servlet。能够将我们写的JSP程序自动转换成Sevlet。由于Tomcat是Apache、Sun和其他公司及个人参与开发的并且是开源的。所以我们可以免费的使用Tomcat，并且能够在Tomcat的配置文件server.xml文件中修改他的参数，调节内存等使用情况。我们可以开始Tomcat的多线程和启动NIO模式。Tomcat获取也很方便，在Apache的主页上就可以下载Tomcat服务器，这里下载Tomcat7.0免安装版，直接解压即可。Tomcat需要运行在JDK的基础之上，我们可以直接集成在Tomcat中，也可以使用Maven将Tomcat作为内置的插件安装进来。我们也可以写好Web程序后直接放在Tomcat的WebApp的文件夹下直接运行。</w:t>
      </w:r>
    </w:p>
    <w:bookmarkEnd w:id="101"/>
    <w:p>
      <w:pPr>
        <w:pStyle w:val="24"/>
        <w:tabs>
          <w:tab w:val="right" w:leader="dot" w:pos="9354"/>
        </w:tabs>
        <w:spacing w:beforeLines="100" w:afterLines="100" w:line="360" w:lineRule="auto"/>
        <w:ind w:left="0" w:leftChars="0"/>
        <w:jc w:val="center"/>
        <w:outlineLvl w:val="0"/>
        <w:rPr>
          <w:rFonts w:ascii="黑体" w:hAnsi="黑体" w:eastAsia="黑体" w:cs="黑体"/>
          <w:color w:val="000000" w:themeColor="text1"/>
          <w:sz w:val="28"/>
          <w:szCs w:val="28"/>
        </w:rPr>
      </w:pPr>
      <w:bookmarkStart w:id="113" w:name="_Toc6782_WPSOffice_Level1"/>
      <w:bookmarkStart w:id="114" w:name="_Toc507010596"/>
      <w:r>
        <w:rPr>
          <w:rFonts w:hint="eastAsia" w:ascii="黑体" w:hAnsi="黑体" w:eastAsia="黑体" w:cs="黑体"/>
          <w:color w:val="000000" w:themeColor="text1"/>
          <w:sz w:val="28"/>
          <w:szCs w:val="28"/>
        </w:rPr>
        <w:t>第三章 系统需求分析</w:t>
      </w:r>
      <w:bookmarkEnd w:id="113"/>
    </w:p>
    <w:p>
      <w:pPr>
        <w:spacing w:line="360" w:lineRule="auto"/>
        <w:ind w:firstLine="360" w:firstLineChars="150"/>
        <w:rPr>
          <w:color w:val="000000" w:themeColor="text1"/>
        </w:rPr>
      </w:pPr>
      <w:r>
        <w:rPr>
          <w:rFonts w:hint="eastAsia"/>
          <w:color w:val="000000" w:themeColor="text1"/>
        </w:rPr>
        <w:t>需求分析主要是获取各种系统相关的信息，以便于人们能够很好的理解问题的定义、要求和目的。确定系统的需求和软件需求的深入理解是软件开发工作获得成功的前提条件。必须对目标系统提出完整、准确和具体的需求分析。在澄清了问题定义之后，需求分析还需要检查需求中的错误。指定了系统中要完成的任务。</w:t>
      </w:r>
    </w:p>
    <w:p>
      <w:pPr>
        <w:spacing w:beforeLines="50" w:afterLines="50" w:line="360" w:lineRule="auto"/>
        <w:rPr>
          <w:rFonts w:ascii="黑体" w:hAnsi="黑体" w:eastAsia="黑体" w:cs="宋体"/>
          <w:color w:val="000000" w:themeColor="text1"/>
          <w:sz w:val="28"/>
          <w:szCs w:val="28"/>
        </w:rPr>
      </w:pPr>
      <w:bookmarkStart w:id="115" w:name="_Toc9051_WPSOffice_Level2"/>
      <w:r>
        <w:rPr>
          <w:rFonts w:hint="eastAsia" w:ascii="黑体" w:hAnsi="黑体" w:eastAsia="黑体" w:cs="宋体"/>
          <w:color w:val="000000" w:themeColor="text1"/>
          <w:sz w:val="28"/>
          <w:szCs w:val="28"/>
        </w:rPr>
        <w:t>3.1系统的可行性分析</w:t>
      </w:r>
      <w:bookmarkEnd w:id="115"/>
    </w:p>
    <w:p>
      <w:pPr>
        <w:spacing w:line="360" w:lineRule="auto"/>
        <w:ind w:firstLine="480"/>
        <w:rPr>
          <w:color w:val="000000" w:themeColor="text1"/>
        </w:rPr>
      </w:pPr>
      <w:r>
        <w:rPr>
          <w:rFonts w:hint="eastAsia"/>
          <w:color w:val="000000" w:themeColor="text1"/>
        </w:rPr>
        <w:t>系统的可行性分析主要是根据公租房审批系统的构成与用途为依据，论证系统的经济可行性、技术可行性、操作可行性等，通过全面的分析，争取用最经济的手段完成系统的设计与实现。</w:t>
      </w:r>
    </w:p>
    <w:p>
      <w:pPr>
        <w:spacing w:beforeLines="50" w:afterLines="50" w:line="360" w:lineRule="auto"/>
        <w:outlineLvl w:val="2"/>
        <w:rPr>
          <w:rFonts w:ascii="宋体" w:hAnsi="宋体" w:cs="宋体"/>
          <w:color w:val="000000" w:themeColor="text1"/>
        </w:rPr>
      </w:pPr>
      <w:bookmarkStart w:id="116" w:name="_Toc30785_WPSOffice_Level3"/>
      <w:bookmarkStart w:id="117" w:name="_Toc13379_WPSOffice_Level3"/>
      <w:r>
        <w:rPr>
          <w:rFonts w:hint="eastAsia" w:ascii="宋体" w:hAnsi="宋体" w:cs="宋体"/>
          <w:color w:val="000000" w:themeColor="text1"/>
        </w:rPr>
        <w:t>3.1.1 经济可行性</w:t>
      </w:r>
      <w:bookmarkEnd w:id="116"/>
      <w:bookmarkEnd w:id="117"/>
    </w:p>
    <w:p>
      <w:pPr>
        <w:spacing w:line="360" w:lineRule="auto"/>
        <w:ind w:firstLine="480" w:firstLineChars="200"/>
        <w:rPr>
          <w:color w:val="000000" w:themeColor="text1"/>
        </w:rPr>
      </w:pPr>
      <w:r>
        <w:rPr>
          <w:rFonts w:hint="eastAsia"/>
          <w:color w:val="000000" w:themeColor="text1"/>
        </w:rPr>
        <w:t>本系统主要是通过浏览器，然后利用Internet，就可以使用该系统。本系统成本主要是集中在系统软件的开发上，本系统使用人群较少，无需高并发。所以短时间内可以开发出系统并投入使用。其次系统的管理和维护是很简单和便宜，可以使用公有云，这样开发和部署完成后无需专人维护。同时当系统运行后可以节省大量的人力，物力和财力。因此，本系统的应用的效益远远大于系统软件开发本身的总成本。</w:t>
      </w:r>
    </w:p>
    <w:p>
      <w:pPr>
        <w:spacing w:beforeLines="50" w:afterLines="50" w:line="360" w:lineRule="auto"/>
        <w:outlineLvl w:val="2"/>
        <w:rPr>
          <w:rFonts w:ascii="宋体" w:hAnsi="宋体" w:cs="宋体"/>
          <w:color w:val="000000" w:themeColor="text1"/>
        </w:rPr>
      </w:pPr>
      <w:bookmarkStart w:id="118" w:name="_Toc5304_WPSOffice_Level3"/>
      <w:bookmarkStart w:id="119" w:name="_Toc14188_WPSOffice_Level3"/>
      <w:r>
        <w:rPr>
          <w:rFonts w:hint="eastAsia" w:ascii="宋体" w:hAnsi="宋体" w:cs="宋体"/>
          <w:color w:val="000000" w:themeColor="text1"/>
        </w:rPr>
        <w:t>3.1.2技术可行性</w:t>
      </w:r>
      <w:bookmarkEnd w:id="118"/>
      <w:bookmarkEnd w:id="119"/>
    </w:p>
    <w:p>
      <w:pPr>
        <w:spacing w:line="360" w:lineRule="auto"/>
        <w:ind w:firstLine="360" w:firstLineChars="150"/>
        <w:rPr>
          <w:color w:val="000000" w:themeColor="text1"/>
        </w:rPr>
      </w:pPr>
      <w:r>
        <w:rPr>
          <w:rFonts w:hint="eastAsia"/>
          <w:color w:val="000000" w:themeColor="text1"/>
        </w:rPr>
        <w:t>基于WEB的公租房的审批系统将主要采用JavaWeb开发，Java跨平台特点保证系统可以在多个平台使用。数据库使用Oracle开源的MySQL数据库。MySQL数据的灵活性、易用性、跨平台型为编程提供了良好的环境。不会随便出现数据泄漏问题，可以随时调优。服务器使用Tomcat服务器，Apache开源的Tomcat跨平台可以保证灵活，容易部署。综上所述开发本系统技术是完全可行的。</w:t>
      </w:r>
    </w:p>
    <w:p>
      <w:pPr>
        <w:spacing w:beforeLines="50" w:afterLines="50" w:line="360" w:lineRule="auto"/>
        <w:outlineLvl w:val="2"/>
        <w:rPr>
          <w:rFonts w:ascii="宋体" w:hAnsi="宋体" w:cs="宋体"/>
          <w:color w:val="000000" w:themeColor="text1"/>
        </w:rPr>
      </w:pPr>
      <w:bookmarkStart w:id="120" w:name="_Toc4734_WPSOffice_Level3"/>
      <w:bookmarkStart w:id="121" w:name="_Toc15850_WPSOffice_Level3"/>
      <w:r>
        <w:rPr>
          <w:rFonts w:hint="eastAsia" w:ascii="宋体" w:hAnsi="宋体" w:cs="宋体"/>
          <w:color w:val="000000" w:themeColor="text1"/>
        </w:rPr>
        <w:t>3.1.2操作可行性</w:t>
      </w:r>
      <w:bookmarkEnd w:id="120"/>
      <w:bookmarkEnd w:id="121"/>
    </w:p>
    <w:p>
      <w:pPr>
        <w:spacing w:line="360" w:lineRule="auto"/>
        <w:ind w:firstLine="360" w:firstLineChars="150"/>
        <w:rPr>
          <w:color w:val="000000" w:themeColor="text1"/>
        </w:rPr>
      </w:pPr>
      <w:r>
        <w:rPr>
          <w:rFonts w:hint="eastAsia"/>
          <w:color w:val="000000" w:themeColor="text1"/>
        </w:rPr>
        <w:t>本系统的划分方式主要是通过角色为基础，各种角色具备不同的权限。除此之外，本系统具有良好的人机交互界面。每个角色都具备自身所独有的功能，这些功能有这较强的导向性，操作也非常的方便顺利，同时使用Spring Security框架保证了较高的安全性。所以本系统具备了操作可行性。</w:t>
      </w:r>
    </w:p>
    <w:p>
      <w:pPr>
        <w:spacing w:beforeLines="50" w:afterLines="50" w:line="360" w:lineRule="auto"/>
        <w:rPr>
          <w:rFonts w:ascii="黑体" w:hAnsi="黑体" w:eastAsia="黑体" w:cs="宋体"/>
          <w:color w:val="000000" w:themeColor="text1"/>
          <w:sz w:val="28"/>
          <w:szCs w:val="28"/>
        </w:rPr>
      </w:pPr>
      <w:bookmarkStart w:id="122" w:name="_Toc7565_WPSOffice_Level2"/>
      <w:r>
        <w:rPr>
          <w:rFonts w:hint="eastAsia" w:ascii="黑体" w:hAnsi="黑体" w:eastAsia="黑体" w:cs="宋体"/>
          <w:color w:val="000000" w:themeColor="text1"/>
          <w:sz w:val="28"/>
          <w:szCs w:val="28"/>
        </w:rPr>
        <w:t>3.2功能需求分析</w:t>
      </w:r>
      <w:bookmarkEnd w:id="122"/>
    </w:p>
    <w:p>
      <w:pPr>
        <w:spacing w:line="360" w:lineRule="auto"/>
        <w:ind w:firstLine="600" w:firstLineChars="250"/>
        <w:rPr>
          <w:rFonts w:hint="eastAsia" w:ascii="宋体" w:hAnsi="宋体"/>
          <w:color w:val="000000" w:themeColor="text1"/>
        </w:rPr>
      </w:pPr>
      <w:r>
        <w:rPr>
          <w:rFonts w:hint="eastAsia"/>
          <w:color w:val="000000" w:themeColor="text1"/>
        </w:rPr>
        <w:t>结合公租房审批系统的实际需求，我将系统分为</w:t>
      </w:r>
      <w:r>
        <w:rPr>
          <w:rFonts w:hint="eastAsia"/>
          <w:color w:val="000000" w:themeColor="text1"/>
          <w:lang w:eastAsia="zh-CN"/>
        </w:rPr>
        <w:t>四个</w:t>
      </w:r>
      <w:r>
        <w:rPr>
          <w:rFonts w:hint="eastAsia"/>
          <w:color w:val="000000" w:themeColor="text1"/>
        </w:rPr>
        <w:t>主模块：</w:t>
      </w:r>
      <w:r>
        <w:rPr>
          <w:rFonts w:hint="eastAsia"/>
          <w:color w:val="000000" w:themeColor="text1"/>
          <w:lang w:eastAsia="zh-CN"/>
        </w:rPr>
        <w:t>登录模块、企业模块、审批人</w:t>
      </w:r>
      <w:r>
        <w:rPr>
          <w:rFonts w:hint="eastAsia"/>
          <w:color w:val="000000" w:themeColor="text1"/>
        </w:rPr>
        <w:t>员模块</w:t>
      </w:r>
      <w:r>
        <w:rPr>
          <w:rFonts w:hint="eastAsia"/>
          <w:color w:val="000000" w:themeColor="text1"/>
          <w:lang w:eastAsia="zh-CN"/>
        </w:rPr>
        <w:t>、管理员模块。</w:t>
      </w:r>
      <w:r>
        <w:rPr>
          <w:rFonts w:hint="eastAsia"/>
          <w:color w:val="000000" w:themeColor="text1"/>
        </w:rPr>
        <w:t>企业用户</w:t>
      </w:r>
      <w:r>
        <w:rPr>
          <w:rFonts w:hint="eastAsia"/>
          <w:color w:val="000000" w:themeColor="text1"/>
          <w:lang w:eastAsia="zh-CN"/>
        </w:rPr>
        <w:t>登录后</w:t>
      </w:r>
      <w:r>
        <w:rPr>
          <w:rFonts w:hint="eastAsia" w:ascii="宋体" w:hAnsi="宋体"/>
          <w:color w:val="000000" w:themeColor="text1"/>
        </w:rPr>
        <w:t>提交申请由房管局对企业和员工进入审批、然后由委办对企业进行审批、人社局对员工进行审批、最后由人才办进行终审系。企业查看基本信息和申请列表以及发起申请 。房管局：材料预审，资质审核，审核企业的认证管理；房管局资质审核审批通过后系统将根据企业所属委办推送到对应委办（科委/金融办/商委）进行审批；人社局和人才办资质审核。管理</w:t>
      </w:r>
      <w:r>
        <w:rPr>
          <w:rFonts w:hint="eastAsia" w:ascii="宋体" w:hAnsi="宋体"/>
          <w:color w:val="000000" w:themeColor="text1"/>
          <w:lang w:eastAsia="zh-CN"/>
        </w:rPr>
        <w:t>员</w:t>
      </w:r>
      <w:r>
        <w:rPr>
          <w:rFonts w:hint="eastAsia" w:ascii="宋体" w:hAnsi="宋体"/>
          <w:color w:val="000000" w:themeColor="text1"/>
        </w:rPr>
        <w:t>可为审批人用户修改用户信息、权限管理和申请参数设置。审批系统流程如图3.1所示。</w:t>
      </w:r>
    </w:p>
    <w:p>
      <w:pPr>
        <w:spacing w:line="360" w:lineRule="auto"/>
        <w:ind w:firstLine="3000" w:firstLineChars="1250"/>
        <w:jc w:val="left"/>
        <w:rPr>
          <w:color w:val="000000" w:themeColor="text1"/>
        </w:rPr>
      </w:pPr>
      <w:r>
        <w:rPr>
          <w:rFonts w:hint="eastAsia" w:ascii="宋体" w:hAnsi="宋体"/>
          <w:color w:val="000000" w:themeColor="text1"/>
        </w:rPr>
        <w:object>
          <v:shape id="_x0000_i1026" o:spt="75" alt="" type="#_x0000_t75" style="height:245.25pt;width:155.3pt;" o:ole="t" filled="f" o:preferrelative="t" stroked="f" coordsize="21600,21600">
            <v:path/>
            <v:fill on="f" focussize="0,0"/>
            <v:stroke on="f"/>
            <v:imagedata r:id="rId12" o:title=""/>
            <o:lock v:ext="edit" aspectratio="f"/>
            <w10:wrap type="none"/>
            <w10:anchorlock/>
          </v:shape>
          <o:OLEObject Type="Embed" ProgID="Visio.Drawing.11" ShapeID="_x0000_i1026" DrawAspect="Content" ObjectID="_1468075726" r:id="rId11">
            <o:LockedField>false</o:LockedField>
          </o:OLEObject>
        </w:object>
      </w:r>
    </w:p>
    <w:p>
      <w:pPr>
        <w:ind w:firstLine="3570" w:firstLineChars="1700"/>
        <w:rPr>
          <w:rFonts w:hint="eastAsia" w:ascii="宋体" w:hAnsi="宋体" w:eastAsia="宋体" w:cs="宋体"/>
          <w:color w:val="000000" w:themeColor="text1"/>
          <w:sz w:val="21"/>
          <w:szCs w:val="21"/>
          <w:lang w:eastAsia="zh-CN"/>
        </w:rPr>
      </w:pPr>
      <w:bookmarkStart w:id="123" w:name="_Toc4310_WPSOffice_Level3"/>
      <w:r>
        <w:rPr>
          <w:rFonts w:hint="eastAsia" w:ascii="宋体" w:hAnsi="宋体" w:eastAsia="宋体" w:cs="宋体"/>
          <w:color w:val="000000" w:themeColor="text1"/>
          <w:sz w:val="21"/>
          <w:szCs w:val="21"/>
        </w:rPr>
        <w:t>图3.1 审批系统流程</w:t>
      </w:r>
      <w:bookmarkEnd w:id="123"/>
      <w:r>
        <w:rPr>
          <w:rFonts w:hint="eastAsia" w:ascii="宋体" w:hAnsi="宋体" w:cs="宋体"/>
          <w:color w:val="000000" w:themeColor="text1"/>
          <w:sz w:val="21"/>
          <w:szCs w:val="21"/>
          <w:lang w:eastAsia="zh-CN"/>
        </w:rPr>
        <w:t>图</w:t>
      </w:r>
    </w:p>
    <w:p>
      <w:pPr>
        <w:spacing w:line="360" w:lineRule="auto"/>
        <w:ind w:firstLine="480" w:firstLineChars="200"/>
        <w:rPr>
          <w:rFonts w:hint="eastAsia" w:eastAsia="宋体"/>
          <w:color w:val="000000" w:themeColor="text1"/>
          <w:lang w:eastAsia="zh-CN"/>
        </w:rPr>
      </w:pPr>
      <w:r>
        <w:rPr>
          <w:rFonts w:hint="eastAsia"/>
          <w:color w:val="000000" w:themeColor="text1"/>
          <w:lang w:val="en-US" w:eastAsia="zh-CN"/>
        </w:rPr>
        <w:t>1</w:t>
      </w:r>
      <w:r>
        <w:rPr>
          <w:rFonts w:hint="eastAsia"/>
          <w:color w:val="000000" w:themeColor="text1"/>
        </w:rPr>
        <w:t>．企业用户模块：企业成功登录系统后，若企业首次登录系统，需要输入和绑定邮箱确认邮箱的有效性。企业成功登录系统后，可以打印和修改企业的基本信息，查看企业的申请列表和发起申请。企业用户用例图如图3.</w:t>
      </w:r>
      <w:r>
        <w:rPr>
          <w:rFonts w:hint="eastAsia"/>
          <w:color w:val="000000" w:themeColor="text1"/>
          <w:lang w:val="en-US" w:eastAsia="zh-CN"/>
        </w:rPr>
        <w:t>2</w:t>
      </w:r>
      <w:r>
        <w:rPr>
          <w:rFonts w:hint="eastAsia"/>
          <w:color w:val="000000" w:themeColor="text1"/>
        </w:rPr>
        <w:t>所示</w:t>
      </w:r>
      <w:r>
        <w:rPr>
          <w:rFonts w:hint="eastAsia"/>
          <w:color w:val="000000" w:themeColor="text1"/>
          <w:lang w:eastAsia="zh-CN"/>
        </w:rPr>
        <w:t>。</w:t>
      </w:r>
    </w:p>
    <w:p>
      <w:pPr>
        <w:jc w:val="center"/>
        <w:rPr>
          <w:color w:val="000000" w:themeColor="text1"/>
        </w:rPr>
      </w:pPr>
      <w:r>
        <w:rPr>
          <w:color w:val="000000" w:themeColor="text1"/>
        </w:rPr>
        <w:drawing>
          <wp:inline distT="0" distB="0" distL="0" distR="0">
            <wp:extent cx="3962400" cy="1673225"/>
            <wp:effectExtent l="0" t="0" r="0" b="317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13"/>
                    <a:srcRect/>
                    <a:stretch>
                      <a:fillRect/>
                    </a:stretch>
                  </pic:blipFill>
                  <pic:spPr>
                    <a:xfrm>
                      <a:off x="0" y="0"/>
                      <a:ext cx="3968115" cy="1673225"/>
                    </a:xfrm>
                    <a:prstGeom prst="rect">
                      <a:avLst/>
                    </a:prstGeom>
                    <a:noFill/>
                    <a:ln w="9525">
                      <a:noFill/>
                      <a:miter lim="800000"/>
                      <a:headEnd/>
                      <a:tailEnd/>
                    </a:ln>
                  </pic:spPr>
                </pic:pic>
              </a:graphicData>
            </a:graphic>
          </wp:inline>
        </w:drawing>
      </w:r>
    </w:p>
    <w:p>
      <w:pPr>
        <w:jc w:val="center"/>
        <w:rPr>
          <w:color w:val="000000" w:themeColor="text1"/>
        </w:rPr>
      </w:pPr>
      <w:bookmarkStart w:id="124" w:name="_Toc15984_WPSOffice_Level3"/>
      <w:bookmarkStart w:id="125" w:name="_Toc28908_WPSOffice_Level3"/>
      <w:bookmarkStart w:id="126" w:name="_Toc28871_WPSOffice_Level3"/>
      <w:r>
        <w:rPr>
          <w:rFonts w:hint="eastAsia"/>
          <w:color w:val="000000" w:themeColor="text1"/>
          <w:sz w:val="21"/>
          <w:szCs w:val="21"/>
        </w:rPr>
        <w:t>图3.</w:t>
      </w:r>
      <w:r>
        <w:rPr>
          <w:rFonts w:hint="eastAsia"/>
          <w:color w:val="000000" w:themeColor="text1"/>
          <w:sz w:val="21"/>
          <w:szCs w:val="21"/>
          <w:lang w:val="en-US" w:eastAsia="zh-CN"/>
        </w:rPr>
        <w:t>2</w:t>
      </w:r>
      <w:r>
        <w:rPr>
          <w:rFonts w:hint="eastAsia"/>
          <w:color w:val="000000" w:themeColor="text1"/>
          <w:sz w:val="21"/>
          <w:szCs w:val="21"/>
        </w:rPr>
        <w:t>企业用户用例图</w:t>
      </w:r>
      <w:bookmarkEnd w:id="124"/>
      <w:bookmarkEnd w:id="125"/>
      <w:bookmarkEnd w:id="126"/>
    </w:p>
    <w:p>
      <w:pPr>
        <w:spacing w:line="360" w:lineRule="auto"/>
        <w:rPr>
          <w:rFonts w:hint="eastAsia" w:eastAsiaTheme="minorEastAsia"/>
          <w:color w:val="000000" w:themeColor="text1"/>
          <w:lang w:eastAsia="zh-CN"/>
        </w:rPr>
      </w:pPr>
      <w:r>
        <w:rPr>
          <w:rFonts w:hint="eastAsia"/>
          <w:color w:val="000000" w:themeColor="text1"/>
          <w:lang w:val="en-US" w:eastAsia="zh-CN"/>
        </w:rPr>
        <w:t>2</w:t>
      </w:r>
      <w:r>
        <w:rPr>
          <w:rFonts w:hint="eastAsia"/>
          <w:color w:val="000000" w:themeColor="text1"/>
        </w:rPr>
        <w:t xml:space="preserve">. </w:t>
      </w:r>
      <w:r>
        <w:rPr>
          <w:rFonts w:hint="eastAsia" w:asciiTheme="minorEastAsia" w:hAnsiTheme="minorEastAsia" w:eastAsiaTheme="minorEastAsia"/>
          <w:color w:val="000000" w:themeColor="text1"/>
        </w:rPr>
        <w:t xml:space="preserve"> 房管局模块：房管局的审批人员登录后，申请提交后首先会推送到房管局进行材料预审。材料预审审批通过后系统将推送到房管局资质审核进行审批。根据提交时间顺序排序。人才办的资质审核终审通过后系统推送到房管局现场审核进行审批。红色字体的待审批数据表示此条待审批批次已在预警期限内，已优先排列，需尽快审批，点击“审批”，进入公司审批页面，显示公司信息并审批，可点击“员工”切换至人员列表查看人员信息。公司信息未审批，人员信息只可查看，不可审批。房管局的认证企业管理可对系统所有企业进行增删改查的操作。</w:t>
      </w:r>
      <w:r>
        <w:rPr>
          <w:rFonts w:hint="eastAsia"/>
          <w:color w:val="000000" w:themeColor="text1"/>
        </w:rPr>
        <w:t>房管局用例图</w:t>
      </w:r>
      <w:r>
        <w:rPr>
          <w:rFonts w:hint="eastAsia" w:asciiTheme="minorEastAsia" w:hAnsiTheme="minorEastAsia" w:eastAsiaTheme="minorEastAsia"/>
          <w:color w:val="000000" w:themeColor="text1"/>
        </w:rPr>
        <w:t>如图3.</w:t>
      </w:r>
      <w:r>
        <w:rPr>
          <w:rFonts w:hint="eastAsia" w:asciiTheme="minorEastAsia" w:hAnsiTheme="minorEastAsia" w:eastAsiaTheme="minorEastAsia"/>
          <w:color w:val="000000" w:themeColor="text1"/>
          <w:lang w:val="en-US" w:eastAsia="zh-CN"/>
        </w:rPr>
        <w:t>3</w:t>
      </w:r>
      <w:r>
        <w:rPr>
          <w:rFonts w:hint="eastAsia" w:asciiTheme="minorEastAsia" w:hAnsiTheme="minorEastAsia" w:eastAsiaTheme="minorEastAsia"/>
          <w:color w:val="000000" w:themeColor="text1"/>
        </w:rPr>
        <w:t>所示</w:t>
      </w:r>
      <w:r>
        <w:rPr>
          <w:rFonts w:hint="eastAsia" w:asciiTheme="minorEastAsia" w:hAnsiTheme="minorEastAsia" w:eastAsiaTheme="minorEastAsia"/>
          <w:color w:val="000000" w:themeColor="text1"/>
          <w:lang w:eastAsia="zh-CN"/>
        </w:rPr>
        <w:t>。</w:t>
      </w:r>
    </w:p>
    <w:p>
      <w:pPr>
        <w:jc w:val="center"/>
        <w:rPr>
          <w:color w:val="000000" w:themeColor="text1"/>
        </w:rPr>
      </w:pPr>
      <w:r>
        <w:rPr>
          <w:rFonts w:hint="eastAsia"/>
          <w:color w:val="000000" w:themeColor="text1"/>
        </w:rPr>
        <w:drawing>
          <wp:inline distT="0" distB="0" distL="0" distR="0">
            <wp:extent cx="6026785" cy="2444750"/>
            <wp:effectExtent l="0" t="0" r="12065"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
                    <a:srcRect/>
                    <a:stretch>
                      <a:fillRect/>
                    </a:stretch>
                  </pic:blipFill>
                  <pic:spPr>
                    <a:xfrm>
                      <a:off x="0" y="0"/>
                      <a:ext cx="6029960" cy="2444750"/>
                    </a:xfrm>
                    <a:prstGeom prst="rect">
                      <a:avLst/>
                    </a:prstGeom>
                    <a:noFill/>
                    <a:ln w="9525">
                      <a:noFill/>
                      <a:miter lim="800000"/>
                      <a:headEnd/>
                      <a:tailEnd/>
                    </a:ln>
                  </pic:spPr>
                </pic:pic>
              </a:graphicData>
            </a:graphic>
          </wp:inline>
        </w:drawing>
      </w:r>
      <w:r>
        <w:rPr>
          <w:rFonts w:hint="eastAsia"/>
          <w:color w:val="000000" w:themeColor="text1"/>
          <w:sz w:val="21"/>
          <w:szCs w:val="21"/>
        </w:rPr>
        <w:t>图3.</w:t>
      </w:r>
      <w:r>
        <w:rPr>
          <w:rFonts w:hint="eastAsia"/>
          <w:color w:val="000000" w:themeColor="text1"/>
          <w:sz w:val="21"/>
          <w:szCs w:val="21"/>
          <w:lang w:val="en-US" w:eastAsia="zh-CN"/>
        </w:rPr>
        <w:t>3</w:t>
      </w:r>
      <w:r>
        <w:rPr>
          <w:rFonts w:hint="eastAsia"/>
          <w:color w:val="000000" w:themeColor="text1"/>
          <w:sz w:val="21"/>
          <w:szCs w:val="21"/>
        </w:rPr>
        <w:t>房管局用例图</w:t>
      </w:r>
    </w:p>
    <w:p>
      <w:pPr>
        <w:rPr>
          <w:rFonts w:hint="eastAsia" w:eastAsia="宋体"/>
          <w:color w:val="000000" w:themeColor="text1"/>
          <w:lang w:eastAsia="zh-CN"/>
        </w:rPr>
      </w:pPr>
      <w:r>
        <w:rPr>
          <w:rFonts w:hint="eastAsia"/>
          <w:color w:val="000000" w:themeColor="text1"/>
          <w:lang w:val="en-US" w:eastAsia="zh-CN"/>
        </w:rPr>
        <w:t>3</w:t>
      </w:r>
      <w:r>
        <w:rPr>
          <w:rFonts w:hint="eastAsia"/>
          <w:color w:val="000000" w:themeColor="text1"/>
        </w:rPr>
        <w:t>.  委办模块：委办登录后，房管局资质审核审批通过后系统将根据企业所所属委办推送到对应委办（科委/金融办/商委）进行审批。委办只能审核公司信息，人员信息只可查看。委办的认证企业管理根据对应的企业行业类型，可对相应的所属委办的企业进行操作。委办用例图如图3.</w:t>
      </w:r>
      <w:r>
        <w:rPr>
          <w:rFonts w:hint="eastAsia"/>
          <w:color w:val="000000" w:themeColor="text1"/>
          <w:lang w:val="en-US" w:eastAsia="zh-CN"/>
        </w:rPr>
        <w:t>4</w:t>
      </w:r>
      <w:r>
        <w:rPr>
          <w:rFonts w:hint="eastAsia"/>
          <w:color w:val="000000" w:themeColor="text1"/>
        </w:rPr>
        <w:t>所示</w:t>
      </w:r>
      <w:r>
        <w:rPr>
          <w:rFonts w:hint="eastAsia"/>
          <w:color w:val="000000" w:themeColor="text1"/>
          <w:lang w:eastAsia="zh-CN"/>
        </w:rPr>
        <w:t>。</w:t>
      </w:r>
    </w:p>
    <w:p>
      <w:pPr>
        <w:jc w:val="center"/>
        <w:rPr>
          <w:color w:val="000000" w:themeColor="text1"/>
        </w:rPr>
      </w:pPr>
      <w:r>
        <w:rPr>
          <w:color w:val="000000" w:themeColor="text1"/>
        </w:rPr>
        <w:drawing>
          <wp:inline distT="0" distB="0" distL="0" distR="0">
            <wp:extent cx="6023610" cy="2667000"/>
            <wp:effectExtent l="0" t="0" r="1524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15"/>
                    <a:srcRect/>
                    <a:stretch>
                      <a:fillRect/>
                    </a:stretch>
                  </pic:blipFill>
                  <pic:spPr>
                    <a:xfrm>
                      <a:off x="0" y="0"/>
                      <a:ext cx="6029960" cy="2667000"/>
                    </a:xfrm>
                    <a:prstGeom prst="rect">
                      <a:avLst/>
                    </a:prstGeom>
                    <a:noFill/>
                    <a:ln w="9525">
                      <a:noFill/>
                      <a:miter lim="800000"/>
                      <a:headEnd/>
                      <a:tailEnd/>
                    </a:ln>
                  </pic:spPr>
                </pic:pic>
              </a:graphicData>
            </a:graphic>
          </wp:inline>
        </w:drawing>
      </w:r>
    </w:p>
    <w:p>
      <w:pPr>
        <w:rPr>
          <w:color w:val="000000" w:themeColor="text1"/>
          <w:sz w:val="21"/>
          <w:szCs w:val="21"/>
        </w:rPr>
      </w:pPr>
      <w:r>
        <w:rPr>
          <w:rFonts w:hint="eastAsia"/>
          <w:color w:val="000000" w:themeColor="text1"/>
        </w:rPr>
        <w:t xml:space="preserve">                          </w:t>
      </w:r>
      <w:r>
        <w:rPr>
          <w:rFonts w:hint="eastAsia"/>
          <w:color w:val="000000" w:themeColor="text1"/>
          <w:sz w:val="21"/>
          <w:szCs w:val="21"/>
        </w:rPr>
        <w:t xml:space="preserve"> 图3.</w:t>
      </w:r>
      <w:r>
        <w:rPr>
          <w:rFonts w:hint="eastAsia"/>
          <w:color w:val="000000" w:themeColor="text1"/>
          <w:sz w:val="21"/>
          <w:szCs w:val="21"/>
          <w:lang w:val="en-US" w:eastAsia="zh-CN"/>
        </w:rPr>
        <w:t>4</w:t>
      </w:r>
      <w:r>
        <w:rPr>
          <w:rFonts w:hint="eastAsia"/>
          <w:color w:val="000000" w:themeColor="text1"/>
          <w:sz w:val="21"/>
          <w:szCs w:val="21"/>
        </w:rPr>
        <w:t xml:space="preserve"> 委办用例图</w:t>
      </w:r>
    </w:p>
    <w:p>
      <w:pPr>
        <w:rPr>
          <w:rFonts w:hint="eastAsia" w:eastAsia="宋体"/>
          <w:color w:val="000000" w:themeColor="text1"/>
          <w:lang w:eastAsia="zh-CN"/>
        </w:rPr>
      </w:pPr>
      <w:r>
        <w:rPr>
          <w:rFonts w:hint="eastAsia"/>
          <w:color w:val="000000" w:themeColor="text1"/>
          <w:lang w:val="en-US" w:eastAsia="zh-CN"/>
        </w:rPr>
        <w:t>4</w:t>
      </w:r>
      <w:r>
        <w:rPr>
          <w:rFonts w:hint="eastAsia"/>
          <w:color w:val="000000" w:themeColor="text1"/>
        </w:rPr>
        <w:t>.  人社局模块：人社局人员登录后，委办资质审核审批通过后提交到人社局资质审核进行审批。人社局资质审核只审核人员信息，公司信息只可查看。人社局用例图如图3.</w:t>
      </w:r>
      <w:r>
        <w:rPr>
          <w:rFonts w:hint="eastAsia"/>
          <w:color w:val="000000" w:themeColor="text1"/>
          <w:lang w:val="en-US" w:eastAsia="zh-CN"/>
        </w:rPr>
        <w:t>5</w:t>
      </w:r>
      <w:r>
        <w:rPr>
          <w:rFonts w:hint="eastAsia"/>
          <w:color w:val="000000" w:themeColor="text1"/>
        </w:rPr>
        <w:t>所示</w:t>
      </w:r>
      <w:r>
        <w:rPr>
          <w:rFonts w:hint="eastAsia"/>
          <w:color w:val="000000" w:themeColor="text1"/>
          <w:lang w:eastAsia="zh-CN"/>
        </w:rPr>
        <w:t>。</w:t>
      </w:r>
    </w:p>
    <w:p>
      <w:pPr>
        <w:jc w:val="center"/>
        <w:rPr>
          <w:color w:val="000000" w:themeColor="text1"/>
        </w:rPr>
      </w:pPr>
      <w:r>
        <w:rPr>
          <w:color w:val="000000" w:themeColor="text1"/>
        </w:rPr>
        <w:drawing>
          <wp:inline distT="0" distB="0" distL="0" distR="0">
            <wp:extent cx="5460365" cy="2743200"/>
            <wp:effectExtent l="19050" t="0" r="698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16"/>
                    <a:srcRect/>
                    <a:stretch>
                      <a:fillRect/>
                    </a:stretch>
                  </pic:blipFill>
                  <pic:spPr>
                    <a:xfrm>
                      <a:off x="0" y="0"/>
                      <a:ext cx="5460365" cy="2743200"/>
                    </a:xfrm>
                    <a:prstGeom prst="rect">
                      <a:avLst/>
                    </a:prstGeom>
                    <a:noFill/>
                    <a:ln w="9525">
                      <a:noFill/>
                      <a:miter lim="800000"/>
                      <a:headEnd/>
                      <a:tailEnd/>
                    </a:ln>
                  </pic:spPr>
                </pic:pic>
              </a:graphicData>
            </a:graphic>
          </wp:inline>
        </w:drawing>
      </w:r>
    </w:p>
    <w:p>
      <w:pPr>
        <w:jc w:val="center"/>
        <w:rPr>
          <w:color w:val="000000" w:themeColor="text1"/>
          <w:sz w:val="21"/>
          <w:szCs w:val="21"/>
        </w:rPr>
      </w:pPr>
      <w:bookmarkStart w:id="127" w:name="_Toc23411_WPSOffice_Level3"/>
      <w:bookmarkStart w:id="128" w:name="_Toc6777_WPSOffice_Level3"/>
      <w:bookmarkStart w:id="129" w:name="_Toc11803_WPSOffice_Level3"/>
      <w:bookmarkStart w:id="130" w:name="_Toc16422_WPSOffice_Level3"/>
      <w:r>
        <w:rPr>
          <w:rFonts w:hint="eastAsia"/>
          <w:color w:val="000000" w:themeColor="text1"/>
          <w:sz w:val="21"/>
          <w:szCs w:val="21"/>
        </w:rPr>
        <w:t>图3.</w:t>
      </w:r>
      <w:r>
        <w:rPr>
          <w:rFonts w:hint="eastAsia"/>
          <w:color w:val="000000" w:themeColor="text1"/>
          <w:sz w:val="21"/>
          <w:szCs w:val="21"/>
          <w:lang w:val="en-US" w:eastAsia="zh-CN"/>
        </w:rPr>
        <w:t>5</w:t>
      </w:r>
      <w:r>
        <w:rPr>
          <w:rFonts w:hint="eastAsia"/>
          <w:color w:val="000000" w:themeColor="text1"/>
          <w:sz w:val="21"/>
          <w:szCs w:val="21"/>
        </w:rPr>
        <w:t xml:space="preserve"> 人社局用例图</w:t>
      </w:r>
      <w:bookmarkEnd w:id="127"/>
      <w:bookmarkEnd w:id="128"/>
      <w:bookmarkEnd w:id="129"/>
      <w:bookmarkEnd w:id="130"/>
    </w:p>
    <w:p>
      <w:pPr>
        <w:spacing w:line="360" w:lineRule="auto"/>
        <w:rPr>
          <w:rFonts w:hint="eastAsia" w:eastAsia="宋体"/>
          <w:color w:val="000000" w:themeColor="text1"/>
          <w:lang w:eastAsia="zh-CN"/>
        </w:rPr>
      </w:pPr>
      <w:r>
        <w:rPr>
          <w:rFonts w:hint="eastAsia"/>
          <w:color w:val="000000" w:themeColor="text1"/>
          <w:lang w:val="en-US" w:eastAsia="zh-CN"/>
        </w:rPr>
        <w:t>5</w:t>
      </w:r>
      <w:r>
        <w:rPr>
          <w:rFonts w:hint="eastAsia"/>
          <w:color w:val="000000" w:themeColor="text1"/>
        </w:rPr>
        <w:t>. 人才办模块：商委、科委、金融办的企业人社局资质审核审批通过后系统将推送到人才办资质审核进行终审。公司信息未审批，人员信息只可查看，不可审批。必须先审核公司信息。“绿色通道”仅供企业类型为“人才办”的企业进行资质审核终审。房管局资质审核审批通过后便提交到人才办绿色通道进行终审。人才办的认证企业管理可对系统所有企业进行增删改查的操作。人才办用例图如图3.</w:t>
      </w:r>
      <w:r>
        <w:rPr>
          <w:rFonts w:hint="eastAsia"/>
          <w:color w:val="000000" w:themeColor="text1"/>
          <w:lang w:val="en-US" w:eastAsia="zh-CN"/>
        </w:rPr>
        <w:t>6</w:t>
      </w:r>
      <w:r>
        <w:rPr>
          <w:rFonts w:hint="eastAsia"/>
          <w:color w:val="000000" w:themeColor="text1"/>
        </w:rPr>
        <w:t>所示</w:t>
      </w:r>
      <w:r>
        <w:rPr>
          <w:rFonts w:hint="eastAsia"/>
          <w:color w:val="000000" w:themeColor="text1"/>
          <w:lang w:eastAsia="zh-CN"/>
        </w:rPr>
        <w:t>。</w:t>
      </w:r>
    </w:p>
    <w:p>
      <w:pPr>
        <w:jc w:val="center"/>
        <w:rPr>
          <w:color w:val="000000" w:themeColor="text1"/>
        </w:rPr>
      </w:pPr>
    </w:p>
    <w:p>
      <w:pPr>
        <w:jc w:val="center"/>
        <w:rPr>
          <w:color w:val="000000" w:themeColor="text1"/>
        </w:rPr>
      </w:pPr>
      <w:r>
        <w:rPr>
          <w:color w:val="000000" w:themeColor="text1"/>
        </w:rPr>
        <w:drawing>
          <wp:inline distT="0" distB="0" distL="0" distR="0">
            <wp:extent cx="6012180" cy="3331210"/>
            <wp:effectExtent l="19050" t="0" r="762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17"/>
                    <a:srcRect/>
                    <a:stretch>
                      <a:fillRect/>
                    </a:stretch>
                  </pic:blipFill>
                  <pic:spPr>
                    <a:xfrm>
                      <a:off x="0" y="0"/>
                      <a:ext cx="6021070" cy="3336523"/>
                    </a:xfrm>
                    <a:prstGeom prst="rect">
                      <a:avLst/>
                    </a:prstGeom>
                    <a:noFill/>
                    <a:ln w="9525">
                      <a:noFill/>
                      <a:miter lim="800000"/>
                      <a:headEnd/>
                      <a:tailEnd/>
                    </a:ln>
                  </pic:spPr>
                </pic:pic>
              </a:graphicData>
            </a:graphic>
          </wp:inline>
        </w:drawing>
      </w:r>
    </w:p>
    <w:p>
      <w:pPr>
        <w:jc w:val="center"/>
        <w:rPr>
          <w:rFonts w:hint="eastAsia"/>
          <w:color w:val="000000" w:themeColor="text1"/>
          <w:sz w:val="21"/>
          <w:szCs w:val="21"/>
        </w:rPr>
      </w:pPr>
      <w:bookmarkStart w:id="131" w:name="_Toc4094_WPSOffice_Level3"/>
      <w:bookmarkStart w:id="132" w:name="_Toc11972_WPSOffice_Level3"/>
      <w:bookmarkStart w:id="133" w:name="_Toc25940_WPSOffice_Level3"/>
      <w:bookmarkStart w:id="134" w:name="_Toc26533_WPSOffice_Level3"/>
      <w:r>
        <w:rPr>
          <w:rFonts w:hint="eastAsia"/>
          <w:color w:val="000000" w:themeColor="text1"/>
          <w:sz w:val="21"/>
          <w:szCs w:val="21"/>
        </w:rPr>
        <w:t>图 3.</w:t>
      </w:r>
      <w:r>
        <w:rPr>
          <w:rFonts w:hint="eastAsia"/>
          <w:color w:val="000000" w:themeColor="text1"/>
          <w:sz w:val="21"/>
          <w:szCs w:val="21"/>
          <w:lang w:val="en-US" w:eastAsia="zh-CN"/>
        </w:rPr>
        <w:t>6</w:t>
      </w:r>
      <w:r>
        <w:rPr>
          <w:rFonts w:hint="eastAsia"/>
          <w:color w:val="000000" w:themeColor="text1"/>
          <w:sz w:val="21"/>
          <w:szCs w:val="21"/>
        </w:rPr>
        <w:t xml:space="preserve"> 人才办用例图</w:t>
      </w:r>
      <w:bookmarkEnd w:id="131"/>
      <w:bookmarkEnd w:id="132"/>
      <w:bookmarkEnd w:id="133"/>
      <w:bookmarkEnd w:id="134"/>
    </w:p>
    <w:p>
      <w:pPr>
        <w:spacing w:line="360" w:lineRule="auto"/>
        <w:ind w:firstLine="480" w:firstLineChars="200"/>
        <w:rPr>
          <w:rFonts w:hint="eastAsia" w:eastAsia="宋体"/>
          <w:color w:val="000000" w:themeColor="text1"/>
          <w:lang w:eastAsia="zh-CN"/>
        </w:rPr>
      </w:pPr>
      <w:r>
        <w:rPr>
          <w:rFonts w:hint="eastAsia"/>
          <w:color w:val="000000" w:themeColor="text1"/>
          <w:lang w:val="en-US" w:eastAsia="zh-CN"/>
        </w:rPr>
        <w:t>6</w:t>
      </w:r>
      <w:r>
        <w:rPr>
          <w:rFonts w:hint="eastAsia"/>
          <w:color w:val="000000" w:themeColor="text1"/>
        </w:rPr>
        <w:t>．管理员模块：权限管理功能是对每个用户帐号设置相应的权限，申请参数申请功能包括即每个部门审批的期限和预警的期限以及设置起始时间和申请结算时间。用户管理是可以对审批人员的姓名、帐号和密码进行修改和删除的操作。系统</w:t>
      </w:r>
      <w:r>
        <w:rPr>
          <w:rFonts w:hint="eastAsia" w:ascii="宋体" w:hAnsi="宋体"/>
          <w:color w:val="000000" w:themeColor="text1"/>
        </w:rPr>
        <w:t>管理员用例图如图3.</w:t>
      </w:r>
      <w:r>
        <w:rPr>
          <w:rFonts w:hint="eastAsia" w:ascii="宋体" w:hAnsi="宋体"/>
          <w:color w:val="000000" w:themeColor="text1"/>
          <w:lang w:val="en-US" w:eastAsia="zh-CN"/>
        </w:rPr>
        <w:t>7</w:t>
      </w:r>
      <w:r>
        <w:rPr>
          <w:rFonts w:hint="eastAsia" w:ascii="宋体" w:hAnsi="宋体"/>
          <w:color w:val="000000" w:themeColor="text1"/>
        </w:rPr>
        <w:t>所示</w:t>
      </w:r>
      <w:r>
        <w:rPr>
          <w:rFonts w:hint="eastAsia" w:ascii="宋体" w:hAnsi="宋体"/>
          <w:color w:val="000000" w:themeColor="text1"/>
          <w:lang w:eastAsia="zh-CN"/>
        </w:rPr>
        <w:t>。</w:t>
      </w:r>
    </w:p>
    <w:p>
      <w:pPr>
        <w:jc w:val="right"/>
        <w:rPr>
          <w:color w:val="000000" w:themeColor="text1"/>
        </w:rPr>
      </w:pPr>
      <w:r>
        <w:rPr>
          <w:color w:val="000000" w:themeColor="text1"/>
        </w:rPr>
        <w:drawing>
          <wp:inline distT="0" distB="0" distL="0" distR="0">
            <wp:extent cx="5538470" cy="3118485"/>
            <wp:effectExtent l="0" t="0" r="5080" b="571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18"/>
                    <a:srcRect/>
                    <a:stretch>
                      <a:fillRect/>
                    </a:stretch>
                  </pic:blipFill>
                  <pic:spPr>
                    <a:xfrm>
                      <a:off x="0" y="0"/>
                      <a:ext cx="5538470" cy="3118485"/>
                    </a:xfrm>
                    <a:prstGeom prst="rect">
                      <a:avLst/>
                    </a:prstGeom>
                    <a:noFill/>
                    <a:ln w="9525">
                      <a:noFill/>
                      <a:miter lim="800000"/>
                      <a:headEnd/>
                      <a:tailEnd/>
                    </a:ln>
                  </pic:spPr>
                </pic:pic>
              </a:graphicData>
            </a:graphic>
          </wp:inline>
        </w:drawing>
      </w:r>
    </w:p>
    <w:p>
      <w:pPr>
        <w:jc w:val="center"/>
        <w:rPr>
          <w:color w:val="000000" w:themeColor="text1"/>
          <w:sz w:val="21"/>
          <w:szCs w:val="21"/>
        </w:rPr>
      </w:pPr>
      <w:bookmarkStart w:id="135" w:name="_Toc16934_WPSOffice_Level3"/>
      <w:bookmarkStart w:id="136" w:name="_Toc23600_WPSOffice_Level3"/>
      <w:bookmarkStart w:id="137" w:name="_Toc23232_WPSOffice_Level3"/>
      <w:bookmarkStart w:id="138" w:name="_Toc30572_WPSOffice_Level3"/>
      <w:r>
        <w:rPr>
          <w:rFonts w:hint="eastAsia"/>
          <w:color w:val="000000" w:themeColor="text1"/>
          <w:sz w:val="21"/>
          <w:szCs w:val="21"/>
        </w:rPr>
        <w:t>图3.</w:t>
      </w:r>
      <w:r>
        <w:rPr>
          <w:rFonts w:hint="eastAsia"/>
          <w:color w:val="000000" w:themeColor="text1"/>
          <w:sz w:val="21"/>
          <w:szCs w:val="21"/>
          <w:lang w:val="en-US" w:eastAsia="zh-CN"/>
        </w:rPr>
        <w:t>7</w:t>
      </w:r>
      <w:r>
        <w:rPr>
          <w:rFonts w:hint="eastAsia"/>
          <w:color w:val="000000" w:themeColor="text1"/>
          <w:sz w:val="21"/>
          <w:szCs w:val="21"/>
        </w:rPr>
        <w:t xml:space="preserve"> 系统管理员用例图</w:t>
      </w:r>
      <w:bookmarkEnd w:id="135"/>
      <w:bookmarkEnd w:id="136"/>
      <w:bookmarkEnd w:id="137"/>
      <w:bookmarkEnd w:id="138"/>
    </w:p>
    <w:p>
      <w:pPr>
        <w:jc w:val="center"/>
        <w:rPr>
          <w:rFonts w:hint="eastAsia"/>
          <w:color w:val="000000" w:themeColor="text1"/>
        </w:rPr>
      </w:pPr>
    </w:p>
    <w:p>
      <w:pPr>
        <w:pStyle w:val="24"/>
        <w:tabs>
          <w:tab w:val="right" w:leader="dot" w:pos="9354"/>
        </w:tabs>
        <w:spacing w:beforeLines="50" w:afterLines="50" w:line="360" w:lineRule="auto"/>
        <w:ind w:left="0" w:leftChars="0"/>
        <w:outlineLvl w:val="1"/>
        <w:rPr>
          <w:rFonts w:ascii="黑体" w:hAnsi="黑体" w:eastAsia="黑体" w:cs="宋体"/>
          <w:color w:val="000000" w:themeColor="text1"/>
          <w:sz w:val="28"/>
          <w:szCs w:val="28"/>
        </w:rPr>
      </w:pPr>
      <w:bookmarkStart w:id="139" w:name="_Toc30785_WPSOffice_Level2"/>
      <w:bookmarkStart w:id="140" w:name="_Toc13379_WPSOffice_Level2"/>
      <w:r>
        <w:rPr>
          <w:rFonts w:hint="eastAsia" w:ascii="黑体" w:hAnsi="黑体" w:eastAsia="黑体" w:cs="宋体"/>
          <w:color w:val="000000" w:themeColor="text1"/>
          <w:sz w:val="28"/>
          <w:szCs w:val="28"/>
        </w:rPr>
        <w:t>3.3系统性能需求</w:t>
      </w:r>
      <w:bookmarkEnd w:id="139"/>
      <w:bookmarkEnd w:id="140"/>
    </w:p>
    <w:p>
      <w:pPr>
        <w:spacing w:line="360" w:lineRule="auto"/>
        <w:rPr>
          <w:color w:val="000000" w:themeColor="text1"/>
        </w:rPr>
      </w:pPr>
      <w:r>
        <w:rPr>
          <w:rFonts w:hint="eastAsia"/>
          <w:color w:val="000000" w:themeColor="text1"/>
        </w:rPr>
        <w:t xml:space="preserve">   整个系统信息量比较大，要求能够在外网和内网都能够运行，要求系统网络适应比较强，随着公租房规模的发展，以后公租房的审批和申请人员的信息可能会越来越多，要确保信息的安全性和容灾性。情况也可能越来越复杂，因此对系统的性能和安全性提出了较高的要求。本系统的要求主要包括：</w:t>
      </w:r>
    </w:p>
    <w:p>
      <w:pPr>
        <w:spacing w:line="360" w:lineRule="auto"/>
        <w:rPr>
          <w:color w:val="000000" w:themeColor="text1"/>
        </w:rPr>
      </w:pPr>
      <w:r>
        <w:rPr>
          <w:rFonts w:hint="eastAsia"/>
          <w:color w:val="000000" w:themeColor="text1"/>
        </w:rPr>
        <w:t xml:space="preserve">   1.数据的准确性和高可靠性。公租房申请系统系统中能够对输入不正确的数据弹出警告或者错误信息，从而避免数据库的数据出现遗漏或者错误。并且对申请信息和时间轴要求准确和输入完整。</w:t>
      </w:r>
    </w:p>
    <w:p>
      <w:pPr>
        <w:spacing w:line="360" w:lineRule="auto"/>
        <w:ind w:firstLine="360" w:firstLineChars="150"/>
        <w:rPr>
          <w:color w:val="000000" w:themeColor="text1"/>
        </w:rPr>
      </w:pPr>
      <w:r>
        <w:rPr>
          <w:rFonts w:hint="eastAsia"/>
          <w:color w:val="000000" w:themeColor="text1"/>
        </w:rPr>
        <w:t>2.响应时间要求：该系统从打开网站到进入系统登录界面的时间正常响应时间需小于 3 秒，数据的查询与更新响应时间需小于 5 秒，根据管理用户需求设定，默认Session为 30 分钟系统管理就强行退出并锁定界面，以保护系统数据的保密性和系统安全。</w:t>
      </w:r>
    </w:p>
    <w:p>
      <w:pPr>
        <w:spacing w:line="360" w:lineRule="auto"/>
        <w:ind w:firstLine="360" w:firstLineChars="150"/>
        <w:rPr>
          <w:color w:val="000000" w:themeColor="text1"/>
        </w:rPr>
      </w:pPr>
      <w:r>
        <w:rPr>
          <w:rFonts w:hint="eastAsia"/>
          <w:color w:val="000000" w:themeColor="text1"/>
        </w:rPr>
        <w:t>3、运行平台分析：本系统要求服务器端在 windows server 2008、Linux Centos或者Linux Ubantu下正常稳定运行，客户管理和使用端则在 当前 windows 的个人版系统中的浏览器中运行。</w:t>
      </w:r>
    </w:p>
    <w:p>
      <w:pPr>
        <w:spacing w:line="360" w:lineRule="auto"/>
        <w:rPr>
          <w:color w:val="000000" w:themeColor="text1"/>
        </w:rPr>
      </w:pPr>
      <w:r>
        <w:rPr>
          <w:rFonts w:hint="eastAsia"/>
          <w:color w:val="000000" w:themeColor="text1"/>
        </w:rPr>
        <w:t xml:space="preserve">   4、其他性能需求： 易操作性。本系统需要很容易操作和使用。易维护性。随着技术和网络的发展，本系统可能进行后台维护和前端的升级。可扩展性。随着信息化的发展，开发的本系统能在 PC 机上运行和使用，也可能会在手机或者平板等其他终端上使用。</w:t>
      </w:r>
    </w:p>
    <w:p>
      <w:pPr>
        <w:pStyle w:val="24"/>
        <w:tabs>
          <w:tab w:val="right" w:leader="dot" w:pos="9354"/>
        </w:tabs>
        <w:spacing w:beforeLines="50" w:afterLines="50" w:line="360" w:lineRule="auto"/>
        <w:ind w:left="0" w:leftChars="0"/>
        <w:outlineLvl w:val="1"/>
        <w:rPr>
          <w:rFonts w:ascii="黑体" w:hAnsi="黑体" w:eastAsia="黑体" w:cs="宋体"/>
          <w:color w:val="000000" w:themeColor="text1"/>
          <w:sz w:val="28"/>
          <w:szCs w:val="28"/>
        </w:rPr>
      </w:pPr>
      <w:bookmarkStart w:id="141" w:name="_Toc14188_WPSOffice_Level2"/>
      <w:r>
        <w:rPr>
          <w:rFonts w:hint="eastAsia" w:ascii="黑体" w:hAnsi="黑体" w:eastAsia="黑体" w:cs="宋体"/>
          <w:color w:val="000000" w:themeColor="text1"/>
          <w:sz w:val="28"/>
          <w:szCs w:val="28"/>
        </w:rPr>
        <w:t>3.4 本章小结</w:t>
      </w:r>
      <w:bookmarkEnd w:id="141"/>
    </w:p>
    <w:p>
      <w:pPr>
        <w:pStyle w:val="21"/>
        <w:tabs>
          <w:tab w:val="right" w:leader="dot" w:pos="9354"/>
        </w:tabs>
        <w:spacing w:beforeLines="100" w:afterLines="100" w:line="360" w:lineRule="auto"/>
        <w:ind w:firstLine="600" w:firstLineChars="250"/>
        <w:outlineLvl w:val="0"/>
        <w:rPr>
          <w:color w:val="000000" w:themeColor="text1"/>
        </w:rPr>
      </w:pPr>
      <w:r>
        <w:rPr>
          <w:rFonts w:hint="eastAsia"/>
          <w:color w:val="000000" w:themeColor="text1"/>
        </w:rPr>
        <w:t>在本章主要内容中，首先进对系统的可行性分析，包括经济可行性、技术可行性、操作可行性。然后做了功能需求分析，其中对六个模块的内容根据需求进行详细的说明（即管理员模块，企业模块，房管局模块，委办模块，人社局模块和人才办这 6 个管理模块）。最后对系统地性能做了需求分析，主要包括数据的准确性和高可靠性等，好的需求分析会为后期的系统设计打下良好的基础。</w:t>
      </w:r>
    </w:p>
    <w:p>
      <w:pPr>
        <w:pStyle w:val="21"/>
        <w:tabs>
          <w:tab w:val="right" w:leader="dot" w:pos="9354"/>
        </w:tabs>
        <w:spacing w:beforeLines="100" w:afterLines="100" w:line="360" w:lineRule="auto"/>
        <w:outlineLvl w:val="0"/>
        <w:rPr>
          <w:color w:val="000000" w:themeColor="text1"/>
        </w:rPr>
      </w:pPr>
    </w:p>
    <w:p>
      <w:pPr>
        <w:pStyle w:val="21"/>
        <w:tabs>
          <w:tab w:val="right" w:leader="dot" w:pos="9354"/>
        </w:tabs>
        <w:spacing w:beforeLines="100" w:afterLines="100" w:line="360" w:lineRule="auto"/>
        <w:outlineLvl w:val="0"/>
        <w:rPr>
          <w:color w:val="000000" w:themeColor="text1"/>
        </w:rPr>
      </w:pPr>
    </w:p>
    <w:p>
      <w:pPr>
        <w:pStyle w:val="21"/>
        <w:tabs>
          <w:tab w:val="right" w:leader="dot" w:pos="9354"/>
        </w:tabs>
        <w:spacing w:beforeLines="100" w:afterLines="100" w:line="360" w:lineRule="auto"/>
        <w:outlineLvl w:val="0"/>
        <w:rPr>
          <w:color w:val="000000" w:themeColor="text1"/>
        </w:rPr>
      </w:pPr>
    </w:p>
    <w:p>
      <w:pPr>
        <w:pStyle w:val="21"/>
        <w:tabs>
          <w:tab w:val="right" w:leader="dot" w:pos="9354"/>
        </w:tabs>
        <w:spacing w:beforeLines="100" w:afterLines="100" w:line="360" w:lineRule="auto"/>
        <w:outlineLvl w:val="0"/>
        <w:rPr>
          <w:rFonts w:ascii="黑体" w:hAnsi="黑体" w:eastAsia="黑体" w:cs="黑体"/>
          <w:color w:val="000000" w:themeColor="text1"/>
          <w:sz w:val="28"/>
        </w:rPr>
      </w:pPr>
    </w:p>
    <w:p>
      <w:pPr>
        <w:pStyle w:val="24"/>
        <w:keepNext w:val="0"/>
        <w:keepLines w:val="0"/>
        <w:pageBreakBefore w:val="0"/>
        <w:widowControl w:val="0"/>
        <w:tabs>
          <w:tab w:val="right" w:leader="dot" w:pos="9354"/>
        </w:tabs>
        <w:kinsoku/>
        <w:wordWrap/>
        <w:overflowPunct/>
        <w:topLinePunct w:val="0"/>
        <w:autoSpaceDE/>
        <w:autoSpaceDN/>
        <w:bidi w:val="0"/>
        <w:adjustRightInd/>
        <w:snapToGrid/>
        <w:spacing w:before="902" w:beforeLines="200" w:afterLines="100" w:line="360" w:lineRule="auto"/>
        <w:ind w:left="0" w:leftChars="0"/>
        <w:jc w:val="center"/>
        <w:textAlignment w:val="auto"/>
        <w:outlineLvl w:val="0"/>
        <w:rPr>
          <w:rFonts w:hint="eastAsia" w:ascii="黑体" w:hAnsi="黑体" w:eastAsia="黑体" w:cs="黑体"/>
          <w:color w:val="000000" w:themeColor="text1"/>
          <w:sz w:val="28"/>
          <w:szCs w:val="28"/>
        </w:rPr>
      </w:pPr>
    </w:p>
    <w:p>
      <w:pPr>
        <w:pStyle w:val="24"/>
        <w:keepNext w:val="0"/>
        <w:keepLines w:val="0"/>
        <w:pageBreakBefore w:val="0"/>
        <w:widowControl w:val="0"/>
        <w:tabs>
          <w:tab w:val="right" w:leader="dot" w:pos="9354"/>
        </w:tabs>
        <w:kinsoku/>
        <w:wordWrap/>
        <w:overflowPunct/>
        <w:topLinePunct w:val="0"/>
        <w:autoSpaceDE/>
        <w:autoSpaceDN/>
        <w:bidi w:val="0"/>
        <w:adjustRightInd/>
        <w:snapToGrid/>
        <w:spacing w:before="902" w:beforeLines="200" w:afterLines="100" w:line="360" w:lineRule="auto"/>
        <w:ind w:left="0" w:leftChars="0"/>
        <w:jc w:val="center"/>
        <w:textAlignment w:val="auto"/>
        <w:outlineLvl w:val="0"/>
        <w:rPr>
          <w:rFonts w:hint="eastAsia" w:ascii="黑体" w:hAnsi="黑体" w:eastAsia="黑体" w:cs="黑体"/>
          <w:color w:val="000000" w:themeColor="text1"/>
          <w:sz w:val="28"/>
          <w:szCs w:val="28"/>
        </w:rPr>
      </w:pPr>
    </w:p>
    <w:p>
      <w:pPr>
        <w:pStyle w:val="24"/>
        <w:keepNext w:val="0"/>
        <w:keepLines w:val="0"/>
        <w:pageBreakBefore w:val="0"/>
        <w:widowControl w:val="0"/>
        <w:tabs>
          <w:tab w:val="right" w:leader="dot" w:pos="9354"/>
        </w:tabs>
        <w:kinsoku/>
        <w:wordWrap/>
        <w:overflowPunct/>
        <w:topLinePunct w:val="0"/>
        <w:autoSpaceDE/>
        <w:autoSpaceDN/>
        <w:bidi w:val="0"/>
        <w:adjustRightInd/>
        <w:snapToGrid/>
        <w:spacing w:before="902" w:beforeLines="200" w:afterLines="100" w:line="360" w:lineRule="auto"/>
        <w:ind w:left="0" w:leftChars="0"/>
        <w:jc w:val="center"/>
        <w:textAlignment w:val="auto"/>
        <w:outlineLvl w:val="0"/>
        <w:rPr>
          <w:rFonts w:hint="eastAsia" w:ascii="黑体" w:hAnsi="黑体" w:eastAsia="黑体" w:cs="黑体"/>
          <w:color w:val="000000" w:themeColor="text1"/>
          <w:sz w:val="28"/>
          <w:szCs w:val="28"/>
        </w:rPr>
      </w:pPr>
    </w:p>
    <w:p>
      <w:pPr>
        <w:pStyle w:val="24"/>
        <w:keepNext w:val="0"/>
        <w:keepLines w:val="0"/>
        <w:pageBreakBefore w:val="0"/>
        <w:widowControl w:val="0"/>
        <w:tabs>
          <w:tab w:val="right" w:leader="dot" w:pos="9354"/>
        </w:tabs>
        <w:kinsoku/>
        <w:wordWrap/>
        <w:overflowPunct/>
        <w:topLinePunct w:val="0"/>
        <w:autoSpaceDE/>
        <w:autoSpaceDN/>
        <w:bidi w:val="0"/>
        <w:adjustRightInd/>
        <w:snapToGrid/>
        <w:spacing w:before="902" w:beforeLines="200" w:afterLines="100" w:line="360" w:lineRule="auto"/>
        <w:ind w:left="0" w:leftChars="0"/>
        <w:jc w:val="center"/>
        <w:textAlignment w:val="auto"/>
        <w:outlineLvl w:val="0"/>
        <w:rPr>
          <w:rFonts w:hint="eastAsia" w:ascii="黑体" w:hAnsi="黑体" w:eastAsia="黑体" w:cs="黑体"/>
          <w:color w:val="000000" w:themeColor="text1"/>
          <w:sz w:val="28"/>
          <w:szCs w:val="28"/>
        </w:rPr>
      </w:pPr>
    </w:p>
    <w:p>
      <w:pPr>
        <w:pStyle w:val="24"/>
        <w:keepNext w:val="0"/>
        <w:keepLines w:val="0"/>
        <w:pageBreakBefore w:val="0"/>
        <w:widowControl w:val="0"/>
        <w:tabs>
          <w:tab w:val="right" w:leader="dot" w:pos="9354"/>
        </w:tabs>
        <w:kinsoku/>
        <w:wordWrap/>
        <w:overflowPunct/>
        <w:topLinePunct w:val="0"/>
        <w:autoSpaceDE/>
        <w:autoSpaceDN/>
        <w:bidi w:val="0"/>
        <w:adjustRightInd/>
        <w:snapToGrid/>
        <w:spacing w:before="902" w:beforeLines="200" w:afterLines="100" w:line="360" w:lineRule="auto"/>
        <w:ind w:left="0" w:leftChars="0"/>
        <w:jc w:val="center"/>
        <w:textAlignment w:val="auto"/>
        <w:outlineLvl w:val="0"/>
        <w:rPr>
          <w:rFonts w:hint="eastAsia" w:ascii="黑体" w:hAnsi="黑体" w:eastAsia="黑体" w:cs="黑体"/>
          <w:color w:val="000000" w:themeColor="text1"/>
          <w:sz w:val="28"/>
          <w:szCs w:val="28"/>
        </w:rPr>
      </w:pPr>
    </w:p>
    <w:p>
      <w:pPr>
        <w:pStyle w:val="24"/>
        <w:keepNext w:val="0"/>
        <w:keepLines w:val="0"/>
        <w:pageBreakBefore w:val="0"/>
        <w:widowControl w:val="0"/>
        <w:tabs>
          <w:tab w:val="right" w:leader="dot" w:pos="9354"/>
        </w:tabs>
        <w:kinsoku/>
        <w:wordWrap/>
        <w:overflowPunct/>
        <w:topLinePunct w:val="0"/>
        <w:autoSpaceDE/>
        <w:autoSpaceDN/>
        <w:bidi w:val="0"/>
        <w:adjustRightInd/>
        <w:snapToGrid/>
        <w:spacing w:before="902" w:beforeLines="200" w:afterLines="100" w:line="360" w:lineRule="auto"/>
        <w:ind w:left="0" w:leftChars="0"/>
        <w:jc w:val="center"/>
        <w:textAlignment w:val="auto"/>
        <w:outlineLvl w:val="0"/>
        <w:rPr>
          <w:rFonts w:hint="eastAsia" w:ascii="黑体" w:hAnsi="黑体" w:eastAsia="黑体" w:cs="黑体"/>
          <w:color w:val="000000" w:themeColor="text1"/>
          <w:sz w:val="28"/>
          <w:szCs w:val="28"/>
        </w:rPr>
      </w:pPr>
    </w:p>
    <w:p>
      <w:pPr>
        <w:pStyle w:val="24"/>
        <w:keepNext w:val="0"/>
        <w:keepLines w:val="0"/>
        <w:pageBreakBefore w:val="0"/>
        <w:widowControl w:val="0"/>
        <w:tabs>
          <w:tab w:val="right" w:leader="dot" w:pos="9354"/>
        </w:tabs>
        <w:kinsoku/>
        <w:wordWrap/>
        <w:overflowPunct/>
        <w:topLinePunct w:val="0"/>
        <w:autoSpaceDE/>
        <w:autoSpaceDN/>
        <w:bidi w:val="0"/>
        <w:adjustRightInd/>
        <w:snapToGrid/>
        <w:spacing w:before="902" w:beforeLines="200" w:afterLines="100" w:line="360" w:lineRule="auto"/>
        <w:ind w:left="0" w:leftChars="0"/>
        <w:jc w:val="center"/>
        <w:textAlignment w:val="auto"/>
        <w:outlineLvl w:val="0"/>
        <w:rPr>
          <w:rFonts w:ascii="黑体" w:hAnsi="黑体" w:eastAsia="黑体" w:cs="黑体"/>
          <w:color w:val="000000" w:themeColor="text1"/>
          <w:sz w:val="28"/>
          <w:szCs w:val="28"/>
        </w:rPr>
      </w:pPr>
      <w:bookmarkStart w:id="142" w:name="_Toc31770_WPSOffice_Level1"/>
      <w:r>
        <w:rPr>
          <w:rFonts w:hint="eastAsia" w:ascii="黑体" w:hAnsi="黑体" w:eastAsia="黑体" w:cs="黑体"/>
          <w:color w:val="000000" w:themeColor="text1"/>
          <w:sz w:val="28"/>
          <w:szCs w:val="28"/>
        </w:rPr>
        <w:t>第四章 系统设计</w:t>
      </w:r>
      <w:bookmarkEnd w:id="142"/>
    </w:p>
    <w:p>
      <w:pPr>
        <w:ind w:firstLine="480" w:firstLineChars="200"/>
        <w:rPr>
          <w:color w:val="000000" w:themeColor="text1"/>
        </w:rPr>
      </w:pPr>
      <w:r>
        <w:rPr>
          <w:rFonts w:hint="eastAsia"/>
          <w:color w:val="000000" w:themeColor="text1"/>
        </w:rPr>
        <w:t>系统需求分析阶段之后，将寻找实现目标系统的解决方案。可以先站在系统总体的角度上可以站在全局角度上，先可以抽象设计出软件结构。为下面的系统详细设计与实现起到逐步求精的的作用。</w:t>
      </w:r>
    </w:p>
    <w:p>
      <w:pPr>
        <w:pStyle w:val="24"/>
        <w:tabs>
          <w:tab w:val="right" w:leader="dot" w:pos="9354"/>
        </w:tabs>
        <w:spacing w:beforeLines="50" w:afterLines="50" w:line="360" w:lineRule="auto"/>
        <w:ind w:left="0" w:leftChars="0"/>
        <w:outlineLvl w:val="1"/>
        <w:rPr>
          <w:rFonts w:ascii="黑体" w:hAnsi="黑体" w:eastAsia="黑体" w:cs="宋体"/>
          <w:color w:val="000000" w:themeColor="text1"/>
          <w:sz w:val="28"/>
          <w:szCs w:val="28"/>
        </w:rPr>
      </w:pPr>
      <w:bookmarkStart w:id="143" w:name="_Toc4734_WPSOffice_Level2"/>
      <w:r>
        <w:rPr>
          <w:rFonts w:hint="eastAsia" w:ascii="黑体" w:hAnsi="黑体" w:eastAsia="黑体" w:cs="宋体"/>
          <w:color w:val="000000" w:themeColor="text1"/>
          <w:sz w:val="28"/>
          <w:szCs w:val="28"/>
        </w:rPr>
        <w:t>4.1 系统功能设计</w:t>
      </w:r>
      <w:bookmarkEnd w:id="143"/>
    </w:p>
    <w:p>
      <w:pPr>
        <w:spacing w:line="360" w:lineRule="auto"/>
        <w:ind w:firstLine="480"/>
        <w:rPr>
          <w:rFonts w:hint="eastAsia"/>
          <w:color w:val="000000" w:themeColor="text1"/>
          <w:lang w:eastAsia="zh-CN"/>
        </w:rPr>
      </w:pPr>
      <w:r>
        <w:rPr>
          <w:rFonts w:hint="eastAsia"/>
          <w:color w:val="000000" w:themeColor="text1"/>
        </w:rPr>
        <w:t>本系统包括</w:t>
      </w:r>
      <w:r>
        <w:rPr>
          <w:rFonts w:hint="eastAsia"/>
          <w:color w:val="000000" w:themeColor="text1"/>
          <w:lang w:eastAsia="zh-CN"/>
        </w:rPr>
        <w:t>系统登录</w:t>
      </w:r>
      <w:r>
        <w:rPr>
          <w:rFonts w:hint="eastAsia"/>
          <w:color w:val="000000" w:themeColor="text1"/>
        </w:rPr>
        <w:t>模块，</w:t>
      </w:r>
      <w:r>
        <w:rPr>
          <w:rFonts w:hint="eastAsia"/>
          <w:color w:val="000000" w:themeColor="text1"/>
          <w:lang w:eastAsia="zh-CN"/>
        </w:rPr>
        <w:t>企业用户模块，审批部门模块，管理员模块。</w:t>
      </w:r>
      <w:r>
        <w:rPr>
          <w:rFonts w:hint="eastAsia"/>
          <w:color w:val="000000" w:themeColor="text1"/>
        </w:rPr>
        <w:t>企业可以发起申请和</w:t>
      </w:r>
      <w:r>
        <w:rPr>
          <w:rFonts w:hint="eastAsia"/>
          <w:color w:val="000000" w:themeColor="text1"/>
          <w:lang w:eastAsia="zh-CN"/>
        </w:rPr>
        <w:t>绑定邮箱</w:t>
      </w:r>
      <w:r>
        <w:rPr>
          <w:rFonts w:hint="eastAsia"/>
          <w:color w:val="000000" w:themeColor="text1"/>
        </w:rPr>
        <w:t>。</w:t>
      </w:r>
      <w:r>
        <w:rPr>
          <w:rFonts w:hint="eastAsia"/>
          <w:color w:val="000000" w:themeColor="text1"/>
          <w:lang w:eastAsia="zh-CN"/>
        </w:rPr>
        <w:t>审批部门可以资质审核和企业认证管理。</w:t>
      </w:r>
      <w:r>
        <w:rPr>
          <w:rFonts w:hint="eastAsia"/>
          <w:color w:val="000000" w:themeColor="text1"/>
        </w:rPr>
        <w:t>管理员可以用户管理、权限管理、申请参数管理。具体模块功能如图4.1所示</w:t>
      </w:r>
      <w:r>
        <w:rPr>
          <w:rFonts w:hint="eastAsia"/>
          <w:color w:val="000000" w:themeColor="text1"/>
          <w:lang w:eastAsia="zh-CN"/>
        </w:rPr>
        <w:t>。</w:t>
      </w:r>
    </w:p>
    <w:p>
      <w:pPr>
        <w:spacing w:line="360" w:lineRule="auto"/>
        <w:jc w:val="both"/>
        <w:rPr>
          <w:rFonts w:hint="eastAsia"/>
          <w:color w:val="000000" w:themeColor="text1"/>
          <w:lang w:eastAsia="zh-CN"/>
        </w:rPr>
      </w:pPr>
      <w:r>
        <w:rPr>
          <w:rFonts w:hint="eastAsia"/>
          <w:color w:val="000000" w:themeColor="text1"/>
          <w:lang w:eastAsia="zh-CN"/>
        </w:rPr>
        <w:object>
          <v:shape id="_x0000_i1027" o:spt="75" type="#_x0000_t75" style="height:330.35pt;width:474.55pt;" o:ole="t" filled="f" o:preferrelative="t" stroked="f" coordsize="21600,21600">
            <v:path/>
            <v:fill on="f" focussize="0,0"/>
            <v:stroke on="f"/>
            <v:imagedata r:id="rId20" o:title=""/>
            <o:lock v:ext="edit" aspectratio="f"/>
            <w10:wrap type="none"/>
            <w10:anchorlock/>
          </v:shape>
          <o:OLEObject Type="Embed" ProgID="Visio.Drawing.11" ShapeID="_x0000_i1027" DrawAspect="Content" ObjectID="_1468075727" r:id="rId19">
            <o:LockedField>false</o:LockedField>
          </o:OLEObject>
        </w:object>
      </w:r>
    </w:p>
    <w:p>
      <w:pPr>
        <w:jc w:val="center"/>
        <w:rPr>
          <w:color w:val="000000" w:themeColor="text1"/>
          <w:sz w:val="21"/>
          <w:szCs w:val="21"/>
        </w:rPr>
      </w:pPr>
      <w:bookmarkStart w:id="144" w:name="_Toc30147_WPSOffice_Level3"/>
      <w:bookmarkStart w:id="145" w:name="_Toc4234_WPSOffice_Level3"/>
      <w:bookmarkStart w:id="146" w:name="_Toc6276_WPSOffice_Level3"/>
      <w:r>
        <w:rPr>
          <w:rFonts w:hint="eastAsia"/>
          <w:color w:val="000000" w:themeColor="text1"/>
          <w:sz w:val="21"/>
          <w:szCs w:val="21"/>
        </w:rPr>
        <w:t>图4.1 公租房审批系统功能模块图</w:t>
      </w:r>
      <w:bookmarkEnd w:id="144"/>
      <w:bookmarkEnd w:id="145"/>
      <w:bookmarkEnd w:id="146"/>
    </w:p>
    <w:p>
      <w:pPr>
        <w:pStyle w:val="24"/>
        <w:tabs>
          <w:tab w:val="right" w:leader="dot" w:pos="9354"/>
        </w:tabs>
        <w:spacing w:beforeLines="50" w:afterLines="50" w:line="360" w:lineRule="auto"/>
        <w:ind w:left="0" w:leftChars="0"/>
        <w:outlineLvl w:val="1"/>
        <w:rPr>
          <w:rFonts w:ascii="黑体" w:hAnsi="黑体" w:eastAsia="黑体" w:cs="宋体"/>
          <w:color w:val="000000" w:themeColor="text1"/>
          <w:sz w:val="28"/>
          <w:szCs w:val="28"/>
        </w:rPr>
      </w:pPr>
      <w:bookmarkStart w:id="147" w:name="_Toc25684_WPSOffice_Level2"/>
      <w:r>
        <w:rPr>
          <w:rFonts w:hint="eastAsia" w:ascii="黑体" w:hAnsi="黑体" w:eastAsia="黑体" w:cs="宋体"/>
          <w:color w:val="000000" w:themeColor="text1"/>
          <w:sz w:val="28"/>
          <w:szCs w:val="28"/>
        </w:rPr>
        <w:t>4.2 系统动态交互建模</w:t>
      </w:r>
      <w:bookmarkEnd w:id="147"/>
    </w:p>
    <w:p>
      <w:pPr>
        <w:spacing w:line="360" w:lineRule="auto"/>
        <w:rPr>
          <w:color w:val="000000" w:themeColor="text1"/>
        </w:rPr>
      </w:pPr>
      <w:r>
        <w:rPr>
          <w:rFonts w:hint="eastAsia"/>
          <w:color w:val="000000" w:themeColor="text1"/>
        </w:rPr>
        <w:t xml:space="preserve">   根据公租房审批系统的分析可知，多个用户角色和系统之间有着重要的信息交互。企业修改企业信息和发起申请到数据库，房管局审批企业和员工的材料和资质，科委审批企业的材料和资质，人社局审核员工的材料和资质，人才办最终终审企业和员工的材料和资质。对此审批系统，将从“企业提交申请”，“房管局审批”，“委办审批”，“人社局审批”，“人才办审批”等角色功能设计其动态交互过程。</w:t>
      </w:r>
    </w:p>
    <w:p>
      <w:pPr>
        <w:pStyle w:val="118"/>
        <w:numPr>
          <w:ilvl w:val="0"/>
          <w:numId w:val="2"/>
        </w:numPr>
        <w:spacing w:line="360" w:lineRule="auto"/>
        <w:ind w:firstLineChars="0"/>
        <w:rPr>
          <w:color w:val="000000" w:themeColor="text1"/>
        </w:rPr>
      </w:pPr>
      <w:bookmarkStart w:id="148" w:name="_Toc8791_WPSOffice_Level3"/>
      <w:bookmarkStart w:id="149" w:name="_Toc5956_WPSOffice_Level3"/>
      <w:bookmarkStart w:id="150" w:name="_Toc25684_WPSOffice_Level3"/>
      <w:bookmarkStart w:id="151" w:name="_Toc2025_WPSOffice_Level3"/>
      <w:bookmarkStart w:id="152" w:name="_Toc1211_WPSOffice_Level3"/>
      <w:r>
        <w:rPr>
          <w:rFonts w:hint="eastAsia"/>
          <w:color w:val="000000" w:themeColor="text1"/>
        </w:rPr>
        <w:t>“企业申请”功能顺序交互图</w:t>
      </w:r>
      <w:bookmarkEnd w:id="148"/>
      <w:bookmarkEnd w:id="149"/>
      <w:bookmarkEnd w:id="150"/>
      <w:bookmarkEnd w:id="151"/>
      <w:bookmarkEnd w:id="152"/>
    </w:p>
    <w:p>
      <w:pPr>
        <w:pStyle w:val="118"/>
        <w:numPr>
          <w:ilvl w:val="0"/>
          <w:numId w:val="3"/>
        </w:numPr>
        <w:spacing w:line="360" w:lineRule="auto"/>
        <w:ind w:firstLineChars="0"/>
        <w:rPr>
          <w:color w:val="000000" w:themeColor="text1"/>
        </w:rPr>
      </w:pPr>
      <w:r>
        <w:rPr>
          <w:rFonts w:hint="eastAsia"/>
          <w:color w:val="000000" w:themeColor="text1"/>
        </w:rPr>
        <w:t>企业用户进入登录页面输入帐号和密码，提交数据；</w:t>
      </w:r>
    </w:p>
    <w:p>
      <w:pPr>
        <w:pStyle w:val="118"/>
        <w:numPr>
          <w:ilvl w:val="0"/>
          <w:numId w:val="3"/>
        </w:numPr>
        <w:spacing w:line="360" w:lineRule="auto"/>
        <w:ind w:firstLineChars="0"/>
        <w:rPr>
          <w:color w:val="000000" w:themeColor="text1"/>
        </w:rPr>
      </w:pPr>
      <w:r>
        <w:rPr>
          <w:rFonts w:hint="eastAsia"/>
          <w:color w:val="000000" w:themeColor="text1"/>
        </w:rPr>
        <w:t>若企业用户首次登录系统，需绑定邮箱；</w:t>
      </w:r>
    </w:p>
    <w:p>
      <w:pPr>
        <w:pStyle w:val="118"/>
        <w:numPr>
          <w:ilvl w:val="0"/>
          <w:numId w:val="3"/>
        </w:numPr>
        <w:spacing w:line="360" w:lineRule="auto"/>
        <w:ind w:firstLineChars="0"/>
        <w:rPr>
          <w:color w:val="000000" w:themeColor="text1"/>
        </w:rPr>
      </w:pPr>
      <w:r>
        <w:rPr>
          <w:rFonts w:hint="eastAsia"/>
          <w:color w:val="000000" w:themeColor="text1"/>
        </w:rPr>
        <w:t>企业登录成功后进入企业信息页面；</w:t>
      </w:r>
    </w:p>
    <w:p>
      <w:pPr>
        <w:pStyle w:val="118"/>
        <w:numPr>
          <w:ilvl w:val="0"/>
          <w:numId w:val="3"/>
        </w:numPr>
        <w:spacing w:line="360" w:lineRule="auto"/>
        <w:ind w:firstLineChars="0"/>
        <w:rPr>
          <w:color w:val="000000" w:themeColor="text1"/>
        </w:rPr>
      </w:pPr>
      <w:r>
        <w:rPr>
          <w:rFonts w:hint="eastAsia"/>
          <w:color w:val="000000" w:themeColor="text1"/>
        </w:rPr>
        <w:t>企业邮箱绑定成功后自动跳转到企业信息页；</w:t>
      </w:r>
    </w:p>
    <w:p>
      <w:pPr>
        <w:pStyle w:val="118"/>
        <w:numPr>
          <w:ilvl w:val="0"/>
          <w:numId w:val="3"/>
        </w:numPr>
        <w:spacing w:line="360" w:lineRule="auto"/>
        <w:ind w:firstLineChars="0"/>
        <w:rPr>
          <w:color w:val="000000" w:themeColor="text1"/>
        </w:rPr>
      </w:pPr>
      <w:r>
        <w:rPr>
          <w:rFonts w:hint="eastAsia"/>
          <w:color w:val="000000" w:themeColor="text1"/>
        </w:rPr>
        <w:t>在企业信息页面可以发起申请；</w:t>
      </w:r>
    </w:p>
    <w:p>
      <w:pPr>
        <w:pStyle w:val="118"/>
        <w:numPr>
          <w:ilvl w:val="0"/>
          <w:numId w:val="3"/>
        </w:numPr>
        <w:spacing w:line="360" w:lineRule="auto"/>
        <w:ind w:firstLineChars="0"/>
        <w:rPr>
          <w:color w:val="000000" w:themeColor="text1"/>
        </w:rPr>
      </w:pPr>
      <w:r>
        <w:rPr>
          <w:rFonts w:hint="eastAsia"/>
          <w:color w:val="000000" w:themeColor="text1"/>
        </w:rPr>
        <w:t>企业信息从数据库查询获取并显示；</w:t>
      </w:r>
    </w:p>
    <w:p>
      <w:pPr>
        <w:pStyle w:val="118"/>
        <w:numPr>
          <w:ilvl w:val="0"/>
          <w:numId w:val="3"/>
        </w:numPr>
        <w:spacing w:line="360" w:lineRule="auto"/>
        <w:ind w:firstLineChars="0"/>
        <w:rPr>
          <w:color w:val="000000" w:themeColor="text1"/>
        </w:rPr>
      </w:pPr>
      <w:r>
        <w:rPr>
          <w:rFonts w:hint="eastAsia"/>
          <w:color w:val="000000" w:themeColor="text1"/>
        </w:rPr>
        <w:t>申请发起成功后保存到数据库；</w:t>
      </w:r>
    </w:p>
    <w:p>
      <w:pPr>
        <w:spacing w:line="360" w:lineRule="auto"/>
        <w:rPr>
          <w:rFonts w:hint="eastAsia" w:ascii="宋体" w:hAnsi="宋体" w:cs="宋体"/>
          <w:color w:val="000000" w:themeColor="text1"/>
        </w:rPr>
      </w:pPr>
      <w:r>
        <w:rPr>
          <w:rFonts w:hint="eastAsia" w:ascii="宋体" w:hAnsi="宋体" w:cs="宋体"/>
          <w:color w:val="000000" w:themeColor="text1"/>
        </w:rPr>
        <w:t>根据以上流程，可具体得出企业申请顺序图具体如下图4.2所示。</w:t>
      </w:r>
    </w:p>
    <w:p>
      <w:pPr>
        <w:spacing w:line="360" w:lineRule="auto"/>
        <w:rPr>
          <w:rFonts w:hint="eastAsia" w:ascii="宋体" w:hAnsi="宋体" w:cs="宋体"/>
          <w:color w:val="000000" w:themeColor="text1"/>
        </w:rPr>
      </w:pPr>
      <w:r>
        <w:drawing>
          <wp:inline distT="0" distB="0" distL="114300" distR="114300">
            <wp:extent cx="6025515" cy="2873375"/>
            <wp:effectExtent l="0" t="0" r="13335" b="317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21"/>
                    <a:stretch>
                      <a:fillRect/>
                    </a:stretch>
                  </pic:blipFill>
                  <pic:spPr>
                    <a:xfrm>
                      <a:off x="0" y="0"/>
                      <a:ext cx="6025515" cy="2873375"/>
                    </a:xfrm>
                    <a:prstGeom prst="rect">
                      <a:avLst/>
                    </a:prstGeom>
                    <a:noFill/>
                    <a:ln w="9525">
                      <a:noFill/>
                    </a:ln>
                  </pic:spPr>
                </pic:pic>
              </a:graphicData>
            </a:graphic>
          </wp:inline>
        </w:drawing>
      </w:r>
    </w:p>
    <w:p>
      <w:pPr>
        <w:jc w:val="center"/>
        <w:rPr>
          <w:rFonts w:ascii="宋体" w:hAnsi="宋体" w:cs="宋体"/>
          <w:color w:val="000000" w:themeColor="text1"/>
          <w:sz w:val="21"/>
          <w:szCs w:val="21"/>
        </w:rPr>
      </w:pPr>
      <w:bookmarkStart w:id="153" w:name="_Toc4248_WPSOffice_Level3"/>
      <w:r>
        <w:rPr>
          <w:rFonts w:hint="eastAsia" w:ascii="宋体" w:hAnsi="宋体" w:cs="宋体"/>
          <w:color w:val="000000" w:themeColor="text1"/>
          <w:sz w:val="21"/>
          <w:szCs w:val="21"/>
        </w:rPr>
        <w:t>图4.2  企业申请顺序图</w:t>
      </w:r>
      <w:bookmarkEnd w:id="153"/>
    </w:p>
    <w:p>
      <w:pPr>
        <w:spacing w:line="360" w:lineRule="auto"/>
        <w:rPr>
          <w:color w:val="000000" w:themeColor="text1"/>
        </w:rPr>
      </w:pPr>
      <w:bookmarkStart w:id="154" w:name="_Toc961_WPSOffice_Level3"/>
      <w:bookmarkStart w:id="155" w:name="_Toc23934_WPSOffice_Level3"/>
      <w:bookmarkStart w:id="156" w:name="_Toc19809_WPSOffice_Level3"/>
      <w:bookmarkStart w:id="157" w:name="_Toc21409_WPSOffice_Level3"/>
      <w:bookmarkStart w:id="158" w:name="_Toc1744_WPSOffice_Level3"/>
      <w:r>
        <w:rPr>
          <w:rFonts w:hint="eastAsia" w:ascii="宋体" w:hAnsi="宋体" w:cs="宋体"/>
          <w:color w:val="000000" w:themeColor="text1"/>
        </w:rPr>
        <w:t>2.</w:t>
      </w:r>
      <w:r>
        <w:rPr>
          <w:rFonts w:hint="eastAsia"/>
          <w:color w:val="000000" w:themeColor="text1"/>
        </w:rPr>
        <w:t xml:space="preserve"> “房管局审批”功能顺序交互图</w:t>
      </w:r>
      <w:bookmarkEnd w:id="154"/>
      <w:bookmarkEnd w:id="155"/>
      <w:bookmarkEnd w:id="156"/>
      <w:bookmarkEnd w:id="157"/>
      <w:bookmarkEnd w:id="158"/>
    </w:p>
    <w:p>
      <w:pPr>
        <w:pStyle w:val="118"/>
        <w:numPr>
          <w:ilvl w:val="0"/>
          <w:numId w:val="4"/>
        </w:numPr>
        <w:spacing w:line="360" w:lineRule="auto"/>
        <w:ind w:firstLineChars="0"/>
        <w:rPr>
          <w:color w:val="000000" w:themeColor="text1"/>
        </w:rPr>
      </w:pPr>
      <w:r>
        <w:rPr>
          <w:rFonts w:hint="eastAsia"/>
          <w:color w:val="000000" w:themeColor="text1"/>
        </w:rPr>
        <w:t>房管局用户进入登录页面输入帐号和密码，提交数据；</w:t>
      </w:r>
    </w:p>
    <w:p>
      <w:pPr>
        <w:pStyle w:val="118"/>
        <w:numPr>
          <w:ilvl w:val="0"/>
          <w:numId w:val="4"/>
        </w:numPr>
        <w:spacing w:line="360" w:lineRule="auto"/>
        <w:ind w:firstLineChars="0"/>
        <w:rPr>
          <w:color w:val="000000" w:themeColor="text1"/>
        </w:rPr>
      </w:pPr>
      <w:r>
        <w:rPr>
          <w:rFonts w:hint="eastAsia"/>
          <w:color w:val="000000" w:themeColor="text1"/>
        </w:rPr>
        <w:t>登录成功后，从数据中查询待审核材料企业，并从获取待审核材料企业的信息；</w:t>
      </w:r>
    </w:p>
    <w:p>
      <w:pPr>
        <w:pStyle w:val="118"/>
        <w:numPr>
          <w:ilvl w:val="0"/>
          <w:numId w:val="4"/>
        </w:numPr>
        <w:spacing w:line="360" w:lineRule="auto"/>
        <w:ind w:firstLineChars="0"/>
        <w:rPr>
          <w:color w:val="000000" w:themeColor="text1"/>
        </w:rPr>
      </w:pPr>
      <w:r>
        <w:rPr>
          <w:rFonts w:hint="eastAsia"/>
          <w:color w:val="000000" w:themeColor="text1"/>
        </w:rPr>
        <w:t>企业材料审核通过后进入员工材料审核；</w:t>
      </w:r>
    </w:p>
    <w:p>
      <w:pPr>
        <w:pStyle w:val="118"/>
        <w:numPr>
          <w:ilvl w:val="0"/>
          <w:numId w:val="4"/>
        </w:numPr>
        <w:spacing w:line="360" w:lineRule="auto"/>
        <w:ind w:firstLineChars="0"/>
        <w:rPr>
          <w:color w:val="000000" w:themeColor="text1"/>
        </w:rPr>
      </w:pPr>
      <w:r>
        <w:rPr>
          <w:rFonts w:hint="eastAsia"/>
          <w:color w:val="000000" w:themeColor="text1"/>
        </w:rPr>
        <w:t>企业和员工材料审核通过后，进入企业的资质审核；</w:t>
      </w:r>
    </w:p>
    <w:p>
      <w:pPr>
        <w:pStyle w:val="118"/>
        <w:numPr>
          <w:ilvl w:val="0"/>
          <w:numId w:val="4"/>
        </w:numPr>
        <w:spacing w:line="360" w:lineRule="auto"/>
        <w:ind w:firstLineChars="0"/>
        <w:rPr>
          <w:color w:val="000000" w:themeColor="text1"/>
        </w:rPr>
      </w:pPr>
      <w:r>
        <w:rPr>
          <w:rFonts w:hint="eastAsia"/>
          <w:color w:val="000000" w:themeColor="text1"/>
        </w:rPr>
        <w:t>材料审核完成后，从数据库获取等待资质审查的企业；</w:t>
      </w:r>
    </w:p>
    <w:p>
      <w:pPr>
        <w:pStyle w:val="118"/>
        <w:numPr>
          <w:ilvl w:val="0"/>
          <w:numId w:val="4"/>
        </w:numPr>
        <w:spacing w:line="360" w:lineRule="auto"/>
        <w:ind w:firstLineChars="0"/>
        <w:rPr>
          <w:color w:val="000000" w:themeColor="text1"/>
        </w:rPr>
      </w:pPr>
      <w:r>
        <w:rPr>
          <w:rFonts w:hint="eastAsia"/>
          <w:color w:val="000000" w:themeColor="text1"/>
        </w:rPr>
        <w:t>企业资质审查成功后，进去员工的资质审查；</w:t>
      </w:r>
    </w:p>
    <w:p>
      <w:pPr>
        <w:pStyle w:val="118"/>
        <w:numPr>
          <w:ilvl w:val="0"/>
          <w:numId w:val="4"/>
        </w:numPr>
        <w:spacing w:line="360" w:lineRule="auto"/>
        <w:ind w:firstLineChars="0"/>
        <w:rPr>
          <w:color w:val="000000" w:themeColor="text1"/>
        </w:rPr>
      </w:pPr>
      <w:r>
        <w:rPr>
          <w:rFonts w:hint="eastAsia"/>
          <w:color w:val="000000" w:themeColor="text1"/>
        </w:rPr>
        <w:t>资质审查完成后保存到数据库；</w:t>
      </w:r>
    </w:p>
    <w:p>
      <w:pPr>
        <w:spacing w:line="360" w:lineRule="auto"/>
        <w:rPr>
          <w:rFonts w:hint="eastAsia" w:ascii="宋体" w:hAnsi="宋体" w:cs="宋体"/>
          <w:color w:val="000000" w:themeColor="text1"/>
        </w:rPr>
      </w:pPr>
    </w:p>
    <w:p>
      <w:pPr>
        <w:spacing w:line="360" w:lineRule="auto"/>
        <w:rPr>
          <w:rFonts w:hint="eastAsia" w:ascii="宋体" w:hAnsi="宋体" w:cs="宋体"/>
          <w:color w:val="000000" w:themeColor="text1"/>
        </w:rPr>
      </w:pPr>
      <w:r>
        <w:rPr>
          <w:rFonts w:hint="eastAsia" w:ascii="宋体" w:hAnsi="宋体" w:cs="宋体"/>
          <w:color w:val="000000" w:themeColor="text1"/>
        </w:rPr>
        <w:t>根据以上流程，可具体得出房管局审核顺序图具体如下图4.3所示。</w:t>
      </w:r>
    </w:p>
    <w:p>
      <w:pPr>
        <w:spacing w:line="360" w:lineRule="auto"/>
        <w:rPr>
          <w:rFonts w:hint="eastAsia" w:ascii="宋体" w:hAnsi="宋体" w:cs="宋体"/>
          <w:color w:val="000000" w:themeColor="text1"/>
        </w:rPr>
      </w:pPr>
      <w:r>
        <w:drawing>
          <wp:inline distT="0" distB="0" distL="114300" distR="114300">
            <wp:extent cx="6022975" cy="3314065"/>
            <wp:effectExtent l="0" t="0" r="15875" b="635"/>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22"/>
                    <a:stretch>
                      <a:fillRect/>
                    </a:stretch>
                  </pic:blipFill>
                  <pic:spPr>
                    <a:xfrm>
                      <a:off x="0" y="0"/>
                      <a:ext cx="6022975" cy="3314065"/>
                    </a:xfrm>
                    <a:prstGeom prst="rect">
                      <a:avLst/>
                    </a:prstGeom>
                    <a:noFill/>
                    <a:ln w="9525">
                      <a:noFill/>
                    </a:ln>
                  </pic:spPr>
                </pic:pic>
              </a:graphicData>
            </a:graphic>
          </wp:inline>
        </w:drawing>
      </w:r>
    </w:p>
    <w:p>
      <w:pPr>
        <w:spacing w:line="360" w:lineRule="auto"/>
        <w:jc w:val="center"/>
        <w:rPr>
          <w:rFonts w:ascii="宋体" w:hAnsi="宋体" w:cs="宋体"/>
          <w:color w:val="000000" w:themeColor="text1"/>
          <w:sz w:val="21"/>
          <w:szCs w:val="21"/>
        </w:rPr>
      </w:pPr>
      <w:bookmarkStart w:id="159" w:name="_Toc17230_WPSOffice_Level3"/>
      <w:bookmarkStart w:id="160" w:name="_Toc29884_WPSOffice_Level3"/>
      <w:bookmarkStart w:id="161" w:name="_Toc3860_WPSOffice_Level3"/>
      <w:bookmarkStart w:id="162" w:name="_Toc12207_WPSOffice_Level3"/>
      <w:r>
        <w:rPr>
          <w:rFonts w:hint="eastAsia" w:ascii="宋体" w:hAnsi="宋体" w:cs="宋体"/>
          <w:color w:val="000000" w:themeColor="text1"/>
          <w:sz w:val="21"/>
          <w:szCs w:val="21"/>
        </w:rPr>
        <w:t>图4.3  房管局审核顺序图</w:t>
      </w:r>
      <w:bookmarkEnd w:id="159"/>
      <w:bookmarkEnd w:id="160"/>
      <w:bookmarkEnd w:id="161"/>
      <w:bookmarkEnd w:id="162"/>
    </w:p>
    <w:p>
      <w:pPr>
        <w:spacing w:line="360" w:lineRule="auto"/>
        <w:rPr>
          <w:color w:val="000000" w:themeColor="text1"/>
        </w:rPr>
      </w:pPr>
      <w:bookmarkStart w:id="163" w:name="_Toc5037_WPSOffice_Level3"/>
      <w:bookmarkStart w:id="164" w:name="_Toc8992_WPSOffice_Level3"/>
      <w:bookmarkStart w:id="165" w:name="_Toc19870_WPSOffice_Level3"/>
      <w:bookmarkStart w:id="166" w:name="_Toc28028_WPSOffice_Level3"/>
      <w:bookmarkStart w:id="167" w:name="_Toc4147_WPSOffice_Level3"/>
      <w:r>
        <w:rPr>
          <w:rFonts w:hint="eastAsia" w:ascii="宋体" w:hAnsi="宋体" w:cs="宋体"/>
          <w:color w:val="000000" w:themeColor="text1"/>
        </w:rPr>
        <w:t>3.</w:t>
      </w:r>
      <w:r>
        <w:rPr>
          <w:rFonts w:hint="eastAsia"/>
          <w:color w:val="000000" w:themeColor="text1"/>
        </w:rPr>
        <w:t xml:space="preserve"> “委办审批”功能顺序交互图</w:t>
      </w:r>
      <w:bookmarkEnd w:id="163"/>
      <w:bookmarkEnd w:id="164"/>
      <w:bookmarkEnd w:id="165"/>
      <w:bookmarkEnd w:id="166"/>
      <w:bookmarkEnd w:id="167"/>
    </w:p>
    <w:p>
      <w:pPr>
        <w:pStyle w:val="118"/>
        <w:numPr>
          <w:ilvl w:val="0"/>
          <w:numId w:val="5"/>
        </w:numPr>
        <w:spacing w:line="360" w:lineRule="auto"/>
        <w:ind w:firstLineChars="0"/>
        <w:rPr>
          <w:color w:val="000000" w:themeColor="text1"/>
        </w:rPr>
      </w:pPr>
      <w:r>
        <w:rPr>
          <w:rFonts w:hint="eastAsia"/>
          <w:color w:val="000000" w:themeColor="text1"/>
        </w:rPr>
        <w:t>委办用户进入登录页面输入帐号和密码，提交数据；</w:t>
      </w:r>
    </w:p>
    <w:p>
      <w:pPr>
        <w:pStyle w:val="118"/>
        <w:numPr>
          <w:ilvl w:val="0"/>
          <w:numId w:val="5"/>
        </w:numPr>
        <w:spacing w:line="360" w:lineRule="auto"/>
        <w:ind w:firstLineChars="0"/>
        <w:rPr>
          <w:color w:val="000000" w:themeColor="text1"/>
        </w:rPr>
      </w:pPr>
      <w:r>
        <w:rPr>
          <w:rFonts w:hint="eastAsia"/>
          <w:color w:val="000000" w:themeColor="text1"/>
        </w:rPr>
        <w:t>登录成功后，从数据中查询待审核材料企业，并从获取待审核材料企业的信息；</w:t>
      </w:r>
    </w:p>
    <w:p>
      <w:pPr>
        <w:pStyle w:val="118"/>
        <w:numPr>
          <w:ilvl w:val="0"/>
          <w:numId w:val="5"/>
        </w:numPr>
        <w:spacing w:line="360" w:lineRule="auto"/>
        <w:ind w:firstLineChars="0"/>
        <w:rPr>
          <w:color w:val="000000" w:themeColor="text1"/>
        </w:rPr>
      </w:pPr>
      <w:r>
        <w:rPr>
          <w:rFonts w:hint="eastAsia"/>
          <w:color w:val="000000" w:themeColor="text1"/>
        </w:rPr>
        <w:t>企业材料审核通过后进入公司资质审核；</w:t>
      </w:r>
    </w:p>
    <w:p>
      <w:pPr>
        <w:pStyle w:val="118"/>
        <w:numPr>
          <w:ilvl w:val="0"/>
          <w:numId w:val="5"/>
        </w:numPr>
        <w:spacing w:line="360" w:lineRule="auto"/>
        <w:ind w:firstLineChars="0"/>
        <w:rPr>
          <w:color w:val="000000" w:themeColor="text1"/>
        </w:rPr>
      </w:pPr>
      <w:r>
        <w:rPr>
          <w:rFonts w:hint="eastAsia"/>
          <w:color w:val="000000" w:themeColor="text1"/>
        </w:rPr>
        <w:t>企业和员工材料审核通过后，进入企业的资质审核；</w:t>
      </w:r>
    </w:p>
    <w:p>
      <w:pPr>
        <w:pStyle w:val="118"/>
        <w:numPr>
          <w:ilvl w:val="0"/>
          <w:numId w:val="5"/>
        </w:numPr>
        <w:spacing w:line="360" w:lineRule="auto"/>
        <w:ind w:firstLineChars="0"/>
        <w:rPr>
          <w:color w:val="000000" w:themeColor="text1"/>
        </w:rPr>
      </w:pPr>
      <w:r>
        <w:rPr>
          <w:rFonts w:hint="eastAsia"/>
          <w:color w:val="000000" w:themeColor="text1"/>
        </w:rPr>
        <w:t>企业资质审核完成后，保存结果到数据库；</w:t>
      </w:r>
    </w:p>
    <w:p>
      <w:pPr>
        <w:spacing w:line="360" w:lineRule="auto"/>
        <w:rPr>
          <w:rFonts w:hint="eastAsia" w:ascii="宋体" w:hAnsi="宋体" w:cs="宋体"/>
          <w:color w:val="000000" w:themeColor="text1"/>
        </w:rPr>
      </w:pPr>
      <w:r>
        <w:rPr>
          <w:rFonts w:hint="eastAsia" w:ascii="宋体" w:hAnsi="宋体" w:cs="宋体"/>
          <w:color w:val="000000" w:themeColor="text1"/>
        </w:rPr>
        <w:t>根据以上流程，可具体得出委办审核顺序图具体如下图4.4所示。</w:t>
      </w:r>
    </w:p>
    <w:p>
      <w:pPr>
        <w:spacing w:line="360" w:lineRule="auto"/>
        <w:rPr>
          <w:rFonts w:hint="eastAsia" w:ascii="宋体" w:hAnsi="宋体" w:cs="宋体"/>
          <w:color w:val="000000" w:themeColor="text1"/>
        </w:rPr>
      </w:pPr>
      <w:r>
        <w:drawing>
          <wp:inline distT="0" distB="0" distL="114300" distR="114300">
            <wp:extent cx="6022340" cy="2318385"/>
            <wp:effectExtent l="0" t="0" r="16510" b="5715"/>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23"/>
                    <a:stretch>
                      <a:fillRect/>
                    </a:stretch>
                  </pic:blipFill>
                  <pic:spPr>
                    <a:xfrm>
                      <a:off x="0" y="0"/>
                      <a:ext cx="6022340" cy="2318385"/>
                    </a:xfrm>
                    <a:prstGeom prst="rect">
                      <a:avLst/>
                    </a:prstGeom>
                    <a:noFill/>
                    <a:ln w="9525">
                      <a:noFill/>
                    </a:ln>
                  </pic:spPr>
                </pic:pic>
              </a:graphicData>
            </a:graphic>
          </wp:inline>
        </w:drawing>
      </w:r>
    </w:p>
    <w:p>
      <w:pPr>
        <w:spacing w:line="360" w:lineRule="auto"/>
        <w:jc w:val="center"/>
        <w:rPr>
          <w:rFonts w:ascii="宋体" w:hAnsi="宋体" w:cs="宋体"/>
          <w:color w:val="000000" w:themeColor="text1"/>
          <w:sz w:val="21"/>
          <w:szCs w:val="21"/>
        </w:rPr>
      </w:pPr>
      <w:bookmarkStart w:id="168" w:name="_Toc14020_WPSOffice_Level3"/>
      <w:bookmarkStart w:id="169" w:name="_Toc27959_WPSOffice_Level3"/>
      <w:bookmarkStart w:id="170" w:name="_Toc11629_WPSOffice_Level3"/>
      <w:bookmarkStart w:id="171" w:name="_Toc25554_WPSOffice_Level3"/>
      <w:r>
        <w:rPr>
          <w:rFonts w:hint="eastAsia" w:ascii="宋体" w:hAnsi="宋体" w:cs="宋体"/>
          <w:color w:val="000000" w:themeColor="text1"/>
          <w:sz w:val="21"/>
          <w:szCs w:val="21"/>
        </w:rPr>
        <w:t>图4.4  委办审核顺序图</w:t>
      </w:r>
      <w:bookmarkEnd w:id="168"/>
      <w:bookmarkEnd w:id="169"/>
      <w:bookmarkEnd w:id="170"/>
      <w:bookmarkEnd w:id="171"/>
    </w:p>
    <w:p>
      <w:pPr>
        <w:spacing w:line="360" w:lineRule="auto"/>
        <w:rPr>
          <w:color w:val="000000" w:themeColor="text1"/>
        </w:rPr>
      </w:pPr>
      <w:bookmarkStart w:id="172" w:name="_Toc28141_WPSOffice_Level3"/>
      <w:bookmarkStart w:id="173" w:name="_Toc18047_WPSOffice_Level3"/>
      <w:bookmarkStart w:id="174" w:name="_Toc26136_WPSOffice_Level3"/>
      <w:bookmarkStart w:id="175" w:name="_Toc10851_WPSOffice_Level3"/>
      <w:bookmarkStart w:id="176" w:name="_Toc10017_WPSOffice_Level3"/>
      <w:r>
        <w:rPr>
          <w:rFonts w:hint="eastAsia" w:ascii="宋体" w:hAnsi="宋体" w:cs="宋体"/>
          <w:color w:val="000000" w:themeColor="text1"/>
        </w:rPr>
        <w:t>4.</w:t>
      </w:r>
      <w:r>
        <w:rPr>
          <w:rFonts w:hint="eastAsia"/>
          <w:color w:val="000000" w:themeColor="text1"/>
        </w:rPr>
        <w:t xml:space="preserve"> “人社局审批”功能顺序交互图</w:t>
      </w:r>
      <w:bookmarkEnd w:id="172"/>
      <w:bookmarkEnd w:id="173"/>
      <w:bookmarkEnd w:id="174"/>
      <w:bookmarkEnd w:id="175"/>
      <w:bookmarkEnd w:id="176"/>
    </w:p>
    <w:p>
      <w:pPr>
        <w:pStyle w:val="118"/>
        <w:numPr>
          <w:ilvl w:val="0"/>
          <w:numId w:val="6"/>
        </w:numPr>
        <w:spacing w:line="360" w:lineRule="auto"/>
        <w:ind w:firstLineChars="0"/>
        <w:rPr>
          <w:color w:val="000000" w:themeColor="text1"/>
        </w:rPr>
      </w:pPr>
      <w:r>
        <w:rPr>
          <w:rFonts w:hint="eastAsia"/>
          <w:color w:val="000000" w:themeColor="text1"/>
        </w:rPr>
        <w:t>人社局用户进入登录页面输入帐号和密码，提交数据；</w:t>
      </w:r>
    </w:p>
    <w:p>
      <w:pPr>
        <w:pStyle w:val="118"/>
        <w:numPr>
          <w:ilvl w:val="0"/>
          <w:numId w:val="6"/>
        </w:numPr>
        <w:spacing w:line="360" w:lineRule="auto"/>
        <w:ind w:firstLineChars="0"/>
        <w:rPr>
          <w:color w:val="000000" w:themeColor="text1"/>
        </w:rPr>
      </w:pPr>
      <w:r>
        <w:rPr>
          <w:rFonts w:hint="eastAsia"/>
          <w:color w:val="000000" w:themeColor="text1"/>
        </w:rPr>
        <w:t>登录成功后，从数据中查询待审核材料企业，并从获取待审核材料企业的信息；</w:t>
      </w:r>
    </w:p>
    <w:p>
      <w:pPr>
        <w:pStyle w:val="118"/>
        <w:numPr>
          <w:ilvl w:val="0"/>
          <w:numId w:val="6"/>
        </w:numPr>
        <w:spacing w:line="360" w:lineRule="auto"/>
        <w:ind w:firstLineChars="0"/>
        <w:rPr>
          <w:color w:val="000000" w:themeColor="text1"/>
        </w:rPr>
      </w:pPr>
      <w:r>
        <w:rPr>
          <w:rFonts w:hint="eastAsia"/>
          <w:color w:val="000000" w:themeColor="text1"/>
        </w:rPr>
        <w:t>点击进入企业信息页面，切换员工列表；</w:t>
      </w:r>
    </w:p>
    <w:p>
      <w:pPr>
        <w:pStyle w:val="118"/>
        <w:numPr>
          <w:ilvl w:val="0"/>
          <w:numId w:val="6"/>
        </w:numPr>
        <w:spacing w:line="360" w:lineRule="auto"/>
        <w:ind w:firstLineChars="0"/>
        <w:rPr>
          <w:color w:val="000000" w:themeColor="text1"/>
        </w:rPr>
      </w:pPr>
      <w:r>
        <w:rPr>
          <w:rFonts w:hint="eastAsia"/>
          <w:color w:val="000000" w:themeColor="text1"/>
        </w:rPr>
        <w:t>从数据库中获取待审核的员工列表；</w:t>
      </w:r>
    </w:p>
    <w:p>
      <w:pPr>
        <w:pStyle w:val="118"/>
        <w:numPr>
          <w:ilvl w:val="0"/>
          <w:numId w:val="6"/>
        </w:numPr>
        <w:spacing w:line="360" w:lineRule="auto"/>
        <w:ind w:firstLineChars="0"/>
        <w:rPr>
          <w:color w:val="000000" w:themeColor="text1"/>
        </w:rPr>
      </w:pPr>
      <w:r>
        <w:rPr>
          <w:rFonts w:hint="eastAsia"/>
          <w:color w:val="000000" w:themeColor="text1"/>
        </w:rPr>
        <w:t>员工资质审核完成后，保存结果到数据库；</w:t>
      </w:r>
    </w:p>
    <w:p>
      <w:pPr>
        <w:spacing w:line="360" w:lineRule="auto"/>
        <w:rPr>
          <w:rFonts w:ascii="宋体" w:hAnsi="宋体" w:cs="宋体"/>
          <w:color w:val="000000" w:themeColor="text1"/>
        </w:rPr>
      </w:pPr>
      <w:r>
        <w:rPr>
          <w:rFonts w:hint="eastAsia" w:ascii="宋体" w:hAnsi="宋体" w:cs="宋体"/>
          <w:color w:val="000000" w:themeColor="text1"/>
        </w:rPr>
        <w:t>根据以上流程，可具体得出人社局审核顺序图具体如下图4.5所示。</w:t>
      </w:r>
    </w:p>
    <w:p>
      <w:pPr>
        <w:spacing w:line="360" w:lineRule="auto"/>
        <w:jc w:val="center"/>
        <w:rPr>
          <w:rFonts w:ascii="宋体" w:hAnsi="宋体" w:cs="宋体"/>
          <w:color w:val="000000" w:themeColor="text1"/>
          <w:sz w:val="21"/>
          <w:szCs w:val="21"/>
        </w:rPr>
      </w:pPr>
      <w:bookmarkStart w:id="177" w:name="_Toc30555_WPSOffice_Level3"/>
      <w:bookmarkStart w:id="178" w:name="_Toc2827_WPSOffice_Level3"/>
      <w:bookmarkStart w:id="179" w:name="_Toc3559_WPSOffice_Level3"/>
      <w:bookmarkStart w:id="180" w:name="_Toc2461_WPSOffice_Level3"/>
      <w:r>
        <w:drawing>
          <wp:inline distT="0" distB="0" distL="114300" distR="114300">
            <wp:extent cx="6021705" cy="3199765"/>
            <wp:effectExtent l="0" t="0" r="17145" b="63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4"/>
                    <a:stretch>
                      <a:fillRect/>
                    </a:stretch>
                  </pic:blipFill>
                  <pic:spPr>
                    <a:xfrm>
                      <a:off x="0" y="0"/>
                      <a:ext cx="6021705" cy="3199765"/>
                    </a:xfrm>
                    <a:prstGeom prst="rect">
                      <a:avLst/>
                    </a:prstGeom>
                    <a:noFill/>
                    <a:ln w="9525">
                      <a:noFill/>
                    </a:ln>
                  </pic:spPr>
                </pic:pic>
              </a:graphicData>
            </a:graphic>
          </wp:inline>
        </w:drawing>
      </w:r>
      <w:r>
        <w:rPr>
          <w:rFonts w:hint="eastAsia" w:ascii="宋体" w:hAnsi="宋体" w:cs="宋体"/>
          <w:color w:val="000000" w:themeColor="text1"/>
          <w:sz w:val="21"/>
          <w:szCs w:val="21"/>
        </w:rPr>
        <w:t>图4.5  人社局审核顺序图</w:t>
      </w:r>
      <w:bookmarkEnd w:id="177"/>
      <w:bookmarkEnd w:id="178"/>
      <w:bookmarkEnd w:id="179"/>
      <w:bookmarkEnd w:id="180"/>
    </w:p>
    <w:p>
      <w:pPr>
        <w:spacing w:line="360" w:lineRule="auto"/>
        <w:rPr>
          <w:color w:val="000000" w:themeColor="text1"/>
        </w:rPr>
      </w:pPr>
      <w:bookmarkStart w:id="181" w:name="_Toc29034_WPSOffice_Level3"/>
      <w:bookmarkStart w:id="182" w:name="_Toc26654_WPSOffice_Level3"/>
      <w:bookmarkStart w:id="183" w:name="_Toc32746_WPSOffice_Level3"/>
      <w:bookmarkStart w:id="184" w:name="_Toc19078_WPSOffice_Level3"/>
      <w:bookmarkStart w:id="185" w:name="_Toc16352_WPSOffice_Level3"/>
      <w:r>
        <w:rPr>
          <w:rFonts w:hint="eastAsia" w:ascii="宋体" w:hAnsi="宋体" w:cs="宋体"/>
          <w:color w:val="000000" w:themeColor="text1"/>
        </w:rPr>
        <w:t>4.</w:t>
      </w:r>
      <w:r>
        <w:rPr>
          <w:rFonts w:hint="eastAsia"/>
          <w:color w:val="000000" w:themeColor="text1"/>
        </w:rPr>
        <w:t xml:space="preserve"> “人才办审批”功能顺序交互图</w:t>
      </w:r>
      <w:bookmarkEnd w:id="181"/>
      <w:bookmarkEnd w:id="182"/>
      <w:bookmarkEnd w:id="183"/>
      <w:bookmarkEnd w:id="184"/>
      <w:bookmarkEnd w:id="185"/>
    </w:p>
    <w:p>
      <w:pPr>
        <w:pStyle w:val="118"/>
        <w:numPr>
          <w:ilvl w:val="0"/>
          <w:numId w:val="7"/>
        </w:numPr>
        <w:spacing w:line="360" w:lineRule="auto"/>
        <w:ind w:firstLineChars="0"/>
        <w:rPr>
          <w:color w:val="000000" w:themeColor="text1"/>
        </w:rPr>
      </w:pPr>
      <w:r>
        <w:rPr>
          <w:rFonts w:hint="eastAsia"/>
          <w:color w:val="000000" w:themeColor="text1"/>
        </w:rPr>
        <w:t>人才办用户进入登录页面输入帐号和密码，提交数据；</w:t>
      </w:r>
    </w:p>
    <w:p>
      <w:pPr>
        <w:pStyle w:val="118"/>
        <w:numPr>
          <w:ilvl w:val="0"/>
          <w:numId w:val="7"/>
        </w:numPr>
        <w:spacing w:line="360" w:lineRule="auto"/>
        <w:ind w:firstLineChars="0"/>
        <w:rPr>
          <w:color w:val="000000" w:themeColor="text1"/>
        </w:rPr>
      </w:pPr>
      <w:r>
        <w:rPr>
          <w:rFonts w:hint="eastAsia"/>
          <w:color w:val="000000" w:themeColor="text1"/>
        </w:rPr>
        <w:t>登录成功后，从数据中查询待审核材料企业，并从获取待审核材料企业的信息；</w:t>
      </w:r>
    </w:p>
    <w:p>
      <w:pPr>
        <w:pStyle w:val="118"/>
        <w:numPr>
          <w:ilvl w:val="0"/>
          <w:numId w:val="7"/>
        </w:numPr>
        <w:spacing w:line="360" w:lineRule="auto"/>
        <w:ind w:firstLineChars="0"/>
        <w:rPr>
          <w:color w:val="000000" w:themeColor="text1"/>
        </w:rPr>
      </w:pPr>
      <w:r>
        <w:rPr>
          <w:rFonts w:hint="eastAsia"/>
          <w:color w:val="000000" w:themeColor="text1"/>
        </w:rPr>
        <w:t>点击进入企业信息页面，获取企业信息，进行企业资质审查；</w:t>
      </w:r>
    </w:p>
    <w:p>
      <w:pPr>
        <w:pStyle w:val="118"/>
        <w:numPr>
          <w:ilvl w:val="0"/>
          <w:numId w:val="7"/>
        </w:numPr>
        <w:spacing w:line="360" w:lineRule="auto"/>
        <w:ind w:firstLineChars="0"/>
        <w:rPr>
          <w:color w:val="000000" w:themeColor="text1"/>
        </w:rPr>
      </w:pPr>
      <w:r>
        <w:rPr>
          <w:rFonts w:hint="eastAsia"/>
          <w:color w:val="000000" w:themeColor="text1"/>
        </w:rPr>
        <w:t>企业资质审查通过后，进入员工资质审查；</w:t>
      </w:r>
    </w:p>
    <w:p>
      <w:pPr>
        <w:pStyle w:val="118"/>
        <w:numPr>
          <w:ilvl w:val="0"/>
          <w:numId w:val="7"/>
        </w:numPr>
        <w:spacing w:line="360" w:lineRule="auto"/>
        <w:ind w:firstLineChars="0"/>
        <w:rPr>
          <w:color w:val="000000" w:themeColor="text1"/>
        </w:rPr>
      </w:pPr>
      <w:r>
        <w:rPr>
          <w:rFonts w:hint="eastAsia"/>
          <w:color w:val="000000" w:themeColor="text1"/>
        </w:rPr>
        <w:t>员工资质审核完成后，保存审查结果到数据库；</w:t>
      </w:r>
    </w:p>
    <w:p>
      <w:pPr>
        <w:pStyle w:val="118"/>
        <w:numPr>
          <w:ilvl w:val="0"/>
          <w:numId w:val="7"/>
        </w:numPr>
        <w:spacing w:line="360" w:lineRule="auto"/>
        <w:ind w:firstLineChars="0"/>
        <w:rPr>
          <w:color w:val="000000" w:themeColor="text1"/>
        </w:rPr>
      </w:pPr>
      <w:r>
        <w:rPr>
          <w:rFonts w:hint="eastAsia"/>
          <w:color w:val="000000" w:themeColor="text1"/>
        </w:rPr>
        <w:t>人才办审核完成后，将保存到数据库完成审核</w:t>
      </w:r>
    </w:p>
    <w:p>
      <w:pPr>
        <w:spacing w:line="360" w:lineRule="auto"/>
        <w:rPr>
          <w:color w:val="000000" w:themeColor="text1"/>
        </w:rPr>
      </w:pPr>
    </w:p>
    <w:p>
      <w:pPr>
        <w:spacing w:line="360" w:lineRule="auto"/>
        <w:rPr>
          <w:rFonts w:hint="eastAsia" w:ascii="宋体" w:hAnsi="宋体" w:cs="宋体"/>
          <w:color w:val="000000" w:themeColor="text1"/>
        </w:rPr>
      </w:pPr>
    </w:p>
    <w:p>
      <w:pPr>
        <w:spacing w:line="360" w:lineRule="auto"/>
        <w:rPr>
          <w:rFonts w:hint="eastAsia" w:ascii="宋体" w:hAnsi="宋体" w:cs="宋体"/>
          <w:color w:val="000000" w:themeColor="text1"/>
        </w:rPr>
      </w:pPr>
    </w:p>
    <w:p>
      <w:pPr>
        <w:spacing w:line="360" w:lineRule="auto"/>
        <w:rPr>
          <w:rFonts w:hint="eastAsia" w:ascii="宋体" w:hAnsi="宋体" w:cs="宋体"/>
          <w:color w:val="000000" w:themeColor="text1"/>
        </w:rPr>
      </w:pPr>
    </w:p>
    <w:p>
      <w:pPr>
        <w:spacing w:line="360" w:lineRule="auto"/>
        <w:rPr>
          <w:rFonts w:hint="eastAsia" w:ascii="宋体" w:hAnsi="宋体" w:cs="宋体"/>
          <w:color w:val="000000" w:themeColor="text1"/>
        </w:rPr>
      </w:pPr>
    </w:p>
    <w:p>
      <w:pPr>
        <w:spacing w:line="360" w:lineRule="auto"/>
        <w:rPr>
          <w:color w:val="000000" w:themeColor="text1"/>
        </w:rPr>
      </w:pPr>
      <w:r>
        <w:rPr>
          <w:rFonts w:hint="eastAsia" w:ascii="宋体" w:hAnsi="宋体" w:cs="宋体"/>
          <w:color w:val="000000" w:themeColor="text1"/>
        </w:rPr>
        <w:t>根据以上流程，可具体得出人才办审核顺序图具体如下图4.6所示。</w:t>
      </w:r>
    </w:p>
    <w:p>
      <w:pPr>
        <w:rPr>
          <w:color w:val="000000" w:themeColor="text1"/>
        </w:rPr>
      </w:pPr>
      <w:r>
        <w:drawing>
          <wp:inline distT="0" distB="0" distL="114300" distR="114300">
            <wp:extent cx="6024245" cy="3059430"/>
            <wp:effectExtent l="0" t="0" r="14605" b="762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5"/>
                    <a:stretch>
                      <a:fillRect/>
                    </a:stretch>
                  </pic:blipFill>
                  <pic:spPr>
                    <a:xfrm>
                      <a:off x="0" y="0"/>
                      <a:ext cx="6024245" cy="3059430"/>
                    </a:xfrm>
                    <a:prstGeom prst="rect">
                      <a:avLst/>
                    </a:prstGeom>
                    <a:noFill/>
                    <a:ln w="9525">
                      <a:noFill/>
                    </a:ln>
                  </pic:spPr>
                </pic:pic>
              </a:graphicData>
            </a:graphic>
          </wp:inline>
        </w:drawing>
      </w:r>
    </w:p>
    <w:p>
      <w:pPr>
        <w:jc w:val="center"/>
        <w:rPr>
          <w:rFonts w:ascii="宋体" w:hAnsi="宋体" w:cs="宋体"/>
          <w:color w:val="000000" w:themeColor="text1"/>
        </w:rPr>
      </w:pPr>
      <w:bookmarkStart w:id="186" w:name="_Toc24952_WPSOffice_Level3"/>
      <w:bookmarkStart w:id="187" w:name="_Toc17529_WPSOffice_Level3"/>
      <w:bookmarkStart w:id="188" w:name="_Toc14387_WPSOffice_Level3"/>
      <w:bookmarkStart w:id="189" w:name="_Toc22828_WPSOffice_Level3"/>
      <w:bookmarkStart w:id="190" w:name="_Toc22771_WPSOffice_Level3"/>
      <w:r>
        <w:rPr>
          <w:rFonts w:hint="eastAsia" w:ascii="宋体" w:hAnsi="宋体" w:cs="宋体"/>
          <w:color w:val="000000" w:themeColor="text1"/>
        </w:rPr>
        <w:t>图4.6  人才办审核顺序图</w:t>
      </w:r>
      <w:bookmarkEnd w:id="186"/>
      <w:bookmarkEnd w:id="187"/>
      <w:bookmarkEnd w:id="188"/>
      <w:bookmarkEnd w:id="189"/>
      <w:bookmarkEnd w:id="190"/>
    </w:p>
    <w:p>
      <w:pPr>
        <w:pStyle w:val="24"/>
        <w:tabs>
          <w:tab w:val="right" w:leader="dot" w:pos="9354"/>
        </w:tabs>
        <w:spacing w:beforeLines="50" w:afterLines="50" w:line="360" w:lineRule="auto"/>
        <w:ind w:left="0" w:leftChars="0"/>
        <w:outlineLvl w:val="1"/>
        <w:rPr>
          <w:rFonts w:ascii="黑体" w:hAnsi="黑体" w:eastAsia="黑体" w:cs="宋体"/>
          <w:color w:val="000000" w:themeColor="text1"/>
          <w:sz w:val="28"/>
          <w:szCs w:val="28"/>
        </w:rPr>
      </w:pPr>
      <w:bookmarkStart w:id="191" w:name="_Toc21409_WPSOffice_Level2"/>
      <w:r>
        <w:rPr>
          <w:rFonts w:hint="eastAsia" w:ascii="黑体" w:hAnsi="黑体" w:eastAsia="黑体" w:cs="宋体"/>
          <w:color w:val="000000" w:themeColor="text1"/>
          <w:sz w:val="28"/>
          <w:szCs w:val="28"/>
        </w:rPr>
        <w:t>4.3 数据库设计</w:t>
      </w:r>
      <w:bookmarkEnd w:id="191"/>
    </w:p>
    <w:p>
      <w:pPr>
        <w:spacing w:line="360" w:lineRule="auto"/>
        <w:ind w:firstLine="480" w:firstLineChars="200"/>
        <w:rPr>
          <w:rFonts w:ascii="宋体" w:hAnsi="宋体" w:cs="宋体"/>
          <w:color w:val="000000" w:themeColor="text1"/>
        </w:rPr>
      </w:pPr>
      <w:r>
        <w:rPr>
          <w:rFonts w:hint="eastAsia" w:ascii="宋体" w:hAnsi="宋体" w:cs="宋体"/>
          <w:color w:val="000000" w:themeColor="text1"/>
        </w:rPr>
        <w:t>数据库是确保数据流转的必备要素，是软件系统中最重要的基础架构之一。数据库的设计指的就是对数据库表结构的设计。</w:t>
      </w:r>
      <w:r>
        <w:rPr>
          <w:rFonts w:hint="eastAsia"/>
          <w:color w:val="000000" w:themeColor="text1"/>
        </w:rPr>
        <w:t>本系统和数据库有着大量的交互，数据库设计好坏直接关系到在整个项目。良好的数据设计往往能够减少开发的负担，完美的体现出系统的流畅和优势。</w:t>
      </w:r>
      <w:r>
        <w:rPr>
          <w:rFonts w:hint="eastAsia" w:ascii="宋体" w:hAnsi="宋体" w:cs="宋体"/>
          <w:color w:val="000000" w:themeColor="text1"/>
        </w:rPr>
        <w:t>不好的数据库设计会导致系统的响应时间极慢，严重的甚至会导致系统崩溃。所以，数据库的设计对系统起着重要作用。在对数据库设计过程中，需要首先对进行系统分析而得到的信息的数据后进行分析以及对各种数据存储之间的关系进行分析，根据分析结果设计出系统的关系模式。主要通过E-R图设计方法进行分析和设计。</w:t>
      </w:r>
    </w:p>
    <w:p>
      <w:pPr>
        <w:spacing w:beforeLines="50" w:afterLines="50" w:line="360" w:lineRule="auto"/>
        <w:rPr>
          <w:rFonts w:ascii="宋体" w:hAnsi="宋体" w:cs="宋体"/>
          <w:color w:val="000000" w:themeColor="text1"/>
        </w:rPr>
      </w:pPr>
      <w:bookmarkStart w:id="192" w:name="_Toc21841"/>
      <w:bookmarkStart w:id="193" w:name="_Toc16320"/>
      <w:bookmarkStart w:id="194" w:name="_Toc5638"/>
      <w:bookmarkStart w:id="195" w:name="_Toc8487"/>
      <w:bookmarkStart w:id="196" w:name="_Toc32491"/>
      <w:bookmarkStart w:id="197" w:name="_Toc27422_WPSOffice_Level3"/>
      <w:r>
        <w:rPr>
          <w:rFonts w:hint="eastAsia" w:ascii="宋体" w:hAnsi="宋体" w:cs="宋体"/>
          <w:color w:val="000000" w:themeColor="text1"/>
        </w:rPr>
        <w:t>4.3.1 数据库E-R图</w:t>
      </w:r>
      <w:bookmarkEnd w:id="192"/>
      <w:bookmarkEnd w:id="193"/>
      <w:bookmarkEnd w:id="194"/>
      <w:bookmarkEnd w:id="195"/>
      <w:bookmarkEnd w:id="196"/>
      <w:bookmarkEnd w:id="197"/>
    </w:p>
    <w:p>
      <w:pPr>
        <w:spacing w:line="360" w:lineRule="auto"/>
        <w:ind w:firstLine="480"/>
        <w:rPr>
          <w:rFonts w:hint="eastAsia" w:ascii="宋体" w:hAnsi="宋体" w:cs="宋体"/>
          <w:color w:val="000000" w:themeColor="text1"/>
        </w:rPr>
      </w:pPr>
      <w:r>
        <w:rPr>
          <w:rFonts w:hint="eastAsia" w:ascii="宋体" w:hAnsi="宋体" w:cs="宋体"/>
          <w:color w:val="000000" w:themeColor="text1"/>
        </w:rPr>
        <w:t>根据上面对于系统的分析，可以抽象出数据库的一些实体对象。有用户信息登录，企业用户进入后可以看到企业详细信息、企业需要绑定邮箱发送消息、公司的申请进度、公司申请情况、员工申请信息、员工的申请进度，通过后有企业和员工信息审批完成。申请人员照片存储路径、公司照片存储路径、管理员根据时间设置警告和开始申请时间。系统的实体包括用户信息，企业信息，邮箱绑定，公司申请进度，公司申请，公司员工申请进度，公司照片，员工申请信息，员工照片，时间设置。</w:t>
      </w:r>
    </w:p>
    <w:p>
      <w:pPr>
        <w:spacing w:line="360" w:lineRule="auto"/>
        <w:ind w:firstLine="480"/>
        <w:rPr>
          <w:rFonts w:hint="eastAsia" w:ascii="宋体" w:hAnsi="宋体" w:cs="宋体"/>
          <w:color w:val="000000" w:themeColor="text1"/>
        </w:rPr>
      </w:pPr>
      <w:r>
        <w:rPr>
          <w:rFonts w:hint="eastAsia" w:ascii="宋体" w:hAnsi="宋体" w:cs="宋体"/>
          <w:color w:val="000000" w:themeColor="text1"/>
        </w:rPr>
        <w:t>（1）用户信息实体，其属性包括：</w:t>
      </w:r>
      <w:r>
        <w:rPr>
          <w:rFonts w:hint="eastAsia" w:ascii="宋体" w:hAnsi="宋体" w:cs="宋体"/>
          <w:bCs/>
        </w:rPr>
        <w:t>ID号，帐号，密码真实名字，电话号码，邮箱，创建的时间，创建者，修改者，修改的日期。用户信息实体属性图如下图4.7所示。</w:t>
      </w:r>
    </w:p>
    <w:p>
      <w:pPr>
        <w:spacing w:line="360" w:lineRule="auto"/>
        <w:ind w:firstLine="480"/>
        <w:jc w:val="center"/>
        <w:rPr>
          <w:rFonts w:hint="eastAsia"/>
        </w:rPr>
      </w:pPr>
      <w:r>
        <w:object>
          <v:shape id="_x0000_i1028" o:spt="75" type="#_x0000_t75" style="height:212.35pt;width:416.95pt;" o:ole="t" filled="f" o:preferrelative="t" stroked="f" coordsize="21600,21600">
            <v:path/>
            <v:fill on="f" focussize="0,0"/>
            <v:stroke on="f"/>
            <v:imagedata r:id="rId27" o:title=""/>
            <o:lock v:ext="edit" aspectratio="t"/>
            <w10:wrap type="none"/>
            <w10:anchorlock/>
          </v:shape>
          <o:OLEObject Type="Embed" ProgID="Visio.Drawing.11" ShapeID="_x0000_i1028" DrawAspect="Content" ObjectID="_1468075728" r:id="rId26">
            <o:LockedField>false</o:LockedField>
          </o:OLEObject>
        </w:object>
      </w:r>
    </w:p>
    <w:p>
      <w:pPr>
        <w:spacing w:line="360" w:lineRule="auto"/>
        <w:ind w:firstLine="480"/>
        <w:jc w:val="center"/>
        <w:rPr>
          <w:rFonts w:hint="eastAsia" w:ascii="宋体" w:hAnsi="宋体" w:cs="宋体"/>
          <w:bCs/>
          <w:sz w:val="21"/>
          <w:szCs w:val="21"/>
        </w:rPr>
      </w:pPr>
      <w:bookmarkStart w:id="198" w:name="_Toc26620_WPSOffice_Level3"/>
      <w:bookmarkStart w:id="199" w:name="_Toc22148_WPSOffice_Level3"/>
      <w:bookmarkStart w:id="200" w:name="_Toc19665_WPSOffice_Level3"/>
      <w:r>
        <w:rPr>
          <w:rFonts w:hint="eastAsia" w:ascii="宋体" w:hAnsi="宋体" w:cs="宋体"/>
          <w:bCs/>
          <w:sz w:val="21"/>
          <w:szCs w:val="21"/>
        </w:rPr>
        <w:t>图4.7 用户信息实体属性图</w:t>
      </w:r>
      <w:bookmarkEnd w:id="198"/>
      <w:bookmarkEnd w:id="199"/>
      <w:bookmarkEnd w:id="200"/>
    </w:p>
    <w:p>
      <w:pPr>
        <w:spacing w:line="360" w:lineRule="auto"/>
        <w:ind w:firstLine="480"/>
        <w:rPr>
          <w:rFonts w:hint="eastAsia" w:ascii="宋体" w:hAnsi="宋体" w:cs="宋体"/>
          <w:color w:val="000000" w:themeColor="text1"/>
        </w:rPr>
      </w:pPr>
      <w:r>
        <w:rPr>
          <w:rFonts w:hint="eastAsia" w:ascii="宋体" w:hAnsi="宋体" w:cs="宋体"/>
          <w:color w:val="000000" w:themeColor="text1"/>
        </w:rPr>
        <w:t>（2）企业信息实体，其属性包括：</w:t>
      </w:r>
      <w:r>
        <w:rPr>
          <w:rFonts w:hint="eastAsia" w:ascii="宋体" w:hAnsi="宋体" w:cs="宋体"/>
          <w:bCs/>
        </w:rPr>
        <w:t>企业ID，公司状态，申请人数，公司名，注册地址，办公地址，注册资金，上一年所交税收数，员工人数，公司所属委办，联系人，座机，邮箱，联系电话，系统代码，创建的时间，创建者，修改者，修改日期。企业信息实体属性图如下图4.8所示。</w:t>
      </w:r>
    </w:p>
    <w:p>
      <w:pPr>
        <w:spacing w:line="360" w:lineRule="auto"/>
        <w:jc w:val="center"/>
        <w:rPr>
          <w:rFonts w:hint="eastAsia" w:ascii="宋体" w:hAnsi="宋体" w:cs="宋体"/>
          <w:bCs/>
        </w:rPr>
      </w:pPr>
      <w:r>
        <w:object>
          <v:shape id="_x0000_i1029" o:spt="75" type="#_x0000_t75" style="height:290.95pt;width:473.3pt;" o:ole="t" filled="f" o:preferrelative="t" stroked="f" coordsize="21600,21600">
            <v:path/>
            <v:fill on="f" focussize="0,0"/>
            <v:stroke on="f"/>
            <v:imagedata r:id="rId29" o:title=""/>
            <o:lock v:ext="edit" aspectratio="t"/>
            <w10:wrap type="none"/>
            <w10:anchorlock/>
          </v:shape>
          <o:OLEObject Type="Embed" ProgID="Visio.Drawing.11" ShapeID="_x0000_i1029" DrawAspect="Content" ObjectID="_1468075729" r:id="rId28">
            <o:LockedField>false</o:LockedField>
          </o:OLEObject>
        </w:object>
      </w:r>
      <w:r>
        <w:rPr>
          <w:rFonts w:hint="eastAsia" w:ascii="宋体" w:hAnsi="宋体" w:cs="宋体"/>
          <w:bCs/>
        </w:rPr>
        <w:t>图4.8 企业信息实体属性图</w:t>
      </w:r>
    </w:p>
    <w:p>
      <w:pPr>
        <w:spacing w:line="360" w:lineRule="auto"/>
        <w:ind w:firstLine="480"/>
        <w:rPr>
          <w:rFonts w:hint="eastAsia" w:ascii="宋体" w:hAnsi="宋体" w:cs="宋体"/>
          <w:color w:val="000000" w:themeColor="text1"/>
        </w:rPr>
      </w:pPr>
      <w:r>
        <w:rPr>
          <w:rFonts w:hint="eastAsia" w:ascii="宋体" w:hAnsi="宋体" w:cs="宋体"/>
          <w:color w:val="000000" w:themeColor="text1"/>
        </w:rPr>
        <w:t>（3）邮箱绑定实体，其属性包括：</w:t>
      </w:r>
      <w:r>
        <w:rPr>
          <w:rFonts w:hint="eastAsia" w:ascii="宋体" w:hAnsi="宋体" w:cs="宋体"/>
          <w:bCs/>
        </w:rPr>
        <w:t>ID，公司的id，链接码，绑定的邮箱，是否绑定成功，创建的时间，创建者，修改者，修改日期。邮箱绑定实体属性图如下图4.9所示。</w:t>
      </w:r>
    </w:p>
    <w:p>
      <w:pPr>
        <w:spacing w:line="360" w:lineRule="auto"/>
        <w:jc w:val="center"/>
        <w:rPr>
          <w:rFonts w:hint="eastAsia"/>
        </w:rPr>
      </w:pPr>
      <w:r>
        <w:object>
          <v:shape id="_x0000_i1030" o:spt="75" type="#_x0000_t75" style="height:139.25pt;width:349.35pt;" o:ole="t" filled="f" o:preferrelative="t" stroked="f" coordsize="21600,21600">
            <v:path/>
            <v:fill on="f" focussize="0,0"/>
            <v:stroke on="f"/>
            <v:imagedata r:id="rId31" o:title=""/>
            <o:lock v:ext="edit" aspectratio="t"/>
            <w10:wrap type="none"/>
            <w10:anchorlock/>
          </v:shape>
          <o:OLEObject Type="Embed" ProgID="Visio.Drawing.11" ShapeID="_x0000_i1030" DrawAspect="Content" ObjectID="_1468075730" r:id="rId30">
            <o:LockedField>false</o:LockedField>
          </o:OLEObject>
        </w:object>
      </w:r>
    </w:p>
    <w:p>
      <w:pPr>
        <w:spacing w:line="360" w:lineRule="auto"/>
        <w:jc w:val="center"/>
        <w:rPr>
          <w:rFonts w:hint="eastAsia" w:ascii="宋体" w:hAnsi="宋体" w:cs="宋体"/>
          <w:bCs/>
        </w:rPr>
      </w:pPr>
      <w:bookmarkStart w:id="201" w:name="_Toc28202_WPSOffice_Level3"/>
      <w:bookmarkStart w:id="202" w:name="_Toc27538_WPSOffice_Level3"/>
      <w:bookmarkStart w:id="203" w:name="_Toc11566_WPSOffice_Level3"/>
      <w:bookmarkStart w:id="204" w:name="_Toc5760_WPSOffice_Level3"/>
      <w:r>
        <w:rPr>
          <w:rFonts w:hint="eastAsia" w:ascii="宋体" w:hAnsi="宋体" w:cs="宋体"/>
          <w:bCs/>
        </w:rPr>
        <w:t>图4.9 邮箱绑定实体属性图</w:t>
      </w:r>
      <w:bookmarkEnd w:id="201"/>
      <w:bookmarkEnd w:id="202"/>
      <w:bookmarkEnd w:id="203"/>
      <w:bookmarkEnd w:id="204"/>
    </w:p>
    <w:p>
      <w:pPr>
        <w:spacing w:line="360" w:lineRule="auto"/>
        <w:ind w:firstLine="360" w:firstLineChars="150"/>
        <w:jc w:val="left"/>
        <w:rPr>
          <w:rFonts w:hint="eastAsia"/>
        </w:rPr>
      </w:pPr>
      <w:r>
        <w:rPr>
          <w:rFonts w:hint="eastAsia" w:ascii="宋体" w:hAnsi="宋体" w:cs="宋体"/>
          <w:color w:val="000000" w:themeColor="text1"/>
        </w:rPr>
        <w:t>（4）公司申请实体，其属性包括：申请</w:t>
      </w:r>
      <w:r>
        <w:t>ID</w:t>
      </w:r>
      <w:r>
        <w:rPr>
          <w:rFonts w:hint="eastAsia" w:ascii="宋体" w:hAnsi="宋体" w:cs="宋体"/>
          <w:bCs/>
        </w:rPr>
        <w:t>，公司id，申请数量，通过数量，状态，能申请的员工数，申请公司名，申请号，选择地方号。公司实体属性图如下图4.10所示。</w:t>
      </w:r>
    </w:p>
    <w:p>
      <w:pPr>
        <w:spacing w:line="360" w:lineRule="auto"/>
        <w:jc w:val="center"/>
        <w:rPr>
          <w:rFonts w:hint="eastAsia"/>
        </w:rPr>
      </w:pPr>
      <w:r>
        <w:object>
          <v:shape id="_x0000_i1031" o:spt="75" type="#_x0000_t75" style="height:141.5pt;width:348.75pt;" o:ole="t" filled="f" o:preferrelative="t" stroked="f" coordsize="21600,21600">
            <v:path/>
            <v:fill on="f" focussize="0,0"/>
            <v:stroke on="f"/>
            <v:imagedata r:id="rId33" o:title=""/>
            <o:lock v:ext="edit" aspectratio="t"/>
            <w10:wrap type="none"/>
            <w10:anchorlock/>
          </v:shape>
          <o:OLEObject Type="Embed" ProgID="Visio.Drawing.11" ShapeID="_x0000_i1031" DrawAspect="Content" ObjectID="_1468075731" r:id="rId32">
            <o:LockedField>false</o:LockedField>
          </o:OLEObject>
        </w:object>
      </w:r>
    </w:p>
    <w:p>
      <w:pPr>
        <w:spacing w:line="360" w:lineRule="auto"/>
        <w:jc w:val="center"/>
        <w:rPr>
          <w:rFonts w:hint="eastAsia" w:ascii="宋体" w:hAnsi="宋体" w:cs="宋体"/>
          <w:bCs/>
        </w:rPr>
      </w:pPr>
      <w:bookmarkStart w:id="205" w:name="_Toc14276_WPSOffice_Level3"/>
      <w:bookmarkStart w:id="206" w:name="_Toc17504_WPSOffice_Level3"/>
      <w:bookmarkStart w:id="207" w:name="_Toc10481_WPSOffice_Level3"/>
      <w:bookmarkStart w:id="208" w:name="_Toc25973_WPSOffice_Level3"/>
      <w:r>
        <w:rPr>
          <w:rFonts w:hint="eastAsia" w:ascii="宋体" w:hAnsi="宋体" w:cs="宋体"/>
          <w:bCs/>
        </w:rPr>
        <w:t>图4.10 公司申请实体属性图</w:t>
      </w:r>
      <w:bookmarkEnd w:id="205"/>
      <w:bookmarkEnd w:id="206"/>
      <w:bookmarkEnd w:id="207"/>
      <w:bookmarkEnd w:id="208"/>
    </w:p>
    <w:p>
      <w:pPr>
        <w:spacing w:line="360" w:lineRule="auto"/>
        <w:ind w:firstLine="360" w:firstLineChars="150"/>
        <w:jc w:val="left"/>
        <w:rPr>
          <w:rFonts w:hint="eastAsia"/>
        </w:rPr>
      </w:pPr>
      <w:r>
        <w:rPr>
          <w:rFonts w:hint="eastAsia" w:ascii="宋体" w:hAnsi="宋体" w:cs="宋体"/>
          <w:color w:val="000000" w:themeColor="text1"/>
        </w:rPr>
        <w:t>（5）公司申请进度实体，其属性包括：</w:t>
      </w:r>
      <w:r>
        <w:t>ID</w:t>
      </w:r>
      <w:r>
        <w:rPr>
          <w:rFonts w:hint="eastAsia" w:ascii="宋体" w:hAnsi="宋体" w:cs="宋体"/>
          <w:bCs/>
        </w:rPr>
        <w:t>，申请日期，申请状态，申请步骤，公司id，创建时间，创建者，修改者，修改时间，申请id，返回状态，驳回理由。公司申请进度实体属性图如下图4.11所示。</w:t>
      </w:r>
    </w:p>
    <w:p>
      <w:pPr>
        <w:spacing w:line="360" w:lineRule="auto"/>
        <w:jc w:val="center"/>
        <w:rPr>
          <w:rFonts w:hint="eastAsia"/>
        </w:rPr>
      </w:pPr>
      <w:r>
        <w:object>
          <v:shape id="_x0000_i1032" o:spt="75" type="#_x0000_t75" style="height:167.85pt;width:382.55pt;" o:ole="t" filled="f" o:preferrelative="t" stroked="f" coordsize="21600,21600">
            <v:path/>
            <v:fill on="f" focussize="0,0"/>
            <v:stroke on="f"/>
            <v:imagedata r:id="rId35" o:title=""/>
            <o:lock v:ext="edit" aspectratio="t"/>
            <w10:wrap type="none"/>
            <w10:anchorlock/>
          </v:shape>
          <o:OLEObject Type="Embed" ProgID="Visio.Drawing.11" ShapeID="_x0000_i1032" DrawAspect="Content" ObjectID="_1468075732" r:id="rId34">
            <o:LockedField>false</o:LockedField>
          </o:OLEObject>
        </w:object>
      </w:r>
    </w:p>
    <w:p>
      <w:pPr>
        <w:spacing w:line="360" w:lineRule="auto"/>
        <w:jc w:val="center"/>
        <w:rPr>
          <w:rFonts w:hint="eastAsia" w:ascii="宋体" w:hAnsi="宋体" w:cs="宋体"/>
          <w:bCs/>
        </w:rPr>
      </w:pPr>
      <w:bookmarkStart w:id="209" w:name="_Toc6776_WPSOffice_Level3"/>
      <w:bookmarkStart w:id="210" w:name="_Toc3188_WPSOffice_Level3"/>
      <w:bookmarkStart w:id="211" w:name="_Toc4624_WPSOffice_Level3"/>
      <w:bookmarkStart w:id="212" w:name="_Toc10612_WPSOffice_Level3"/>
      <w:r>
        <w:rPr>
          <w:rFonts w:hint="eastAsia" w:ascii="宋体" w:hAnsi="宋体" w:cs="宋体"/>
          <w:bCs/>
        </w:rPr>
        <w:t>图4.11 公司申请进度实体属性图</w:t>
      </w:r>
      <w:bookmarkEnd w:id="209"/>
      <w:bookmarkEnd w:id="210"/>
      <w:bookmarkEnd w:id="211"/>
      <w:bookmarkEnd w:id="212"/>
    </w:p>
    <w:p>
      <w:pPr>
        <w:spacing w:line="360" w:lineRule="auto"/>
        <w:ind w:firstLine="360" w:firstLineChars="150"/>
        <w:jc w:val="left"/>
        <w:rPr>
          <w:rFonts w:hint="eastAsia"/>
        </w:rPr>
      </w:pPr>
      <w:r>
        <w:rPr>
          <w:rFonts w:hint="eastAsia" w:ascii="宋体" w:hAnsi="宋体" w:cs="宋体"/>
          <w:color w:val="000000" w:themeColor="text1"/>
        </w:rPr>
        <w:t>（6）员工申请信息实体，其属性包括：</w:t>
      </w:r>
      <w:r>
        <w:t>ID</w:t>
      </w:r>
      <w:r>
        <w:rPr>
          <w:rFonts w:hint="eastAsia" w:ascii="宋体" w:hAnsi="宋体" w:cs="宋体"/>
          <w:bCs/>
        </w:rPr>
        <w:t>，公司id，申请id，户籍地，所选小区，个人婚姻状态，学历证书编号，毕业学校，毕业时间，专业，符合条件，身份证号码，申请人号码，创建者，修改者，信息修改日期，住宅地址，面积，产权，住总人口，户型。员工申请信息实体属性图如下图4.12所示。</w:t>
      </w:r>
    </w:p>
    <w:p>
      <w:pPr>
        <w:spacing w:line="360" w:lineRule="auto"/>
        <w:jc w:val="center"/>
        <w:rPr>
          <w:rFonts w:hint="eastAsia"/>
        </w:rPr>
      </w:pPr>
      <w:r>
        <w:object>
          <v:shape id="_x0000_i1033" o:spt="75" type="#_x0000_t75" style="height:278pt;width:474.55pt;" o:ole="t" filled="f" o:preferrelative="t" stroked="f" coordsize="21600,21600">
            <v:path/>
            <v:fill on="f" focussize="0,0"/>
            <v:stroke on="f"/>
            <v:imagedata r:id="rId37" o:title=""/>
            <o:lock v:ext="edit" aspectratio="t"/>
            <w10:wrap type="none"/>
            <w10:anchorlock/>
          </v:shape>
          <o:OLEObject Type="Embed" ProgID="Visio.Drawing.11" ShapeID="_x0000_i1033" DrawAspect="Content" ObjectID="_1468075733" r:id="rId36">
            <o:LockedField>false</o:LockedField>
          </o:OLEObject>
        </w:object>
      </w:r>
    </w:p>
    <w:p>
      <w:pPr>
        <w:spacing w:line="360" w:lineRule="auto"/>
        <w:jc w:val="center"/>
        <w:rPr>
          <w:rFonts w:hint="eastAsia" w:ascii="宋体" w:hAnsi="宋体" w:cs="宋体"/>
          <w:bCs/>
        </w:rPr>
      </w:pPr>
      <w:bookmarkStart w:id="213" w:name="_Toc30723_WPSOffice_Level3"/>
      <w:bookmarkStart w:id="214" w:name="_Toc10159_WPSOffice_Level3"/>
      <w:bookmarkStart w:id="215" w:name="_Toc28272_WPSOffice_Level3"/>
      <w:bookmarkStart w:id="216" w:name="_Toc7757_WPSOffice_Level3"/>
      <w:r>
        <w:rPr>
          <w:rFonts w:hint="eastAsia" w:ascii="宋体" w:hAnsi="宋体" w:cs="宋体"/>
          <w:bCs/>
        </w:rPr>
        <w:t>图4.12 员工申请信息实体属性图</w:t>
      </w:r>
      <w:bookmarkEnd w:id="213"/>
      <w:bookmarkEnd w:id="214"/>
      <w:bookmarkEnd w:id="215"/>
      <w:bookmarkEnd w:id="216"/>
    </w:p>
    <w:p>
      <w:pPr>
        <w:spacing w:line="360" w:lineRule="auto"/>
        <w:ind w:firstLine="360" w:firstLineChars="150"/>
        <w:jc w:val="left"/>
        <w:rPr>
          <w:rFonts w:hint="eastAsia"/>
        </w:rPr>
      </w:pPr>
      <w:r>
        <w:rPr>
          <w:rFonts w:hint="eastAsia" w:ascii="宋体" w:hAnsi="宋体" w:cs="宋体"/>
          <w:color w:val="000000" w:themeColor="text1"/>
        </w:rPr>
        <w:t>（7）公司员工申请进度实体，其属性包括：</w:t>
      </w:r>
      <w:r>
        <w:t>ID</w:t>
      </w:r>
      <w:r>
        <w:rPr>
          <w:rFonts w:hint="eastAsia" w:ascii="宋体" w:hAnsi="宋体" w:cs="宋体"/>
          <w:bCs/>
        </w:rPr>
        <w:t>，申请日期，状态，申请步骤，申请人id，创建时间，创建者，修改者，接收号。公司员工申请进度实体属性图如下图4.13所示。</w:t>
      </w:r>
    </w:p>
    <w:p>
      <w:pPr>
        <w:spacing w:line="360" w:lineRule="auto"/>
        <w:jc w:val="center"/>
        <w:rPr>
          <w:rFonts w:hint="eastAsia"/>
        </w:rPr>
      </w:pPr>
      <w:r>
        <w:object>
          <v:shape id="_x0000_i1034" o:spt="75" type="#_x0000_t75" style="height:164.05pt;width:349.35pt;" o:ole="t" filled="f" o:preferrelative="t" stroked="f" coordsize="21600,21600">
            <v:path/>
            <v:fill on="f" focussize="0,0"/>
            <v:stroke on="f"/>
            <v:imagedata r:id="rId39" o:title=""/>
            <o:lock v:ext="edit" aspectratio="t"/>
            <w10:wrap type="none"/>
            <w10:anchorlock/>
          </v:shape>
          <o:OLEObject Type="Embed" ProgID="Visio.Drawing.11" ShapeID="_x0000_i1034" DrawAspect="Content" ObjectID="_1468075734" r:id="rId38">
            <o:LockedField>false</o:LockedField>
          </o:OLEObject>
        </w:object>
      </w:r>
    </w:p>
    <w:p>
      <w:pPr>
        <w:spacing w:line="360" w:lineRule="auto"/>
        <w:jc w:val="center"/>
        <w:rPr>
          <w:rFonts w:hint="eastAsia" w:ascii="宋体" w:hAnsi="宋体" w:cs="宋体"/>
          <w:bCs/>
        </w:rPr>
      </w:pPr>
      <w:bookmarkStart w:id="217" w:name="_Toc16863_WPSOffice_Level3"/>
      <w:bookmarkStart w:id="218" w:name="_Toc31434_WPSOffice_Level3"/>
      <w:bookmarkStart w:id="219" w:name="_Toc19274_WPSOffice_Level3"/>
      <w:bookmarkStart w:id="220" w:name="_Toc17138_WPSOffice_Level3"/>
      <w:r>
        <w:rPr>
          <w:rFonts w:hint="eastAsia" w:ascii="宋体" w:hAnsi="宋体" w:cs="宋体"/>
          <w:bCs/>
        </w:rPr>
        <w:t>图4.13 公司员工申请进度实体属性图</w:t>
      </w:r>
      <w:bookmarkEnd w:id="217"/>
      <w:bookmarkEnd w:id="218"/>
      <w:bookmarkEnd w:id="219"/>
      <w:bookmarkEnd w:id="220"/>
    </w:p>
    <w:p>
      <w:pPr>
        <w:spacing w:line="360" w:lineRule="auto"/>
        <w:ind w:firstLine="360" w:firstLineChars="150"/>
        <w:jc w:val="left"/>
        <w:rPr>
          <w:rFonts w:hint="eastAsia"/>
        </w:rPr>
      </w:pPr>
      <w:r>
        <w:rPr>
          <w:rFonts w:hint="eastAsia" w:ascii="宋体" w:hAnsi="宋体" w:cs="宋体"/>
          <w:color w:val="000000" w:themeColor="text1"/>
        </w:rPr>
        <w:t>（8）公司照片实体，其属性包括：</w:t>
      </w:r>
      <w:r>
        <w:rPr>
          <w:rFonts w:hint="eastAsia"/>
        </w:rPr>
        <w:t>ID，公司ID，组织机构代码照片路径，组织机构代码证上传名，税务登记证号码，税务登记证路径，税务登记证上传名，营业执照编号，营业执照路径，营业执照上传名</w:t>
      </w:r>
      <w:r>
        <w:rPr>
          <w:rFonts w:hint="eastAsia" w:ascii="宋体" w:hAnsi="宋体" w:cs="宋体"/>
          <w:bCs/>
        </w:rPr>
        <w:t>。公司员工申请进度实体属性图如下图4.14所示。</w:t>
      </w:r>
    </w:p>
    <w:p>
      <w:pPr>
        <w:spacing w:line="360" w:lineRule="auto"/>
        <w:jc w:val="center"/>
        <w:rPr>
          <w:rFonts w:hint="eastAsia"/>
        </w:rPr>
      </w:pPr>
      <w:r>
        <w:object>
          <v:shape id="_x0000_i1035" o:spt="75" type="#_x0000_t75" style="height:171.05pt;width:429.5pt;" o:ole="t" filled="f" o:preferrelative="t" stroked="f" coordsize="21600,21600">
            <v:path/>
            <v:fill on="f" focussize="0,0"/>
            <v:stroke on="f"/>
            <v:imagedata r:id="rId41" o:title=""/>
            <o:lock v:ext="edit" aspectratio="t"/>
            <w10:wrap type="none"/>
            <w10:anchorlock/>
          </v:shape>
          <o:OLEObject Type="Embed" ProgID="Visio.Drawing.11" ShapeID="_x0000_i1035" DrawAspect="Content" ObjectID="_1468075735" r:id="rId40">
            <o:LockedField>false</o:LockedField>
          </o:OLEObject>
        </w:object>
      </w:r>
    </w:p>
    <w:p>
      <w:pPr>
        <w:spacing w:line="360" w:lineRule="auto"/>
        <w:jc w:val="center"/>
        <w:rPr>
          <w:rFonts w:hint="eastAsia" w:ascii="宋体" w:hAnsi="宋体" w:cs="宋体"/>
          <w:bCs/>
        </w:rPr>
      </w:pPr>
      <w:bookmarkStart w:id="221" w:name="_Toc8834_WPSOffice_Level3"/>
      <w:bookmarkStart w:id="222" w:name="_Toc29501_WPSOffice_Level3"/>
      <w:bookmarkStart w:id="223" w:name="_Toc21889_WPSOffice_Level3"/>
      <w:bookmarkStart w:id="224" w:name="_Toc14950_WPSOffice_Level3"/>
      <w:r>
        <w:rPr>
          <w:rFonts w:hint="eastAsia" w:ascii="宋体" w:hAnsi="宋体" w:cs="宋体"/>
          <w:bCs/>
        </w:rPr>
        <w:t>图4.13 公司照片实体属性图</w:t>
      </w:r>
      <w:bookmarkEnd w:id="221"/>
      <w:bookmarkEnd w:id="222"/>
      <w:bookmarkEnd w:id="223"/>
      <w:bookmarkEnd w:id="224"/>
    </w:p>
    <w:p>
      <w:pPr>
        <w:spacing w:line="360" w:lineRule="auto"/>
        <w:jc w:val="center"/>
        <w:rPr>
          <w:rFonts w:hint="eastAsia" w:ascii="宋体" w:hAnsi="宋体" w:cs="宋体"/>
          <w:bCs/>
        </w:rPr>
      </w:pPr>
      <w:bookmarkStart w:id="225" w:name="_Toc21731_WPSOffice_Level3"/>
      <w:bookmarkStart w:id="226" w:name="_Toc16889_WPSOffice_Level3"/>
      <w:bookmarkStart w:id="227" w:name="_Toc17041_WPSOffice_Level3"/>
      <w:bookmarkStart w:id="228" w:name="_Toc5905_WPSOffice_Level3"/>
      <w:r>
        <w:rPr>
          <w:rFonts w:hint="eastAsia" w:ascii="宋体" w:hAnsi="宋体" w:cs="宋体"/>
          <w:bCs/>
        </w:rPr>
        <w:t>图4.14 公司员工申请进度实体属性图</w:t>
      </w:r>
      <w:bookmarkEnd w:id="225"/>
      <w:bookmarkEnd w:id="226"/>
      <w:bookmarkEnd w:id="227"/>
      <w:bookmarkEnd w:id="228"/>
    </w:p>
    <w:p>
      <w:pPr>
        <w:spacing w:line="360" w:lineRule="auto"/>
        <w:ind w:firstLine="240" w:firstLineChars="100"/>
        <w:jc w:val="left"/>
        <w:rPr>
          <w:rFonts w:hint="eastAsia" w:ascii="宋体" w:hAnsi="宋体" w:cs="宋体"/>
          <w:bCs/>
        </w:rPr>
      </w:pPr>
      <w:r>
        <w:rPr>
          <w:rFonts w:hint="eastAsia" w:ascii="宋体" w:hAnsi="宋体" w:cs="宋体"/>
          <w:color w:val="000000" w:themeColor="text1"/>
        </w:rPr>
        <w:t>（9）申请人员照片实体，其属性包括：</w:t>
      </w:r>
      <w:r>
        <w:rPr>
          <w:rFonts w:hint="eastAsia"/>
        </w:rPr>
        <w:t>ID，申请者id,照片类型，照片名字，相对路径名称</w:t>
      </w:r>
      <w:r>
        <w:rPr>
          <w:rFonts w:hint="eastAsia" w:ascii="宋体" w:hAnsi="宋体" w:cs="宋体"/>
          <w:bCs/>
        </w:rPr>
        <w:t>。</w:t>
      </w:r>
      <w:r>
        <w:rPr>
          <w:rFonts w:hint="eastAsia" w:ascii="宋体" w:hAnsi="宋体" w:cs="宋体"/>
          <w:color w:val="000000" w:themeColor="text1"/>
        </w:rPr>
        <w:t>申请人员照片</w:t>
      </w:r>
      <w:r>
        <w:rPr>
          <w:rFonts w:hint="eastAsia" w:ascii="宋体" w:hAnsi="宋体" w:cs="宋体"/>
          <w:bCs/>
        </w:rPr>
        <w:t>实体属性图如下图4.15所示。</w:t>
      </w:r>
    </w:p>
    <w:p>
      <w:pPr>
        <w:pStyle w:val="118"/>
        <w:spacing w:line="360" w:lineRule="auto"/>
        <w:ind w:left="720" w:firstLine="0" w:firstLineChars="0"/>
        <w:jc w:val="center"/>
        <w:rPr>
          <w:rFonts w:hint="eastAsia"/>
        </w:rPr>
      </w:pPr>
      <w:r>
        <w:object>
          <v:shape id="_x0000_i1036" o:spt="75" type="#_x0000_t75" style="height:137.1pt;width:361.9pt;" o:ole="t" filled="f" o:preferrelative="t" stroked="f" coordsize="21600,21600">
            <v:path/>
            <v:fill on="f" focussize="0,0"/>
            <v:stroke on="f"/>
            <v:imagedata r:id="rId43" o:title=""/>
            <o:lock v:ext="edit" aspectratio="t"/>
            <w10:wrap type="none"/>
            <w10:anchorlock/>
          </v:shape>
          <o:OLEObject Type="Embed" ProgID="Visio.Drawing.11" ShapeID="_x0000_i1036" DrawAspect="Content" ObjectID="_1468075736" r:id="rId42">
            <o:LockedField>false</o:LockedField>
          </o:OLEObject>
        </w:object>
      </w:r>
    </w:p>
    <w:p>
      <w:pPr>
        <w:spacing w:line="360" w:lineRule="auto"/>
        <w:jc w:val="center"/>
        <w:rPr>
          <w:rFonts w:hint="eastAsia"/>
        </w:rPr>
      </w:pPr>
      <w:bookmarkStart w:id="229" w:name="_Toc21521_WPSOffice_Level3"/>
      <w:bookmarkStart w:id="230" w:name="_Toc23721_WPSOffice_Level3"/>
      <w:bookmarkStart w:id="231" w:name="_Toc14077_WPSOffice_Level3"/>
      <w:bookmarkStart w:id="232" w:name="_Toc7788_WPSOffice_Level3"/>
      <w:r>
        <w:rPr>
          <w:rFonts w:hint="eastAsia" w:ascii="宋体" w:hAnsi="宋体" w:cs="宋体"/>
          <w:bCs/>
        </w:rPr>
        <w:t>图4.15</w:t>
      </w:r>
      <w:r>
        <w:rPr>
          <w:rFonts w:hint="eastAsia" w:ascii="宋体" w:hAnsi="宋体" w:cs="宋体"/>
          <w:color w:val="000000" w:themeColor="text1"/>
        </w:rPr>
        <w:t>申请人员照片</w:t>
      </w:r>
      <w:r>
        <w:rPr>
          <w:rFonts w:hint="eastAsia" w:ascii="宋体" w:hAnsi="宋体" w:cs="宋体"/>
          <w:bCs/>
        </w:rPr>
        <w:t>实体属性图</w:t>
      </w:r>
      <w:bookmarkEnd w:id="229"/>
      <w:bookmarkEnd w:id="230"/>
      <w:bookmarkEnd w:id="231"/>
      <w:bookmarkEnd w:id="232"/>
    </w:p>
    <w:p>
      <w:pPr>
        <w:spacing w:line="360" w:lineRule="auto"/>
        <w:ind w:firstLine="240" w:firstLineChars="100"/>
        <w:jc w:val="left"/>
        <w:rPr>
          <w:rFonts w:hint="eastAsia" w:ascii="宋体" w:hAnsi="宋体" w:cs="宋体"/>
          <w:bCs/>
        </w:rPr>
      </w:pPr>
      <w:r>
        <w:rPr>
          <w:rFonts w:hint="eastAsia" w:ascii="宋体" w:hAnsi="宋体" w:cs="宋体"/>
          <w:color w:val="000000" w:themeColor="text1"/>
        </w:rPr>
        <w:t>（10）时间设置实体，其属性包括：</w:t>
      </w:r>
      <w:r>
        <w:t>ID</w:t>
      </w:r>
      <w:r>
        <w:rPr>
          <w:rFonts w:hint="eastAsia" w:ascii="宋体" w:hAnsi="宋体" w:cs="宋体"/>
          <w:bCs/>
        </w:rPr>
        <w:t>号，类型，审核流程，审核时间限制，审核警告时间限制。</w:t>
      </w:r>
      <w:r>
        <w:rPr>
          <w:rFonts w:hint="eastAsia" w:ascii="宋体" w:hAnsi="宋体" w:cs="宋体"/>
          <w:color w:val="000000" w:themeColor="text1"/>
        </w:rPr>
        <w:t>时间设置</w:t>
      </w:r>
      <w:r>
        <w:rPr>
          <w:rFonts w:hint="eastAsia" w:ascii="宋体" w:hAnsi="宋体" w:cs="宋体"/>
          <w:bCs/>
        </w:rPr>
        <w:t>实体属性图如下图4.16所示。</w:t>
      </w:r>
    </w:p>
    <w:p>
      <w:pPr>
        <w:spacing w:line="360" w:lineRule="auto"/>
        <w:jc w:val="center"/>
        <w:rPr>
          <w:rFonts w:hint="eastAsia"/>
        </w:rPr>
      </w:pPr>
      <w:r>
        <w:object>
          <v:shape id="_x0000_i1037" o:spt="75" type="#_x0000_t75" style="height:159.15pt;width:356.85pt;" o:ole="t" filled="f" o:preferrelative="t" stroked="f" coordsize="21600,21600">
            <v:path/>
            <v:fill on="f" focussize="0,0"/>
            <v:stroke on="f"/>
            <v:imagedata r:id="rId45" o:title=""/>
            <o:lock v:ext="edit" aspectratio="t"/>
            <w10:wrap type="none"/>
            <w10:anchorlock/>
          </v:shape>
          <o:OLEObject Type="Embed" ProgID="Visio.Drawing.11" ShapeID="_x0000_i1037" DrawAspect="Content" ObjectID="_1468075737" r:id="rId44">
            <o:LockedField>false</o:LockedField>
          </o:OLEObject>
        </w:object>
      </w:r>
    </w:p>
    <w:p>
      <w:pPr>
        <w:spacing w:line="360" w:lineRule="auto"/>
        <w:jc w:val="center"/>
        <w:rPr>
          <w:rFonts w:hint="eastAsia" w:ascii="宋体" w:hAnsi="宋体" w:cs="宋体"/>
          <w:color w:val="000000" w:themeColor="text1"/>
        </w:rPr>
      </w:pPr>
      <w:bookmarkStart w:id="233" w:name="_Toc6665_WPSOffice_Level3"/>
      <w:bookmarkStart w:id="234" w:name="_Toc10877_WPSOffice_Level3"/>
      <w:bookmarkStart w:id="235" w:name="_Toc19120_WPSOffice_Level3"/>
      <w:bookmarkStart w:id="236" w:name="_Toc15609_WPSOffice_Level3"/>
      <w:r>
        <w:rPr>
          <w:rFonts w:hint="eastAsia" w:ascii="宋体" w:hAnsi="宋体" w:cs="宋体"/>
          <w:bCs/>
        </w:rPr>
        <w:t>图4.16</w:t>
      </w:r>
      <w:r>
        <w:rPr>
          <w:rFonts w:hint="eastAsia" w:ascii="宋体" w:hAnsi="宋体" w:cs="宋体"/>
          <w:color w:val="000000" w:themeColor="text1"/>
        </w:rPr>
        <w:t>时间设置</w:t>
      </w:r>
      <w:r>
        <w:rPr>
          <w:rFonts w:hint="eastAsia" w:ascii="宋体" w:hAnsi="宋体" w:cs="宋体"/>
          <w:bCs/>
        </w:rPr>
        <w:t>实体属性图</w:t>
      </w:r>
      <w:bookmarkEnd w:id="233"/>
      <w:bookmarkEnd w:id="234"/>
      <w:bookmarkEnd w:id="235"/>
      <w:bookmarkEnd w:id="236"/>
    </w:p>
    <w:p>
      <w:pPr>
        <w:rPr>
          <w:rFonts w:hint="eastAsia"/>
        </w:rPr>
      </w:pPr>
      <w:r>
        <w:rPr>
          <w:rFonts w:hint="eastAsia"/>
        </w:rPr>
        <w:t xml:space="preserve">   通过上述的实体联系图可得到一个用户信息可以关联一个企业信息，一个企业信息可以绑定</w:t>
      </w:r>
      <w:r>
        <w:rPr>
          <w:rFonts w:hint="eastAsia"/>
          <w:lang w:eastAsia="zh-CN"/>
        </w:rPr>
        <w:t>一</w:t>
      </w:r>
      <w:r>
        <w:rPr>
          <w:rFonts w:hint="eastAsia"/>
        </w:rPr>
        <w:t>个邮箱，一个企业信息可以上传多张照片，一个企业信息可以发起一个公司申请，一个公司申请对应一个公司申请进度，一个公司申请包含多个员工申请信息，一个员工申请信息可以上传多个申请人员照片，一个员工申请信息对用一个员工申请进度。由此可得系统的总体E-R图如图4.17所示。</w:t>
      </w:r>
    </w:p>
    <w:p>
      <w:pPr>
        <w:rPr>
          <w:color w:val="000000" w:themeColor="text1"/>
        </w:rPr>
      </w:pPr>
      <w:r>
        <w:object>
          <v:shape id="_x0000_i1038" o:spt="75" alt="" type="#_x0000_t75" style="height:240.35pt;width:474.55pt;" o:ole="t" filled="f" o:preferrelative="t" stroked="f" coordsize="21600,21600">
            <v:path/>
            <v:fill on="f" focussize="0,0"/>
            <v:stroke on="f"/>
            <v:imagedata r:id="rId47" o:title=""/>
            <o:lock v:ext="edit" aspectratio="t"/>
            <w10:wrap type="none"/>
            <w10:anchorlock/>
          </v:shape>
          <o:OLEObject Type="Embed" ProgID="Visio.Drawing.11" ShapeID="_x0000_i1038" DrawAspect="Content" ObjectID="_1468075738" r:id="rId46">
            <o:LockedField>false</o:LockedField>
          </o:OLEObject>
        </w:object>
      </w:r>
    </w:p>
    <w:p>
      <w:pPr>
        <w:jc w:val="center"/>
        <w:rPr>
          <w:rFonts w:hint="eastAsia"/>
          <w:color w:val="000000" w:themeColor="text1"/>
        </w:rPr>
      </w:pPr>
      <w:bookmarkStart w:id="237" w:name="_Toc10822_WPSOffice_Level3"/>
      <w:bookmarkStart w:id="238" w:name="_Toc27849_WPSOffice_Level3"/>
      <w:bookmarkStart w:id="239" w:name="_Toc13347_WPSOffice_Level3"/>
      <w:bookmarkStart w:id="240" w:name="_Toc23911_WPSOffice_Level3"/>
      <w:r>
        <w:rPr>
          <w:rFonts w:hint="eastAsia" w:ascii="宋体" w:hAnsi="宋体" w:cs="宋体"/>
          <w:color w:val="000000" w:themeColor="text1"/>
        </w:rPr>
        <w:t>图4.17</w:t>
      </w:r>
      <w:r>
        <w:rPr>
          <w:rFonts w:hint="eastAsia"/>
          <w:color w:val="000000" w:themeColor="text1"/>
        </w:rPr>
        <w:t xml:space="preserve"> 系统总体E-R图</w:t>
      </w:r>
      <w:bookmarkEnd w:id="237"/>
      <w:bookmarkEnd w:id="238"/>
      <w:bookmarkEnd w:id="239"/>
      <w:bookmarkEnd w:id="240"/>
      <w:bookmarkStart w:id="241" w:name="_Toc24404"/>
      <w:bookmarkStart w:id="242" w:name="_Toc23932"/>
      <w:bookmarkStart w:id="243" w:name="_Toc5924"/>
      <w:bookmarkStart w:id="244" w:name="_Toc18938"/>
      <w:bookmarkStart w:id="245" w:name="_Toc26324"/>
    </w:p>
    <w:p>
      <w:pPr>
        <w:spacing w:beforeLines="50" w:afterLines="50" w:line="360" w:lineRule="auto"/>
        <w:rPr>
          <w:rFonts w:ascii="宋体" w:hAnsi="宋体" w:cs="宋体"/>
          <w:color w:val="000000" w:themeColor="text1"/>
          <w:kern w:val="0"/>
        </w:rPr>
      </w:pPr>
      <w:bookmarkStart w:id="246" w:name="_Toc31241_WPSOffice_Level3"/>
      <w:r>
        <w:rPr>
          <w:rFonts w:hint="eastAsia" w:ascii="宋体" w:hAnsi="宋体" w:cs="宋体"/>
          <w:color w:val="000000" w:themeColor="text1"/>
        </w:rPr>
        <w:t>4</w:t>
      </w:r>
      <w:r>
        <w:rPr>
          <w:rFonts w:hint="eastAsia" w:ascii="宋体" w:hAnsi="宋体" w:cs="宋体"/>
          <w:color w:val="000000" w:themeColor="text1"/>
          <w:kern w:val="0"/>
        </w:rPr>
        <w:t>.3.2 数据库表设计</w:t>
      </w:r>
      <w:bookmarkEnd w:id="241"/>
      <w:bookmarkEnd w:id="242"/>
      <w:bookmarkEnd w:id="243"/>
      <w:bookmarkEnd w:id="244"/>
      <w:bookmarkEnd w:id="245"/>
      <w:bookmarkEnd w:id="246"/>
    </w:p>
    <w:p>
      <w:pPr>
        <w:spacing w:line="360" w:lineRule="auto"/>
        <w:ind w:firstLine="480" w:firstLineChars="200"/>
        <w:rPr>
          <w:rFonts w:ascii="宋体" w:hAnsi="宋体" w:cs="宋体"/>
          <w:color w:val="000000" w:themeColor="text1"/>
          <w:kern w:val="0"/>
        </w:rPr>
      </w:pPr>
      <w:r>
        <w:rPr>
          <w:rFonts w:hint="eastAsia" w:ascii="宋体" w:hAnsi="宋体" w:cs="宋体"/>
          <w:color w:val="000000" w:themeColor="text1"/>
          <w:kern w:val="0"/>
        </w:rPr>
        <w:t>根据上述的系统需求分析可知，确定本次系统开发需要的表如下：</w:t>
      </w:r>
    </w:p>
    <w:p>
      <w:pPr>
        <w:spacing w:line="360" w:lineRule="auto"/>
        <w:ind w:firstLine="480" w:firstLineChars="200"/>
        <w:rPr>
          <w:color w:val="000000" w:themeColor="text1"/>
        </w:rPr>
      </w:pPr>
      <w:r>
        <w:rPr>
          <w:rFonts w:hint="eastAsia" w:ascii="宋体" w:hAnsi="宋体" w:cs="宋体"/>
          <w:color w:val="000000" w:themeColor="text1"/>
          <w:kern w:val="0"/>
        </w:rPr>
        <w:t>（1）</w:t>
      </w:r>
      <w:r>
        <w:rPr>
          <w:rFonts w:hint="eastAsia"/>
          <w:color w:val="000000" w:themeColor="text1"/>
        </w:rPr>
        <w:t>用户信息表(global</w:t>
      </w:r>
      <w:r>
        <w:rPr>
          <w:rFonts w:hint="eastAsia"/>
          <w:color w:val="000000" w:themeColor="text1"/>
          <w:lang w:val="en-US" w:eastAsia="zh-CN"/>
        </w:rPr>
        <w:t xml:space="preserve"> </w:t>
      </w:r>
      <w:r>
        <w:rPr>
          <w:rFonts w:hint="eastAsia"/>
          <w:color w:val="000000" w:themeColor="text1"/>
        </w:rPr>
        <w:t>user)，主要用来用户登录进入系统，</w:t>
      </w:r>
      <w:r>
        <w:rPr>
          <w:rFonts w:hint="eastAsia" w:ascii="宋体" w:hAnsi="宋体" w:cs="宋体"/>
          <w:color w:val="000000" w:themeColor="text1"/>
          <w:kern w:val="0"/>
        </w:rPr>
        <w:t>具体如表4.1所示。</w:t>
      </w:r>
    </w:p>
    <w:p>
      <w:pPr>
        <w:jc w:val="center"/>
        <w:rPr>
          <w:color w:val="000000" w:themeColor="text1"/>
          <w:sz w:val="21"/>
          <w:szCs w:val="21"/>
        </w:rPr>
      </w:pPr>
      <w:bookmarkStart w:id="247" w:name="_Toc15462_WPSOffice_Level3"/>
      <w:bookmarkStart w:id="248" w:name="_Toc17272_WPSOffice_Level3"/>
      <w:bookmarkStart w:id="249" w:name="_Toc19915_WPSOffice_Level3"/>
      <w:r>
        <w:rPr>
          <w:rFonts w:hint="eastAsia" w:ascii="宋体" w:hAnsi="宋体"/>
          <w:color w:val="000000" w:themeColor="text1"/>
          <w:sz w:val="21"/>
          <w:szCs w:val="21"/>
        </w:rPr>
        <w:t>表4.1</w:t>
      </w:r>
      <w:r>
        <w:rPr>
          <w:rFonts w:hint="eastAsia"/>
          <w:color w:val="000000" w:themeColor="text1"/>
          <w:sz w:val="21"/>
          <w:szCs w:val="21"/>
        </w:rPr>
        <w:t>用户信息表(global_user)</w:t>
      </w:r>
      <w:bookmarkEnd w:id="247"/>
      <w:bookmarkEnd w:id="248"/>
      <w:bookmarkEnd w:id="249"/>
    </w:p>
    <w:tbl>
      <w:tblPr>
        <w:tblStyle w:val="41"/>
        <w:tblW w:w="8751"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0"/>
        <w:gridCol w:w="2220"/>
        <w:gridCol w:w="1080"/>
        <w:gridCol w:w="1080"/>
        <w:gridCol w:w="66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48" w:hRule="atLeast"/>
        </w:trPr>
        <w:tc>
          <w:tcPr>
            <w:tcW w:w="1380" w:type="dxa"/>
            <w:tcBorders>
              <w:top w:val="single" w:color="auto" w:sz="4" w:space="0"/>
              <w:left w:val="single" w:color="auto" w:sz="4" w:space="0"/>
              <w:bottom w:val="single" w:color="auto" w:sz="4" w:space="0"/>
              <w:right w:val="single" w:color="auto" w:sz="6"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2220" w:type="dxa"/>
            <w:tcBorders>
              <w:top w:val="single" w:color="auto" w:sz="4" w:space="0"/>
              <w:left w:val="single" w:color="auto" w:sz="6" w:space="0"/>
              <w:bottom w:val="single" w:color="auto" w:sz="4" w:space="0"/>
              <w:right w:val="single" w:color="auto" w:sz="6"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1080" w:type="dxa"/>
            <w:tcBorders>
              <w:top w:val="single" w:color="auto" w:sz="4" w:space="0"/>
              <w:left w:val="single" w:color="auto" w:sz="6" w:space="0"/>
              <w:bottom w:val="single" w:color="auto" w:sz="4" w:space="0"/>
              <w:right w:val="single" w:color="auto" w:sz="6"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80" w:type="dxa"/>
            <w:tcBorders>
              <w:top w:val="single" w:color="auto" w:sz="4" w:space="0"/>
              <w:left w:val="single" w:color="auto" w:sz="6" w:space="0"/>
              <w:bottom w:val="single" w:color="auto" w:sz="4" w:space="0"/>
              <w:right w:val="single" w:color="auto" w:sz="6"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660" w:type="dxa"/>
            <w:tcBorders>
              <w:top w:val="single" w:color="auto" w:sz="4" w:space="0"/>
              <w:left w:val="single" w:color="auto" w:sz="6" w:space="0"/>
              <w:bottom w:val="single" w:color="auto" w:sz="4" w:space="0"/>
              <w:right w:val="single" w:color="auto" w:sz="6"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331" w:type="dxa"/>
            <w:tcBorders>
              <w:top w:val="single" w:color="auto" w:sz="4" w:space="0"/>
              <w:left w:val="single" w:color="auto" w:sz="6"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222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11</w:t>
            </w:r>
            <w:r>
              <w:rPr>
                <w:rFonts w:hint="eastAsia"/>
                <w:color w:val="000000" w:themeColor="text1"/>
              </w:rPr>
              <w:tab/>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password</w:t>
            </w:r>
          </w:p>
        </w:tc>
        <w:tc>
          <w:tcPr>
            <w:tcW w:w="222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200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username</w:t>
            </w:r>
          </w:p>
        </w:tc>
        <w:tc>
          <w:tcPr>
            <w:tcW w:w="222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200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帐号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realname</w:t>
            </w:r>
          </w:p>
        </w:tc>
        <w:tc>
          <w:tcPr>
            <w:tcW w:w="222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真实名字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tel</w:t>
            </w:r>
          </w:p>
        </w:tc>
        <w:tc>
          <w:tcPr>
            <w:tcW w:w="222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13</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email</w:t>
            </w:r>
          </w:p>
        </w:tc>
        <w:tc>
          <w:tcPr>
            <w:tcW w:w="222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createDate</w:t>
            </w:r>
          </w:p>
        </w:tc>
        <w:tc>
          <w:tcPr>
            <w:tcW w:w="222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createBy</w:t>
            </w:r>
          </w:p>
        </w:tc>
        <w:tc>
          <w:tcPr>
            <w:tcW w:w="222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modifyBy</w:t>
            </w:r>
          </w:p>
        </w:tc>
        <w:tc>
          <w:tcPr>
            <w:tcW w:w="222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修改者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13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modifyDate</w:t>
            </w:r>
          </w:p>
        </w:tc>
        <w:tc>
          <w:tcPr>
            <w:tcW w:w="222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修改的日期</w:t>
            </w:r>
          </w:p>
        </w:tc>
      </w:tr>
    </w:tbl>
    <w:p>
      <w:pPr>
        <w:rPr>
          <w:color w:val="000000" w:themeColor="text1"/>
        </w:rPr>
      </w:pPr>
      <w:r>
        <w:rPr>
          <w:rFonts w:hint="eastAsia" w:ascii="宋体" w:hAnsi="宋体" w:cs="宋体"/>
          <w:color w:val="000000" w:themeColor="text1"/>
          <w:kern w:val="0"/>
        </w:rPr>
        <w:t>（2）</w:t>
      </w:r>
      <w:r>
        <w:rPr>
          <w:rFonts w:hint="eastAsia"/>
          <w:color w:val="000000" w:themeColor="text1"/>
        </w:rPr>
        <w:t>企业信息表(wdit_company)，记录企业的基本信息，</w:t>
      </w:r>
      <w:r>
        <w:rPr>
          <w:rFonts w:hint="eastAsia" w:ascii="宋体" w:hAnsi="宋体" w:cs="宋体"/>
          <w:color w:val="000000" w:themeColor="text1"/>
          <w:kern w:val="0"/>
        </w:rPr>
        <w:t>具体如表4.2所示。</w:t>
      </w:r>
    </w:p>
    <w:p>
      <w:pPr>
        <w:jc w:val="center"/>
        <w:rPr>
          <w:color w:val="000000" w:themeColor="text1"/>
          <w:sz w:val="21"/>
          <w:szCs w:val="21"/>
        </w:rPr>
      </w:pPr>
      <w:bookmarkStart w:id="250" w:name="_Toc7187_WPSOffice_Level3"/>
      <w:bookmarkStart w:id="251" w:name="_Toc1173_WPSOffice_Level3"/>
      <w:bookmarkStart w:id="252" w:name="_Toc32651_WPSOffice_Level3"/>
      <w:bookmarkStart w:id="253" w:name="_Toc12472_WPSOffice_Level3"/>
      <w:r>
        <w:rPr>
          <w:rFonts w:hint="eastAsia" w:ascii="宋体" w:hAnsi="宋体"/>
          <w:color w:val="000000" w:themeColor="text1"/>
          <w:sz w:val="21"/>
          <w:szCs w:val="21"/>
        </w:rPr>
        <w:t>表4.2</w:t>
      </w:r>
      <w:r>
        <w:rPr>
          <w:rFonts w:hint="eastAsia"/>
          <w:color w:val="000000" w:themeColor="text1"/>
          <w:sz w:val="21"/>
          <w:szCs w:val="21"/>
        </w:rPr>
        <w:t>企业信息表(wdit_company)</w:t>
      </w:r>
      <w:bookmarkEnd w:id="250"/>
      <w:bookmarkEnd w:id="251"/>
      <w:bookmarkEnd w:id="252"/>
      <w:bookmarkEnd w:id="253"/>
    </w:p>
    <w:tbl>
      <w:tblPr>
        <w:tblStyle w:val="41"/>
        <w:tblW w:w="8751"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514"/>
        <w:gridCol w:w="1086"/>
        <w:gridCol w:w="1080"/>
        <w:gridCol w:w="1080"/>
        <w:gridCol w:w="66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3" w:hRule="atLeast"/>
        </w:trPr>
        <w:tc>
          <w:tcPr>
            <w:tcW w:w="2514"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1086"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66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331"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20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valid</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lang w:val="en-US" w:eastAsia="zh-CN"/>
              </w:rPr>
              <w:t>i</w:t>
            </w:r>
            <w:r>
              <w:rPr>
                <w:rFonts w:hint="eastAsia" w:ascii="宋体" w:hAnsi="宋体"/>
                <w:color w:val="000000" w:themeColor="text1"/>
              </w:rPr>
              <w:t>nt</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公司的是否有效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applicationNum</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applicant</w:t>
            </w:r>
          </w:p>
        </w:tc>
        <w:tc>
          <w:tcPr>
            <w:tcW w:w="108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公司名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registerAddress</w:t>
            </w:r>
          </w:p>
        </w:tc>
        <w:tc>
          <w:tcPr>
            <w:tcW w:w="108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200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注册地址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officeAddress</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200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办公地址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registerMoney</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lang w:val="en-US" w:eastAsia="zh-CN"/>
              </w:rPr>
              <w:t>d</w:t>
            </w:r>
            <w:r>
              <w:rPr>
                <w:rFonts w:hint="eastAsia" w:ascii="宋体" w:hAnsi="宋体"/>
                <w:color w:val="000000" w:themeColor="text1"/>
              </w:rPr>
              <w:t>ouble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注册资金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oneYearIsTaxAmount</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double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上一年所交税收数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staffNum</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员工人数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C</w:t>
            </w:r>
            <w:r>
              <w:rPr>
                <w:rFonts w:hint="eastAsia" w:ascii="宋体" w:hAnsi="宋体"/>
                <w:color w:val="000000" w:themeColor="text1"/>
              </w:rPr>
              <w:t>ompanyclassfication</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公司所属委办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linkman</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email</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tel</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code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系统代码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createDate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createBy</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modifyBy</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修改者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modifyDate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信息修改日期</w:t>
            </w:r>
          </w:p>
        </w:tc>
      </w:tr>
    </w:tbl>
    <w:p>
      <w:pPr>
        <w:spacing w:line="360" w:lineRule="auto"/>
        <w:jc w:val="both"/>
        <w:textAlignment w:val="baseline"/>
        <w:rPr>
          <w:rFonts w:ascii="宋体" w:hAnsi="宋体"/>
          <w:color w:val="000000" w:themeColor="text1"/>
        </w:rPr>
      </w:pPr>
      <w:r>
        <w:rPr>
          <w:rFonts w:hint="eastAsia" w:ascii="宋体" w:hAnsi="宋体" w:cs="宋体"/>
          <w:color w:val="000000" w:themeColor="text1"/>
          <w:kern w:val="0"/>
        </w:rPr>
        <w:t>（3）</w:t>
      </w:r>
      <w:r>
        <w:rPr>
          <w:rFonts w:hint="eastAsia" w:ascii="宋体" w:hAnsi="宋体"/>
          <w:color w:val="000000" w:themeColor="text1"/>
        </w:rPr>
        <w:t>邮箱绑定表（wdit_bind）</w:t>
      </w:r>
      <w:r>
        <w:rPr>
          <w:rFonts w:hint="eastAsia"/>
          <w:color w:val="000000" w:themeColor="text1"/>
        </w:rPr>
        <w:t>，主要用来和企业绑定发送消息，</w:t>
      </w:r>
      <w:r>
        <w:rPr>
          <w:rFonts w:hint="eastAsia" w:ascii="宋体" w:hAnsi="宋体" w:cs="宋体"/>
          <w:color w:val="000000" w:themeColor="text1"/>
          <w:kern w:val="0"/>
        </w:rPr>
        <w:t>具体如表4.3所示。</w:t>
      </w:r>
    </w:p>
    <w:p>
      <w:pPr>
        <w:spacing w:line="360" w:lineRule="auto"/>
        <w:jc w:val="center"/>
        <w:textAlignment w:val="baseline"/>
        <w:rPr>
          <w:rFonts w:ascii="宋体" w:hAnsi="宋体"/>
          <w:color w:val="000000" w:themeColor="text1"/>
          <w:sz w:val="21"/>
          <w:szCs w:val="21"/>
        </w:rPr>
      </w:pPr>
      <w:bookmarkStart w:id="254" w:name="_Toc4916_WPSOffice_Level3"/>
      <w:bookmarkStart w:id="255" w:name="_Toc28786_WPSOffice_Level3"/>
      <w:bookmarkStart w:id="256" w:name="_Toc7244_WPSOffice_Level3"/>
      <w:bookmarkStart w:id="257" w:name="_Toc1266_WPSOffice_Level3"/>
      <w:r>
        <w:rPr>
          <w:rFonts w:hint="eastAsia" w:ascii="宋体" w:hAnsi="宋体"/>
          <w:color w:val="000000" w:themeColor="text1"/>
          <w:sz w:val="21"/>
          <w:szCs w:val="21"/>
        </w:rPr>
        <w:t>表4.3 企业邮箱绑定表（wdit_bind）</w:t>
      </w:r>
      <w:bookmarkEnd w:id="254"/>
      <w:bookmarkEnd w:id="255"/>
      <w:bookmarkEnd w:id="256"/>
      <w:bookmarkEnd w:id="257"/>
    </w:p>
    <w:tbl>
      <w:tblPr>
        <w:tblStyle w:val="41"/>
        <w:tblW w:w="8751"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536"/>
        <w:gridCol w:w="1064"/>
        <w:gridCol w:w="1080"/>
        <w:gridCol w:w="1080"/>
        <w:gridCol w:w="66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47" w:hRule="atLeast"/>
        </w:trPr>
        <w:tc>
          <w:tcPr>
            <w:tcW w:w="2536"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1064"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66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331"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9" w:hRule="atLeast"/>
        </w:trPr>
        <w:tc>
          <w:tcPr>
            <w:tcW w:w="253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106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11</w:t>
            </w:r>
            <w:r>
              <w:rPr>
                <w:rFonts w:hint="eastAsia"/>
                <w:color w:val="000000" w:themeColor="text1"/>
              </w:rPr>
              <w:tab/>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3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companyId</w:t>
            </w:r>
          </w:p>
        </w:tc>
        <w:tc>
          <w:tcPr>
            <w:tcW w:w="106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公司的id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3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code</w:t>
            </w:r>
          </w:p>
        </w:tc>
        <w:tc>
          <w:tcPr>
            <w:tcW w:w="106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200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链接码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3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mail</w:t>
            </w:r>
          </w:p>
        </w:tc>
        <w:tc>
          <w:tcPr>
            <w:tcW w:w="106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绑定的邮箱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3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issuccess</w:t>
            </w:r>
          </w:p>
        </w:tc>
        <w:tc>
          <w:tcPr>
            <w:tcW w:w="106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是否绑定成功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3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createDate</w:t>
            </w:r>
          </w:p>
        </w:tc>
        <w:tc>
          <w:tcPr>
            <w:tcW w:w="106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3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createBy</w:t>
            </w:r>
          </w:p>
        </w:tc>
        <w:tc>
          <w:tcPr>
            <w:tcW w:w="106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3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modifyBy</w:t>
            </w:r>
          </w:p>
        </w:tc>
        <w:tc>
          <w:tcPr>
            <w:tcW w:w="106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修改者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3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modifyDate</w:t>
            </w:r>
          </w:p>
        </w:tc>
        <w:tc>
          <w:tcPr>
            <w:tcW w:w="106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修改的日期</w:t>
            </w:r>
          </w:p>
        </w:tc>
      </w:tr>
    </w:tbl>
    <w:p>
      <w:pPr>
        <w:spacing w:line="360" w:lineRule="auto"/>
        <w:ind w:left="720" w:hanging="720" w:hangingChars="300"/>
        <w:jc w:val="left"/>
        <w:textAlignment w:val="baseline"/>
        <w:rPr>
          <w:rFonts w:ascii="宋体" w:hAnsi="宋体"/>
          <w:color w:val="000000" w:themeColor="text1"/>
        </w:rPr>
      </w:pPr>
      <w:r>
        <w:rPr>
          <w:rFonts w:hint="eastAsia" w:ascii="宋体" w:hAnsi="宋体" w:cs="宋体"/>
          <w:color w:val="000000" w:themeColor="text1"/>
          <w:kern w:val="0"/>
        </w:rPr>
        <w:t>（4）</w:t>
      </w:r>
      <w:r>
        <w:rPr>
          <w:rFonts w:hint="eastAsia"/>
          <w:color w:val="000000" w:themeColor="text1"/>
        </w:rPr>
        <w:t>公司申请进度表（wdit_company_approval），主要用查看目前企业申请的进度，</w:t>
      </w:r>
      <w:r>
        <w:rPr>
          <w:rFonts w:hint="eastAsia" w:ascii="宋体" w:hAnsi="宋体" w:cs="宋体"/>
          <w:color w:val="000000" w:themeColor="text1"/>
          <w:kern w:val="0"/>
        </w:rPr>
        <w:t>具体如表4.4所示。</w:t>
      </w:r>
    </w:p>
    <w:p>
      <w:pPr>
        <w:jc w:val="center"/>
        <w:rPr>
          <w:color w:val="000000" w:themeColor="text1"/>
          <w:sz w:val="21"/>
          <w:szCs w:val="21"/>
        </w:rPr>
      </w:pPr>
      <w:bookmarkStart w:id="258" w:name="_Toc12322_WPSOffice_Level3"/>
      <w:bookmarkStart w:id="259" w:name="_Toc10380_WPSOffice_Level3"/>
      <w:bookmarkStart w:id="260" w:name="_Toc14229_WPSOffice_Level3"/>
      <w:r>
        <w:rPr>
          <w:rFonts w:hint="eastAsia" w:ascii="宋体" w:hAnsi="宋体"/>
          <w:color w:val="000000" w:themeColor="text1"/>
          <w:sz w:val="21"/>
          <w:szCs w:val="21"/>
        </w:rPr>
        <w:t>表4.4</w:t>
      </w:r>
      <w:r>
        <w:rPr>
          <w:rFonts w:hint="eastAsia"/>
          <w:color w:val="000000" w:themeColor="text1"/>
          <w:sz w:val="21"/>
          <w:szCs w:val="21"/>
        </w:rPr>
        <w:t>公司申请进度表（wdit_company_approval）</w:t>
      </w:r>
      <w:bookmarkEnd w:id="258"/>
      <w:bookmarkEnd w:id="259"/>
      <w:bookmarkEnd w:id="260"/>
    </w:p>
    <w:tbl>
      <w:tblPr>
        <w:tblStyle w:val="41"/>
        <w:tblW w:w="8751"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514"/>
        <w:gridCol w:w="1086"/>
        <w:gridCol w:w="1080"/>
        <w:gridCol w:w="1080"/>
        <w:gridCol w:w="66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48" w:hRule="atLeast"/>
        </w:trPr>
        <w:tc>
          <w:tcPr>
            <w:tcW w:w="2514"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1086"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66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331"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20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approval_Date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status</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approvalStep</w:t>
            </w:r>
          </w:p>
        </w:tc>
        <w:tc>
          <w:tcPr>
            <w:tcW w:w="108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申请步骤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companyId</w:t>
            </w:r>
          </w:p>
        </w:tc>
        <w:tc>
          <w:tcPr>
            <w:tcW w:w="108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公司id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createDate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createBy</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modifyBy</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修改者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modifyDate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request_Id</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IsReturn</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1为不通过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ReturnRemark</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100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驳回理由</w:t>
            </w:r>
          </w:p>
        </w:tc>
      </w:tr>
    </w:tbl>
    <w:p>
      <w:pPr>
        <w:spacing w:line="360" w:lineRule="auto"/>
        <w:ind w:left="600" w:hanging="600" w:hangingChars="250"/>
        <w:jc w:val="left"/>
        <w:textAlignment w:val="baseline"/>
        <w:rPr>
          <w:rFonts w:ascii="宋体" w:hAnsi="宋体"/>
          <w:color w:val="000000" w:themeColor="text1"/>
        </w:rPr>
      </w:pPr>
      <w:r>
        <w:rPr>
          <w:rFonts w:hint="eastAsia" w:ascii="宋体" w:hAnsi="宋体" w:cs="宋体"/>
          <w:color w:val="000000" w:themeColor="text1"/>
          <w:kern w:val="0"/>
        </w:rPr>
        <w:t>（5）</w:t>
      </w:r>
      <w:r>
        <w:rPr>
          <w:rFonts w:hint="eastAsia"/>
          <w:color w:val="000000" w:themeColor="text1"/>
        </w:rPr>
        <w:t>公司申请表（wdit_company_request），主要查看企业目前申请的信息，</w:t>
      </w:r>
      <w:r>
        <w:rPr>
          <w:rFonts w:hint="eastAsia" w:ascii="宋体" w:hAnsi="宋体" w:cs="宋体"/>
          <w:color w:val="000000" w:themeColor="text1"/>
          <w:kern w:val="0"/>
        </w:rPr>
        <w:t>具体如表4.5所示。</w:t>
      </w:r>
    </w:p>
    <w:p>
      <w:pPr>
        <w:ind w:firstLine="2730" w:firstLineChars="1300"/>
        <w:rPr>
          <w:color w:val="000000" w:themeColor="text1"/>
        </w:rPr>
      </w:pPr>
      <w:r>
        <w:rPr>
          <w:rFonts w:hint="eastAsia" w:ascii="宋体" w:hAnsi="宋体"/>
          <w:color w:val="000000" w:themeColor="text1"/>
          <w:sz w:val="21"/>
          <w:szCs w:val="21"/>
        </w:rPr>
        <w:t>表4.5</w:t>
      </w:r>
      <w:r>
        <w:rPr>
          <w:rFonts w:hint="eastAsia"/>
          <w:color w:val="000000" w:themeColor="text1"/>
          <w:sz w:val="21"/>
          <w:szCs w:val="21"/>
        </w:rPr>
        <w:t>公司申请表（wdit_company_request）</w:t>
      </w:r>
    </w:p>
    <w:tbl>
      <w:tblPr>
        <w:tblStyle w:val="41"/>
        <w:tblW w:w="8751"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514"/>
        <w:gridCol w:w="1086"/>
        <w:gridCol w:w="1080"/>
        <w:gridCol w:w="1080"/>
        <w:gridCol w:w="66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48" w:hRule="atLeast"/>
        </w:trPr>
        <w:tc>
          <w:tcPr>
            <w:tcW w:w="2514"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1086"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66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331"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20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companyID</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公司id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applicationNum</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approvalNum</w:t>
            </w:r>
          </w:p>
        </w:tc>
        <w:tc>
          <w:tcPr>
            <w:tcW w:w="1086" w:type="dxa"/>
            <w:tcBorders>
              <w:top w:val="single" w:color="auto" w:sz="4" w:space="0"/>
              <w:left w:val="single" w:color="auto" w:sz="4" w:space="0"/>
              <w:bottom w:val="single" w:color="auto" w:sz="4" w:space="0"/>
              <w:right w:val="single" w:color="auto" w:sz="4" w:space="0"/>
            </w:tcBorders>
          </w:tcPr>
          <w:p>
            <w:pPr>
              <w:rPr>
                <w:rFonts w:hint="eastAsia" w:eastAsia="宋体"/>
                <w:color w:val="000000" w:themeColor="text1"/>
                <w:lang w:val="en-US" w:eastAsia="zh-CN"/>
              </w:rPr>
            </w:pPr>
            <w:r>
              <w:rPr>
                <w:rFonts w:hint="eastAsia" w:ascii="宋体" w:hAnsi="宋体"/>
                <w:color w:val="000000" w:themeColor="text1"/>
                <w:lang w:val="en-US" w:eastAsia="zh-CN"/>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通过数量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status</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canApplicationNum</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能申请的员工数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applicant</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申请公司名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acceptanceNumber</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lang w:val="en-US" w:eastAsia="zh-CN"/>
              </w:rPr>
            </w:pPr>
            <w:r>
              <w:rPr>
                <w:rFonts w:hint="eastAsia" w:ascii="宋体" w:hAnsi="宋体"/>
                <w:color w:val="000000" w:themeColor="text1"/>
                <w:lang w:val="en-US" w:eastAsia="zh-CN"/>
              </w:rPr>
              <w:t>接收号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pickDwelling</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选择地方号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companyNature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 xml:space="preserve">int  </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公司性质</w:t>
            </w:r>
          </w:p>
        </w:tc>
      </w:tr>
    </w:tbl>
    <w:p>
      <w:pPr>
        <w:spacing w:line="360" w:lineRule="auto"/>
        <w:ind w:left="600" w:hanging="600" w:hangingChars="250"/>
        <w:jc w:val="left"/>
        <w:textAlignment w:val="baseline"/>
        <w:rPr>
          <w:rFonts w:ascii="宋体" w:hAnsi="宋体" w:cs="宋体"/>
          <w:color w:val="000000" w:themeColor="text1"/>
          <w:kern w:val="0"/>
        </w:rPr>
      </w:pPr>
    </w:p>
    <w:p>
      <w:pPr>
        <w:spacing w:line="360" w:lineRule="auto"/>
        <w:ind w:left="600" w:hanging="600" w:hangingChars="250"/>
        <w:jc w:val="left"/>
        <w:textAlignment w:val="baseline"/>
        <w:rPr>
          <w:rFonts w:ascii="宋体" w:hAnsi="宋体" w:cs="宋体"/>
          <w:color w:val="000000" w:themeColor="text1"/>
          <w:kern w:val="0"/>
        </w:rPr>
      </w:pPr>
    </w:p>
    <w:p>
      <w:pPr>
        <w:spacing w:line="360" w:lineRule="auto"/>
        <w:ind w:left="600" w:hanging="600" w:hangingChars="250"/>
        <w:jc w:val="left"/>
        <w:textAlignment w:val="baseline"/>
        <w:rPr>
          <w:rFonts w:ascii="宋体" w:hAnsi="宋体"/>
          <w:color w:val="000000" w:themeColor="text1"/>
        </w:rPr>
      </w:pPr>
      <w:r>
        <w:rPr>
          <w:rFonts w:hint="eastAsia" w:ascii="宋体" w:hAnsi="宋体" w:cs="宋体"/>
          <w:color w:val="000000" w:themeColor="text1"/>
          <w:kern w:val="0"/>
        </w:rPr>
        <w:t>（6）</w:t>
      </w:r>
      <w:r>
        <w:rPr>
          <w:rFonts w:hint="eastAsia"/>
          <w:color w:val="000000" w:themeColor="text1"/>
        </w:rPr>
        <w:t>公司员工申请进度表（wdit_company_user_approval），主要记录企业员工目前申请的进度，</w:t>
      </w:r>
      <w:r>
        <w:rPr>
          <w:rFonts w:hint="eastAsia" w:ascii="宋体" w:hAnsi="宋体" w:cs="宋体"/>
          <w:color w:val="000000" w:themeColor="text1"/>
          <w:kern w:val="0"/>
        </w:rPr>
        <w:t>具体如表4.6所示。</w:t>
      </w:r>
    </w:p>
    <w:p>
      <w:pPr>
        <w:ind w:firstLine="1680" w:firstLineChars="800"/>
        <w:jc w:val="both"/>
        <w:rPr>
          <w:color w:val="000000" w:themeColor="text1"/>
          <w:sz w:val="21"/>
          <w:szCs w:val="21"/>
        </w:rPr>
      </w:pPr>
      <w:r>
        <w:rPr>
          <w:rFonts w:hint="eastAsia" w:ascii="宋体" w:hAnsi="宋体"/>
          <w:color w:val="000000" w:themeColor="text1"/>
          <w:sz w:val="21"/>
          <w:szCs w:val="21"/>
        </w:rPr>
        <w:t>表4.6</w:t>
      </w:r>
      <w:r>
        <w:rPr>
          <w:rFonts w:hint="eastAsia"/>
          <w:color w:val="000000" w:themeColor="text1"/>
          <w:sz w:val="21"/>
          <w:szCs w:val="21"/>
        </w:rPr>
        <w:t>公司员工申请进度表（wdit_company_user_approval）</w:t>
      </w:r>
    </w:p>
    <w:tbl>
      <w:tblPr>
        <w:tblStyle w:val="41"/>
        <w:tblW w:w="8751"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514"/>
        <w:gridCol w:w="1086"/>
        <w:gridCol w:w="1080"/>
        <w:gridCol w:w="1080"/>
        <w:gridCol w:w="66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48" w:hRule="atLeast"/>
        </w:trPr>
        <w:tc>
          <w:tcPr>
            <w:tcW w:w="2514"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1086"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66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331"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20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approvalDate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status</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approvalStep</w:t>
            </w:r>
          </w:p>
        </w:tc>
        <w:tc>
          <w:tcPr>
            <w:tcW w:w="108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申请步骤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requestUserId</w:t>
            </w:r>
          </w:p>
        </w:tc>
        <w:tc>
          <w:tcPr>
            <w:tcW w:w="108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申请人id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createDate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createBy</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modifyBy</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修改者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acceptanceNumber</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接收号</w:t>
            </w:r>
          </w:p>
        </w:tc>
      </w:tr>
    </w:tbl>
    <w:p>
      <w:pPr>
        <w:pStyle w:val="118"/>
        <w:numPr>
          <w:ilvl w:val="0"/>
          <w:numId w:val="7"/>
        </w:numPr>
        <w:spacing w:line="360" w:lineRule="auto"/>
        <w:ind w:firstLineChars="0"/>
        <w:jc w:val="center"/>
        <w:textAlignment w:val="baseline"/>
        <w:rPr>
          <w:rFonts w:ascii="宋体" w:hAnsi="宋体" w:cs="宋体"/>
          <w:color w:val="000000" w:themeColor="text1"/>
          <w:kern w:val="0"/>
        </w:rPr>
      </w:pPr>
      <w:r>
        <w:rPr>
          <w:rFonts w:hint="eastAsia"/>
          <w:color w:val="000000" w:themeColor="text1"/>
        </w:rPr>
        <w:t>公司照片表(wdit_company_photo)，主要关联企业的证件照等，</w:t>
      </w:r>
      <w:r>
        <w:rPr>
          <w:rFonts w:hint="eastAsia" w:ascii="宋体" w:hAnsi="宋体" w:cs="宋体"/>
          <w:color w:val="000000" w:themeColor="text1"/>
          <w:kern w:val="0"/>
        </w:rPr>
        <w:t>具体如表4.7所示。</w:t>
      </w:r>
    </w:p>
    <w:p>
      <w:pPr>
        <w:pStyle w:val="118"/>
        <w:spacing w:line="360" w:lineRule="auto"/>
        <w:ind w:left="720" w:leftChars="300" w:firstLine="1890" w:firstLineChars="900"/>
        <w:textAlignment w:val="baseline"/>
        <w:rPr>
          <w:rFonts w:ascii="宋体" w:hAnsi="宋体" w:cs="宋体"/>
          <w:color w:val="000000" w:themeColor="text1"/>
          <w:kern w:val="0"/>
          <w:sz w:val="21"/>
          <w:szCs w:val="21"/>
        </w:rPr>
      </w:pPr>
      <w:r>
        <w:rPr>
          <w:rFonts w:hint="eastAsia" w:ascii="宋体" w:hAnsi="宋体"/>
          <w:color w:val="000000" w:themeColor="text1"/>
          <w:sz w:val="21"/>
          <w:szCs w:val="21"/>
        </w:rPr>
        <w:t>表4.7</w:t>
      </w:r>
      <w:r>
        <w:rPr>
          <w:rFonts w:hint="eastAsia"/>
          <w:color w:val="000000" w:themeColor="text1"/>
          <w:sz w:val="21"/>
          <w:szCs w:val="21"/>
        </w:rPr>
        <w:t xml:space="preserve"> 公司照片表(wdit_company_photo)</w:t>
      </w:r>
    </w:p>
    <w:tbl>
      <w:tblPr>
        <w:tblStyle w:val="41"/>
        <w:tblW w:w="8751"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655"/>
        <w:gridCol w:w="1276"/>
        <w:gridCol w:w="749"/>
        <w:gridCol w:w="1094"/>
        <w:gridCol w:w="850"/>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59" w:hRule="atLeast"/>
        </w:trPr>
        <w:tc>
          <w:tcPr>
            <w:tcW w:w="2655"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1276"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749"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94"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85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127"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655"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127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20</w:t>
            </w:r>
          </w:p>
        </w:tc>
        <w:tc>
          <w:tcPr>
            <w:tcW w:w="1094"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85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12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655"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company_id</w:t>
            </w:r>
          </w:p>
        </w:tc>
        <w:tc>
          <w:tcPr>
            <w:tcW w:w="127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749"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94"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85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12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公司id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655"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organizationPhoto</w:t>
            </w:r>
          </w:p>
        </w:tc>
        <w:tc>
          <w:tcPr>
            <w:tcW w:w="127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749"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9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85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12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组织机构照片路径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rPr>
        <w:tc>
          <w:tcPr>
            <w:tcW w:w="2655"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organizationPhotoName</w:t>
            </w:r>
          </w:p>
        </w:tc>
        <w:tc>
          <w:tcPr>
            <w:tcW w:w="127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749"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9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85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12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组织机构代码证上传名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655"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taxRegisterCardNumber</w:t>
            </w:r>
          </w:p>
        </w:tc>
        <w:tc>
          <w:tcPr>
            <w:tcW w:w="127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9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85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12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税务登记证号码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655"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taxationPhoto</w:t>
            </w:r>
          </w:p>
        </w:tc>
        <w:tc>
          <w:tcPr>
            <w:tcW w:w="127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200</w:t>
            </w:r>
          </w:p>
        </w:tc>
        <w:tc>
          <w:tcPr>
            <w:tcW w:w="109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85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12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税务登记证路径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655"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taxationPhotoName</w:t>
            </w:r>
          </w:p>
        </w:tc>
        <w:tc>
          <w:tcPr>
            <w:tcW w:w="127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200</w:t>
            </w:r>
          </w:p>
        </w:tc>
        <w:tc>
          <w:tcPr>
            <w:tcW w:w="109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85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12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税务登记证上传名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655"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licenseNumber</w:t>
            </w:r>
          </w:p>
        </w:tc>
        <w:tc>
          <w:tcPr>
            <w:tcW w:w="127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9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85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12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营业执照编号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655"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businessLicense</w:t>
            </w:r>
          </w:p>
        </w:tc>
        <w:tc>
          <w:tcPr>
            <w:tcW w:w="127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9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85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12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营业执照路径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655"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businessLicenseName</w:t>
            </w:r>
          </w:p>
        </w:tc>
        <w:tc>
          <w:tcPr>
            <w:tcW w:w="127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9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85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12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营业执照上传名</w:t>
            </w:r>
          </w:p>
        </w:tc>
      </w:tr>
    </w:tbl>
    <w:p>
      <w:pPr>
        <w:spacing w:line="360" w:lineRule="auto"/>
        <w:jc w:val="left"/>
        <w:textAlignment w:val="baseline"/>
        <w:rPr>
          <w:rFonts w:hint="eastAsia" w:ascii="宋体" w:hAnsi="宋体" w:cs="宋体"/>
          <w:color w:val="000000" w:themeColor="text1"/>
          <w:kern w:val="0"/>
        </w:rPr>
      </w:pPr>
    </w:p>
    <w:p>
      <w:pPr>
        <w:spacing w:line="360" w:lineRule="auto"/>
        <w:jc w:val="left"/>
        <w:textAlignment w:val="baseline"/>
        <w:rPr>
          <w:rFonts w:hint="eastAsia" w:ascii="宋体" w:hAnsi="宋体" w:cs="宋体"/>
          <w:color w:val="000000" w:themeColor="text1"/>
          <w:kern w:val="0"/>
        </w:rPr>
      </w:pPr>
    </w:p>
    <w:p>
      <w:pPr>
        <w:spacing w:line="360" w:lineRule="auto"/>
        <w:jc w:val="left"/>
        <w:textAlignment w:val="baseline"/>
        <w:rPr>
          <w:rFonts w:hint="eastAsia" w:ascii="宋体" w:hAnsi="宋体" w:cs="宋体"/>
          <w:color w:val="000000" w:themeColor="text1"/>
          <w:kern w:val="0"/>
        </w:rPr>
      </w:pPr>
    </w:p>
    <w:p>
      <w:pPr>
        <w:spacing w:line="360" w:lineRule="auto"/>
        <w:jc w:val="left"/>
        <w:textAlignment w:val="baseline"/>
        <w:rPr>
          <w:rFonts w:hint="eastAsia" w:ascii="宋体" w:hAnsi="宋体" w:cs="宋体"/>
          <w:color w:val="000000" w:themeColor="text1"/>
          <w:kern w:val="0"/>
        </w:rPr>
      </w:pPr>
    </w:p>
    <w:p>
      <w:pPr>
        <w:spacing w:line="360" w:lineRule="auto"/>
        <w:jc w:val="left"/>
        <w:textAlignment w:val="baseline"/>
        <w:rPr>
          <w:rFonts w:hint="eastAsia" w:ascii="宋体" w:hAnsi="宋体" w:cs="宋体"/>
          <w:color w:val="000000" w:themeColor="text1"/>
          <w:kern w:val="0"/>
        </w:rPr>
      </w:pPr>
    </w:p>
    <w:p>
      <w:pPr>
        <w:spacing w:line="360" w:lineRule="auto"/>
        <w:jc w:val="left"/>
        <w:textAlignment w:val="baseline"/>
        <w:rPr>
          <w:rFonts w:ascii="宋体" w:hAnsi="宋体"/>
          <w:color w:val="000000" w:themeColor="text1"/>
        </w:rPr>
      </w:pPr>
      <w:r>
        <w:rPr>
          <w:rFonts w:hint="eastAsia" w:ascii="宋体" w:hAnsi="宋体" w:cs="宋体"/>
          <w:color w:val="000000" w:themeColor="text1"/>
          <w:kern w:val="0"/>
        </w:rPr>
        <w:t>（8）</w:t>
      </w:r>
      <w:r>
        <w:rPr>
          <w:rFonts w:hint="eastAsia"/>
          <w:color w:val="000000" w:themeColor="text1"/>
        </w:rPr>
        <w:t>员工申请信息表(wdit_company_request_user)，主要记录企业员工申请的信息，</w:t>
      </w:r>
      <w:r>
        <w:rPr>
          <w:rFonts w:hint="eastAsia" w:ascii="宋体" w:hAnsi="宋体" w:cs="宋体"/>
          <w:color w:val="000000" w:themeColor="text1"/>
          <w:kern w:val="0"/>
        </w:rPr>
        <w:t>具体如表4.8所示。</w:t>
      </w:r>
      <w:bookmarkStart w:id="261" w:name="_Toc20598"/>
      <w:bookmarkEnd w:id="261"/>
      <w:bookmarkStart w:id="262" w:name="_Toc14641"/>
      <w:bookmarkEnd w:id="262"/>
      <w:bookmarkStart w:id="263" w:name="_Toc309930563"/>
      <w:bookmarkEnd w:id="263"/>
      <w:bookmarkStart w:id="264" w:name="_Toc251795512"/>
      <w:bookmarkEnd w:id="264"/>
      <w:bookmarkStart w:id="265" w:name="_Toc251612814"/>
      <w:bookmarkEnd w:id="265"/>
      <w:bookmarkStart w:id="266" w:name="_Toc251890098"/>
      <w:bookmarkEnd w:id="266"/>
      <w:bookmarkStart w:id="267" w:name="_Toc419908764"/>
      <w:bookmarkEnd w:id="267"/>
      <w:bookmarkStart w:id="268" w:name="_Toc251768520"/>
      <w:bookmarkEnd w:id="268"/>
      <w:bookmarkStart w:id="269" w:name="_Toc14581"/>
      <w:bookmarkEnd w:id="269"/>
      <w:bookmarkStart w:id="270" w:name="_Toc31169"/>
      <w:bookmarkEnd w:id="270"/>
      <w:bookmarkStart w:id="271" w:name="_Toc251769862"/>
      <w:bookmarkEnd w:id="271"/>
      <w:bookmarkStart w:id="272" w:name="_Toc419908712"/>
      <w:bookmarkEnd w:id="272"/>
      <w:bookmarkStart w:id="273" w:name="_Toc251934712"/>
      <w:bookmarkEnd w:id="273"/>
    </w:p>
    <w:p>
      <w:pPr>
        <w:ind w:firstLine="1365" w:firstLineChars="650"/>
        <w:rPr>
          <w:color w:val="000000" w:themeColor="text1"/>
          <w:sz w:val="21"/>
          <w:szCs w:val="21"/>
        </w:rPr>
      </w:pPr>
      <w:r>
        <w:rPr>
          <w:rFonts w:hint="eastAsia" w:ascii="宋体" w:hAnsi="宋体"/>
          <w:color w:val="000000" w:themeColor="text1"/>
          <w:sz w:val="21"/>
          <w:szCs w:val="21"/>
        </w:rPr>
        <w:t>表4.8</w:t>
      </w:r>
      <w:r>
        <w:rPr>
          <w:rFonts w:hint="eastAsia"/>
          <w:color w:val="000000" w:themeColor="text1"/>
          <w:sz w:val="21"/>
          <w:szCs w:val="21"/>
        </w:rPr>
        <w:t>员工申请信息表(wdit_company_request_user)</w:t>
      </w:r>
    </w:p>
    <w:tbl>
      <w:tblPr>
        <w:tblStyle w:val="41"/>
        <w:tblW w:w="893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977"/>
        <w:gridCol w:w="992"/>
        <w:gridCol w:w="891"/>
        <w:gridCol w:w="1080"/>
        <w:gridCol w:w="66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48" w:hRule="atLeast"/>
        </w:trPr>
        <w:tc>
          <w:tcPr>
            <w:tcW w:w="2977"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992"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891"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66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331"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20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company_id</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89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公司id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request_id</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89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address</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89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户籍地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marriageStatus</w:t>
            </w:r>
          </w:p>
        </w:tc>
        <w:tc>
          <w:tcPr>
            <w:tcW w:w="992"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200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个人婚姻状态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educationCardCode</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200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学历证书编号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graducationSchool</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毕业学校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graducationTime</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毕业时间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specialty</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accordWith</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idcard</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phone</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createBy</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modifyBy</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修改者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modifyDate</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datetime</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信息修改日期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housingLocatedAddress</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89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住宅地址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area</w:t>
            </w:r>
          </w:p>
        </w:tc>
        <w:tc>
          <w:tcPr>
            <w:tcW w:w="992" w:type="dxa"/>
            <w:tcBorders>
              <w:top w:val="single" w:color="auto" w:sz="4" w:space="0"/>
              <w:left w:val="single" w:color="auto" w:sz="4" w:space="0"/>
              <w:bottom w:val="single" w:color="auto" w:sz="4" w:space="0"/>
              <w:right w:val="single" w:color="auto" w:sz="4" w:space="0"/>
            </w:tcBorders>
          </w:tcPr>
          <w:p>
            <w:pPr>
              <w:rPr>
                <w:color w:val="000000" w:themeColor="text1"/>
              </w:rPr>
            </w:pPr>
            <w:r>
              <w:rPr>
                <w:rFonts w:ascii="宋体" w:hAnsi="宋体"/>
                <w:color w:val="000000" w:themeColor="text1"/>
              </w:rPr>
              <w:t>int</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theHousingAllNumpeople</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住总人口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type</w:t>
            </w:r>
          </w:p>
        </w:tc>
        <w:tc>
          <w:tcPr>
            <w:tcW w:w="992"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89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户型</w:t>
            </w:r>
          </w:p>
        </w:tc>
      </w:tr>
    </w:tbl>
    <w:p>
      <w:pPr>
        <w:pStyle w:val="118"/>
        <w:numPr>
          <w:ilvl w:val="0"/>
          <w:numId w:val="8"/>
        </w:numPr>
        <w:spacing w:line="360" w:lineRule="auto"/>
        <w:ind w:firstLineChars="0"/>
        <w:textAlignment w:val="baseline"/>
        <w:rPr>
          <w:rFonts w:ascii="宋体" w:hAnsi="宋体" w:cs="宋体"/>
          <w:color w:val="000000" w:themeColor="text1"/>
          <w:kern w:val="0"/>
        </w:rPr>
      </w:pPr>
      <w:r>
        <w:rPr>
          <w:rFonts w:hint="eastAsia"/>
          <w:color w:val="000000" w:themeColor="text1"/>
        </w:rPr>
        <w:t>公司员工照片表(wdit _company_request_user_photo)，主要关联员工的身份证照片等，</w:t>
      </w:r>
      <w:r>
        <w:rPr>
          <w:rFonts w:hint="eastAsia" w:ascii="宋体" w:hAnsi="宋体" w:cs="宋体"/>
          <w:color w:val="000000" w:themeColor="text1"/>
          <w:kern w:val="0"/>
        </w:rPr>
        <w:t>具体如表4.9所示。</w:t>
      </w:r>
    </w:p>
    <w:p>
      <w:pPr>
        <w:ind w:firstLine="1470" w:firstLineChars="700"/>
        <w:rPr>
          <w:color w:val="000000" w:themeColor="text1"/>
          <w:sz w:val="21"/>
          <w:szCs w:val="21"/>
        </w:rPr>
      </w:pPr>
      <w:r>
        <w:rPr>
          <w:rFonts w:hint="eastAsia" w:ascii="宋体" w:hAnsi="宋体"/>
          <w:color w:val="000000" w:themeColor="text1"/>
          <w:sz w:val="21"/>
          <w:szCs w:val="21"/>
        </w:rPr>
        <w:t>表4.9</w:t>
      </w:r>
      <w:r>
        <w:rPr>
          <w:rFonts w:hint="eastAsia"/>
          <w:color w:val="000000" w:themeColor="text1"/>
          <w:sz w:val="21"/>
          <w:szCs w:val="21"/>
        </w:rPr>
        <w:t>申请人员照片表（wdit _company_request_user_photo）</w:t>
      </w:r>
    </w:p>
    <w:tbl>
      <w:tblPr>
        <w:tblStyle w:val="41"/>
        <w:tblW w:w="893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977"/>
        <w:gridCol w:w="1134"/>
        <w:gridCol w:w="749"/>
        <w:gridCol w:w="1080"/>
        <w:gridCol w:w="66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48" w:hRule="atLeast"/>
        </w:trPr>
        <w:tc>
          <w:tcPr>
            <w:tcW w:w="2977"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1134"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749"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66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331"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113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20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10"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requestuser_id</w:t>
            </w:r>
          </w:p>
        </w:tc>
        <w:tc>
          <w:tcPr>
            <w:tcW w:w="113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749"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申请者id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type</w:t>
            </w:r>
          </w:p>
        </w:tc>
        <w:tc>
          <w:tcPr>
            <w:tcW w:w="113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749"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照片类型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name</w:t>
            </w:r>
          </w:p>
        </w:tc>
        <w:tc>
          <w:tcPr>
            <w:tcW w:w="113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照片名字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977"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photo</w:t>
            </w:r>
          </w:p>
        </w:tc>
        <w:tc>
          <w:tcPr>
            <w:tcW w:w="113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749"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相对路径名字</w:t>
            </w:r>
          </w:p>
        </w:tc>
      </w:tr>
    </w:tbl>
    <w:p>
      <w:pPr>
        <w:spacing w:line="300" w:lineRule="auto"/>
        <w:jc w:val="center"/>
        <w:rPr>
          <w:color w:val="000000" w:themeColor="text1"/>
        </w:rPr>
      </w:pPr>
    </w:p>
    <w:p>
      <w:pPr>
        <w:spacing w:line="360" w:lineRule="auto"/>
        <w:ind w:left="600" w:hanging="600" w:hangingChars="250"/>
        <w:jc w:val="left"/>
        <w:textAlignment w:val="baseline"/>
        <w:rPr>
          <w:rFonts w:ascii="宋体" w:hAnsi="宋体"/>
          <w:color w:val="000000" w:themeColor="text1"/>
        </w:rPr>
      </w:pPr>
      <w:r>
        <w:rPr>
          <w:rFonts w:hint="eastAsia" w:ascii="宋体" w:hAnsi="宋体" w:cs="宋体"/>
          <w:color w:val="000000" w:themeColor="text1"/>
          <w:kern w:val="0"/>
        </w:rPr>
        <w:t>（10）</w:t>
      </w:r>
      <w:r>
        <w:rPr>
          <w:rFonts w:hint="eastAsia"/>
          <w:color w:val="000000" w:themeColor="text1"/>
        </w:rPr>
        <w:t>时间设置表（wdit_request_settime），主要用设置审批时间、警告时间和起始时间等，</w:t>
      </w:r>
      <w:r>
        <w:rPr>
          <w:rFonts w:hint="eastAsia" w:ascii="宋体" w:hAnsi="宋体" w:cs="宋体"/>
          <w:color w:val="000000" w:themeColor="text1"/>
          <w:kern w:val="0"/>
        </w:rPr>
        <w:t>具体如表4.10所示。</w:t>
      </w:r>
    </w:p>
    <w:p>
      <w:pPr>
        <w:jc w:val="center"/>
        <w:rPr>
          <w:color w:val="000000" w:themeColor="text1"/>
          <w:sz w:val="21"/>
          <w:szCs w:val="21"/>
        </w:rPr>
      </w:pPr>
      <w:bookmarkStart w:id="274" w:name="_Toc15601_WPSOffice_Level3"/>
      <w:bookmarkStart w:id="275" w:name="_Toc14942_WPSOffice_Level3"/>
      <w:bookmarkStart w:id="276" w:name="_Toc13735_WPSOffice_Level3"/>
      <w:bookmarkStart w:id="277" w:name="_Toc16449_WPSOffice_Level3"/>
      <w:r>
        <w:rPr>
          <w:rFonts w:hint="eastAsia" w:ascii="宋体" w:hAnsi="宋体"/>
          <w:color w:val="000000" w:themeColor="text1"/>
          <w:sz w:val="21"/>
          <w:szCs w:val="21"/>
        </w:rPr>
        <w:t>表4.10</w:t>
      </w:r>
      <w:r>
        <w:rPr>
          <w:rFonts w:hint="eastAsia"/>
          <w:color w:val="000000" w:themeColor="text1"/>
          <w:sz w:val="21"/>
          <w:szCs w:val="21"/>
        </w:rPr>
        <w:t>时间设置表（wdit_request_settime）</w:t>
      </w:r>
      <w:bookmarkEnd w:id="274"/>
      <w:bookmarkEnd w:id="275"/>
      <w:bookmarkEnd w:id="276"/>
      <w:bookmarkEnd w:id="277"/>
    </w:p>
    <w:tbl>
      <w:tblPr>
        <w:tblStyle w:val="41"/>
        <w:tblW w:w="8751"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514"/>
        <w:gridCol w:w="1086"/>
        <w:gridCol w:w="1080"/>
        <w:gridCol w:w="1080"/>
        <w:gridCol w:w="66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48" w:hRule="atLeast"/>
        </w:trPr>
        <w:tc>
          <w:tcPr>
            <w:tcW w:w="2514"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rFonts w:ascii="宋体" w:hAnsi="宋体"/>
                <w:color w:val="000000" w:themeColor="text1"/>
              </w:rPr>
            </w:pPr>
            <w:r>
              <w:rPr>
                <w:rFonts w:hint="eastAsia" w:ascii="宋体" w:hAnsi="宋体"/>
                <w:color w:val="000000" w:themeColor="text1"/>
              </w:rPr>
              <w:t xml:space="preserve">字段名    </w:t>
            </w:r>
          </w:p>
        </w:tc>
        <w:tc>
          <w:tcPr>
            <w:tcW w:w="1086"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类型</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长度</w:t>
            </w:r>
          </w:p>
        </w:tc>
        <w:tc>
          <w:tcPr>
            <w:tcW w:w="108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允许空值</w:t>
            </w:r>
          </w:p>
        </w:tc>
        <w:tc>
          <w:tcPr>
            <w:tcW w:w="660"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主键</w:t>
            </w:r>
          </w:p>
        </w:tc>
        <w:tc>
          <w:tcPr>
            <w:tcW w:w="2331" w:type="dxa"/>
            <w:tcBorders>
              <w:top w:val="single" w:color="auto" w:sz="4" w:space="0"/>
              <w:left w:val="single" w:color="auto" w:sz="4" w:space="0"/>
              <w:bottom w:val="single" w:color="auto" w:sz="4" w:space="0"/>
              <w:right w:val="single" w:color="auto" w:sz="4" w:space="0"/>
            </w:tcBorders>
            <w:shd w:val="solid" w:color="F1F1F1" w:themeColor="background1" w:themeShade="F2" w:fill="auto"/>
          </w:tcPr>
          <w:p>
            <w:pPr>
              <w:rPr>
                <w:color w:val="000000" w:themeColor="text1"/>
              </w:rPr>
            </w:pPr>
            <w:r>
              <w:rPr>
                <w:rFonts w:hint="eastAsia" w:ascii="宋体" w:hAnsi="宋体"/>
                <w:color w:val="000000" w:themeColor="text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20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type</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int</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11</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approvalSet</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审核流程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approvalLimit</w:t>
            </w:r>
          </w:p>
        </w:tc>
        <w:tc>
          <w:tcPr>
            <w:tcW w:w="108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审核时间限制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warningLimit</w:t>
            </w:r>
          </w:p>
        </w:tc>
        <w:tc>
          <w:tcPr>
            <w:tcW w:w="1086"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ascii="宋体" w:hAnsi="宋体"/>
                <w:color w:val="000000" w:themeColor="text1"/>
              </w:rPr>
              <w:t>审核警告时间限制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2514"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approvalSetId</w:t>
            </w:r>
          </w:p>
        </w:tc>
        <w:tc>
          <w:tcPr>
            <w:tcW w:w="1086"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varchar</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50</w:t>
            </w:r>
          </w:p>
        </w:tc>
        <w:tc>
          <w:tcPr>
            <w:tcW w:w="1080" w:type="dxa"/>
            <w:tcBorders>
              <w:top w:val="single" w:color="auto" w:sz="4" w:space="0"/>
              <w:left w:val="single" w:color="auto" w:sz="4" w:space="0"/>
              <w:bottom w:val="single" w:color="auto" w:sz="4" w:space="0"/>
              <w:right w:val="single" w:color="auto" w:sz="4" w:space="0"/>
            </w:tcBorders>
          </w:tcPr>
          <w:p>
            <w:pPr>
              <w:rPr>
                <w:color w:val="000000" w:themeColor="text1"/>
              </w:rPr>
            </w:pPr>
            <w:r>
              <w:rPr>
                <w:rFonts w:hint="eastAsia"/>
                <w:color w:val="000000" w:themeColor="text1"/>
              </w:rPr>
              <w:t>是</w:t>
            </w:r>
          </w:p>
        </w:tc>
        <w:tc>
          <w:tcPr>
            <w:tcW w:w="660" w:type="dxa"/>
            <w:tcBorders>
              <w:top w:val="single" w:color="auto" w:sz="4" w:space="0"/>
              <w:left w:val="single" w:color="auto" w:sz="4" w:space="0"/>
              <w:bottom w:val="single" w:color="auto" w:sz="4" w:space="0"/>
              <w:right w:val="single" w:color="auto" w:sz="4" w:space="0"/>
            </w:tcBorders>
          </w:tcPr>
          <w:p>
            <w:pPr>
              <w:rPr>
                <w:color w:val="000000" w:themeColor="text1"/>
              </w:rPr>
            </w:pPr>
          </w:p>
        </w:tc>
        <w:tc>
          <w:tcPr>
            <w:tcW w:w="2331" w:type="dxa"/>
            <w:tcBorders>
              <w:top w:val="single" w:color="auto" w:sz="4" w:space="0"/>
              <w:left w:val="single" w:color="auto" w:sz="4" w:space="0"/>
              <w:bottom w:val="single" w:color="auto" w:sz="4" w:space="0"/>
              <w:right w:val="single" w:color="auto" w:sz="4" w:space="0"/>
            </w:tcBorders>
          </w:tcPr>
          <w:p>
            <w:pPr>
              <w:rPr>
                <w:rFonts w:ascii="宋体" w:hAnsi="宋体"/>
                <w:color w:val="000000" w:themeColor="text1"/>
              </w:rPr>
            </w:pPr>
            <w:r>
              <w:rPr>
                <w:rFonts w:hint="eastAsia" w:ascii="宋体" w:hAnsi="宋体"/>
                <w:color w:val="000000" w:themeColor="text1"/>
              </w:rPr>
              <w:t>审核流程id</w:t>
            </w:r>
          </w:p>
        </w:tc>
      </w:tr>
    </w:tbl>
    <w:p>
      <w:pPr>
        <w:pStyle w:val="24"/>
        <w:tabs>
          <w:tab w:val="right" w:leader="dot" w:pos="9354"/>
        </w:tabs>
        <w:spacing w:beforeLines="50" w:afterLines="50" w:line="360" w:lineRule="auto"/>
        <w:ind w:left="0" w:leftChars="0"/>
        <w:outlineLvl w:val="1"/>
        <w:rPr>
          <w:rFonts w:ascii="黑体" w:hAnsi="黑体" w:eastAsia="黑体" w:cs="宋体"/>
          <w:color w:val="000000" w:themeColor="text1"/>
          <w:sz w:val="28"/>
          <w:szCs w:val="28"/>
        </w:rPr>
      </w:pPr>
      <w:bookmarkStart w:id="278" w:name="_Toc28028_WPSOffice_Level2"/>
      <w:r>
        <w:rPr>
          <w:rFonts w:hint="eastAsia" w:ascii="黑体" w:hAnsi="黑体" w:eastAsia="黑体" w:cs="宋体"/>
          <w:color w:val="000000" w:themeColor="text1"/>
          <w:sz w:val="28"/>
          <w:szCs w:val="28"/>
        </w:rPr>
        <w:t>4.4 本章小结</w:t>
      </w:r>
      <w:bookmarkEnd w:id="278"/>
    </w:p>
    <w:p>
      <w:pPr>
        <w:spacing w:line="360" w:lineRule="auto"/>
        <w:ind w:firstLine="480" w:firstLineChars="200"/>
        <w:rPr>
          <w:color w:val="000000" w:themeColor="text1"/>
        </w:rPr>
      </w:pPr>
      <w:r>
        <w:rPr>
          <w:rFonts w:hint="eastAsia"/>
          <w:color w:val="000000" w:themeColor="text1"/>
        </w:rPr>
        <w:t>本章主要对公租房审批系统进行了总体设计，首先先对系统进行了整体框架设计，根据系统的需求，先对系统的需求分析，根据需求分析对整个子模块进行了需求分析。其次，针对系统，对数据库进行了设计，完成了系统表的设计。结合整个系统的需求分析和总体设计，完成了数据库的设计，为下一章的详细设计和实现打好了良好的基础。</w:t>
      </w:r>
    </w:p>
    <w:p>
      <w:pPr>
        <w:rPr>
          <w:color w:val="000000" w:themeColor="text1"/>
        </w:rPr>
      </w:pPr>
    </w:p>
    <w:p>
      <w:pPr>
        <w:rPr>
          <w:color w:val="000000" w:themeColor="text1"/>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tabs>
          <w:tab w:val="right" w:leader="dot" w:pos="9354"/>
        </w:tabs>
        <w:spacing w:line="360" w:lineRule="auto"/>
        <w:ind w:left="0" w:leftChars="0"/>
        <w:jc w:val="center"/>
        <w:outlineLvl w:val="0"/>
        <w:rPr>
          <w:rFonts w:ascii="黑体" w:hAnsi="黑体" w:eastAsia="黑体" w:cs="黑体"/>
          <w:color w:val="000000" w:themeColor="text1"/>
          <w:sz w:val="28"/>
          <w:szCs w:val="28"/>
        </w:rPr>
      </w:pPr>
    </w:p>
    <w:p>
      <w:pPr>
        <w:pStyle w:val="24"/>
        <w:keepNext w:val="0"/>
        <w:keepLines w:val="0"/>
        <w:pageBreakBefore w:val="0"/>
        <w:widowControl w:val="0"/>
        <w:tabs>
          <w:tab w:val="right" w:leader="dot" w:pos="9354"/>
        </w:tabs>
        <w:kinsoku/>
        <w:wordWrap/>
        <w:overflowPunct/>
        <w:topLinePunct w:val="0"/>
        <w:autoSpaceDE/>
        <w:autoSpaceDN/>
        <w:bidi w:val="0"/>
        <w:adjustRightInd/>
        <w:snapToGrid/>
        <w:spacing w:before="902" w:beforeLines="200" w:after="452" w:afterLines="100" w:line="360" w:lineRule="auto"/>
        <w:ind w:left="0" w:leftChars="0"/>
        <w:jc w:val="center"/>
        <w:textAlignment w:val="auto"/>
        <w:outlineLvl w:val="0"/>
        <w:rPr>
          <w:rFonts w:ascii="黑体" w:hAnsi="黑体" w:eastAsia="黑体" w:cs="黑体"/>
          <w:color w:val="000000" w:themeColor="text1"/>
          <w:sz w:val="28"/>
          <w:szCs w:val="28"/>
        </w:rPr>
      </w:pPr>
      <w:bookmarkStart w:id="279" w:name="_Toc28796_WPSOffice_Level1"/>
      <w:r>
        <w:rPr>
          <w:rFonts w:hint="eastAsia" w:ascii="黑体" w:hAnsi="黑体" w:eastAsia="黑体" w:cs="黑体"/>
          <w:color w:val="000000" w:themeColor="text1"/>
          <w:sz w:val="28"/>
          <w:szCs w:val="28"/>
        </w:rPr>
        <w:t>第五章 系统详细设计与实现</w:t>
      </w:r>
      <w:bookmarkEnd w:id="279"/>
    </w:p>
    <w:p>
      <w:pPr>
        <w:spacing w:line="360" w:lineRule="auto"/>
        <w:ind w:firstLine="480" w:firstLineChars="200"/>
        <w:outlineLvl w:val="1"/>
        <w:rPr>
          <w:color w:val="000000" w:themeColor="text1"/>
        </w:rPr>
      </w:pPr>
      <w:r>
        <w:rPr>
          <w:rFonts w:hint="eastAsia"/>
          <w:color w:val="000000" w:themeColor="text1"/>
        </w:rPr>
        <w:t>详细设计就是确定如何具体的实现所要求的系统，能够正确的实现每个模块的功能，得出对目标系统的精确描述，并且能够根据详细设计写出实际对应的程序代码。</w:t>
      </w:r>
    </w:p>
    <w:p>
      <w:pPr>
        <w:spacing w:beforeLines="50" w:afterLines="50" w:line="360" w:lineRule="auto"/>
        <w:outlineLvl w:val="1"/>
        <w:rPr>
          <w:rFonts w:ascii="黑体" w:hAnsi="黑体" w:eastAsia="黑体" w:cs="宋体"/>
          <w:color w:val="000000" w:themeColor="text1"/>
          <w:sz w:val="28"/>
          <w:szCs w:val="28"/>
        </w:rPr>
      </w:pPr>
      <w:bookmarkStart w:id="280" w:name="_Toc26136_WPSOffice_Level2"/>
      <w:r>
        <w:rPr>
          <w:rFonts w:hint="eastAsia" w:ascii="黑体" w:hAnsi="黑体" w:eastAsia="黑体" w:cs="宋体"/>
          <w:color w:val="000000" w:themeColor="text1"/>
          <w:sz w:val="28"/>
          <w:szCs w:val="28"/>
        </w:rPr>
        <w:t>5.1</w:t>
      </w:r>
      <w:r>
        <w:rPr>
          <w:rFonts w:hint="eastAsia" w:ascii="黑体" w:hAnsi="黑体" w:eastAsia="黑体" w:cs="宋体"/>
          <w:color w:val="000000" w:themeColor="text1"/>
          <w:sz w:val="28"/>
          <w:szCs w:val="28"/>
          <w:lang w:eastAsia="zh-CN"/>
        </w:rPr>
        <w:t>系统</w:t>
      </w:r>
      <w:r>
        <w:rPr>
          <w:rFonts w:hint="eastAsia" w:ascii="黑体" w:hAnsi="黑体" w:eastAsia="黑体" w:cs="宋体"/>
          <w:color w:val="000000" w:themeColor="text1"/>
          <w:sz w:val="28"/>
          <w:szCs w:val="28"/>
        </w:rPr>
        <w:t>登录</w:t>
      </w:r>
      <w:r>
        <w:rPr>
          <w:rFonts w:hint="eastAsia" w:ascii="黑体" w:hAnsi="黑体" w:eastAsia="黑体" w:cs="宋体"/>
          <w:color w:val="000000" w:themeColor="text1"/>
          <w:sz w:val="28"/>
          <w:szCs w:val="28"/>
          <w:lang w:eastAsia="zh-CN"/>
        </w:rPr>
        <w:t>模块的</w:t>
      </w:r>
      <w:r>
        <w:rPr>
          <w:rFonts w:hint="eastAsia" w:ascii="黑体" w:hAnsi="黑体" w:eastAsia="黑体" w:cs="宋体"/>
          <w:color w:val="000000" w:themeColor="text1"/>
          <w:sz w:val="28"/>
          <w:szCs w:val="28"/>
        </w:rPr>
        <w:t>设计与实现</w:t>
      </w:r>
      <w:bookmarkEnd w:id="280"/>
    </w:p>
    <w:p>
      <w:pPr>
        <w:spacing w:line="360" w:lineRule="auto"/>
        <w:rPr>
          <w:rFonts w:hint="eastAsia" w:ascii="宋体" w:hAnsi="宋体" w:eastAsia="宋体" w:cs="宋体"/>
          <w:color w:val="000000" w:themeColor="text1"/>
        </w:rPr>
      </w:pPr>
      <w:r>
        <w:rPr>
          <w:rFonts w:hint="eastAsia"/>
          <w:color w:val="000000" w:themeColor="text1"/>
        </w:rPr>
        <w:t xml:space="preserve"> </w:t>
      </w:r>
      <w:r>
        <w:rPr>
          <w:rFonts w:hint="eastAsia"/>
          <w:color w:val="000000" w:themeColor="text1"/>
          <w:lang w:val="en-US" w:eastAsia="zh-CN"/>
        </w:rPr>
        <w:t xml:space="preserve"> </w:t>
      </w:r>
      <w:r>
        <w:rPr>
          <w:rFonts w:hint="eastAsia" w:ascii="宋体" w:hAnsi="宋体" w:eastAsia="宋体" w:cs="宋体"/>
          <w:color w:val="000000" w:themeColor="text1"/>
          <w:lang w:val="en-US" w:eastAsia="zh-CN"/>
        </w:rPr>
        <w:t xml:space="preserve">  </w:t>
      </w:r>
      <w:r>
        <w:rPr>
          <w:rFonts w:hint="eastAsia" w:ascii="宋体" w:hAnsi="宋体" w:eastAsia="宋体" w:cs="宋体"/>
          <w:color w:val="000000" w:themeColor="text1"/>
        </w:rPr>
        <w:t>进入系统登录界面时，首先要输入用户名和密码，如果用户名和密码输入不正确，则系统提示输入的错误信息，登录失败后需要重新输入。反之，如果输入的正确，则登陆成功并且获取角色权限并进入系统，登录系统的活动图如图5.1所示。</w:t>
      </w:r>
    </w:p>
    <w:p>
      <w:pPr>
        <w:jc w:val="center"/>
        <w:rPr>
          <w:color w:val="000000" w:themeColor="text1"/>
        </w:rPr>
      </w:pPr>
      <w:r>
        <w:rPr>
          <w:color w:val="000000" w:themeColor="text1"/>
        </w:rPr>
        <w:drawing>
          <wp:inline distT="0" distB="0" distL="0" distR="0">
            <wp:extent cx="6022975" cy="1979295"/>
            <wp:effectExtent l="1905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noChangeArrowheads="1"/>
                    </pic:cNvPicPr>
                  </pic:nvPicPr>
                  <pic:blipFill>
                    <a:blip r:embed="rId48"/>
                    <a:srcRect/>
                    <a:stretch>
                      <a:fillRect/>
                    </a:stretch>
                  </pic:blipFill>
                  <pic:spPr>
                    <a:xfrm>
                      <a:off x="0" y="0"/>
                      <a:ext cx="6029960" cy="1981983"/>
                    </a:xfrm>
                    <a:prstGeom prst="rect">
                      <a:avLst/>
                    </a:prstGeom>
                    <a:noFill/>
                    <a:ln w="9525">
                      <a:noFill/>
                      <a:miter lim="800000"/>
                      <a:headEnd/>
                      <a:tailEnd/>
                    </a:ln>
                  </pic:spPr>
                </pic:pic>
              </a:graphicData>
            </a:graphic>
          </wp:inline>
        </w:drawing>
      </w:r>
    </w:p>
    <w:p>
      <w:pPr>
        <w:ind w:left="1620" w:firstLine="1890" w:firstLineChars="900"/>
        <w:rPr>
          <w:color w:val="000000" w:themeColor="text1"/>
          <w:sz w:val="21"/>
          <w:szCs w:val="21"/>
        </w:rPr>
      </w:pPr>
      <w:r>
        <w:rPr>
          <w:rFonts w:hint="eastAsia"/>
          <w:color w:val="000000" w:themeColor="text1"/>
          <w:sz w:val="21"/>
          <w:szCs w:val="21"/>
        </w:rPr>
        <w:t>图5.1 登录系统活动图</w:t>
      </w:r>
    </w:p>
    <w:p>
      <w:pPr>
        <w:rPr>
          <w:rFonts w:hint="eastAsia" w:eastAsia="宋体"/>
          <w:lang w:val="en-US" w:eastAsia="zh-CN"/>
        </w:rPr>
      </w:pPr>
      <w:r>
        <w:rPr>
          <w:rFonts w:hint="eastAsia"/>
          <w:color w:val="000000" w:themeColor="text1"/>
          <w:lang w:val="en-US" w:eastAsia="zh-CN"/>
        </w:rPr>
        <w:t xml:space="preserve">  </w:t>
      </w:r>
      <w:r>
        <w:rPr>
          <w:rFonts w:hint="eastAsia"/>
          <w:color w:val="000000" w:themeColor="text1"/>
          <w:lang w:val="en-US" w:eastAsia="zh-CN"/>
        </w:rPr>
        <w:tab/>
      </w:r>
      <w:r>
        <w:rPr>
          <w:rFonts w:hint="eastAsia" w:ascii="宋体" w:hAnsi="宋体" w:eastAsia="宋体" w:cs="宋体"/>
        </w:rPr>
        <w:t>输入用户名和密码，点击登录。</w:t>
      </w:r>
      <w:r>
        <w:rPr>
          <w:rFonts w:hint="eastAsia" w:ascii="宋体" w:hAnsi="宋体" w:eastAsia="宋体" w:cs="宋体"/>
          <w:lang w:eastAsia="zh-CN"/>
        </w:rPr>
        <w:t>如果用户名正确，则将登录进系统，如果用户名或者密码不正确将给出用户名或者密码不正确的提示。登录界面图如图</w:t>
      </w:r>
      <w:r>
        <w:rPr>
          <w:rFonts w:hint="eastAsia" w:ascii="宋体" w:hAnsi="宋体" w:eastAsia="宋体" w:cs="宋体"/>
          <w:lang w:val="en-US" w:eastAsia="zh-CN"/>
        </w:rPr>
        <w:t>5.2所示。</w:t>
      </w:r>
    </w:p>
    <w:p>
      <w:pPr>
        <w:rPr>
          <w:color w:val="000000" w:themeColor="text1"/>
        </w:rPr>
      </w:pPr>
    </w:p>
    <w:p>
      <w:pPr>
        <w:rPr>
          <w:color w:val="000000" w:themeColor="text1"/>
        </w:rPr>
      </w:pPr>
      <w:r>
        <w:rPr>
          <w:color w:val="000000" w:themeColor="text1"/>
        </w:rPr>
        <w:drawing>
          <wp:inline distT="0" distB="0" distL="0" distR="0">
            <wp:extent cx="5967730" cy="3024505"/>
            <wp:effectExtent l="0" t="0" r="13970" b="444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noChangeArrowheads="1"/>
                    </pic:cNvPicPr>
                  </pic:nvPicPr>
                  <pic:blipFill>
                    <a:blip r:embed="rId49"/>
                    <a:srcRect/>
                    <a:stretch>
                      <a:fillRect/>
                    </a:stretch>
                  </pic:blipFill>
                  <pic:spPr>
                    <a:xfrm>
                      <a:off x="0" y="0"/>
                      <a:ext cx="5975150" cy="3024505"/>
                    </a:xfrm>
                    <a:prstGeom prst="rect">
                      <a:avLst/>
                    </a:prstGeom>
                    <a:noFill/>
                    <a:ln w="9525">
                      <a:noFill/>
                      <a:miter lim="800000"/>
                      <a:headEnd/>
                      <a:tailEnd/>
                    </a:ln>
                  </pic:spPr>
                </pic:pic>
              </a:graphicData>
            </a:graphic>
          </wp:inline>
        </w:drawing>
      </w:r>
    </w:p>
    <w:p>
      <w:pPr>
        <w:spacing w:line="360" w:lineRule="auto"/>
        <w:jc w:val="center"/>
        <w:rPr>
          <w:color w:val="000000" w:themeColor="text1"/>
        </w:rPr>
      </w:pPr>
      <w:bookmarkStart w:id="281" w:name="_Toc22471_WPSOffice_Level3"/>
      <w:bookmarkStart w:id="282" w:name="_Toc21452_WPSOffice_Level3"/>
      <w:bookmarkStart w:id="283" w:name="_Toc67_WPSOffice_Level3"/>
      <w:r>
        <w:rPr>
          <w:rFonts w:hint="eastAsia"/>
          <w:color w:val="000000" w:themeColor="text1"/>
          <w:sz w:val="21"/>
          <w:szCs w:val="21"/>
        </w:rPr>
        <w:t>图 5.2 系统登录界面</w:t>
      </w:r>
      <w:bookmarkEnd w:id="281"/>
      <w:bookmarkEnd w:id="282"/>
      <w:bookmarkEnd w:id="283"/>
    </w:p>
    <w:p>
      <w:pPr>
        <w:spacing w:beforeLines="50" w:afterLines="50" w:line="360" w:lineRule="auto"/>
        <w:ind w:firstLine="560" w:firstLineChars="200"/>
        <w:outlineLvl w:val="1"/>
        <w:rPr>
          <w:rFonts w:hint="eastAsia" w:ascii="宋体" w:hAnsi="宋体" w:eastAsia="宋体" w:cs="宋体"/>
          <w:color w:val="000000" w:themeColor="text1"/>
          <w:sz w:val="24"/>
          <w:szCs w:val="24"/>
          <w:lang w:eastAsia="zh-CN"/>
        </w:rPr>
      </w:pPr>
      <w:bookmarkStart w:id="284" w:name="_Toc29034_WPSOffice_Level2"/>
      <w:r>
        <w:rPr>
          <w:sz w:val="28"/>
        </w:rPr>
        <w:pict>
          <v:shape id="_x0000_s1026" o:spid="_x0000_s1026" o:spt="202" type="#_x0000_t202" style="position:absolute;left:0pt;margin-left:1.45pt;margin-top:43.9pt;height:419.65pt;width:458.25pt;z-index:251658240;mso-width-relative:page;mso-height-relative:page;" fillcolor="#FFFFFF" filled="t" stroked="t" coordsize="21600,21600">
            <v:path/>
            <v:fill on="t" focussize="0,0"/>
            <v:stroke color="#000000"/>
            <v:imagedata o:title=""/>
            <o:lock v:ext="edit" aspectratio="f"/>
            <v:textbox>
              <w:txbxContent>
                <w:p>
                  <w:r>
                    <w:drawing>
                      <wp:inline distT="0" distB="0" distL="114300" distR="114300">
                        <wp:extent cx="5626735" cy="5160010"/>
                        <wp:effectExtent l="0" t="0" r="12065" b="254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50"/>
                                <a:stretch>
                                  <a:fillRect/>
                                </a:stretch>
                              </pic:blipFill>
                              <pic:spPr>
                                <a:xfrm>
                                  <a:off x="0" y="0"/>
                                  <a:ext cx="5626735" cy="5160010"/>
                                </a:xfrm>
                                <a:prstGeom prst="rect">
                                  <a:avLst/>
                                </a:prstGeom>
                                <a:noFill/>
                                <a:ln w="9525">
                                  <a:noFill/>
                                </a:ln>
                              </pic:spPr>
                            </pic:pic>
                          </a:graphicData>
                        </a:graphic>
                      </wp:inline>
                    </w:drawing>
                  </w:r>
                </w:p>
              </w:txbxContent>
            </v:textbox>
          </v:shape>
        </w:pict>
      </w:r>
      <w:r>
        <w:rPr>
          <w:rFonts w:hint="eastAsia" w:ascii="宋体" w:hAnsi="宋体" w:eastAsia="宋体" w:cs="宋体"/>
          <w:color w:val="000000" w:themeColor="text1"/>
          <w:sz w:val="24"/>
          <w:szCs w:val="24"/>
          <w:lang w:eastAsia="zh-CN"/>
        </w:rPr>
        <w:t>输入用户名和密码后</w:t>
      </w:r>
      <w:r>
        <w:rPr>
          <w:rFonts w:hint="eastAsia" w:ascii="宋体" w:hAnsi="宋体" w:cs="宋体"/>
          <w:color w:val="000000" w:themeColor="text1"/>
          <w:sz w:val="24"/>
          <w:szCs w:val="24"/>
          <w:lang w:eastAsia="zh-CN"/>
        </w:rPr>
        <w:t>，系统确认帐号和密码是否正确，正确将获取权限进入相应的系统页面，失败将需要返回重新登录，部分登录代码如下所示。</w:t>
      </w: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r>
        <w:rPr>
          <w:rFonts w:hint="eastAsia" w:ascii="黑体" w:hAnsi="黑体" w:eastAsia="黑体" w:cs="宋体"/>
          <w:color w:val="000000" w:themeColor="text1"/>
          <w:sz w:val="28"/>
          <w:szCs w:val="28"/>
        </w:rPr>
        <w:t>5.2企业</w:t>
      </w:r>
      <w:r>
        <w:rPr>
          <w:rFonts w:hint="eastAsia" w:ascii="黑体" w:hAnsi="黑体" w:eastAsia="黑体" w:cs="宋体"/>
          <w:color w:val="000000" w:themeColor="text1"/>
          <w:sz w:val="28"/>
          <w:szCs w:val="28"/>
          <w:lang w:eastAsia="zh-CN"/>
        </w:rPr>
        <w:t>用户模块</w:t>
      </w:r>
      <w:r>
        <w:rPr>
          <w:rFonts w:hint="eastAsia" w:ascii="黑体" w:hAnsi="黑体" w:eastAsia="黑体" w:cs="宋体"/>
          <w:color w:val="000000" w:themeColor="text1"/>
          <w:sz w:val="28"/>
          <w:szCs w:val="28"/>
        </w:rPr>
        <w:t>的设计与实现</w:t>
      </w:r>
      <w:bookmarkEnd w:id="284"/>
    </w:p>
    <w:p>
      <w:pPr>
        <w:spacing w:line="360" w:lineRule="auto"/>
        <w:rPr>
          <w:rFonts w:hint="eastAsia" w:ascii="宋体" w:hAnsi="宋体" w:eastAsia="宋体" w:cs="宋体"/>
          <w:color w:val="000000" w:themeColor="text1"/>
        </w:rPr>
      </w:pPr>
      <w:r>
        <w:rPr>
          <w:rFonts w:hint="eastAsia"/>
          <w:color w:val="000000" w:themeColor="text1"/>
        </w:rPr>
        <w:t xml:space="preserve">   </w:t>
      </w:r>
      <w:r>
        <w:rPr>
          <w:rFonts w:hint="eastAsia" w:ascii="宋体" w:hAnsi="宋体" w:eastAsia="宋体" w:cs="宋体"/>
          <w:color w:val="000000" w:themeColor="text1"/>
        </w:rPr>
        <w:t>企业用户登录系统主界面时，登陆成功就直接进入系统，如果首次登录则发送邮件确认企业邮箱。之后直接进入主页面，如果非首次进入系统就直接进入系统。进入主页面后可以修改企业信息，更绑企业邮箱，发起申请和查看员工列表。修改企业信息就进入企业信息修改页面。更绑企业邮箱则发送邮件确认企业邮箱的有效性。发起申请就确认企业信息，并且添加申请员工。查看员工列表就查看正在审批或者审批结束的员工</w:t>
      </w:r>
      <w:bookmarkStart w:id="285" w:name="_Toc2569"/>
      <w:bookmarkStart w:id="286" w:name="_Toc7166"/>
      <w:bookmarkStart w:id="287" w:name="_Toc26219"/>
      <w:bookmarkStart w:id="288" w:name="_Toc25993"/>
      <w:bookmarkStart w:id="289" w:name="_Toc11335"/>
      <w:r>
        <w:rPr>
          <w:rFonts w:hint="eastAsia" w:ascii="宋体" w:hAnsi="宋体" w:eastAsia="宋体" w:cs="宋体"/>
          <w:color w:val="000000" w:themeColor="text1"/>
        </w:rPr>
        <w:t>。企业申请活动图如图5.3所示。</w:t>
      </w:r>
    </w:p>
    <w:p>
      <w:pPr>
        <w:spacing w:line="360" w:lineRule="auto"/>
        <w:rPr>
          <w:rFonts w:ascii="黑体" w:hAnsi="黑体" w:eastAsia="黑体" w:cs="黑体"/>
          <w:color w:val="000000" w:themeColor="text1"/>
          <w:sz w:val="28"/>
          <w:szCs w:val="28"/>
        </w:rPr>
      </w:pPr>
      <w:r>
        <w:rPr>
          <w:color w:val="000000" w:themeColor="text1"/>
        </w:rPr>
        <w:drawing>
          <wp:inline distT="0" distB="0" distL="0" distR="0">
            <wp:extent cx="6021705" cy="1849120"/>
            <wp:effectExtent l="0" t="0" r="17145" b="177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51"/>
                    <a:srcRect/>
                    <a:stretch>
                      <a:fillRect/>
                    </a:stretch>
                  </pic:blipFill>
                  <pic:spPr>
                    <a:xfrm>
                      <a:off x="0" y="0"/>
                      <a:ext cx="6029960" cy="1849120"/>
                    </a:xfrm>
                    <a:prstGeom prst="rect">
                      <a:avLst/>
                    </a:prstGeom>
                    <a:noFill/>
                    <a:ln w="9525">
                      <a:noFill/>
                      <a:miter lim="800000"/>
                      <a:headEnd/>
                      <a:tailEnd/>
                    </a:ln>
                  </pic:spPr>
                </pic:pic>
              </a:graphicData>
            </a:graphic>
          </wp:inline>
        </w:drawing>
      </w:r>
    </w:p>
    <w:p>
      <w:pPr>
        <w:jc w:val="center"/>
        <w:rPr>
          <w:rFonts w:hint="eastAsia"/>
          <w:color w:val="000000" w:themeColor="text1"/>
          <w:sz w:val="21"/>
          <w:szCs w:val="21"/>
        </w:rPr>
      </w:pPr>
      <w:bookmarkStart w:id="290" w:name="_Toc7652_WPSOffice_Level3"/>
      <w:bookmarkStart w:id="291" w:name="_Toc1354_WPSOffice_Level3"/>
      <w:bookmarkStart w:id="292" w:name="_Toc17682_WPSOffice_Level3"/>
      <w:bookmarkStart w:id="293" w:name="_Toc12204_WPSOffice_Level3"/>
      <w:r>
        <w:rPr>
          <w:rFonts w:hint="eastAsia" w:ascii="宋体" w:hAnsi="宋体" w:eastAsia="宋体" w:cs="宋体"/>
          <w:color w:val="000000" w:themeColor="text1"/>
          <w:sz w:val="21"/>
          <w:szCs w:val="21"/>
        </w:rPr>
        <w:t>图5.3 企业申请活动图</w:t>
      </w:r>
      <w:bookmarkEnd w:id="290"/>
      <w:bookmarkEnd w:id="291"/>
      <w:bookmarkEnd w:id="292"/>
      <w:bookmarkEnd w:id="293"/>
    </w:p>
    <w:p>
      <w:pPr>
        <w:keepNext w:val="0"/>
        <w:keepLines w:val="0"/>
        <w:pageBreakBefore w:val="0"/>
        <w:widowControl w:val="0"/>
        <w:kinsoku/>
        <w:wordWrap/>
        <w:overflowPunct/>
        <w:topLinePunct w:val="0"/>
        <w:autoSpaceDE/>
        <w:autoSpaceDN/>
        <w:bidi w:val="0"/>
        <w:adjustRightInd/>
        <w:snapToGrid/>
        <w:spacing w:beforeLines="50" w:afterLines="50" w:line="360" w:lineRule="auto"/>
        <w:textAlignment w:val="auto"/>
        <w:outlineLvl w:val="1"/>
        <w:rPr>
          <w:rFonts w:hint="eastAsia" w:ascii="宋体" w:hAnsi="宋体" w:eastAsia="宋体" w:cs="宋体"/>
          <w:color w:val="000000" w:themeColor="text1"/>
          <w:sz w:val="24"/>
          <w:szCs w:val="24"/>
          <w:lang w:val="en-US" w:eastAsia="zh-CN"/>
        </w:rPr>
      </w:pPr>
      <w:bookmarkStart w:id="294" w:name="_Toc5073_WPSOffice_Level3"/>
      <w:r>
        <w:rPr>
          <w:rFonts w:hint="eastAsia" w:ascii="宋体" w:hAnsi="宋体" w:eastAsia="宋体" w:cs="宋体"/>
          <w:color w:val="000000" w:themeColor="text1"/>
          <w:sz w:val="24"/>
          <w:szCs w:val="24"/>
          <w:lang w:val="en-US" w:eastAsia="zh-CN"/>
        </w:rPr>
        <w:t>5.2.1绑定邮箱</w:t>
      </w:r>
      <w:bookmarkEnd w:id="294"/>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lang w:val="en-US" w:eastAsia="zh-CN"/>
        </w:rPr>
      </w:pPr>
      <w:r>
        <w:rPr>
          <w:rFonts w:hint="eastAsia" w:ascii="宋体" w:hAnsi="宋体" w:eastAsia="宋体" w:cs="宋体"/>
        </w:rPr>
        <w:t>若企业账户第一次登录本系统，需设置绑定邮箱。邮箱绑定成功后，点击激活码再次登录系统。</w:t>
      </w:r>
      <w:r>
        <w:rPr>
          <w:rFonts w:hint="eastAsia" w:ascii="宋体" w:hAnsi="宋体" w:eastAsia="宋体" w:cs="宋体"/>
          <w:lang w:eastAsia="zh-CN"/>
        </w:rPr>
        <w:t>企业绑定邮箱页面如图</w:t>
      </w:r>
      <w:r>
        <w:rPr>
          <w:rFonts w:hint="eastAsia" w:ascii="宋体" w:hAnsi="宋体" w:eastAsia="宋体" w:cs="宋体"/>
          <w:lang w:val="en-US" w:eastAsia="zh-CN"/>
        </w:rPr>
        <w:t>5.4所示。</w:t>
      </w:r>
    </w:p>
    <w:p>
      <w:pPr>
        <w:ind w:firstLine="480"/>
        <w:rPr>
          <w:rFonts w:hint="eastAsia"/>
          <w:lang w:val="en-US" w:eastAsia="zh-CN"/>
        </w:rPr>
      </w:pPr>
      <w:r>
        <w:drawing>
          <wp:inline distT="0" distB="0" distL="114300" distR="114300">
            <wp:extent cx="5076190" cy="1790700"/>
            <wp:effectExtent l="0" t="0" r="1016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52"/>
                    <a:stretch>
                      <a:fillRect/>
                    </a:stretch>
                  </pic:blipFill>
                  <pic:spPr>
                    <a:xfrm>
                      <a:off x="0" y="0"/>
                      <a:ext cx="5076190" cy="17907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50" w:afterLines="50" w:line="360" w:lineRule="auto"/>
        <w:jc w:val="center"/>
        <w:textAlignment w:val="auto"/>
        <w:outlineLvl w:val="1"/>
        <w:rPr>
          <w:rFonts w:hint="eastAsia" w:asciiTheme="minorEastAsia" w:hAnsiTheme="minorEastAsia" w:eastAsiaTheme="minorEastAsia" w:cstheme="minorEastAsia"/>
          <w:color w:val="000000" w:themeColor="text1"/>
          <w:sz w:val="21"/>
          <w:szCs w:val="21"/>
          <w:lang w:val="en-US" w:eastAsia="zh-CN"/>
        </w:rPr>
      </w:pPr>
      <w:r>
        <w:rPr>
          <w:rFonts w:hint="eastAsia" w:asciiTheme="minorEastAsia" w:hAnsiTheme="minorEastAsia" w:eastAsiaTheme="minorEastAsia" w:cstheme="minorEastAsia"/>
          <w:color w:val="000000" w:themeColor="text1"/>
          <w:sz w:val="21"/>
          <w:szCs w:val="21"/>
          <w:lang w:val="en-US" w:eastAsia="zh-CN"/>
        </w:rPr>
        <w:t>图5.4 企业绑定邮箱页面</w:t>
      </w:r>
    </w:p>
    <w:p>
      <w:pPr>
        <w:keepNext w:val="0"/>
        <w:keepLines w:val="0"/>
        <w:pageBreakBefore w:val="0"/>
        <w:widowControl w:val="0"/>
        <w:kinsoku/>
        <w:wordWrap/>
        <w:overflowPunct/>
        <w:topLinePunct w:val="0"/>
        <w:autoSpaceDE/>
        <w:autoSpaceDN/>
        <w:bidi w:val="0"/>
        <w:adjustRightInd/>
        <w:snapToGrid/>
        <w:spacing w:beforeLines="50" w:afterLines="50" w:line="360" w:lineRule="auto"/>
        <w:ind w:firstLine="480" w:firstLineChars="200"/>
        <w:jc w:val="both"/>
        <w:textAlignment w:val="auto"/>
        <w:outlineLvl w:val="1"/>
        <w:rPr>
          <w:rFonts w:hint="eastAsia" w:ascii="宋体" w:hAnsi="宋体" w:eastAsia="宋体" w:cs="宋体"/>
          <w:color w:val="000000" w:themeColor="text1"/>
          <w:lang w:val="en-US" w:eastAsia="zh-CN"/>
        </w:rPr>
      </w:pPr>
      <w:r>
        <w:rPr>
          <w:rFonts w:hint="eastAsia" w:ascii="宋体" w:hAnsi="宋体" w:eastAsia="宋体" w:cs="宋体"/>
          <w:color w:val="000000" w:themeColor="text1"/>
          <w:lang w:eastAsia="zh-CN"/>
        </w:rPr>
        <w:t>在企业绑定邮箱界面，点击确定则将发送邮件给输入的邮箱。点击激活码则绑定成功，</w:t>
      </w:r>
      <w:r>
        <w:rPr>
          <w:rFonts w:hint="eastAsia" w:ascii="宋体" w:hAnsi="宋体" w:eastAsia="宋体" w:cs="宋体"/>
        </w:rPr>
        <w:t>点击激活码再次登录系统。</w:t>
      </w:r>
      <w:r>
        <w:rPr>
          <w:rFonts w:hint="eastAsia" w:ascii="宋体" w:hAnsi="宋体" w:eastAsia="宋体" w:cs="宋体"/>
          <w:lang w:eastAsia="zh-CN"/>
        </w:rPr>
        <w:t>企业绑定邮箱页面如图</w:t>
      </w:r>
      <w:r>
        <w:rPr>
          <w:rFonts w:hint="eastAsia" w:ascii="宋体" w:hAnsi="宋体" w:eastAsia="宋体" w:cs="宋体"/>
          <w:lang w:val="en-US" w:eastAsia="zh-CN"/>
        </w:rPr>
        <w:t>5.5所示。</w:t>
      </w:r>
    </w:p>
    <w:p>
      <w:pPr>
        <w:tabs>
          <w:tab w:val="center" w:pos="4748"/>
        </w:tabs>
        <w:jc w:val="center"/>
        <w:rPr>
          <w:rFonts w:hint="eastAsia" w:eastAsia="宋体"/>
          <w:color w:val="000000" w:themeColor="text1"/>
          <w:lang w:eastAsia="zh-CN"/>
        </w:rPr>
      </w:pPr>
      <w:r>
        <w:drawing>
          <wp:inline distT="0" distB="0" distL="114300" distR="114300">
            <wp:extent cx="5257165" cy="2388870"/>
            <wp:effectExtent l="0" t="0" r="635" b="1143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53"/>
                    <a:stretch>
                      <a:fillRect/>
                    </a:stretch>
                  </pic:blipFill>
                  <pic:spPr>
                    <a:xfrm>
                      <a:off x="0" y="0"/>
                      <a:ext cx="5257165" cy="2388870"/>
                    </a:xfrm>
                    <a:prstGeom prst="rect">
                      <a:avLst/>
                    </a:prstGeom>
                    <a:noFill/>
                    <a:ln w="9525">
                      <a:noFill/>
                    </a:ln>
                  </pic:spPr>
                </pic:pic>
              </a:graphicData>
            </a:graphic>
          </wp:inline>
        </w:drawing>
      </w:r>
    </w:p>
    <w:p>
      <w:pPr>
        <w:jc w:val="center"/>
        <w:rPr>
          <w:rFonts w:hint="eastAsia"/>
          <w:sz w:val="21"/>
          <w:szCs w:val="21"/>
          <w:lang w:eastAsia="zh-CN"/>
        </w:rPr>
      </w:pPr>
      <w:r>
        <w:rPr>
          <w:rFonts w:hint="eastAsia"/>
          <w:color w:val="000000" w:themeColor="text1"/>
          <w:sz w:val="21"/>
          <w:szCs w:val="21"/>
          <w:lang w:eastAsia="zh-CN"/>
        </w:rPr>
        <w:t>图</w:t>
      </w:r>
      <w:r>
        <w:rPr>
          <w:rFonts w:hint="eastAsia"/>
          <w:color w:val="000000" w:themeColor="text1"/>
          <w:sz w:val="21"/>
          <w:szCs w:val="21"/>
          <w:lang w:val="en-US" w:eastAsia="zh-CN"/>
        </w:rPr>
        <w:t xml:space="preserve">5.5 </w:t>
      </w:r>
      <w:r>
        <w:rPr>
          <w:rFonts w:hint="eastAsia"/>
          <w:sz w:val="21"/>
          <w:szCs w:val="21"/>
          <w:lang w:eastAsia="zh-CN"/>
        </w:rPr>
        <w:t>企业绑定邮箱页面</w:t>
      </w:r>
    </w:p>
    <w:p>
      <w:pPr>
        <w:keepNext w:val="0"/>
        <w:keepLines w:val="0"/>
        <w:pageBreakBefore w:val="0"/>
        <w:widowControl w:val="0"/>
        <w:kinsoku/>
        <w:wordWrap/>
        <w:overflowPunct/>
        <w:topLinePunct w:val="0"/>
        <w:autoSpaceDE/>
        <w:autoSpaceDN/>
        <w:bidi w:val="0"/>
        <w:adjustRightInd/>
        <w:snapToGrid/>
        <w:spacing w:beforeLines="50" w:afterLines="50" w:line="360" w:lineRule="auto"/>
        <w:ind w:firstLine="420" w:firstLineChars="200"/>
        <w:jc w:val="both"/>
        <w:textAlignment w:val="auto"/>
        <w:outlineLvl w:val="1"/>
        <w:rPr>
          <w:rFonts w:hint="eastAsia" w:asciiTheme="minorEastAsia" w:hAnsiTheme="minorEastAsia" w:eastAsiaTheme="minorEastAsia" w:cstheme="minorEastAsia"/>
          <w:color w:val="000000" w:themeColor="text1"/>
          <w:sz w:val="24"/>
          <w:szCs w:val="24"/>
          <w:lang w:val="en-US" w:eastAsia="zh-CN"/>
        </w:rPr>
      </w:pPr>
      <w:r>
        <w:rPr>
          <w:sz w:val="21"/>
        </w:rPr>
        <w:pict>
          <v:shape id="_x0000_s1030" o:spid="_x0000_s1030" o:spt="202" type="#_x0000_t202" style="position:absolute;left:0pt;margin-left:3.45pt;margin-top:30.85pt;height:225.35pt;width:462.85pt;mso-wrap-distance-bottom:0pt;mso-wrap-distance-left:9pt;mso-wrap-distance-right:9pt;mso-wrap-distance-top:0pt;z-index:251659264;mso-width-relative:page;mso-height-relative:page;" fillcolor="#FFFFFF" filled="t" stroked="t" coordsize="21600,21600">
            <v:path/>
            <v:fill on="t" focussize="0,0"/>
            <v:stroke color="#000000"/>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50" w:afterLines="50" w:line="360" w:lineRule="auto"/>
                    <w:jc w:val="center"/>
                    <w:textAlignment w:val="auto"/>
                    <w:outlineLvl w:val="1"/>
                    <w:rPr>
                      <w:rFonts w:hint="eastAsia" w:asciiTheme="minorEastAsia" w:hAnsiTheme="minorEastAsia" w:eastAsiaTheme="minorEastAsia" w:cstheme="minorEastAsia"/>
                      <w:color w:val="000000" w:themeColor="text1"/>
                      <w:sz w:val="21"/>
                      <w:szCs w:val="21"/>
                      <w:lang w:val="en-US" w:eastAsia="zh-CN"/>
                    </w:rPr>
                  </w:pPr>
                  <w:r>
                    <w:drawing>
                      <wp:inline distT="0" distB="0" distL="114300" distR="114300">
                        <wp:extent cx="5603240" cy="2703830"/>
                        <wp:effectExtent l="0" t="0" r="16510" b="127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54"/>
                                <a:stretch>
                                  <a:fillRect/>
                                </a:stretch>
                              </pic:blipFill>
                              <pic:spPr>
                                <a:xfrm>
                                  <a:off x="0" y="0"/>
                                  <a:ext cx="5603240" cy="2703830"/>
                                </a:xfrm>
                                <a:prstGeom prst="rect">
                                  <a:avLst/>
                                </a:prstGeom>
                                <a:noFill/>
                                <a:ln w="9525">
                                  <a:noFill/>
                                </a:ln>
                              </pic:spPr>
                            </pic:pic>
                          </a:graphicData>
                        </a:graphic>
                      </wp:inline>
                    </w:drawing>
                  </w:r>
                </w:p>
              </w:txbxContent>
            </v:textbox>
            <w10:wrap type="square"/>
          </v:shape>
        </w:pict>
      </w:r>
      <w:r>
        <w:rPr>
          <w:rFonts w:hint="eastAsia" w:asciiTheme="minorEastAsia" w:hAnsiTheme="minorEastAsia" w:eastAsiaTheme="minorEastAsia" w:cstheme="minorEastAsia"/>
          <w:color w:val="000000" w:themeColor="text1"/>
          <w:sz w:val="24"/>
          <w:szCs w:val="24"/>
          <w:lang w:val="en-US" w:eastAsia="zh-CN"/>
        </w:rPr>
        <w:t>根据企业帐号输入的用户名和密码，发送邮件的源代码如下所示。</w:t>
      </w:r>
    </w:p>
    <w:p>
      <w:pPr>
        <w:keepNext w:val="0"/>
        <w:keepLines w:val="0"/>
        <w:pageBreakBefore w:val="0"/>
        <w:widowControl w:val="0"/>
        <w:kinsoku/>
        <w:wordWrap/>
        <w:overflowPunct/>
        <w:topLinePunct w:val="0"/>
        <w:autoSpaceDE/>
        <w:autoSpaceDN/>
        <w:bidi w:val="0"/>
        <w:adjustRightInd/>
        <w:snapToGrid/>
        <w:spacing w:beforeLines="50" w:afterLines="50" w:line="360" w:lineRule="auto"/>
        <w:jc w:val="both"/>
        <w:textAlignment w:val="auto"/>
        <w:outlineLvl w:val="1"/>
        <w:rPr>
          <w:rFonts w:hint="eastAsia"/>
          <w:sz w:val="21"/>
          <w:lang w:val="en-US" w:eastAsia="zh-CN"/>
        </w:rPr>
      </w:pPr>
      <w:r>
        <w:rPr>
          <w:rFonts w:hint="eastAsia"/>
          <w:sz w:val="21"/>
          <w:lang w:val="en-US" w:eastAsia="zh-CN"/>
        </w:rPr>
        <w:t xml:space="preserve">   </w:t>
      </w:r>
    </w:p>
    <w:p>
      <w:pPr>
        <w:jc w:val="both"/>
        <w:rPr>
          <w:rFonts w:hint="eastAsia" w:ascii="宋体" w:hAnsi="宋体" w:cs="宋体"/>
          <w:sz w:val="24"/>
          <w:szCs w:val="24"/>
          <w:lang w:val="en-US" w:eastAsia="zh-CN"/>
        </w:rPr>
      </w:pPr>
      <w:bookmarkStart w:id="295" w:name="_Toc31522_WPSOffice_Level3"/>
      <w:r>
        <w:rPr>
          <w:rFonts w:hint="eastAsia" w:ascii="宋体" w:hAnsi="宋体" w:eastAsia="宋体" w:cs="宋体"/>
          <w:sz w:val="24"/>
          <w:szCs w:val="24"/>
          <w:lang w:val="en-US" w:eastAsia="zh-CN"/>
        </w:rPr>
        <w:t>5.2.2</w:t>
      </w:r>
      <w:r>
        <w:rPr>
          <w:rFonts w:hint="eastAsia" w:ascii="宋体" w:hAnsi="宋体" w:cs="宋体"/>
          <w:sz w:val="24"/>
          <w:szCs w:val="24"/>
          <w:lang w:val="en-US" w:eastAsia="zh-CN"/>
        </w:rPr>
        <w:t xml:space="preserve"> 管理企业信息</w:t>
      </w:r>
      <w:bookmarkEnd w:id="295"/>
    </w:p>
    <w:p>
      <w:pPr>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企业帐号成功进去系统后，将显示企业的详细信息和审批列表。点击“我要更新企业信息</w:t>
      </w:r>
      <w:r>
        <w:rPr>
          <w:rFonts w:hint="default" w:ascii="宋体" w:hAnsi="宋体" w:cs="宋体"/>
          <w:sz w:val="24"/>
          <w:szCs w:val="24"/>
          <w:lang w:val="en-US" w:eastAsia="zh-CN"/>
        </w:rPr>
        <w:t>”</w:t>
      </w:r>
      <w:r>
        <w:rPr>
          <w:rFonts w:hint="eastAsia" w:ascii="宋体" w:hAnsi="宋体" w:cs="宋体"/>
          <w:sz w:val="24"/>
          <w:szCs w:val="24"/>
          <w:lang w:val="en-US" w:eastAsia="zh-CN"/>
        </w:rPr>
        <w:t>可以修改企业信息，点击 “我要更新绑定邮箱”可以重新绑定邮箱，点击“我的申请”可以发起申请，点击“我的申请”可以查看企业的申请列表。企业信息页面如图5.6所示。</w:t>
      </w:r>
    </w:p>
    <w:p>
      <w:pPr>
        <w:jc w:val="both"/>
        <w:rPr>
          <w:rFonts w:hint="eastAsia" w:ascii="宋体" w:hAnsi="宋体" w:cs="宋体"/>
          <w:sz w:val="24"/>
          <w:szCs w:val="24"/>
          <w:lang w:val="en-US" w:eastAsia="zh-CN"/>
        </w:rPr>
      </w:pPr>
      <w:r>
        <w:drawing>
          <wp:inline distT="0" distB="0" distL="114300" distR="114300">
            <wp:extent cx="6094730" cy="3903345"/>
            <wp:effectExtent l="0" t="0" r="1270" b="1905"/>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55"/>
                    <a:stretch>
                      <a:fillRect/>
                    </a:stretch>
                  </pic:blipFill>
                  <pic:spPr>
                    <a:xfrm>
                      <a:off x="0" y="0"/>
                      <a:ext cx="6094730" cy="3903345"/>
                    </a:xfrm>
                    <a:prstGeom prst="rect">
                      <a:avLst/>
                    </a:prstGeom>
                    <a:noFill/>
                    <a:ln w="9525">
                      <a:noFill/>
                    </a:ln>
                  </pic:spPr>
                </pic:pic>
              </a:graphicData>
            </a:graphic>
          </wp:inline>
        </w:drawing>
      </w:r>
    </w:p>
    <w:p>
      <w:pPr>
        <w:ind w:firstLine="480"/>
        <w:jc w:val="center"/>
        <w:rPr>
          <w:rFonts w:hint="eastAsia" w:ascii="宋体" w:hAnsi="宋体" w:cs="宋体"/>
          <w:sz w:val="21"/>
          <w:szCs w:val="21"/>
          <w:lang w:val="en-US" w:eastAsia="zh-CN"/>
        </w:rPr>
      </w:pPr>
      <w:r>
        <w:rPr>
          <w:rFonts w:hint="eastAsia" w:ascii="宋体" w:hAnsi="宋体" w:cs="宋体"/>
          <w:sz w:val="21"/>
          <w:szCs w:val="21"/>
          <w:lang w:val="en-US" w:eastAsia="zh-CN"/>
        </w:rPr>
        <w:t>图 5.6企业信息页面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r>
        <w:rPr>
          <w:sz w:val="24"/>
        </w:rPr>
        <w:pict>
          <v:shape id="_x0000_s1031" o:spid="_x0000_s1031" o:spt="202" type="#_x0000_t202" style="position:absolute;left:0pt;margin-left:3.2pt;margin-top:22.7pt;height:280.5pt;width:454.95pt;z-index:251665408;mso-width-relative:page;mso-height-relative:page;" fillcolor="#FFFFFF" filled="t" stroked="t" coordsize="21600,21600">
            <v:path/>
            <v:fill on="t" color2="#FFFFFF" focussize="0,0"/>
            <v:stroke color="#000000"/>
            <v:imagedata o:title=""/>
            <o:lock v:ext="edit" aspectratio="f"/>
            <v:textbox>
              <w:txbxContent>
                <w:p>
                  <w:r>
                    <w:drawing>
                      <wp:inline distT="0" distB="0" distL="114300" distR="114300">
                        <wp:extent cx="5556885" cy="3522980"/>
                        <wp:effectExtent l="0" t="0" r="5715" b="127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56"/>
                                <a:stretch>
                                  <a:fillRect/>
                                </a:stretch>
                              </pic:blipFill>
                              <pic:spPr>
                                <a:xfrm>
                                  <a:off x="0" y="0"/>
                                  <a:ext cx="5556885" cy="3522980"/>
                                </a:xfrm>
                                <a:prstGeom prst="rect">
                                  <a:avLst/>
                                </a:prstGeom>
                                <a:noFill/>
                                <a:ln w="9525">
                                  <a:noFill/>
                                </a:ln>
                              </pic:spPr>
                            </pic:pic>
                          </a:graphicData>
                        </a:graphic>
                      </wp:inline>
                    </w:drawing>
                  </w:r>
                </w:p>
              </w:txbxContent>
            </v:textbox>
          </v:shape>
        </w:pict>
      </w:r>
      <w:r>
        <w:rPr>
          <w:rFonts w:hint="eastAsia" w:ascii="宋体" w:hAnsi="宋体" w:cs="宋体"/>
          <w:sz w:val="21"/>
          <w:szCs w:val="21"/>
          <w:lang w:val="en-US" w:eastAsia="zh-CN"/>
        </w:rPr>
        <w:t xml:space="preserve">  </w:t>
      </w:r>
      <w:r>
        <w:rPr>
          <w:rFonts w:hint="eastAsia" w:ascii="宋体" w:hAnsi="宋体" w:cs="宋体"/>
          <w:sz w:val="24"/>
          <w:szCs w:val="24"/>
          <w:lang w:val="en-US" w:eastAsia="zh-CN"/>
        </w:rPr>
        <w:t xml:space="preserve"> 根据企业用户的帐号获取企业的详细信息，部分代码如下所示。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lang w:val="en-US"/>
        </w:rPr>
      </w:pPr>
      <w:r>
        <w:rPr>
          <w:rFonts w:hint="eastAsia" w:ascii="宋体" w:hAnsi="宋体" w:cs="宋体"/>
          <w:sz w:val="24"/>
          <w:szCs w:val="24"/>
          <w:lang w:val="en-US" w:eastAsia="zh-CN"/>
        </w:rPr>
        <w:t>在企业详情信息下方或者点击我的申请可以显示企业申请列表，可以显示企业的申请状态，点击查看申请，可以显示申请的状况。申请列表页面如图5.7所示。</w:t>
      </w:r>
    </w:p>
    <w:p>
      <w:pPr>
        <w:jc w:val="both"/>
      </w:pPr>
      <w:r>
        <w:drawing>
          <wp:inline distT="0" distB="0" distL="114300" distR="114300">
            <wp:extent cx="5390515" cy="1019175"/>
            <wp:effectExtent l="0" t="0" r="635" b="952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57"/>
                    <a:stretch>
                      <a:fillRect/>
                    </a:stretch>
                  </pic:blipFill>
                  <pic:spPr>
                    <a:xfrm>
                      <a:off x="0" y="0"/>
                      <a:ext cx="5390515" cy="1019175"/>
                    </a:xfrm>
                    <a:prstGeom prst="rect">
                      <a:avLst/>
                    </a:prstGeom>
                    <a:noFill/>
                    <a:ln w="9525">
                      <a:noFill/>
                    </a:ln>
                  </pic:spPr>
                </pic:pic>
              </a:graphicData>
            </a:graphic>
          </wp:inline>
        </w:drawing>
      </w:r>
    </w:p>
    <w:p>
      <w:pPr>
        <w:ind w:firstLine="480"/>
        <w:jc w:val="center"/>
        <w:rPr>
          <w:rFonts w:hint="eastAsia" w:ascii="宋体" w:hAnsi="宋体" w:cs="宋体"/>
          <w:sz w:val="21"/>
          <w:szCs w:val="21"/>
          <w:lang w:val="en-US" w:eastAsia="zh-CN"/>
        </w:rPr>
      </w:pPr>
      <w:r>
        <w:rPr>
          <w:rFonts w:hint="eastAsia" w:ascii="宋体" w:hAnsi="宋体" w:cs="宋体"/>
          <w:sz w:val="21"/>
          <w:szCs w:val="21"/>
          <w:lang w:val="en-US" w:eastAsia="zh-CN"/>
        </w:rPr>
        <w:t>图 5.7申请列表页面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在申请列表页面点击查看申请可以查看企业的申请进度。企业发起申请后点亮“申请”小点，房管局审核完成后会点亮“受理”小点，委办和人社局审批完成后会点亮“审核”小点，人才办审核后会电亮“终审”小点。申请批次明细页面如图5.8所示。</w:t>
      </w:r>
    </w:p>
    <w:p>
      <w:pPr>
        <w:jc w:val="both"/>
        <w:rPr>
          <w:rFonts w:hint="eastAsia" w:ascii="宋体" w:hAnsi="宋体" w:cs="宋体"/>
          <w:sz w:val="21"/>
          <w:szCs w:val="21"/>
          <w:lang w:val="en-US" w:eastAsia="zh-CN"/>
        </w:rPr>
      </w:pPr>
      <w:r>
        <w:drawing>
          <wp:inline distT="0" distB="0" distL="114300" distR="114300">
            <wp:extent cx="6028055" cy="1825625"/>
            <wp:effectExtent l="0" t="0" r="10795" b="3175"/>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58"/>
                    <a:stretch>
                      <a:fillRect/>
                    </a:stretch>
                  </pic:blipFill>
                  <pic:spPr>
                    <a:xfrm>
                      <a:off x="0" y="0"/>
                      <a:ext cx="6028055" cy="1825625"/>
                    </a:xfrm>
                    <a:prstGeom prst="rect">
                      <a:avLst/>
                    </a:prstGeom>
                    <a:noFill/>
                    <a:ln w="9525">
                      <a:noFill/>
                    </a:ln>
                  </pic:spPr>
                </pic:pic>
              </a:graphicData>
            </a:graphic>
          </wp:inline>
        </w:drawing>
      </w:r>
    </w:p>
    <w:p>
      <w:pPr>
        <w:ind w:firstLine="480"/>
        <w:jc w:val="center"/>
        <w:rPr>
          <w:rFonts w:hint="eastAsia" w:ascii="宋体" w:hAnsi="宋体" w:cs="宋体"/>
          <w:sz w:val="21"/>
          <w:szCs w:val="21"/>
          <w:lang w:val="en-US" w:eastAsia="zh-CN"/>
        </w:rPr>
      </w:pPr>
      <w:r>
        <w:rPr>
          <w:rFonts w:hint="eastAsia" w:ascii="宋体" w:hAnsi="宋体" w:cs="宋体"/>
          <w:sz w:val="21"/>
          <w:szCs w:val="21"/>
          <w:lang w:val="en-US" w:eastAsia="zh-CN"/>
        </w:rPr>
        <w:t>图 5.8申请批次明细页面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4"/>
          <w:szCs w:val="24"/>
          <w:lang w:val="en-US" w:eastAsia="zh-CN"/>
        </w:rPr>
      </w:pPr>
      <w:bookmarkStart w:id="296" w:name="_Toc23589_WPSOffice_Level3"/>
      <w:r>
        <w:rPr>
          <w:rFonts w:hint="eastAsia" w:ascii="宋体" w:hAnsi="宋体" w:eastAsia="宋体" w:cs="宋体"/>
          <w:sz w:val="24"/>
          <w:szCs w:val="24"/>
          <w:lang w:val="en-US" w:eastAsia="zh-CN"/>
        </w:rPr>
        <w:t>5.2.3 企业申请</w:t>
      </w:r>
      <w:bookmarkEnd w:id="296"/>
    </w:p>
    <w:p>
      <w:pPr>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发起申请”后，会出现人员列表信息页面。点击更改会修改员工的信息，点击删除会删除员工，点击增加人员可以增加员工的申请，点击确认就发起申请，点击保存可以保存目前申请的员工列表。人员列表页面如图5.9所示。</w:t>
      </w:r>
    </w:p>
    <w:p>
      <w:pPr>
        <w:jc w:val="both"/>
      </w:pPr>
      <w:r>
        <w:drawing>
          <wp:inline distT="0" distB="0" distL="114300" distR="114300">
            <wp:extent cx="6027420" cy="2016760"/>
            <wp:effectExtent l="0" t="0" r="11430" b="254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59"/>
                    <a:stretch>
                      <a:fillRect/>
                    </a:stretch>
                  </pic:blipFill>
                  <pic:spPr>
                    <a:xfrm>
                      <a:off x="0" y="0"/>
                      <a:ext cx="6027420" cy="201676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图5.9 人员</w:t>
      </w:r>
      <w:r>
        <w:rPr>
          <w:rFonts w:hint="eastAsia" w:ascii="宋体" w:hAnsi="宋体" w:cs="宋体"/>
          <w:sz w:val="21"/>
          <w:szCs w:val="21"/>
          <w:lang w:val="en-US" w:eastAsia="zh-CN"/>
        </w:rPr>
        <w:t>列表</w:t>
      </w:r>
      <w:r>
        <w:rPr>
          <w:rFonts w:hint="eastAsia" w:ascii="宋体" w:hAnsi="宋体" w:eastAsia="宋体" w:cs="宋体"/>
          <w:sz w:val="21"/>
          <w:szCs w:val="21"/>
          <w:lang w:val="en-US" w:eastAsia="zh-CN"/>
        </w:rPr>
        <w:t>页面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sz w:val="24"/>
          <w:szCs w:val="24"/>
          <w:lang w:val="en-US" w:eastAsia="zh-CN"/>
        </w:rPr>
      </w:pPr>
      <w:r>
        <w:rPr>
          <w:rFonts w:hint="eastAsia" w:ascii="宋体" w:hAnsi="宋体" w:cs="宋体"/>
          <w:sz w:val="21"/>
          <w:szCs w:val="21"/>
          <w:lang w:val="en-US" w:eastAsia="zh-CN"/>
        </w:rPr>
        <w:t xml:space="preserve">  </w:t>
      </w:r>
      <w:r>
        <w:rPr>
          <w:rFonts w:hint="eastAsia" w:ascii="宋体" w:hAnsi="宋体" w:cs="宋体"/>
          <w:sz w:val="24"/>
          <w:szCs w:val="24"/>
          <w:lang w:val="en-US" w:eastAsia="zh-CN"/>
        </w:rPr>
        <w:t xml:space="preserve">  在人员信息页面点击增加人员，会出现人员信息表，其中标*号的为必填选项。点击下一步会进入上传材料页面。填写人员信息页面如图5.10所示。</w:t>
      </w:r>
    </w:p>
    <w:p>
      <w:pPr>
        <w:rPr>
          <w:color w:val="000000" w:themeColor="text1"/>
        </w:rPr>
      </w:pPr>
      <w:r>
        <w:rPr>
          <w:color w:val="000000" w:themeColor="text1"/>
        </w:rPr>
        <w:drawing>
          <wp:inline distT="0" distB="0" distL="0" distR="0">
            <wp:extent cx="5967730" cy="4110355"/>
            <wp:effectExtent l="0" t="0" r="13970" b="444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60"/>
                    <a:srcRect/>
                    <a:stretch>
                      <a:fillRect/>
                    </a:stretch>
                  </pic:blipFill>
                  <pic:spPr>
                    <a:xfrm>
                      <a:off x="0" y="0"/>
                      <a:ext cx="5974789" cy="4110355"/>
                    </a:xfrm>
                    <a:prstGeom prst="rect">
                      <a:avLst/>
                    </a:prstGeom>
                    <a:noFill/>
                    <a:ln w="9525">
                      <a:noFill/>
                      <a:miter lim="800000"/>
                      <a:headEnd/>
                      <a:tailEnd/>
                    </a:ln>
                  </pic:spPr>
                </pic:pic>
              </a:graphicData>
            </a:graphic>
          </wp:inline>
        </w:drawing>
      </w:r>
    </w:p>
    <w:p>
      <w:pPr>
        <w:jc w:val="center"/>
        <w:rPr>
          <w:rFonts w:hint="eastAsia" w:eastAsia="宋体"/>
          <w:color w:val="000000" w:themeColor="text1"/>
          <w:sz w:val="21"/>
          <w:szCs w:val="21"/>
          <w:lang w:eastAsia="zh-CN"/>
        </w:rPr>
      </w:pPr>
      <w:bookmarkStart w:id="297" w:name="_Toc17088_WPSOffice_Level3"/>
      <w:bookmarkStart w:id="298" w:name="_Toc17935_WPSOffice_Level3"/>
      <w:bookmarkStart w:id="299" w:name="_Toc11635_WPSOffice_Level3"/>
      <w:bookmarkStart w:id="300" w:name="_Toc31792_WPSOffice_Level3"/>
      <w:bookmarkStart w:id="301" w:name="_Toc5481_WPSOffice_Level3"/>
      <w:r>
        <w:rPr>
          <w:rFonts w:hint="eastAsia" w:ascii="宋体" w:hAnsi="宋体" w:eastAsia="宋体" w:cs="宋体"/>
          <w:color w:val="000000" w:themeColor="text1"/>
          <w:sz w:val="21"/>
          <w:szCs w:val="21"/>
        </w:rPr>
        <w:t>图5.</w:t>
      </w:r>
      <w:r>
        <w:rPr>
          <w:rFonts w:hint="eastAsia" w:ascii="宋体" w:hAnsi="宋体" w:eastAsia="宋体" w:cs="宋体"/>
          <w:color w:val="000000" w:themeColor="text1"/>
          <w:sz w:val="21"/>
          <w:szCs w:val="21"/>
          <w:lang w:val="en-US" w:eastAsia="zh-CN"/>
        </w:rPr>
        <w:t>10</w:t>
      </w:r>
      <w:r>
        <w:rPr>
          <w:rFonts w:hint="eastAsia" w:ascii="宋体" w:hAnsi="宋体" w:eastAsia="宋体" w:cs="宋体"/>
          <w:color w:val="000000" w:themeColor="text1"/>
          <w:sz w:val="21"/>
          <w:szCs w:val="21"/>
        </w:rPr>
        <w:t xml:space="preserve"> </w:t>
      </w:r>
      <w:bookmarkEnd w:id="297"/>
      <w:bookmarkEnd w:id="298"/>
      <w:bookmarkEnd w:id="299"/>
      <w:bookmarkEnd w:id="300"/>
      <w:r>
        <w:rPr>
          <w:rFonts w:hint="eastAsia" w:ascii="宋体" w:hAnsi="宋体" w:eastAsia="宋体" w:cs="宋体"/>
          <w:color w:val="000000" w:themeColor="text1"/>
          <w:sz w:val="21"/>
          <w:szCs w:val="21"/>
          <w:lang w:eastAsia="zh-CN"/>
        </w:rPr>
        <w:t>填写人员信息页面</w:t>
      </w:r>
      <w:bookmarkEnd w:id="301"/>
    </w:p>
    <w:p>
      <w:pPr>
        <w:spacing w:beforeLines="50" w:afterLines="50" w:line="360" w:lineRule="auto"/>
        <w:ind w:firstLine="480" w:firstLineChars="200"/>
        <w:outlineLvl w:val="1"/>
        <w:rPr>
          <w:rFonts w:hint="eastAsia" w:ascii="黑体" w:hAnsi="黑体" w:eastAsia="黑体" w:cs="宋体"/>
          <w:color w:val="000000" w:themeColor="text1"/>
          <w:sz w:val="24"/>
          <w:szCs w:val="24"/>
        </w:rPr>
      </w:pPr>
      <w:r>
        <w:rPr>
          <w:rFonts w:hint="eastAsia" w:ascii="宋体" w:hAnsi="宋体" w:cs="宋体"/>
          <w:color w:val="000000" w:themeColor="text1"/>
          <w:sz w:val="24"/>
          <w:szCs w:val="24"/>
          <w:lang w:eastAsia="zh-CN"/>
        </w:rPr>
        <w:t>点击下一步会要求上传材料照片，上传完材料照片，点击“上一步”会跳转到填写人员信息页面，点击“确认</w:t>
      </w:r>
      <w:r>
        <w:rPr>
          <w:rFonts w:hint="default" w:ascii="宋体" w:hAnsi="宋体" w:cs="宋体"/>
          <w:color w:val="000000" w:themeColor="text1"/>
          <w:sz w:val="24"/>
          <w:szCs w:val="24"/>
          <w:lang w:val="en-US" w:eastAsia="zh-CN"/>
        </w:rPr>
        <w:t>”</w:t>
      </w:r>
      <w:r>
        <w:rPr>
          <w:rFonts w:hint="eastAsia" w:ascii="宋体" w:hAnsi="宋体" w:cs="宋体"/>
          <w:color w:val="000000" w:themeColor="text1"/>
          <w:sz w:val="24"/>
          <w:szCs w:val="24"/>
          <w:lang w:val="en-US" w:eastAsia="zh-CN"/>
        </w:rPr>
        <w:t>跳转到填写人员信息页面。点击“关闭”会跳转到人员信息页面并且不会保存之前填写的相关信息。上传材料页面如图5.11所示。</w:t>
      </w:r>
    </w:p>
    <w:p>
      <w:pPr>
        <w:spacing w:beforeLines="50" w:afterLines="50" w:line="360" w:lineRule="auto"/>
        <w:outlineLvl w:val="1"/>
        <w:rPr>
          <w:rFonts w:hint="eastAsia" w:ascii="黑体" w:hAnsi="黑体" w:eastAsia="黑体" w:cs="宋体"/>
          <w:color w:val="000000" w:themeColor="text1"/>
          <w:sz w:val="28"/>
          <w:szCs w:val="28"/>
        </w:rPr>
      </w:pPr>
      <w:r>
        <w:drawing>
          <wp:inline distT="0" distB="0" distL="114300" distR="114300">
            <wp:extent cx="6024245" cy="3557270"/>
            <wp:effectExtent l="0" t="0" r="14605" b="508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61"/>
                    <a:stretch>
                      <a:fillRect/>
                    </a:stretch>
                  </pic:blipFill>
                  <pic:spPr>
                    <a:xfrm>
                      <a:off x="0" y="0"/>
                      <a:ext cx="6024245" cy="3557270"/>
                    </a:xfrm>
                    <a:prstGeom prst="rect">
                      <a:avLst/>
                    </a:prstGeom>
                    <a:noFill/>
                    <a:ln w="9525">
                      <a:noFill/>
                    </a:ln>
                  </pic:spPr>
                </pic:pic>
              </a:graphicData>
            </a:graphic>
          </wp:inline>
        </w:drawing>
      </w:r>
    </w:p>
    <w:p>
      <w:pPr>
        <w:spacing w:beforeLines="50" w:afterLines="50" w:line="360" w:lineRule="auto"/>
        <w:ind w:firstLine="3570" w:firstLineChars="1700"/>
        <w:outlineLvl w:val="1"/>
        <w:rPr>
          <w:rFonts w:hint="eastAsia" w:ascii="宋体" w:hAnsi="宋体" w:eastAsia="宋体" w:cs="宋体"/>
          <w:color w:val="000000" w:themeColor="text1"/>
          <w:sz w:val="21"/>
          <w:szCs w:val="21"/>
          <w:lang w:val="en-US" w:eastAsia="zh-CN"/>
        </w:rPr>
      </w:pPr>
      <w:bookmarkStart w:id="302" w:name="_Toc12582_WPSOffice_Level3"/>
      <w:r>
        <w:rPr>
          <w:rFonts w:hint="eastAsia" w:ascii="宋体" w:hAnsi="宋体" w:cs="宋体"/>
          <w:color w:val="000000" w:themeColor="text1"/>
          <w:sz w:val="21"/>
          <w:szCs w:val="21"/>
          <w:lang w:val="en-US" w:eastAsia="zh-CN"/>
        </w:rPr>
        <w:t>图</w:t>
      </w:r>
      <w:r>
        <w:rPr>
          <w:rFonts w:hint="eastAsia" w:ascii="宋体" w:hAnsi="宋体" w:eastAsia="宋体" w:cs="宋体"/>
          <w:color w:val="000000" w:themeColor="text1"/>
          <w:sz w:val="21"/>
          <w:szCs w:val="21"/>
          <w:lang w:val="en-US" w:eastAsia="zh-CN"/>
        </w:rPr>
        <w:t>5.11 上传材料照片页面</w:t>
      </w:r>
      <w:bookmarkEnd w:id="302"/>
    </w:p>
    <w:p>
      <w:pPr>
        <w:keepNext w:val="0"/>
        <w:keepLines w:val="0"/>
        <w:pageBreakBefore w:val="0"/>
        <w:widowControl w:val="0"/>
        <w:kinsoku/>
        <w:wordWrap/>
        <w:overflowPunct/>
        <w:topLinePunct w:val="0"/>
        <w:autoSpaceDE/>
        <w:autoSpaceDN/>
        <w:bidi w:val="0"/>
        <w:adjustRightInd/>
        <w:snapToGrid/>
        <w:spacing w:beforeLines="50" w:afterLines="50" w:line="360" w:lineRule="auto"/>
        <w:ind w:firstLine="560" w:firstLineChars="200"/>
        <w:textAlignment w:val="auto"/>
        <w:outlineLvl w:val="1"/>
        <w:rPr>
          <w:rFonts w:hint="eastAsia" w:ascii="宋体" w:hAnsi="宋体" w:eastAsia="宋体" w:cs="宋体"/>
          <w:color w:val="000000" w:themeColor="text1"/>
          <w:sz w:val="24"/>
          <w:szCs w:val="24"/>
          <w:lang w:eastAsia="zh-CN"/>
        </w:rPr>
      </w:pPr>
      <w:bookmarkStart w:id="303" w:name="_Toc22771_WPSOffice_Level2"/>
      <w:r>
        <w:rPr>
          <w:sz w:val="28"/>
        </w:rPr>
        <w:pict>
          <v:shape id="_x0000_s1032" o:spid="_x0000_s1032" o:spt="202" type="#_x0000_t202" style="position:absolute;left:0pt;margin-left:4.65pt;margin-top:26.4pt;height:270.75pt;width:466.65pt;z-index:251666432;mso-width-relative:page;mso-height-relative:page;" fillcolor="#FFFFFF" filled="t" stroked="t" coordsize="21600,21600">
            <v:path/>
            <v:fill on="t" focussize="0,0"/>
            <v:stroke color="#000000"/>
            <v:imagedata o:title=""/>
            <o:lock v:ext="edit" aspectratio="f"/>
            <v:textbox>
              <w:txbxContent>
                <w:p>
                  <w:r>
                    <w:drawing>
                      <wp:inline distT="0" distB="0" distL="114300" distR="114300">
                        <wp:extent cx="5733415" cy="3389630"/>
                        <wp:effectExtent l="0" t="0" r="635" b="127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62"/>
                                <a:stretch>
                                  <a:fillRect/>
                                </a:stretch>
                              </pic:blipFill>
                              <pic:spPr>
                                <a:xfrm>
                                  <a:off x="0" y="0"/>
                                  <a:ext cx="5733415" cy="3389630"/>
                                </a:xfrm>
                                <a:prstGeom prst="rect">
                                  <a:avLst/>
                                </a:prstGeom>
                                <a:noFill/>
                                <a:ln w="9525">
                                  <a:noFill/>
                                </a:ln>
                              </pic:spPr>
                            </pic:pic>
                          </a:graphicData>
                        </a:graphic>
                      </wp:inline>
                    </w:drawing>
                  </w:r>
                </w:p>
              </w:txbxContent>
            </v:textbox>
          </v:shape>
        </w:pict>
      </w:r>
      <w:r>
        <w:rPr>
          <w:rFonts w:hint="eastAsia" w:ascii="宋体" w:hAnsi="宋体" w:eastAsia="宋体" w:cs="宋体"/>
          <w:color w:val="000000" w:themeColor="text1"/>
          <w:sz w:val="24"/>
          <w:szCs w:val="24"/>
          <w:lang w:eastAsia="zh-CN"/>
        </w:rPr>
        <w:t>企业填写完员工信息保存信息到数据库，保存信息部分代码如下所示。</w:t>
      </w: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p>
    <w:p>
      <w:pPr>
        <w:spacing w:beforeLines="50" w:afterLines="50" w:line="360" w:lineRule="auto"/>
        <w:outlineLvl w:val="1"/>
        <w:rPr>
          <w:rFonts w:hint="eastAsia" w:ascii="黑体" w:hAnsi="黑体" w:eastAsia="黑体" w:cs="宋体"/>
          <w:color w:val="000000" w:themeColor="text1"/>
          <w:sz w:val="28"/>
          <w:szCs w:val="28"/>
        </w:rPr>
      </w:pPr>
      <w:r>
        <w:rPr>
          <w:rFonts w:hint="eastAsia" w:ascii="黑体" w:hAnsi="黑体" w:eastAsia="黑体" w:cs="宋体"/>
          <w:color w:val="000000" w:themeColor="text1"/>
          <w:sz w:val="28"/>
          <w:szCs w:val="28"/>
        </w:rPr>
        <w:t>5.3</w:t>
      </w:r>
      <w:r>
        <w:rPr>
          <w:rFonts w:hint="eastAsia" w:ascii="黑体" w:hAnsi="黑体" w:eastAsia="黑体" w:cs="宋体"/>
          <w:color w:val="000000" w:themeColor="text1"/>
          <w:sz w:val="28"/>
          <w:szCs w:val="28"/>
          <w:lang w:eastAsia="zh-CN"/>
        </w:rPr>
        <w:t>审批部门模块</w:t>
      </w:r>
      <w:r>
        <w:rPr>
          <w:rFonts w:hint="eastAsia" w:ascii="黑体" w:hAnsi="黑体" w:eastAsia="黑体" w:cs="宋体"/>
          <w:color w:val="000000" w:themeColor="text1"/>
          <w:sz w:val="28"/>
          <w:szCs w:val="28"/>
        </w:rPr>
        <w:t>的设计与实现</w:t>
      </w:r>
      <w:bookmarkEnd w:id="303"/>
    </w:p>
    <w:p>
      <w:pPr>
        <w:keepNext w:val="0"/>
        <w:keepLines w:val="0"/>
        <w:pageBreakBefore w:val="0"/>
        <w:widowControl w:val="0"/>
        <w:kinsoku/>
        <w:wordWrap/>
        <w:overflowPunct/>
        <w:topLinePunct w:val="0"/>
        <w:autoSpaceDE/>
        <w:autoSpaceDN/>
        <w:bidi w:val="0"/>
        <w:adjustRightInd/>
        <w:snapToGrid/>
        <w:spacing w:beforeLines="50" w:afterLines="50" w:line="360" w:lineRule="auto"/>
        <w:textAlignment w:val="auto"/>
        <w:outlineLvl w:val="1"/>
        <w:rPr>
          <w:rFonts w:hint="eastAsia" w:ascii="宋体" w:hAnsi="宋体" w:eastAsia="宋体" w:cs="宋体"/>
          <w:color w:val="000000" w:themeColor="text1"/>
          <w:sz w:val="24"/>
          <w:szCs w:val="24"/>
          <w:lang w:val="en-US" w:eastAsia="zh-CN"/>
        </w:rPr>
      </w:pPr>
      <w:bookmarkStart w:id="304" w:name="_Toc12799_WPSOffice_Level3"/>
      <w:r>
        <w:rPr>
          <w:rFonts w:hint="eastAsia" w:ascii="宋体" w:hAnsi="宋体" w:eastAsia="宋体" w:cs="宋体"/>
          <w:color w:val="000000" w:themeColor="text1"/>
          <w:sz w:val="24"/>
          <w:szCs w:val="24"/>
          <w:lang w:val="en-US" w:eastAsia="zh-CN"/>
        </w:rPr>
        <w:t>5.3.1资质审核</w:t>
      </w:r>
      <w:bookmarkEnd w:id="304"/>
    </w:p>
    <w:p>
      <w:pPr>
        <w:spacing w:line="240" w:lineRule="auto"/>
        <w:ind w:firstLine="480"/>
        <w:rPr>
          <w:rFonts w:hint="eastAsia" w:ascii="宋体" w:hAnsi="宋体" w:eastAsia="宋体" w:cs="宋体"/>
          <w:color w:val="000000" w:themeColor="text1"/>
        </w:rPr>
      </w:pPr>
      <w:r>
        <w:rPr>
          <w:rFonts w:hint="eastAsia" w:ascii="宋体" w:hAnsi="宋体" w:eastAsia="宋体" w:cs="宋体"/>
          <w:color w:val="000000" w:themeColor="text1"/>
        </w:rPr>
        <w:t>登录系统之后，获取当前待审批的列表。进入审批之后先审批企业资料，然后再审批员工的资料。材料预审可修改公司和人员信息的部分字段。若修改过公司信息，就必须点击“保存修改”；预审结果点击下拉选择，选择完成需点击“材料确认”，材料确认后若再修改预审结果，则需再次点击“材料确认”；根据预审结果的材料确认，点击“预审通过”或“预审不通过”。退回申请：当发现材料不齐等情况需要企业重新补充提交，即点击退回申请。审批功能活动图如图5.</w:t>
      </w:r>
      <w:r>
        <w:rPr>
          <w:rFonts w:hint="eastAsia" w:ascii="宋体" w:hAnsi="宋体" w:cs="宋体"/>
          <w:color w:val="000000" w:themeColor="text1"/>
          <w:lang w:val="en-US" w:eastAsia="zh-CN"/>
        </w:rPr>
        <w:t>12</w:t>
      </w:r>
      <w:r>
        <w:rPr>
          <w:rFonts w:hint="eastAsia" w:ascii="宋体" w:hAnsi="宋体" w:eastAsia="宋体" w:cs="宋体"/>
          <w:color w:val="000000" w:themeColor="text1"/>
        </w:rPr>
        <w:t>所示。</w:t>
      </w:r>
    </w:p>
    <w:p>
      <w:pPr>
        <w:spacing w:line="240" w:lineRule="auto"/>
        <w:jc w:val="left"/>
        <w:rPr>
          <w:color w:val="000000" w:themeColor="text1"/>
        </w:rPr>
      </w:pPr>
      <w:r>
        <w:rPr>
          <w:color w:val="000000" w:themeColor="text1"/>
        </w:rPr>
        <w:drawing>
          <wp:inline distT="0" distB="0" distL="0" distR="0">
            <wp:extent cx="6021070" cy="2223770"/>
            <wp:effectExtent l="0" t="0" r="17780" b="508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noChangeArrowheads="1"/>
                    </pic:cNvPicPr>
                  </pic:nvPicPr>
                  <pic:blipFill>
                    <a:blip r:embed="rId63"/>
                    <a:srcRect/>
                    <a:stretch>
                      <a:fillRect/>
                    </a:stretch>
                  </pic:blipFill>
                  <pic:spPr>
                    <a:xfrm>
                      <a:off x="0" y="0"/>
                      <a:ext cx="6029960" cy="2223770"/>
                    </a:xfrm>
                    <a:prstGeom prst="rect">
                      <a:avLst/>
                    </a:prstGeom>
                    <a:noFill/>
                    <a:ln w="9525">
                      <a:noFill/>
                      <a:miter lim="800000"/>
                      <a:headEnd/>
                      <a:tailEnd/>
                    </a:ln>
                  </pic:spPr>
                </pic:pic>
              </a:graphicData>
            </a:graphic>
          </wp:inline>
        </w:drawing>
      </w:r>
    </w:p>
    <w:p>
      <w:pPr>
        <w:ind w:firstLine="3045" w:firstLineChars="1450"/>
        <w:rPr>
          <w:rFonts w:hint="eastAsia" w:asciiTheme="minorEastAsia" w:hAnsiTheme="minorEastAsia" w:eastAsiaTheme="minorEastAsia" w:cstheme="minorEastAsia"/>
          <w:color w:val="000000" w:themeColor="text1"/>
          <w:sz w:val="21"/>
          <w:szCs w:val="21"/>
        </w:rPr>
      </w:pPr>
      <w:r>
        <w:rPr>
          <w:rFonts w:hint="eastAsia" w:asciiTheme="minorEastAsia" w:hAnsiTheme="minorEastAsia" w:eastAsiaTheme="minorEastAsia" w:cstheme="minorEastAsia"/>
          <w:color w:val="000000" w:themeColor="text1"/>
          <w:sz w:val="21"/>
          <w:szCs w:val="21"/>
        </w:rPr>
        <w:t>图5.</w:t>
      </w:r>
      <w:r>
        <w:rPr>
          <w:rFonts w:hint="eastAsia" w:asciiTheme="minorEastAsia" w:hAnsiTheme="minorEastAsia" w:eastAsiaTheme="minorEastAsia" w:cstheme="minorEastAsia"/>
          <w:color w:val="000000" w:themeColor="text1"/>
          <w:sz w:val="21"/>
          <w:szCs w:val="21"/>
          <w:lang w:val="en-US" w:eastAsia="zh-CN"/>
        </w:rPr>
        <w:t>12</w:t>
      </w:r>
      <w:r>
        <w:rPr>
          <w:rFonts w:hint="eastAsia" w:asciiTheme="minorEastAsia" w:hAnsiTheme="minorEastAsia" w:eastAsiaTheme="minorEastAsia" w:cstheme="minorEastAsia"/>
          <w:color w:val="000000" w:themeColor="text1"/>
          <w:sz w:val="21"/>
          <w:szCs w:val="21"/>
        </w:rPr>
        <w:t xml:space="preserve"> 审批功能活动图</w:t>
      </w:r>
    </w:p>
    <w:p>
      <w:pPr>
        <w:spacing w:line="240" w:lineRule="auto"/>
        <w:ind w:firstLine="480" w:firstLineChars="200"/>
        <w:rPr>
          <w:rFonts w:hint="eastAsia" w:ascii="宋体" w:hAnsi="宋体" w:eastAsia="宋体" w:cs="宋体"/>
          <w:color w:val="000000" w:themeColor="text1"/>
        </w:rPr>
      </w:pPr>
      <w:r>
        <w:rPr>
          <w:rFonts w:hint="eastAsia" w:ascii="宋体" w:hAnsi="宋体" w:eastAsia="宋体" w:cs="宋体"/>
          <w:color w:val="000000" w:themeColor="text1"/>
          <w:lang w:eastAsia="zh-CN"/>
        </w:rPr>
        <w:t>进入</w:t>
      </w:r>
      <w:r>
        <w:rPr>
          <w:rFonts w:hint="eastAsia" w:ascii="宋体" w:hAnsi="宋体" w:eastAsia="宋体" w:cs="宋体"/>
          <w:color w:val="000000" w:themeColor="text1"/>
        </w:rPr>
        <w:t>系统之后，获取当前待审批的列表，根据时间顺序，申请时间较早的优先审批。红色为色字体的待审批数据表示此条待审批批次已在预警期限内，已优先排列，需尽快审批。时间警告活动图如图5.</w:t>
      </w:r>
      <w:r>
        <w:rPr>
          <w:rFonts w:hint="eastAsia" w:ascii="宋体" w:hAnsi="宋体" w:cs="宋体"/>
          <w:color w:val="000000" w:themeColor="text1"/>
          <w:lang w:val="en-US" w:eastAsia="zh-CN"/>
        </w:rPr>
        <w:t>13</w:t>
      </w:r>
      <w:r>
        <w:rPr>
          <w:rFonts w:hint="eastAsia" w:ascii="宋体" w:hAnsi="宋体" w:eastAsia="宋体" w:cs="宋体"/>
          <w:color w:val="000000" w:themeColor="text1"/>
        </w:rPr>
        <w:t>所示。</w:t>
      </w:r>
    </w:p>
    <w:p>
      <w:pPr>
        <w:spacing w:line="240" w:lineRule="auto"/>
        <w:ind w:firstLine="480" w:firstLineChars="200"/>
        <w:jc w:val="center"/>
        <w:rPr>
          <w:rFonts w:hint="eastAsia"/>
          <w:color w:val="000000" w:themeColor="text1"/>
        </w:rPr>
      </w:pPr>
      <w:r>
        <w:drawing>
          <wp:inline distT="0" distB="0" distL="114300" distR="114300">
            <wp:extent cx="6024880" cy="2308860"/>
            <wp:effectExtent l="0" t="0" r="13970" b="1524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64"/>
                    <a:stretch>
                      <a:fillRect/>
                    </a:stretch>
                  </pic:blipFill>
                  <pic:spPr>
                    <a:xfrm>
                      <a:off x="0" y="0"/>
                      <a:ext cx="6024880" cy="2308860"/>
                    </a:xfrm>
                    <a:prstGeom prst="rect">
                      <a:avLst/>
                    </a:prstGeom>
                    <a:noFill/>
                    <a:ln w="9525">
                      <a:noFill/>
                    </a:ln>
                  </pic:spPr>
                </pic:pic>
              </a:graphicData>
            </a:graphic>
          </wp:inline>
        </w:drawing>
      </w:r>
    </w:p>
    <w:p>
      <w:pPr>
        <w:spacing w:line="360" w:lineRule="auto"/>
        <w:jc w:val="center"/>
        <w:rPr>
          <w:rFonts w:hint="eastAsia" w:asciiTheme="minorEastAsia" w:hAnsiTheme="minorEastAsia" w:eastAsiaTheme="minorEastAsia"/>
          <w:color w:val="000000" w:themeColor="text1"/>
          <w:sz w:val="21"/>
          <w:szCs w:val="21"/>
          <w:lang w:eastAsia="zh-CN"/>
        </w:rPr>
      </w:pPr>
      <w:bookmarkStart w:id="305" w:name="_Toc11463_WPSOffice_Level3"/>
      <w:bookmarkStart w:id="306" w:name="_Toc16811_WPSOffice_Level3"/>
      <w:bookmarkStart w:id="307" w:name="_Toc31566_WPSOffice_Level3"/>
      <w:r>
        <w:rPr>
          <w:rFonts w:hint="eastAsia" w:asciiTheme="minorEastAsia" w:hAnsiTheme="minorEastAsia" w:eastAsiaTheme="minorEastAsia"/>
          <w:color w:val="000000" w:themeColor="text1"/>
          <w:sz w:val="21"/>
          <w:szCs w:val="21"/>
        </w:rPr>
        <w:t>图5.</w:t>
      </w:r>
      <w:r>
        <w:rPr>
          <w:rFonts w:hint="eastAsia" w:asciiTheme="minorEastAsia" w:hAnsiTheme="minorEastAsia" w:eastAsiaTheme="minorEastAsia"/>
          <w:color w:val="000000" w:themeColor="text1"/>
          <w:sz w:val="21"/>
          <w:szCs w:val="21"/>
          <w:lang w:val="en-US" w:eastAsia="zh-CN"/>
        </w:rPr>
        <w:t>13</w:t>
      </w:r>
      <w:r>
        <w:rPr>
          <w:rFonts w:hint="eastAsia" w:asciiTheme="minorEastAsia" w:hAnsiTheme="minorEastAsia" w:eastAsiaTheme="minorEastAsia"/>
          <w:color w:val="000000" w:themeColor="text1"/>
          <w:sz w:val="21"/>
          <w:szCs w:val="21"/>
        </w:rPr>
        <w:t xml:space="preserve"> 时间警告活动图</w:t>
      </w:r>
      <w:bookmarkEnd w:id="305"/>
      <w:bookmarkEnd w:id="306"/>
      <w:bookmarkEnd w:id="30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color w:val="000000" w:themeColor="text1"/>
        </w:rPr>
      </w:pPr>
      <w:r>
        <w:rPr>
          <w:rFonts w:hint="eastAsia" w:ascii="宋体" w:hAnsi="宋体" w:cs="宋体"/>
          <w:color w:val="000000" w:themeColor="text1"/>
          <w:lang w:eastAsia="zh-CN"/>
        </w:rPr>
        <w:t>审批帐号进入系统后获取待审批列表，</w:t>
      </w:r>
      <w:r>
        <w:rPr>
          <w:rFonts w:hint="eastAsia"/>
        </w:rPr>
        <w:t>根据提交时间顺序排序。红色字体的待审批数据表示此条待审批批次已在预警期限内，已优先排列，需尽快审批。</w:t>
      </w:r>
      <w:r>
        <w:rPr>
          <w:rFonts w:hint="eastAsia" w:ascii="宋体" w:hAnsi="宋体" w:cs="宋体"/>
          <w:color w:val="000000" w:themeColor="text1"/>
          <w:lang w:eastAsia="zh-CN"/>
        </w:rPr>
        <w:t>可以根据单位名称，审核状态，提交时间来搜索获取审批</w:t>
      </w:r>
      <w:r>
        <w:rPr>
          <w:rFonts w:hint="eastAsia" w:ascii="宋体" w:hAnsi="宋体" w:cs="宋体"/>
          <w:color w:val="000000" w:themeColor="text1"/>
        </w:rPr>
        <w:t>列表</w:t>
      </w:r>
      <w:r>
        <w:rPr>
          <w:rFonts w:hint="eastAsia" w:ascii="宋体" w:hAnsi="宋体" w:cs="宋体"/>
          <w:color w:val="000000" w:themeColor="text1"/>
          <w:lang w:eastAsia="zh-CN"/>
        </w:rPr>
        <w:t>。待审批审批页面</w:t>
      </w:r>
      <w:r>
        <w:rPr>
          <w:rFonts w:hint="eastAsia" w:ascii="宋体" w:hAnsi="宋体" w:cs="宋体"/>
          <w:color w:val="000000" w:themeColor="text1"/>
        </w:rPr>
        <w:t>如图5.</w:t>
      </w:r>
      <w:r>
        <w:rPr>
          <w:rFonts w:hint="eastAsia" w:ascii="宋体" w:hAnsi="宋体" w:cs="宋体"/>
          <w:color w:val="000000" w:themeColor="text1"/>
          <w:lang w:val="en-US" w:eastAsia="zh-CN"/>
        </w:rPr>
        <w:t>14</w:t>
      </w:r>
      <w:r>
        <w:rPr>
          <w:rFonts w:hint="eastAsia" w:ascii="宋体" w:hAnsi="宋体" w:cs="宋体"/>
          <w:color w:val="000000" w:themeColor="text1"/>
        </w:rPr>
        <w:t>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color w:val="000000" w:themeColor="text1"/>
        </w:rPr>
      </w:pPr>
      <w:r>
        <w:drawing>
          <wp:inline distT="0" distB="0" distL="114300" distR="114300">
            <wp:extent cx="6023610" cy="2482850"/>
            <wp:effectExtent l="0" t="0" r="15240" b="12700"/>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65"/>
                    <a:stretch>
                      <a:fillRect/>
                    </a:stretch>
                  </pic:blipFill>
                  <pic:spPr>
                    <a:xfrm>
                      <a:off x="0" y="0"/>
                      <a:ext cx="6023610" cy="2482850"/>
                    </a:xfrm>
                    <a:prstGeom prst="rect">
                      <a:avLst/>
                    </a:prstGeom>
                    <a:noFill/>
                    <a:ln w="9525">
                      <a:noFill/>
                    </a:ln>
                  </pic:spPr>
                </pic:pic>
              </a:graphicData>
            </a:graphic>
          </wp:inline>
        </w:drawing>
      </w:r>
    </w:p>
    <w:p>
      <w:pPr>
        <w:spacing w:line="360" w:lineRule="auto"/>
        <w:ind w:firstLine="420" w:firstLineChars="200"/>
        <w:jc w:val="center"/>
        <w:rPr>
          <w:rFonts w:hint="eastAsia" w:ascii="宋体" w:hAnsi="宋体" w:cs="宋体"/>
          <w:color w:val="000000" w:themeColor="text1"/>
          <w:sz w:val="21"/>
          <w:szCs w:val="21"/>
          <w:lang w:eastAsia="zh-CN"/>
        </w:rPr>
      </w:pPr>
      <w:bookmarkStart w:id="308" w:name="_Toc16167_WPSOffice_Level3"/>
      <w:bookmarkStart w:id="309" w:name="_Toc12681_WPSOffice_Level3"/>
      <w:bookmarkStart w:id="310" w:name="_Toc18766_WPSOffice_Level3"/>
      <w:bookmarkStart w:id="311" w:name="_Toc29060_WPSOffice_Level3"/>
      <w:r>
        <w:rPr>
          <w:rFonts w:hint="eastAsia" w:ascii="宋体" w:hAnsi="宋体" w:cs="宋体"/>
          <w:color w:val="000000" w:themeColor="text1"/>
          <w:sz w:val="21"/>
          <w:szCs w:val="21"/>
        </w:rPr>
        <w:t>图5.</w:t>
      </w:r>
      <w:r>
        <w:rPr>
          <w:rFonts w:hint="eastAsia" w:ascii="宋体" w:hAnsi="宋体" w:cs="宋体"/>
          <w:color w:val="000000" w:themeColor="text1"/>
          <w:sz w:val="21"/>
          <w:szCs w:val="21"/>
          <w:lang w:val="en-US" w:eastAsia="zh-CN"/>
        </w:rPr>
        <w:t>14</w:t>
      </w:r>
      <w:r>
        <w:rPr>
          <w:rFonts w:hint="eastAsia" w:ascii="宋体" w:hAnsi="宋体" w:cs="宋体"/>
          <w:color w:val="000000" w:themeColor="text1"/>
          <w:sz w:val="21"/>
          <w:szCs w:val="21"/>
        </w:rPr>
        <w:t xml:space="preserve"> </w:t>
      </w:r>
      <w:r>
        <w:rPr>
          <w:rFonts w:hint="eastAsia" w:ascii="宋体" w:hAnsi="宋体" w:cs="宋体"/>
          <w:color w:val="000000" w:themeColor="text1"/>
          <w:sz w:val="21"/>
          <w:szCs w:val="21"/>
          <w:lang w:eastAsia="zh-CN"/>
        </w:rPr>
        <w:t>待审批</w:t>
      </w:r>
      <w:bookmarkEnd w:id="308"/>
      <w:bookmarkEnd w:id="309"/>
      <w:bookmarkEnd w:id="310"/>
      <w:bookmarkEnd w:id="311"/>
      <w:r>
        <w:rPr>
          <w:rFonts w:hint="eastAsia" w:ascii="宋体" w:hAnsi="宋体" w:cs="宋体"/>
          <w:color w:val="000000" w:themeColor="text1"/>
          <w:sz w:val="21"/>
          <w:szCs w:val="21"/>
          <w:lang w:eastAsia="zh-CN"/>
        </w:rPr>
        <w:t>页面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4"/>
          <w:szCs w:val="24"/>
          <w:lang w:val="en-US" w:eastAsia="zh-CN"/>
        </w:rPr>
      </w:pPr>
      <w:r>
        <w:rPr>
          <w:rFonts w:hint="eastAsia" w:ascii="宋体" w:hAnsi="宋体" w:cs="宋体"/>
          <w:color w:val="000000" w:themeColor="text1"/>
          <w:sz w:val="21"/>
          <w:szCs w:val="21"/>
          <w:lang w:val="en-US" w:eastAsia="zh-CN"/>
        </w:rPr>
        <w:t xml:space="preserve">   </w:t>
      </w:r>
      <w:r>
        <w:rPr>
          <w:rFonts w:hint="eastAsia" w:ascii="宋体" w:hAnsi="宋体" w:cs="宋体"/>
          <w:color w:val="000000" w:themeColor="text1"/>
          <w:sz w:val="24"/>
          <w:szCs w:val="24"/>
          <w:lang w:val="en-US" w:eastAsia="zh-CN"/>
        </w:rPr>
        <w:t>审批帐号进入系统后首先获取待审批列表，根据审批状态获取待审批列表，获取待审批列表的部分代码如下所示。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r>
        <w:rPr>
          <w:sz w:val="21"/>
        </w:rPr>
        <w:pict>
          <v:shape id="_x0000_s1033" o:spid="_x0000_s1033" o:spt="202" type="#_x0000_t202" style="position:absolute;left:0pt;margin-left:-3.6pt;margin-top:2.05pt;height:253.5pt;width:470.8pt;z-index:251667456;mso-width-relative:page;mso-height-relative:page;" fillcolor="#FFFFFF" filled="t" stroked="t" coordsize="21600,21600">
            <v:path/>
            <v:fill on="t" focussize="0,0"/>
            <v:stroke color="#000000"/>
            <v:imagedata o:title=""/>
            <o:lock v:ext="edit" aspectratio="f"/>
            <v:textbox>
              <w:txbxContent>
                <w:p>
                  <w:r>
                    <w:drawing>
                      <wp:inline distT="0" distB="0" distL="114300" distR="114300">
                        <wp:extent cx="5786120" cy="3179445"/>
                        <wp:effectExtent l="0" t="0" r="5080" b="190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66"/>
                                <a:stretch>
                                  <a:fillRect/>
                                </a:stretch>
                              </pic:blipFill>
                              <pic:spPr>
                                <a:xfrm>
                                  <a:off x="0" y="0"/>
                                  <a:ext cx="5786120" cy="3179445"/>
                                </a:xfrm>
                                <a:prstGeom prst="rect">
                                  <a:avLst/>
                                </a:prstGeom>
                                <a:noFill/>
                                <a:ln w="9525">
                                  <a:noFill/>
                                </a:ln>
                              </pic:spPr>
                            </pic:pic>
                          </a:graphicData>
                        </a:graphic>
                      </wp:inline>
                    </w:drawing>
                  </w:r>
                </w:p>
              </w:txbxContent>
            </v:textbox>
          </v:shape>
        </w:pic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eastAsia="宋体"/>
          <w:lang w:val="en-US" w:eastAsia="zh-CN"/>
        </w:rPr>
      </w:pPr>
      <w:r>
        <w:rPr>
          <w:rFonts w:hint="eastAsia" w:ascii="宋体" w:hAnsi="宋体" w:eastAsia="宋体" w:cs="宋体"/>
          <w:color w:val="000000" w:themeColor="text1"/>
          <w:sz w:val="24"/>
          <w:szCs w:val="24"/>
          <w:lang w:val="en-US" w:eastAsia="zh-CN"/>
        </w:rPr>
        <w:t>点击审核页面会出现企业的详细信息，可以修改企业的信息，</w:t>
      </w:r>
      <w:r>
        <w:rPr>
          <w:rFonts w:hint="eastAsia" w:ascii="宋体" w:hAnsi="宋体" w:eastAsia="宋体" w:cs="宋体"/>
          <w:sz w:val="24"/>
          <w:szCs w:val="24"/>
        </w:rPr>
        <w:t>若修改过公司信息，就必须点击“保存修改”</w:t>
      </w:r>
      <w:r>
        <w:rPr>
          <w:rFonts w:hint="eastAsia" w:ascii="宋体" w:hAnsi="宋体" w:eastAsia="宋体" w:cs="宋体"/>
          <w:sz w:val="24"/>
          <w:szCs w:val="24"/>
          <w:lang w:eastAsia="zh-CN"/>
        </w:rPr>
        <w:t>，</w:t>
      </w:r>
      <w:r>
        <w:rPr>
          <w:rFonts w:hint="eastAsia" w:ascii="宋体" w:hAnsi="宋体" w:eastAsia="宋体" w:cs="宋体"/>
          <w:sz w:val="24"/>
          <w:szCs w:val="24"/>
        </w:rPr>
        <w:t>预审结果点击下拉选择，选择完成需点击“材料确认”，材料确认后若再修改预审结果，则需再次点击“材料确认”</w:t>
      </w:r>
      <w:r>
        <w:rPr>
          <w:rFonts w:hint="eastAsia" w:ascii="宋体" w:hAnsi="宋体" w:eastAsia="宋体" w:cs="宋体"/>
          <w:sz w:val="24"/>
          <w:szCs w:val="24"/>
          <w:lang w:eastAsia="zh-CN"/>
        </w:rPr>
        <w:t>，</w:t>
      </w:r>
      <w:r>
        <w:rPr>
          <w:rFonts w:hint="eastAsia" w:ascii="宋体" w:hAnsi="宋体" w:eastAsia="宋体" w:cs="宋体"/>
          <w:sz w:val="24"/>
          <w:szCs w:val="24"/>
        </w:rPr>
        <w:t>根据预审结果的材料确认，点击“预审通过”或“预审不通过”</w:t>
      </w:r>
      <w:r>
        <w:rPr>
          <w:rFonts w:hint="eastAsia" w:ascii="宋体" w:hAnsi="宋体" w:eastAsia="宋体" w:cs="宋体"/>
          <w:sz w:val="24"/>
          <w:szCs w:val="24"/>
          <w:lang w:eastAsia="zh-CN"/>
        </w:rPr>
        <w:t>。</w:t>
      </w:r>
      <w:r>
        <w:rPr>
          <w:rFonts w:hint="eastAsia" w:ascii="宋体" w:hAnsi="宋体" w:eastAsia="宋体" w:cs="宋体"/>
          <w:sz w:val="24"/>
          <w:szCs w:val="24"/>
        </w:rPr>
        <w:t>退回申请：当发现材料不齐等情况需要企业重新补充提交，即点击退回申请。企业会收到相应的提示邮件，再到系统中编辑该申请再次提交上来。</w:t>
      </w:r>
      <w:r>
        <w:rPr>
          <w:rFonts w:hint="eastAsia" w:ascii="宋体" w:hAnsi="宋体" w:eastAsia="宋体" w:cs="宋体"/>
          <w:sz w:val="24"/>
          <w:szCs w:val="24"/>
          <w:lang w:eastAsia="zh-CN"/>
        </w:rPr>
        <w:t>点击“员工”即可跳转到员工的页面。</w:t>
      </w:r>
      <w:r>
        <w:rPr>
          <w:rFonts w:hint="eastAsia" w:ascii="宋体" w:hAnsi="宋体" w:eastAsia="宋体" w:cs="宋体"/>
          <w:lang w:eastAsia="zh-CN"/>
        </w:rPr>
        <w:t>房管局的企业以及企业的员工全部申请完成后就不再出现在房管局的待审批列表中，根据企业所属的委办（科委</w:t>
      </w:r>
      <w:r>
        <w:rPr>
          <w:rFonts w:hint="eastAsia" w:ascii="宋体" w:hAnsi="宋体" w:eastAsia="宋体" w:cs="宋体"/>
          <w:lang w:val="en-US" w:eastAsia="zh-CN"/>
        </w:rPr>
        <w:t>/商委/金委</w:t>
      </w:r>
      <w:r>
        <w:rPr>
          <w:rFonts w:hint="eastAsia" w:ascii="宋体" w:hAnsi="宋体" w:eastAsia="宋体" w:cs="宋体"/>
          <w:lang w:eastAsia="zh-CN"/>
        </w:rPr>
        <w:t>）推送到相应的委办。在出现在相应的委办的待审批列表中。委办只对企业进行审查，根据下拉选项的</w:t>
      </w:r>
      <w:r>
        <w:rPr>
          <w:rFonts w:hint="eastAsia" w:ascii="宋体" w:hAnsi="宋体" w:eastAsia="宋体" w:cs="宋体"/>
          <w:sz w:val="24"/>
          <w:szCs w:val="24"/>
        </w:rPr>
        <w:t>单位资格审核依据</w:t>
      </w:r>
      <w:r>
        <w:rPr>
          <w:rFonts w:hint="eastAsia" w:ascii="宋体" w:hAnsi="宋体" w:eastAsia="宋体" w:cs="宋体"/>
          <w:sz w:val="24"/>
          <w:szCs w:val="24"/>
          <w:lang w:eastAsia="zh-CN"/>
        </w:rPr>
        <w:t>进行审批。委办只可查看员工信息，不可审批。</w:t>
      </w:r>
      <w:r>
        <w:rPr>
          <w:rFonts w:hint="eastAsia"/>
          <w:lang w:val="en-US" w:eastAsia="zh-CN"/>
        </w:rPr>
        <w:t xml:space="preserve"> </w:t>
      </w:r>
      <w:r>
        <w:rPr>
          <w:rFonts w:hint="eastAsia" w:ascii="宋体" w:hAnsi="宋体" w:eastAsia="宋体" w:cs="宋体"/>
          <w:lang w:val="en-US" w:eastAsia="zh-CN"/>
        </w:rPr>
        <w:t xml:space="preserve"> </w:t>
      </w:r>
      <w:r>
        <w:rPr>
          <w:rFonts w:hint="eastAsia" w:ascii="宋体" w:hAnsi="宋体" w:eastAsia="宋体" w:cs="宋体"/>
          <w:color w:val="000000" w:themeColor="text1"/>
          <w:lang w:val="en-US" w:eastAsia="zh-CN"/>
        </w:rPr>
        <w:t>委办审核通过后不再出现在委办的待审批列表中，委办审核完成后推送到人社局进行审批，将出现在人社局的待审批列表中。人社局只可审核员工信息，可以查看企业信息但不可审批。人社局审核通过后不再出现在人社局的待审批列表中，人社局完成审核推送到人才办进行审核。将出现在人才办的待审批列表中。人才办先对企业进行审核。人才办企业审核通过后进入企业员工的申请页面。在员工列表页面中点击审核会显示员工基本信息。点击审核通过后员工的审核结束。企业的所有员工审批结束后企业审批完成，不再出现在任何审批帐号的待审批列表。企业的审批列表中也会出现审批完成。</w:t>
      </w:r>
      <w:r>
        <w:rPr>
          <w:rFonts w:hint="eastAsia" w:ascii="宋体" w:hAnsi="宋体" w:eastAsia="宋体" w:cs="宋体"/>
          <w:sz w:val="24"/>
          <w:szCs w:val="24"/>
          <w:lang w:eastAsia="zh-CN"/>
        </w:rPr>
        <w:t>企业审批页面如图</w:t>
      </w:r>
      <w:r>
        <w:rPr>
          <w:rFonts w:hint="eastAsia" w:ascii="宋体" w:hAnsi="宋体" w:eastAsia="宋体" w:cs="宋体"/>
          <w:sz w:val="24"/>
          <w:szCs w:val="24"/>
          <w:lang w:val="en-US" w:eastAsia="zh-CN"/>
        </w:rPr>
        <w:t>5.15所示。</w:t>
      </w:r>
    </w:p>
    <w:p>
      <w:pPr>
        <w:spacing w:line="360" w:lineRule="auto"/>
        <w:jc w:val="both"/>
        <w:rPr>
          <w:rFonts w:hint="eastAsia" w:ascii="宋体" w:hAnsi="宋体" w:cs="宋体"/>
          <w:color w:val="000000" w:themeColor="text1"/>
          <w:sz w:val="21"/>
          <w:szCs w:val="21"/>
          <w:lang w:eastAsia="zh-CN"/>
        </w:rPr>
      </w:pPr>
      <w:r>
        <w:drawing>
          <wp:inline distT="0" distB="0" distL="114300" distR="114300">
            <wp:extent cx="7556500" cy="5902960"/>
            <wp:effectExtent l="0" t="0" r="6350" b="2540"/>
            <wp:docPr id="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9"/>
                    <pic:cNvPicPr>
                      <a:picLocks noChangeAspect="1"/>
                    </pic:cNvPicPr>
                  </pic:nvPicPr>
                  <pic:blipFill>
                    <a:blip r:embed="rId67"/>
                    <a:stretch>
                      <a:fillRect/>
                    </a:stretch>
                  </pic:blipFill>
                  <pic:spPr>
                    <a:xfrm>
                      <a:off x="0" y="0"/>
                      <a:ext cx="7556500" cy="5902960"/>
                    </a:xfrm>
                    <a:prstGeom prst="rect">
                      <a:avLst/>
                    </a:prstGeom>
                    <a:noFill/>
                    <a:ln w="9525">
                      <a:noFill/>
                    </a:ln>
                  </pic:spPr>
                </pic:pic>
              </a:graphicData>
            </a:graphic>
          </wp:inline>
        </w:drawing>
      </w:r>
    </w:p>
    <w:p>
      <w:pPr>
        <w:spacing w:line="360" w:lineRule="auto"/>
        <w:ind w:firstLine="420" w:firstLineChars="200"/>
        <w:jc w:val="center"/>
        <w:rPr>
          <w:rFonts w:hint="eastAsia" w:ascii="宋体" w:hAnsi="宋体" w:cs="宋体"/>
          <w:color w:val="000000" w:themeColor="text1"/>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 xml:space="preserve">5.15 </w:t>
      </w:r>
      <w:r>
        <w:rPr>
          <w:rFonts w:hint="eastAsia" w:ascii="宋体" w:hAnsi="宋体" w:eastAsia="宋体" w:cs="宋体"/>
          <w:sz w:val="21"/>
          <w:szCs w:val="21"/>
          <w:lang w:eastAsia="zh-CN"/>
        </w:rPr>
        <w:t>企业审批页面</w:t>
      </w:r>
    </w:p>
    <w:p>
      <w:pPr>
        <w:spacing w:line="360" w:lineRule="auto"/>
        <w:ind w:firstLine="480" w:firstLineChars="200"/>
        <w:rPr>
          <w:rFonts w:hint="eastAsia" w:ascii="宋体" w:hAnsi="宋体" w:cs="宋体"/>
          <w:color w:val="000000" w:themeColor="text1"/>
          <w:lang w:val="en-US" w:eastAsia="zh-CN"/>
        </w:rPr>
      </w:pPr>
      <w:r>
        <w:rPr>
          <w:rFonts w:hint="eastAsia" w:ascii="宋体" w:hAnsi="宋体" w:cs="宋体"/>
          <w:color w:val="000000" w:themeColor="text1"/>
          <w:lang w:eastAsia="zh-CN"/>
        </w:rPr>
        <w:t>在企业审批页面点击预审通过后会出现审核的结果，审核的时间以及审核人。预审通过页面如图</w:t>
      </w:r>
      <w:r>
        <w:rPr>
          <w:rFonts w:hint="eastAsia" w:ascii="宋体" w:hAnsi="宋体" w:cs="宋体"/>
          <w:color w:val="000000" w:themeColor="text1"/>
          <w:lang w:val="en-US" w:eastAsia="zh-CN"/>
        </w:rPr>
        <w:t>5.16所示。</w:t>
      </w:r>
    </w:p>
    <w:p>
      <w:pPr>
        <w:spacing w:line="360" w:lineRule="auto"/>
      </w:pPr>
      <w:r>
        <w:drawing>
          <wp:inline distT="0" distB="0" distL="114300" distR="114300">
            <wp:extent cx="6026150" cy="3183890"/>
            <wp:effectExtent l="0" t="0" r="12700" b="1651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68"/>
                    <a:stretch>
                      <a:fillRect/>
                    </a:stretch>
                  </pic:blipFill>
                  <pic:spPr>
                    <a:xfrm>
                      <a:off x="0" y="0"/>
                      <a:ext cx="6026150" cy="3183890"/>
                    </a:xfrm>
                    <a:prstGeom prst="rect">
                      <a:avLst/>
                    </a:prstGeom>
                    <a:noFill/>
                    <a:ln w="9525">
                      <a:noFill/>
                    </a:ln>
                  </pic:spPr>
                </pic:pic>
              </a:graphicData>
            </a:graphic>
          </wp:inline>
        </w:drawing>
      </w:r>
    </w:p>
    <w:p>
      <w:pPr>
        <w:spacing w:line="360" w:lineRule="auto"/>
        <w:jc w:val="center"/>
        <w:rPr>
          <w:rFonts w:hint="eastAsia"/>
          <w:sz w:val="21"/>
          <w:szCs w:val="21"/>
          <w:lang w:eastAsia="zh-CN"/>
        </w:rPr>
      </w:pPr>
      <w:r>
        <w:rPr>
          <w:rFonts w:hint="eastAsia" w:ascii="宋体" w:hAnsi="宋体" w:cs="宋体"/>
          <w:color w:val="000000" w:themeColor="text1"/>
          <w:sz w:val="21"/>
          <w:szCs w:val="21"/>
          <w:lang w:eastAsia="zh-CN"/>
        </w:rPr>
        <w:t>图</w:t>
      </w:r>
      <w:r>
        <w:rPr>
          <w:rFonts w:hint="eastAsia" w:ascii="宋体" w:hAnsi="宋体" w:cs="宋体"/>
          <w:color w:val="000000" w:themeColor="text1"/>
          <w:sz w:val="21"/>
          <w:szCs w:val="21"/>
          <w:lang w:val="en-US" w:eastAsia="zh-CN"/>
        </w:rPr>
        <w:t xml:space="preserve">5.16 </w:t>
      </w:r>
      <w:r>
        <w:rPr>
          <w:rFonts w:hint="eastAsia" w:ascii="宋体" w:hAnsi="宋体" w:cs="宋体"/>
          <w:color w:val="000000" w:themeColor="text1"/>
          <w:sz w:val="21"/>
          <w:szCs w:val="21"/>
          <w:lang w:eastAsia="zh-CN"/>
        </w:rPr>
        <w:t>预审通过页面</w:t>
      </w:r>
    </w:p>
    <w:p>
      <w:pPr>
        <w:spacing w:line="360" w:lineRule="auto"/>
        <w:ind w:firstLine="480" w:firstLineChars="200"/>
        <w:rPr>
          <w:rFonts w:hint="eastAsia" w:ascii="宋体" w:hAnsi="宋体" w:cs="宋体"/>
          <w:color w:val="000000" w:themeColor="text1"/>
          <w:lang w:val="en-US" w:eastAsia="zh-CN"/>
        </w:rPr>
      </w:pPr>
      <w:r>
        <w:rPr>
          <w:rFonts w:hint="eastAsia" w:ascii="宋体" w:hAnsi="宋体" w:cs="宋体"/>
          <w:color w:val="000000" w:themeColor="text1"/>
          <w:lang w:eastAsia="zh-CN"/>
        </w:rPr>
        <w:t>在企业审批页面点击退回申请后会出现退回申请的备注信息。退回申请页面如图</w:t>
      </w:r>
      <w:r>
        <w:rPr>
          <w:rFonts w:hint="eastAsia" w:ascii="宋体" w:hAnsi="宋体" w:cs="宋体"/>
          <w:color w:val="000000" w:themeColor="text1"/>
          <w:lang w:val="en-US" w:eastAsia="zh-CN"/>
        </w:rPr>
        <w:t>5.17所示。</w:t>
      </w:r>
    </w:p>
    <w:p>
      <w:pPr>
        <w:spacing w:line="360" w:lineRule="auto"/>
        <w:ind w:firstLine="480" w:firstLineChars="200"/>
        <w:rPr>
          <w:rFonts w:hint="eastAsia" w:ascii="宋体" w:hAnsi="宋体" w:cs="宋体"/>
          <w:color w:val="000000" w:themeColor="text1"/>
          <w:lang w:eastAsia="zh-CN"/>
        </w:rPr>
      </w:pPr>
      <w:r>
        <w:drawing>
          <wp:inline distT="0" distB="0" distL="114300" distR="114300">
            <wp:extent cx="6024880" cy="2056130"/>
            <wp:effectExtent l="0" t="0" r="13970" b="127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69"/>
                    <a:stretch>
                      <a:fillRect/>
                    </a:stretch>
                  </pic:blipFill>
                  <pic:spPr>
                    <a:xfrm>
                      <a:off x="0" y="0"/>
                      <a:ext cx="6024880" cy="2056130"/>
                    </a:xfrm>
                    <a:prstGeom prst="rect">
                      <a:avLst/>
                    </a:prstGeom>
                    <a:noFill/>
                    <a:ln w="9525">
                      <a:noFill/>
                    </a:ln>
                  </pic:spPr>
                </pic:pic>
              </a:graphicData>
            </a:graphic>
          </wp:inline>
        </w:drawing>
      </w:r>
    </w:p>
    <w:p>
      <w:pPr>
        <w:spacing w:line="360" w:lineRule="auto"/>
        <w:ind w:firstLine="420" w:firstLineChars="200"/>
        <w:jc w:val="center"/>
        <w:rPr>
          <w:rFonts w:hint="eastAsia" w:ascii="宋体" w:hAnsi="宋体" w:cs="宋体"/>
          <w:color w:val="000000" w:themeColor="text1"/>
          <w:sz w:val="21"/>
          <w:szCs w:val="21"/>
          <w:lang w:val="en-US" w:eastAsia="zh-CN"/>
        </w:rPr>
      </w:pPr>
      <w:r>
        <w:rPr>
          <w:rFonts w:hint="eastAsia" w:ascii="宋体" w:hAnsi="宋体" w:cs="宋体"/>
          <w:color w:val="000000" w:themeColor="text1"/>
          <w:sz w:val="21"/>
          <w:szCs w:val="21"/>
          <w:lang w:eastAsia="zh-CN"/>
        </w:rPr>
        <w:t>图</w:t>
      </w:r>
      <w:r>
        <w:rPr>
          <w:rFonts w:hint="eastAsia" w:ascii="宋体" w:hAnsi="宋体" w:cs="宋体"/>
          <w:color w:val="000000" w:themeColor="text1"/>
          <w:sz w:val="21"/>
          <w:szCs w:val="21"/>
          <w:lang w:val="en-US" w:eastAsia="zh-CN"/>
        </w:rPr>
        <w:t>5.17 退回申请页面</w:t>
      </w:r>
    </w:p>
    <w:p>
      <w:pPr>
        <w:spacing w:line="360" w:lineRule="auto"/>
        <w:ind w:firstLine="480" w:firstLineChars="200"/>
        <w:rPr>
          <w:rFonts w:hint="eastAsia" w:ascii="宋体" w:hAnsi="宋体" w:cs="宋体"/>
          <w:color w:val="000000" w:themeColor="text1"/>
        </w:rPr>
      </w:pPr>
      <w:r>
        <w:rPr>
          <w:rFonts w:hint="eastAsia" w:ascii="宋体" w:hAnsi="宋体" w:cs="宋体"/>
          <w:color w:val="000000" w:themeColor="text1"/>
          <w:lang w:eastAsia="zh-CN"/>
        </w:rPr>
        <w:t>在企业审批页面</w:t>
      </w:r>
      <w:r>
        <w:rPr>
          <w:rFonts w:hint="eastAsia" w:ascii="宋体" w:hAnsi="宋体" w:cs="宋体"/>
          <w:color w:val="000000" w:themeColor="text1"/>
        </w:rPr>
        <w:t>点击进入员工信息可以</w:t>
      </w:r>
      <w:r>
        <w:rPr>
          <w:rFonts w:hint="eastAsia" w:ascii="宋体" w:hAnsi="宋体" w:cs="宋体"/>
          <w:color w:val="000000" w:themeColor="text1"/>
          <w:lang w:eastAsia="zh-CN"/>
        </w:rPr>
        <w:t>待审批</w:t>
      </w:r>
      <w:r>
        <w:rPr>
          <w:rFonts w:hint="eastAsia" w:ascii="宋体" w:hAnsi="宋体" w:cs="宋体"/>
          <w:color w:val="000000" w:themeColor="text1"/>
        </w:rPr>
        <w:t>员工的</w:t>
      </w:r>
      <w:r>
        <w:rPr>
          <w:rFonts w:hint="eastAsia" w:ascii="宋体" w:hAnsi="宋体" w:cs="宋体"/>
          <w:color w:val="000000" w:themeColor="text1"/>
          <w:lang w:eastAsia="zh-CN"/>
        </w:rPr>
        <w:t>列表</w:t>
      </w:r>
      <w:r>
        <w:rPr>
          <w:rFonts w:hint="eastAsia" w:ascii="宋体" w:hAnsi="宋体" w:cs="宋体"/>
          <w:color w:val="000000" w:themeColor="text1"/>
        </w:rPr>
        <w:t>，</w:t>
      </w:r>
      <w:r>
        <w:rPr>
          <w:rFonts w:hint="eastAsia" w:ascii="宋体" w:hAnsi="宋体" w:cs="宋体"/>
          <w:color w:val="000000" w:themeColor="text1"/>
          <w:lang w:eastAsia="zh-CN"/>
        </w:rPr>
        <w:t>点击审核即可进入员工的具体信息页面。待审批员工列表页面如</w:t>
      </w:r>
      <w:r>
        <w:rPr>
          <w:rFonts w:hint="eastAsia" w:ascii="宋体" w:hAnsi="宋体" w:cs="宋体"/>
          <w:color w:val="000000" w:themeColor="text1"/>
        </w:rPr>
        <w:t>图5.</w:t>
      </w:r>
      <w:r>
        <w:rPr>
          <w:rFonts w:hint="eastAsia" w:ascii="宋体" w:hAnsi="宋体" w:cs="宋体"/>
          <w:color w:val="000000" w:themeColor="text1"/>
          <w:lang w:val="en-US" w:eastAsia="zh-CN"/>
        </w:rPr>
        <w:t>18</w:t>
      </w:r>
      <w:r>
        <w:rPr>
          <w:rFonts w:hint="eastAsia" w:ascii="宋体" w:hAnsi="宋体" w:cs="宋体"/>
          <w:color w:val="000000" w:themeColor="text1"/>
        </w:rPr>
        <w:t>所示。</w:t>
      </w:r>
    </w:p>
    <w:p>
      <w:pPr>
        <w:spacing w:line="360" w:lineRule="auto"/>
      </w:pPr>
      <w:r>
        <w:drawing>
          <wp:inline distT="0" distB="0" distL="114300" distR="114300">
            <wp:extent cx="6018530" cy="1138555"/>
            <wp:effectExtent l="0" t="0" r="1270" b="444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70"/>
                    <a:stretch>
                      <a:fillRect/>
                    </a:stretch>
                  </pic:blipFill>
                  <pic:spPr>
                    <a:xfrm>
                      <a:off x="0" y="0"/>
                      <a:ext cx="6018530" cy="1138555"/>
                    </a:xfrm>
                    <a:prstGeom prst="rect">
                      <a:avLst/>
                    </a:prstGeom>
                    <a:noFill/>
                    <a:ln w="9525">
                      <a:noFill/>
                    </a:ln>
                  </pic:spPr>
                </pic:pic>
              </a:graphicData>
            </a:graphic>
          </wp:inline>
        </w:drawing>
      </w:r>
    </w:p>
    <w:p>
      <w:pPr>
        <w:spacing w:line="360" w:lineRule="auto"/>
        <w:ind w:firstLine="420" w:firstLineChars="200"/>
        <w:jc w:val="center"/>
        <w:rPr>
          <w:rFonts w:hint="eastAsia" w:ascii="宋体" w:hAnsi="宋体" w:cs="宋体"/>
          <w:color w:val="000000" w:themeColor="text1"/>
          <w:sz w:val="21"/>
          <w:szCs w:val="21"/>
          <w:lang w:val="en-US" w:eastAsia="zh-CN"/>
        </w:rPr>
      </w:pPr>
      <w:r>
        <w:rPr>
          <w:rFonts w:hint="eastAsia" w:ascii="宋体" w:hAnsi="宋体" w:cs="宋体"/>
          <w:color w:val="000000" w:themeColor="text1"/>
          <w:sz w:val="21"/>
          <w:szCs w:val="21"/>
          <w:lang w:eastAsia="zh-CN"/>
        </w:rPr>
        <w:t>图</w:t>
      </w:r>
      <w:r>
        <w:rPr>
          <w:rFonts w:hint="eastAsia" w:ascii="宋体" w:hAnsi="宋体" w:cs="宋体"/>
          <w:color w:val="000000" w:themeColor="text1"/>
          <w:sz w:val="21"/>
          <w:szCs w:val="21"/>
          <w:lang w:val="en-US" w:eastAsia="zh-CN"/>
        </w:rPr>
        <w:t xml:space="preserve">5.18 </w:t>
      </w:r>
      <w:r>
        <w:rPr>
          <w:rFonts w:hint="eastAsia" w:ascii="宋体" w:hAnsi="宋体" w:cs="宋体"/>
          <w:color w:val="000000" w:themeColor="text1"/>
          <w:sz w:val="21"/>
          <w:szCs w:val="21"/>
          <w:lang w:eastAsia="zh-CN"/>
        </w:rPr>
        <w:t>待审批员工列表页面</w:t>
      </w:r>
    </w:p>
    <w:p>
      <w:pPr>
        <w:spacing w:line="360" w:lineRule="auto"/>
        <w:ind w:firstLine="480" w:firstLineChars="200"/>
        <w:rPr>
          <w:rFonts w:hint="eastAsia" w:ascii="宋体" w:hAnsi="宋体" w:eastAsia="宋体" w:cs="宋体"/>
          <w:lang w:val="en-US" w:eastAsia="zh-CN"/>
        </w:rPr>
      </w:pPr>
      <w:r>
        <w:rPr>
          <w:rFonts w:hint="eastAsia" w:ascii="宋体" w:hAnsi="宋体" w:eastAsia="宋体" w:cs="宋体"/>
          <w:lang w:eastAsia="zh-CN"/>
        </w:rPr>
        <w:t>进入员工页面，审核人员可以修改信息，修改完信息点击材料确认，点击材料确认后点击预审通过即可审核完成进入待审批员工列表页面。员工审批页面如图</w:t>
      </w:r>
      <w:r>
        <w:rPr>
          <w:rFonts w:hint="eastAsia" w:ascii="宋体" w:hAnsi="宋体" w:eastAsia="宋体" w:cs="宋体"/>
          <w:lang w:val="en-US" w:eastAsia="zh-CN"/>
        </w:rPr>
        <w:t>5.19所示。</w:t>
      </w:r>
    </w:p>
    <w:p>
      <w:pPr>
        <w:rPr>
          <w:color w:val="000000" w:themeColor="text1"/>
        </w:rPr>
      </w:pPr>
      <w:r>
        <w:rPr>
          <w:color w:val="000000" w:themeColor="text1"/>
        </w:rPr>
        <w:drawing>
          <wp:inline distT="0" distB="0" distL="0" distR="0">
            <wp:extent cx="6027420" cy="4344035"/>
            <wp:effectExtent l="0" t="0" r="11430" b="184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71"/>
                    <a:srcRect/>
                    <a:stretch>
                      <a:fillRect/>
                    </a:stretch>
                  </pic:blipFill>
                  <pic:spPr>
                    <a:xfrm>
                      <a:off x="0" y="0"/>
                      <a:ext cx="6029960" cy="4344035"/>
                    </a:xfrm>
                    <a:prstGeom prst="rect">
                      <a:avLst/>
                    </a:prstGeom>
                    <a:noFill/>
                    <a:ln w="9525">
                      <a:noFill/>
                      <a:miter lim="800000"/>
                      <a:headEnd/>
                      <a:tailEnd/>
                    </a:ln>
                  </pic:spPr>
                </pic:pic>
              </a:graphicData>
            </a:graphic>
          </wp:inline>
        </w:drawing>
      </w:r>
    </w:p>
    <w:p>
      <w:pPr>
        <w:spacing w:line="360" w:lineRule="auto"/>
        <w:jc w:val="center"/>
        <w:rPr>
          <w:rFonts w:hint="eastAsia"/>
          <w:lang w:eastAsia="zh-CN"/>
        </w:rPr>
      </w:pPr>
      <w:r>
        <w:rPr>
          <w:rFonts w:hint="eastAsia" w:ascii="宋体" w:hAnsi="宋体" w:eastAsia="宋体" w:cs="宋体"/>
          <w:color w:val="000000" w:themeColor="text1"/>
          <w:sz w:val="21"/>
          <w:szCs w:val="21"/>
        </w:rPr>
        <w:t>图 5.</w:t>
      </w:r>
      <w:r>
        <w:rPr>
          <w:rFonts w:hint="eastAsia" w:ascii="宋体" w:hAnsi="宋体" w:eastAsia="宋体" w:cs="宋体"/>
          <w:color w:val="000000" w:themeColor="text1"/>
          <w:sz w:val="21"/>
          <w:szCs w:val="21"/>
          <w:lang w:val="en-US" w:eastAsia="zh-CN"/>
        </w:rPr>
        <w:t>19</w:t>
      </w:r>
      <w:r>
        <w:rPr>
          <w:rFonts w:hint="eastAsia" w:ascii="宋体" w:hAnsi="宋体" w:eastAsia="宋体" w:cs="宋体"/>
          <w:color w:val="000000" w:themeColor="text1"/>
          <w:sz w:val="21"/>
          <w:szCs w:val="21"/>
        </w:rPr>
        <w:t xml:space="preserve"> </w:t>
      </w:r>
      <w:r>
        <w:rPr>
          <w:rFonts w:hint="eastAsia" w:ascii="宋体" w:hAnsi="宋体" w:cs="宋体"/>
          <w:color w:val="000000" w:themeColor="text1"/>
          <w:sz w:val="21"/>
          <w:szCs w:val="21"/>
          <w:lang w:val="en-US" w:eastAsia="zh-CN"/>
        </w:rPr>
        <w:t xml:space="preserve"> </w:t>
      </w:r>
      <w:r>
        <w:rPr>
          <w:rFonts w:hint="eastAsia" w:ascii="宋体" w:hAnsi="宋体" w:eastAsia="宋体" w:cs="宋体"/>
          <w:sz w:val="21"/>
          <w:szCs w:val="21"/>
          <w:lang w:eastAsia="zh-CN"/>
        </w:rPr>
        <w:t>员工审批页面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themeColor="text1"/>
          <w:lang w:val="en-US" w:eastAsia="zh-CN"/>
        </w:rPr>
      </w:pPr>
      <w:r>
        <w:rPr>
          <w:rFonts w:hint="eastAsia"/>
          <w:lang w:val="en-US" w:eastAsia="zh-CN"/>
        </w:rPr>
        <w:t xml:space="preserve">  </w:t>
      </w:r>
      <w:bookmarkStart w:id="312" w:name="_Toc29495_WPSOffice_Level3"/>
      <w:bookmarkStart w:id="313" w:name="_Toc8992_WPSOffice_Level2"/>
    </w:p>
    <w:p>
      <w:pPr>
        <w:keepNext w:val="0"/>
        <w:keepLines w:val="0"/>
        <w:pageBreakBefore w:val="0"/>
        <w:widowControl w:val="0"/>
        <w:kinsoku/>
        <w:wordWrap/>
        <w:overflowPunct/>
        <w:topLinePunct w:val="0"/>
        <w:autoSpaceDE/>
        <w:autoSpaceDN/>
        <w:bidi w:val="0"/>
        <w:adjustRightInd/>
        <w:snapToGrid/>
        <w:spacing w:beforeLines="50" w:afterLines="50" w:line="360" w:lineRule="auto"/>
        <w:textAlignment w:val="auto"/>
        <w:outlineLvl w:val="1"/>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5.3.2企业认证管理</w:t>
      </w:r>
      <w:bookmarkEnd w:id="312"/>
    </w:p>
    <w:p>
      <w:pPr>
        <w:keepNext w:val="0"/>
        <w:keepLines w:val="0"/>
        <w:pageBreakBefore w:val="0"/>
        <w:widowControl w:val="0"/>
        <w:kinsoku/>
        <w:wordWrap/>
        <w:overflowPunct/>
        <w:topLinePunct w:val="0"/>
        <w:autoSpaceDE/>
        <w:autoSpaceDN/>
        <w:bidi w:val="0"/>
        <w:adjustRightInd/>
        <w:snapToGrid/>
        <w:spacing w:line="360" w:lineRule="auto"/>
        <w:textAlignment w:val="auto"/>
        <w:rPr>
          <w:color w:val="000000" w:themeColor="text1"/>
        </w:rPr>
      </w:pPr>
      <w:r>
        <w:rPr>
          <w:rFonts w:hint="eastAsia" w:ascii="宋体" w:hAnsi="宋体" w:eastAsia="宋体" w:cs="宋体"/>
          <w:color w:val="000000" w:themeColor="text1"/>
        </w:rPr>
        <w:t xml:space="preserve">    房管局、委办、人才办</w:t>
      </w:r>
      <w:r>
        <w:rPr>
          <w:rFonts w:hint="eastAsia" w:ascii="宋体" w:hAnsi="宋体" w:cs="宋体"/>
          <w:color w:val="000000" w:themeColor="text1"/>
          <w:lang w:eastAsia="zh-CN"/>
        </w:rPr>
        <w:t>帐号</w:t>
      </w:r>
      <w:r>
        <w:rPr>
          <w:rFonts w:hint="eastAsia" w:ascii="宋体" w:hAnsi="宋体" w:eastAsia="宋体" w:cs="宋体"/>
          <w:color w:val="000000" w:themeColor="text1"/>
        </w:rPr>
        <w:t>登录系统后有企业认证功能。点击企业认证管理后，可以获取企业列表。每个列表有查看企业信息，修改企业信息，重置密码和删除企业等功能。点击查看进入企业信息页面。点击修改可以显示企业系信息，修改完成后点击保存。重置密码需要输入两次密码保持一致。删除企业会有确认删除，防止误删。在企业认证管理页面可以增加企业。填写完成后点击保存即可新增企业。认证企业管理活动图如图5.</w:t>
      </w:r>
      <w:r>
        <w:rPr>
          <w:rFonts w:hint="eastAsia" w:ascii="宋体" w:hAnsi="宋体" w:cs="宋体"/>
          <w:color w:val="000000" w:themeColor="text1"/>
          <w:lang w:val="en-US" w:eastAsia="zh-CN"/>
        </w:rPr>
        <w:t>25</w:t>
      </w:r>
      <w:r>
        <w:rPr>
          <w:rFonts w:hint="eastAsia" w:ascii="宋体" w:hAnsi="宋体" w:eastAsia="宋体" w:cs="宋体"/>
          <w:color w:val="000000" w:themeColor="text1"/>
        </w:rPr>
        <w:t>所示。</w:t>
      </w:r>
    </w:p>
    <w:p>
      <w:pPr>
        <w:spacing w:line="360" w:lineRule="auto"/>
        <w:jc w:val="center"/>
        <w:rPr>
          <w:rFonts w:asciiTheme="minorEastAsia" w:hAnsiTheme="minorEastAsia" w:eastAsiaTheme="minorEastAsia"/>
          <w:color w:val="000000" w:themeColor="text1"/>
        </w:rPr>
      </w:pPr>
      <w:r>
        <w:rPr>
          <w:color w:val="000000" w:themeColor="text1"/>
        </w:rPr>
        <w:drawing>
          <wp:inline distT="0" distB="0" distL="0" distR="0">
            <wp:extent cx="6012815" cy="2073910"/>
            <wp:effectExtent l="0" t="0" r="698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2"/>
                    <a:srcRect/>
                    <a:stretch>
                      <a:fillRect/>
                    </a:stretch>
                  </pic:blipFill>
                  <pic:spPr>
                    <a:xfrm>
                      <a:off x="0" y="0"/>
                      <a:ext cx="6021070" cy="2073910"/>
                    </a:xfrm>
                    <a:prstGeom prst="rect">
                      <a:avLst/>
                    </a:prstGeom>
                    <a:noFill/>
                    <a:ln w="9525">
                      <a:noFill/>
                      <a:miter lim="800000"/>
                      <a:headEnd/>
                      <a:tailEnd/>
                    </a:ln>
                  </pic:spPr>
                </pic:pic>
              </a:graphicData>
            </a:graphic>
          </wp:inline>
        </w:drawing>
      </w:r>
      <w:r>
        <w:rPr>
          <w:rFonts w:hint="eastAsia" w:asciiTheme="minorEastAsia" w:hAnsiTheme="minorEastAsia" w:eastAsiaTheme="minorEastAsia"/>
          <w:color w:val="000000" w:themeColor="text1"/>
          <w:sz w:val="21"/>
          <w:szCs w:val="21"/>
        </w:rPr>
        <w:t>图5.</w:t>
      </w:r>
      <w:r>
        <w:rPr>
          <w:rFonts w:hint="eastAsia" w:asciiTheme="minorEastAsia" w:hAnsiTheme="minorEastAsia" w:eastAsiaTheme="minorEastAsia"/>
          <w:color w:val="000000" w:themeColor="text1"/>
          <w:sz w:val="21"/>
          <w:szCs w:val="21"/>
          <w:lang w:val="en-US" w:eastAsia="zh-CN"/>
        </w:rPr>
        <w:t>25</w:t>
      </w:r>
      <w:r>
        <w:rPr>
          <w:rFonts w:hint="eastAsia" w:asciiTheme="minorEastAsia" w:hAnsiTheme="minorEastAsia" w:eastAsiaTheme="minorEastAsia"/>
          <w:color w:val="000000" w:themeColor="text1"/>
          <w:sz w:val="21"/>
          <w:szCs w:val="21"/>
        </w:rPr>
        <w:t xml:space="preserve"> 认证企业管理活动图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color w:val="000000" w:themeColor="text1"/>
          <w:lang w:eastAsia="zh-CN"/>
        </w:rPr>
      </w:pPr>
      <w:r>
        <w:rPr>
          <w:rFonts w:hint="eastAsia" w:ascii="宋体" w:hAnsi="宋体" w:cs="宋体"/>
          <w:color w:val="000000" w:themeColor="text1"/>
          <w:sz w:val="24"/>
          <w:szCs w:val="24"/>
          <w:lang w:val="en-US" w:eastAsia="zh-CN"/>
        </w:rPr>
        <w:t xml:space="preserve">   </w:t>
      </w:r>
      <w:r>
        <w:rPr>
          <w:rFonts w:hint="eastAsia" w:ascii="宋体" w:hAnsi="宋体" w:eastAsia="宋体" w:cs="宋体"/>
          <w:color w:val="000000" w:themeColor="text1"/>
          <w:sz w:val="24"/>
          <w:szCs w:val="24"/>
          <w:lang w:val="en-US" w:eastAsia="zh-CN"/>
        </w:rPr>
        <w:t>点击企业认证管理会出现企业列表，</w:t>
      </w:r>
      <w:r>
        <w:rPr>
          <w:rFonts w:hint="eastAsia" w:ascii="宋体" w:hAnsi="宋体" w:eastAsia="宋体" w:cs="宋体"/>
          <w:color w:val="000000" w:themeColor="text1"/>
        </w:rPr>
        <w:t>房管局、委办、人才办进入系统后点击企业认证管理，将获取企业列表。上述三个审批角色可以对企业进行增加企业、删除企业、查看企业信息、修改企业信息、以及重置企业密码操作。企业列表</w:t>
      </w:r>
      <w:r>
        <w:rPr>
          <w:rFonts w:hint="eastAsia" w:ascii="宋体" w:hAnsi="宋体" w:eastAsia="宋体" w:cs="宋体"/>
          <w:color w:val="000000" w:themeColor="text1"/>
          <w:lang w:eastAsia="zh-CN"/>
        </w:rPr>
        <w:t>页面</w:t>
      </w:r>
      <w:r>
        <w:rPr>
          <w:rFonts w:hint="eastAsia" w:ascii="宋体" w:hAnsi="宋体" w:eastAsia="宋体" w:cs="宋体"/>
          <w:color w:val="000000" w:themeColor="text1"/>
        </w:rPr>
        <w:t>如图5.</w:t>
      </w:r>
      <w:r>
        <w:rPr>
          <w:rFonts w:hint="eastAsia" w:ascii="宋体" w:hAnsi="宋体" w:eastAsia="宋体" w:cs="宋体"/>
          <w:color w:val="000000" w:themeColor="text1"/>
          <w:lang w:val="en-US" w:eastAsia="zh-CN"/>
        </w:rPr>
        <w:t>2</w:t>
      </w:r>
      <w:r>
        <w:rPr>
          <w:rFonts w:hint="eastAsia" w:ascii="宋体" w:hAnsi="宋体" w:cs="宋体"/>
          <w:color w:val="000000" w:themeColor="text1"/>
          <w:lang w:val="en-US" w:eastAsia="zh-CN"/>
        </w:rPr>
        <w:t>6</w:t>
      </w:r>
      <w:r>
        <w:rPr>
          <w:rFonts w:hint="eastAsia" w:ascii="宋体" w:hAnsi="宋体" w:eastAsia="宋体" w:cs="宋体"/>
          <w:color w:val="000000" w:themeColor="text1"/>
        </w:rPr>
        <w:t>所示</w:t>
      </w:r>
      <w:r>
        <w:rPr>
          <w:rFonts w:hint="eastAsia" w:ascii="宋体" w:hAnsi="宋体" w:eastAsia="宋体" w:cs="宋体"/>
          <w:color w:val="000000" w:themeColor="text1"/>
          <w:lang w:eastAsia="zh-CN"/>
        </w:rPr>
        <w:t>。</w:t>
      </w:r>
    </w:p>
    <w:p>
      <w:pPr>
        <w:keepNext w:val="0"/>
        <w:keepLines w:val="0"/>
        <w:pageBreakBefore w:val="0"/>
        <w:widowControl w:val="0"/>
        <w:kinsoku/>
        <w:wordWrap/>
        <w:overflowPunct/>
        <w:topLinePunct w:val="0"/>
        <w:autoSpaceDE/>
        <w:autoSpaceDN/>
        <w:bidi w:val="0"/>
        <w:adjustRightInd/>
        <w:snapToGrid/>
        <w:spacing w:beforeLines="50" w:afterLines="50" w:line="360" w:lineRule="auto"/>
        <w:textAlignment w:val="auto"/>
        <w:outlineLvl w:val="1"/>
        <w:rPr>
          <w:color w:val="000000" w:themeColor="text1"/>
        </w:rPr>
      </w:pPr>
      <w:r>
        <w:rPr>
          <w:color w:val="000000" w:themeColor="text1"/>
        </w:rPr>
        <w:drawing>
          <wp:inline distT="0" distB="0" distL="0" distR="0">
            <wp:extent cx="6031865" cy="2527935"/>
            <wp:effectExtent l="0" t="0" r="6985"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73"/>
                    <a:srcRect/>
                    <a:stretch>
                      <a:fillRect/>
                    </a:stretch>
                  </pic:blipFill>
                  <pic:spPr>
                    <a:xfrm>
                      <a:off x="0" y="0"/>
                      <a:ext cx="6033190" cy="252793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50" w:afterLines="50" w:line="360" w:lineRule="auto"/>
        <w:jc w:val="center"/>
        <w:textAlignment w:val="auto"/>
        <w:outlineLvl w:val="1"/>
        <w:rPr>
          <w:rFonts w:hint="eastAsia" w:asciiTheme="minorEastAsia" w:hAnsiTheme="minorEastAsia" w:eastAsiaTheme="minorEastAsia"/>
          <w:color w:val="000000" w:themeColor="text1"/>
          <w:sz w:val="21"/>
          <w:szCs w:val="21"/>
          <w:lang w:eastAsia="zh-CN"/>
        </w:rPr>
      </w:pPr>
      <w:bookmarkStart w:id="314" w:name="_Toc28833_WPSOffice_Level3"/>
      <w:bookmarkStart w:id="315" w:name="_Toc23668_WPSOffice_Level3"/>
      <w:bookmarkStart w:id="316" w:name="_Toc12311_WPSOffice_Level3"/>
      <w:r>
        <w:rPr>
          <w:rFonts w:hint="eastAsia" w:asciiTheme="minorEastAsia" w:hAnsiTheme="minorEastAsia" w:eastAsiaTheme="minorEastAsia"/>
          <w:color w:val="000000" w:themeColor="text1"/>
          <w:sz w:val="21"/>
          <w:szCs w:val="21"/>
        </w:rPr>
        <w:t>图 5.</w:t>
      </w:r>
      <w:r>
        <w:rPr>
          <w:rFonts w:hint="eastAsia" w:asciiTheme="minorEastAsia" w:hAnsiTheme="minorEastAsia" w:eastAsiaTheme="minorEastAsia"/>
          <w:color w:val="000000" w:themeColor="text1"/>
          <w:sz w:val="21"/>
          <w:szCs w:val="21"/>
          <w:lang w:val="en-US" w:eastAsia="zh-CN"/>
        </w:rPr>
        <w:t>26</w:t>
      </w:r>
      <w:r>
        <w:rPr>
          <w:rFonts w:hint="eastAsia" w:asciiTheme="minorEastAsia" w:hAnsiTheme="minorEastAsia" w:eastAsiaTheme="minorEastAsia"/>
          <w:color w:val="000000" w:themeColor="text1"/>
          <w:sz w:val="21"/>
          <w:szCs w:val="21"/>
        </w:rPr>
        <w:t xml:space="preserve"> </w:t>
      </w:r>
      <w:r>
        <w:rPr>
          <w:rFonts w:hint="eastAsia" w:cs="宋体" w:asciiTheme="minorEastAsia" w:hAnsiTheme="minorEastAsia" w:eastAsiaTheme="minorEastAsia"/>
          <w:color w:val="000000" w:themeColor="text1"/>
          <w:sz w:val="21"/>
          <w:szCs w:val="21"/>
        </w:rPr>
        <w:t>企业列表</w:t>
      </w:r>
      <w:bookmarkEnd w:id="313"/>
      <w:bookmarkEnd w:id="314"/>
      <w:bookmarkEnd w:id="315"/>
      <w:bookmarkEnd w:id="316"/>
      <w:r>
        <w:rPr>
          <w:rFonts w:hint="eastAsia" w:asciiTheme="minorEastAsia" w:hAnsiTheme="minorEastAsia" w:eastAsiaTheme="minorEastAsia"/>
          <w:color w:val="000000" w:themeColor="text1"/>
          <w:sz w:val="21"/>
          <w:szCs w:val="21"/>
          <w:lang w:eastAsia="zh-CN"/>
        </w:rPr>
        <w:t>页面</w:t>
      </w:r>
    </w:p>
    <w:p>
      <w:pPr>
        <w:spacing w:line="360" w:lineRule="auto"/>
        <w:ind w:firstLine="480" w:firstLineChars="200"/>
        <w:rPr>
          <w:rFonts w:asciiTheme="minorEastAsia" w:hAnsiTheme="minorEastAsia" w:eastAsiaTheme="minorEastAsia"/>
          <w:color w:val="000000" w:themeColor="text1"/>
        </w:rPr>
      </w:pPr>
      <w:r>
        <w:rPr>
          <w:rFonts w:hint="eastAsia" w:asciiTheme="minorEastAsia" w:hAnsiTheme="minorEastAsia" w:eastAsiaTheme="minorEastAsia"/>
          <w:color w:val="000000" w:themeColor="text1"/>
          <w:lang w:eastAsia="zh-CN"/>
        </w:rPr>
        <w:t>在企业列表页面</w:t>
      </w:r>
      <w:r>
        <w:rPr>
          <w:rFonts w:hint="eastAsia" w:asciiTheme="minorEastAsia" w:hAnsiTheme="minorEastAsia" w:eastAsiaTheme="minorEastAsia"/>
          <w:color w:val="000000" w:themeColor="text1"/>
        </w:rPr>
        <w:t>点击新增按钮后，会出现添加企业的页面。输入企业信后点击保存即可增加企业。其中加*号为必填。增加企业</w:t>
      </w:r>
      <w:r>
        <w:rPr>
          <w:rFonts w:hint="eastAsia" w:asciiTheme="minorEastAsia" w:hAnsiTheme="minorEastAsia" w:eastAsiaTheme="minorEastAsia"/>
          <w:color w:val="000000" w:themeColor="text1"/>
          <w:lang w:eastAsia="zh-CN"/>
        </w:rPr>
        <w:t>页面</w:t>
      </w:r>
      <w:r>
        <w:rPr>
          <w:rFonts w:hint="eastAsia" w:asciiTheme="minorEastAsia" w:hAnsiTheme="minorEastAsia" w:eastAsiaTheme="minorEastAsia"/>
          <w:color w:val="000000" w:themeColor="text1"/>
        </w:rPr>
        <w:t>5.</w:t>
      </w:r>
      <w:r>
        <w:rPr>
          <w:rFonts w:hint="eastAsia" w:asciiTheme="minorEastAsia" w:hAnsiTheme="minorEastAsia" w:eastAsiaTheme="minorEastAsia"/>
          <w:color w:val="000000" w:themeColor="text1"/>
          <w:lang w:val="en-US" w:eastAsia="zh-CN"/>
        </w:rPr>
        <w:t>27</w:t>
      </w:r>
      <w:r>
        <w:rPr>
          <w:rFonts w:hint="eastAsia" w:asciiTheme="minorEastAsia" w:hAnsiTheme="minorEastAsia" w:eastAsiaTheme="minorEastAsia"/>
          <w:color w:val="000000" w:themeColor="text1"/>
        </w:rPr>
        <w:t>所示。</w:t>
      </w:r>
    </w:p>
    <w:p>
      <w:pPr>
        <w:spacing w:line="360" w:lineRule="auto"/>
        <w:rPr>
          <w:rFonts w:asciiTheme="minorEastAsia" w:hAnsiTheme="minorEastAsia" w:eastAsiaTheme="minorEastAsia"/>
          <w:color w:val="000000" w:themeColor="text1"/>
        </w:rPr>
      </w:pPr>
      <w:r>
        <w:rPr>
          <w:rFonts w:hint="eastAsia" w:asciiTheme="minorEastAsia" w:hAnsiTheme="minorEastAsia" w:eastAsiaTheme="minorEastAsia"/>
          <w:color w:val="000000" w:themeColor="text1"/>
        </w:rPr>
        <w:drawing>
          <wp:inline distT="0" distB="0" distL="0" distR="0">
            <wp:extent cx="6030595" cy="3910330"/>
            <wp:effectExtent l="0" t="0" r="8255" b="1397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noChangeArrowheads="1"/>
                    </pic:cNvPicPr>
                  </pic:nvPicPr>
                  <pic:blipFill>
                    <a:blip r:embed="rId74"/>
                    <a:srcRect/>
                    <a:stretch>
                      <a:fillRect/>
                    </a:stretch>
                  </pic:blipFill>
                  <pic:spPr>
                    <a:xfrm>
                      <a:off x="0" y="0"/>
                      <a:ext cx="6029960" cy="3910330"/>
                    </a:xfrm>
                    <a:prstGeom prst="rect">
                      <a:avLst/>
                    </a:prstGeom>
                    <a:noFill/>
                    <a:ln w="9525">
                      <a:noFill/>
                      <a:miter lim="800000"/>
                      <a:headEnd/>
                      <a:tailEnd/>
                    </a:ln>
                  </pic:spPr>
                </pic:pic>
              </a:graphicData>
            </a:graphic>
          </wp:inline>
        </w:drawing>
      </w:r>
    </w:p>
    <w:p>
      <w:pPr>
        <w:spacing w:line="360" w:lineRule="auto"/>
        <w:jc w:val="center"/>
        <w:rPr>
          <w:rFonts w:hint="eastAsia" w:asciiTheme="minorEastAsia" w:hAnsiTheme="minorEastAsia" w:eastAsiaTheme="minorEastAsia"/>
          <w:color w:val="000000" w:themeColor="text1"/>
          <w:sz w:val="21"/>
          <w:szCs w:val="21"/>
          <w:lang w:eastAsia="zh-CN"/>
        </w:rPr>
      </w:pPr>
      <w:bookmarkStart w:id="317" w:name="_Toc19701_WPSOffice_Level3"/>
      <w:bookmarkStart w:id="318" w:name="_Toc2869_WPSOffice_Level3"/>
      <w:bookmarkStart w:id="319" w:name="_Toc26294_WPSOffice_Level3"/>
      <w:bookmarkStart w:id="320" w:name="_Toc26849_WPSOffice_Level3"/>
      <w:r>
        <w:rPr>
          <w:rFonts w:hint="eastAsia" w:asciiTheme="minorEastAsia" w:hAnsiTheme="minorEastAsia" w:eastAsiaTheme="minorEastAsia"/>
          <w:color w:val="000000" w:themeColor="text1"/>
          <w:sz w:val="21"/>
          <w:szCs w:val="21"/>
        </w:rPr>
        <w:t>图 5.</w:t>
      </w:r>
      <w:r>
        <w:rPr>
          <w:rFonts w:hint="eastAsia" w:asciiTheme="minorEastAsia" w:hAnsiTheme="minorEastAsia" w:eastAsiaTheme="minorEastAsia"/>
          <w:color w:val="000000" w:themeColor="text1"/>
          <w:sz w:val="21"/>
          <w:szCs w:val="21"/>
          <w:lang w:val="en-US" w:eastAsia="zh-CN"/>
        </w:rPr>
        <w:t>27</w:t>
      </w:r>
      <w:r>
        <w:rPr>
          <w:rFonts w:hint="eastAsia" w:asciiTheme="minorEastAsia" w:hAnsiTheme="minorEastAsia" w:eastAsiaTheme="minorEastAsia"/>
          <w:color w:val="000000" w:themeColor="text1"/>
          <w:sz w:val="21"/>
          <w:szCs w:val="21"/>
        </w:rPr>
        <w:t xml:space="preserve"> 增加企业</w:t>
      </w:r>
      <w:bookmarkEnd w:id="317"/>
      <w:bookmarkEnd w:id="318"/>
      <w:bookmarkEnd w:id="319"/>
      <w:bookmarkEnd w:id="320"/>
      <w:r>
        <w:rPr>
          <w:rFonts w:hint="eastAsia" w:asciiTheme="minorEastAsia" w:hAnsiTheme="minorEastAsia" w:eastAsiaTheme="minorEastAsia"/>
          <w:color w:val="000000" w:themeColor="text1"/>
          <w:sz w:val="21"/>
          <w:szCs w:val="21"/>
          <w:lang w:eastAsia="zh-CN"/>
        </w:rPr>
        <w:t>页面</w:t>
      </w:r>
    </w:p>
    <w:p>
      <w:pPr>
        <w:spacing w:line="360" w:lineRule="auto"/>
        <w:ind w:firstLine="480" w:firstLineChars="200"/>
        <w:rPr>
          <w:rFonts w:asciiTheme="minorEastAsia" w:hAnsiTheme="minorEastAsia" w:eastAsiaTheme="minorEastAsia"/>
          <w:color w:val="000000" w:themeColor="text1"/>
        </w:rPr>
      </w:pPr>
      <w:r>
        <w:rPr>
          <w:rFonts w:hint="eastAsia" w:asciiTheme="minorEastAsia" w:hAnsiTheme="minorEastAsia" w:eastAsiaTheme="minorEastAsia"/>
          <w:color w:val="000000" w:themeColor="text1"/>
          <w:lang w:eastAsia="zh-CN"/>
        </w:rPr>
        <w:t>在企业列表点击重置密码后会弹出方框，输入密码和确认密码保证密码的一致性。</w:t>
      </w:r>
      <w:r>
        <w:rPr>
          <w:rFonts w:hint="eastAsia" w:asciiTheme="minorEastAsia" w:hAnsiTheme="minorEastAsia" w:eastAsiaTheme="minorEastAsia"/>
          <w:color w:val="000000" w:themeColor="text1"/>
        </w:rPr>
        <w:t>重置密码</w:t>
      </w:r>
      <w:r>
        <w:rPr>
          <w:rFonts w:hint="eastAsia" w:asciiTheme="minorEastAsia" w:hAnsiTheme="minorEastAsia" w:eastAsiaTheme="minorEastAsia"/>
          <w:color w:val="000000" w:themeColor="text1"/>
          <w:lang w:eastAsia="zh-CN"/>
        </w:rPr>
        <w:t>页面</w:t>
      </w:r>
      <w:r>
        <w:rPr>
          <w:rFonts w:hint="eastAsia" w:asciiTheme="minorEastAsia" w:hAnsiTheme="minorEastAsia" w:eastAsiaTheme="minorEastAsia"/>
          <w:color w:val="000000" w:themeColor="text1"/>
        </w:rPr>
        <w:t>5.</w:t>
      </w:r>
      <w:r>
        <w:rPr>
          <w:rFonts w:hint="eastAsia" w:asciiTheme="minorEastAsia" w:hAnsiTheme="minorEastAsia" w:eastAsiaTheme="minorEastAsia"/>
          <w:color w:val="000000" w:themeColor="text1"/>
          <w:lang w:val="en-US" w:eastAsia="zh-CN"/>
        </w:rPr>
        <w:t>28</w:t>
      </w:r>
      <w:r>
        <w:rPr>
          <w:rFonts w:hint="eastAsia" w:asciiTheme="minorEastAsia" w:hAnsiTheme="minorEastAsia" w:eastAsiaTheme="minorEastAsia"/>
          <w:color w:val="000000" w:themeColor="text1"/>
        </w:rPr>
        <w:t xml:space="preserve">所示   </w:t>
      </w:r>
    </w:p>
    <w:p>
      <w:pPr>
        <w:spacing w:line="360" w:lineRule="auto"/>
        <w:rPr>
          <w:rFonts w:asciiTheme="minorEastAsia" w:hAnsiTheme="minorEastAsia" w:eastAsiaTheme="minorEastAsia"/>
          <w:color w:val="000000" w:themeColor="text1"/>
        </w:rPr>
      </w:pPr>
      <w:r>
        <w:drawing>
          <wp:inline distT="0" distB="0" distL="114300" distR="114300">
            <wp:extent cx="6018530" cy="2461260"/>
            <wp:effectExtent l="0" t="0" r="1270" b="15240"/>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75"/>
                    <a:stretch>
                      <a:fillRect/>
                    </a:stretch>
                  </pic:blipFill>
                  <pic:spPr>
                    <a:xfrm>
                      <a:off x="0" y="0"/>
                      <a:ext cx="6018530" cy="2461260"/>
                    </a:xfrm>
                    <a:prstGeom prst="rect">
                      <a:avLst/>
                    </a:prstGeom>
                    <a:noFill/>
                    <a:ln w="9525">
                      <a:noFill/>
                    </a:ln>
                  </pic:spPr>
                </pic:pic>
              </a:graphicData>
            </a:graphic>
          </wp:inline>
        </w:drawing>
      </w:r>
    </w:p>
    <w:p>
      <w:pPr>
        <w:spacing w:line="360" w:lineRule="auto"/>
        <w:ind w:firstLine="420" w:firstLineChars="200"/>
        <w:jc w:val="center"/>
        <w:rPr>
          <w:rFonts w:hint="eastAsia" w:eastAsia="宋体" w:asciiTheme="minorEastAsia" w:hAnsiTheme="minorEastAsia"/>
          <w:color w:val="000000" w:themeColor="text1"/>
          <w:sz w:val="21"/>
          <w:szCs w:val="21"/>
          <w:lang w:eastAsia="zh-CN"/>
        </w:rPr>
      </w:pPr>
      <w:bookmarkStart w:id="321" w:name="_Toc14005_WPSOffice_Level3"/>
      <w:bookmarkStart w:id="322" w:name="_Toc24264_WPSOffice_Level3"/>
      <w:bookmarkStart w:id="323" w:name="_Toc17308_WPSOffice_Level3"/>
      <w:bookmarkStart w:id="324" w:name="_Toc12779_WPSOffice_Level3"/>
      <w:r>
        <w:rPr>
          <w:rFonts w:hint="eastAsia" w:ascii="宋体" w:hAnsi="宋体" w:cs="宋体"/>
          <w:color w:val="000000" w:themeColor="text1"/>
          <w:sz w:val="21"/>
          <w:szCs w:val="21"/>
        </w:rPr>
        <w:t>图5.</w:t>
      </w:r>
      <w:r>
        <w:rPr>
          <w:rFonts w:hint="eastAsia" w:ascii="宋体" w:hAnsi="宋体" w:cs="宋体"/>
          <w:color w:val="000000" w:themeColor="text1"/>
          <w:sz w:val="21"/>
          <w:szCs w:val="21"/>
          <w:lang w:val="en-US" w:eastAsia="zh-CN"/>
        </w:rPr>
        <w:t>28</w:t>
      </w:r>
      <w:r>
        <w:rPr>
          <w:rFonts w:hint="eastAsia" w:ascii="宋体" w:hAnsi="宋体" w:cs="宋体"/>
          <w:color w:val="000000" w:themeColor="text1"/>
          <w:sz w:val="21"/>
          <w:szCs w:val="21"/>
        </w:rPr>
        <w:t xml:space="preserve"> 重置密码</w:t>
      </w:r>
      <w:bookmarkEnd w:id="321"/>
      <w:bookmarkEnd w:id="322"/>
      <w:bookmarkEnd w:id="323"/>
      <w:bookmarkEnd w:id="324"/>
      <w:r>
        <w:rPr>
          <w:rFonts w:hint="eastAsia" w:ascii="宋体" w:hAnsi="宋体" w:cs="宋体"/>
          <w:color w:val="000000" w:themeColor="text1"/>
          <w:sz w:val="21"/>
          <w:szCs w:val="21"/>
          <w:lang w:eastAsia="zh-CN"/>
        </w:rPr>
        <w:t>页面</w:t>
      </w:r>
    </w:p>
    <w:p>
      <w:pPr>
        <w:spacing w:beforeLines="50" w:afterLines="50" w:line="360" w:lineRule="auto"/>
        <w:outlineLvl w:val="1"/>
        <w:rPr>
          <w:rFonts w:hint="eastAsia" w:ascii="黑体" w:hAnsi="黑体" w:eastAsia="黑体" w:cs="宋体"/>
          <w:color w:val="000000" w:themeColor="text1"/>
          <w:sz w:val="28"/>
          <w:szCs w:val="28"/>
          <w:lang w:val="en-US" w:eastAsia="zh-CN"/>
        </w:rPr>
      </w:pPr>
      <w:bookmarkStart w:id="325" w:name="_Toc2827_WPSOffice_Level2"/>
      <w:r>
        <w:rPr>
          <w:rFonts w:hint="eastAsia" w:ascii="黑体" w:hAnsi="黑体" w:eastAsia="黑体" w:cs="宋体"/>
          <w:color w:val="000000" w:themeColor="text1"/>
          <w:sz w:val="28"/>
          <w:szCs w:val="28"/>
        </w:rPr>
        <w:t>5.4</w:t>
      </w:r>
      <w:r>
        <w:rPr>
          <w:rFonts w:hint="eastAsia" w:ascii="黑体" w:hAnsi="黑体" w:eastAsia="黑体" w:cs="宋体"/>
          <w:color w:val="000000" w:themeColor="text1"/>
          <w:sz w:val="28"/>
          <w:szCs w:val="28"/>
          <w:lang w:val="en-US" w:eastAsia="zh-CN"/>
        </w:rPr>
        <w:t xml:space="preserve"> 管理员模块的设计与实现</w:t>
      </w:r>
      <w:bookmarkEnd w:id="325"/>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textAlignment w:val="auto"/>
        <w:outlineLvl w:val="9"/>
        <w:rPr>
          <w:rFonts w:hint="eastAsia" w:ascii="宋体" w:hAnsi="宋体" w:cs="宋体"/>
          <w:color w:val="000000" w:themeColor="text1"/>
          <w:lang w:val="en-US" w:eastAsia="zh-CN"/>
        </w:rPr>
      </w:pPr>
      <w:bookmarkStart w:id="326" w:name="_Toc25719_WPSOffice_Level3"/>
      <w:r>
        <w:rPr>
          <w:rFonts w:hint="eastAsia" w:ascii="宋体" w:hAnsi="宋体" w:cs="宋体"/>
          <w:color w:val="000000" w:themeColor="text1"/>
          <w:lang w:val="en-US" w:eastAsia="zh-CN"/>
        </w:rPr>
        <w:t>5.4.1用户管理</w:t>
      </w:r>
      <w:bookmarkEnd w:id="326"/>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textAlignment w:val="auto"/>
        <w:outlineLvl w:val="9"/>
        <w:rPr>
          <w:rFonts w:hint="eastAsia" w:ascii="宋体" w:hAnsi="宋体" w:cs="宋体"/>
          <w:color w:val="000000" w:themeColor="text1"/>
          <w:lang w:val="en-US" w:eastAsia="zh-CN"/>
        </w:rPr>
      </w:pPr>
      <w:r>
        <w:rPr>
          <w:rFonts w:hint="eastAsia" w:ascii="宋体" w:hAnsi="宋体" w:cs="宋体"/>
          <w:color w:val="000000" w:themeColor="text1"/>
          <w:lang w:val="en-US" w:eastAsia="zh-CN"/>
        </w:rPr>
        <w:t xml:space="preserve">    管理员登录系统后点击用户管理，会出现审批人员的用户管理帐号、用户姓名、电话、角色、是否有效、更新时间、和操作行为。用户管理列表页面如图5.29所示。</w:t>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textAlignment w:val="auto"/>
        <w:outlineLvl w:val="9"/>
      </w:pPr>
      <w:r>
        <w:drawing>
          <wp:inline distT="0" distB="0" distL="114300" distR="114300">
            <wp:extent cx="6024880" cy="2530475"/>
            <wp:effectExtent l="0" t="0" r="13970" b="3175"/>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76"/>
                    <a:stretch>
                      <a:fillRect/>
                    </a:stretch>
                  </pic:blipFill>
                  <pic:spPr>
                    <a:xfrm>
                      <a:off x="0" y="0"/>
                      <a:ext cx="6024880" cy="25304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jc w:val="center"/>
        <w:textAlignment w:val="auto"/>
        <w:outlineLvl w:val="9"/>
        <w:rPr>
          <w:sz w:val="21"/>
          <w:szCs w:val="21"/>
          <w:lang w:val="en-US"/>
        </w:rPr>
      </w:pPr>
      <w:bookmarkStart w:id="327" w:name="_Toc10630_WPSOffice_Level3"/>
      <w:bookmarkStart w:id="328" w:name="_Toc15487_WPSOffice_Level3"/>
      <w:bookmarkStart w:id="329" w:name="_Toc32469_WPSOffice_Level3"/>
      <w:r>
        <w:rPr>
          <w:rFonts w:hint="eastAsia" w:ascii="宋体" w:hAnsi="宋体" w:cs="宋体"/>
          <w:color w:val="000000" w:themeColor="text1"/>
          <w:sz w:val="21"/>
          <w:szCs w:val="21"/>
          <w:lang w:val="en-US" w:eastAsia="zh-CN"/>
        </w:rPr>
        <w:t xml:space="preserve">图5.29 </w:t>
      </w:r>
      <w:bookmarkEnd w:id="327"/>
      <w:bookmarkEnd w:id="328"/>
      <w:bookmarkEnd w:id="329"/>
      <w:r>
        <w:rPr>
          <w:rFonts w:hint="eastAsia" w:ascii="宋体" w:hAnsi="宋体" w:cs="宋体"/>
          <w:color w:val="000000" w:themeColor="text1"/>
          <w:sz w:val="21"/>
          <w:szCs w:val="21"/>
          <w:lang w:val="en-US" w:eastAsia="zh-CN"/>
        </w:rPr>
        <w:t>用户管理列表页面</w:t>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ind w:firstLine="720" w:firstLineChars="300"/>
        <w:textAlignment w:val="auto"/>
        <w:outlineLvl w:val="9"/>
        <w:rPr>
          <w:rFonts w:hint="eastAsia" w:eastAsia="宋体"/>
          <w:lang w:val="en-US" w:eastAsia="zh-CN"/>
        </w:rPr>
      </w:pPr>
      <w:r>
        <w:rPr>
          <w:rFonts w:hint="eastAsia"/>
          <w:lang w:eastAsia="zh-CN"/>
        </w:rPr>
        <w:t>在用户管理列表里有重置密码和修改操作。点击修改会出现用户咋会你噶后、姓名、联系方式以及是否有效进行修改。用户修改页面如图</w:t>
      </w:r>
      <w:r>
        <w:rPr>
          <w:rFonts w:hint="eastAsia"/>
          <w:lang w:val="en-US" w:eastAsia="zh-CN"/>
        </w:rPr>
        <w:t>5.30所示。</w:t>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textAlignment w:val="auto"/>
        <w:outlineLvl w:val="9"/>
      </w:pPr>
      <w:r>
        <w:drawing>
          <wp:inline distT="0" distB="0" distL="114300" distR="114300">
            <wp:extent cx="6025515" cy="2433955"/>
            <wp:effectExtent l="0" t="0" r="13335" b="4445"/>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77"/>
                    <a:stretch>
                      <a:fillRect/>
                    </a:stretch>
                  </pic:blipFill>
                  <pic:spPr>
                    <a:xfrm>
                      <a:off x="0" y="0"/>
                      <a:ext cx="6025515" cy="24339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jc w:val="center"/>
        <w:textAlignment w:val="auto"/>
        <w:outlineLvl w:val="9"/>
        <w:rPr>
          <w:rFonts w:hint="eastAsia" w:eastAsia="宋体"/>
          <w:lang w:val="en-US" w:eastAsia="zh-CN"/>
        </w:rPr>
      </w:pPr>
      <w:bookmarkStart w:id="330" w:name="_Toc13265_WPSOffice_Level3"/>
      <w:bookmarkStart w:id="331" w:name="_Toc19166_WPSOffice_Level3"/>
      <w:bookmarkStart w:id="332" w:name="_Toc23338_WPSOffice_Level3"/>
      <w:r>
        <w:rPr>
          <w:rFonts w:hint="eastAsia"/>
          <w:sz w:val="21"/>
          <w:szCs w:val="21"/>
          <w:lang w:val="en-US" w:eastAsia="zh-CN"/>
        </w:rPr>
        <w:t>图5.30 用户</w:t>
      </w:r>
      <w:bookmarkEnd w:id="330"/>
      <w:bookmarkEnd w:id="331"/>
      <w:bookmarkEnd w:id="332"/>
      <w:r>
        <w:rPr>
          <w:rFonts w:hint="eastAsia"/>
          <w:sz w:val="21"/>
          <w:szCs w:val="21"/>
          <w:lang w:val="en-US" w:eastAsia="zh-CN"/>
        </w:rPr>
        <w:t>修改页面</w:t>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textAlignment w:val="auto"/>
        <w:outlineLvl w:val="9"/>
        <w:rPr>
          <w:rFonts w:hint="eastAsia" w:ascii="宋体" w:hAnsi="宋体" w:cs="宋体"/>
          <w:color w:val="000000" w:themeColor="text1"/>
          <w:lang w:val="en-US" w:eastAsia="zh-CN"/>
        </w:rPr>
      </w:pPr>
      <w:bookmarkStart w:id="333" w:name="_Toc12653_WPSOffice_Level3"/>
      <w:r>
        <w:rPr>
          <w:rFonts w:hint="eastAsia" w:ascii="宋体" w:hAnsi="宋体" w:cs="宋体"/>
          <w:color w:val="000000" w:themeColor="text1"/>
          <w:lang w:val="en-US" w:eastAsia="zh-CN"/>
        </w:rPr>
        <w:t>5.4.2权限管理</w:t>
      </w:r>
      <w:bookmarkEnd w:id="333"/>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textAlignment w:val="auto"/>
        <w:outlineLvl w:val="9"/>
        <w:rPr>
          <w:rFonts w:hint="eastAsia" w:ascii="宋体" w:hAnsi="宋体" w:cs="宋体"/>
          <w:color w:val="000000" w:themeColor="text1"/>
          <w:lang w:val="en-US" w:eastAsia="zh-CN"/>
        </w:rPr>
      </w:pPr>
      <w:r>
        <w:rPr>
          <w:rFonts w:hint="eastAsia" w:ascii="宋体" w:hAnsi="宋体" w:cs="宋体"/>
          <w:color w:val="000000" w:themeColor="text1"/>
          <w:lang w:val="en-US" w:eastAsia="zh-CN"/>
        </w:rPr>
        <w:t xml:space="preserve">    管理员点击权限管理会出现审批用户权限列表，每个审批用户的帐号对应有不同的角色。审批用户权限列表页面如图5.31所示。</w:t>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textAlignment w:val="auto"/>
        <w:outlineLvl w:val="9"/>
      </w:pPr>
      <w:r>
        <w:drawing>
          <wp:inline distT="0" distB="0" distL="114300" distR="114300">
            <wp:extent cx="6027420" cy="2809240"/>
            <wp:effectExtent l="0" t="0" r="1143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8"/>
                    <a:stretch>
                      <a:fillRect/>
                    </a:stretch>
                  </pic:blipFill>
                  <pic:spPr>
                    <a:xfrm>
                      <a:off x="0" y="0"/>
                      <a:ext cx="6027420" cy="28092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jc w:val="center"/>
        <w:textAlignment w:val="auto"/>
        <w:outlineLvl w:val="9"/>
        <w:rPr>
          <w:rFonts w:hint="eastAsia" w:ascii="宋体" w:hAnsi="宋体" w:cs="宋体"/>
          <w:color w:val="000000" w:themeColor="text1"/>
          <w:sz w:val="21"/>
          <w:szCs w:val="21"/>
          <w:lang w:val="en-US" w:eastAsia="zh-CN"/>
        </w:rPr>
      </w:pPr>
      <w:bookmarkStart w:id="334" w:name="_Toc28795_WPSOffice_Level3"/>
      <w:bookmarkStart w:id="335" w:name="_Toc14141_WPSOffice_Level3"/>
      <w:bookmarkStart w:id="336" w:name="_Toc18814_WPSOffice_Level3"/>
      <w:r>
        <w:rPr>
          <w:rFonts w:hint="eastAsia" w:ascii="宋体" w:hAnsi="宋体" w:cs="宋体"/>
          <w:color w:val="000000" w:themeColor="text1"/>
          <w:sz w:val="21"/>
          <w:szCs w:val="21"/>
          <w:lang w:val="en-US" w:eastAsia="zh-CN"/>
        </w:rPr>
        <w:t xml:space="preserve">图5.31 </w:t>
      </w:r>
      <w:bookmarkEnd w:id="334"/>
      <w:bookmarkEnd w:id="335"/>
      <w:bookmarkEnd w:id="336"/>
      <w:r>
        <w:rPr>
          <w:rFonts w:hint="eastAsia" w:ascii="宋体" w:hAnsi="宋体" w:cs="宋体"/>
          <w:color w:val="000000" w:themeColor="text1"/>
          <w:sz w:val="21"/>
          <w:szCs w:val="21"/>
          <w:lang w:val="en-US" w:eastAsia="zh-CN"/>
        </w:rPr>
        <w:t>审批用户权限列表页面</w:t>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ind w:firstLine="480" w:firstLineChars="200"/>
        <w:jc w:val="both"/>
        <w:textAlignment w:val="auto"/>
        <w:outlineLvl w:val="9"/>
        <w:rPr>
          <w:rFonts w:hint="eastAsia" w:ascii="宋体" w:hAnsi="宋体" w:cs="宋体"/>
          <w:color w:val="000000" w:themeColor="text1"/>
          <w:lang w:val="en-US" w:eastAsia="zh-CN"/>
        </w:rPr>
      </w:pPr>
      <w:r>
        <w:rPr>
          <w:rFonts w:hint="eastAsia" w:ascii="宋体" w:hAnsi="宋体" w:cs="宋体"/>
          <w:color w:val="000000" w:themeColor="text1"/>
          <w:lang w:val="en-US" w:eastAsia="zh-CN"/>
        </w:rPr>
        <w:t>在审批用户权限列表页面点击设置角色，可以对相应的帐号设置审批的角色。设置角色页面如图5.32所示。</w:t>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jc w:val="center"/>
        <w:textAlignment w:val="auto"/>
        <w:outlineLvl w:val="9"/>
      </w:pPr>
      <w:r>
        <w:drawing>
          <wp:inline distT="0" distB="0" distL="114300" distR="114300">
            <wp:extent cx="6027420" cy="2809875"/>
            <wp:effectExtent l="0" t="0" r="11430" b="9525"/>
            <wp:docPr id="5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1"/>
                    <pic:cNvPicPr>
                      <a:picLocks noChangeAspect="1"/>
                    </pic:cNvPicPr>
                  </pic:nvPicPr>
                  <pic:blipFill>
                    <a:blip r:embed="rId79"/>
                    <a:stretch>
                      <a:fillRect/>
                    </a:stretch>
                  </pic:blipFill>
                  <pic:spPr>
                    <a:xfrm>
                      <a:off x="0" y="0"/>
                      <a:ext cx="6027420" cy="28098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jc w:val="center"/>
        <w:textAlignment w:val="auto"/>
        <w:outlineLvl w:val="9"/>
        <w:rPr>
          <w:rFonts w:hint="eastAsia"/>
          <w:sz w:val="21"/>
          <w:szCs w:val="21"/>
          <w:lang w:val="en-US" w:eastAsia="zh-CN"/>
        </w:rPr>
      </w:pPr>
      <w:bookmarkStart w:id="337" w:name="_Toc10590_WPSOffice_Level3"/>
      <w:bookmarkStart w:id="338" w:name="_Toc14233_WPSOffice_Level3"/>
      <w:bookmarkStart w:id="339" w:name="_Toc11944_WPSOffice_Level3"/>
      <w:r>
        <w:rPr>
          <w:rFonts w:hint="eastAsia" w:ascii="宋体" w:hAnsi="宋体" w:cs="宋体"/>
          <w:color w:val="000000" w:themeColor="text1"/>
          <w:sz w:val="21"/>
          <w:szCs w:val="21"/>
          <w:lang w:val="en-US" w:eastAsia="zh-CN"/>
        </w:rPr>
        <w:t>图5.32 设置角色</w:t>
      </w:r>
      <w:bookmarkEnd w:id="337"/>
      <w:bookmarkEnd w:id="338"/>
      <w:bookmarkEnd w:id="339"/>
      <w:r>
        <w:rPr>
          <w:rFonts w:hint="eastAsia" w:ascii="宋体" w:hAnsi="宋体" w:cs="宋体"/>
          <w:color w:val="000000" w:themeColor="text1"/>
          <w:sz w:val="21"/>
          <w:szCs w:val="21"/>
          <w:lang w:val="en-US" w:eastAsia="zh-CN"/>
        </w:rPr>
        <w:t>页面</w:t>
      </w:r>
    </w:p>
    <w:p>
      <w:pPr>
        <w:keepNext w:val="0"/>
        <w:keepLines w:val="0"/>
        <w:pageBreakBefore w:val="0"/>
        <w:widowControl w:val="0"/>
        <w:kinsoku/>
        <w:wordWrap/>
        <w:overflowPunct/>
        <w:topLinePunct w:val="0"/>
        <w:autoSpaceDE/>
        <w:autoSpaceDN/>
        <w:bidi w:val="0"/>
        <w:adjustRightInd/>
        <w:snapToGrid/>
        <w:spacing w:before="227" w:beforeLines="50" w:after="227" w:afterLines="50" w:line="360" w:lineRule="auto"/>
        <w:textAlignment w:val="auto"/>
        <w:outlineLvl w:val="9"/>
        <w:rPr>
          <w:rFonts w:hint="eastAsia" w:ascii="宋体" w:hAnsi="宋体" w:cs="宋体"/>
          <w:color w:val="000000" w:themeColor="text1"/>
          <w:lang w:val="en-US" w:eastAsia="zh-CN"/>
        </w:rPr>
      </w:pPr>
      <w:bookmarkStart w:id="340" w:name="_Toc27164_WPSOffice_Level3"/>
      <w:r>
        <w:rPr>
          <w:rFonts w:hint="eastAsia" w:ascii="宋体" w:hAnsi="宋体" w:cs="宋体"/>
          <w:color w:val="000000" w:themeColor="text1"/>
          <w:lang w:val="en-US" w:eastAsia="zh-CN"/>
        </w:rPr>
        <w:t>5.4.3申请参数设置</w:t>
      </w:r>
      <w:bookmarkEnd w:id="3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color w:val="000000" w:themeColor="text1"/>
        </w:rPr>
      </w:pPr>
      <w:r>
        <w:rPr>
          <w:rFonts w:hint="eastAsia" w:ascii="宋体" w:hAnsi="宋体" w:cs="宋体"/>
          <w:color w:val="000000" w:themeColor="text1"/>
        </w:rPr>
        <w:t>管理员进入系统后点击申请参数管理设置后进入时间设置，管理员设置申请起始时间和申请结算时间。结算时间不能晚于起始时间。预警期限不能大于审批期限。</w:t>
      </w:r>
      <w:r>
        <w:rPr>
          <w:rFonts w:hint="eastAsia" w:ascii="宋体" w:hAnsi="宋体" w:cs="宋体"/>
          <w:color w:val="000000" w:themeColor="text1"/>
          <w:lang w:eastAsia="zh-CN"/>
        </w:rPr>
        <w:t>点击保存即可保存审批期限，</w:t>
      </w:r>
      <w:r>
        <w:rPr>
          <w:rFonts w:hint="eastAsia" w:ascii="宋体" w:hAnsi="宋体" w:cs="宋体"/>
          <w:color w:val="000000" w:themeColor="text1"/>
        </w:rPr>
        <w:t>申请时间设置</w:t>
      </w:r>
      <w:r>
        <w:rPr>
          <w:rFonts w:hint="eastAsia" w:ascii="宋体" w:hAnsi="宋体" w:cs="宋体"/>
          <w:color w:val="000000" w:themeColor="text1"/>
          <w:lang w:eastAsia="zh-CN"/>
        </w:rPr>
        <w:t>页面</w:t>
      </w:r>
      <w:r>
        <w:rPr>
          <w:rFonts w:hint="eastAsia" w:ascii="宋体" w:hAnsi="宋体" w:cs="宋体"/>
          <w:color w:val="000000" w:themeColor="text1"/>
        </w:rPr>
        <w:t>如图5.</w:t>
      </w:r>
      <w:r>
        <w:rPr>
          <w:rFonts w:hint="eastAsia" w:ascii="宋体" w:hAnsi="宋体" w:cs="宋体"/>
          <w:color w:val="000000" w:themeColor="text1"/>
          <w:lang w:val="en-US" w:eastAsia="zh-CN"/>
        </w:rPr>
        <w:t>33</w:t>
      </w:r>
      <w:r>
        <w:rPr>
          <w:rFonts w:hint="eastAsia" w:ascii="宋体" w:hAnsi="宋体" w:cs="宋体"/>
          <w:color w:val="000000" w:themeColor="text1"/>
        </w:rPr>
        <w:t>所示。</w:t>
      </w:r>
    </w:p>
    <w:p>
      <w:pPr>
        <w:rPr>
          <w:color w:val="000000" w:themeColor="text1"/>
        </w:rPr>
      </w:pPr>
      <w:r>
        <w:drawing>
          <wp:inline distT="0" distB="0" distL="114300" distR="114300">
            <wp:extent cx="6024880" cy="3275330"/>
            <wp:effectExtent l="0" t="0" r="13970" b="1270"/>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80"/>
                    <a:stretch>
                      <a:fillRect/>
                    </a:stretch>
                  </pic:blipFill>
                  <pic:spPr>
                    <a:xfrm>
                      <a:off x="0" y="0"/>
                      <a:ext cx="6024880" cy="3275330"/>
                    </a:xfrm>
                    <a:prstGeom prst="rect">
                      <a:avLst/>
                    </a:prstGeom>
                    <a:noFill/>
                    <a:ln w="9525">
                      <a:noFill/>
                    </a:ln>
                  </pic:spPr>
                </pic:pic>
              </a:graphicData>
            </a:graphic>
          </wp:inline>
        </w:drawing>
      </w:r>
    </w:p>
    <w:p>
      <w:pPr>
        <w:spacing w:line="360" w:lineRule="auto"/>
        <w:jc w:val="center"/>
        <w:rPr>
          <w:rFonts w:asciiTheme="minorEastAsia" w:hAnsiTheme="minorEastAsia" w:eastAsiaTheme="minorEastAsia"/>
          <w:color w:val="000000" w:themeColor="text1"/>
          <w:sz w:val="21"/>
          <w:szCs w:val="21"/>
        </w:rPr>
      </w:pPr>
      <w:bookmarkStart w:id="341" w:name="_Toc7228_WPSOffice_Level3"/>
      <w:bookmarkStart w:id="342" w:name="_Toc7624_WPSOffice_Level3"/>
      <w:r>
        <w:rPr>
          <w:rFonts w:hint="eastAsia" w:asciiTheme="minorEastAsia" w:hAnsiTheme="minorEastAsia" w:eastAsiaTheme="minorEastAsia"/>
          <w:color w:val="000000" w:themeColor="text1"/>
          <w:sz w:val="21"/>
          <w:szCs w:val="21"/>
        </w:rPr>
        <w:t>图 5.</w:t>
      </w:r>
      <w:r>
        <w:rPr>
          <w:rFonts w:hint="eastAsia" w:asciiTheme="minorEastAsia" w:hAnsiTheme="minorEastAsia" w:eastAsiaTheme="minorEastAsia"/>
          <w:color w:val="000000" w:themeColor="text1"/>
          <w:sz w:val="21"/>
          <w:szCs w:val="21"/>
          <w:lang w:val="en-US" w:eastAsia="zh-CN"/>
        </w:rPr>
        <w:t>33</w:t>
      </w:r>
      <w:r>
        <w:rPr>
          <w:rFonts w:hint="eastAsia" w:asciiTheme="minorEastAsia" w:hAnsiTheme="minorEastAsia" w:eastAsiaTheme="minorEastAsia"/>
          <w:color w:val="000000" w:themeColor="text1"/>
          <w:sz w:val="21"/>
          <w:szCs w:val="21"/>
        </w:rPr>
        <w:t xml:space="preserve"> </w:t>
      </w:r>
      <w:bookmarkEnd w:id="341"/>
      <w:bookmarkEnd w:id="342"/>
      <w:r>
        <w:rPr>
          <w:rFonts w:hint="eastAsia" w:ascii="宋体" w:hAnsi="宋体" w:cs="宋体"/>
          <w:color w:val="000000" w:themeColor="text1"/>
          <w:sz w:val="21"/>
          <w:szCs w:val="21"/>
        </w:rPr>
        <w:t>申请时间设置</w:t>
      </w:r>
      <w:r>
        <w:rPr>
          <w:rFonts w:hint="eastAsia" w:ascii="宋体" w:hAnsi="宋体" w:cs="宋体"/>
          <w:color w:val="000000" w:themeColor="text1"/>
          <w:sz w:val="21"/>
          <w:szCs w:val="21"/>
          <w:lang w:eastAsia="zh-CN"/>
        </w:rPr>
        <w:t>页面</w:t>
      </w:r>
    </w:p>
    <w:p>
      <w:pPr>
        <w:spacing w:beforeLines="50" w:afterLines="50" w:line="360" w:lineRule="auto"/>
        <w:outlineLvl w:val="1"/>
        <w:rPr>
          <w:rFonts w:hint="eastAsia" w:ascii="黑体" w:hAnsi="黑体" w:eastAsia="黑体" w:cs="宋体"/>
          <w:color w:val="000000" w:themeColor="text1"/>
          <w:sz w:val="28"/>
          <w:szCs w:val="28"/>
          <w:lang w:val="en-US" w:eastAsia="zh-CN"/>
        </w:rPr>
      </w:pPr>
      <w:bookmarkStart w:id="343" w:name="_Toc27422_WPSOffice_Level2"/>
      <w:r>
        <w:rPr>
          <w:rFonts w:hint="eastAsia" w:ascii="黑体" w:hAnsi="黑体" w:eastAsia="黑体" w:cs="宋体"/>
          <w:color w:val="000000" w:themeColor="text1"/>
          <w:sz w:val="28"/>
          <w:szCs w:val="28"/>
        </w:rPr>
        <w:t>5.</w:t>
      </w:r>
      <w:r>
        <w:rPr>
          <w:rFonts w:hint="eastAsia" w:ascii="黑体" w:hAnsi="黑体" w:eastAsia="黑体" w:cs="宋体"/>
          <w:color w:val="000000" w:themeColor="text1"/>
          <w:sz w:val="28"/>
          <w:szCs w:val="28"/>
          <w:lang w:val="en-US" w:eastAsia="zh-CN"/>
        </w:rPr>
        <w:t>5 本章小结</w:t>
      </w:r>
      <w:bookmarkEnd w:id="343"/>
    </w:p>
    <w:p>
      <w:pPr>
        <w:keepNext w:val="0"/>
        <w:keepLines w:val="0"/>
        <w:pageBreakBefore w:val="0"/>
        <w:widowControl w:val="0"/>
        <w:kinsoku/>
        <w:wordWrap/>
        <w:overflowPunct/>
        <w:topLinePunct w:val="0"/>
        <w:autoSpaceDE/>
        <w:autoSpaceDN/>
        <w:bidi w:val="0"/>
        <w:adjustRightInd/>
        <w:snapToGrid/>
        <w:spacing w:beforeLines="50" w:afterLines="50" w:line="360" w:lineRule="auto"/>
        <w:textAlignment w:val="auto"/>
        <w:outlineLvl w:val="1"/>
        <w:rPr>
          <w:rFonts w:hint="eastAsia" w:ascii="黑体" w:hAnsi="黑体" w:eastAsia="黑体" w:cs="宋体"/>
          <w:color w:val="000000" w:themeColor="text1"/>
          <w:sz w:val="24"/>
          <w:szCs w:val="24"/>
          <w:lang w:val="en-US" w:eastAsia="zh-CN"/>
        </w:rPr>
      </w:pPr>
      <w:r>
        <w:rPr>
          <w:rFonts w:hint="eastAsia" w:ascii="黑体" w:hAnsi="黑体" w:eastAsia="黑体" w:cs="宋体"/>
          <w:color w:val="000000" w:themeColor="text1"/>
          <w:sz w:val="24"/>
          <w:szCs w:val="24"/>
          <w:lang w:val="en-US" w:eastAsia="zh-CN"/>
        </w:rPr>
        <w:t xml:space="preserve">    </w:t>
      </w:r>
      <w:r>
        <w:rPr>
          <w:rFonts w:hint="eastAsia" w:ascii="宋体" w:hAnsi="宋体" w:eastAsia="宋体" w:cs="宋体"/>
          <w:color w:val="000000" w:themeColor="text1"/>
          <w:sz w:val="24"/>
          <w:szCs w:val="24"/>
          <w:lang w:val="en-US" w:eastAsia="zh-CN"/>
        </w:rPr>
        <w:t>根据上面几个章节的分析与设计。在本章中，我完成了系统的详细设计与实现。对于登录、审批以及企业认证等流程画出了活动图。</w:t>
      </w:r>
      <w:r>
        <w:rPr>
          <w:rFonts w:hint="eastAsia" w:ascii="宋体" w:hAnsi="宋体" w:cs="宋体"/>
          <w:color w:val="000000" w:themeColor="text1"/>
          <w:sz w:val="24"/>
          <w:szCs w:val="24"/>
          <w:lang w:val="en-US" w:eastAsia="zh-CN"/>
        </w:rPr>
        <w:t>我根据系统登录，企业用户，审批部门以及管理员模块。我完成了系统的登录功能，企业绑定邮箱，企业查看、修改企业信息。企业查看审批列表、提交申请的功能模块。审批部门根据流程完成了房管局、委办、人社局、人才办的审批流程。审批部门可以对企业的认证管理。管理员可以设计起始申请时间、审批的期限以及警告时间。对审批人员进行权限和用户管理。</w:t>
      </w:r>
    </w:p>
    <w:p>
      <w:pPr>
        <w:spacing w:beforeLines="100" w:afterLines="100" w:line="360" w:lineRule="auto"/>
        <w:jc w:val="center"/>
        <w:outlineLvl w:val="0"/>
        <w:rPr>
          <w:rFonts w:hint="eastAsia" w:ascii="黑体" w:hAnsi="黑体" w:eastAsia="黑体" w:cs="黑体"/>
          <w:color w:val="000000" w:themeColor="text1"/>
          <w:sz w:val="28"/>
          <w:szCs w:val="28"/>
        </w:rPr>
      </w:pPr>
    </w:p>
    <w:p>
      <w:pPr>
        <w:spacing w:beforeLines="100" w:afterLines="100" w:line="360" w:lineRule="auto"/>
        <w:jc w:val="center"/>
        <w:outlineLvl w:val="0"/>
        <w:rPr>
          <w:rFonts w:hint="eastAsia" w:ascii="黑体" w:hAnsi="黑体" w:eastAsia="黑体" w:cs="黑体"/>
          <w:color w:val="000000" w:themeColor="text1"/>
          <w:sz w:val="28"/>
          <w:szCs w:val="28"/>
        </w:rPr>
      </w:pPr>
    </w:p>
    <w:p>
      <w:pPr>
        <w:spacing w:beforeLines="100" w:afterLines="100" w:line="360" w:lineRule="auto"/>
        <w:jc w:val="center"/>
        <w:outlineLvl w:val="0"/>
        <w:rPr>
          <w:rFonts w:hint="eastAsia" w:ascii="黑体" w:hAnsi="黑体" w:eastAsia="黑体" w:cs="黑体"/>
          <w:color w:val="000000" w:themeColor="text1"/>
          <w:sz w:val="28"/>
          <w:szCs w:val="28"/>
        </w:rPr>
      </w:pPr>
    </w:p>
    <w:p>
      <w:pPr>
        <w:spacing w:beforeLines="100" w:afterLines="100" w:line="360" w:lineRule="auto"/>
        <w:jc w:val="center"/>
        <w:outlineLvl w:val="0"/>
        <w:rPr>
          <w:rFonts w:hint="eastAsia" w:ascii="黑体" w:hAnsi="黑体" w:eastAsia="黑体" w:cs="黑体"/>
          <w:color w:val="000000" w:themeColor="text1"/>
          <w:sz w:val="28"/>
          <w:szCs w:val="28"/>
        </w:rPr>
      </w:pPr>
    </w:p>
    <w:p>
      <w:pPr>
        <w:spacing w:beforeLines="100" w:afterLines="100" w:line="360" w:lineRule="auto"/>
        <w:jc w:val="center"/>
        <w:outlineLvl w:val="0"/>
        <w:rPr>
          <w:rFonts w:hint="eastAsia" w:ascii="黑体" w:hAnsi="黑体" w:eastAsia="黑体" w:cs="黑体"/>
          <w:color w:val="000000" w:themeColor="text1"/>
          <w:sz w:val="28"/>
          <w:szCs w:val="28"/>
        </w:rPr>
      </w:pPr>
    </w:p>
    <w:p>
      <w:pPr>
        <w:keepNext w:val="0"/>
        <w:keepLines w:val="0"/>
        <w:pageBreakBefore w:val="0"/>
        <w:widowControl w:val="0"/>
        <w:kinsoku/>
        <w:wordWrap/>
        <w:overflowPunct/>
        <w:topLinePunct w:val="0"/>
        <w:autoSpaceDE/>
        <w:autoSpaceDN/>
        <w:bidi w:val="0"/>
        <w:adjustRightInd/>
        <w:snapToGrid/>
        <w:spacing w:beforeLines="100" w:afterLines="100" w:line="360" w:lineRule="auto"/>
        <w:jc w:val="center"/>
        <w:textAlignment w:val="auto"/>
        <w:outlineLvl w:val="0"/>
        <w:rPr>
          <w:rFonts w:hint="eastAsia" w:ascii="黑体" w:hAnsi="黑体" w:eastAsia="黑体" w:cs="黑体"/>
          <w:color w:val="000000" w:themeColor="text1"/>
          <w:sz w:val="28"/>
          <w:szCs w:val="28"/>
        </w:rPr>
      </w:pPr>
      <w:bookmarkStart w:id="344" w:name="_Toc4072_WPSOffice_Level1"/>
    </w:p>
    <w:p>
      <w:pPr>
        <w:keepNext w:val="0"/>
        <w:keepLines w:val="0"/>
        <w:pageBreakBefore w:val="0"/>
        <w:widowControl w:val="0"/>
        <w:kinsoku/>
        <w:wordWrap/>
        <w:overflowPunct/>
        <w:topLinePunct w:val="0"/>
        <w:autoSpaceDE/>
        <w:autoSpaceDN/>
        <w:bidi w:val="0"/>
        <w:adjustRightInd/>
        <w:snapToGrid/>
        <w:spacing w:beforeLines="100" w:afterLines="100" w:line="360" w:lineRule="auto"/>
        <w:jc w:val="center"/>
        <w:textAlignment w:val="auto"/>
        <w:outlineLvl w:val="0"/>
        <w:rPr>
          <w:rFonts w:ascii="黑体" w:hAnsi="黑体" w:eastAsia="黑体" w:cs="黑体"/>
          <w:color w:val="000000" w:themeColor="text1"/>
          <w:sz w:val="28"/>
          <w:szCs w:val="28"/>
        </w:rPr>
      </w:pPr>
      <w:r>
        <w:rPr>
          <w:rFonts w:hint="eastAsia" w:ascii="黑体" w:hAnsi="黑体" w:eastAsia="黑体" w:cs="黑体"/>
          <w:color w:val="000000" w:themeColor="text1"/>
          <w:sz w:val="28"/>
          <w:szCs w:val="28"/>
        </w:rPr>
        <w:t>结</w:t>
      </w:r>
      <w:r>
        <w:rPr>
          <w:rFonts w:hint="eastAsia" w:ascii="黑体" w:hAnsi="黑体" w:eastAsia="黑体" w:cs="黑体"/>
          <w:color w:val="000000" w:themeColor="text1"/>
          <w:sz w:val="28"/>
          <w:szCs w:val="28"/>
          <w:lang w:val="en-US" w:eastAsia="zh-CN"/>
        </w:rPr>
        <w:t xml:space="preserve"> </w:t>
      </w:r>
      <w:r>
        <w:rPr>
          <w:rFonts w:hint="eastAsia" w:ascii="黑体" w:hAnsi="黑体" w:eastAsia="黑体" w:cs="黑体"/>
          <w:color w:val="000000" w:themeColor="text1"/>
          <w:sz w:val="28"/>
          <w:szCs w:val="28"/>
        </w:rPr>
        <w:t>论</w:t>
      </w:r>
      <w:bookmarkEnd w:id="285"/>
      <w:bookmarkEnd w:id="286"/>
      <w:bookmarkEnd w:id="287"/>
      <w:bookmarkEnd w:id="288"/>
      <w:bookmarkEnd w:id="289"/>
      <w:bookmarkEnd w:id="344"/>
    </w:p>
    <w:p>
      <w:pPr>
        <w:spacing w:line="360" w:lineRule="auto"/>
        <w:ind w:firstLine="480" w:firstLineChars="200"/>
        <w:outlineLvl w:val="0"/>
        <w:rPr>
          <w:rFonts w:ascii="宋体" w:hAnsi="宋体" w:cs="Arial"/>
          <w:color w:val="000000" w:themeColor="text1"/>
          <w:kern w:val="0"/>
        </w:rPr>
      </w:pPr>
      <w:r>
        <w:rPr>
          <w:rFonts w:hint="eastAsia" w:ascii="宋体" w:hAnsi="宋体" w:cs="宋体"/>
          <w:color w:val="000000" w:themeColor="text1"/>
        </w:rPr>
        <w:t>公租房审批系统是针对企业和政府部门设计的管理系统。对于企业来说，可以帮助他们有效的提交申请，减少了人力和时间成本，及时了解申请进度；对于政府部门来说方便快捷获取企业和企业员工信息，及时审批申请信息。本次毕业设计，即公租房的审批系统的设计与实现，是我大学四年以来所接触与完成的最为系统的、完整的软件系统。从课题调研，需求分析，到总体、详细设计，再到编码实现和测试，较为符合真实软件项目开发的流程。毕业设计将我之前所学习的较为零散的知识串联了起来，完成毕业设计我也学习了更多知识。它使得我对毕业后的工作，既充满了信心，又满怀学习的动力。</w:t>
      </w:r>
      <w:r>
        <w:rPr>
          <w:rFonts w:hint="eastAsia" w:ascii="宋体" w:hAnsi="宋体" w:cs="Arial"/>
          <w:color w:val="000000" w:themeColor="text1"/>
          <w:kern w:val="0"/>
        </w:rPr>
        <w:t>开发这个平台的时候，针对现实中审批流程的需求进行分析设计，运用UML知识点对系统功能进行需求分析，画出用例图。对系统概要设计的过程中，运用了大学期间所学到的专业知识进行画出模块图，运用UML知识点对系统中功能的动态交互建模，结合之前的需求分析，画出E-R图以及设计出数据库表。结合之前的需求分析和概要设计，运用UML的知识点对系统中“企业申请”、“审批”等主要功能进行建模，画出活动图，从而可以更好的分析系统、设计系统以及实现系统。用Java写入MySQL数据库时乱码，经过排查，是解压文件中没有配置my.ini。</w:t>
      </w:r>
      <w:r>
        <w:rPr>
          <w:rFonts w:hint="eastAsia" w:ascii="宋体" w:hAnsi="宋体" w:cs="宋体"/>
          <w:color w:val="000000" w:themeColor="text1"/>
        </w:rPr>
        <w:t>总之，通过本次毕业设计，我得到了十分良好的锻炼。</w:t>
      </w:r>
    </w:p>
    <w:p>
      <w:pPr>
        <w:spacing w:line="360" w:lineRule="auto"/>
        <w:ind w:firstLine="480" w:firstLineChars="200"/>
        <w:outlineLvl w:val="0"/>
        <w:rPr>
          <w:rFonts w:ascii="宋体" w:hAnsi="宋体" w:cs="宋体"/>
          <w:color w:val="000000" w:themeColor="text1"/>
        </w:rPr>
      </w:pPr>
      <w:bookmarkStart w:id="345" w:name="_Toc15110"/>
      <w:bookmarkStart w:id="346" w:name="_Toc17801"/>
      <w:bookmarkStart w:id="347" w:name="_Toc24321"/>
      <w:r>
        <w:rPr>
          <w:rFonts w:hint="eastAsia" w:ascii="宋体" w:hAnsi="宋体" w:cs="宋体"/>
          <w:color w:val="000000" w:themeColor="text1"/>
        </w:rPr>
        <w:t>本次系统的基本功能已经完成，但是由于自身经验不是很充分，技术不过硬，系统有不足之处，主要问题如下：</w:t>
      </w:r>
      <w:bookmarkEnd w:id="345"/>
      <w:bookmarkEnd w:id="346"/>
      <w:bookmarkEnd w:id="347"/>
    </w:p>
    <w:p>
      <w:pPr>
        <w:spacing w:line="360" w:lineRule="auto"/>
        <w:ind w:firstLine="480" w:firstLineChars="200"/>
        <w:rPr>
          <w:rFonts w:ascii="宋体" w:hAnsi="宋体" w:cs="宋体"/>
          <w:color w:val="000000" w:themeColor="text1"/>
        </w:rPr>
      </w:pPr>
      <w:r>
        <w:rPr>
          <w:rFonts w:hint="eastAsia" w:ascii="宋体" w:hAnsi="宋体" w:cs="宋体"/>
          <w:color w:val="000000" w:themeColor="text1"/>
        </w:rPr>
        <w:t>（1）</w:t>
      </w:r>
      <w:r>
        <w:rPr>
          <w:rFonts w:hint="eastAsia" w:ascii="宋体" w:hAnsi="宋体"/>
          <w:color w:val="000000" w:themeColor="text1"/>
        </w:rPr>
        <w:t>本系统虽然已经实现了相关功能，但是还存在一些不足之处有待日后改进。这些不足说明了我能力的不足。例如页面十分简单，并且难以美化维护，这是因为我对页面采用组合包含的形式，造成了页面菜单都在左边，难以修改的结果。</w:t>
      </w:r>
    </w:p>
    <w:p>
      <w:pPr>
        <w:autoSpaceDE w:val="0"/>
        <w:autoSpaceDN w:val="0"/>
        <w:spacing w:line="360" w:lineRule="auto"/>
        <w:ind w:firstLine="360" w:firstLineChars="150"/>
        <w:rPr>
          <w:rFonts w:hint="eastAsia" w:ascii="宋体" w:hAnsi="宋体" w:cs="宋体"/>
          <w:color w:val="000000" w:themeColor="text1"/>
        </w:rPr>
      </w:pPr>
      <w:r>
        <w:rPr>
          <w:rFonts w:hint="eastAsia" w:ascii="宋体" w:hAnsi="宋体" w:cs="宋体"/>
          <w:color w:val="000000" w:themeColor="text1"/>
        </w:rPr>
        <w:t>（2）</w:t>
      </w:r>
      <w:r>
        <w:rPr>
          <w:rFonts w:hint="eastAsia" w:ascii="宋体" w:hAnsi="宋体" w:cs="宋体"/>
          <w:bCs/>
          <w:color w:val="000000" w:themeColor="text1"/>
        </w:rPr>
        <w:t>尽管使用了代码重用技术，但是依然还有很多代码比较重复，希望以后能够不断地优化和改进。</w:t>
      </w:r>
      <w:r>
        <w:rPr>
          <w:rFonts w:hint="eastAsia" w:ascii="宋体" w:hAnsi="宋体" w:cs="宋体"/>
          <w:color w:val="000000" w:themeColor="text1"/>
        </w:rPr>
        <w:t>有些逻辑处理不好，系统的可重用性不是很好。</w:t>
      </w:r>
    </w:p>
    <w:p>
      <w:pPr>
        <w:autoSpaceDE w:val="0"/>
        <w:autoSpaceDN w:val="0"/>
        <w:spacing w:line="360" w:lineRule="auto"/>
        <w:ind w:firstLine="360" w:firstLineChars="150"/>
        <w:rPr>
          <w:rFonts w:hint="eastAsia" w:ascii="宋体" w:hAnsi="宋体" w:eastAsia="宋体" w:cs="宋体"/>
          <w:color w:val="000000" w:themeColor="text1"/>
          <w:lang w:eastAsia="zh-CN"/>
        </w:rPr>
      </w:pPr>
      <w:r>
        <w:rPr>
          <w:rFonts w:hint="eastAsia" w:ascii="宋体" w:hAnsi="宋体" w:cs="宋体"/>
          <w:color w:val="000000" w:themeColor="text1"/>
          <w:lang w:eastAsia="zh-CN"/>
        </w:rPr>
        <w:t>（</w:t>
      </w:r>
      <w:r>
        <w:rPr>
          <w:rFonts w:hint="eastAsia" w:ascii="宋体" w:hAnsi="宋体" w:cs="宋体"/>
          <w:color w:val="000000" w:themeColor="text1"/>
          <w:lang w:val="en-US" w:eastAsia="zh-CN"/>
        </w:rPr>
        <w:t>3</w:t>
      </w:r>
      <w:r>
        <w:rPr>
          <w:rFonts w:hint="eastAsia" w:ascii="宋体" w:hAnsi="宋体" w:cs="宋体"/>
          <w:color w:val="000000" w:themeColor="text1"/>
          <w:lang w:eastAsia="zh-CN"/>
        </w:rPr>
        <w:t>）我的数据库设计不规范，数据存在很多冗余。</w:t>
      </w:r>
    </w:p>
    <w:p>
      <w:pPr>
        <w:autoSpaceDE w:val="0"/>
        <w:autoSpaceDN w:val="0"/>
        <w:spacing w:line="360" w:lineRule="auto"/>
        <w:ind w:firstLine="600" w:firstLineChars="250"/>
        <w:rPr>
          <w:rFonts w:hint="eastAsia" w:ascii="宋体" w:hAnsi="宋体" w:eastAsia="宋体" w:cs="宋体"/>
          <w:color w:val="000000" w:themeColor="text1"/>
          <w:lang w:val="en-US" w:eastAsia="zh-CN"/>
        </w:rPr>
      </w:pPr>
      <w:r>
        <w:rPr>
          <w:rFonts w:hint="eastAsia" w:ascii="宋体" w:hAnsi="宋体" w:cs="宋体"/>
          <w:color w:val="000000" w:themeColor="text1"/>
          <w:lang w:val="en-US" w:eastAsia="zh-CN"/>
        </w:rPr>
        <w:t>针对上述的不足，今后要多看和多写代码，让自己的代码能够健壮。在今后的学习和工作中要保持思考和练习，反复推敲。</w:t>
      </w:r>
    </w:p>
    <w:p>
      <w:pPr>
        <w:spacing w:line="360" w:lineRule="auto"/>
        <w:ind w:firstLine="480" w:firstLineChars="200"/>
        <w:rPr>
          <w:rFonts w:ascii="宋体" w:hAnsi="宋体" w:cs="宋体"/>
          <w:color w:val="000000" w:themeColor="text1"/>
        </w:rPr>
      </w:pPr>
    </w:p>
    <w:p>
      <w:pPr>
        <w:spacing w:line="360" w:lineRule="auto"/>
        <w:ind w:firstLine="420"/>
        <w:rPr>
          <w:rFonts w:ascii="宋体" w:hAnsi="宋体" w:cs="宋体"/>
          <w:color w:val="000000" w:themeColor="text1"/>
        </w:rPr>
      </w:pPr>
    </w:p>
    <w:p>
      <w:pPr>
        <w:keepNext w:val="0"/>
        <w:keepLines w:val="0"/>
        <w:pageBreakBefore w:val="0"/>
        <w:widowControl w:val="0"/>
        <w:kinsoku/>
        <w:wordWrap/>
        <w:overflowPunct/>
        <w:topLinePunct w:val="0"/>
        <w:autoSpaceDE/>
        <w:autoSpaceDN/>
        <w:bidi w:val="0"/>
        <w:adjustRightInd/>
        <w:snapToGrid/>
        <w:spacing w:beforeLines="200" w:afterLines="100" w:line="360" w:lineRule="auto"/>
        <w:jc w:val="center"/>
        <w:textAlignment w:val="auto"/>
        <w:outlineLvl w:val="0"/>
        <w:rPr>
          <w:rFonts w:hint="eastAsia" w:ascii="黑体" w:hAnsi="黑体" w:eastAsia="黑体" w:cs="黑体"/>
          <w:color w:val="000000" w:themeColor="text1"/>
          <w:sz w:val="28"/>
          <w:szCs w:val="28"/>
        </w:rPr>
      </w:pPr>
      <w:bookmarkStart w:id="348" w:name="_Toc17570"/>
      <w:bookmarkStart w:id="349" w:name="_Toc558"/>
      <w:bookmarkStart w:id="350" w:name="_Toc24668"/>
      <w:bookmarkStart w:id="351" w:name="_Toc15713"/>
      <w:bookmarkStart w:id="352" w:name="_Toc20202"/>
    </w:p>
    <w:p>
      <w:pPr>
        <w:keepNext w:val="0"/>
        <w:keepLines w:val="0"/>
        <w:pageBreakBefore w:val="0"/>
        <w:widowControl w:val="0"/>
        <w:kinsoku/>
        <w:wordWrap/>
        <w:overflowPunct/>
        <w:topLinePunct w:val="0"/>
        <w:autoSpaceDE/>
        <w:autoSpaceDN/>
        <w:bidi w:val="0"/>
        <w:adjustRightInd/>
        <w:snapToGrid/>
        <w:spacing w:beforeLines="200" w:afterLines="100" w:line="360" w:lineRule="auto"/>
        <w:jc w:val="center"/>
        <w:textAlignment w:val="auto"/>
        <w:outlineLvl w:val="0"/>
        <w:rPr>
          <w:rFonts w:ascii="黑体" w:hAnsi="黑体" w:eastAsia="黑体" w:cs="黑体"/>
          <w:color w:val="000000" w:themeColor="text1"/>
          <w:sz w:val="28"/>
          <w:szCs w:val="28"/>
        </w:rPr>
      </w:pPr>
      <w:bookmarkStart w:id="353" w:name="_Toc9051_WPSOffice_Level1"/>
      <w:r>
        <w:rPr>
          <w:rFonts w:hint="eastAsia" w:ascii="黑体" w:hAnsi="黑体" w:eastAsia="黑体" w:cs="黑体"/>
          <w:color w:val="000000" w:themeColor="text1"/>
          <w:sz w:val="28"/>
          <w:szCs w:val="28"/>
        </w:rPr>
        <w:t>致  谢</w:t>
      </w:r>
      <w:bookmarkEnd w:id="348"/>
      <w:bookmarkEnd w:id="349"/>
      <w:bookmarkEnd w:id="350"/>
      <w:bookmarkEnd w:id="351"/>
      <w:bookmarkEnd w:id="352"/>
      <w:bookmarkEnd w:id="353"/>
    </w:p>
    <w:p>
      <w:pPr>
        <w:autoSpaceDE w:val="0"/>
        <w:autoSpaceDN w:val="0"/>
        <w:spacing w:line="360" w:lineRule="auto"/>
        <w:ind w:firstLine="480" w:firstLineChars="200"/>
        <w:rPr>
          <w:rFonts w:ascii="宋体" w:hAnsi="宋体" w:cs="Arial"/>
          <w:color w:val="000000" w:themeColor="text1"/>
          <w:kern w:val="0"/>
        </w:rPr>
      </w:pPr>
      <w:r>
        <w:rPr>
          <w:rFonts w:hint="eastAsia" w:ascii="宋体" w:hAnsi="宋体" w:cs="Arial"/>
          <w:color w:val="000000" w:themeColor="text1"/>
          <w:kern w:val="0"/>
        </w:rPr>
        <w:t>时间过的很快，在毕业论文完成之际，我的大学生活也接近尾声了，在这四年中，学校教给我们很多道理和知识，让我更好的进入社会。宿迁学院也让我们遇到许多真心的朋友，陪我读过人生中最美好的一段时光。</w:t>
      </w:r>
    </w:p>
    <w:p>
      <w:pPr>
        <w:spacing w:line="360" w:lineRule="auto"/>
        <w:ind w:firstLine="480" w:firstLineChars="200"/>
        <w:rPr>
          <w:rFonts w:ascii="宋体" w:hAnsi="宋体" w:cs="Arial"/>
          <w:color w:val="000000" w:themeColor="text1"/>
          <w:kern w:val="0"/>
        </w:rPr>
      </w:pPr>
      <w:r>
        <w:rPr>
          <w:rFonts w:hint="eastAsia" w:ascii="宋体" w:hAnsi="宋体" w:cs="宋体"/>
          <w:color w:val="000000" w:themeColor="text1"/>
        </w:rPr>
        <w:t>首先感谢我的指导老师徐化祥老师，在徐化祥老师指导下，我完成了系统的分析、设计与</w:t>
      </w:r>
      <w:r>
        <w:rPr>
          <w:rFonts w:hint="eastAsia" w:ascii="宋体" w:hAnsi="宋体" w:cs="Arial"/>
          <w:color w:val="000000" w:themeColor="text1"/>
          <w:kern w:val="0"/>
        </w:rPr>
        <w:t>实现，在此过程中，我得到了很多的成长。在本文的撰写过程中，徐化祥老师作为我的指导老师，他对待学术的认真态度对我毕业设计开发过程中的帮助极大。</w:t>
      </w:r>
      <w:r>
        <w:rPr>
          <w:rFonts w:hint="eastAsia" w:ascii="宋体" w:hAnsi="宋体" w:cs="宋体"/>
          <w:bCs/>
          <w:color w:val="000000" w:themeColor="text1"/>
        </w:rPr>
        <w:t>在选好毕业设计的题目后，老师又不厌其烦地帮我做了设计前的很多指导，给了我很多我没有想到过的思路，例如政府的一些政策等等。在中期检查的时候，老师又耐心的给我们审阅，发现其中的不足之处，并且让我们进行改正。</w:t>
      </w:r>
      <w:r>
        <w:rPr>
          <w:rFonts w:hint="eastAsia" w:ascii="宋体" w:hAnsi="宋体" w:cs="Arial"/>
          <w:color w:val="000000" w:themeColor="text1"/>
          <w:kern w:val="0"/>
        </w:rPr>
        <w:t>在请教老师问题，与老师交流探讨的过程中的我不仅了解了软件开发的理念，也培养出了我独立思考的习惯。开题和中期答辩时他为我仔细审阅了相关的文档，让我能顺利地完成开题和中期答辩。在系统完成后论文的书写阶段，十分仔细地为我审阅论文，使我的毕业设计精益求精。</w:t>
      </w:r>
    </w:p>
    <w:p>
      <w:pPr>
        <w:autoSpaceDE w:val="0"/>
        <w:autoSpaceDN w:val="0"/>
        <w:spacing w:line="360" w:lineRule="auto"/>
        <w:ind w:firstLine="480" w:firstLineChars="200"/>
        <w:rPr>
          <w:rFonts w:ascii="宋体" w:hAnsi="宋体" w:cs="Arial"/>
          <w:color w:val="000000" w:themeColor="text1"/>
          <w:kern w:val="0"/>
        </w:rPr>
      </w:pPr>
      <w:r>
        <w:rPr>
          <w:rFonts w:hint="eastAsia" w:ascii="宋体" w:hAnsi="宋体" w:cs="Arial"/>
          <w:color w:val="000000" w:themeColor="text1"/>
          <w:kern w:val="0"/>
        </w:rPr>
        <w:t>对于此次毕设的完成，我要感谢的人还有很多，感谢宿迁学院老师认真的授课，使我学到了很多以前没有学到的知识，拓展了知识面，为今后的学习和工作打下了良好的基础。其次，我还要感谢是我的同学，有每当遇到编程方面的问题的时候我都会想起她们的坚持，在这样良好的学习氛围之下，我的编码</w:t>
      </w:r>
      <w:r>
        <w:rPr>
          <w:rFonts w:hint="eastAsia" w:ascii="宋体" w:hAnsi="宋体" w:cs="宋体"/>
          <w:color w:val="000000" w:themeColor="text1"/>
        </w:rPr>
        <w:t>能力不断提升，对软件开发的热爱也与日俱增，很庆幸有这样一群好伙伴。</w:t>
      </w:r>
      <w:r>
        <w:rPr>
          <w:rFonts w:hint="eastAsia" w:ascii="宋体" w:hAnsi="宋体" w:cs="Arial"/>
          <w:color w:val="000000" w:themeColor="text1"/>
          <w:kern w:val="0"/>
        </w:rPr>
        <w:t>最后，我由衷地感谢大家对我的支持以及鼓励，我希望自己以后可以继续前进。</w:t>
      </w:r>
    </w:p>
    <w:p>
      <w:pPr>
        <w:spacing w:line="360" w:lineRule="auto"/>
        <w:ind w:firstLine="420"/>
        <w:rPr>
          <w:rFonts w:ascii="宋体" w:hAnsi="宋体" w:cs="Arial"/>
          <w:color w:val="000000" w:themeColor="text1"/>
          <w:kern w:val="0"/>
        </w:rPr>
      </w:pPr>
    </w:p>
    <w:p>
      <w:pPr>
        <w:rPr>
          <w:color w:val="000000" w:themeColor="text1"/>
        </w:rPr>
      </w:pPr>
    </w:p>
    <w:p>
      <w:pPr>
        <w:rPr>
          <w:color w:val="000000" w:themeColor="text1"/>
        </w:rPr>
      </w:pPr>
    </w:p>
    <w:p>
      <w:pPr>
        <w:spacing w:beforeLines="200" w:afterLines="100" w:line="360" w:lineRule="auto"/>
        <w:outlineLvl w:val="0"/>
        <w:rPr>
          <w:rFonts w:ascii="黑体" w:hAnsi="黑体" w:eastAsia="黑体" w:cs="黑体"/>
          <w:color w:val="000000" w:themeColor="text1"/>
          <w:sz w:val="28"/>
          <w:szCs w:val="28"/>
        </w:rPr>
      </w:pPr>
      <w:bookmarkStart w:id="354" w:name="_Toc19630"/>
      <w:bookmarkStart w:id="355" w:name="_Toc21792"/>
      <w:bookmarkStart w:id="356" w:name="_Toc24431"/>
      <w:bookmarkStart w:id="357" w:name="_Toc32365"/>
      <w:bookmarkStart w:id="358" w:name="_Toc27121"/>
    </w:p>
    <w:p>
      <w:pPr>
        <w:spacing w:beforeLines="200" w:afterLines="100" w:line="360" w:lineRule="auto"/>
        <w:outlineLvl w:val="0"/>
        <w:rPr>
          <w:rFonts w:ascii="黑体" w:hAnsi="黑体" w:eastAsia="黑体" w:cs="黑体"/>
          <w:color w:val="000000" w:themeColor="text1"/>
          <w:sz w:val="28"/>
          <w:szCs w:val="28"/>
        </w:rPr>
      </w:pPr>
    </w:p>
    <w:p>
      <w:pPr>
        <w:spacing w:beforeLines="200" w:afterLines="100" w:line="360" w:lineRule="auto"/>
        <w:outlineLvl w:val="0"/>
        <w:rPr>
          <w:rFonts w:hint="eastAsia" w:ascii="黑体" w:hAnsi="黑体" w:eastAsia="黑体" w:cs="黑体"/>
          <w:color w:val="000000" w:themeColor="text1"/>
          <w:sz w:val="28"/>
          <w:szCs w:val="28"/>
        </w:rPr>
      </w:pPr>
    </w:p>
    <w:p>
      <w:pPr>
        <w:spacing w:beforeLines="200" w:afterLines="100" w:line="360" w:lineRule="auto"/>
        <w:outlineLvl w:val="0"/>
        <w:rPr>
          <w:rFonts w:ascii="黑体" w:hAnsi="黑体" w:eastAsia="黑体" w:cs="黑体"/>
          <w:color w:val="000000" w:themeColor="text1"/>
          <w:sz w:val="28"/>
          <w:szCs w:val="28"/>
        </w:rPr>
      </w:pPr>
      <w:r>
        <w:rPr>
          <w:rFonts w:hint="eastAsia" w:ascii="黑体" w:hAnsi="黑体" w:eastAsia="黑体" w:cs="黑体"/>
          <w:color w:val="000000" w:themeColor="text1"/>
          <w:sz w:val="28"/>
          <w:szCs w:val="28"/>
        </w:rPr>
        <w:t>参考文献:</w:t>
      </w:r>
      <w:bookmarkEnd w:id="354"/>
      <w:bookmarkEnd w:id="355"/>
      <w:bookmarkEnd w:id="356"/>
      <w:bookmarkEnd w:id="357"/>
      <w:bookmarkEnd w:id="358"/>
    </w:p>
    <w:p>
      <w:pPr>
        <w:spacing w:line="360" w:lineRule="auto"/>
        <w:rPr>
          <w:rFonts w:ascii="宋体" w:hAnsi="宋体"/>
          <w:color w:val="000000" w:themeColor="text1"/>
        </w:rPr>
      </w:pPr>
      <w:r>
        <w:rPr>
          <w:rFonts w:ascii="宋体" w:hAnsi="宋体"/>
          <w:color w:val="000000" w:themeColor="text1"/>
        </w:rPr>
        <w:t>[1] 乾羽. 公租房审批应兼顾公正合理[N]. 法制日报,2014-01-03(007).</w:t>
      </w:r>
    </w:p>
    <w:p>
      <w:pPr>
        <w:spacing w:line="360" w:lineRule="auto"/>
        <w:rPr>
          <w:rFonts w:ascii="宋体" w:hAnsi="宋体"/>
          <w:color w:val="000000" w:themeColor="text1"/>
        </w:rPr>
      </w:pPr>
      <w:r>
        <w:rPr>
          <w:rFonts w:ascii="宋体" w:hAnsi="宋体"/>
          <w:color w:val="000000" w:themeColor="text1"/>
        </w:rPr>
        <w:t>[2] 李劭强. 公租房审批应兼顾公正性与合理性[N]. 东莞日报,2014-01-03(A02).</w:t>
      </w:r>
    </w:p>
    <w:p>
      <w:pPr>
        <w:spacing w:line="360" w:lineRule="auto"/>
        <w:rPr>
          <w:rFonts w:ascii="宋体" w:hAnsi="宋体"/>
          <w:color w:val="000000" w:themeColor="text1"/>
        </w:rPr>
      </w:pPr>
      <w:r>
        <w:rPr>
          <w:rFonts w:ascii="宋体" w:hAnsi="宋体"/>
          <w:color w:val="000000" w:themeColor="text1"/>
        </w:rPr>
        <w:t>[3] 高继森,张彦全.基于SSH架构的公租房管理系统的设计与实现[J].五邑大学学报(自然科学版),2012,26(03):54-61.</w:t>
      </w:r>
    </w:p>
    <w:p>
      <w:pPr>
        <w:spacing w:line="360" w:lineRule="auto"/>
        <w:rPr>
          <w:rFonts w:ascii="宋体" w:hAnsi="宋体"/>
          <w:color w:val="000000" w:themeColor="text1"/>
        </w:rPr>
      </w:pPr>
      <w:r>
        <w:rPr>
          <w:rFonts w:ascii="宋体" w:hAnsi="宋体"/>
          <w:color w:val="000000" w:themeColor="text1"/>
        </w:rPr>
        <w:t>[4] 丁振凡.基于Spring Security的Web资源访问控制[J].宜春学院学报,2012,34(08):71-74.</w:t>
      </w:r>
    </w:p>
    <w:p>
      <w:pPr>
        <w:spacing w:line="360" w:lineRule="auto"/>
        <w:rPr>
          <w:rFonts w:ascii="宋体" w:hAnsi="宋体"/>
          <w:color w:val="000000" w:themeColor="text1"/>
        </w:rPr>
      </w:pPr>
      <w:r>
        <w:rPr>
          <w:rFonts w:ascii="宋体" w:hAnsi="宋体"/>
          <w:color w:val="000000" w:themeColor="text1"/>
        </w:rPr>
        <w:t xml:space="preserve">[5] </w:t>
      </w:r>
      <w:r>
        <w:rPr>
          <w:rFonts w:hint="eastAsia" w:ascii="宋体" w:hAnsi="宋体"/>
          <w:color w:val="000000" w:themeColor="text1"/>
        </w:rPr>
        <w:t>张海藩,倪宁.软件工程[M].北京:人民邮电出版社,2012.</w:t>
      </w:r>
    </w:p>
    <w:p>
      <w:pPr>
        <w:spacing w:line="360" w:lineRule="auto"/>
        <w:rPr>
          <w:rFonts w:ascii="宋体" w:hAnsi="宋体"/>
          <w:color w:val="000000" w:themeColor="text1"/>
        </w:rPr>
      </w:pPr>
      <w:r>
        <w:rPr>
          <w:rFonts w:ascii="宋体" w:hAnsi="宋体"/>
          <w:color w:val="000000" w:themeColor="text1"/>
        </w:rPr>
        <w:t>[6] 廖福保.扩展Spring MVC模块的Web应用[J].实验室研究与探索,2012,31(10):70-73+111.</w:t>
      </w:r>
    </w:p>
    <w:p>
      <w:pPr>
        <w:spacing w:line="360" w:lineRule="auto"/>
        <w:rPr>
          <w:rFonts w:ascii="宋体" w:hAnsi="宋体"/>
          <w:color w:val="000000" w:themeColor="text1"/>
        </w:rPr>
      </w:pPr>
      <w:r>
        <w:rPr>
          <w:rFonts w:ascii="宋体" w:hAnsi="宋体"/>
          <w:color w:val="000000" w:themeColor="text1"/>
        </w:rPr>
        <w:t>[7] 胡启敏,薛锦云,钟林辉.基于Spring框架的轻量级J2EE架构与应用[J].计算机工程与应用,2008(05):115-118+133.</w:t>
      </w:r>
    </w:p>
    <w:p>
      <w:pPr>
        <w:spacing w:line="360" w:lineRule="auto"/>
        <w:rPr>
          <w:rFonts w:ascii="宋体" w:hAnsi="宋体"/>
          <w:color w:val="000000" w:themeColor="text1"/>
        </w:rPr>
      </w:pPr>
      <w:r>
        <w:rPr>
          <w:rFonts w:ascii="宋体" w:hAnsi="宋体"/>
          <w:color w:val="000000" w:themeColor="text1"/>
        </w:rPr>
        <w:t>[8] 赵姝菊.基于Java Web项目开发之JavaBean应用探究[J].电脑知识与技术,2012,8(05):1094-1097</w:t>
      </w:r>
    </w:p>
    <w:p>
      <w:pPr>
        <w:spacing w:line="360" w:lineRule="auto"/>
        <w:rPr>
          <w:rFonts w:ascii="宋体" w:hAnsi="宋体"/>
          <w:color w:val="000000" w:themeColor="text1"/>
        </w:rPr>
      </w:pPr>
      <w:r>
        <w:rPr>
          <w:rFonts w:ascii="宋体" w:hAnsi="宋体"/>
          <w:color w:val="000000" w:themeColor="text1"/>
        </w:rPr>
        <w:t>[9] 贾文潇,邓俊杰.基于Java的Web开发技术浅析[J].电子测试,2016(08):65+86.</w:t>
      </w:r>
    </w:p>
    <w:p>
      <w:pPr>
        <w:spacing w:line="360" w:lineRule="auto"/>
        <w:rPr>
          <w:rFonts w:ascii="宋体" w:hAnsi="宋体"/>
          <w:color w:val="000000" w:themeColor="text1"/>
        </w:rPr>
      </w:pPr>
      <w:r>
        <w:rPr>
          <w:rFonts w:ascii="宋体" w:hAnsi="宋体"/>
          <w:color w:val="000000" w:themeColor="text1"/>
        </w:rPr>
        <w:t>[10] 徐绕山.Java Web应用开发模式研究[J].信息化研究,2012,38(03):1-4+13.</w:t>
      </w:r>
    </w:p>
    <w:p>
      <w:pPr>
        <w:spacing w:line="360" w:lineRule="auto"/>
        <w:rPr>
          <w:rFonts w:ascii="宋体" w:hAnsi="宋体"/>
          <w:color w:val="000000" w:themeColor="text1"/>
        </w:rPr>
      </w:pPr>
      <w:r>
        <w:rPr>
          <w:rFonts w:ascii="宋体" w:hAnsi="宋体"/>
          <w:color w:val="000000" w:themeColor="text1"/>
        </w:rPr>
        <w:t>[11] 陆洲.Java EE核心模式研究[J].计算机与数字工程,2014,42(01):81-84.</w:t>
      </w:r>
    </w:p>
    <w:p>
      <w:pPr>
        <w:spacing w:line="360" w:lineRule="auto"/>
        <w:rPr>
          <w:rFonts w:ascii="宋体" w:hAnsi="宋体"/>
          <w:color w:val="000000" w:themeColor="text1"/>
        </w:rPr>
      </w:pPr>
      <w:r>
        <w:rPr>
          <w:rFonts w:ascii="宋体" w:hAnsi="宋体"/>
          <w:color w:val="000000" w:themeColor="text1"/>
        </w:rPr>
        <w:t>[12] ]王全彬.MVC架构模式在Java开发中的应用[J].四川理工学院学报(自然科学版),2009,22(01):38-40.</w:t>
      </w:r>
    </w:p>
    <w:p>
      <w:pPr>
        <w:spacing w:line="360" w:lineRule="auto"/>
        <w:rPr>
          <w:rFonts w:ascii="宋体" w:hAnsi="宋体"/>
          <w:color w:val="000000" w:themeColor="text1"/>
        </w:rPr>
      </w:pPr>
      <w:r>
        <w:rPr>
          <w:rFonts w:ascii="宋体" w:hAnsi="宋体"/>
          <w:color w:val="000000" w:themeColor="text1"/>
        </w:rPr>
        <w:t>[13] 郭平.MVC模式在Java Web开发中的应用及实现[J].科技资讯,2017,15(21):8-9+11.</w:t>
      </w:r>
    </w:p>
    <w:p>
      <w:pPr>
        <w:spacing w:line="360" w:lineRule="auto"/>
        <w:rPr>
          <w:rFonts w:ascii="宋体" w:hAnsi="宋体"/>
          <w:color w:val="000000" w:themeColor="text1"/>
        </w:rPr>
      </w:pPr>
      <w:r>
        <w:rPr>
          <w:rFonts w:ascii="宋体" w:hAnsi="宋体"/>
          <w:color w:val="000000" w:themeColor="text1"/>
        </w:rPr>
        <w:t>[14] 周东星,李心科.基于MVC和AJAX的Web开发模型的设计与应用[J].合肥工业大学学报(自然科学版),2008(09):1438-1442.</w:t>
      </w:r>
    </w:p>
    <w:p>
      <w:pPr>
        <w:spacing w:line="360" w:lineRule="auto"/>
        <w:rPr>
          <w:color w:val="000000" w:themeColor="text1"/>
        </w:rPr>
      </w:pPr>
      <w:r>
        <w:rPr>
          <w:rFonts w:ascii="宋体" w:hAnsi="宋体"/>
          <w:color w:val="000000" w:themeColor="text1"/>
        </w:rPr>
        <w:t>[15] 李霞. MVC设计模式的原理与实现[D].吉林大学,2004.</w:t>
      </w:r>
    </w:p>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114"/>
    <w:p>
      <w:pPr>
        <w:ind w:firstLine="2520" w:firstLineChars="1050"/>
        <w:rPr>
          <w:color w:val="000000" w:themeColor="text1"/>
        </w:rPr>
      </w:pPr>
    </w:p>
    <w:p>
      <w:pPr>
        <w:spacing w:line="300" w:lineRule="auto"/>
        <w:jc w:val="center"/>
        <w:rPr>
          <w:color w:val="000000" w:themeColor="text1"/>
        </w:rPr>
      </w:pPr>
      <w:bookmarkStart w:id="359" w:name="_GoBack"/>
      <w:bookmarkEnd w:id="359"/>
    </w:p>
    <w:sectPr>
      <w:footerReference r:id="rId7" w:type="default"/>
      <w:pgSz w:w="11906" w:h="16838"/>
      <w:pgMar w:top="1440" w:right="992" w:bottom="1440" w:left="1418" w:header="851" w:footer="992" w:gutter="0"/>
      <w:pgNumType w:start="1"/>
      <w:cols w:space="720" w:num="1"/>
      <w:docGrid w:linePitch="45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ail">
    <w:altName w:val="微软雅黑"/>
    <w:panose1 w:val="00000000000000000000"/>
    <w:charset w:val="00"/>
    <w:family w:val="auto"/>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2FF" w:usb1="400004FF" w:usb2="00000000" w:usb3="00000000" w:csb0="2000019F" w:csb1="00000000"/>
  </w:font>
  <w:font w:name="Arial Unicode MS">
    <w:panose1 w:val="020B0604020202020204"/>
    <w:charset w:val="86"/>
    <w:family w:val="swiss"/>
    <w:pitch w:val="default"/>
    <w:sig w:usb0="FFFFFFFF" w:usb1="E9FFFFFF" w:usb2="0000003F" w:usb3="00000000" w:csb0="603F01FF" w:csb1="FFFF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_x0000_s2049" o:spid="_x0000_s2049" o:spt="202" type="#_x0000_t202" style="position:absolute;left:0pt;margin-top:0pt;height:13.45pt;width:3pt;mso-position-horizontal:center;mso-position-horizontal-relative:margin;mso-wrap-style:none;z-index:251664384;mso-width-relative:page;mso-height-relative:page;" filled="f" stroked="f" coordsize="21600,21600" o:gfxdata="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gCp&#10;M9AAAAACAQAADwAAAAAAAAABACAAAAAiAAAAZHJzL2Rvd25yZXYueG1sUEsBAhQAFAAAAAgAh07i&#10;QPGjDPvxAQAAwgMAAA4AAAAAAAAAAQAgAAAAHwEAAGRycy9lMm9Eb2MueG1sUEsFBgAAAAAGAAYA&#10;WQEAAIIFAAAAAA==&#1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文本框 12" o:spid="_x0000_s2050" o:spt="202" type="#_x0000_t202" style="position:absolute;left:0pt;margin-top:0pt;height:13.45pt;width:9.05pt;mso-position-horizontal:center;mso-position-horizontal-relative:margin;mso-wrap-style:none;z-index:251660288;mso-width-relative:page;mso-height-relative:page;" filled="f" stroked="f" coordsize="21600,21600" o:gfxdata="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A&#10;biBZ0AAAAAMBAAAPAAAAAAAAAAEAIAAAACIAAABkcnMvZG93bnJldi54bWxQSwECFAAUAAAACACH&#10;TuJAfIOLsPMBAADDAwAADgAAAAAAAAABACAAAAAfAQAAZHJzL2Uyb0RvYy54bWxQSwUGAAAAAAYA&#10;BgBZAQAAhAUAAAAA&#1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V</w:t>
                </w:r>
                <w:r>
                  <w:rPr>
                    <w:rFonts w:hint="eastAsia"/>
                    <w:sz w:val="18"/>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_x0000_s2051" o:spid="_x0000_s2051" o:spt="202" type="#_x0000_t202" style="position:absolute;left:0pt;margin-top:0pt;height:13.45pt;width:9.05pt;mso-position-horizontal:center;mso-position-horizontal-relative:margin;mso-wrap-style:none;z-index:251663360;mso-width-relative:page;mso-height-relative:page;" filled="f" stroked="f" coordsize="21600,21600" o:gfxdata="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BuIFnQAAAAAwEAAA8AAAAAAAAAAQAgAAAAIgAAAGRycy9kb3ducmV2LnhtbFBLAQIUABQAAAAI&#10;AIdO4kBbnNqk9QEAAMMDAAAOAAAAAAAAAAEAIAAAAB8BAABkcnMvZTJvRG9jLnhtbFBLBQYAAAAA&#10;BgAGAFkBAACGBQAAAAA=&#1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1"/>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DE1D13"/>
    <w:multiLevelType w:val="multilevel"/>
    <w:tmpl w:val="27DE1D13"/>
    <w:lvl w:ilvl="0" w:tentative="0">
      <w:start w:val="1"/>
      <w:numFmt w:val="decimal"/>
      <w:lvlText w:val="（%1）"/>
      <w:lvlJc w:val="left"/>
      <w:pPr>
        <w:ind w:left="1146"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3FD0257"/>
    <w:multiLevelType w:val="multilevel"/>
    <w:tmpl w:val="43FD0257"/>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EA264E1"/>
    <w:multiLevelType w:val="multilevel"/>
    <w:tmpl w:val="4EA264E1"/>
    <w:lvl w:ilvl="0" w:tentative="0">
      <w:start w:val="1"/>
      <w:numFmt w:val="decimal"/>
      <w:suff w:val="nothing"/>
      <w:lvlText w:val="%1  "/>
      <w:lvlJc w:val="left"/>
      <w:pPr>
        <w:ind w:left="0" w:firstLine="0"/>
      </w:pPr>
      <w:rPr>
        <w:rFonts w:hint="eastAsia"/>
      </w:rPr>
    </w:lvl>
    <w:lvl w:ilvl="1" w:tentative="0">
      <w:start w:val="1"/>
      <w:numFmt w:val="decimal"/>
      <w:suff w:val="space"/>
      <w:lvlText w:val="%1.%2"/>
      <w:lvlJc w:val="left"/>
      <w:pPr>
        <w:ind w:left="0" w:firstLine="0"/>
      </w:pPr>
      <w:rPr>
        <w:rFonts w:hint="eastAsia"/>
      </w:rPr>
    </w:lvl>
    <w:lvl w:ilvl="2" w:tentative="0">
      <w:start w:val="1"/>
      <w:numFmt w:val="decimal"/>
      <w:suff w:val="space"/>
      <w:lvlText w:val="%1.%2.%3"/>
      <w:lvlJc w:val="left"/>
      <w:pPr>
        <w:ind w:left="0" w:firstLine="0"/>
      </w:pPr>
      <w:rPr>
        <w:rFonts w:hint="eastAsia"/>
      </w:rPr>
    </w:lvl>
    <w:lvl w:ilvl="3" w:tentative="0">
      <w:start w:val="1"/>
      <w:numFmt w:val="decimal"/>
      <w:suff w:val="nothing"/>
      <w:lvlText w:val="%4."/>
      <w:lvlJc w:val="left"/>
      <w:pPr>
        <w:ind w:left="424" w:firstLine="0"/>
      </w:pPr>
      <w:rPr>
        <w:rFonts w:hint="eastAsia"/>
      </w:rPr>
    </w:lvl>
    <w:lvl w:ilvl="4" w:tentative="0">
      <w:start w:val="1"/>
      <w:numFmt w:val="decimal"/>
      <w:lvlRestart w:val="1"/>
      <w:suff w:val="space"/>
      <w:lvlText w:val="表%1.%5"/>
      <w:lvlJc w:val="left"/>
      <w:pPr>
        <w:ind w:left="0" w:firstLine="0"/>
      </w:pPr>
      <w:rPr>
        <w:rFonts w:hint="eastAsia"/>
      </w:rPr>
    </w:lvl>
    <w:lvl w:ilvl="5" w:tentative="0">
      <w:start w:val="1"/>
      <w:numFmt w:val="decimal"/>
      <w:lvlRestart w:val="1"/>
      <w:pStyle w:val="116"/>
      <w:suff w:val="space"/>
      <w:lvlText w:val="图%1.%6"/>
      <w:lvlJc w:val="left"/>
      <w:pPr>
        <w:ind w:left="0" w:firstLine="0"/>
      </w:pPr>
      <w:rPr>
        <w:rFonts w:hint="eastAsia"/>
      </w:rPr>
    </w:lvl>
    <w:lvl w:ilvl="6" w:tentative="0">
      <w:start w:val="1"/>
      <w:numFmt w:val="decimal"/>
      <w:lvlText w:val="%1.%2.%3.%4.%5.%6.%7"/>
      <w:lvlJc w:val="left"/>
      <w:pPr>
        <w:tabs>
          <w:tab w:val="left" w:pos="4711"/>
        </w:tabs>
        <w:ind w:left="3827" w:hanging="1276"/>
      </w:pPr>
      <w:rPr>
        <w:rFonts w:hint="eastAsia"/>
      </w:rPr>
    </w:lvl>
    <w:lvl w:ilvl="7" w:tentative="0">
      <w:start w:val="1"/>
      <w:numFmt w:val="decimal"/>
      <w:lvlText w:val="%1.%2.%3.%4.%5.%6.%7.%8"/>
      <w:lvlJc w:val="left"/>
      <w:pPr>
        <w:tabs>
          <w:tab w:val="left" w:pos="5496"/>
        </w:tabs>
        <w:ind w:left="4394" w:hanging="1418"/>
      </w:pPr>
      <w:rPr>
        <w:rFonts w:hint="eastAsia"/>
      </w:rPr>
    </w:lvl>
    <w:lvl w:ilvl="8" w:tentative="0">
      <w:start w:val="1"/>
      <w:numFmt w:val="decimal"/>
      <w:lvlText w:val="%1.%2.%3.%4.%5.%6.%7.%8.%9"/>
      <w:lvlJc w:val="left"/>
      <w:pPr>
        <w:tabs>
          <w:tab w:val="left" w:pos="6282"/>
        </w:tabs>
        <w:ind w:left="5102" w:hanging="1700"/>
      </w:pPr>
      <w:rPr>
        <w:rFonts w:hint="eastAsia"/>
      </w:rPr>
    </w:lvl>
  </w:abstractNum>
  <w:abstractNum w:abstractNumId="3">
    <w:nsid w:val="51422160"/>
    <w:multiLevelType w:val="multilevel"/>
    <w:tmpl w:val="51422160"/>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03A5A14"/>
    <w:multiLevelType w:val="multilevel"/>
    <w:tmpl w:val="603A5A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37A0548"/>
    <w:multiLevelType w:val="multilevel"/>
    <w:tmpl w:val="637A0548"/>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AA604F5"/>
    <w:multiLevelType w:val="multilevel"/>
    <w:tmpl w:val="7AA604F5"/>
    <w:lvl w:ilvl="0" w:tentative="0">
      <w:start w:val="9"/>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B5B335E"/>
    <w:multiLevelType w:val="multilevel"/>
    <w:tmpl w:val="7B5B335E"/>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4"/>
  </w:num>
  <w:num w:numId="3">
    <w:abstractNumId w:val="3"/>
  </w:num>
  <w:num w:numId="4">
    <w:abstractNumId w:val="0"/>
  </w:num>
  <w:num w:numId="5">
    <w:abstractNumId w:val="7"/>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38"/>
    <w:rsid w:val="000132EE"/>
    <w:rsid w:val="0001594F"/>
    <w:rsid w:val="00025B67"/>
    <w:rsid w:val="000335EE"/>
    <w:rsid w:val="00037908"/>
    <w:rsid w:val="00044CFB"/>
    <w:rsid w:val="00055DC1"/>
    <w:rsid w:val="00064AC1"/>
    <w:rsid w:val="00080195"/>
    <w:rsid w:val="000904C0"/>
    <w:rsid w:val="000A310D"/>
    <w:rsid w:val="000B39AC"/>
    <w:rsid w:val="000E7168"/>
    <w:rsid w:val="000F125C"/>
    <w:rsid w:val="000F56F1"/>
    <w:rsid w:val="000F5A98"/>
    <w:rsid w:val="001007FA"/>
    <w:rsid w:val="00113CEC"/>
    <w:rsid w:val="00120BDE"/>
    <w:rsid w:val="0012729F"/>
    <w:rsid w:val="00137996"/>
    <w:rsid w:val="00144EDA"/>
    <w:rsid w:val="00173F3E"/>
    <w:rsid w:val="00175DFE"/>
    <w:rsid w:val="001775CB"/>
    <w:rsid w:val="0018139D"/>
    <w:rsid w:val="0018247E"/>
    <w:rsid w:val="001A4DBC"/>
    <w:rsid w:val="001A610A"/>
    <w:rsid w:val="001B10E5"/>
    <w:rsid w:val="001C0211"/>
    <w:rsid w:val="001C2644"/>
    <w:rsid w:val="001C2838"/>
    <w:rsid w:val="001D5942"/>
    <w:rsid w:val="001E6A43"/>
    <w:rsid w:val="001E7529"/>
    <w:rsid w:val="00216582"/>
    <w:rsid w:val="00232A80"/>
    <w:rsid w:val="002338D4"/>
    <w:rsid w:val="00235ECD"/>
    <w:rsid w:val="00236AD7"/>
    <w:rsid w:val="00240B3D"/>
    <w:rsid w:val="00245530"/>
    <w:rsid w:val="0025441D"/>
    <w:rsid w:val="00261E21"/>
    <w:rsid w:val="00283DA7"/>
    <w:rsid w:val="00291125"/>
    <w:rsid w:val="0029558C"/>
    <w:rsid w:val="002A2C2E"/>
    <w:rsid w:val="002A3D46"/>
    <w:rsid w:val="002C02FF"/>
    <w:rsid w:val="002C0D9A"/>
    <w:rsid w:val="002C11CF"/>
    <w:rsid w:val="002C59E8"/>
    <w:rsid w:val="002E3349"/>
    <w:rsid w:val="002E4874"/>
    <w:rsid w:val="002E663E"/>
    <w:rsid w:val="002F0097"/>
    <w:rsid w:val="003026CB"/>
    <w:rsid w:val="00307354"/>
    <w:rsid w:val="00326381"/>
    <w:rsid w:val="00340BD0"/>
    <w:rsid w:val="00344621"/>
    <w:rsid w:val="00350FE9"/>
    <w:rsid w:val="00356106"/>
    <w:rsid w:val="00360029"/>
    <w:rsid w:val="00365EBB"/>
    <w:rsid w:val="003845A3"/>
    <w:rsid w:val="0039506B"/>
    <w:rsid w:val="003965B5"/>
    <w:rsid w:val="003A0358"/>
    <w:rsid w:val="003B2188"/>
    <w:rsid w:val="003B4EF1"/>
    <w:rsid w:val="003C507B"/>
    <w:rsid w:val="003D1A35"/>
    <w:rsid w:val="003D606D"/>
    <w:rsid w:val="003E04A3"/>
    <w:rsid w:val="003E5E4A"/>
    <w:rsid w:val="003F1C0E"/>
    <w:rsid w:val="003F3E2D"/>
    <w:rsid w:val="004259E8"/>
    <w:rsid w:val="00430904"/>
    <w:rsid w:val="00446D21"/>
    <w:rsid w:val="00455C27"/>
    <w:rsid w:val="00476776"/>
    <w:rsid w:val="00476F96"/>
    <w:rsid w:val="004820CF"/>
    <w:rsid w:val="004C1CFB"/>
    <w:rsid w:val="004C2A75"/>
    <w:rsid w:val="004F3CA0"/>
    <w:rsid w:val="00505D36"/>
    <w:rsid w:val="0051242F"/>
    <w:rsid w:val="00524EEC"/>
    <w:rsid w:val="0052533A"/>
    <w:rsid w:val="0052703F"/>
    <w:rsid w:val="00534B14"/>
    <w:rsid w:val="005409BA"/>
    <w:rsid w:val="00541A9E"/>
    <w:rsid w:val="00542B58"/>
    <w:rsid w:val="0055283C"/>
    <w:rsid w:val="00552C37"/>
    <w:rsid w:val="005547DD"/>
    <w:rsid w:val="005600E7"/>
    <w:rsid w:val="00562009"/>
    <w:rsid w:val="00576B16"/>
    <w:rsid w:val="00580090"/>
    <w:rsid w:val="00594790"/>
    <w:rsid w:val="005957D6"/>
    <w:rsid w:val="00596870"/>
    <w:rsid w:val="005A2638"/>
    <w:rsid w:val="005A6EBA"/>
    <w:rsid w:val="005B391A"/>
    <w:rsid w:val="005C398C"/>
    <w:rsid w:val="005D3BD8"/>
    <w:rsid w:val="005E275A"/>
    <w:rsid w:val="005E78EB"/>
    <w:rsid w:val="005F6221"/>
    <w:rsid w:val="00606ED9"/>
    <w:rsid w:val="00611B42"/>
    <w:rsid w:val="00615997"/>
    <w:rsid w:val="00624132"/>
    <w:rsid w:val="00642C9D"/>
    <w:rsid w:val="00694F08"/>
    <w:rsid w:val="006A082F"/>
    <w:rsid w:val="006A3542"/>
    <w:rsid w:val="006A3A00"/>
    <w:rsid w:val="006A4259"/>
    <w:rsid w:val="006C08B5"/>
    <w:rsid w:val="006C2233"/>
    <w:rsid w:val="006C3561"/>
    <w:rsid w:val="006C5661"/>
    <w:rsid w:val="006D21DE"/>
    <w:rsid w:val="006D6485"/>
    <w:rsid w:val="006D72B9"/>
    <w:rsid w:val="006E3EF0"/>
    <w:rsid w:val="006F15E7"/>
    <w:rsid w:val="006F66A1"/>
    <w:rsid w:val="007030F7"/>
    <w:rsid w:val="007041D6"/>
    <w:rsid w:val="00704748"/>
    <w:rsid w:val="00724448"/>
    <w:rsid w:val="007356CB"/>
    <w:rsid w:val="007464E2"/>
    <w:rsid w:val="007515DF"/>
    <w:rsid w:val="007566AA"/>
    <w:rsid w:val="00757059"/>
    <w:rsid w:val="0076683A"/>
    <w:rsid w:val="00770D44"/>
    <w:rsid w:val="0077289A"/>
    <w:rsid w:val="007811F1"/>
    <w:rsid w:val="00786F41"/>
    <w:rsid w:val="007878E8"/>
    <w:rsid w:val="00790D41"/>
    <w:rsid w:val="007A1907"/>
    <w:rsid w:val="007A4048"/>
    <w:rsid w:val="007A5BD3"/>
    <w:rsid w:val="007B607B"/>
    <w:rsid w:val="007D1139"/>
    <w:rsid w:val="007E7970"/>
    <w:rsid w:val="0080222A"/>
    <w:rsid w:val="0080509C"/>
    <w:rsid w:val="00823208"/>
    <w:rsid w:val="008249C0"/>
    <w:rsid w:val="00832AF8"/>
    <w:rsid w:val="00835A8E"/>
    <w:rsid w:val="00866A4A"/>
    <w:rsid w:val="00895432"/>
    <w:rsid w:val="00895F63"/>
    <w:rsid w:val="008A04E2"/>
    <w:rsid w:val="008A0685"/>
    <w:rsid w:val="008A6CA3"/>
    <w:rsid w:val="008B5381"/>
    <w:rsid w:val="008C2294"/>
    <w:rsid w:val="008C3326"/>
    <w:rsid w:val="008C557A"/>
    <w:rsid w:val="008D2BAE"/>
    <w:rsid w:val="008D4BBA"/>
    <w:rsid w:val="008D5EDF"/>
    <w:rsid w:val="008E0B9B"/>
    <w:rsid w:val="008F1F63"/>
    <w:rsid w:val="008F2012"/>
    <w:rsid w:val="008F2BB8"/>
    <w:rsid w:val="00902AA4"/>
    <w:rsid w:val="00904D67"/>
    <w:rsid w:val="009052C6"/>
    <w:rsid w:val="00916517"/>
    <w:rsid w:val="00920A2F"/>
    <w:rsid w:val="009304B7"/>
    <w:rsid w:val="00933AD4"/>
    <w:rsid w:val="00936D2E"/>
    <w:rsid w:val="009546AE"/>
    <w:rsid w:val="00962AFF"/>
    <w:rsid w:val="009749F7"/>
    <w:rsid w:val="009846A8"/>
    <w:rsid w:val="009C6CAF"/>
    <w:rsid w:val="009C7CDA"/>
    <w:rsid w:val="009D31F5"/>
    <w:rsid w:val="009D4E60"/>
    <w:rsid w:val="009E0914"/>
    <w:rsid w:val="009E3A14"/>
    <w:rsid w:val="00A04568"/>
    <w:rsid w:val="00A254CF"/>
    <w:rsid w:val="00A27AED"/>
    <w:rsid w:val="00A35D18"/>
    <w:rsid w:val="00A37695"/>
    <w:rsid w:val="00A406C8"/>
    <w:rsid w:val="00A532C3"/>
    <w:rsid w:val="00A636A1"/>
    <w:rsid w:val="00A66E10"/>
    <w:rsid w:val="00A83CF1"/>
    <w:rsid w:val="00A85B95"/>
    <w:rsid w:val="00A86E78"/>
    <w:rsid w:val="00A903B8"/>
    <w:rsid w:val="00A90595"/>
    <w:rsid w:val="00AA0F07"/>
    <w:rsid w:val="00AA370F"/>
    <w:rsid w:val="00AB471E"/>
    <w:rsid w:val="00AC32F8"/>
    <w:rsid w:val="00AD501E"/>
    <w:rsid w:val="00AE115D"/>
    <w:rsid w:val="00AE26EA"/>
    <w:rsid w:val="00B07F15"/>
    <w:rsid w:val="00B35BF5"/>
    <w:rsid w:val="00B36695"/>
    <w:rsid w:val="00B422A0"/>
    <w:rsid w:val="00B523A2"/>
    <w:rsid w:val="00B525ED"/>
    <w:rsid w:val="00B717FE"/>
    <w:rsid w:val="00B737C3"/>
    <w:rsid w:val="00B82D4A"/>
    <w:rsid w:val="00B9048C"/>
    <w:rsid w:val="00B95499"/>
    <w:rsid w:val="00BA483F"/>
    <w:rsid w:val="00BC0AA0"/>
    <w:rsid w:val="00BC0E13"/>
    <w:rsid w:val="00BC557E"/>
    <w:rsid w:val="00BD609B"/>
    <w:rsid w:val="00BE34A4"/>
    <w:rsid w:val="00BF24FB"/>
    <w:rsid w:val="00BF3D99"/>
    <w:rsid w:val="00BF6724"/>
    <w:rsid w:val="00C07161"/>
    <w:rsid w:val="00C20F3B"/>
    <w:rsid w:val="00C23926"/>
    <w:rsid w:val="00C52D68"/>
    <w:rsid w:val="00C54D14"/>
    <w:rsid w:val="00C6489F"/>
    <w:rsid w:val="00C64DE5"/>
    <w:rsid w:val="00C65279"/>
    <w:rsid w:val="00C72D42"/>
    <w:rsid w:val="00C83874"/>
    <w:rsid w:val="00C851B6"/>
    <w:rsid w:val="00C93495"/>
    <w:rsid w:val="00C97E7B"/>
    <w:rsid w:val="00CA1CC9"/>
    <w:rsid w:val="00CD056A"/>
    <w:rsid w:val="00CD4D1A"/>
    <w:rsid w:val="00D002FE"/>
    <w:rsid w:val="00D177F3"/>
    <w:rsid w:val="00D35791"/>
    <w:rsid w:val="00D4143D"/>
    <w:rsid w:val="00D51D5E"/>
    <w:rsid w:val="00D616CF"/>
    <w:rsid w:val="00D616D9"/>
    <w:rsid w:val="00D72408"/>
    <w:rsid w:val="00D73A75"/>
    <w:rsid w:val="00D74D46"/>
    <w:rsid w:val="00D84159"/>
    <w:rsid w:val="00DB32B4"/>
    <w:rsid w:val="00DC741E"/>
    <w:rsid w:val="00DD5C4E"/>
    <w:rsid w:val="00DF0DB2"/>
    <w:rsid w:val="00DF7F7A"/>
    <w:rsid w:val="00E03338"/>
    <w:rsid w:val="00E05A0A"/>
    <w:rsid w:val="00E069DF"/>
    <w:rsid w:val="00E10CB2"/>
    <w:rsid w:val="00E13E25"/>
    <w:rsid w:val="00E24C6F"/>
    <w:rsid w:val="00E304F2"/>
    <w:rsid w:val="00E40DAC"/>
    <w:rsid w:val="00E572BD"/>
    <w:rsid w:val="00E615CD"/>
    <w:rsid w:val="00E62CBD"/>
    <w:rsid w:val="00E70E16"/>
    <w:rsid w:val="00E77AC1"/>
    <w:rsid w:val="00E93D9F"/>
    <w:rsid w:val="00EB79B8"/>
    <w:rsid w:val="00F0713B"/>
    <w:rsid w:val="00F17B55"/>
    <w:rsid w:val="00F26490"/>
    <w:rsid w:val="00F4198D"/>
    <w:rsid w:val="00F45C17"/>
    <w:rsid w:val="00F5305C"/>
    <w:rsid w:val="00F63BC4"/>
    <w:rsid w:val="00F7533A"/>
    <w:rsid w:val="00F76493"/>
    <w:rsid w:val="00F764EE"/>
    <w:rsid w:val="00F8481E"/>
    <w:rsid w:val="00F91E5D"/>
    <w:rsid w:val="00F9493C"/>
    <w:rsid w:val="00FB5EBA"/>
    <w:rsid w:val="00FC0D69"/>
    <w:rsid w:val="00FC139B"/>
    <w:rsid w:val="00FC543F"/>
    <w:rsid w:val="00FD2D0C"/>
    <w:rsid w:val="00FE4A04"/>
    <w:rsid w:val="01704FF0"/>
    <w:rsid w:val="021B38A6"/>
    <w:rsid w:val="035C18CD"/>
    <w:rsid w:val="04886077"/>
    <w:rsid w:val="05705393"/>
    <w:rsid w:val="0A5B18C9"/>
    <w:rsid w:val="0ECC40A8"/>
    <w:rsid w:val="0F421DDF"/>
    <w:rsid w:val="11BB002E"/>
    <w:rsid w:val="128C79F3"/>
    <w:rsid w:val="14386C68"/>
    <w:rsid w:val="17622A76"/>
    <w:rsid w:val="19F61AC9"/>
    <w:rsid w:val="1FD55001"/>
    <w:rsid w:val="25115491"/>
    <w:rsid w:val="25DA5618"/>
    <w:rsid w:val="2B812ED8"/>
    <w:rsid w:val="2DD43DFB"/>
    <w:rsid w:val="2E6D7FBA"/>
    <w:rsid w:val="306E3883"/>
    <w:rsid w:val="307978E0"/>
    <w:rsid w:val="36620729"/>
    <w:rsid w:val="37C275FB"/>
    <w:rsid w:val="3A4A0DF9"/>
    <w:rsid w:val="3E6C21F3"/>
    <w:rsid w:val="403A5366"/>
    <w:rsid w:val="40611329"/>
    <w:rsid w:val="425A366F"/>
    <w:rsid w:val="47564F80"/>
    <w:rsid w:val="4B28401F"/>
    <w:rsid w:val="4CD607C5"/>
    <w:rsid w:val="4DC302A1"/>
    <w:rsid w:val="50C04B4D"/>
    <w:rsid w:val="52F6757F"/>
    <w:rsid w:val="54F03FDA"/>
    <w:rsid w:val="57D24520"/>
    <w:rsid w:val="58A61480"/>
    <w:rsid w:val="5CE65FAF"/>
    <w:rsid w:val="5D0E1B3E"/>
    <w:rsid w:val="60BD3A83"/>
    <w:rsid w:val="626801E7"/>
    <w:rsid w:val="63A0789B"/>
    <w:rsid w:val="66A37FA0"/>
    <w:rsid w:val="66CE40D8"/>
    <w:rsid w:val="67796C32"/>
    <w:rsid w:val="680C22BB"/>
    <w:rsid w:val="69FC6BE2"/>
    <w:rsid w:val="6B1C0212"/>
    <w:rsid w:val="6B4A1B7A"/>
    <w:rsid w:val="6D0B65D1"/>
    <w:rsid w:val="6FE92A4B"/>
    <w:rsid w:val="705759F8"/>
    <w:rsid w:val="71715FFC"/>
    <w:rsid w:val="7966031F"/>
    <w:rsid w:val="7DF700C4"/>
    <w:rsid w:val="7E5E095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0"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iPriority="99"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99" w:name="E-mail Signature"/>
    <w:lsdException w:qFormat="1" w:unhideWhenUsed="0" w:uiPriority="2" w:semiHidden="0" w:name="Normal (Web)"/>
    <w:lsdException w:uiPriority="99" w:name="HTML Acronym"/>
    <w:lsdException w:uiPriority="99"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iPriority="99" w:semiHidden="0" w:name="HTML Preformatted"/>
    <w:lsdException w:qFormat="1" w:unhideWhenUsed="0" w:uiPriority="0" w:semiHidden="0" w:name="HTML Sample"/>
    <w:lsdException w:uiPriority="99" w:name="HTML Typewriter"/>
    <w:lsdException w:qFormat="1" w:unhideWhenUsed="0" w:uiPriority="0" w:semiHidden="0"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5"/>
    <w:qFormat/>
    <w:uiPriority w:val="0"/>
    <w:pPr>
      <w:keepNext/>
      <w:keepLines/>
      <w:spacing w:before="340" w:after="330" w:line="576" w:lineRule="auto"/>
      <w:outlineLvl w:val="0"/>
    </w:pPr>
    <w:rPr>
      <w:rFonts w:eastAsia="黑体"/>
      <w:kern w:val="44"/>
      <w:sz w:val="32"/>
    </w:rPr>
  </w:style>
  <w:style w:type="paragraph" w:styleId="3">
    <w:name w:val="heading 2"/>
    <w:basedOn w:val="1"/>
    <w:next w:val="1"/>
    <w:link w:val="49"/>
    <w:qFormat/>
    <w:uiPriority w:val="0"/>
    <w:pPr>
      <w:keepNext/>
      <w:keepLines/>
      <w:spacing w:before="260" w:after="260" w:line="416" w:lineRule="auto"/>
      <w:outlineLvl w:val="1"/>
    </w:pPr>
    <w:rPr>
      <w:rFonts w:ascii="Arial" w:hAnsi="Arial" w:eastAsia="黑体"/>
      <w:bCs/>
      <w:sz w:val="28"/>
      <w:szCs w:val="32"/>
    </w:rPr>
  </w:style>
  <w:style w:type="paragraph" w:styleId="4">
    <w:name w:val="heading 3"/>
    <w:basedOn w:val="1"/>
    <w:next w:val="1"/>
    <w:link w:val="48"/>
    <w:unhideWhenUsed/>
    <w:qFormat/>
    <w:uiPriority w:val="0"/>
    <w:pPr>
      <w:keepNext/>
      <w:keepLines/>
      <w:spacing w:before="260" w:after="260" w:line="416" w:lineRule="auto"/>
      <w:outlineLvl w:val="2"/>
    </w:pPr>
    <w:rPr>
      <w:b/>
      <w:bCs/>
      <w:sz w:val="32"/>
      <w:szCs w:val="32"/>
    </w:rPr>
  </w:style>
  <w:style w:type="character" w:default="1" w:styleId="29">
    <w:name w:val="Default Paragraph Font"/>
    <w:unhideWhenUsed/>
    <w:qFormat/>
    <w:uiPriority w:val="1"/>
  </w:style>
  <w:style w:type="table" w:default="1" w:styleId="41">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124"/>
    <w:unhideWhenUsed/>
    <w:qFormat/>
    <w:uiPriority w:val="99"/>
    <w:rPr>
      <w:b/>
      <w:bCs/>
    </w:rPr>
  </w:style>
  <w:style w:type="paragraph" w:styleId="6">
    <w:name w:val="annotation text"/>
    <w:basedOn w:val="1"/>
    <w:link w:val="123"/>
    <w:unhideWhenUsed/>
    <w:qFormat/>
    <w:uiPriority w:val="99"/>
    <w:pPr>
      <w:jc w:val="left"/>
    </w:pPr>
  </w:style>
  <w:style w:type="paragraph" w:styleId="7">
    <w:name w:val="toc 7"/>
    <w:basedOn w:val="1"/>
    <w:next w:val="1"/>
    <w:semiHidden/>
    <w:qFormat/>
    <w:uiPriority w:val="0"/>
    <w:pPr>
      <w:ind w:left="2520" w:leftChars="1200"/>
    </w:pPr>
  </w:style>
  <w:style w:type="paragraph" w:styleId="8">
    <w:name w:val="Normal Indent"/>
    <w:link w:val="117"/>
    <w:qFormat/>
    <w:uiPriority w:val="0"/>
    <w:pPr>
      <w:widowControl w:val="0"/>
      <w:topLinePunct/>
      <w:snapToGrid w:val="0"/>
      <w:spacing w:beforeLines="25" w:afterLines="25" w:line="360" w:lineRule="auto"/>
      <w:ind w:firstLine="484" w:firstLineChars="200"/>
      <w:jc w:val="both"/>
    </w:pPr>
    <w:rPr>
      <w:rFonts w:ascii="Times New Roman" w:hAnsi="Times New Roman" w:eastAsia="宋体" w:cs="Times New Roman"/>
      <w:sz w:val="24"/>
      <w:szCs w:val="24"/>
      <w:lang w:val="en-US" w:eastAsia="zh-CN" w:bidi="ar-SA"/>
    </w:rPr>
  </w:style>
  <w:style w:type="paragraph" w:styleId="9">
    <w:name w:val="Document Map"/>
    <w:basedOn w:val="1"/>
    <w:link w:val="99"/>
    <w:semiHidden/>
    <w:qFormat/>
    <w:uiPriority w:val="0"/>
    <w:pPr>
      <w:shd w:val="clear" w:color="auto" w:fill="000080"/>
    </w:pPr>
  </w:style>
  <w:style w:type="paragraph" w:styleId="10">
    <w:name w:val="Body Text"/>
    <w:basedOn w:val="1"/>
    <w:link w:val="100"/>
    <w:qFormat/>
    <w:uiPriority w:val="0"/>
    <w:pPr>
      <w:spacing w:after="120"/>
    </w:pPr>
    <w:rPr>
      <w:rFonts w:asciiTheme="minorHAnsi" w:hAnsiTheme="minorHAnsi" w:eastAsiaTheme="minorEastAsia" w:cstheme="minorBidi"/>
      <w:sz w:val="21"/>
      <w:szCs w:val="22"/>
    </w:rPr>
  </w:style>
  <w:style w:type="paragraph" w:styleId="11">
    <w:name w:val="Body Text Indent"/>
    <w:basedOn w:val="1"/>
    <w:link w:val="103"/>
    <w:qFormat/>
    <w:uiPriority w:val="0"/>
    <w:pPr>
      <w:ind w:firstLine="771" w:firstLineChars="257"/>
    </w:pPr>
    <w:rPr>
      <w:sz w:val="30"/>
    </w:rPr>
  </w:style>
  <w:style w:type="paragraph" w:styleId="12">
    <w:name w:val="toc 5"/>
    <w:basedOn w:val="1"/>
    <w:next w:val="1"/>
    <w:semiHidden/>
    <w:qFormat/>
    <w:uiPriority w:val="0"/>
    <w:pPr>
      <w:ind w:left="1680" w:leftChars="800"/>
    </w:pPr>
  </w:style>
  <w:style w:type="paragraph" w:styleId="13">
    <w:name w:val="toc 3"/>
    <w:basedOn w:val="1"/>
    <w:next w:val="1"/>
    <w:qFormat/>
    <w:uiPriority w:val="39"/>
    <w:pPr>
      <w:ind w:left="840" w:leftChars="400"/>
    </w:pPr>
  </w:style>
  <w:style w:type="paragraph" w:styleId="14">
    <w:name w:val="Plain Text"/>
    <w:basedOn w:val="1"/>
    <w:link w:val="108"/>
    <w:qFormat/>
    <w:uiPriority w:val="0"/>
    <w:rPr>
      <w:rFonts w:ascii="宋体" w:hAnsi="Courier New" w:cs="Courier New"/>
      <w:szCs w:val="21"/>
    </w:rPr>
  </w:style>
  <w:style w:type="paragraph" w:styleId="15">
    <w:name w:val="toc 8"/>
    <w:basedOn w:val="1"/>
    <w:next w:val="1"/>
    <w:semiHidden/>
    <w:qFormat/>
    <w:uiPriority w:val="0"/>
    <w:pPr>
      <w:ind w:left="2940" w:leftChars="1400"/>
    </w:pPr>
  </w:style>
  <w:style w:type="paragraph" w:styleId="16">
    <w:name w:val="Date"/>
    <w:basedOn w:val="1"/>
    <w:next w:val="1"/>
    <w:link w:val="110"/>
    <w:qFormat/>
    <w:uiPriority w:val="0"/>
    <w:pPr>
      <w:ind w:left="100" w:leftChars="2500"/>
    </w:pPr>
  </w:style>
  <w:style w:type="paragraph" w:styleId="17">
    <w:name w:val="Body Text Indent 2"/>
    <w:basedOn w:val="1"/>
    <w:link w:val="101"/>
    <w:qFormat/>
    <w:uiPriority w:val="0"/>
    <w:pPr>
      <w:spacing w:after="120" w:line="480" w:lineRule="auto"/>
      <w:ind w:left="420" w:leftChars="200"/>
    </w:pPr>
  </w:style>
  <w:style w:type="paragraph" w:styleId="18">
    <w:name w:val="Balloon Text"/>
    <w:basedOn w:val="1"/>
    <w:link w:val="115"/>
    <w:unhideWhenUsed/>
    <w:qFormat/>
    <w:uiPriority w:val="99"/>
    <w:pPr>
      <w:spacing w:line="240" w:lineRule="auto"/>
    </w:pPr>
    <w:rPr>
      <w:sz w:val="18"/>
      <w:szCs w:val="18"/>
    </w:rPr>
  </w:style>
  <w:style w:type="paragraph" w:styleId="19">
    <w:name w:val="footer"/>
    <w:basedOn w:val="1"/>
    <w:link w:val="44"/>
    <w:unhideWhenUsed/>
    <w:qFormat/>
    <w:uiPriority w:val="0"/>
    <w:pPr>
      <w:tabs>
        <w:tab w:val="center" w:pos="4153"/>
        <w:tab w:val="right" w:pos="8306"/>
      </w:tabs>
      <w:snapToGrid w:val="0"/>
      <w:jc w:val="left"/>
    </w:pPr>
    <w:rPr>
      <w:sz w:val="18"/>
      <w:szCs w:val="18"/>
    </w:rPr>
  </w:style>
  <w:style w:type="paragraph" w:styleId="20">
    <w:name w:val="header"/>
    <w:basedOn w:val="1"/>
    <w:link w:val="43"/>
    <w:unhideWhenUsed/>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style>
  <w:style w:type="paragraph" w:styleId="22">
    <w:name w:val="toc 4"/>
    <w:basedOn w:val="1"/>
    <w:next w:val="1"/>
    <w:semiHidden/>
    <w:qFormat/>
    <w:uiPriority w:val="0"/>
    <w:pPr>
      <w:ind w:left="1260" w:leftChars="600"/>
    </w:pPr>
  </w:style>
  <w:style w:type="paragraph" w:styleId="23">
    <w:name w:val="toc 6"/>
    <w:basedOn w:val="1"/>
    <w:next w:val="1"/>
    <w:semiHidden/>
    <w:qFormat/>
    <w:uiPriority w:val="0"/>
    <w:pPr>
      <w:ind w:left="2100" w:leftChars="1000"/>
    </w:pPr>
  </w:style>
  <w:style w:type="paragraph" w:styleId="24">
    <w:name w:val="toc 2"/>
    <w:basedOn w:val="1"/>
    <w:next w:val="1"/>
    <w:qFormat/>
    <w:uiPriority w:val="0"/>
    <w:pPr>
      <w:ind w:left="420" w:leftChars="200"/>
    </w:pPr>
  </w:style>
  <w:style w:type="paragraph" w:styleId="25">
    <w:name w:val="toc 9"/>
    <w:basedOn w:val="1"/>
    <w:next w:val="1"/>
    <w:semiHidden/>
    <w:qFormat/>
    <w:uiPriority w:val="0"/>
    <w:pPr>
      <w:ind w:left="3360" w:leftChars="1600"/>
    </w:pPr>
  </w:style>
  <w:style w:type="paragraph" w:styleId="26">
    <w:name w:val="HTML Preformatted"/>
    <w:basedOn w:val="1"/>
    <w:link w:val="4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27">
    <w:name w:val="Normal (Web)"/>
    <w:basedOn w:val="1"/>
    <w:qFormat/>
    <w:uiPriority w:val="2"/>
    <w:pPr>
      <w:widowControl/>
      <w:spacing w:before="100" w:beforeAutospacing="1" w:after="100" w:afterAutospacing="1"/>
      <w:jc w:val="left"/>
    </w:pPr>
    <w:rPr>
      <w:rFonts w:ascii="宋体" w:hAnsi="宋体" w:cs="宋体"/>
      <w:kern w:val="0"/>
    </w:rPr>
  </w:style>
  <w:style w:type="paragraph" w:styleId="28">
    <w:name w:val="Title"/>
    <w:basedOn w:val="1"/>
    <w:link w:val="107"/>
    <w:qFormat/>
    <w:uiPriority w:val="0"/>
    <w:pPr>
      <w:spacing w:before="240" w:after="60"/>
      <w:jc w:val="center"/>
      <w:outlineLvl w:val="0"/>
    </w:pPr>
    <w:rPr>
      <w:rFonts w:ascii="Arial" w:hAnsi="Arial" w:cs="Arial"/>
      <w:b/>
      <w:bCs/>
      <w:sz w:val="32"/>
      <w:szCs w:val="32"/>
    </w:rPr>
  </w:style>
  <w:style w:type="character" w:styleId="30">
    <w:name w:val="page number"/>
    <w:basedOn w:val="29"/>
    <w:qFormat/>
    <w:uiPriority w:val="0"/>
  </w:style>
  <w:style w:type="character" w:styleId="31">
    <w:name w:val="FollowedHyperlink"/>
    <w:qFormat/>
    <w:uiPriority w:val="0"/>
    <w:rPr>
      <w:color w:val="136EC2"/>
      <w:u w:val="single"/>
    </w:rPr>
  </w:style>
  <w:style w:type="character" w:styleId="32">
    <w:name w:val="Emphasis"/>
    <w:qFormat/>
    <w:uiPriority w:val="0"/>
  </w:style>
  <w:style w:type="character" w:styleId="33">
    <w:name w:val="HTML Definition"/>
    <w:qFormat/>
    <w:uiPriority w:val="0"/>
  </w:style>
  <w:style w:type="character" w:styleId="34">
    <w:name w:val="HTML Variable"/>
    <w:qFormat/>
    <w:uiPriority w:val="0"/>
  </w:style>
  <w:style w:type="character" w:styleId="35">
    <w:name w:val="Hyperlink"/>
    <w:qFormat/>
    <w:uiPriority w:val="99"/>
    <w:rPr>
      <w:color w:val="000000"/>
      <w:u w:val="none"/>
    </w:rPr>
  </w:style>
  <w:style w:type="character" w:styleId="36">
    <w:name w:val="HTML Code"/>
    <w:qFormat/>
    <w:uiPriority w:val="0"/>
    <w:rPr>
      <w:rFonts w:ascii="Courier New" w:hAnsi="Courier New" w:eastAsia="Courier New" w:cs="Courier New"/>
      <w:sz w:val="20"/>
    </w:rPr>
  </w:style>
  <w:style w:type="character" w:styleId="37">
    <w:name w:val="annotation reference"/>
    <w:basedOn w:val="29"/>
    <w:unhideWhenUsed/>
    <w:qFormat/>
    <w:uiPriority w:val="99"/>
    <w:rPr>
      <w:sz w:val="21"/>
      <w:szCs w:val="21"/>
    </w:rPr>
  </w:style>
  <w:style w:type="character" w:styleId="38">
    <w:name w:val="HTML Cite"/>
    <w:qFormat/>
    <w:uiPriority w:val="0"/>
  </w:style>
  <w:style w:type="character" w:styleId="39">
    <w:name w:val="HTML Keyboard"/>
    <w:qFormat/>
    <w:uiPriority w:val="0"/>
    <w:rPr>
      <w:rFonts w:ascii="Courier New" w:hAnsi="Courier New" w:eastAsia="Courier New" w:cs="Courier New"/>
      <w:sz w:val="20"/>
    </w:rPr>
  </w:style>
  <w:style w:type="character" w:styleId="40">
    <w:name w:val="HTML Sample"/>
    <w:qFormat/>
    <w:uiPriority w:val="0"/>
    <w:rPr>
      <w:rFonts w:ascii="Courier New" w:hAnsi="Courier New" w:eastAsia="Courier New" w:cs="Courier New"/>
    </w:rPr>
  </w:style>
  <w:style w:type="table" w:styleId="42">
    <w:name w:val="Table Grid"/>
    <w:basedOn w:val="41"/>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3">
    <w:name w:val="页眉 Char"/>
    <w:basedOn w:val="29"/>
    <w:link w:val="20"/>
    <w:qFormat/>
    <w:uiPriority w:val="99"/>
    <w:rPr>
      <w:sz w:val="18"/>
      <w:szCs w:val="18"/>
    </w:rPr>
  </w:style>
  <w:style w:type="character" w:customStyle="1" w:styleId="44">
    <w:name w:val="页脚 Char"/>
    <w:basedOn w:val="29"/>
    <w:link w:val="19"/>
    <w:qFormat/>
    <w:uiPriority w:val="99"/>
    <w:rPr>
      <w:sz w:val="18"/>
      <w:szCs w:val="18"/>
    </w:rPr>
  </w:style>
  <w:style w:type="character" w:customStyle="1" w:styleId="45">
    <w:name w:val="标题 1 Char"/>
    <w:basedOn w:val="29"/>
    <w:link w:val="2"/>
    <w:qFormat/>
    <w:uiPriority w:val="0"/>
    <w:rPr>
      <w:rFonts w:ascii="Times New Roman" w:hAnsi="Times New Roman" w:eastAsia="黑体" w:cs="Times New Roman"/>
      <w:kern w:val="44"/>
      <w:sz w:val="32"/>
      <w:szCs w:val="24"/>
    </w:rPr>
  </w:style>
  <w:style w:type="paragraph" w:customStyle="1" w:styleId="46">
    <w:name w:val="my正文"/>
    <w:basedOn w:val="1"/>
    <w:qFormat/>
    <w:uiPriority w:val="0"/>
    <w:pPr>
      <w:spacing w:line="300" w:lineRule="auto"/>
      <w:ind w:firstLine="480"/>
    </w:pPr>
    <w:rPr>
      <w:kern w:val="1"/>
      <w:lang w:eastAsia="ar-SA"/>
    </w:rPr>
  </w:style>
  <w:style w:type="character" w:customStyle="1" w:styleId="47">
    <w:name w:val="HTML 预设格式 Char"/>
    <w:basedOn w:val="29"/>
    <w:link w:val="26"/>
    <w:qFormat/>
    <w:uiPriority w:val="99"/>
    <w:rPr>
      <w:rFonts w:ascii="宋体" w:hAnsi="宋体" w:eastAsia="宋体" w:cs="宋体"/>
      <w:kern w:val="0"/>
      <w:sz w:val="24"/>
      <w:szCs w:val="24"/>
    </w:rPr>
  </w:style>
  <w:style w:type="character" w:customStyle="1" w:styleId="48">
    <w:name w:val="标题 3 Char"/>
    <w:basedOn w:val="29"/>
    <w:link w:val="4"/>
    <w:qFormat/>
    <w:uiPriority w:val="0"/>
    <w:rPr>
      <w:rFonts w:ascii="Times New Roman" w:hAnsi="Times New Roman" w:eastAsia="宋体" w:cs="Times New Roman"/>
      <w:b/>
      <w:bCs/>
      <w:sz w:val="32"/>
      <w:szCs w:val="32"/>
    </w:rPr>
  </w:style>
  <w:style w:type="character" w:customStyle="1" w:styleId="49">
    <w:name w:val="标题 2 Char"/>
    <w:basedOn w:val="29"/>
    <w:link w:val="3"/>
    <w:qFormat/>
    <w:uiPriority w:val="0"/>
    <w:rPr>
      <w:rFonts w:ascii="Arial" w:hAnsi="Arial" w:eastAsia="黑体" w:cs="Times New Roman"/>
      <w:bCs/>
      <w:sz w:val="28"/>
      <w:szCs w:val="32"/>
    </w:rPr>
  </w:style>
  <w:style w:type="character" w:customStyle="1" w:styleId="50">
    <w:name w:val="论文正文 Char"/>
    <w:link w:val="51"/>
    <w:qFormat/>
    <w:uiPriority w:val="0"/>
    <w:rPr>
      <w:rFonts w:ascii="宋体" w:hAnsi="宋体"/>
      <w:color w:val="000000"/>
      <w:sz w:val="24"/>
      <w:szCs w:val="24"/>
    </w:rPr>
  </w:style>
  <w:style w:type="paragraph" w:customStyle="1" w:styleId="51">
    <w:name w:val="论文正文"/>
    <w:basedOn w:val="1"/>
    <w:link w:val="50"/>
    <w:qFormat/>
    <w:uiPriority w:val="0"/>
    <w:pPr>
      <w:tabs>
        <w:tab w:val="center" w:pos="4156"/>
        <w:tab w:val="right" w:pos="8312"/>
      </w:tabs>
      <w:spacing w:beforeLines="50" w:afterLines="50" w:line="480" w:lineRule="exact"/>
      <w:ind w:firstLine="480" w:firstLineChars="200"/>
    </w:pPr>
    <w:rPr>
      <w:rFonts w:ascii="宋体" w:hAnsi="宋体" w:eastAsiaTheme="minorEastAsia" w:cstheme="minorBidi"/>
      <w:color w:val="000000"/>
    </w:rPr>
  </w:style>
  <w:style w:type="character" w:customStyle="1" w:styleId="52">
    <w:name w:val="论文二级标题 Char"/>
    <w:link w:val="53"/>
    <w:qFormat/>
    <w:uiPriority w:val="0"/>
    <w:rPr>
      <w:rFonts w:ascii="Arial" w:hAnsi="Arial" w:eastAsia="黑体"/>
      <w:bCs/>
      <w:sz w:val="28"/>
      <w:szCs w:val="32"/>
    </w:rPr>
  </w:style>
  <w:style w:type="paragraph" w:customStyle="1" w:styleId="53">
    <w:name w:val="论文二级标题"/>
    <w:basedOn w:val="3"/>
    <w:link w:val="52"/>
    <w:qFormat/>
    <w:uiPriority w:val="0"/>
    <w:rPr>
      <w:rFonts w:cstheme="minorBidi"/>
    </w:rPr>
  </w:style>
  <w:style w:type="character" w:customStyle="1" w:styleId="54">
    <w:name w:val="bds_more6"/>
    <w:basedOn w:val="29"/>
    <w:qFormat/>
    <w:uiPriority w:val="0"/>
  </w:style>
  <w:style w:type="character" w:customStyle="1" w:styleId="55">
    <w:name w:val="sidecatalog-index2"/>
    <w:qFormat/>
    <w:uiPriority w:val="0"/>
    <w:rPr>
      <w:rFonts w:ascii="Arail" w:hAnsi="Arail" w:eastAsia="Arail" w:cs="Arail"/>
      <w:color w:val="999999"/>
      <w:sz w:val="21"/>
      <w:szCs w:val="21"/>
    </w:rPr>
  </w:style>
  <w:style w:type="character" w:customStyle="1" w:styleId="56">
    <w:name w:val="plus"/>
    <w:qFormat/>
    <w:uiPriority w:val="0"/>
    <w:rPr>
      <w:b/>
      <w:vanish/>
      <w:color w:val="1F8DEF"/>
      <w:sz w:val="24"/>
      <w:szCs w:val="24"/>
    </w:rPr>
  </w:style>
  <w:style w:type="character" w:customStyle="1" w:styleId="57">
    <w:name w:val="desc"/>
    <w:qFormat/>
    <w:uiPriority w:val="0"/>
    <w:rPr>
      <w:color w:val="000000"/>
      <w:sz w:val="18"/>
      <w:szCs w:val="18"/>
    </w:rPr>
  </w:style>
  <w:style w:type="character" w:customStyle="1" w:styleId="58">
    <w:name w:val="bds_more7"/>
    <w:qFormat/>
    <w:uiPriority w:val="0"/>
    <w:rPr>
      <w:rFonts w:hint="eastAsia" w:ascii="宋体" w:hAnsi="宋体" w:eastAsia="宋体" w:cs="宋体"/>
    </w:rPr>
  </w:style>
  <w:style w:type="character" w:customStyle="1" w:styleId="59">
    <w:name w:val="论文表编号 Char"/>
    <w:link w:val="60"/>
    <w:qFormat/>
    <w:uiPriority w:val="0"/>
    <w:rPr>
      <w:rFonts w:eastAsia="楷体"/>
    </w:rPr>
  </w:style>
  <w:style w:type="paragraph" w:customStyle="1" w:styleId="60">
    <w:name w:val="论文表编号"/>
    <w:basedOn w:val="61"/>
    <w:link w:val="59"/>
    <w:qFormat/>
    <w:uiPriority w:val="0"/>
  </w:style>
  <w:style w:type="paragraph" w:customStyle="1" w:styleId="61">
    <w:name w:val="表编号"/>
    <w:basedOn w:val="1"/>
    <w:link w:val="68"/>
    <w:qFormat/>
    <w:uiPriority w:val="0"/>
    <w:pPr>
      <w:jc w:val="center"/>
    </w:pPr>
    <w:rPr>
      <w:rFonts w:eastAsia="楷体" w:asciiTheme="minorHAnsi" w:hAnsiTheme="minorHAnsi" w:cstheme="minorBidi"/>
      <w:sz w:val="21"/>
      <w:szCs w:val="22"/>
    </w:rPr>
  </w:style>
  <w:style w:type="character" w:customStyle="1" w:styleId="62">
    <w:name w:val="论文 正文1 Char"/>
    <w:qFormat/>
    <w:uiPriority w:val="0"/>
    <w:rPr>
      <w:rFonts w:ascii="宋体" w:hAnsi="宋体" w:eastAsia="宋体"/>
      <w:kern w:val="2"/>
      <w:sz w:val="24"/>
      <w:szCs w:val="24"/>
      <w:lang w:val="en-US" w:eastAsia="zh-CN" w:bidi="ar-SA"/>
    </w:rPr>
  </w:style>
  <w:style w:type="character" w:customStyle="1" w:styleId="63">
    <w:name w:val="lemmatitleh12"/>
    <w:basedOn w:val="29"/>
    <w:qFormat/>
    <w:uiPriority w:val="0"/>
  </w:style>
  <w:style w:type="character" w:customStyle="1" w:styleId="64">
    <w:name w:val="sort"/>
    <w:basedOn w:val="29"/>
    <w:qFormat/>
    <w:uiPriority w:val="0"/>
  </w:style>
  <w:style w:type="character" w:customStyle="1" w:styleId="65">
    <w:name w:val="bds_more"/>
    <w:basedOn w:val="29"/>
    <w:qFormat/>
    <w:uiPriority w:val="0"/>
  </w:style>
  <w:style w:type="character" w:customStyle="1" w:styleId="66">
    <w:name w:val="morelink-item"/>
    <w:qFormat/>
    <w:uiPriority w:val="0"/>
  </w:style>
  <w:style w:type="character" w:customStyle="1" w:styleId="67">
    <w:name w:val="正文文本 Char"/>
    <w:link w:val="10"/>
    <w:qFormat/>
    <w:uiPriority w:val="0"/>
  </w:style>
  <w:style w:type="character" w:customStyle="1" w:styleId="68">
    <w:name w:val="表编号 Char"/>
    <w:link w:val="61"/>
    <w:qFormat/>
    <w:uiPriority w:val="0"/>
    <w:rPr>
      <w:rFonts w:eastAsia="楷体"/>
    </w:rPr>
  </w:style>
  <w:style w:type="character" w:customStyle="1" w:styleId="69">
    <w:name w:val="lemmatitleh1"/>
    <w:basedOn w:val="29"/>
    <w:qFormat/>
    <w:uiPriority w:val="0"/>
  </w:style>
  <w:style w:type="character" w:customStyle="1" w:styleId="70">
    <w:name w:val="论文三级标题 Char"/>
    <w:basedOn w:val="48"/>
    <w:link w:val="71"/>
    <w:qFormat/>
    <w:uiPriority w:val="0"/>
    <w:rPr>
      <w:rFonts w:eastAsia="黑体"/>
      <w:sz w:val="24"/>
      <w:szCs w:val="24"/>
    </w:rPr>
  </w:style>
  <w:style w:type="paragraph" w:customStyle="1" w:styleId="71">
    <w:name w:val="论文三级标题"/>
    <w:basedOn w:val="4"/>
    <w:link w:val="70"/>
    <w:qFormat/>
    <w:uiPriority w:val="0"/>
    <w:pPr>
      <w:spacing w:line="413" w:lineRule="auto"/>
    </w:pPr>
    <w:rPr>
      <w:rFonts w:eastAsia="黑体"/>
      <w:sz w:val="24"/>
      <w:szCs w:val="24"/>
    </w:rPr>
  </w:style>
  <w:style w:type="character" w:customStyle="1" w:styleId="72">
    <w:name w:val="sidecatalog-index1"/>
    <w:qFormat/>
    <w:uiPriority w:val="0"/>
    <w:rPr>
      <w:rFonts w:ascii="Arial" w:hAnsi="Arial" w:cs="Arial"/>
      <w:b/>
      <w:color w:val="999999"/>
      <w:sz w:val="21"/>
      <w:szCs w:val="21"/>
    </w:rPr>
  </w:style>
  <w:style w:type="character" w:customStyle="1" w:styleId="73">
    <w:name w:val="bds_nopic1"/>
    <w:basedOn w:val="29"/>
    <w:qFormat/>
    <w:uiPriority w:val="0"/>
  </w:style>
  <w:style w:type="character" w:customStyle="1" w:styleId="74">
    <w:name w:val="polysemyexp"/>
    <w:qFormat/>
    <w:uiPriority w:val="0"/>
    <w:rPr>
      <w:color w:val="AAAAAA"/>
      <w:sz w:val="18"/>
      <w:szCs w:val="18"/>
    </w:rPr>
  </w:style>
  <w:style w:type="character" w:customStyle="1" w:styleId="75">
    <w:name w:val="desc12"/>
    <w:qFormat/>
    <w:uiPriority w:val="0"/>
    <w:rPr>
      <w:color w:val="000000"/>
      <w:sz w:val="18"/>
      <w:szCs w:val="18"/>
    </w:rPr>
  </w:style>
  <w:style w:type="character" w:customStyle="1" w:styleId="76">
    <w:name w:val="bds_more3"/>
    <w:basedOn w:val="29"/>
    <w:qFormat/>
    <w:uiPriority w:val="0"/>
  </w:style>
  <w:style w:type="character" w:customStyle="1" w:styleId="77">
    <w:name w:val="论文正文标题3 Char Char"/>
    <w:qFormat/>
    <w:uiPriority w:val="0"/>
    <w:rPr>
      <w:rFonts w:ascii="黑体" w:hAnsi="宋体" w:eastAsia="黑体"/>
      <w:kern w:val="2"/>
      <w:sz w:val="24"/>
      <w:szCs w:val="24"/>
      <w:lang w:val="en-US" w:eastAsia="zh-CN" w:bidi="ar-SA"/>
    </w:rPr>
  </w:style>
  <w:style w:type="character" w:customStyle="1" w:styleId="78">
    <w:name w:val="sidecatalog-dot1"/>
    <w:basedOn w:val="29"/>
    <w:qFormat/>
    <w:uiPriority w:val="0"/>
  </w:style>
  <w:style w:type="character" w:customStyle="1" w:styleId="79">
    <w:name w:val="short_text1"/>
    <w:qFormat/>
    <w:uiPriority w:val="0"/>
    <w:rPr>
      <w:sz w:val="29"/>
      <w:szCs w:val="29"/>
    </w:rPr>
  </w:style>
  <w:style w:type="character" w:customStyle="1" w:styleId="80">
    <w:name w:val="bds_nopic"/>
    <w:basedOn w:val="29"/>
    <w:qFormat/>
    <w:uiPriority w:val="0"/>
  </w:style>
  <w:style w:type="character" w:customStyle="1" w:styleId="81">
    <w:name w:val="bds_more2"/>
    <w:qFormat/>
    <w:uiPriority w:val="0"/>
    <w:rPr>
      <w:rFonts w:hint="eastAsia" w:ascii="宋体" w:hAnsi="宋体" w:eastAsia="宋体" w:cs="宋体"/>
    </w:rPr>
  </w:style>
  <w:style w:type="character" w:customStyle="1" w:styleId="82">
    <w:name w:val="sort1"/>
    <w:qFormat/>
    <w:uiPriority w:val="0"/>
    <w:rPr>
      <w:color w:val="FFFFFF"/>
      <w:bdr w:val="single" w:color="auto" w:sz="24" w:space="0"/>
    </w:rPr>
  </w:style>
  <w:style w:type="character" w:customStyle="1" w:styleId="83">
    <w:name w:val="论文一级标题 Char"/>
    <w:link w:val="84"/>
    <w:qFormat/>
    <w:uiPriority w:val="0"/>
    <w:rPr>
      <w:rFonts w:ascii="黑体" w:hAnsi="宋体" w:eastAsia="黑体"/>
      <w:color w:val="000000"/>
      <w:kern w:val="44"/>
      <w:sz w:val="32"/>
      <w:szCs w:val="32"/>
    </w:rPr>
  </w:style>
  <w:style w:type="paragraph" w:customStyle="1" w:styleId="84">
    <w:name w:val="论文一级标题"/>
    <w:basedOn w:val="2"/>
    <w:link w:val="83"/>
    <w:qFormat/>
    <w:uiPriority w:val="0"/>
    <w:pPr>
      <w:jc w:val="center"/>
    </w:pPr>
    <w:rPr>
      <w:rFonts w:ascii="黑体" w:hAnsi="宋体" w:cstheme="minorBidi"/>
      <w:color w:val="000000"/>
      <w:szCs w:val="32"/>
    </w:rPr>
  </w:style>
  <w:style w:type="character" w:customStyle="1" w:styleId="85">
    <w:name w:val="bds_more9"/>
    <w:basedOn w:val="29"/>
    <w:qFormat/>
    <w:uiPriority w:val="0"/>
  </w:style>
  <w:style w:type="character" w:customStyle="1" w:styleId="86">
    <w:name w:val="论文图编号 Char"/>
    <w:link w:val="87"/>
    <w:qFormat/>
    <w:uiPriority w:val="0"/>
    <w:rPr>
      <w:rFonts w:eastAsia="楷体"/>
      <w:szCs w:val="24"/>
    </w:rPr>
  </w:style>
  <w:style w:type="paragraph" w:customStyle="1" w:styleId="87">
    <w:name w:val="论文图编号"/>
    <w:basedOn w:val="61"/>
    <w:link w:val="86"/>
    <w:qFormat/>
    <w:uiPriority w:val="0"/>
    <w:rPr>
      <w:szCs w:val="24"/>
    </w:rPr>
  </w:style>
  <w:style w:type="character" w:customStyle="1" w:styleId="88">
    <w:name w:val="bds_more1"/>
    <w:basedOn w:val="29"/>
    <w:qFormat/>
    <w:uiPriority w:val="0"/>
  </w:style>
  <w:style w:type="character" w:customStyle="1" w:styleId="89">
    <w:name w:val="论文一级 Char"/>
    <w:link w:val="90"/>
    <w:qFormat/>
    <w:uiPriority w:val="0"/>
    <w:rPr>
      <w:rFonts w:ascii="Times New Roman" w:hAnsi="Times New Roman" w:eastAsia="黑体"/>
      <w:sz w:val="32"/>
    </w:rPr>
  </w:style>
  <w:style w:type="paragraph" w:customStyle="1" w:styleId="90">
    <w:name w:val="论文一级"/>
    <w:basedOn w:val="2"/>
    <w:link w:val="89"/>
    <w:qFormat/>
    <w:uiPriority w:val="0"/>
    <w:rPr>
      <w:rFonts w:cstheme="minorBidi"/>
      <w:kern w:val="2"/>
      <w:szCs w:val="22"/>
    </w:rPr>
  </w:style>
  <w:style w:type="character" w:customStyle="1" w:styleId="91">
    <w:name w:val="polysemyred"/>
    <w:qFormat/>
    <w:uiPriority w:val="0"/>
    <w:rPr>
      <w:color w:val="FF6666"/>
      <w:sz w:val="18"/>
      <w:szCs w:val="18"/>
    </w:rPr>
  </w:style>
  <w:style w:type="character" w:customStyle="1" w:styleId="92">
    <w:name w:val="bds_nopic2"/>
    <w:basedOn w:val="29"/>
    <w:qFormat/>
    <w:uiPriority w:val="0"/>
  </w:style>
  <w:style w:type="character" w:customStyle="1" w:styleId="93">
    <w:name w:val="sidecatalog-dot"/>
    <w:basedOn w:val="29"/>
    <w:qFormat/>
    <w:uiPriority w:val="0"/>
  </w:style>
  <w:style w:type="character" w:customStyle="1" w:styleId="94">
    <w:name w:val="bds_more8"/>
    <w:basedOn w:val="29"/>
    <w:qFormat/>
    <w:uiPriority w:val="0"/>
  </w:style>
  <w:style w:type="character" w:customStyle="1" w:styleId="95">
    <w:name w:val="bds_more4"/>
    <w:basedOn w:val="29"/>
    <w:qFormat/>
    <w:uiPriority w:val="0"/>
  </w:style>
  <w:style w:type="character" w:customStyle="1" w:styleId="96">
    <w:name w:val="标题一 Char"/>
    <w:link w:val="97"/>
    <w:qFormat/>
    <w:uiPriority w:val="0"/>
    <w:rPr>
      <w:rFonts w:eastAsia="黑体"/>
      <w:color w:val="000000"/>
      <w:sz w:val="32"/>
      <w:szCs w:val="32"/>
    </w:rPr>
  </w:style>
  <w:style w:type="paragraph" w:customStyle="1" w:styleId="97">
    <w:name w:val="标题一"/>
    <w:basedOn w:val="1"/>
    <w:link w:val="96"/>
    <w:qFormat/>
    <w:uiPriority w:val="0"/>
    <w:pPr>
      <w:spacing w:before="340" w:after="330" w:line="480" w:lineRule="exact"/>
      <w:jc w:val="center"/>
      <w:outlineLvl w:val="0"/>
    </w:pPr>
    <w:rPr>
      <w:rFonts w:eastAsia="黑体" w:asciiTheme="minorHAnsi" w:hAnsiTheme="minorHAnsi" w:cstheme="minorBidi"/>
      <w:color w:val="000000"/>
      <w:sz w:val="32"/>
      <w:szCs w:val="32"/>
    </w:rPr>
  </w:style>
  <w:style w:type="character" w:customStyle="1" w:styleId="98">
    <w:name w:val="bds_more10"/>
    <w:basedOn w:val="29"/>
    <w:qFormat/>
    <w:uiPriority w:val="0"/>
  </w:style>
  <w:style w:type="character" w:customStyle="1" w:styleId="99">
    <w:name w:val="文档结构图 Char"/>
    <w:basedOn w:val="29"/>
    <w:link w:val="9"/>
    <w:semiHidden/>
    <w:qFormat/>
    <w:uiPriority w:val="0"/>
    <w:rPr>
      <w:rFonts w:ascii="Times New Roman" w:hAnsi="Times New Roman" w:eastAsia="宋体" w:cs="Times New Roman"/>
      <w:sz w:val="24"/>
      <w:szCs w:val="24"/>
      <w:shd w:val="clear" w:color="auto" w:fill="000080"/>
    </w:rPr>
  </w:style>
  <w:style w:type="character" w:customStyle="1" w:styleId="100">
    <w:name w:val="正文文本 Char1"/>
    <w:basedOn w:val="29"/>
    <w:link w:val="10"/>
    <w:semiHidden/>
    <w:qFormat/>
    <w:uiPriority w:val="99"/>
    <w:rPr>
      <w:rFonts w:ascii="Times New Roman" w:hAnsi="Times New Roman" w:eastAsia="宋体" w:cs="Times New Roman"/>
      <w:sz w:val="24"/>
      <w:szCs w:val="24"/>
    </w:rPr>
  </w:style>
  <w:style w:type="character" w:customStyle="1" w:styleId="101">
    <w:name w:val="正文文本缩进 2 Char"/>
    <w:basedOn w:val="29"/>
    <w:link w:val="17"/>
    <w:qFormat/>
    <w:uiPriority w:val="0"/>
    <w:rPr>
      <w:rFonts w:ascii="Times New Roman" w:hAnsi="Times New Roman" w:eastAsia="宋体" w:cs="Times New Roman"/>
      <w:sz w:val="24"/>
      <w:szCs w:val="24"/>
    </w:rPr>
  </w:style>
  <w:style w:type="paragraph" w:customStyle="1" w:styleId="102">
    <w:name w:val="正文文字 + 首行缩进:  2 字符"/>
    <w:basedOn w:val="10"/>
    <w:qFormat/>
    <w:uiPriority w:val="0"/>
    <w:pPr>
      <w:spacing w:after="0" w:line="360" w:lineRule="auto"/>
      <w:ind w:firstLine="480" w:firstLineChars="200"/>
    </w:pPr>
    <w:rPr>
      <w:rFonts w:ascii="宋体" w:hAnsi="宋体"/>
      <w:szCs w:val="18"/>
    </w:rPr>
  </w:style>
  <w:style w:type="character" w:customStyle="1" w:styleId="103">
    <w:name w:val="正文文本缩进 Char"/>
    <w:basedOn w:val="29"/>
    <w:link w:val="11"/>
    <w:qFormat/>
    <w:uiPriority w:val="0"/>
    <w:rPr>
      <w:rFonts w:ascii="Times New Roman" w:hAnsi="Times New Roman" w:eastAsia="宋体" w:cs="Times New Roman"/>
      <w:sz w:val="30"/>
      <w:szCs w:val="24"/>
    </w:rPr>
  </w:style>
  <w:style w:type="paragraph" w:customStyle="1" w:styleId="104">
    <w:name w:val="02"/>
    <w:basedOn w:val="71"/>
    <w:qFormat/>
    <w:uiPriority w:val="0"/>
    <w:pPr>
      <w:spacing w:line="240" w:lineRule="auto"/>
      <w:jc w:val="left"/>
    </w:pPr>
    <w:rPr>
      <w:rFonts w:ascii="黑体" w:hAnsi="黑体"/>
      <w:sz w:val="28"/>
    </w:rPr>
  </w:style>
  <w:style w:type="paragraph" w:customStyle="1" w:styleId="105">
    <w:name w:val="TOC 标题1"/>
    <w:basedOn w:val="2"/>
    <w:next w:val="1"/>
    <w:qFormat/>
    <w:uiPriority w:val="39"/>
    <w:pPr>
      <w:widowControl/>
      <w:spacing w:before="480" w:after="0" w:line="276" w:lineRule="auto"/>
      <w:jc w:val="left"/>
      <w:outlineLvl w:val="9"/>
    </w:pPr>
    <w:rPr>
      <w:rFonts w:ascii="Cambria" w:hAnsi="Cambria" w:eastAsia="宋体"/>
      <w:b/>
      <w:bCs/>
      <w:color w:val="365F91"/>
      <w:kern w:val="0"/>
      <w:sz w:val="28"/>
      <w:szCs w:val="28"/>
    </w:rPr>
  </w:style>
  <w:style w:type="paragraph" w:customStyle="1" w:styleId="106">
    <w:name w:val="样式1"/>
    <w:basedOn w:val="2"/>
    <w:qFormat/>
    <w:uiPriority w:val="0"/>
    <w:pPr>
      <w:spacing w:line="240" w:lineRule="auto"/>
      <w:jc w:val="center"/>
    </w:pPr>
  </w:style>
  <w:style w:type="character" w:customStyle="1" w:styleId="107">
    <w:name w:val="标题 Char"/>
    <w:basedOn w:val="29"/>
    <w:link w:val="28"/>
    <w:qFormat/>
    <w:uiPriority w:val="0"/>
    <w:rPr>
      <w:rFonts w:ascii="Arial" w:hAnsi="Arial" w:eastAsia="宋体" w:cs="Arial"/>
      <w:b/>
      <w:bCs/>
      <w:sz w:val="32"/>
      <w:szCs w:val="32"/>
    </w:rPr>
  </w:style>
  <w:style w:type="character" w:customStyle="1" w:styleId="108">
    <w:name w:val="纯文本 Char"/>
    <w:basedOn w:val="29"/>
    <w:link w:val="14"/>
    <w:qFormat/>
    <w:uiPriority w:val="0"/>
    <w:rPr>
      <w:rFonts w:ascii="宋体" w:hAnsi="Courier New" w:eastAsia="宋体" w:cs="Courier New"/>
      <w:sz w:val="24"/>
      <w:szCs w:val="21"/>
    </w:rPr>
  </w:style>
  <w:style w:type="paragraph" w:customStyle="1" w:styleId="109">
    <w:name w:val="论文正文标题3"/>
    <w:basedOn w:val="1"/>
    <w:qFormat/>
    <w:uiPriority w:val="0"/>
    <w:pPr>
      <w:tabs>
        <w:tab w:val="center" w:pos="4156"/>
        <w:tab w:val="right" w:pos="8312"/>
      </w:tabs>
      <w:spacing w:line="480" w:lineRule="exact"/>
    </w:pPr>
    <w:rPr>
      <w:rFonts w:ascii="黑体" w:hAnsi="宋体" w:eastAsia="黑体"/>
    </w:rPr>
  </w:style>
  <w:style w:type="character" w:customStyle="1" w:styleId="110">
    <w:name w:val="日期 Char"/>
    <w:basedOn w:val="29"/>
    <w:link w:val="16"/>
    <w:qFormat/>
    <w:uiPriority w:val="0"/>
    <w:rPr>
      <w:rFonts w:ascii="Times New Roman" w:hAnsi="Times New Roman" w:eastAsia="宋体" w:cs="Times New Roman"/>
      <w:sz w:val="24"/>
      <w:szCs w:val="24"/>
    </w:rPr>
  </w:style>
  <w:style w:type="paragraph" w:customStyle="1" w:styleId="111">
    <w:name w:val="论文 正文1"/>
    <w:basedOn w:val="1"/>
    <w:qFormat/>
    <w:uiPriority w:val="0"/>
    <w:pPr>
      <w:spacing w:line="480" w:lineRule="exact"/>
      <w:ind w:firstLine="629"/>
    </w:pPr>
    <w:rPr>
      <w:rFonts w:ascii="宋体" w:hAnsi="宋体"/>
    </w:rPr>
  </w:style>
  <w:style w:type="paragraph" w:customStyle="1" w:styleId="112">
    <w:name w:val="摘要"/>
    <w:basedOn w:val="1"/>
    <w:qFormat/>
    <w:uiPriority w:val="0"/>
    <w:pPr>
      <w:spacing w:after="120" w:line="360" w:lineRule="auto"/>
      <w:ind w:right="29" w:rightChars="12"/>
      <w:jc w:val="center"/>
      <w:outlineLvl w:val="0"/>
    </w:pPr>
    <w:rPr>
      <w:rFonts w:ascii="黑体" w:hAnsi="宋体" w:eastAsia="黑体"/>
      <w:sz w:val="32"/>
      <w:szCs w:val="20"/>
    </w:rPr>
  </w:style>
  <w:style w:type="paragraph" w:customStyle="1" w:styleId="113">
    <w:name w:val="01"/>
    <w:basedOn w:val="3"/>
    <w:qFormat/>
    <w:uiPriority w:val="0"/>
    <w:pPr>
      <w:spacing w:line="240" w:lineRule="auto"/>
      <w:jc w:val="center"/>
    </w:pPr>
    <w:rPr>
      <w:sz w:val="32"/>
    </w:rPr>
  </w:style>
  <w:style w:type="paragraph" w:customStyle="1" w:styleId="114">
    <w:name w:val="Char Char Char Char Char Char Char"/>
    <w:basedOn w:val="1"/>
    <w:next w:val="1"/>
    <w:qFormat/>
    <w:uiPriority w:val="0"/>
    <w:pPr>
      <w:widowControl/>
      <w:spacing w:line="400" w:lineRule="exact"/>
      <w:jc w:val="left"/>
    </w:pPr>
    <w:rPr>
      <w:rFonts w:ascii="Arial" w:hAnsi="Arial"/>
      <w:kern w:val="0"/>
      <w:szCs w:val="21"/>
      <w:lang w:eastAsia="en-US"/>
    </w:rPr>
  </w:style>
  <w:style w:type="character" w:customStyle="1" w:styleId="115">
    <w:name w:val="批注框文本 Char"/>
    <w:basedOn w:val="29"/>
    <w:link w:val="18"/>
    <w:semiHidden/>
    <w:qFormat/>
    <w:uiPriority w:val="99"/>
    <w:rPr>
      <w:rFonts w:ascii="Times New Roman" w:hAnsi="Times New Roman" w:eastAsia="宋体" w:cs="Times New Roman"/>
      <w:sz w:val="18"/>
      <w:szCs w:val="18"/>
    </w:rPr>
  </w:style>
  <w:style w:type="paragraph" w:customStyle="1" w:styleId="116">
    <w:name w:val="标题_图"/>
    <w:next w:val="8"/>
    <w:qFormat/>
    <w:uiPriority w:val="0"/>
    <w:pPr>
      <w:numPr>
        <w:ilvl w:val="5"/>
        <w:numId w:val="1"/>
      </w:numPr>
      <w:spacing w:beforeLines="25" w:afterLines="25"/>
      <w:jc w:val="center"/>
      <w:outlineLvl w:val="3"/>
    </w:pPr>
    <w:rPr>
      <w:rFonts w:ascii="Times New Roman" w:hAnsi="Times New Roman" w:eastAsia="黑体" w:cs="Times New Roman"/>
      <w:sz w:val="21"/>
      <w:lang w:val="en-US" w:eastAsia="zh-CN" w:bidi="ar-SA"/>
    </w:rPr>
  </w:style>
  <w:style w:type="character" w:customStyle="1" w:styleId="117">
    <w:name w:val="正文缩进 Char"/>
    <w:link w:val="8"/>
    <w:qFormat/>
    <w:uiPriority w:val="0"/>
    <w:rPr>
      <w:rFonts w:ascii="Times New Roman" w:hAnsi="Times New Roman" w:eastAsia="宋体" w:cs="Times New Roman"/>
      <w:kern w:val="0"/>
      <w:sz w:val="24"/>
      <w:szCs w:val="24"/>
    </w:rPr>
  </w:style>
  <w:style w:type="paragraph" w:styleId="118">
    <w:name w:val="List Paragraph"/>
    <w:basedOn w:val="1"/>
    <w:qFormat/>
    <w:uiPriority w:val="34"/>
    <w:pPr>
      <w:ind w:firstLine="420" w:firstLineChars="200"/>
    </w:pPr>
  </w:style>
  <w:style w:type="paragraph" w:customStyle="1" w:styleId="119">
    <w:name w:val="我"/>
    <w:basedOn w:val="1"/>
    <w:next w:val="1"/>
    <w:qFormat/>
    <w:uiPriority w:val="0"/>
    <w:pPr>
      <w:jc w:val="center"/>
    </w:pPr>
    <w:rPr>
      <w:rFonts w:eastAsia="黑体"/>
      <w:sz w:val="21"/>
      <w:szCs w:val="22"/>
    </w:rPr>
  </w:style>
  <w:style w:type="character" w:customStyle="1" w:styleId="120">
    <w:name w:val="标题2"/>
    <w:qFormat/>
    <w:uiPriority w:val="0"/>
    <w:rPr>
      <w:rFonts w:eastAsia="宋体"/>
      <w:b/>
      <w:kern w:val="2"/>
      <w:sz w:val="28"/>
      <w:lang w:val="en-US" w:eastAsia="zh-CN"/>
    </w:rPr>
  </w:style>
  <w:style w:type="paragraph" w:customStyle="1" w:styleId="121">
    <w:name w:val="myTitle2"/>
    <w:basedOn w:val="1"/>
    <w:qFormat/>
    <w:uiPriority w:val="0"/>
    <w:pPr>
      <w:spacing w:line="400" w:lineRule="exact"/>
      <w:jc w:val="center"/>
    </w:pPr>
    <w:rPr>
      <w:rFonts w:ascii="Arial" w:hAnsi="Arial" w:eastAsia="黑体"/>
      <w:bCs/>
      <w:kern w:val="1"/>
      <w:sz w:val="28"/>
      <w:szCs w:val="32"/>
      <w:lang w:eastAsia="ar-SA"/>
    </w:rPr>
  </w:style>
  <w:style w:type="paragraph" w:customStyle="1" w:styleId="122">
    <w:name w:val="p0"/>
    <w:basedOn w:val="1"/>
    <w:qFormat/>
    <w:uiPriority w:val="0"/>
    <w:pPr>
      <w:widowControl/>
      <w:spacing w:line="240" w:lineRule="auto"/>
    </w:pPr>
    <w:rPr>
      <w:kern w:val="0"/>
      <w:sz w:val="21"/>
      <w:szCs w:val="21"/>
    </w:rPr>
  </w:style>
  <w:style w:type="character" w:customStyle="1" w:styleId="123">
    <w:name w:val="批注文字 Char"/>
    <w:basedOn w:val="29"/>
    <w:link w:val="6"/>
    <w:semiHidden/>
    <w:qFormat/>
    <w:uiPriority w:val="99"/>
    <w:rPr>
      <w:rFonts w:ascii="Times New Roman" w:hAnsi="Times New Roman" w:eastAsia="宋体" w:cs="Times New Roman"/>
      <w:sz w:val="24"/>
      <w:szCs w:val="24"/>
    </w:rPr>
  </w:style>
  <w:style w:type="character" w:customStyle="1" w:styleId="124">
    <w:name w:val="批注主题 Char"/>
    <w:basedOn w:val="123"/>
    <w:link w:val="5"/>
    <w:semiHidden/>
    <w:qFormat/>
    <w:uiPriority w:val="99"/>
    <w:rPr>
      <w:b/>
      <w:bCs/>
    </w:rPr>
  </w:style>
  <w:style w:type="paragraph" w:customStyle="1" w:styleId="125">
    <w:name w:val="WPSOffice手动目录 1"/>
    <w:qFormat/>
    <w:uiPriority w:val="0"/>
    <w:rPr>
      <w:rFonts w:asciiTheme="minorHAnsi" w:hAnsiTheme="minorHAnsi" w:eastAsiaTheme="minorEastAsia" w:cstheme="minorBidi"/>
      <w:lang w:val="en-US" w:eastAsia="zh-CN" w:bidi="ar-SA"/>
    </w:rPr>
  </w:style>
  <w:style w:type="paragraph" w:customStyle="1" w:styleId="126">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27">
    <w:name w:val="WPSOffice手动目录 3"/>
    <w:qFormat/>
    <w:uiPriority w:val="0"/>
    <w:pPr>
      <w:ind w:left="400" w:leftChars="4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5" Type="http://schemas.openxmlformats.org/officeDocument/2006/relationships/glossaryDocument" Target="glossary/document.xml"/><Relationship Id="rId84" Type="http://schemas.openxmlformats.org/officeDocument/2006/relationships/fontTable" Target="fontTable.xml"/><Relationship Id="rId83" Type="http://schemas.openxmlformats.org/officeDocument/2006/relationships/customXml" Target="../customXml/item2.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58.png"/><Relationship Id="rId8" Type="http://schemas.openxmlformats.org/officeDocument/2006/relationships/theme" Target="theme/theme1.xml"/><Relationship Id="rId79" Type="http://schemas.openxmlformats.org/officeDocument/2006/relationships/image" Target="media/image57.png"/><Relationship Id="rId78" Type="http://schemas.openxmlformats.org/officeDocument/2006/relationships/image" Target="media/image56.png"/><Relationship Id="rId77" Type="http://schemas.openxmlformats.org/officeDocument/2006/relationships/image" Target="media/image55.png"/><Relationship Id="rId76" Type="http://schemas.openxmlformats.org/officeDocument/2006/relationships/image" Target="media/image54.png"/><Relationship Id="rId75" Type="http://schemas.openxmlformats.org/officeDocument/2006/relationships/image" Target="media/image53.png"/><Relationship Id="rId74" Type="http://schemas.openxmlformats.org/officeDocument/2006/relationships/image" Target="media/image52.png"/><Relationship Id="rId73" Type="http://schemas.openxmlformats.org/officeDocument/2006/relationships/image" Target="media/image51.png"/><Relationship Id="rId72" Type="http://schemas.openxmlformats.org/officeDocument/2006/relationships/image" Target="media/image50.png"/><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footer" Target="footer3.xml"/><Relationship Id="rId69" Type="http://schemas.openxmlformats.org/officeDocument/2006/relationships/image" Target="media/image47.png"/><Relationship Id="rId68" Type="http://schemas.openxmlformats.org/officeDocument/2006/relationships/image" Target="media/image46.png"/><Relationship Id="rId67" Type="http://schemas.openxmlformats.org/officeDocument/2006/relationships/image" Target="media/image45.png"/><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footer" Target="foot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2.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emf"/><Relationship Id="rId46" Type="http://schemas.openxmlformats.org/officeDocument/2006/relationships/oleObject" Target="embeddings/oleObject14.bin"/><Relationship Id="rId45" Type="http://schemas.openxmlformats.org/officeDocument/2006/relationships/image" Target="media/image24.emf"/><Relationship Id="rId44" Type="http://schemas.openxmlformats.org/officeDocument/2006/relationships/oleObject" Target="embeddings/oleObject13.bin"/><Relationship Id="rId43" Type="http://schemas.openxmlformats.org/officeDocument/2006/relationships/image" Target="media/image23.emf"/><Relationship Id="rId42" Type="http://schemas.openxmlformats.org/officeDocument/2006/relationships/oleObject" Target="embeddings/oleObject12.bin"/><Relationship Id="rId41" Type="http://schemas.openxmlformats.org/officeDocument/2006/relationships/image" Target="media/image22.emf"/><Relationship Id="rId40" Type="http://schemas.openxmlformats.org/officeDocument/2006/relationships/oleObject" Target="embeddings/oleObject11.bin"/><Relationship Id="rId4" Type="http://schemas.openxmlformats.org/officeDocument/2006/relationships/footer" Target="footer1.xml"/><Relationship Id="rId39" Type="http://schemas.openxmlformats.org/officeDocument/2006/relationships/image" Target="media/image21.emf"/><Relationship Id="rId38" Type="http://schemas.openxmlformats.org/officeDocument/2006/relationships/oleObject" Target="embeddings/oleObject10.bin"/><Relationship Id="rId37" Type="http://schemas.openxmlformats.org/officeDocument/2006/relationships/image" Target="media/image20.emf"/><Relationship Id="rId36" Type="http://schemas.openxmlformats.org/officeDocument/2006/relationships/oleObject" Target="embeddings/oleObject9.bin"/><Relationship Id="rId35" Type="http://schemas.openxmlformats.org/officeDocument/2006/relationships/image" Target="media/image19.emf"/><Relationship Id="rId34" Type="http://schemas.openxmlformats.org/officeDocument/2006/relationships/oleObject" Target="embeddings/oleObject8.bin"/><Relationship Id="rId33" Type="http://schemas.openxmlformats.org/officeDocument/2006/relationships/image" Target="media/image18.emf"/><Relationship Id="rId32" Type="http://schemas.openxmlformats.org/officeDocument/2006/relationships/oleObject" Target="embeddings/oleObject7.bin"/><Relationship Id="rId31" Type="http://schemas.openxmlformats.org/officeDocument/2006/relationships/image" Target="media/image17.emf"/><Relationship Id="rId30" Type="http://schemas.openxmlformats.org/officeDocument/2006/relationships/oleObject" Target="embeddings/oleObject6.bin"/><Relationship Id="rId3" Type="http://schemas.openxmlformats.org/officeDocument/2006/relationships/header" Target="header1.xml"/><Relationship Id="rId29" Type="http://schemas.openxmlformats.org/officeDocument/2006/relationships/image" Target="media/image16.emf"/><Relationship Id="rId28" Type="http://schemas.openxmlformats.org/officeDocument/2006/relationships/oleObject" Target="embeddings/oleObject5.bin"/><Relationship Id="rId27" Type="http://schemas.openxmlformats.org/officeDocument/2006/relationships/image" Target="media/image15.emf"/><Relationship Id="rId26" Type="http://schemas.openxmlformats.org/officeDocument/2006/relationships/oleObject" Target="embeddings/oleObject4.bin"/><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76fc227-4dfc-44ee-ad5c-5b4bce995087}"/>
        <w:style w:val=""/>
        <w:category>
          <w:name w:val="常规"/>
          <w:gallery w:val="placeholder"/>
        </w:category>
        <w:types>
          <w:type w:val="bbPlcHdr"/>
        </w:types>
        <w:behaviors>
          <w:behavior w:val="content"/>
        </w:behaviors>
        <w:description w:val=""/>
        <w:guid w:val="{376fc227-4dfc-44ee-ad5c-5b4bce995087}"/>
      </w:docPartPr>
      <w:docPartBody>
        <w:p>
          <w:r>
            <w:rPr>
              <w:color w:val="808080"/>
            </w:rPr>
            <w:t>单击此处输入文字。</w:t>
          </w:r>
        </w:p>
      </w:docPartBody>
    </w:docPart>
    <w:docPart>
      <w:docPartPr>
        <w:name w:val="{afd4702c-4c63-4582-93e6-fb0e5e44e526}"/>
        <w:style w:val=""/>
        <w:category>
          <w:name w:val="常规"/>
          <w:gallery w:val="placeholder"/>
        </w:category>
        <w:types>
          <w:type w:val="bbPlcHdr"/>
        </w:types>
        <w:behaviors>
          <w:behavior w:val="content"/>
        </w:behaviors>
        <w:description w:val=""/>
        <w:guid w:val="{afd4702c-4c63-4582-93e6-fb0e5e44e526}"/>
      </w:docPartPr>
      <w:docPartBody>
        <w:p>
          <w:r>
            <w:rPr>
              <w:color w:val="808080"/>
            </w:rPr>
            <w:t>单击此处输入文字。</w:t>
          </w:r>
        </w:p>
      </w:docPartBody>
    </w:docPart>
    <w:docPart>
      <w:docPartPr>
        <w:name w:val="{a6106d84-3fd0-4610-ac6d-27c71ab593fc}"/>
        <w:style w:val=""/>
        <w:category>
          <w:name w:val="常规"/>
          <w:gallery w:val="placeholder"/>
        </w:category>
        <w:types>
          <w:type w:val="bbPlcHdr"/>
        </w:types>
        <w:behaviors>
          <w:behavior w:val="content"/>
        </w:behaviors>
        <w:description w:val=""/>
        <w:guid w:val="{a6106d84-3fd0-4610-ac6d-27c71ab593fc}"/>
      </w:docPartPr>
      <w:docPartBody>
        <w:p>
          <w:r>
            <w:rPr>
              <w:color w:val="808080"/>
            </w:rPr>
            <w:t>单击此处输入文字。</w:t>
          </w:r>
        </w:p>
      </w:docPartBody>
    </w:docPart>
    <w:docPart>
      <w:docPartPr>
        <w:name w:val="{aba875f8-df5f-41e4-a6d8-1166ac561abd}"/>
        <w:style w:val=""/>
        <w:category>
          <w:name w:val="常规"/>
          <w:gallery w:val="placeholder"/>
        </w:category>
        <w:types>
          <w:type w:val="bbPlcHdr"/>
        </w:types>
        <w:behaviors>
          <w:behavior w:val="content"/>
        </w:behaviors>
        <w:description w:val=""/>
        <w:guid w:val="{aba875f8-df5f-41e4-a6d8-1166ac561abd}"/>
      </w:docPartPr>
      <w:docPartBody>
        <w:p>
          <w:r>
            <w:rPr>
              <w:color w:val="808080"/>
            </w:rPr>
            <w:t>单击此处输入文字。</w:t>
          </w:r>
        </w:p>
      </w:docPartBody>
    </w:docPart>
    <w:docPart>
      <w:docPartPr>
        <w:name w:val="{0187816c-1966-405e-a810-0a3018526d83}"/>
        <w:style w:val=""/>
        <w:category>
          <w:name w:val="常规"/>
          <w:gallery w:val="placeholder"/>
        </w:category>
        <w:types>
          <w:type w:val="bbPlcHdr"/>
        </w:types>
        <w:behaviors>
          <w:behavior w:val="content"/>
        </w:behaviors>
        <w:description w:val=""/>
        <w:guid w:val="{0187816c-1966-405e-a810-0a3018526d83}"/>
      </w:docPartPr>
      <w:docPartBody>
        <w:p>
          <w:r>
            <w:rPr>
              <w:color w:val="808080"/>
            </w:rPr>
            <w:t>单击此处输入文字。</w:t>
          </w:r>
        </w:p>
      </w:docPartBody>
    </w:docPart>
    <w:docPart>
      <w:docPartPr>
        <w:name w:val="{4ddc352a-5b17-4400-9d62-f338485d3cf5}"/>
        <w:style w:val=""/>
        <w:category>
          <w:name w:val="常规"/>
          <w:gallery w:val="placeholder"/>
        </w:category>
        <w:types>
          <w:type w:val="bbPlcHdr"/>
        </w:types>
        <w:behaviors>
          <w:behavior w:val="content"/>
        </w:behaviors>
        <w:description w:val=""/>
        <w:guid w:val="{4ddc352a-5b17-4400-9d62-f338485d3cf5}"/>
      </w:docPartPr>
      <w:docPartBody>
        <w:p>
          <w:r>
            <w:rPr>
              <w:color w:val="808080"/>
            </w:rPr>
            <w:t>单击此处输入文字。</w:t>
          </w:r>
        </w:p>
      </w:docPartBody>
    </w:docPart>
    <w:docPart>
      <w:docPartPr>
        <w:name w:val="{02535806-6dc7-4094-b801-25306f193634}"/>
        <w:style w:val=""/>
        <w:category>
          <w:name w:val="常规"/>
          <w:gallery w:val="placeholder"/>
        </w:category>
        <w:types>
          <w:type w:val="bbPlcHdr"/>
        </w:types>
        <w:behaviors>
          <w:behavior w:val="content"/>
        </w:behaviors>
        <w:description w:val=""/>
        <w:guid w:val="{02535806-6dc7-4094-b801-25306f193634}"/>
      </w:docPartPr>
      <w:docPartBody>
        <w:p>
          <w:r>
            <w:rPr>
              <w:color w:val="808080"/>
            </w:rPr>
            <w:t>单击此处输入文字。</w:t>
          </w:r>
        </w:p>
      </w:docPartBody>
    </w:docPart>
    <w:docPart>
      <w:docPartPr>
        <w:name w:val="{7bf6c23d-006c-4ebd-b539-0dbbda8e6bff}"/>
        <w:style w:val=""/>
        <w:category>
          <w:name w:val="常规"/>
          <w:gallery w:val="placeholder"/>
        </w:category>
        <w:types>
          <w:type w:val="bbPlcHdr"/>
        </w:types>
        <w:behaviors>
          <w:behavior w:val="content"/>
        </w:behaviors>
        <w:description w:val=""/>
        <w:guid w:val="{7bf6c23d-006c-4ebd-b539-0dbbda8e6bff}"/>
      </w:docPartPr>
      <w:docPartBody>
        <w:p>
          <w:r>
            <w:rPr>
              <w:color w:val="808080"/>
            </w:rPr>
            <w:t>单击此处输入文字。</w:t>
          </w:r>
        </w:p>
      </w:docPartBody>
    </w:docPart>
    <w:docPart>
      <w:docPartPr>
        <w:name w:val="{980e629f-874d-4deb-b8a8-c0c387f6b826}"/>
        <w:style w:val=""/>
        <w:category>
          <w:name w:val="常规"/>
          <w:gallery w:val="placeholder"/>
        </w:category>
        <w:types>
          <w:type w:val="bbPlcHdr"/>
        </w:types>
        <w:behaviors>
          <w:behavior w:val="content"/>
        </w:behaviors>
        <w:description w:val=""/>
        <w:guid w:val="{980e629f-874d-4deb-b8a8-c0c387f6b826}"/>
      </w:docPartPr>
      <w:docPartBody>
        <w:p>
          <w:r>
            <w:rPr>
              <w:color w:val="808080"/>
            </w:rPr>
            <w:t>单击此处输入文字。</w:t>
          </w:r>
        </w:p>
      </w:docPartBody>
    </w:docPart>
    <w:docPart>
      <w:docPartPr>
        <w:name w:val="{5371fee4-9900-416f-ae0f-d60b1e9b99da}"/>
        <w:style w:val=""/>
        <w:category>
          <w:name w:val="常规"/>
          <w:gallery w:val="placeholder"/>
        </w:category>
        <w:types>
          <w:type w:val="bbPlcHdr"/>
        </w:types>
        <w:behaviors>
          <w:behavior w:val="content"/>
        </w:behaviors>
        <w:description w:val=""/>
        <w:guid w:val="{5371fee4-9900-416f-ae0f-d60b1e9b99da}"/>
      </w:docPartPr>
      <w:docPartBody>
        <w:p>
          <w:r>
            <w:rPr>
              <w:color w:val="808080"/>
            </w:rPr>
            <w:t>单击此处输入文字。</w:t>
          </w:r>
        </w:p>
      </w:docPartBody>
    </w:docPart>
    <w:docPart>
      <w:docPartPr>
        <w:name w:val="{9682b92d-1a56-4d91-be68-d0337e80f8fa}"/>
        <w:style w:val=""/>
        <w:category>
          <w:name w:val="常规"/>
          <w:gallery w:val="placeholder"/>
        </w:category>
        <w:types>
          <w:type w:val="bbPlcHdr"/>
        </w:types>
        <w:behaviors>
          <w:behavior w:val="content"/>
        </w:behaviors>
        <w:description w:val=""/>
        <w:guid w:val="{9682b92d-1a56-4d91-be68-d0337e80f8fa}"/>
      </w:docPartPr>
      <w:docPartBody>
        <w:p>
          <w:r>
            <w:rPr>
              <w:color w:val="808080"/>
            </w:rPr>
            <w:t>单击此处输入文字。</w:t>
          </w:r>
        </w:p>
      </w:docPartBody>
    </w:docPart>
    <w:docPart>
      <w:docPartPr>
        <w:name w:val="{68f30bf4-4f25-4fa2-a835-c79c92de79ea}"/>
        <w:style w:val=""/>
        <w:category>
          <w:name w:val="常规"/>
          <w:gallery w:val="placeholder"/>
        </w:category>
        <w:types>
          <w:type w:val="bbPlcHdr"/>
        </w:types>
        <w:behaviors>
          <w:behavior w:val="content"/>
        </w:behaviors>
        <w:description w:val=""/>
        <w:guid w:val="{68f30bf4-4f25-4fa2-a835-c79c92de79ea}"/>
      </w:docPartPr>
      <w:docPartBody>
        <w:p>
          <w:r>
            <w:rPr>
              <w:color w:val="808080"/>
            </w:rPr>
            <w:t>单击此处输入文字。</w:t>
          </w:r>
        </w:p>
      </w:docPartBody>
    </w:docPart>
    <w:docPart>
      <w:docPartPr>
        <w:name w:val="{760eb210-7968-4a4b-ac8d-26cdc1f13ccb}"/>
        <w:style w:val=""/>
        <w:category>
          <w:name w:val="常规"/>
          <w:gallery w:val="placeholder"/>
        </w:category>
        <w:types>
          <w:type w:val="bbPlcHdr"/>
        </w:types>
        <w:behaviors>
          <w:behavior w:val="content"/>
        </w:behaviors>
        <w:description w:val=""/>
        <w:guid w:val="{760eb210-7968-4a4b-ac8d-26cdc1f13ccb}"/>
      </w:docPartPr>
      <w:docPartBody>
        <w:p>
          <w:r>
            <w:rPr>
              <w:color w:val="808080"/>
            </w:rPr>
            <w:t>单击此处输入文字。</w:t>
          </w:r>
        </w:p>
      </w:docPartBody>
    </w:docPart>
    <w:docPart>
      <w:docPartPr>
        <w:name w:val="{899d3864-66fc-470d-aa60-d493e66e89d6}"/>
        <w:style w:val=""/>
        <w:category>
          <w:name w:val="常规"/>
          <w:gallery w:val="placeholder"/>
        </w:category>
        <w:types>
          <w:type w:val="bbPlcHdr"/>
        </w:types>
        <w:behaviors>
          <w:behavior w:val="content"/>
        </w:behaviors>
        <w:description w:val=""/>
        <w:guid w:val="{899d3864-66fc-470d-aa60-d493e66e89d6}"/>
      </w:docPartPr>
      <w:docPartBody>
        <w:p>
          <w:r>
            <w:rPr>
              <w:color w:val="808080"/>
            </w:rPr>
            <w:t>单击此处输入文字。</w:t>
          </w:r>
        </w:p>
      </w:docPartBody>
    </w:docPart>
    <w:docPart>
      <w:docPartPr>
        <w:name w:val="{b8d92660-8196-4d35-9f5c-3e8c3872e01b}"/>
        <w:style w:val=""/>
        <w:category>
          <w:name w:val="常规"/>
          <w:gallery w:val="placeholder"/>
        </w:category>
        <w:types>
          <w:type w:val="bbPlcHdr"/>
        </w:types>
        <w:behaviors>
          <w:behavior w:val="content"/>
        </w:behaviors>
        <w:description w:val=""/>
        <w:guid w:val="{b8d92660-8196-4d35-9f5c-3e8c3872e01b}"/>
      </w:docPartPr>
      <w:docPartBody>
        <w:p>
          <w:r>
            <w:rPr>
              <w:color w:val="808080"/>
            </w:rPr>
            <w:t>单击此处输入文字。</w:t>
          </w:r>
        </w:p>
      </w:docPartBody>
    </w:docPart>
    <w:docPart>
      <w:docPartPr>
        <w:name w:val="{7e135691-9abd-4d74-8a9d-f5c14e57b659}"/>
        <w:style w:val=""/>
        <w:category>
          <w:name w:val="常规"/>
          <w:gallery w:val="placeholder"/>
        </w:category>
        <w:types>
          <w:type w:val="bbPlcHdr"/>
        </w:types>
        <w:behaviors>
          <w:behavior w:val="content"/>
        </w:behaviors>
        <w:description w:val=""/>
        <w:guid w:val="{7e135691-9abd-4d74-8a9d-f5c14e57b659}"/>
      </w:docPartPr>
      <w:docPartBody>
        <w:p>
          <w:r>
            <w:rPr>
              <w:color w:val="808080"/>
            </w:rPr>
            <w:t>单击此处输入文字。</w:t>
          </w:r>
        </w:p>
      </w:docPartBody>
    </w:docPart>
    <w:docPart>
      <w:docPartPr>
        <w:name w:val="{e896852c-1e96-4653-9d3f-69788bbefabe}"/>
        <w:style w:val=""/>
        <w:category>
          <w:name w:val="常规"/>
          <w:gallery w:val="placeholder"/>
        </w:category>
        <w:types>
          <w:type w:val="bbPlcHdr"/>
        </w:types>
        <w:behaviors>
          <w:behavior w:val="content"/>
        </w:behaviors>
        <w:description w:val=""/>
        <w:guid w:val="{e896852c-1e96-4653-9d3f-69788bbefabe}"/>
      </w:docPartPr>
      <w:docPartBody>
        <w:p>
          <w:r>
            <w:rPr>
              <w:color w:val="808080"/>
            </w:rPr>
            <w:t>单击此处输入文字。</w:t>
          </w:r>
        </w:p>
      </w:docPartBody>
    </w:docPart>
    <w:docPart>
      <w:docPartPr>
        <w:name w:val="{9ac90e4a-d7ef-417f-a210-d8f078cb060e}"/>
        <w:style w:val=""/>
        <w:category>
          <w:name w:val="常规"/>
          <w:gallery w:val="placeholder"/>
        </w:category>
        <w:types>
          <w:type w:val="bbPlcHdr"/>
        </w:types>
        <w:behaviors>
          <w:behavior w:val="content"/>
        </w:behaviors>
        <w:description w:val=""/>
        <w:guid w:val="{9ac90e4a-d7ef-417f-a210-d8f078cb060e}"/>
      </w:docPartPr>
      <w:docPartBody>
        <w:p>
          <w:r>
            <w:rPr>
              <w:color w:val="808080"/>
            </w:rPr>
            <w:t>单击此处输入文字。</w:t>
          </w:r>
        </w:p>
      </w:docPartBody>
    </w:docPart>
    <w:docPart>
      <w:docPartPr>
        <w:name w:val="{a62f34ae-d138-4dbf-888e-3d813431ad69}"/>
        <w:style w:val=""/>
        <w:category>
          <w:name w:val="常规"/>
          <w:gallery w:val="placeholder"/>
        </w:category>
        <w:types>
          <w:type w:val="bbPlcHdr"/>
        </w:types>
        <w:behaviors>
          <w:behavior w:val="content"/>
        </w:behaviors>
        <w:description w:val=""/>
        <w:guid w:val="{a62f34ae-d138-4dbf-888e-3d813431ad69}"/>
      </w:docPartPr>
      <w:docPartBody>
        <w:p>
          <w:r>
            <w:rPr>
              <w:color w:val="808080"/>
            </w:rPr>
            <w:t>单击此处输入文字。</w:t>
          </w:r>
        </w:p>
      </w:docPartBody>
    </w:docPart>
    <w:docPart>
      <w:docPartPr>
        <w:name w:val="{24006eac-a072-49e3-b5a8-149f1bc12b5b}"/>
        <w:style w:val=""/>
        <w:category>
          <w:name w:val="常规"/>
          <w:gallery w:val="placeholder"/>
        </w:category>
        <w:types>
          <w:type w:val="bbPlcHdr"/>
        </w:types>
        <w:behaviors>
          <w:behavior w:val="content"/>
        </w:behaviors>
        <w:description w:val=""/>
        <w:guid w:val="{24006eac-a072-49e3-b5a8-149f1bc12b5b}"/>
      </w:docPartPr>
      <w:docPartBody>
        <w:p>
          <w:r>
            <w:rPr>
              <w:color w:val="808080"/>
            </w:rPr>
            <w:t>单击此处输入文字。</w:t>
          </w:r>
        </w:p>
      </w:docPartBody>
    </w:docPart>
    <w:docPart>
      <w:docPartPr>
        <w:name w:val="{2fa490d8-a5b8-41d1-ae15-791affde6a1b}"/>
        <w:style w:val=""/>
        <w:category>
          <w:name w:val="常规"/>
          <w:gallery w:val="placeholder"/>
        </w:category>
        <w:types>
          <w:type w:val="bbPlcHdr"/>
        </w:types>
        <w:behaviors>
          <w:behavior w:val="content"/>
        </w:behaviors>
        <w:description w:val=""/>
        <w:guid w:val="{2fa490d8-a5b8-41d1-ae15-791affde6a1b}"/>
      </w:docPartPr>
      <w:docPartBody>
        <w:p>
          <w:r>
            <w:rPr>
              <w:color w:val="808080"/>
            </w:rPr>
            <w:t>单击此处输入文字。</w:t>
          </w:r>
        </w:p>
      </w:docPartBody>
    </w:docPart>
    <w:docPart>
      <w:docPartPr>
        <w:name w:val="{114eeefc-c306-4650-9fa2-12f5486bcb4c}"/>
        <w:style w:val=""/>
        <w:category>
          <w:name w:val="常规"/>
          <w:gallery w:val="placeholder"/>
        </w:category>
        <w:types>
          <w:type w:val="bbPlcHdr"/>
        </w:types>
        <w:behaviors>
          <w:behavior w:val="content"/>
        </w:behaviors>
        <w:description w:val=""/>
        <w:guid w:val="{114eeefc-c306-4650-9fa2-12f5486bcb4c}"/>
      </w:docPartPr>
      <w:docPartBody>
        <w:p>
          <w:r>
            <w:rPr>
              <w:color w:val="808080"/>
            </w:rPr>
            <w:t>单击此处输入文字。</w:t>
          </w:r>
        </w:p>
      </w:docPartBody>
    </w:docPart>
    <w:docPart>
      <w:docPartPr>
        <w:name w:val="{fb4c7c8e-9318-42ef-aa8d-7078e0cce7dc}"/>
        <w:style w:val=""/>
        <w:category>
          <w:name w:val="常规"/>
          <w:gallery w:val="placeholder"/>
        </w:category>
        <w:types>
          <w:type w:val="bbPlcHdr"/>
        </w:types>
        <w:behaviors>
          <w:behavior w:val="content"/>
        </w:behaviors>
        <w:description w:val=""/>
        <w:guid w:val="{fb4c7c8e-9318-42ef-aa8d-7078e0cce7dc}"/>
      </w:docPartPr>
      <w:docPartBody>
        <w:p>
          <w:r>
            <w:rPr>
              <w:color w:val="808080"/>
            </w:rPr>
            <w:t>单击此处输入文字。</w:t>
          </w:r>
        </w:p>
      </w:docPartBody>
    </w:docPart>
    <w:docPart>
      <w:docPartPr>
        <w:name w:val="{263e3156-6239-49c3-8ab9-6ea5135aa20a}"/>
        <w:style w:val=""/>
        <w:category>
          <w:name w:val="常规"/>
          <w:gallery w:val="placeholder"/>
        </w:category>
        <w:types>
          <w:type w:val="bbPlcHdr"/>
        </w:types>
        <w:behaviors>
          <w:behavior w:val="content"/>
        </w:behaviors>
        <w:description w:val=""/>
        <w:guid w:val="{263e3156-6239-49c3-8ab9-6ea5135aa20a}"/>
      </w:docPartPr>
      <w:docPartBody>
        <w:p>
          <w:r>
            <w:rPr>
              <w:color w:val="808080"/>
            </w:rPr>
            <w:t>单击此处输入文字。</w:t>
          </w:r>
        </w:p>
      </w:docPartBody>
    </w:docPart>
    <w:docPart>
      <w:docPartPr>
        <w:name w:val="{c042f8fc-3a9f-4673-afa6-96847cc78969}"/>
        <w:style w:val=""/>
        <w:category>
          <w:name w:val="常规"/>
          <w:gallery w:val="placeholder"/>
        </w:category>
        <w:types>
          <w:type w:val="bbPlcHdr"/>
        </w:types>
        <w:behaviors>
          <w:behavior w:val="content"/>
        </w:behaviors>
        <w:description w:val=""/>
        <w:guid w:val="{c042f8fc-3a9f-4673-afa6-96847cc78969}"/>
      </w:docPartPr>
      <w:docPartBody>
        <w:p>
          <w:r>
            <w:rPr>
              <w:color w:val="808080"/>
            </w:rPr>
            <w:t>单击此处输入文字。</w:t>
          </w:r>
        </w:p>
      </w:docPartBody>
    </w:docPart>
    <w:docPart>
      <w:docPartPr>
        <w:name w:val="{7c07e50a-3f02-426e-9b67-4ccfbb40b503}"/>
        <w:style w:val=""/>
        <w:category>
          <w:name w:val="常规"/>
          <w:gallery w:val="placeholder"/>
        </w:category>
        <w:types>
          <w:type w:val="bbPlcHdr"/>
        </w:types>
        <w:behaviors>
          <w:behavior w:val="content"/>
        </w:behaviors>
        <w:description w:val=""/>
        <w:guid w:val="{7c07e50a-3f02-426e-9b67-4ccfbb40b503}"/>
      </w:docPartPr>
      <w:docPartBody>
        <w:p>
          <w:r>
            <w:rPr>
              <w:color w:val="808080"/>
            </w:rPr>
            <w:t>单击此处输入文字。</w:t>
          </w:r>
        </w:p>
      </w:docPartBody>
    </w:docPart>
    <w:docPart>
      <w:docPartPr>
        <w:name w:val="{16745eb8-b4a8-4a29-8afc-5d883d4d8851}"/>
        <w:style w:val=""/>
        <w:category>
          <w:name w:val="常规"/>
          <w:gallery w:val="placeholder"/>
        </w:category>
        <w:types>
          <w:type w:val="bbPlcHdr"/>
        </w:types>
        <w:behaviors>
          <w:behavior w:val="content"/>
        </w:behaviors>
        <w:description w:val=""/>
        <w:guid w:val="{16745eb8-b4a8-4a29-8afc-5d883d4d8851}"/>
      </w:docPartPr>
      <w:docPartBody>
        <w:p>
          <w:r>
            <w:rPr>
              <w:color w:val="808080"/>
            </w:rPr>
            <w:t>单击此处输入文字。</w:t>
          </w:r>
        </w:p>
      </w:docPartBody>
    </w:docPart>
    <w:docPart>
      <w:docPartPr>
        <w:name w:val="{dd84b568-843a-4adf-8917-f4813afcee4b}"/>
        <w:style w:val=""/>
        <w:category>
          <w:name w:val="常规"/>
          <w:gallery w:val="placeholder"/>
        </w:category>
        <w:types>
          <w:type w:val="bbPlcHdr"/>
        </w:types>
        <w:behaviors>
          <w:behavior w:val="content"/>
        </w:behaviors>
        <w:description w:val=""/>
        <w:guid w:val="{dd84b568-843a-4adf-8917-f4813afcee4b}"/>
      </w:docPartPr>
      <w:docPartBody>
        <w:p>
          <w:r>
            <w:rPr>
              <w:color w:val="808080"/>
            </w:rPr>
            <w:t>单击此处输入文字。</w:t>
          </w:r>
        </w:p>
      </w:docPartBody>
    </w:docPart>
    <w:docPart>
      <w:docPartPr>
        <w:name w:val="{a9c8024b-87cb-4a65-abb2-a49cdedab8ac}"/>
        <w:style w:val=""/>
        <w:category>
          <w:name w:val="常规"/>
          <w:gallery w:val="placeholder"/>
        </w:category>
        <w:types>
          <w:type w:val="bbPlcHdr"/>
        </w:types>
        <w:behaviors>
          <w:behavior w:val="content"/>
        </w:behaviors>
        <w:description w:val=""/>
        <w:guid w:val="{a9c8024b-87cb-4a65-abb2-a49cdedab8ac}"/>
      </w:docPartPr>
      <w:docPartBody>
        <w:p>
          <w:r>
            <w:rPr>
              <w:color w:val="808080"/>
            </w:rPr>
            <w:t>单击此处输入文字。</w:t>
          </w:r>
        </w:p>
      </w:docPartBody>
    </w:docPart>
    <w:docPart>
      <w:docPartPr>
        <w:name w:val="{5da9c83b-0cfd-40a3-90f9-6d942cf519dc}"/>
        <w:style w:val=""/>
        <w:category>
          <w:name w:val="常规"/>
          <w:gallery w:val="placeholder"/>
        </w:category>
        <w:types>
          <w:type w:val="bbPlcHdr"/>
        </w:types>
        <w:behaviors>
          <w:behavior w:val="content"/>
        </w:behaviors>
        <w:description w:val=""/>
        <w:guid w:val="{5da9c83b-0cfd-40a3-90f9-6d942cf519dc}"/>
      </w:docPartPr>
      <w:docPartBody>
        <w:p>
          <w:r>
            <w:rPr>
              <w:color w:val="808080"/>
            </w:rPr>
            <w:t>单击此处输入文字。</w:t>
          </w:r>
        </w:p>
      </w:docPartBody>
    </w:docPart>
    <w:docPart>
      <w:docPartPr>
        <w:name w:val="{56e62b22-a110-4649-af11-c46fa0b194e9}"/>
        <w:style w:val=""/>
        <w:category>
          <w:name w:val="常规"/>
          <w:gallery w:val="placeholder"/>
        </w:category>
        <w:types>
          <w:type w:val="bbPlcHdr"/>
        </w:types>
        <w:behaviors>
          <w:behavior w:val="content"/>
        </w:behaviors>
        <w:description w:val=""/>
        <w:guid w:val="{56e62b22-a110-4649-af11-c46fa0b194e9}"/>
      </w:docPartPr>
      <w:docPartBody>
        <w:p>
          <w:r>
            <w:rPr>
              <w:color w:val="808080"/>
            </w:rPr>
            <w:t>单击此处输入文字。</w:t>
          </w:r>
        </w:p>
      </w:docPartBody>
    </w:docPart>
    <w:docPart>
      <w:docPartPr>
        <w:name w:val="{a1677937-f7cc-41aa-8b38-ca009b98df80}"/>
        <w:style w:val=""/>
        <w:category>
          <w:name w:val="常规"/>
          <w:gallery w:val="placeholder"/>
        </w:category>
        <w:types>
          <w:type w:val="bbPlcHdr"/>
        </w:types>
        <w:behaviors>
          <w:behavior w:val="content"/>
        </w:behaviors>
        <w:description w:val=""/>
        <w:guid w:val="{a1677937-f7cc-41aa-8b38-ca009b98df80}"/>
      </w:docPartPr>
      <w:docPartBody>
        <w:p>
          <w:r>
            <w:rPr>
              <w:color w:val="808080"/>
            </w:rPr>
            <w:t>单击此处输入文字。</w:t>
          </w:r>
        </w:p>
      </w:docPartBody>
    </w:docPart>
    <w:docPart>
      <w:docPartPr>
        <w:name w:val="{e793e2df-204f-4635-a2d5-451b01b615be}"/>
        <w:style w:val=""/>
        <w:category>
          <w:name w:val="常规"/>
          <w:gallery w:val="placeholder"/>
        </w:category>
        <w:types>
          <w:type w:val="bbPlcHdr"/>
        </w:types>
        <w:behaviors>
          <w:behavior w:val="content"/>
        </w:behaviors>
        <w:description w:val=""/>
        <w:guid w:val="{e793e2df-204f-4635-a2d5-451b01b615be}"/>
      </w:docPartPr>
      <w:docPartBody>
        <w:p>
          <w:r>
            <w:rPr>
              <w:color w:val="808080"/>
            </w:rPr>
            <w:t>单击此处输入文字。</w:t>
          </w:r>
        </w:p>
      </w:docPartBody>
    </w:docPart>
    <w:docPart>
      <w:docPartPr>
        <w:name w:val="{7afb182b-9139-44cf-869f-cddf8f6d8c83}"/>
        <w:style w:val=""/>
        <w:category>
          <w:name w:val="常规"/>
          <w:gallery w:val="placeholder"/>
        </w:category>
        <w:types>
          <w:type w:val="bbPlcHdr"/>
        </w:types>
        <w:behaviors>
          <w:behavior w:val="content"/>
        </w:behaviors>
        <w:description w:val=""/>
        <w:guid w:val="{7afb182b-9139-44cf-869f-cddf8f6d8c83}"/>
      </w:docPartPr>
      <w:docPartBody>
        <w:p>
          <w:r>
            <w:rPr>
              <w:color w:val="808080"/>
            </w:rPr>
            <w:t>单击此处输入文字。</w:t>
          </w:r>
        </w:p>
      </w:docPartBody>
    </w:docPart>
    <w:docPart>
      <w:docPartPr>
        <w:name w:val="{0f5dad4d-b51b-47f5-904b-eda542d0df5d}"/>
        <w:style w:val=""/>
        <w:category>
          <w:name w:val="常规"/>
          <w:gallery w:val="placeholder"/>
        </w:category>
        <w:types>
          <w:type w:val="bbPlcHdr"/>
        </w:types>
        <w:behaviors>
          <w:behavior w:val="content"/>
        </w:behaviors>
        <w:description w:val=""/>
        <w:guid w:val="{0f5dad4d-b51b-47f5-904b-eda542d0df5d}"/>
      </w:docPartPr>
      <w:docPartBody>
        <w:p>
          <w:r>
            <w:rPr>
              <w:color w:val="808080"/>
            </w:rPr>
            <w:t>单击此处输入文字。</w:t>
          </w:r>
        </w:p>
      </w:docPartBody>
    </w:docPart>
    <w:docPart>
      <w:docPartPr>
        <w:name w:val="{9cd5a746-6e34-4e5b-880b-0135349523aa}"/>
        <w:style w:val=""/>
        <w:category>
          <w:name w:val="常规"/>
          <w:gallery w:val="placeholder"/>
        </w:category>
        <w:types>
          <w:type w:val="bbPlcHdr"/>
        </w:types>
        <w:behaviors>
          <w:behavior w:val="content"/>
        </w:behaviors>
        <w:description w:val=""/>
        <w:guid w:val="{9cd5a746-6e34-4e5b-880b-0135349523aa}"/>
      </w:docPartPr>
      <w:docPartBody>
        <w:p>
          <w:r>
            <w:rPr>
              <w:color w:val="808080"/>
            </w:rPr>
            <w:t>单击此处输入文字。</w:t>
          </w:r>
        </w:p>
      </w:docPartBody>
    </w:docPart>
    <w:docPart>
      <w:docPartPr>
        <w:name w:val="{5961506e-82af-4a43-b81c-3f159d7124af}"/>
        <w:style w:val=""/>
        <w:category>
          <w:name w:val="常规"/>
          <w:gallery w:val="placeholder"/>
        </w:category>
        <w:types>
          <w:type w:val="bbPlcHdr"/>
        </w:types>
        <w:behaviors>
          <w:behavior w:val="content"/>
        </w:behaviors>
        <w:description w:val=""/>
        <w:guid w:val="{5961506e-82af-4a43-b81c-3f159d7124af}"/>
      </w:docPartPr>
      <w:docPartBody>
        <w:p>
          <w:r>
            <w:rPr>
              <w:color w:val="808080"/>
            </w:rPr>
            <w:t>单击此处输入文字。</w:t>
          </w:r>
        </w:p>
      </w:docPartBody>
    </w:docPart>
    <w:docPart>
      <w:docPartPr>
        <w:name w:val="{eabf4468-4b3e-45b4-b0ad-a8e203e78539}"/>
        <w:style w:val=""/>
        <w:category>
          <w:name w:val="常规"/>
          <w:gallery w:val="placeholder"/>
        </w:category>
        <w:types>
          <w:type w:val="bbPlcHdr"/>
        </w:types>
        <w:behaviors>
          <w:behavior w:val="content"/>
        </w:behaviors>
        <w:description w:val=""/>
        <w:guid w:val="{eabf4468-4b3e-45b4-b0ad-a8e203e78539}"/>
      </w:docPartPr>
      <w:docPartBody>
        <w:p>
          <w:r>
            <w:rPr>
              <w:color w:val="808080"/>
            </w:rPr>
            <w:t>单击此处输入文字。</w:t>
          </w:r>
        </w:p>
      </w:docPartBody>
    </w:docPart>
    <w:docPart>
      <w:docPartPr>
        <w:name w:val="{078438a5-6b8b-4ea9-a0fc-0c59ce2db570}"/>
        <w:style w:val=""/>
        <w:category>
          <w:name w:val="常规"/>
          <w:gallery w:val="placeholder"/>
        </w:category>
        <w:types>
          <w:type w:val="bbPlcHdr"/>
        </w:types>
        <w:behaviors>
          <w:behavior w:val="content"/>
        </w:behaviors>
        <w:description w:val=""/>
        <w:guid w:val="{078438a5-6b8b-4ea9-a0fc-0c59ce2db570}"/>
      </w:docPartPr>
      <w:docPartBody>
        <w:p>
          <w:r>
            <w:rPr>
              <w:color w:val="808080"/>
            </w:rPr>
            <w:t>单击此处输入文字。</w:t>
          </w:r>
        </w:p>
      </w:docPartBody>
    </w:docPart>
    <w:docPart>
      <w:docPartPr>
        <w:name w:val="{23edb79c-ac7b-419a-808e-cf0e2ee666a3}"/>
        <w:style w:val=""/>
        <w:category>
          <w:name w:val="常规"/>
          <w:gallery w:val="placeholder"/>
        </w:category>
        <w:types>
          <w:type w:val="bbPlcHdr"/>
        </w:types>
        <w:behaviors>
          <w:behavior w:val="content"/>
        </w:behaviors>
        <w:description w:val=""/>
        <w:guid w:val="{23edb79c-ac7b-419a-808e-cf0e2ee666a3}"/>
      </w:docPartPr>
      <w:docPartBody>
        <w:p>
          <w:r>
            <w:rPr>
              <w:color w:val="808080"/>
            </w:rPr>
            <w:t>单击此处输入文字。</w:t>
          </w:r>
        </w:p>
      </w:docPartBody>
    </w:docPart>
    <w:docPart>
      <w:docPartPr>
        <w:name w:val="{ac5f4b6e-4408-4ac4-8b5a-a530631aeda7}"/>
        <w:style w:val=""/>
        <w:category>
          <w:name w:val="常规"/>
          <w:gallery w:val="placeholder"/>
        </w:category>
        <w:types>
          <w:type w:val="bbPlcHdr"/>
        </w:types>
        <w:behaviors>
          <w:behavior w:val="content"/>
        </w:behaviors>
        <w:description w:val=""/>
        <w:guid w:val="{ac5f4b6e-4408-4ac4-8b5a-a530631aeda7}"/>
      </w:docPartPr>
      <w:docPartBody>
        <w:p>
          <w:r>
            <w:rPr>
              <w:color w:val="808080"/>
            </w:rPr>
            <w:t>单击此处输入文字。</w:t>
          </w:r>
        </w:p>
      </w:docPartBody>
    </w:docPart>
    <w:docPart>
      <w:docPartPr>
        <w:name w:val="{aa9bcc38-9c64-40f7-8344-a04c0f061684}"/>
        <w:style w:val=""/>
        <w:category>
          <w:name w:val="常规"/>
          <w:gallery w:val="placeholder"/>
        </w:category>
        <w:types>
          <w:type w:val="bbPlcHdr"/>
        </w:types>
        <w:behaviors>
          <w:behavior w:val="content"/>
        </w:behaviors>
        <w:description w:val=""/>
        <w:guid w:val="{aa9bcc38-9c64-40f7-8344-a04c0f061684}"/>
      </w:docPartPr>
      <w:docPartBody>
        <w:p>
          <w:r>
            <w:rPr>
              <w:color w:val="808080"/>
            </w:rPr>
            <w:t>单击此处输入文字。</w:t>
          </w:r>
        </w:p>
      </w:docPartBody>
    </w:docPart>
    <w:docPart>
      <w:docPartPr>
        <w:name w:val="{9fcaf07b-7a84-4f22-984d-241c3055c0e4}"/>
        <w:style w:val=""/>
        <w:category>
          <w:name w:val="常规"/>
          <w:gallery w:val="placeholder"/>
        </w:category>
        <w:types>
          <w:type w:val="bbPlcHdr"/>
        </w:types>
        <w:behaviors>
          <w:behavior w:val="content"/>
        </w:behaviors>
        <w:description w:val=""/>
        <w:guid w:val="{9fcaf07b-7a84-4f22-984d-241c3055c0e4}"/>
      </w:docPartPr>
      <w:docPartBody>
        <w:p>
          <w:r>
            <w:rPr>
              <w:color w:val="808080"/>
            </w:rPr>
            <w:t>单击此处输入文字。</w:t>
          </w:r>
        </w:p>
      </w:docPartBody>
    </w:docPart>
    <w:docPart>
      <w:docPartPr>
        <w:name w:val="{e6af715b-5bab-4046-bc08-da81edec3e50}"/>
        <w:style w:val=""/>
        <w:category>
          <w:name w:val="常规"/>
          <w:gallery w:val="placeholder"/>
        </w:category>
        <w:types>
          <w:type w:val="bbPlcHdr"/>
        </w:types>
        <w:behaviors>
          <w:behavior w:val="content"/>
        </w:behaviors>
        <w:description w:val=""/>
        <w:guid w:val="{e6af715b-5bab-4046-bc08-da81edec3e50}"/>
      </w:docPartPr>
      <w:docPartBody>
        <w:p>
          <w:r>
            <w:rPr>
              <w:color w:val="808080"/>
            </w:rPr>
            <w:t>单击此处输入文字。</w:t>
          </w:r>
        </w:p>
      </w:docPartBody>
    </w:docPart>
    <w:docPart>
      <w:docPartPr>
        <w:name w:val="{4a0c0fdd-5a7e-4a05-8399-635bc0d19dbb}"/>
        <w:style w:val=""/>
        <w:category>
          <w:name w:val="常规"/>
          <w:gallery w:val="placeholder"/>
        </w:category>
        <w:types>
          <w:type w:val="bbPlcHdr"/>
        </w:types>
        <w:behaviors>
          <w:behavior w:val="content"/>
        </w:behaviors>
        <w:description w:val=""/>
        <w:guid w:val="{4a0c0fdd-5a7e-4a05-8399-635bc0d19db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customShpInfo spid="_x0000_s2050"/>
    <customShpInfo spid="_x0000_s2051"/>
    <customShpInfo spid="_x0000_s1026"/>
    <customShpInfo spid="_x0000_s1030" textRotate="1"/>
    <customShpInfo spid="_x0000_s1031" textRotate="1"/>
    <customShpInfo spid="_x0000_s1032"/>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8C4FF3-BC2E-4D26-BF68-E52FAD9B62F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44</Pages>
  <Words>3713</Words>
  <Characters>21165</Characters>
  <Lines>176</Lines>
  <Paragraphs>49</Paragraphs>
  <TotalTime>63</TotalTime>
  <ScaleCrop>false</ScaleCrop>
  <LinksUpToDate>false</LinksUpToDate>
  <CharactersWithSpaces>24829</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2018-05-17T15:56:00Z</dcterms:created>
  <dc:creator>Microsoft</dc:creator>
  <cp:lastModifiedBy>彭同学</cp:lastModifiedBy>
  <cp:lastPrinted>2018-05-18T06:11:00Z</cp:lastPrinted>
  <dcterms:modified xsi:type="dcterms:W3CDTF">2018-05-22T13:44:57Z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