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color w:val="auto"/>
          <w:sz w:val="44"/>
          <w:szCs w:val="44"/>
          <w:u w:val="none"/>
          <w:lang w:val="en-US" w:eastAsia="zh-CN"/>
        </w:rPr>
      </w:pPr>
      <w:bookmarkStart w:id="0" w:name="_top"/>
      <w:r>
        <w:rPr>
          <w:rFonts w:hint="eastAsia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44"/>
          <w:szCs w:val="44"/>
          <w:u w:val="none"/>
          <w:lang w:val="en-US" w:eastAsia="zh-CN"/>
        </w:rPr>
        <w:instrText xml:space="preserve"> HYPERLINK \l "_题目" </w:instrText>
      </w:r>
      <w:r>
        <w:rPr>
          <w:rFonts w:hint="eastAsia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10"/>
          <w:rFonts w:hint="eastAsia"/>
          <w:sz w:val="44"/>
          <w:szCs w:val="44"/>
          <w:lang w:val="en-US" w:eastAsia="zh-CN"/>
        </w:rPr>
        <w:t>123</w:t>
      </w:r>
      <w:r>
        <w:rPr>
          <w:rFonts w:hint="eastAsia"/>
          <w:color w:val="auto"/>
          <w:sz w:val="44"/>
          <w:szCs w:val="44"/>
          <w:u w:val="none"/>
          <w:lang w:val="en-US" w:eastAsia="zh-CN"/>
        </w:rPr>
        <w:fldChar w:fldCharType="end"/>
      </w:r>
      <w:r>
        <w:rPr>
          <w:rFonts w:hint="eastAsia"/>
          <w:color w:val="auto"/>
          <w:sz w:val="44"/>
          <w:szCs w:val="44"/>
          <w:u w:val="none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u w:val="none"/>
          <w:lang w:val="en-US" w:eastAsia="zh-CN"/>
        </w:rPr>
        <w:t>ctrl+鼠标左键</w:t>
      </w:r>
    </w:p>
    <w:bookmarkEnd w:id="0"/>
    <w:p>
      <w:pPr>
        <w:pStyle w:val="5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HTML部分：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网站优化三大标签：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SEO：全名Search Engine Optimaization,中文翻译“搜索引擎优化”指通过对网站进行站内优化、网站结构调整、网站内容建设、网页代码优化等和站外优化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 w:eastAsiaTheme="minorEastAsia"/>
          <w:color w:val="FF0000"/>
          <w:sz w:val="44"/>
          <w:szCs w:val="44"/>
          <w:lang w:val="en-US" w:eastAsia="zh-CN"/>
        </w:rPr>
        <w:t>Title</w:t>
      </w:r>
      <w:r>
        <w:rPr>
          <w:rFonts w:hint="eastAsia"/>
          <w:lang w:val="en-US" w:eastAsia="zh-CN"/>
        </w:rPr>
        <w:t>----网页title标题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使HTML的一个骨架标签，title具有不可替代性，是第一重要的标签，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它是搜索引擎了解网页的入口，对网页主题归属的最佳判断点。</w:t>
      </w:r>
    </w:p>
    <w:p>
      <w:pPr>
        <w:pStyle w:val="5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Google规定，标题不能超过70k（35个中文）</w:t>
      </w:r>
    </w:p>
    <w:p>
      <w:pPr>
        <w:pStyle w:val="5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百度规定，标题不能超过56k（28个中文）</w:t>
      </w:r>
    </w:p>
    <w:p>
      <w:pPr>
        <w:pStyle w:val="5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关键词词频     主要关键词，出现3次，辅助关键词出现一次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首页标题：网站名称（产品名称）.网站的介绍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京东:</w:t>
      </w:r>
      <w:r>
        <w:rPr>
          <w:rFonts w:ascii="monospace" w:hAnsi="monospace" w:eastAsia="monospace" w:cs="monospace"/>
          <w:i w:val="0"/>
          <w:caps w:val="0"/>
          <w:spacing w:val="0"/>
          <w:sz w:val="21"/>
          <w:szCs w:val="21"/>
        </w:rPr>
        <w:t>&lt;title&gt;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</w:rPr>
        <w:t>京东(JD.COM)-正品低价、品质保障、配送及时、轻松购物！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</w:rPr>
        <w:t>&lt;/title&gt;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eastAsiaTheme="minorEastAsia"/>
          <w:color w:val="FF0000"/>
          <w:sz w:val="44"/>
          <w:szCs w:val="44"/>
          <w:lang w:val="en-US" w:eastAsia="zh-CN"/>
        </w:rPr>
        <w:t>Keywords</w:t>
      </w:r>
      <w:r>
        <w:rPr>
          <w:rFonts w:hint="eastAsia"/>
          <w:lang w:val="en-US" w:eastAsia="zh-CN"/>
        </w:rPr>
        <w:t>-----页面关键字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关键字，是页面的关键字，也是搜索引擎关注点之一。Keywords应限制在6-8个关键词左右，针对于电商类网站来说，可以多少许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京东网：</w:t>
      </w:r>
      <w:r>
        <w:rPr>
          <w:rFonts w:ascii="monospace" w:hAnsi="monospace" w:eastAsia="monospace" w:cs="monospace"/>
          <w:i w:val="0"/>
          <w:caps w:val="0"/>
          <w:color w:val="881280"/>
          <w:spacing w:val="0"/>
          <w:sz w:val="27"/>
          <w:szCs w:val="27"/>
        </w:rPr>
        <w:t xml:space="preserve">&lt;meta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7"/>
          <w:szCs w:val="27"/>
        </w:rPr>
        <w:t>name</w:t>
      </w:r>
      <w:r>
        <w:rPr>
          <w:rFonts w:hint="default" w:ascii="monospace" w:hAnsi="monospace" w:eastAsia="monospace" w:cs="monospace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7"/>
          <w:szCs w:val="27"/>
        </w:rPr>
        <w:t>Keywords</w:t>
      </w:r>
      <w:r>
        <w:rPr>
          <w:rFonts w:hint="default" w:ascii="monospace" w:hAnsi="monospace" w:eastAsia="monospace" w:cs="monospace"/>
          <w:i w:val="0"/>
          <w:caps w:val="0"/>
          <w:color w:val="881280"/>
          <w:spacing w:val="0"/>
          <w:sz w:val="27"/>
          <w:szCs w:val="27"/>
        </w:rPr>
        <w:t xml:space="preserve">"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7"/>
          <w:szCs w:val="27"/>
        </w:rPr>
        <w:t>content</w:t>
      </w:r>
      <w:r>
        <w:rPr>
          <w:rFonts w:hint="default" w:ascii="monospace" w:hAnsi="monospace" w:eastAsia="monospace" w:cs="monospace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7"/>
          <w:szCs w:val="27"/>
        </w:rPr>
        <w:t>网上购物,网上商城,家电,手机,电脑,服装,居家,母婴,美妆,个护,食品,生鲜,京东</w:t>
      </w:r>
      <w:r>
        <w:rPr>
          <w:rFonts w:hint="default" w:ascii="monospace" w:hAnsi="monospace" w:eastAsia="monospace" w:cs="monospace"/>
          <w:i w:val="0"/>
          <w:caps w:val="0"/>
          <w:color w:val="881280"/>
          <w:spacing w:val="0"/>
          <w:sz w:val="27"/>
          <w:szCs w:val="27"/>
        </w:rPr>
        <w:t>" /&gt;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eastAsiaTheme="minorEastAsia"/>
          <w:color w:val="FF0000"/>
          <w:sz w:val="44"/>
          <w:szCs w:val="44"/>
          <w:lang w:val="en-US" w:eastAsia="zh-CN"/>
        </w:rPr>
        <w:t>Description</w:t>
      </w:r>
      <w:r>
        <w:rPr>
          <w:rFonts w:hint="eastAsia"/>
          <w:lang w:val="en-US" w:eastAsia="zh-CN"/>
        </w:rPr>
        <w:t>----网页说明、网站描述</w:t>
      </w:r>
    </w:p>
    <w:p>
      <w:pPr>
        <w:pStyle w:val="5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对于关键词的作用，明显降低，但是很多搜索引擎，依然大量采用网页的meta标签描述部分作为搜索结果的“内容摘要”，就是简要的说明我们网页主要做什么，我们提倡：description作为网站的总体业务和主题概括，多采用“我们是。。。”，“我们提供。。。”，“xx网作为。。。电话。。。”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注意点：</w:t>
      </w:r>
    </w:p>
    <w:p>
      <w:pPr>
        <w:pStyle w:val="5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描述中出现关键词，与正文内容相关，这部分内容是给人看的要写的很详细，吸引用户点击。</w:t>
      </w:r>
    </w:p>
    <w:p>
      <w:pPr>
        <w:pStyle w:val="5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同样遵循简短原则，字数含空格在内不超过120个汉字</w:t>
      </w:r>
    </w:p>
    <w:p>
      <w:pPr>
        <w:pStyle w:val="5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补充在title和可以words中未能充分表述的说明</w:t>
      </w:r>
    </w:p>
    <w:p>
      <w:pPr>
        <w:pStyle w:val="5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用英文的逗号： 关键词1，关键词2，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  <w:r>
        <w:rPr>
          <w:rFonts w:ascii="monospace" w:hAnsi="monospace" w:eastAsia="monospace" w:cs="monospace"/>
          <w:i w:val="0"/>
          <w:caps w:val="0"/>
          <w:color w:val="881280"/>
          <w:spacing w:val="0"/>
          <w:sz w:val="27"/>
          <w:szCs w:val="27"/>
        </w:rPr>
        <w:t xml:space="preserve">&lt;meta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7"/>
          <w:szCs w:val="27"/>
        </w:rPr>
        <w:t>name</w:t>
      </w:r>
      <w:r>
        <w:rPr>
          <w:rFonts w:hint="default" w:ascii="monospace" w:hAnsi="monospace" w:eastAsia="monospace" w:cs="monospace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7"/>
          <w:szCs w:val="27"/>
        </w:rPr>
        <w:t>description</w:t>
      </w:r>
      <w:r>
        <w:rPr>
          <w:rFonts w:hint="default" w:ascii="monospace" w:hAnsi="monospace" w:eastAsia="monospace" w:cs="monospace"/>
          <w:i w:val="0"/>
          <w:caps w:val="0"/>
          <w:color w:val="881280"/>
          <w:spacing w:val="0"/>
          <w:sz w:val="27"/>
          <w:szCs w:val="27"/>
        </w:rPr>
        <w:t xml:space="preserve">"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7"/>
          <w:szCs w:val="27"/>
        </w:rPr>
        <w:t>content</w:t>
      </w:r>
      <w:r>
        <w:rPr>
          <w:rFonts w:hint="default" w:ascii="monospace" w:hAnsi="monospace" w:eastAsia="monospace" w:cs="monospace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7"/>
          <w:szCs w:val="27"/>
        </w:rPr>
        <w:t>京东JD.COM-专业的综合网上购物商城，为您提供正品低价的购物选择、优质便捷的服务体验。商品来自全球数十万品牌商家，囊括家电、手机、电脑、服装、居家、母婴、美妆、个护、食品、生鲜等丰富品类，满足各种购物需求。</w:t>
      </w:r>
      <w:r>
        <w:rPr>
          <w:rFonts w:hint="default" w:ascii="monospace" w:hAnsi="monospace" w:eastAsia="monospace" w:cs="monospace"/>
          <w:i w:val="0"/>
          <w:caps w:val="0"/>
          <w:color w:val="881280"/>
          <w:spacing w:val="0"/>
          <w:sz w:val="27"/>
          <w:szCs w:val="27"/>
        </w:rPr>
        <w:t>" /&gt;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base标签（写在head内）</w:t>
      </w:r>
    </w:p>
    <w:p>
      <w:pPr>
        <w:pStyle w:val="5"/>
        <w:rPr>
          <w:rFonts w:hint="eastAsia"/>
        </w:rPr>
      </w:pPr>
      <w:r>
        <w:rPr>
          <w:rFonts w:hint="eastAsia"/>
        </w:rPr>
        <w:t>设置body中所有未写href的连接添加base的链接和打开方式（新窗口打开/原窗口打开）；</w:t>
      </w:r>
    </w:p>
    <w:p>
      <w:pPr>
        <w:pStyle w:val="5"/>
        <w:rPr>
          <w:rFonts w:hint="eastAsia"/>
        </w:rPr>
      </w:pPr>
      <w:r>
        <w:rPr>
          <w:rFonts w:hint="eastAsia"/>
        </w:rPr>
        <w:t>语法：&lt;base href="http://wwww.baidu.com" target="_blank（新页面打开）/_self(本页面打开)"/&gt;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Ico小图标格式：</w:t>
      </w:r>
    </w:p>
    <w:p>
      <w:pPr>
        <w:pStyle w:val="5"/>
        <w:rPr>
          <w:rFonts w:hint="eastAsia"/>
        </w:rPr>
      </w:pPr>
      <w:r>
        <w:rPr>
          <w:rFonts w:hint="eastAsia"/>
        </w:rPr>
        <w:t>&lt;link rel="shortcut icon" type="image/x-icon" href="favicon.icon"&gt;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转换地址</w:t>
      </w:r>
      <w:r>
        <w:rPr>
          <w:rFonts w:hint="eastAsia"/>
          <w:lang w:val="en-US" w:eastAsia="zh-CN"/>
        </w:rPr>
        <w:t>:http://www.bitbug.net/   比特虫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iframe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在页面中添加另一个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HTML页面</w:t>
      </w:r>
    </w:p>
    <w:p>
      <w:pPr>
        <w:pStyle w:val="5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&lt;iframe src=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另一个页面路径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&gt;&lt;/iframe&gt;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color w:val="FF0000"/>
        </w:rPr>
        <w:t>fieldset标签</w:t>
      </w:r>
      <w:r>
        <w:rPr>
          <w:rFonts w:hint="eastAsia"/>
        </w:rPr>
        <w:t>（写类似于form）</w:t>
      </w:r>
    </w:p>
    <w:p>
      <w:pPr>
        <w:pStyle w:val="5"/>
        <w:rPr>
          <w:rFonts w:hint="eastAsia"/>
        </w:rPr>
      </w:pPr>
      <w:r>
        <w:rPr>
          <w:rFonts w:hint="eastAsia"/>
        </w:rPr>
        <w:t>&lt;!-- fieldset元素可以将表单内的相关元素分组，打包，与legend搭配使用 --&gt;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&lt;fieldset&gt;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&lt;legend&gt;用户登录&lt;/legend&gt;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用户名：&lt;input type="text" name="" id="" /&gt;&lt;br /&gt;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密码：&lt;input type="password" name="" id="" /&gt;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&lt;/fieldset&gt;、</w:t>
      </w:r>
    </w:p>
    <w:p>
      <w:pPr>
        <w:pStyle w:val="5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统一验证工具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"http://validator.w3.org/unicorn/"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http://validator.w3.org/unicorn/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检测代码是否合格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声明文档类型：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在sublime中输入HTML：4s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HTML：4t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在sublime中输入html:xs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html:xt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在sublime中html:5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字符集设定：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text/html;charset=UTF-8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在HTML和XHTML中，都建议这么写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而HTML5简化后，建议这么写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常用的新标签：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W3c手册中文官网：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w3school.com.cn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Html5更注重标签的语义化，所以出现很多专门表达语义的新标签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header标签：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定义文档的页眉或头部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Nav标签：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定义导航链接的部分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Footer标签：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定义文档的页脚或底部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Article标签：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定义一篇文章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Section标签：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定义文档中的节或区块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Aside标签：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定义侧边栏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Datalist标签定义选项列表，与input配合使用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list=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stars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&lt;datalist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id=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stars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刘德华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&gt;刘德华&lt;/option&gt;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&lt;/datalist&gt;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新增的input    type属性值：</w:t>
      </w:r>
    </w:p>
    <w:tbl>
      <w:tblPr>
        <w:tblStyle w:val="14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2946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type="email"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输入邮箱格式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type="tel"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输入手机号码格式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type="url"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输入主页格式（网址）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Numer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type="numer"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输入输入数字格式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type="search"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搜索框（体现语义化）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Range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type="range"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自由拖动滑块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type="time"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type="date"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日期，年月日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Detetime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type="detetime"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type="month"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Week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type="week" /&gt;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新增常用属性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4293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Placeholder</w:t>
            </w:r>
          </w:p>
        </w:tc>
        <w:tc>
          <w:tcPr>
            <w:tcW w:w="4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type="text"  placeholder=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占位符，没输入字符时显示提示信息，当用户输入时消失，删除所有字符，返回。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Autofocus</w:t>
            </w:r>
          </w:p>
        </w:tc>
        <w:tc>
          <w:tcPr>
            <w:tcW w:w="42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type="text"  autofocus/&gt;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当页面加载完，元素自动获得焦点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Multiple</w:t>
            </w:r>
          </w:p>
        </w:tc>
        <w:tc>
          <w:tcPr>
            <w:tcW w:w="42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type="file"  multiple/&gt;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Autocomplete</w:t>
            </w:r>
          </w:p>
        </w:tc>
        <w:tc>
          <w:tcPr>
            <w:tcW w:w="42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type="text"  autocomplet=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off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规定表单是否启用自动完成功能，on（是），off（关闭）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注：在表单提交后是否记住此文本框曾提交过得信息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42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type="text"  required/&gt;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Accesskey</w:t>
            </w:r>
          </w:p>
        </w:tc>
        <w:tc>
          <w:tcPr>
            <w:tcW w:w="42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type="text"  accesskey=‘i’/&gt;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按快捷键是元素获取焦点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Alt+i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定义嵌入的内容（嵌入式）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嵌入的内容，可以是音频、视频、图片等等。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audio---播放音频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Video---播放视频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Embed：格式可以使用midi、wav、aiff、au、mp3等等，url为多媒体文件的路径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Audio：播放音频文件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contorls是必须的，否则不显示音频控件。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Autoplay：自动播放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Loop：默认不写，只播放一次，loop=‘loop’时，无限循环。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由于版权问题，个浏览器支持的音频格式不一样。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Ie9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Firefox3.5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Opera10.5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Chrome3.0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Safari3.0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Ogg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Mp3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WAV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为了兼容</w:t>
      </w:r>
      <w:r>
        <w:rPr>
          <w:rFonts w:hint="eastAsia"/>
          <w:color w:val="FF0000"/>
          <w:lang w:val="en-US" w:eastAsia="zh-CN"/>
        </w:rPr>
        <w:t>source</w:t>
      </w:r>
      <w:r>
        <w:rPr>
          <w:rFonts w:hint="eastAsia"/>
          <w:lang w:val="en-US" w:eastAsia="zh-CN"/>
        </w:rPr>
        <w:t>标签允许规定可替换的视频或音频供浏览器或解码器进行选择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兼容写法：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&lt;audio controls autoplay&gt;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&lt;source src="music.ogg"&gt;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&lt;source src="bgsound.mp3"&gt;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您的浏览器不支持HTML音频播放功能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&lt;/audio&gt;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&lt;video controls&gt;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&lt;source src="mov.ogg"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&lt;source src="sdjf.mp4"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您的浏览器不支持HTML5视频播放功能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&lt;/video&gt;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Ie9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Firefox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Safari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Ogg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3.5+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10.5+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Mpeg4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Webm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4.0+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10.5+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SEO搜索引擎优化——标签语义性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如何使一个网站在搜索引擎中排名“靠前”，主要有两种方法：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1）在用户使用搜索引擎进行某些关键字搜索时，能够直接在搜索引擎中显示出这个网站，用户通过单击这个链接进行跳转；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2）通过向搜索引擎付费，使用户网站排名在前面。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需要注意的是，搜索引擎会先将推广链接（付费）放在前面，而自然链接放在推广链接的后面。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bookmarkStart w:id="1" w:name="_2 搜索爬虫工作原理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2 </w:t>
      </w: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搜索爬虫工作原理</w:t>
      </w:r>
    </w:p>
    <w:bookmarkEnd w:id="1"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搜索引擎构建一个调度程序，来调度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“蜘蛛”的工作，让蜘蛛去和服务器建立链接下载网页，计算的过程都是通过调度来计算的，“蜘蛛”只负责下载网页。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682615" cy="755015"/>
            <wp:effectExtent l="0" t="0" r="133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HTML</w:t>
      </w:r>
      <w:r>
        <w:rPr>
          <w:rFonts w:hint="eastAsia"/>
          <w:lang w:val="en-US" w:eastAsia="zh-CN"/>
        </w:rPr>
        <w:t xml:space="preserve">      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css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超文本标记语言，HyperText Markup Language的缩写，描述网页文档的一种标准标记语言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Html也是网页文件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什么标记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被三角符号包起来的东西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代码视图标记分类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双标记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成对出现，一个表示开始，一个表示结束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单标记 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只出现一个就能有效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双标记只能嵌套使用，不能交叉使用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代码里面换行没用，需要使用&lt;br/&gt;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代码里面空格等特殊字符无效，需要使用&amp;nbsp; &amp;lt; &amp;gt;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不区分大小写，一行可以显示所有代码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&lt;s&gt;删除线&lt;/s&gt;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&lt;p&gt;段落&lt;/p&gt;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&lt;span&gt;无语义标记&lt;/span&gt;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&lt;b&gt;加粗&lt;/b&gt;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&lt;h1&gt;标题&lt;/h1&gt;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&lt;div&gt;无语义标记&lt;/div&gt;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浏览视图分类  span与p的区别</w:t>
      </w:r>
    </w:p>
    <w:tbl>
      <w:tblPr>
        <w:tblStyle w:val="14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7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块状标记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独占一行，可以设置宽高,一行显示一个，只能竖向排列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行内标记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靠里面的内容撑开，不可以设置宽高，一行显示多个，可以横向排列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行内块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Img--input 可以设置宽高，但不会换行，可以一行显示，对不齐，有间隔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元素分类和区别，举例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块元素：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块元素具有以下特性：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（1）默认独占父级的一行，不能够与其他元素处于同一行。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（2）能够设置宽高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（3）外边距设置生效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常见的块元素包括：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（1）网页、框架等基本机构快：html、body、iframe.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（2）网页标题块：title.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（3）表单结构块：form、fieldset、legend。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（4）布局结构块：div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（5）标题段落结构块：h1-h6、p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（6）列表结构块：dl、dt、dd、ul、ol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（7）结构装饰块: hr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行元素具有以下特性：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（1）默认由内容撑开宽高，与其他行元素能够处于同一行；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（2）不能够设置宽高；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（3）纵向外边距失效，横向外边距生效；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常见行元素包括：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（1）行内包含框：span；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（2）超链接：a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（3）图像：img，内联块，行内块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（4）各类文本修饰类标签：abbr、acronym、b、bdo、big、cite、code、del、dfn、em、i、ins、kbd、s、samp、small、strike、strong、sub、sup、tt、u、var。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（5）表单对象包含框：select、Button、label、texture、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（6）可执行对象包含框：object。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第三类元素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其实，除了快元素与行元素之外，还存在很多种类的元素，但由于这些元素本身都不多，因此将这些元素归为第三类元素。可以具体换分为以下几种：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（1）display：none             ——头部隐藏元素：head、link、meta、style、script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（2）Display：list-item     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——列表项元素：li元素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（3）Display：table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——表格元素：table元素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（4）Display：table-row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——表格行元素：tr元素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（5）Display：table-head-group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——表格头部分组显示:thead 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（6）Display：table-row-group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——表格行分组显示：tbody元素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（7）Display：table-footer-group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  ——表格底部分组显示：tfoot元素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（8）Display：table-column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——表格列显示：col元素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（9）display：table-column-group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  ——表格列分组显示：colgroup元素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（10）Display：table-cell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            ——单元格显示：td、th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（11）Display:table-caption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     ——表格标题显示：caption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（12）Display：inline-block         ——行内快元素显示：input、option、optgroup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浮动布局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浮起来后移动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把网页看层两层结构，加了浮动元素后会从底层（文档流位置）浮起来，浮起来后底层就没有东西了，导致后面的内容自动挤上来，被栏住（栏不住里面的内容）。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解决浮动被拦住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给被拦住的元素同意加上float，一起横向排列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给被拦住的元素加上clear（我的上面不允许有浮动元素栏着），继续竖向排列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浮动元素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加了float属性的元素，只能靠左边，右边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clear:right  clear:left  clear:both （我的上面不允许有浮动元素栏着）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盒子模型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网页中的距离控制可以像现实中的盒子一样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外边距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盒子和外部的距离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内边距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盒子和内部的距离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多边设置，四个值按照顺时针依次赋值，如果那边值，找他对面要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C000" w:themeColor="accent4"/>
          <w:vertAlign w:val="baseline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盒子模型注意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行内元素没有上下方向的外间距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网页默认为一些标记添加了间距，需要清除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外边距重叠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当两个容器嵌套使用时，改变里面容器的上外边距，会发现连带着外面的容器一起移动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当两个容器并列使用时，他们上下方向的外边距会重叠，浏览器会取最大值显示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浮动元素之间不存在此类问题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解决外边距重叠问题：外面容器加上overflow:hidden或者padding-top:1px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容器站位空间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0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容器实际占位空间</w:t>
            </w:r>
          </w:p>
        </w:tc>
        <w:tc>
          <w:tcPr>
            <w:tcW w:w="53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Width/height/+border+padding+margin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容器实际显示空间</w:t>
            </w:r>
          </w:p>
        </w:tc>
        <w:tc>
          <w:tcPr>
            <w:tcW w:w="53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Width/height+border+padding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背景图片 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5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Background-color</w:t>
            </w:r>
          </w:p>
        </w:tc>
        <w:tc>
          <w:tcPr>
            <w:tcW w:w="52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页面背景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颜色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Background-image</w:t>
            </w:r>
          </w:p>
        </w:tc>
        <w:tc>
          <w:tcPr>
            <w:tcW w:w="52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页面背景图片设置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Background-repeat</w:t>
            </w:r>
          </w:p>
        </w:tc>
        <w:tc>
          <w:tcPr>
            <w:tcW w:w="52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页面背景图片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Background-position</w:t>
            </w:r>
          </w:p>
        </w:tc>
        <w:tc>
          <w:tcPr>
            <w:tcW w:w="52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页面背景图片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位置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Background-size</w:t>
            </w:r>
          </w:p>
        </w:tc>
        <w:tc>
          <w:tcPr>
            <w:tcW w:w="52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页面背景图片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宽高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设置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background:url(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ji.cj2.png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 no-reqeat 100px 100 px center center blue;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背景图片可以拦住文字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背景图片宽高设置（不能简写，IE8下无效）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Display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3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dispaly:inline</w:t>
            </w:r>
          </w:p>
        </w:tc>
        <w:tc>
          <w:tcPr>
            <w:tcW w:w="54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让此元素以行内元素效果显示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dispaly:inline-block</w:t>
            </w:r>
          </w:p>
        </w:tc>
        <w:tc>
          <w:tcPr>
            <w:tcW w:w="54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让此元素以行内-块状（内联块）效果显示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dispaly:block</w:t>
            </w:r>
          </w:p>
        </w:tc>
        <w:tc>
          <w:tcPr>
            <w:tcW w:w="54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让此元素以块状元素效果显示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dispaly:none</w:t>
            </w:r>
          </w:p>
        </w:tc>
        <w:tc>
          <w:tcPr>
            <w:tcW w:w="54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让此元素隐藏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注意：行内-块状元素不怎么好用，对不齐，有间隔，经量少用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边框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5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注意：边框必须有border-style例如：虚线或实线等取值才能显示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border-radius</w:t>
            </w:r>
          </w:p>
        </w:tc>
        <w:tc>
          <w:tcPr>
            <w:tcW w:w="5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边框圆角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border-style</w:t>
            </w:r>
          </w:p>
        </w:tc>
        <w:tc>
          <w:tcPr>
            <w:tcW w:w="5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边框类型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border-color</w:t>
            </w:r>
          </w:p>
        </w:tc>
        <w:tc>
          <w:tcPr>
            <w:tcW w:w="5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box-shadow</w:t>
            </w:r>
          </w:p>
        </w:tc>
        <w:tc>
          <w:tcPr>
            <w:tcW w:w="5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边框阴影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例子</w:t>
            </w:r>
          </w:p>
        </w:tc>
        <w:tc>
          <w:tcPr>
            <w:tcW w:w="5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border:2px solid white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什么是选择器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选择器是一个模式，用于选择需要添加样式的元素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常用选择器</w:t>
      </w:r>
    </w:p>
    <w:tbl>
      <w:tblPr>
        <w:tblStyle w:val="14"/>
        <w:tblpPr w:leftFromText="180" w:rightFromText="180" w:vertAnchor="text" w:horzAnchor="page" w:tblpX="1889" w:tblpY="276"/>
        <w:tblOverlap w:val="never"/>
        <w:tblW w:w="8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标签选择在器</w:t>
            </w:r>
          </w:p>
        </w:tc>
        <w:tc>
          <w:tcPr>
            <w:tcW w:w="6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Ansi="微软雅黑" w:eastAsia="微软雅黑" w:cs="微软雅黑" w:asciiTheme="minorAscii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body,div,p,ul,li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通配符选择器</w:t>
            </w:r>
          </w:p>
        </w:tc>
        <w:tc>
          <w:tcPr>
            <w:tcW w:w="6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Ansi="微软雅黑" w:eastAsia="微软雅黑" w:cs="微软雅黑" w:asciiTheme="minorAscii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class=”head”,class=”head_logo”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Id选择器</w:t>
            </w:r>
          </w:p>
        </w:tc>
        <w:tc>
          <w:tcPr>
            <w:tcW w:w="6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Ansi="微软雅黑" w:eastAsia="微软雅黑" w:cs="微软雅黑" w:asciiTheme="minorAscii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id=”name”,id=”name_txt”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类选择器</w:t>
            </w:r>
          </w:p>
        </w:tc>
        <w:tc>
          <w:tcPr>
            <w:tcW w:w="6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*{margin:0;padding:0;}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属性选择器</w:t>
            </w:r>
          </w:p>
        </w:tc>
        <w:tc>
          <w:tcPr>
            <w:tcW w:w="6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Input[type=</w:t>
            </w:r>
            <w:r>
              <w:rPr>
                <w:rFonts w:hint="default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checkbox</w:t>
            </w:r>
            <w:r>
              <w:rPr>
                <w:rFonts w:hint="default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伪类选择器</w:t>
            </w:r>
          </w:p>
        </w:tc>
        <w:tc>
          <w:tcPr>
            <w:tcW w:w="6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Ansi="微软雅黑" w:eastAsia="微软雅黑" w:cs="微软雅黑" w:asciiTheme="minorAscii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link、visited、active、hover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组合选择器</w:t>
            </w:r>
          </w:p>
        </w:tc>
        <w:tc>
          <w:tcPr>
            <w:tcW w:w="6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微软雅黑" w:eastAsia="微软雅黑" w:cs="微软雅黑" w:asciiTheme="minorAscii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i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M</w:t>
            </w:r>
            <w:r>
              <w:rPr>
                <w:rFonts w:hint="eastAsia" w:hAnsi="微软雅黑" w:eastAsia="微软雅黑" w:cs="微软雅黑" w:asciiTheme="minorAscii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ing,kaili,weihai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交叉选择器</w:t>
            </w:r>
          </w:p>
        </w:tc>
        <w:tc>
          <w:tcPr>
            <w:tcW w:w="6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微软雅黑" w:eastAsia="微软雅黑" w:cs="微软雅黑" w:asciiTheme="minorAscii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i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M</w:t>
            </w:r>
            <w:r>
              <w:rPr>
                <w:rFonts w:hint="eastAsia" w:hAnsi="微软雅黑" w:eastAsia="微软雅黑" w:cs="微软雅黑" w:asciiTheme="minorAscii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ing wei,ming xiao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sz w:val="24"/>
                <w:szCs w:val="24"/>
                <w:vertAlign w:val="baseline"/>
                <w:lang w:val="en-US" w:eastAsia="zh-CN"/>
              </w:rPr>
              <w:t>子代选择器</w:t>
            </w:r>
          </w:p>
        </w:tc>
        <w:tc>
          <w:tcPr>
            <w:tcW w:w="6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微软雅黑" w:eastAsia="微软雅黑" w:cs="微软雅黑" w:asciiTheme="minorAscii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  <w:t>选择器名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  <w:t>1&gt;选择器名2&gt;...&gt;选择器名n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eastAsia="zh-CN"/>
              </w:rPr>
              <w:t>注意：命名不能以数字开头，由字母、数字、下划线等组成，可多个重复的使用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伪类，表单，超链接注意点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6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outline:none</w:t>
            </w:r>
          </w:p>
        </w:tc>
        <w:tc>
          <w:tcPr>
            <w:tcW w:w="60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去除焦点状态下的边框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resize:none</w:t>
            </w:r>
          </w:p>
        </w:tc>
        <w:tc>
          <w:tcPr>
            <w:tcW w:w="60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禁止用户缩放文本区域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border:none</w:t>
            </w:r>
          </w:p>
        </w:tc>
        <w:tc>
          <w:tcPr>
            <w:tcW w:w="60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去除浮雕效果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cursor:pointer</w:t>
            </w:r>
          </w:p>
        </w:tc>
        <w:tc>
          <w:tcPr>
            <w:tcW w:w="60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鼠标边手指状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text-decoration:none</w:t>
            </w:r>
          </w:p>
        </w:tc>
        <w:tc>
          <w:tcPr>
            <w:tcW w:w="60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去除下划线线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伪类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6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23232"/>
                <w:spacing w:val="0"/>
                <w:sz w:val="21"/>
                <w:szCs w:val="21"/>
                <w:shd w:val="clear" w:fill="FFFFFF"/>
              </w:rPr>
              <w:t>存在的意义是为了通过选择器找到那些不存在于DOM树中的信息以及不能被常规CSS选择器获取到的信息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:active</w:t>
            </w:r>
          </w:p>
        </w:tc>
        <w:tc>
          <w:tcPr>
            <w:tcW w:w="68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向被激活的元素添加样式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:focus</w:t>
            </w:r>
          </w:p>
        </w:tc>
        <w:tc>
          <w:tcPr>
            <w:tcW w:w="68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输入焦点的元素添加样式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:hover</w:t>
            </w:r>
          </w:p>
        </w:tc>
        <w:tc>
          <w:tcPr>
            <w:tcW w:w="68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当鼠标经过上方时，向元素添加样式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:link</w:t>
            </w:r>
          </w:p>
        </w:tc>
        <w:tc>
          <w:tcPr>
            <w:tcW w:w="68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未被访问的链接添加样式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:visited</w:t>
            </w:r>
          </w:p>
        </w:tc>
        <w:tc>
          <w:tcPr>
            <w:tcW w:w="68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已被访问的链接添加样式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:first-child</w:t>
            </w:r>
          </w:p>
        </w:tc>
        <w:tc>
          <w:tcPr>
            <w:tcW w:w="68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第一个子元素添加样式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:checked</w:t>
            </w:r>
          </w:p>
        </w:tc>
        <w:tc>
          <w:tcPr>
            <w:tcW w:w="68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向选中的控件元素添加样式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伪对象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6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::before</w:t>
            </w:r>
          </w:p>
        </w:tc>
        <w:tc>
          <w:tcPr>
            <w:tcW w:w="64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为作用元素的第一个子节点插入dom中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::after</w:t>
            </w:r>
          </w:p>
        </w:tc>
        <w:tc>
          <w:tcPr>
            <w:tcW w:w="64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为作用元素的最后一个子节点插入dom中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列表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有序列表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&lt;ul&gt;&lt;li&gt;&lt;/li&gt;&lt;/ul&gt;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无序列表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&lt;ol&gt;&lt;li&gt;&lt;/li&gt;&lt;/lo&gt;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自定义列表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&lt;dl&gt;&lt;dt&gt;&lt;dd&gt;&lt;/dd&gt;&lt;/dt&gt;&lt;/dl&gt;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Form表单、表格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复选框、单选按钮、列表的下拉箭头各个浏览器显示效果不一致，无法用css控制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用来处理用户输入数据的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表单项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文本域、按钮、复选框、单选、选择列表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button         reset           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文本域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          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复选框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0checkbox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&gt;&lt;/input&gt;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单选按钮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radio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文件域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file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文本区域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&lt;textarea&gt;请评论&lt;/textarea&gt;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选择列表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&lt;select&gt;&lt;option&gt;&lt;/option&gt;&lt;/select&gt;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outline:none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清除焦点蓝色边框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resize:none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禁止用户缩放文本区域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&lt;label for=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&gt;&lt;/label&gt;&lt;input id=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 href=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#asd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&gt;跳转&lt;/a&gt; &lt;div id=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asd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&gt;&lt;/a&gt;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注意：表格里面单元格的宽度是整列调整的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单选按钮为了实现多选一效果，需要将name=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同一命名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定位布局(position)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6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相对定位(reletive)</w:t>
            </w:r>
          </w:p>
        </w:tc>
        <w:tc>
          <w:tcPr>
            <w:tcW w:w="69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相对于原来的位置进行移动，移动多少距离由left：100px等控制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绝对定位(absolute)</w:t>
            </w:r>
          </w:p>
        </w:tc>
        <w:tc>
          <w:tcPr>
            <w:tcW w:w="69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以整个网页为参照物进行移动，移动多少距离由left：100px等控制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固定定位(fixed)</w:t>
            </w:r>
          </w:p>
        </w:tc>
        <w:tc>
          <w:tcPr>
            <w:tcW w:w="69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以浏览器的显示窗口为参照物进行移动，移动多少距离由left：100px等控制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z-index</w:t>
            </w:r>
          </w:p>
        </w:tc>
        <w:tc>
          <w:tcPr>
            <w:tcW w:w="69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定位元素层级设置，数值越大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定位布局注意事项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绝对定位、固定定位脱离了文档流，原来位置不存在了，导致后面内容自动挤上来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相对定位没有脱离文档流，原来位置继续存在着，会占用空间，导致后面内容上不来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相对定位不让他进行任何移动就基本没有变化，这里让里面的绝对定位以他为参照物进行移动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弹性布局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2400"/>
        <w:gridCol w:w="3968"/>
        <w:gridCol w:w="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可以简便、完整、响应式地实现各种页面布局</w:t>
            </w:r>
          </w:p>
        </w:tc>
        <w:tc>
          <w:tcPr>
            <w:tcW w:w="442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比如，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shd w:val="clear" w:fill="FFFFFF"/>
              </w:rPr>
              <w:instrText xml:space="preserve"> HYPERLINK "https://css-tricks.com/centering-css-complete-guide/" \t "https://www.runoob.com/w3cnote/_blank"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shd w:val="clear" w:fill="FFFFFF"/>
              </w:rPr>
              <w:t>垂直居中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Flex是Flexible Box的缩写，意为”弹性布局”，用来为盒状模型提供最大的灵活性。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flex-direction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排列方向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flex-wrap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换行设置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flex-flow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flex-direction属性和flex-wrap属性的简写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justify-content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主轴上的对齐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align-items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交叉轴上的对齐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align-content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多根轴线的对齐方式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order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排列顺序，默认为0，值小靠前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flex-grow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放大比例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flex-shrink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缩小比例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flex-basis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分配多余空间之前，项目占据的主轴空间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flex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flex-grow, flex-shrink 和 flex-basis的简写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</w:trPr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align-self</w:t>
            </w:r>
          </w:p>
        </w:tc>
        <w:tc>
          <w:tcPr>
            <w:tcW w:w="63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单个项目有与其他项目不一样的对齐方式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框架   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页面里面嵌套页面(百度地图生成器)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&lt;iframe src="demo_iframe_sandbox.htm"&gt;&lt;/iframe&gt;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响应式布局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html{overflow-x:hidden;font-size:100px;}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@media screen and (max-width:880px ) {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小于最大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@media screen and (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-width:880px ) {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小于最小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当媒体屏幕小于最大宽度880时,应用里面css变幻布局效果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移动端适配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Html5，css3 查看w3c,菜鸟教程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禁止用户缩放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&lt;meta name="viewport" content="width=device-width, initial-scale=1.0, maximum-scale=1.0, user-scalable=no"&gt;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百度搜索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用户禁止缩放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禁用滚动条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6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右边</w:t>
            </w:r>
          </w:p>
        </w:tc>
        <w:tc>
          <w:tcPr>
            <w:tcW w:w="6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Overflow-y:hidden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下边</w:t>
            </w:r>
          </w:p>
        </w:tc>
        <w:tc>
          <w:tcPr>
            <w:tcW w:w="6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Overflow-x:hidden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伪类、伪对象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6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9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伪类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  <w:t>可以看做一种特殊的选择符，是能被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css和浏览器自动识别的特殊选择符，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  <w:t>对连接在不同状态下定义不同的效果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9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伪类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a:link       a:active     a:hover     a:visited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伪对象</w:t>
            </w:r>
          </w:p>
        </w:tc>
        <w:tc>
          <w:tcPr>
            <w:tcW w:w="6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::before    ::after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伪对象</w:t>
            </w:r>
          </w:p>
        </w:tc>
        <w:tc>
          <w:tcPr>
            <w:tcW w:w="69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用来和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content属性一起使用，</w:t>
            </w:r>
            <w:r>
              <w:rPr>
                <w:rFonts w:ascii="Verdana" w:hAnsi="Verdana" w:eastAsia="宋体" w:cs="Verdan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设置在对象后（依据对象树的逻辑结构）发生的内容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或</w:t>
            </w:r>
            <w:r>
              <w:rPr>
                <w:rFonts w:ascii="Verdana" w:hAnsi="Verdana" w:eastAsia="宋体" w:cs="Verdan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设置在对象后（依据对象树的逻辑结构）发生的内容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使用伪对象类必须有content=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w3c常用新标签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定义文档的页眉或头部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nav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定义导航链接的部分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footer 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定义文档的页脚或底部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article 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定义一篇文章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section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定义文档块或区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aside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定义侧边栏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css样式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88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CSS样式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全称为Cascading Style Sheets，中文翻译为“</w:t>
            </w:r>
            <w:r>
              <w:rPr>
                <w:rStyle w:val="9"/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层叠样式表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”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,</w:t>
            </w:r>
            <w:r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CSS样式是一种制作网页样式的新技术也就是本DIVCSS5介绍主题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行内样式</w:t>
            </w:r>
          </w:p>
        </w:tc>
        <w:tc>
          <w:tcPr>
            <w:tcW w:w="6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直接在标记里面插入style=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属性：值;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内联样式</w:t>
            </w:r>
          </w:p>
        </w:tc>
        <w:tc>
          <w:tcPr>
            <w:tcW w:w="6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在页面中嵌入&lt;style&gt;&lt;/style&gt;双标记，然后在里面书写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外链样式</w:t>
            </w:r>
          </w:p>
        </w:tc>
        <w:tc>
          <w:tcPr>
            <w:tcW w:w="6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3E4B53"/>
                <w:sz w:val="21"/>
                <w:szCs w:val="21"/>
                <w:highlight w:val="lightGray"/>
              </w:rPr>
              <w:t>&lt;</w:t>
            </w:r>
            <w:r>
              <w:rPr>
                <w:rFonts w:hint="eastAsia" w:ascii="Consolas" w:hAnsi="Consolas" w:eastAsia="Consolas"/>
                <w:color w:val="2369B6"/>
                <w:sz w:val="21"/>
                <w:szCs w:val="21"/>
                <w:highlight w:val="lightGray"/>
              </w:rPr>
              <w:t xml:space="preserve">link </w:t>
            </w:r>
            <w:r>
              <w:rPr>
                <w:rFonts w:hint="eastAsia" w:ascii="Consolas" w:hAnsi="Consolas" w:eastAsia="Consolas"/>
                <w:color w:val="CB2D01"/>
                <w:sz w:val="21"/>
                <w:szCs w:val="21"/>
                <w:highlight w:val="lightGray"/>
              </w:rPr>
              <w:t>rel</w:t>
            </w:r>
            <w:r>
              <w:rPr>
                <w:rFonts w:hint="eastAsia" w:ascii="Consolas" w:hAnsi="Consolas" w:eastAsia="Consolas"/>
                <w:color w:val="38444B"/>
                <w:sz w:val="21"/>
                <w:szCs w:val="21"/>
                <w:highlight w:val="lightGray"/>
              </w:rPr>
              <w:t>=</w:t>
            </w:r>
            <w:r>
              <w:rPr>
                <w:rFonts w:hint="eastAsia" w:ascii="Consolas" w:hAnsi="Consolas" w:eastAsia="Consolas"/>
                <w:color w:val="248C85"/>
                <w:sz w:val="21"/>
                <w:szCs w:val="21"/>
                <w:highlight w:val="lightGray"/>
              </w:rPr>
              <w:t xml:space="preserve">"stylesheet" </w:t>
            </w:r>
            <w:r>
              <w:rPr>
                <w:rFonts w:hint="eastAsia" w:ascii="Consolas" w:hAnsi="Consolas" w:eastAsia="Consolas"/>
                <w:color w:val="CB2D01"/>
                <w:sz w:val="21"/>
                <w:szCs w:val="21"/>
                <w:highlight w:val="lightGray"/>
              </w:rPr>
              <w:t>href</w:t>
            </w:r>
            <w:r>
              <w:rPr>
                <w:rFonts w:hint="eastAsia" w:ascii="Consolas" w:hAnsi="Consolas" w:eastAsia="Consolas"/>
                <w:color w:val="38444B"/>
                <w:sz w:val="21"/>
                <w:szCs w:val="21"/>
                <w:highlight w:val="lightGray"/>
              </w:rPr>
              <w:t>=</w:t>
            </w:r>
            <w:r>
              <w:rPr>
                <w:rFonts w:hint="eastAsia" w:ascii="Consolas" w:hAnsi="Consolas" w:eastAsia="Consolas"/>
                <w:color w:val="248C85"/>
                <w:sz w:val="21"/>
                <w:szCs w:val="21"/>
                <w:highlight w:val="lightGray"/>
              </w:rPr>
              <w:t xml:space="preserve">"css/top.css" </w:t>
            </w:r>
            <w:r>
              <w:rPr>
                <w:rFonts w:hint="eastAsia" w:ascii="Consolas" w:hAnsi="Consolas" w:eastAsia="Consolas"/>
                <w:color w:val="3E4B53"/>
                <w:sz w:val="21"/>
                <w:szCs w:val="21"/>
                <w:highlight w:val="lightGray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样式优先级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!important &gt; 行内样式 !&gt; 内嵌样式 !&gt;外联样式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样式后引入的覆盖前面引入的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Id级别100、class级别10、标签级别1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:nth-child与:nth-of-type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:nth-child</w:t>
            </w: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所有的子栏目标记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:nth-of-type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所有子栏目中的特定类型标记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透明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/*opacity: 0.5;内容也会透明*/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rgba(255,0,0,.5);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渐变</w:t>
      </w:r>
      <w:r>
        <w:rPr>
          <w:rFonts w:hint="eastAsia"/>
          <w:lang w:val="en-US" w:eastAsia="zh-CN"/>
        </w:rPr>
        <w:t xml:space="preserve"> 浏览器兼容 css hank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radial-gradient(center, shape size, start-color, ..., last-color);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linear-gradient(to right, red , blue); /* 标准的语法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可以让你在两个或多个指定的颜色之间显示平稳的过渡。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2D转换</w:t>
      </w:r>
      <w:r>
        <w:rPr>
          <w:rFonts w:hint="eastAsia"/>
          <w:lang w:val="en-US" w:eastAsia="zh-CN"/>
        </w:rPr>
        <w:t xml:space="preserve"> 浏览器兼容 css hank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CSS3 转换可以可以对元素进行移动、缩放、转动、拉长或拉伸.翻转。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rotate(-30deg) scale(1.1,1.1) translate(0, 20px) skew(30deg,-30deg)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3D转换</w:t>
      </w:r>
      <w:r>
        <w:rPr>
          <w:rFonts w:hint="eastAsia"/>
          <w:lang w:val="en-US" w:eastAsia="zh-CN"/>
        </w:rPr>
        <w:t xml:space="preserve"> 浏览器兼容 css hank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rotateX() rotateY()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CSS3 允许您使用 3D 转换来对元素进行格式化。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过滤</w:t>
      </w:r>
      <w:r>
        <w:rPr>
          <w:rFonts w:hint="eastAsia"/>
          <w:lang w:val="en-US" w:eastAsia="zh-CN"/>
        </w:rPr>
        <w:t xml:space="preserve"> 浏览器兼容 css hank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transition: width 2s, height 2s, transform 2s;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过渡是元素从一种样式逐渐改变为另一种的效果。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动画</w:t>
      </w:r>
      <w:r>
        <w:rPr>
          <w:rFonts w:hint="eastAsia"/>
          <w:lang w:val="en-US" w:eastAsia="zh-CN"/>
        </w:rPr>
        <w:t xml:space="preserve"> 浏览器兼容 css hank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动画是使元素从一种样式逐渐变化为另一种样式的效果。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animition(mave 3s linear 1s infinate)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@keyframes规则内指定一个CSS样式和动画将逐步从目前的样式更改为新的样式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14"/>
        <w:tblW w:w="8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5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overflow</w:t>
            </w:r>
          </w:p>
        </w:tc>
        <w:tc>
          <w:tcPr>
            <w:tcW w:w="5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21"/>
                <w:szCs w:val="21"/>
              </w:rPr>
              <w:t>指网页元素的内容溢出时，是否显示多余的内容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a:link</w:t>
            </w:r>
          </w:p>
        </w:tc>
        <w:tc>
          <w:tcPr>
            <w:tcW w:w="5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未访问的链接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a:visited</w:t>
            </w:r>
          </w:p>
        </w:tc>
        <w:tc>
          <w:tcPr>
            <w:tcW w:w="5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以访问的链接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a:hover</w:t>
            </w:r>
          </w:p>
        </w:tc>
        <w:tc>
          <w:tcPr>
            <w:tcW w:w="5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当有鼠标悬停在链接上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a:active</w:t>
            </w:r>
          </w:p>
        </w:tc>
        <w:tc>
          <w:tcPr>
            <w:tcW w:w="5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被选择的链接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有边界的</w:t>
            </w:r>
          </w:p>
        </w:tc>
        <w:tc>
          <w:tcPr>
            <w:tcW w:w="5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  ul p h1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" w:name="_题目"/>
      <w:r>
        <w:rPr>
          <w:rFonts w:hint="eastAsia"/>
          <w:lang w:val="en-US" w:eastAsia="zh-CN"/>
        </w:rPr>
        <w:t>题目</w:t>
      </w:r>
    </w:p>
    <w:bookmarkEnd w:id="2"/>
    <w:p>
      <w:pPr>
        <w:pStyle w:val="16"/>
        <w:numPr>
          <w:ilvl w:val="0"/>
          <w:numId w:val="5"/>
        </w:numPr>
        <w:ind w:firstLineChars="0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写出css的几种引用方法。（6分）</w:t>
      </w:r>
    </w:p>
    <w:p>
      <w:pPr>
        <w:pStyle w:val="16"/>
        <w:numPr>
          <w:ilvl w:val="0"/>
          <w:numId w:val="0"/>
        </w:numPr>
        <w:ind w:leftChars="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/>
          <w:sz w:val="18"/>
          <w:szCs w:val="18"/>
          <w:lang w:val="en-US" w:eastAsia="zh-CN"/>
        </w:rPr>
        <w:t xml:space="preserve">  行内  &lt;div style=</w:t>
      </w:r>
      <w:r>
        <w:rPr>
          <w:rFonts w:hint="default" w:ascii="微软雅黑" w:hAnsi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/>
          <w:sz w:val="18"/>
          <w:szCs w:val="18"/>
          <w:lang w:val="en-US" w:eastAsia="zh-CN"/>
        </w:rPr>
        <w:t>background:red</w:t>
      </w:r>
      <w:r>
        <w:rPr>
          <w:rFonts w:hint="default" w:ascii="微软雅黑" w:hAnsi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/>
          <w:sz w:val="18"/>
          <w:szCs w:val="18"/>
          <w:lang w:val="en-US" w:eastAsia="zh-CN"/>
        </w:rPr>
        <w:t xml:space="preserve"> </w:t>
      </w:r>
    </w:p>
    <w:p>
      <w:pPr>
        <w:pStyle w:val="16"/>
        <w:numPr>
          <w:ilvl w:val="0"/>
          <w:numId w:val="0"/>
        </w:numPr>
        <w:ind w:leftChars="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 xml:space="preserve">   内嵌  &lt;style&gt;div{border:1px solid red}&lt;/style&gt;</w:t>
      </w:r>
    </w:p>
    <w:p>
      <w:pPr>
        <w:pStyle w:val="16"/>
        <w:numPr>
          <w:ilvl w:val="0"/>
          <w:numId w:val="0"/>
        </w:numPr>
        <w:ind w:leftChars="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 xml:space="preserve">   外链  &lt;link rel=</w:t>
      </w:r>
      <w:r>
        <w:rPr>
          <w:rFonts w:hint="default" w:ascii="微软雅黑" w:hAnsi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/>
          <w:sz w:val="18"/>
          <w:szCs w:val="18"/>
          <w:lang w:val="en-US" w:eastAsia="zh-CN"/>
        </w:rPr>
        <w:t>stylesheet</w:t>
      </w:r>
      <w:r>
        <w:rPr>
          <w:rFonts w:hint="default" w:ascii="微软雅黑" w:hAnsi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/>
          <w:sz w:val="18"/>
          <w:szCs w:val="18"/>
          <w:lang w:val="en-US" w:eastAsia="zh-CN"/>
        </w:rPr>
        <w:t xml:space="preserve"> href=</w:t>
      </w:r>
      <w:r>
        <w:rPr>
          <w:rFonts w:hint="default" w:ascii="微软雅黑" w:hAnsi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/>
          <w:sz w:val="18"/>
          <w:szCs w:val="18"/>
          <w:lang w:val="en-US" w:eastAsia="zh-CN"/>
        </w:rPr>
        <w:t>css/top.css</w:t>
      </w:r>
      <w:r>
        <w:rPr>
          <w:rFonts w:hint="default" w:ascii="微软雅黑" w:hAnsi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/>
          <w:sz w:val="18"/>
          <w:szCs w:val="18"/>
          <w:lang w:val="en-US" w:eastAsia="zh-CN"/>
        </w:rPr>
        <w:t>&gt;</w:t>
      </w:r>
    </w:p>
    <w:p>
      <w:pPr>
        <w:pStyle w:val="16"/>
        <w:numPr>
          <w:ilvl w:val="0"/>
          <w:numId w:val="5"/>
        </w:numPr>
        <w:ind w:firstLineChars="0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常见css选择器有哪些？（6分）</w:t>
      </w:r>
    </w:p>
    <w:p>
      <w:pPr>
        <w:pStyle w:val="16"/>
        <w:numPr>
          <w:ilvl w:val="0"/>
          <w:numId w:val="0"/>
        </w:numPr>
        <w:ind w:leftChars="0"/>
        <w:rPr>
          <w:rFonts w:hint="eastAsia" w:ascii="微软雅黑" w:hAnsi="微软雅黑" w:eastAsiaTheme="minorEastAsia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* id class 派生  组合  标签  属性   伪类....</w:t>
      </w:r>
    </w:p>
    <w:p>
      <w:pPr>
        <w:pStyle w:val="16"/>
        <w:numPr>
          <w:ilvl w:val="0"/>
          <w:numId w:val="5"/>
        </w:numPr>
        <w:ind w:firstLineChars="0"/>
        <w:rPr>
          <w:rStyle w:val="9"/>
          <w:rFonts w:ascii="微软雅黑" w:hAnsi="微软雅黑"/>
          <w:b w:val="0"/>
          <w:bCs w:val="0"/>
          <w:sz w:val="30"/>
          <w:szCs w:val="30"/>
        </w:rPr>
      </w:pPr>
      <w:r>
        <w:rPr>
          <w:rStyle w:val="9"/>
          <w:rFonts w:ascii="微软雅黑" w:hAnsi="微软雅黑"/>
          <w:b w:val="0"/>
          <w:sz w:val="30"/>
          <w:szCs w:val="30"/>
          <w:shd w:val="clear" w:color="auto" w:fill="FFFFFF"/>
        </w:rPr>
        <w:t>&lt;img&gt;标签上title与alt属性的区别是什么？</w:t>
      </w:r>
      <w:r>
        <w:rPr>
          <w:rFonts w:hint="eastAsia" w:ascii="微软雅黑" w:hAnsi="微软雅黑"/>
          <w:sz w:val="30"/>
          <w:szCs w:val="30"/>
        </w:rPr>
        <w:t>（6分）</w:t>
      </w:r>
    </w:p>
    <w:p>
      <w:pPr>
        <w:pStyle w:val="16"/>
        <w:numPr>
          <w:ilvl w:val="0"/>
          <w:numId w:val="0"/>
        </w:numPr>
        <w:ind w:leftChars="0"/>
        <w:rPr>
          <w:rStyle w:val="9"/>
          <w:rFonts w:hint="eastAsia" w:ascii="微软雅黑" w:hAnsi="微软雅黑"/>
          <w:b w:val="0"/>
          <w:bCs w:val="0"/>
          <w:sz w:val="18"/>
          <w:szCs w:val="18"/>
          <w:lang w:val="en-US" w:eastAsia="zh-CN"/>
        </w:rPr>
      </w:pPr>
      <w:r>
        <w:rPr>
          <w:rStyle w:val="9"/>
          <w:rFonts w:hint="eastAsia" w:ascii="微软雅黑" w:hAnsi="微软雅黑"/>
          <w:b w:val="0"/>
          <w:bCs w:val="0"/>
          <w:sz w:val="30"/>
          <w:szCs w:val="30"/>
          <w:lang w:val="en-US" w:eastAsia="zh-CN"/>
        </w:rPr>
        <w:t xml:space="preserve">  </w:t>
      </w:r>
      <w:r>
        <w:rPr>
          <w:rStyle w:val="9"/>
          <w:rFonts w:hint="eastAsia" w:ascii="微软雅黑" w:hAnsi="微软雅黑"/>
          <w:b w:val="0"/>
          <w:bCs w:val="0"/>
          <w:sz w:val="18"/>
          <w:szCs w:val="18"/>
          <w:lang w:val="en-US" w:eastAsia="zh-CN"/>
        </w:rPr>
        <w:t xml:space="preserve">  在我们浏览网页时，当鼠标停留在图片对象或文字链接上时，在鼠标的右下角有时会出现一个消息框，对目标进行一定的注释说明。</w:t>
      </w:r>
    </w:p>
    <w:p>
      <w:pPr>
        <w:pStyle w:val="16"/>
        <w:numPr>
          <w:ilvl w:val="0"/>
          <w:numId w:val="0"/>
        </w:numPr>
        <w:ind w:leftChars="0" w:firstLine="360" w:firstLineChars="200"/>
        <w:rPr>
          <w:rStyle w:val="9"/>
          <w:rFonts w:hint="eastAsia" w:ascii="微软雅黑" w:hAnsi="微软雅黑"/>
          <w:b w:val="0"/>
          <w:bCs w:val="0"/>
          <w:sz w:val="18"/>
          <w:szCs w:val="18"/>
          <w:lang w:val="en-US" w:eastAsia="zh-CN"/>
        </w:rPr>
      </w:pPr>
      <w:r>
        <w:rPr>
          <w:rStyle w:val="9"/>
          <w:rFonts w:hint="eastAsia" w:ascii="微软雅黑" w:hAnsi="微软雅黑"/>
          <w:b w:val="0"/>
          <w:bCs w:val="0"/>
          <w:sz w:val="18"/>
          <w:szCs w:val="18"/>
          <w:lang w:val="en-US" w:eastAsia="zh-CN"/>
        </w:rPr>
        <w:t xml:space="preserve"> Title  鼠标放在图片上或文字上的描述内容</w:t>
      </w:r>
    </w:p>
    <w:p>
      <w:pPr>
        <w:pStyle w:val="16"/>
        <w:numPr>
          <w:ilvl w:val="0"/>
          <w:numId w:val="0"/>
        </w:numPr>
        <w:ind w:leftChars="0"/>
        <w:rPr>
          <w:rStyle w:val="9"/>
          <w:rFonts w:hint="eastAsia" w:ascii="微软雅黑" w:hAnsi="微软雅黑"/>
          <w:b w:val="0"/>
          <w:bCs w:val="0"/>
          <w:sz w:val="18"/>
          <w:szCs w:val="18"/>
          <w:lang w:val="en-US" w:eastAsia="zh-CN"/>
        </w:rPr>
      </w:pPr>
      <w:r>
        <w:rPr>
          <w:rStyle w:val="9"/>
          <w:rFonts w:hint="eastAsia" w:ascii="微软雅黑" w:hAnsi="微软雅黑"/>
          <w:b w:val="0"/>
          <w:bCs w:val="0"/>
          <w:sz w:val="18"/>
          <w:szCs w:val="18"/>
          <w:lang w:val="en-US" w:eastAsia="zh-CN"/>
        </w:rPr>
        <w:t xml:space="preserve">     Alt   图片加载不出来的描述信息</w:t>
      </w:r>
    </w:p>
    <w:p>
      <w:pPr>
        <w:autoSpaceDE w:val="0"/>
        <w:autoSpaceDN w:val="0"/>
        <w:ind w:left="9" w:firstLine="0" w:firstLineChars="0"/>
        <w:jc w:val="left"/>
        <w:rPr>
          <w:rFonts w:hint="eastAsia" w:ascii="微软雅黑" w:hAnsi="微软雅黑" w:eastAsia="微软雅黑" w:cs="微软雅黑"/>
          <w:kern w:val="0"/>
          <w:position w:val="2"/>
          <w:sz w:val="18"/>
          <w:lang w:val="zh-CN"/>
        </w:rPr>
      </w:pPr>
      <w:r>
        <w:rPr>
          <w:rFonts w:hint="eastAsia" w:ascii="微软雅黑" w:hAnsi="微软雅黑" w:eastAsia="微软雅黑" w:cs="微软雅黑"/>
          <w:kern w:val="0"/>
          <w:position w:val="2"/>
          <w:sz w:val="18"/>
          <w:lang w:val="zh-CN"/>
        </w:rPr>
        <w:t xml:space="preserve">　　&lt;p Title="给链接文字提示"&gt;文字&lt;/p&gt; </w:t>
      </w:r>
    </w:p>
    <w:p>
      <w:pPr>
        <w:autoSpaceDE w:val="0"/>
        <w:autoSpaceDN w:val="0"/>
        <w:ind w:left="9" w:firstLine="0" w:firstLineChars="0"/>
        <w:jc w:val="left"/>
        <w:rPr>
          <w:rFonts w:hint="eastAsia" w:ascii="微软雅黑" w:hAnsi="微软雅黑" w:eastAsia="微软雅黑" w:cs="微软雅黑"/>
          <w:kern w:val="0"/>
          <w:position w:val="2"/>
          <w:sz w:val="18"/>
          <w:lang w:val="zh-CN"/>
        </w:rPr>
      </w:pPr>
      <w:r>
        <w:rPr>
          <w:rFonts w:hint="eastAsia" w:ascii="微软雅黑" w:hAnsi="微软雅黑" w:eastAsia="微软雅黑" w:cs="微软雅黑"/>
          <w:kern w:val="0"/>
          <w:position w:val="2"/>
          <w:sz w:val="18"/>
          <w:lang w:val="zh-CN"/>
        </w:rPr>
        <w:t xml:space="preserve">　　&lt;a href="#" Title="给链接文字提示"&gt;文字&lt;/a&gt; </w:t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kern w:val="0"/>
          <w:position w:val="2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829300" cy="63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3.4pt;height:0.05pt;width:459pt;z-index:251666432;mso-width-relative:page;mso-height-relative:page;" filled="f" stroked="t" coordsize="21600,21600" o:gfxdata="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4y+b9UAAAAGAQAADwAA&#10;AAAAAAABACAAAAAiAAAAZHJzL2Rvd25yZXYueG1sUEsBAhQAFAAAAAgAh07iQLfREqvgAQAAmQMA&#10;AA4AAAAAAAAAAQAgAAAAJAEAAGRycy9lMm9Eb2MueG1sUEsFBgAAAAAGAAYAWQEAAHY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kern w:val="0"/>
          <w:position w:val="2"/>
          <w:sz w:val="18"/>
          <w:lang w:val="zh-CN"/>
        </w:rPr>
        <w:t>&lt;img src="图片.gif" alt="图片没有加载出来的描述信息"　</w:t>
      </w:r>
      <w:r>
        <w:rPr>
          <w:rFonts w:hint="eastAsia" w:ascii="微软雅黑" w:hAnsi="微软雅黑" w:eastAsia="微软雅黑" w:cs="微软雅黑"/>
          <w:kern w:val="0"/>
          <w:position w:val="2"/>
          <w:sz w:val="18"/>
          <w:lang w:val="en-US" w:eastAsia="zh-CN"/>
        </w:rPr>
        <w:t>title=</w:t>
      </w:r>
      <w:r>
        <w:rPr>
          <w:rFonts w:hint="default" w:ascii="微软雅黑" w:hAnsi="微软雅黑" w:eastAsia="微软雅黑" w:cs="微软雅黑"/>
          <w:kern w:val="0"/>
          <w:position w:val="2"/>
          <w:sz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kern w:val="0"/>
          <w:position w:val="2"/>
          <w:sz w:val="18"/>
          <w:lang w:val="en-US" w:eastAsia="zh-CN"/>
        </w:rPr>
        <w:t>图片的描述信息</w:t>
      </w:r>
      <w:r>
        <w:rPr>
          <w:rFonts w:hint="default" w:ascii="微软雅黑" w:hAnsi="微软雅黑" w:eastAsia="微软雅黑" w:cs="微软雅黑"/>
          <w:kern w:val="0"/>
          <w:position w:val="2"/>
          <w:sz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kern w:val="0"/>
          <w:position w:val="2"/>
          <w:sz w:val="18"/>
          <w:lang w:val="en-US" w:eastAsia="zh-CN"/>
        </w:rPr>
        <w:t>/&gt;</w:t>
      </w:r>
    </w:p>
    <w:p>
      <w:pPr>
        <w:pStyle w:val="16"/>
        <w:numPr>
          <w:ilvl w:val="0"/>
          <w:numId w:val="0"/>
        </w:numPr>
        <w:ind w:leftChars="0"/>
        <w:rPr>
          <w:rFonts w:ascii="微软雅黑" w:hAnsi="微软雅黑"/>
          <w:strike w:val="0"/>
          <w:dstrike w:val="0"/>
          <w:sz w:val="30"/>
          <w:szCs w:val="30"/>
          <w:u w:val="none"/>
        </w:rPr>
      </w:pPr>
    </w:p>
    <w:p>
      <w:pPr>
        <w:pStyle w:val="16"/>
        <w:numPr>
          <w:ilvl w:val="0"/>
          <w:numId w:val="5"/>
        </w:numPr>
        <w:ind w:firstLineChars="0"/>
        <w:rPr>
          <w:rFonts w:ascii="微软雅黑" w:hAnsi="微软雅黑"/>
          <w:sz w:val="30"/>
          <w:szCs w:val="30"/>
        </w:rPr>
      </w:pPr>
      <w:r>
        <w:rPr>
          <w:rFonts w:ascii="微软雅黑" w:hAnsi="微软雅黑"/>
          <w:sz w:val="30"/>
          <w:szCs w:val="30"/>
        </w:rPr>
        <w:t>D</w:t>
      </w:r>
      <w:r>
        <w:rPr>
          <w:rFonts w:hint="eastAsia" w:ascii="微软雅黑" w:hAnsi="微软雅黑"/>
          <w:sz w:val="30"/>
          <w:szCs w:val="30"/>
        </w:rPr>
        <w:t>iv和span有什么区别？（10分）</w:t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块 可以设置宽高  独占一行 块里面添行元素，行里不建议用块</w:t>
      </w:r>
    </w:p>
    <w:p>
      <w:pPr>
        <w:pStyle w:val="16"/>
        <w:numPr>
          <w:ilvl w:val="0"/>
          <w:numId w:val="0"/>
        </w:numPr>
        <w:ind w:firstLine="420" w:firstLineChars="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行 不可以设置宽高 一行排列  使用display:block转块</w:t>
      </w:r>
    </w:p>
    <w:p>
      <w:pPr>
        <w:pStyle w:val="16"/>
        <w:numPr>
          <w:ilvl w:val="0"/>
          <w:numId w:val="0"/>
        </w:numPr>
        <w:ind w:firstLine="420" w:firstLineChars="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内链块</w:t>
      </w:r>
    </w:p>
    <w:p>
      <w:pPr>
        <w:widowControl w:val="0"/>
        <w:numPr>
          <w:ilvl w:val="0"/>
          <w:numId w:val="5"/>
        </w:numPr>
        <w:ind w:left="360" w:leftChars="0" w:hanging="360" w:firstLineChars="0"/>
        <w:jc w:val="both"/>
        <w:rPr>
          <w:rFonts w:hint="eastAsia"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简述一下盒子模型是什么？如何使用（10分</w:t>
      </w:r>
      <w:r>
        <w:rPr>
          <w:rFonts w:hint="eastAsia" w:ascii="微软雅黑" w:hAnsi="微软雅黑"/>
          <w:sz w:val="30"/>
          <w:szCs w:val="30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padding  margin  border Content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margin:0 auto 盒子居中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padding 一个值四边  值由上顺时针设置的  三边在它对面拿值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border  常用三个属性 边框的宽度 边框的样式 边框的颜色   边框的样式必须指定</w:t>
      </w:r>
    </w:p>
    <w:p>
      <w:pPr>
        <w:widowControl w:val="0"/>
        <w:numPr>
          <w:ilvl w:val="0"/>
          <w:numId w:val="5"/>
        </w:numPr>
        <w:ind w:left="360" w:leftChars="0" w:hanging="360" w:firstLine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  <w:lang w:val="en-US" w:eastAsia="zh-CN"/>
        </w:rPr>
        <w:t>xml与html的区别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hmtl 不要求标记的嵌套，配对等，不要求标记具有一定的顺序，而xml则严格要求嵌套，配对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在 HTML5 中，哪个元素用于组合标题元素  《hgroup&gt; video media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哪个 HTML5 内建对象用于在画布上绘制  getContext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哪个 HTML5 元素用于显示已知范围内的标量测量 &lt;meter&gt;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SVG 指可伸缩矢量图形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元素表示标记或突出显示的文本以供参考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突出显元素指定文本的重要性，mark 元素表示标记或高亮显示以供参考的文档中的文本。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loop 属性规定当音频结束后将重新开始播放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 xml:space="preserve">&lt;big&gt;、&lt;center&gt;、&lt;font&gt;、&lt;tt&gt;、&lt;strike&gt;，&lt;small&gt;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属性在触发消息时触发事件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bookmarkStart w:id="3" w:name="_GoBack"/>
      <w:bookmarkEnd w:id="3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  <w:lang w:val="en-US" w:eastAsia="zh-CN"/>
        </w:rPr>
        <w:t>层叠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  <w:lang w:val="en-US" w:eastAsia="zh-CN"/>
        </w:rPr>
        <w:t>上级标签样式会自动继承到所有下级标签，body中设置的字体样式会自动用在body下的p中，除非&lt;p&gt;重写了样式将其覆盖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  <w:lang w:val="en-US" w:eastAsia="zh-CN"/>
        </w:rPr>
        <w:t>字符显示两行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  <w:lang w:val="en-US" w:eastAsia="zh-CN"/>
        </w:rPr>
        <w:t>-webkit-line-clamp:2;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  <w:lang w:val="en-US" w:eastAsia="zh-CN"/>
        </w:rPr>
        <w:t>text-overflow:ellipsis;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文件命名规则</w:t>
      </w:r>
    </w:p>
    <w:p>
      <w:pPr>
        <w:spacing w:line="240" w:lineRule="atLeast"/>
        <w:ind w:left="219" w:leftChars="100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头：header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内容：content/container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尾：footer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导航：nav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侧栏：sidebar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栏目：column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页面外围控制整体布局宽度：wrapper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左右中：left right center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登录条：loginbar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标志：logo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广告：banner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页面主体：main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热点：hot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新闻：news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下载：download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子导航：subnav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菜单：menu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子菜单：submenu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搜索：search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友情链接：friendlink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页脚：footer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版权：copyright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滚动：scroll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内容：content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标签页：tab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文章列表：list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提示信息：msg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小技巧：tips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栏目标题：title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加入：joinus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指南：guild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服务：service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注册：regsiter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状态：status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投票：vote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合作伙伴：partner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(二)注释的写法: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/* Footer */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内容区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/* End Footer */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(三)id的命名: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(1)页面结构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容器: container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页头：header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内容：content/container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页面主体：main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页尾：footer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导航：nav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侧栏：sidebar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栏目：column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页面外围控制整体布局宽度：wrapper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左右中：left right center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(2)导航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导航：nav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主导航：mainbav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子导航：subnav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顶导航：topnav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边导航：sidebar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左导航：leftsidebar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右导航：rightsidebar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菜单：menu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子菜单：submenu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标题: title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摘要: summary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(3)功能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标志：logo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广告：banner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登陆：login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登录条：loginbar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注册：regsiter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搜索：search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功能区：shop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标题：title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加入：joinus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状态：status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按钮：btn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滚动：scroll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标签页：tab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文章列表：list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提示信息：msg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当前的: current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小技巧：tips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图标: icon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注释：note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指南：guild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服务：service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热点：hot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新闻：news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下载：download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投票：vote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合作伙伴：partner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友情链接：link</w:t>
      </w:r>
    </w:p>
    <w:p>
      <w:pPr>
        <w:spacing w:line="240" w:lineRule="atLeast"/>
        <w:ind w:left="9" w:hanging="9" w:hangingChars="5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</w:rPr>
        <w:t xml:space="preserve">  版权：copyright\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  <w:t>文件存放位置</w:t>
      </w:r>
    </w:p>
    <w:tbl>
      <w:tblPr>
        <w:tblStyle w:val="13"/>
        <w:tblW w:w="6588" w:type="dxa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366"/>
        <w:gridCol w:w="4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_Root</w:t>
            </w:r>
          </w:p>
        </w:tc>
        <w:tc>
          <w:tcPr>
            <w:tcW w:w="1366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4344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cn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存放中文HTML文件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en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存放英文HTML文件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flash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存放Flash文件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images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imagestudio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存放PSD源文件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flashstudio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存放flash源文件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inc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存放include文件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library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存放DW库文件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media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存放多媒体文件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project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存放工程项目资料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temp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存放客户原始资料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js</w:t>
            </w:r>
          </w:p>
        </w:tc>
        <w:tc>
          <w:tcPr>
            <w:tcW w:w="434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存放JavaScript脚本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jc w:val="righ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css</w:t>
            </w:r>
          </w:p>
        </w:tc>
        <w:tc>
          <w:tcPr>
            <w:tcW w:w="4344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left="9" w:hanging="9" w:hangingChars="5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存放CSS文件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  <w:t>Html规范</w:t>
      </w:r>
    </w:p>
    <w:p>
      <w:pPr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head区是指HTML代码的&lt;head&gt;和&lt;/head&gt;之间的内容。 </w:t>
      </w:r>
    </w:p>
    <w:p>
      <w:pPr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必须加入的标签 </w:t>
      </w:r>
    </w:p>
    <w:p>
      <w:pPr>
        <w:numPr>
          <w:ilvl w:val="0"/>
          <w:numId w:val="6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公司版权注释  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&lt;!--- The site is designed by EHM,Inc 07/2005 ---&gt;</w:t>
      </w:r>
    </w:p>
    <w:p>
      <w:pPr>
        <w:numPr>
          <w:ilvl w:val="0"/>
          <w:numId w:val="6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网页显示字符集 </w:t>
      </w:r>
    </w:p>
    <w:p>
      <w:pPr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简体中文：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HTTP-EQUIV="Content-Type" CONTENT="text/html; charset=gb2312"&gt;</w:t>
      </w:r>
    </w:p>
    <w:p>
      <w:pPr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繁体中文：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HTTP-EQUIV="Content-Type" CONTENT="text/html; charset=utf-8"&gt;</w:t>
      </w:r>
    </w:p>
    <w:p>
      <w:pPr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英 语：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HTTP-EQUIV="Content-Type" CONTENT="text/html; charset=utf-8"&gt;</w:t>
      </w:r>
    </w:p>
    <w:p>
      <w:pPr>
        <w:numPr>
          <w:ilvl w:val="0"/>
          <w:numId w:val="6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网页制作者信息  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name="author" content="webmaster@maketown.com"&gt;</w:t>
      </w:r>
      <w:r>
        <w:rPr>
          <w:rFonts w:hint="eastAsia" w:ascii="微软雅黑" w:hAnsi="微软雅黑" w:eastAsia="微软雅黑" w:cs="微软雅黑"/>
          <w:sz w:val="18"/>
        </w:rPr>
        <w:t xml:space="preserve"> </w:t>
      </w:r>
    </w:p>
    <w:p>
      <w:pPr>
        <w:numPr>
          <w:ilvl w:val="0"/>
          <w:numId w:val="6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网站简介  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NAME="DESCRIPTION" CONTENT="xxxxxxxxxxxxxxxxxxxxxxxxxx"&gt;</w:t>
      </w:r>
    </w:p>
    <w:p>
      <w:pPr>
        <w:numPr>
          <w:ilvl w:val="0"/>
          <w:numId w:val="6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搜索关键字  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NAME="keywords" CONTENT="xxxx,xxxx,xxx,xxxxx,xxxx,"&gt;</w:t>
      </w:r>
    </w:p>
    <w:p>
      <w:pPr>
        <w:numPr>
          <w:ilvl w:val="0"/>
          <w:numId w:val="6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网页的css规范  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&lt;LINK href="../css/style.css" rel="stylesheet" type="text/css"&gt;</w:t>
      </w:r>
    </w:p>
    <w:p>
      <w:pPr>
        <w:numPr>
          <w:ilvl w:val="0"/>
          <w:numId w:val="6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网页标题  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&lt;title&gt;xxxxxxxxxxxxxxxxxx&lt;/title&gt;</w:t>
      </w:r>
    </w:p>
    <w:p>
      <w:pPr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可以选择加入的标签 </w:t>
      </w:r>
    </w:p>
    <w:p>
      <w:pPr>
        <w:numPr>
          <w:ilvl w:val="0"/>
          <w:numId w:val="7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设定网页的到期时间。一旦网页过期，必须到服务器上重新调阅。 </w:t>
      </w:r>
    </w:p>
    <w:p>
      <w:pPr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HTTP-EQUIV="expires" CONTENT="Wed, 26 Feb 1997 08：21：57 GMT"&gt;</w:t>
      </w:r>
      <w:r>
        <w:rPr>
          <w:rFonts w:hint="eastAsia" w:ascii="微软雅黑" w:hAnsi="微软雅黑" w:eastAsia="微软雅黑" w:cs="微软雅黑"/>
          <w:sz w:val="18"/>
        </w:rPr>
        <w:t xml:space="preserve"> </w:t>
      </w:r>
    </w:p>
    <w:p>
      <w:pPr>
        <w:numPr>
          <w:ilvl w:val="0"/>
          <w:numId w:val="7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禁止浏览器从本地机的缓存中调阅页面内容。 </w:t>
      </w:r>
    </w:p>
    <w:p>
      <w:pPr>
        <w:ind w:left="9" w:hanging="9" w:hangingChars="5"/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HTTP-EQUIV="Pragma" CONTENT="no-cache"&gt;</w:t>
      </w:r>
    </w:p>
    <w:p>
      <w:pPr>
        <w:numPr>
          <w:ilvl w:val="0"/>
          <w:numId w:val="7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sz w:val="18"/>
        </w:rPr>
        <w:t>用来防止别人在框架里调用你的页面。</w:t>
      </w:r>
    </w:p>
    <w:p>
      <w:pPr>
        <w:ind w:left="9" w:hanging="9" w:hangingChars="5"/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HTTP-EQUIV="Window-target" CONTENT="_top"&gt;</w:t>
      </w:r>
    </w:p>
    <w:p>
      <w:pPr>
        <w:numPr>
          <w:ilvl w:val="0"/>
          <w:numId w:val="7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自动跳转。</w:t>
      </w:r>
    </w:p>
    <w:p>
      <w:pPr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HTTP-EQUIV="Refresh" CONTENT="5;URL=http：//www.yahoo.com"&gt;</w:t>
      </w:r>
      <w:r>
        <w:rPr>
          <w:rFonts w:hint="eastAsia" w:ascii="微软雅黑" w:hAnsi="微软雅黑" w:eastAsia="微软雅黑" w:cs="微软雅黑"/>
          <w:sz w:val="18"/>
        </w:rPr>
        <w:t xml:space="preserve">  5指时间停留5秒</w:t>
      </w:r>
    </w:p>
    <w:p>
      <w:pPr>
        <w:numPr>
          <w:ilvl w:val="0"/>
          <w:numId w:val="7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sz w:val="18"/>
        </w:rPr>
        <w:t>网页搜索机器人向导。用来告诉搜索机器人哪些页面需要索引，哪些页面不需要索引。</w:t>
      </w:r>
    </w:p>
    <w:p>
      <w:pPr>
        <w:ind w:left="9" w:hanging="9" w:hangingChars="5"/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&lt;META NAME="robots" CONTENT="none"&gt;</w:t>
      </w:r>
    </w:p>
    <w:p>
      <w:pPr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CONTENT的参数有all,none,index,noindex,follow,nofollow。默认是all。 </w:t>
      </w:r>
    </w:p>
    <w:p>
      <w:pPr>
        <w:numPr>
          <w:ilvl w:val="0"/>
          <w:numId w:val="7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sz w:val="18"/>
        </w:rPr>
        <w:t xml:space="preserve">收藏夹图标  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&lt;link rel = "Shortcut Icon" href="favicon.ico"&gt;</w:t>
      </w:r>
    </w:p>
    <w:p>
      <w:pPr>
        <w:numPr>
          <w:ilvl w:val="0"/>
          <w:numId w:val="7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所有的javascript的调用尽量采取外部调用. </w:t>
      </w:r>
    </w:p>
    <w:p>
      <w:pPr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&lt;SCRIPT LANGUAGE="JavaScript" SRC="script/xxxxx.js"&gt;&lt;/SCRIPT&gt;</w:t>
      </w:r>
      <w:r>
        <w:rPr>
          <w:rFonts w:hint="eastAsia" w:ascii="微软雅黑" w:hAnsi="微软雅黑" w:eastAsia="微软雅黑" w:cs="微软雅黑"/>
          <w:sz w:val="18"/>
        </w:rPr>
        <w:t xml:space="preserve"> </w:t>
      </w:r>
    </w:p>
    <w:p>
      <w:pPr>
        <w:numPr>
          <w:ilvl w:val="0"/>
          <w:numId w:val="7"/>
        </w:numPr>
        <w:tabs>
          <w:tab w:val="left" w:pos="420"/>
          <w:tab w:val="clear" w:pos="1260"/>
        </w:tabs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附</w:t>
      </w:r>
      <w:r>
        <w:rPr>
          <w:rFonts w:hint="eastAsia" w:ascii="微软雅黑" w:hAnsi="微软雅黑" w:eastAsia="微软雅黑" w:cs="微软雅黑"/>
          <w:color w:val="0000FF"/>
          <w:sz w:val="18"/>
        </w:rPr>
        <w:t>&lt;body&gt;</w:t>
      </w:r>
      <w:r>
        <w:rPr>
          <w:rFonts w:hint="eastAsia" w:ascii="微软雅黑" w:hAnsi="微软雅黑" w:eastAsia="微软雅黑" w:cs="微软雅黑"/>
          <w:sz w:val="18"/>
        </w:rPr>
        <w:t xml:space="preserve">标签： </w:t>
      </w:r>
    </w:p>
    <w:p>
      <w:pPr>
        <w:ind w:left="9" w:hanging="9" w:hangingChars="5"/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color w:val="0000FF"/>
          <w:sz w:val="18"/>
        </w:rPr>
        <w:t>&lt;body&gt;</w:t>
      </w:r>
      <w:r>
        <w:rPr>
          <w:rFonts w:hint="eastAsia" w:ascii="微软雅黑" w:hAnsi="微软雅黑" w:eastAsia="微软雅黑" w:cs="微软雅黑"/>
          <w:sz w:val="18"/>
        </w:rPr>
        <w:t>标签不属于head区，这里强调一下，为了保证浏览器的兼容性，必须设置页面背景</w:t>
      </w:r>
      <w:r>
        <w:rPr>
          <w:rFonts w:hint="eastAsia" w:ascii="微软雅黑" w:hAnsi="微软雅黑" w:eastAsia="微软雅黑" w:cs="微软雅黑"/>
          <w:color w:val="0000FF"/>
          <w:sz w:val="18"/>
          <w:shd w:val="pct10" w:color="auto" w:fill="FFFFFF"/>
        </w:rPr>
        <w:t>&lt;body bgcolor="#FFFFFF"&gt;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  <w:t>图片规范</w:t>
      </w:r>
    </w:p>
    <w:tbl>
      <w:tblPr>
        <w:tblStyle w:val="1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100"/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顶部图片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banner</w:t>
            </w:r>
          </w:p>
        </w:tc>
        <w:tc>
          <w:tcPr>
            <w:tcW w:w="53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18"/>
              </w:rPr>
              <w:t>banner_sohu.gif  banner_sina.gif  menu_aboutus.gif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链接小图片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button</w:t>
            </w:r>
          </w:p>
        </w:tc>
        <w:tc>
          <w:tcPr>
            <w:tcW w:w="53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装饰图片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pic</w:t>
            </w:r>
          </w:p>
        </w:tc>
        <w:tc>
          <w:tcPr>
            <w:tcW w:w="53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18"/>
              </w:rPr>
              <w:t>pic_people.jpg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广告图片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logo</w:t>
            </w:r>
          </w:p>
        </w:tc>
        <w:tc>
          <w:tcPr>
            <w:tcW w:w="53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18"/>
              </w:rPr>
              <w:t>logo_police.gif   logo_national.gif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连续图片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menu</w:t>
            </w:r>
          </w:p>
        </w:tc>
        <w:tc>
          <w:tcPr>
            <w:tcW w:w="53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  <w:t>网页制作细节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英文和数字首选使用verdana 和arial 两种字体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lang w:eastAsia="zh-CN"/>
        </w:rPr>
        <w:t>Ａｌｔ与ｔｉｔｌｅ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  <w:t>注释规范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/>
          <w:i w:val="0"/>
          <w:iCs w:val="0"/>
          <w:sz w:val="21"/>
          <w:szCs w:val="21"/>
          <w:lang w:val="en-US" w:eastAsia="zh-CN"/>
        </w:rPr>
        <w:t>　　　Css浏览器兼容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i/>
          <w:i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AF7F1"/>
    <w:multiLevelType w:val="singleLevel"/>
    <w:tmpl w:val="9A4AF7F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19B9A31"/>
    <w:multiLevelType w:val="singleLevel"/>
    <w:tmpl w:val="C19B9A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0"/>
    <w:multiLevelType w:val="multilevel"/>
    <w:tmpl w:val="00000000"/>
    <w:lvl w:ilvl="0" w:tentative="0">
      <w:start w:val="1"/>
      <w:numFmt w:val="lowerLetter"/>
      <w:lvlText w:val="%1)"/>
      <w:lvlJc w:val="left"/>
      <w:pPr>
        <w:tabs>
          <w:tab w:val="left" w:pos="1260"/>
        </w:tabs>
        <w:ind w:left="1260" w:hanging="420"/>
      </w:pPr>
      <w:rPr>
        <w:rFonts w:hint="default" w:ascii="Times New Roman"/>
        <w:color w:val="000000"/>
        <w:u w:val="none" w:color="000000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  <w:rPr>
        <w:rFonts w:hint="default" w:ascii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  <w:rPr>
        <w:rFonts w:hint="default" w:ascii="Times New Roman"/>
        <w:u w:val="none" w:color="auto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  <w:rPr>
        <w:rFonts w:hint="default" w:ascii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  <w:rPr>
        <w:rFonts w:hint="default" w:ascii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  <w:rPr>
        <w:rFonts w:hint="default" w:ascii="Times New Roman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  <w:rPr>
        <w:rFonts w:hint="default" w:ascii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  <w:rPr>
        <w:rFonts w:hint="default" w:ascii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  <w:rPr>
        <w:rFonts w:hint="default" w:ascii="Times New Roman"/>
        <w:u w:val="none" w:color="auto"/>
      </w:rPr>
    </w:lvl>
  </w:abstractNum>
  <w:abstractNum w:abstractNumId="3">
    <w:nsid w:val="00000005"/>
    <w:multiLevelType w:val="multilevel"/>
    <w:tmpl w:val="00000005"/>
    <w:lvl w:ilvl="0" w:tentative="0">
      <w:start w:val="1"/>
      <w:numFmt w:val="lowerLetter"/>
      <w:lvlText w:val="%1)"/>
      <w:lvlJc w:val="left"/>
      <w:pPr>
        <w:tabs>
          <w:tab w:val="left" w:pos="1260"/>
        </w:tabs>
        <w:ind w:left="1260" w:hanging="420"/>
      </w:pPr>
      <w:rPr>
        <w:rFonts w:hint="default" w:ascii="Times New Roman"/>
        <w:u w:val="none" w:color="auto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  <w:rPr>
        <w:rFonts w:hint="default" w:ascii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  <w:rPr>
        <w:rFonts w:hint="default" w:ascii="Times New Roman"/>
        <w:u w:val="none" w:color="auto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  <w:rPr>
        <w:rFonts w:hint="default" w:ascii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  <w:rPr>
        <w:rFonts w:hint="default" w:ascii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  <w:rPr>
        <w:rFonts w:hint="default" w:ascii="Times New Roman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  <w:rPr>
        <w:rFonts w:hint="default" w:ascii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  <w:rPr>
        <w:rFonts w:hint="default" w:ascii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  <w:rPr>
        <w:rFonts w:hint="default" w:ascii="Times New Roman"/>
        <w:u w:val="none" w:color="auto"/>
      </w:rPr>
    </w:lvl>
  </w:abstractNum>
  <w:abstractNum w:abstractNumId="4">
    <w:nsid w:val="535A7CE3"/>
    <w:multiLevelType w:val="multilevel"/>
    <w:tmpl w:val="535A7CE3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eastAsia="微软雅黑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4AEBB2"/>
    <w:multiLevelType w:val="singleLevel"/>
    <w:tmpl w:val="604AEBB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EBD52DE"/>
    <w:multiLevelType w:val="singleLevel"/>
    <w:tmpl w:val="7EBD52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BD8"/>
    <w:rsid w:val="005153A2"/>
    <w:rsid w:val="00515954"/>
    <w:rsid w:val="008C2EC3"/>
    <w:rsid w:val="0096266D"/>
    <w:rsid w:val="0115724D"/>
    <w:rsid w:val="01B5482D"/>
    <w:rsid w:val="01B8388F"/>
    <w:rsid w:val="01E209C6"/>
    <w:rsid w:val="01F362E9"/>
    <w:rsid w:val="02707CB4"/>
    <w:rsid w:val="02713508"/>
    <w:rsid w:val="027E096D"/>
    <w:rsid w:val="02822228"/>
    <w:rsid w:val="028B38F3"/>
    <w:rsid w:val="02902536"/>
    <w:rsid w:val="02B63FF2"/>
    <w:rsid w:val="02E7006A"/>
    <w:rsid w:val="031F1774"/>
    <w:rsid w:val="0333120E"/>
    <w:rsid w:val="035461B8"/>
    <w:rsid w:val="036A5F64"/>
    <w:rsid w:val="03975C5B"/>
    <w:rsid w:val="03BF280C"/>
    <w:rsid w:val="03EB4814"/>
    <w:rsid w:val="041966B6"/>
    <w:rsid w:val="043A7688"/>
    <w:rsid w:val="04404322"/>
    <w:rsid w:val="044B7AD8"/>
    <w:rsid w:val="04572A4E"/>
    <w:rsid w:val="045E59AF"/>
    <w:rsid w:val="04603835"/>
    <w:rsid w:val="04740C0F"/>
    <w:rsid w:val="04B54908"/>
    <w:rsid w:val="04DA3A66"/>
    <w:rsid w:val="052B3D6E"/>
    <w:rsid w:val="052D1628"/>
    <w:rsid w:val="057437F6"/>
    <w:rsid w:val="059F65E9"/>
    <w:rsid w:val="05A01161"/>
    <w:rsid w:val="05C93A0E"/>
    <w:rsid w:val="05CD1C21"/>
    <w:rsid w:val="06045813"/>
    <w:rsid w:val="060A1499"/>
    <w:rsid w:val="06244F61"/>
    <w:rsid w:val="0677798D"/>
    <w:rsid w:val="067B78C6"/>
    <w:rsid w:val="06970DD8"/>
    <w:rsid w:val="06D46D4B"/>
    <w:rsid w:val="0748772B"/>
    <w:rsid w:val="075D74CE"/>
    <w:rsid w:val="07810F40"/>
    <w:rsid w:val="07906D64"/>
    <w:rsid w:val="079D20F5"/>
    <w:rsid w:val="07B71171"/>
    <w:rsid w:val="07EB4C55"/>
    <w:rsid w:val="07F379DE"/>
    <w:rsid w:val="084F2CEA"/>
    <w:rsid w:val="0865268B"/>
    <w:rsid w:val="088C493B"/>
    <w:rsid w:val="089115BA"/>
    <w:rsid w:val="089956AD"/>
    <w:rsid w:val="08BB6E3C"/>
    <w:rsid w:val="08BF1EDB"/>
    <w:rsid w:val="08D16A77"/>
    <w:rsid w:val="08E12D87"/>
    <w:rsid w:val="08F70827"/>
    <w:rsid w:val="09005B68"/>
    <w:rsid w:val="0902326A"/>
    <w:rsid w:val="090E5522"/>
    <w:rsid w:val="09101322"/>
    <w:rsid w:val="093B7C64"/>
    <w:rsid w:val="09405FB7"/>
    <w:rsid w:val="097E2D6B"/>
    <w:rsid w:val="09BD4A2D"/>
    <w:rsid w:val="09D54CFF"/>
    <w:rsid w:val="09ED3094"/>
    <w:rsid w:val="09F16225"/>
    <w:rsid w:val="0A136C21"/>
    <w:rsid w:val="0A55745F"/>
    <w:rsid w:val="0A8C090A"/>
    <w:rsid w:val="0AA548A1"/>
    <w:rsid w:val="0AA61B6F"/>
    <w:rsid w:val="0AA766F7"/>
    <w:rsid w:val="0ABF35B2"/>
    <w:rsid w:val="0AEB42D0"/>
    <w:rsid w:val="0B1A531C"/>
    <w:rsid w:val="0B3678C0"/>
    <w:rsid w:val="0B9D0D84"/>
    <w:rsid w:val="0BCE12DB"/>
    <w:rsid w:val="0BCF6383"/>
    <w:rsid w:val="0BE57A15"/>
    <w:rsid w:val="0C553C85"/>
    <w:rsid w:val="0C6509C0"/>
    <w:rsid w:val="0C7B37CF"/>
    <w:rsid w:val="0C7D6AA0"/>
    <w:rsid w:val="0C9015FB"/>
    <w:rsid w:val="0C990F8F"/>
    <w:rsid w:val="0CB57E87"/>
    <w:rsid w:val="0CC40123"/>
    <w:rsid w:val="0CC439C5"/>
    <w:rsid w:val="0CFA070A"/>
    <w:rsid w:val="0CFA1DC6"/>
    <w:rsid w:val="0D011BD4"/>
    <w:rsid w:val="0D1A54AF"/>
    <w:rsid w:val="0D347C5D"/>
    <w:rsid w:val="0D365E37"/>
    <w:rsid w:val="0D676B10"/>
    <w:rsid w:val="0DAF107B"/>
    <w:rsid w:val="0DC0321D"/>
    <w:rsid w:val="0DC23C75"/>
    <w:rsid w:val="0DF80552"/>
    <w:rsid w:val="0E2D383C"/>
    <w:rsid w:val="0E611D73"/>
    <w:rsid w:val="0E6A2D0B"/>
    <w:rsid w:val="0E992431"/>
    <w:rsid w:val="0EBC57CC"/>
    <w:rsid w:val="0ECB4043"/>
    <w:rsid w:val="0ECC28A7"/>
    <w:rsid w:val="0EF26B7C"/>
    <w:rsid w:val="0F250FF4"/>
    <w:rsid w:val="0FA44290"/>
    <w:rsid w:val="0FBA23E5"/>
    <w:rsid w:val="100D03E3"/>
    <w:rsid w:val="102938E0"/>
    <w:rsid w:val="103132ED"/>
    <w:rsid w:val="104D5520"/>
    <w:rsid w:val="10544745"/>
    <w:rsid w:val="10883F87"/>
    <w:rsid w:val="108E7104"/>
    <w:rsid w:val="10A42866"/>
    <w:rsid w:val="10A46568"/>
    <w:rsid w:val="10E270D8"/>
    <w:rsid w:val="10EA33F1"/>
    <w:rsid w:val="110F224B"/>
    <w:rsid w:val="11245196"/>
    <w:rsid w:val="1134704F"/>
    <w:rsid w:val="11550208"/>
    <w:rsid w:val="1170421A"/>
    <w:rsid w:val="11841EBE"/>
    <w:rsid w:val="118F20A9"/>
    <w:rsid w:val="119E2B4D"/>
    <w:rsid w:val="11B54A5C"/>
    <w:rsid w:val="11E7250C"/>
    <w:rsid w:val="1207042E"/>
    <w:rsid w:val="12197B8C"/>
    <w:rsid w:val="1242583B"/>
    <w:rsid w:val="126E2317"/>
    <w:rsid w:val="12A72B0D"/>
    <w:rsid w:val="12BB58DA"/>
    <w:rsid w:val="12CB4A97"/>
    <w:rsid w:val="12D11FA2"/>
    <w:rsid w:val="12FF6E63"/>
    <w:rsid w:val="131B7D39"/>
    <w:rsid w:val="133A5860"/>
    <w:rsid w:val="135937FC"/>
    <w:rsid w:val="139578EF"/>
    <w:rsid w:val="139A6EFA"/>
    <w:rsid w:val="1406254F"/>
    <w:rsid w:val="140E536B"/>
    <w:rsid w:val="14346F6A"/>
    <w:rsid w:val="145F217F"/>
    <w:rsid w:val="14840291"/>
    <w:rsid w:val="148A4DA9"/>
    <w:rsid w:val="14931188"/>
    <w:rsid w:val="14980AC5"/>
    <w:rsid w:val="14EF157D"/>
    <w:rsid w:val="1507224A"/>
    <w:rsid w:val="153B1812"/>
    <w:rsid w:val="153F090E"/>
    <w:rsid w:val="154B603E"/>
    <w:rsid w:val="154C3360"/>
    <w:rsid w:val="155A3D52"/>
    <w:rsid w:val="157350B2"/>
    <w:rsid w:val="159B180D"/>
    <w:rsid w:val="15BD0D59"/>
    <w:rsid w:val="15D0626B"/>
    <w:rsid w:val="15D5373F"/>
    <w:rsid w:val="15DF07A5"/>
    <w:rsid w:val="16101A36"/>
    <w:rsid w:val="165C3406"/>
    <w:rsid w:val="167311F1"/>
    <w:rsid w:val="167C0B4F"/>
    <w:rsid w:val="169C3C92"/>
    <w:rsid w:val="169C7CB7"/>
    <w:rsid w:val="16A002E2"/>
    <w:rsid w:val="16B51392"/>
    <w:rsid w:val="16B978DB"/>
    <w:rsid w:val="16C451ED"/>
    <w:rsid w:val="171734EF"/>
    <w:rsid w:val="171E7A25"/>
    <w:rsid w:val="172F7E26"/>
    <w:rsid w:val="1732179A"/>
    <w:rsid w:val="173C0094"/>
    <w:rsid w:val="175468CB"/>
    <w:rsid w:val="1778343B"/>
    <w:rsid w:val="177C698E"/>
    <w:rsid w:val="178D1C4D"/>
    <w:rsid w:val="178F459B"/>
    <w:rsid w:val="179F59CE"/>
    <w:rsid w:val="17BA668B"/>
    <w:rsid w:val="17C40D29"/>
    <w:rsid w:val="17E42023"/>
    <w:rsid w:val="17FB6351"/>
    <w:rsid w:val="181009EE"/>
    <w:rsid w:val="187A0D4B"/>
    <w:rsid w:val="189975D6"/>
    <w:rsid w:val="18A106D5"/>
    <w:rsid w:val="18C6778B"/>
    <w:rsid w:val="190C1CCB"/>
    <w:rsid w:val="19155136"/>
    <w:rsid w:val="19233AC9"/>
    <w:rsid w:val="198A3E0E"/>
    <w:rsid w:val="198A4245"/>
    <w:rsid w:val="19947819"/>
    <w:rsid w:val="19B3604F"/>
    <w:rsid w:val="19CA2D36"/>
    <w:rsid w:val="19D34956"/>
    <w:rsid w:val="19D75A8B"/>
    <w:rsid w:val="19E06740"/>
    <w:rsid w:val="19F625F1"/>
    <w:rsid w:val="19FF4B50"/>
    <w:rsid w:val="1A4057C5"/>
    <w:rsid w:val="1A48675E"/>
    <w:rsid w:val="1A505003"/>
    <w:rsid w:val="1A604E27"/>
    <w:rsid w:val="1ABA6137"/>
    <w:rsid w:val="1B175A2D"/>
    <w:rsid w:val="1B190F84"/>
    <w:rsid w:val="1B4C1BDC"/>
    <w:rsid w:val="1B5C54D8"/>
    <w:rsid w:val="1B5C5D61"/>
    <w:rsid w:val="1B6244A2"/>
    <w:rsid w:val="1B7F6649"/>
    <w:rsid w:val="1B9C31C4"/>
    <w:rsid w:val="1BBB300F"/>
    <w:rsid w:val="1BC84890"/>
    <w:rsid w:val="1BD37859"/>
    <w:rsid w:val="1C08041D"/>
    <w:rsid w:val="1C324697"/>
    <w:rsid w:val="1C5D7F23"/>
    <w:rsid w:val="1CA42233"/>
    <w:rsid w:val="1CAE5164"/>
    <w:rsid w:val="1CD41803"/>
    <w:rsid w:val="1CD57A55"/>
    <w:rsid w:val="1CEF5364"/>
    <w:rsid w:val="1D8B1DC0"/>
    <w:rsid w:val="1D972014"/>
    <w:rsid w:val="1D9879DB"/>
    <w:rsid w:val="1DAC13C5"/>
    <w:rsid w:val="1DCF259E"/>
    <w:rsid w:val="1DD152F5"/>
    <w:rsid w:val="1E17685B"/>
    <w:rsid w:val="1E7B0B27"/>
    <w:rsid w:val="1EE52D8A"/>
    <w:rsid w:val="1EEB0D40"/>
    <w:rsid w:val="1EF14883"/>
    <w:rsid w:val="1EF57494"/>
    <w:rsid w:val="1F251E1F"/>
    <w:rsid w:val="1F586155"/>
    <w:rsid w:val="1F641FEE"/>
    <w:rsid w:val="1FE64776"/>
    <w:rsid w:val="1FF10927"/>
    <w:rsid w:val="1FF23894"/>
    <w:rsid w:val="20425962"/>
    <w:rsid w:val="20583CB4"/>
    <w:rsid w:val="20B72999"/>
    <w:rsid w:val="20C53FAE"/>
    <w:rsid w:val="20DA3A78"/>
    <w:rsid w:val="20F24555"/>
    <w:rsid w:val="20F7542E"/>
    <w:rsid w:val="211E49E7"/>
    <w:rsid w:val="211F79BE"/>
    <w:rsid w:val="21342FCF"/>
    <w:rsid w:val="21503E7F"/>
    <w:rsid w:val="21722506"/>
    <w:rsid w:val="21775350"/>
    <w:rsid w:val="219273B7"/>
    <w:rsid w:val="21A32470"/>
    <w:rsid w:val="22112D5F"/>
    <w:rsid w:val="222D00B3"/>
    <w:rsid w:val="224B20E0"/>
    <w:rsid w:val="22560055"/>
    <w:rsid w:val="22A9622A"/>
    <w:rsid w:val="22BA1440"/>
    <w:rsid w:val="22BE4DC4"/>
    <w:rsid w:val="22C3443D"/>
    <w:rsid w:val="22D319C9"/>
    <w:rsid w:val="22E1402B"/>
    <w:rsid w:val="22E979A3"/>
    <w:rsid w:val="22EB040A"/>
    <w:rsid w:val="22F257E0"/>
    <w:rsid w:val="23136AA7"/>
    <w:rsid w:val="23285D13"/>
    <w:rsid w:val="237C528B"/>
    <w:rsid w:val="23B4007C"/>
    <w:rsid w:val="23C67DAC"/>
    <w:rsid w:val="23DE0C53"/>
    <w:rsid w:val="23FB3FEB"/>
    <w:rsid w:val="23FC7C08"/>
    <w:rsid w:val="24002A6F"/>
    <w:rsid w:val="243A64E3"/>
    <w:rsid w:val="243F1AB1"/>
    <w:rsid w:val="24746018"/>
    <w:rsid w:val="24CF46AE"/>
    <w:rsid w:val="24D9297E"/>
    <w:rsid w:val="24FC6407"/>
    <w:rsid w:val="250207DC"/>
    <w:rsid w:val="250D5737"/>
    <w:rsid w:val="253837DE"/>
    <w:rsid w:val="258F354C"/>
    <w:rsid w:val="25B65E65"/>
    <w:rsid w:val="25CC10EE"/>
    <w:rsid w:val="25E61AA3"/>
    <w:rsid w:val="264412A8"/>
    <w:rsid w:val="264844B1"/>
    <w:rsid w:val="26BA70F6"/>
    <w:rsid w:val="26D26BAA"/>
    <w:rsid w:val="27237881"/>
    <w:rsid w:val="273914E8"/>
    <w:rsid w:val="27874559"/>
    <w:rsid w:val="27F20688"/>
    <w:rsid w:val="27F91DEF"/>
    <w:rsid w:val="280E5B06"/>
    <w:rsid w:val="28294B37"/>
    <w:rsid w:val="28445361"/>
    <w:rsid w:val="28695365"/>
    <w:rsid w:val="286A1C04"/>
    <w:rsid w:val="2884559D"/>
    <w:rsid w:val="288929A8"/>
    <w:rsid w:val="28962334"/>
    <w:rsid w:val="28A845D4"/>
    <w:rsid w:val="28AD79DA"/>
    <w:rsid w:val="28C04F68"/>
    <w:rsid w:val="28D327E0"/>
    <w:rsid w:val="28EA76A1"/>
    <w:rsid w:val="294A5585"/>
    <w:rsid w:val="29AA1CB4"/>
    <w:rsid w:val="29B13669"/>
    <w:rsid w:val="29F1145D"/>
    <w:rsid w:val="2A1642F2"/>
    <w:rsid w:val="2A19305C"/>
    <w:rsid w:val="2A2C21DB"/>
    <w:rsid w:val="2A480CFA"/>
    <w:rsid w:val="2A4F025B"/>
    <w:rsid w:val="2A765B13"/>
    <w:rsid w:val="2A7B1764"/>
    <w:rsid w:val="2AB8250E"/>
    <w:rsid w:val="2B6A496F"/>
    <w:rsid w:val="2B79649D"/>
    <w:rsid w:val="2B972C9A"/>
    <w:rsid w:val="2BA138E9"/>
    <w:rsid w:val="2BAE5379"/>
    <w:rsid w:val="2BE92382"/>
    <w:rsid w:val="2BF40AFA"/>
    <w:rsid w:val="2BF82290"/>
    <w:rsid w:val="2C015844"/>
    <w:rsid w:val="2C234F83"/>
    <w:rsid w:val="2C271BCE"/>
    <w:rsid w:val="2C3410FA"/>
    <w:rsid w:val="2C4C69FD"/>
    <w:rsid w:val="2C6C33D3"/>
    <w:rsid w:val="2C784140"/>
    <w:rsid w:val="2C847369"/>
    <w:rsid w:val="2C9035F5"/>
    <w:rsid w:val="2C9472E9"/>
    <w:rsid w:val="2CB50AA9"/>
    <w:rsid w:val="2CBF72B1"/>
    <w:rsid w:val="2CD46200"/>
    <w:rsid w:val="2D111AA6"/>
    <w:rsid w:val="2D3616F2"/>
    <w:rsid w:val="2D584DA4"/>
    <w:rsid w:val="2D82458B"/>
    <w:rsid w:val="2D904139"/>
    <w:rsid w:val="2DAD2BF6"/>
    <w:rsid w:val="2DDA296D"/>
    <w:rsid w:val="2DDD5ACF"/>
    <w:rsid w:val="2E0170EC"/>
    <w:rsid w:val="2E346226"/>
    <w:rsid w:val="2E572F43"/>
    <w:rsid w:val="2E611FC9"/>
    <w:rsid w:val="2E81596F"/>
    <w:rsid w:val="2EE0155A"/>
    <w:rsid w:val="2EE06888"/>
    <w:rsid w:val="2F0A1954"/>
    <w:rsid w:val="2F586BB7"/>
    <w:rsid w:val="2F760BC2"/>
    <w:rsid w:val="2F7F3242"/>
    <w:rsid w:val="2F873E39"/>
    <w:rsid w:val="2FA828E6"/>
    <w:rsid w:val="2FC329CD"/>
    <w:rsid w:val="2FC42E95"/>
    <w:rsid w:val="2FC45107"/>
    <w:rsid w:val="2FCD4A69"/>
    <w:rsid w:val="2FEA4C78"/>
    <w:rsid w:val="2FFB3990"/>
    <w:rsid w:val="2FFC5047"/>
    <w:rsid w:val="30225F29"/>
    <w:rsid w:val="302922CB"/>
    <w:rsid w:val="304367D3"/>
    <w:rsid w:val="30450CC2"/>
    <w:rsid w:val="30480B61"/>
    <w:rsid w:val="305162FF"/>
    <w:rsid w:val="30EB07B0"/>
    <w:rsid w:val="30EF6093"/>
    <w:rsid w:val="30F5327F"/>
    <w:rsid w:val="310B0A70"/>
    <w:rsid w:val="311A2528"/>
    <w:rsid w:val="312D03FD"/>
    <w:rsid w:val="313946F1"/>
    <w:rsid w:val="31531B2A"/>
    <w:rsid w:val="317612F7"/>
    <w:rsid w:val="317817DB"/>
    <w:rsid w:val="318530FB"/>
    <w:rsid w:val="31B256FB"/>
    <w:rsid w:val="31BE54EC"/>
    <w:rsid w:val="31F82245"/>
    <w:rsid w:val="3214447B"/>
    <w:rsid w:val="32155690"/>
    <w:rsid w:val="322D0103"/>
    <w:rsid w:val="32363E21"/>
    <w:rsid w:val="32521051"/>
    <w:rsid w:val="325F5D32"/>
    <w:rsid w:val="32893564"/>
    <w:rsid w:val="328F78A5"/>
    <w:rsid w:val="32942568"/>
    <w:rsid w:val="32975192"/>
    <w:rsid w:val="32A85B90"/>
    <w:rsid w:val="32C45043"/>
    <w:rsid w:val="32C54073"/>
    <w:rsid w:val="32C93972"/>
    <w:rsid w:val="32D21C92"/>
    <w:rsid w:val="32F374B0"/>
    <w:rsid w:val="33133A2C"/>
    <w:rsid w:val="331D1709"/>
    <w:rsid w:val="332C069B"/>
    <w:rsid w:val="3343166F"/>
    <w:rsid w:val="335D7887"/>
    <w:rsid w:val="3364143A"/>
    <w:rsid w:val="337072C9"/>
    <w:rsid w:val="33891BA6"/>
    <w:rsid w:val="33951A88"/>
    <w:rsid w:val="33B6492C"/>
    <w:rsid w:val="33C756C6"/>
    <w:rsid w:val="33CF76FD"/>
    <w:rsid w:val="33DE10A8"/>
    <w:rsid w:val="33E31ABE"/>
    <w:rsid w:val="33E44A06"/>
    <w:rsid w:val="33EC114E"/>
    <w:rsid w:val="34127606"/>
    <w:rsid w:val="34555A0F"/>
    <w:rsid w:val="347B2668"/>
    <w:rsid w:val="34980ACE"/>
    <w:rsid w:val="34B6691B"/>
    <w:rsid w:val="351B6178"/>
    <w:rsid w:val="352B3B2B"/>
    <w:rsid w:val="3543276C"/>
    <w:rsid w:val="35517430"/>
    <w:rsid w:val="357629E0"/>
    <w:rsid w:val="35A61EA0"/>
    <w:rsid w:val="35AD190A"/>
    <w:rsid w:val="35B81DBA"/>
    <w:rsid w:val="35BC5C16"/>
    <w:rsid w:val="35C56027"/>
    <w:rsid w:val="35E35562"/>
    <w:rsid w:val="36231CCA"/>
    <w:rsid w:val="36774975"/>
    <w:rsid w:val="36AC3615"/>
    <w:rsid w:val="36C55B90"/>
    <w:rsid w:val="36EB39EE"/>
    <w:rsid w:val="36F329DC"/>
    <w:rsid w:val="372B5D6A"/>
    <w:rsid w:val="37675930"/>
    <w:rsid w:val="37904091"/>
    <w:rsid w:val="38224459"/>
    <w:rsid w:val="38225FE6"/>
    <w:rsid w:val="383D6D07"/>
    <w:rsid w:val="384D057C"/>
    <w:rsid w:val="38801607"/>
    <w:rsid w:val="38C2321C"/>
    <w:rsid w:val="38D32798"/>
    <w:rsid w:val="38DD0BBE"/>
    <w:rsid w:val="390242CB"/>
    <w:rsid w:val="391320AB"/>
    <w:rsid w:val="39201295"/>
    <w:rsid w:val="39341303"/>
    <w:rsid w:val="39523A96"/>
    <w:rsid w:val="3955244E"/>
    <w:rsid w:val="39776E27"/>
    <w:rsid w:val="397F7F83"/>
    <w:rsid w:val="39834D73"/>
    <w:rsid w:val="39DC6F23"/>
    <w:rsid w:val="39F022FA"/>
    <w:rsid w:val="39FE7983"/>
    <w:rsid w:val="3A0A4530"/>
    <w:rsid w:val="3A1973A6"/>
    <w:rsid w:val="3A3070E9"/>
    <w:rsid w:val="3A5D5449"/>
    <w:rsid w:val="3A730CED"/>
    <w:rsid w:val="3A8B755E"/>
    <w:rsid w:val="3AC51752"/>
    <w:rsid w:val="3ACE6992"/>
    <w:rsid w:val="3AD24F9A"/>
    <w:rsid w:val="3B155FA3"/>
    <w:rsid w:val="3B1662FF"/>
    <w:rsid w:val="3B845BEA"/>
    <w:rsid w:val="3B9458A8"/>
    <w:rsid w:val="3B965423"/>
    <w:rsid w:val="3BD762CF"/>
    <w:rsid w:val="3BDF3950"/>
    <w:rsid w:val="3BF81E6D"/>
    <w:rsid w:val="3C14752D"/>
    <w:rsid w:val="3C486D07"/>
    <w:rsid w:val="3C780899"/>
    <w:rsid w:val="3CA04EC5"/>
    <w:rsid w:val="3CCF18AD"/>
    <w:rsid w:val="3CD13C29"/>
    <w:rsid w:val="3CD821F5"/>
    <w:rsid w:val="3CE41FFF"/>
    <w:rsid w:val="3D121D3C"/>
    <w:rsid w:val="3D1A0FC6"/>
    <w:rsid w:val="3D765B81"/>
    <w:rsid w:val="3D901D64"/>
    <w:rsid w:val="3D9E0937"/>
    <w:rsid w:val="3DB83608"/>
    <w:rsid w:val="3DBD3483"/>
    <w:rsid w:val="3E525AEE"/>
    <w:rsid w:val="3E652C5E"/>
    <w:rsid w:val="3EA0422D"/>
    <w:rsid w:val="3EAC532C"/>
    <w:rsid w:val="3EAE505E"/>
    <w:rsid w:val="3EB4031E"/>
    <w:rsid w:val="3ECD39A2"/>
    <w:rsid w:val="3ED55398"/>
    <w:rsid w:val="3F2B3687"/>
    <w:rsid w:val="3F5636CF"/>
    <w:rsid w:val="3F5A16C6"/>
    <w:rsid w:val="3F5B75C8"/>
    <w:rsid w:val="3F852E55"/>
    <w:rsid w:val="3FB856B9"/>
    <w:rsid w:val="404566F9"/>
    <w:rsid w:val="404D0FB2"/>
    <w:rsid w:val="407E407B"/>
    <w:rsid w:val="40AD3E4B"/>
    <w:rsid w:val="40AD6AA6"/>
    <w:rsid w:val="40CC20C8"/>
    <w:rsid w:val="40DA6A97"/>
    <w:rsid w:val="40EC1CB8"/>
    <w:rsid w:val="41312CA3"/>
    <w:rsid w:val="413507F1"/>
    <w:rsid w:val="41590998"/>
    <w:rsid w:val="418F505A"/>
    <w:rsid w:val="41BD2460"/>
    <w:rsid w:val="41C30BC7"/>
    <w:rsid w:val="41C83BFC"/>
    <w:rsid w:val="41E15D8F"/>
    <w:rsid w:val="42354A6D"/>
    <w:rsid w:val="42591308"/>
    <w:rsid w:val="42625ED5"/>
    <w:rsid w:val="429975EA"/>
    <w:rsid w:val="42CE66CB"/>
    <w:rsid w:val="42F323B0"/>
    <w:rsid w:val="42F544B5"/>
    <w:rsid w:val="430C4B7F"/>
    <w:rsid w:val="43175D97"/>
    <w:rsid w:val="435D5122"/>
    <w:rsid w:val="4361511A"/>
    <w:rsid w:val="43A2103C"/>
    <w:rsid w:val="43D65719"/>
    <w:rsid w:val="43F86FA5"/>
    <w:rsid w:val="43FE282F"/>
    <w:rsid w:val="442C2C83"/>
    <w:rsid w:val="443566A6"/>
    <w:rsid w:val="44484536"/>
    <w:rsid w:val="44540F2D"/>
    <w:rsid w:val="44A85CDD"/>
    <w:rsid w:val="44D407D3"/>
    <w:rsid w:val="44EC25A7"/>
    <w:rsid w:val="44F914CA"/>
    <w:rsid w:val="44FF7E5D"/>
    <w:rsid w:val="451602C2"/>
    <w:rsid w:val="452B23E3"/>
    <w:rsid w:val="453031AA"/>
    <w:rsid w:val="45327B49"/>
    <w:rsid w:val="455B61E9"/>
    <w:rsid w:val="455F424E"/>
    <w:rsid w:val="459077BB"/>
    <w:rsid w:val="45EC3B1A"/>
    <w:rsid w:val="460A21E4"/>
    <w:rsid w:val="4624061C"/>
    <w:rsid w:val="46385A3A"/>
    <w:rsid w:val="467032CB"/>
    <w:rsid w:val="4671314D"/>
    <w:rsid w:val="468975CD"/>
    <w:rsid w:val="46984DAC"/>
    <w:rsid w:val="46B32C6A"/>
    <w:rsid w:val="46DF1D9F"/>
    <w:rsid w:val="46FF3263"/>
    <w:rsid w:val="4701269C"/>
    <w:rsid w:val="475A0BBD"/>
    <w:rsid w:val="47905F5D"/>
    <w:rsid w:val="47B56B80"/>
    <w:rsid w:val="47DA4E1E"/>
    <w:rsid w:val="47F2253C"/>
    <w:rsid w:val="48003D38"/>
    <w:rsid w:val="485B75A7"/>
    <w:rsid w:val="48862628"/>
    <w:rsid w:val="48956176"/>
    <w:rsid w:val="491041BD"/>
    <w:rsid w:val="49136BEB"/>
    <w:rsid w:val="49832030"/>
    <w:rsid w:val="49AC5B60"/>
    <w:rsid w:val="49DF2EE6"/>
    <w:rsid w:val="4A1575F5"/>
    <w:rsid w:val="4A356140"/>
    <w:rsid w:val="4A4D639C"/>
    <w:rsid w:val="4A4F622E"/>
    <w:rsid w:val="4A5C3C0E"/>
    <w:rsid w:val="4A5F4B80"/>
    <w:rsid w:val="4ADE5694"/>
    <w:rsid w:val="4ADF5265"/>
    <w:rsid w:val="4B103778"/>
    <w:rsid w:val="4B201B46"/>
    <w:rsid w:val="4B416396"/>
    <w:rsid w:val="4B441843"/>
    <w:rsid w:val="4B4F5A27"/>
    <w:rsid w:val="4B6A017A"/>
    <w:rsid w:val="4BC35ECF"/>
    <w:rsid w:val="4BCD51E9"/>
    <w:rsid w:val="4BD153B4"/>
    <w:rsid w:val="4BF43F7A"/>
    <w:rsid w:val="4C365F5E"/>
    <w:rsid w:val="4C5B5D85"/>
    <w:rsid w:val="4C6B26FF"/>
    <w:rsid w:val="4C78299B"/>
    <w:rsid w:val="4C8337AF"/>
    <w:rsid w:val="4C8D6125"/>
    <w:rsid w:val="4CC77C0C"/>
    <w:rsid w:val="4CF01A62"/>
    <w:rsid w:val="4CF04313"/>
    <w:rsid w:val="4CF16AC3"/>
    <w:rsid w:val="4D10754D"/>
    <w:rsid w:val="4D3A075B"/>
    <w:rsid w:val="4D553698"/>
    <w:rsid w:val="4D675656"/>
    <w:rsid w:val="4D7B2D92"/>
    <w:rsid w:val="4D8846A8"/>
    <w:rsid w:val="4D892AE0"/>
    <w:rsid w:val="4D914436"/>
    <w:rsid w:val="4DF20751"/>
    <w:rsid w:val="4E076E24"/>
    <w:rsid w:val="4E2B52C7"/>
    <w:rsid w:val="4E484D39"/>
    <w:rsid w:val="4E4A3692"/>
    <w:rsid w:val="4E61079B"/>
    <w:rsid w:val="4E781EEA"/>
    <w:rsid w:val="4E9D1579"/>
    <w:rsid w:val="4E9D2C85"/>
    <w:rsid w:val="4EAD13BE"/>
    <w:rsid w:val="4F070AF8"/>
    <w:rsid w:val="4F337B07"/>
    <w:rsid w:val="4F5832B9"/>
    <w:rsid w:val="4F700A0F"/>
    <w:rsid w:val="4F9234A3"/>
    <w:rsid w:val="4FA5520C"/>
    <w:rsid w:val="4FB5681C"/>
    <w:rsid w:val="4FC40430"/>
    <w:rsid w:val="4FCB253A"/>
    <w:rsid w:val="4FF91CF5"/>
    <w:rsid w:val="50031D7D"/>
    <w:rsid w:val="501E68E3"/>
    <w:rsid w:val="50237E2B"/>
    <w:rsid w:val="5039107C"/>
    <w:rsid w:val="50594927"/>
    <w:rsid w:val="50636DAA"/>
    <w:rsid w:val="50A341AC"/>
    <w:rsid w:val="50A742B2"/>
    <w:rsid w:val="50AB5C99"/>
    <w:rsid w:val="50B23BC5"/>
    <w:rsid w:val="50BE0EF3"/>
    <w:rsid w:val="50C67F7A"/>
    <w:rsid w:val="50C961E6"/>
    <w:rsid w:val="50D1768D"/>
    <w:rsid w:val="50DA3863"/>
    <w:rsid w:val="50DC610C"/>
    <w:rsid w:val="50E2166B"/>
    <w:rsid w:val="50E960AF"/>
    <w:rsid w:val="50EA5B4B"/>
    <w:rsid w:val="51714F26"/>
    <w:rsid w:val="51782271"/>
    <w:rsid w:val="51805E75"/>
    <w:rsid w:val="518C0FCF"/>
    <w:rsid w:val="51A74E9F"/>
    <w:rsid w:val="51DF7B09"/>
    <w:rsid w:val="52061454"/>
    <w:rsid w:val="52313F4C"/>
    <w:rsid w:val="523F77F3"/>
    <w:rsid w:val="52941C3B"/>
    <w:rsid w:val="529962FC"/>
    <w:rsid w:val="52A54E60"/>
    <w:rsid w:val="52CD7490"/>
    <w:rsid w:val="52D40B78"/>
    <w:rsid w:val="52D75069"/>
    <w:rsid w:val="52E336B9"/>
    <w:rsid w:val="5306117B"/>
    <w:rsid w:val="530704CB"/>
    <w:rsid w:val="532A12EE"/>
    <w:rsid w:val="53A51A8D"/>
    <w:rsid w:val="53AB7DCD"/>
    <w:rsid w:val="53BC0131"/>
    <w:rsid w:val="53D207AD"/>
    <w:rsid w:val="53FF058A"/>
    <w:rsid w:val="543F752D"/>
    <w:rsid w:val="54544C2D"/>
    <w:rsid w:val="54584EC0"/>
    <w:rsid w:val="54794443"/>
    <w:rsid w:val="549500D0"/>
    <w:rsid w:val="54C32065"/>
    <w:rsid w:val="54D77571"/>
    <w:rsid w:val="54DC27BF"/>
    <w:rsid w:val="550123E8"/>
    <w:rsid w:val="55166989"/>
    <w:rsid w:val="552742E1"/>
    <w:rsid w:val="554471E6"/>
    <w:rsid w:val="5561740B"/>
    <w:rsid w:val="55657D3B"/>
    <w:rsid w:val="55D47308"/>
    <w:rsid w:val="55DF13DA"/>
    <w:rsid w:val="55E60103"/>
    <w:rsid w:val="55FD0573"/>
    <w:rsid w:val="561C11BD"/>
    <w:rsid w:val="56326691"/>
    <w:rsid w:val="563A75D4"/>
    <w:rsid w:val="5679116A"/>
    <w:rsid w:val="56F050A8"/>
    <w:rsid w:val="56F57180"/>
    <w:rsid w:val="56FA6BBF"/>
    <w:rsid w:val="571637FB"/>
    <w:rsid w:val="571D1A3E"/>
    <w:rsid w:val="579D6A78"/>
    <w:rsid w:val="57B4079A"/>
    <w:rsid w:val="57E85EBD"/>
    <w:rsid w:val="580B1AF7"/>
    <w:rsid w:val="581C700A"/>
    <w:rsid w:val="582E650C"/>
    <w:rsid w:val="58473CED"/>
    <w:rsid w:val="584E5A56"/>
    <w:rsid w:val="586E1AD8"/>
    <w:rsid w:val="587029FB"/>
    <w:rsid w:val="589A02B2"/>
    <w:rsid w:val="589A2643"/>
    <w:rsid w:val="589B4E28"/>
    <w:rsid w:val="58AC029A"/>
    <w:rsid w:val="58BA37EE"/>
    <w:rsid w:val="58D05D4A"/>
    <w:rsid w:val="590A0BF0"/>
    <w:rsid w:val="59165B84"/>
    <w:rsid w:val="591B0894"/>
    <w:rsid w:val="593409BD"/>
    <w:rsid w:val="599D6708"/>
    <w:rsid w:val="59B06697"/>
    <w:rsid w:val="59C97B40"/>
    <w:rsid w:val="59D26362"/>
    <w:rsid w:val="59D50AB2"/>
    <w:rsid w:val="59F42C0C"/>
    <w:rsid w:val="5A0B430D"/>
    <w:rsid w:val="5A17234F"/>
    <w:rsid w:val="5A253685"/>
    <w:rsid w:val="5A386CF1"/>
    <w:rsid w:val="5A6D5675"/>
    <w:rsid w:val="5A8E447C"/>
    <w:rsid w:val="5AA75A02"/>
    <w:rsid w:val="5ABA7FF6"/>
    <w:rsid w:val="5ACC0785"/>
    <w:rsid w:val="5B207B09"/>
    <w:rsid w:val="5B29196E"/>
    <w:rsid w:val="5B355C28"/>
    <w:rsid w:val="5B541AD9"/>
    <w:rsid w:val="5B742421"/>
    <w:rsid w:val="5B804F55"/>
    <w:rsid w:val="5BAC32E5"/>
    <w:rsid w:val="5BC719B6"/>
    <w:rsid w:val="5BD219AB"/>
    <w:rsid w:val="5BDE068E"/>
    <w:rsid w:val="5C121F7B"/>
    <w:rsid w:val="5C264D03"/>
    <w:rsid w:val="5C355C15"/>
    <w:rsid w:val="5C955BA8"/>
    <w:rsid w:val="5C9927FE"/>
    <w:rsid w:val="5C9D290C"/>
    <w:rsid w:val="5CA376D7"/>
    <w:rsid w:val="5CAE398E"/>
    <w:rsid w:val="5CBC34D5"/>
    <w:rsid w:val="5CC16913"/>
    <w:rsid w:val="5CC2397C"/>
    <w:rsid w:val="5CC54AD4"/>
    <w:rsid w:val="5CE2081B"/>
    <w:rsid w:val="5CE92254"/>
    <w:rsid w:val="5CF0465E"/>
    <w:rsid w:val="5CF87F43"/>
    <w:rsid w:val="5CFF3967"/>
    <w:rsid w:val="5D207F95"/>
    <w:rsid w:val="5D5736F6"/>
    <w:rsid w:val="5D812A1D"/>
    <w:rsid w:val="5DF630AF"/>
    <w:rsid w:val="5E31136C"/>
    <w:rsid w:val="5E545DDD"/>
    <w:rsid w:val="5E547654"/>
    <w:rsid w:val="5E603DC7"/>
    <w:rsid w:val="5E697093"/>
    <w:rsid w:val="5E920331"/>
    <w:rsid w:val="5EA8272D"/>
    <w:rsid w:val="5ECC08C3"/>
    <w:rsid w:val="5EDF0E43"/>
    <w:rsid w:val="5EF62E11"/>
    <w:rsid w:val="5F051CE9"/>
    <w:rsid w:val="5F194881"/>
    <w:rsid w:val="5F323073"/>
    <w:rsid w:val="5F44086F"/>
    <w:rsid w:val="5F44117D"/>
    <w:rsid w:val="5F4915AB"/>
    <w:rsid w:val="5F9D295E"/>
    <w:rsid w:val="5F9D52AD"/>
    <w:rsid w:val="5FA13645"/>
    <w:rsid w:val="5FAB366F"/>
    <w:rsid w:val="5FAC6043"/>
    <w:rsid w:val="5FBC4D97"/>
    <w:rsid w:val="5FDB57D7"/>
    <w:rsid w:val="5FE25EE1"/>
    <w:rsid w:val="60034BE1"/>
    <w:rsid w:val="602460AA"/>
    <w:rsid w:val="60510187"/>
    <w:rsid w:val="606F1CBA"/>
    <w:rsid w:val="60851316"/>
    <w:rsid w:val="61011BB7"/>
    <w:rsid w:val="610875CE"/>
    <w:rsid w:val="611A1F14"/>
    <w:rsid w:val="61400195"/>
    <w:rsid w:val="61631AF2"/>
    <w:rsid w:val="618B284F"/>
    <w:rsid w:val="61920105"/>
    <w:rsid w:val="61CA23EE"/>
    <w:rsid w:val="61E53E1D"/>
    <w:rsid w:val="62164022"/>
    <w:rsid w:val="6242442B"/>
    <w:rsid w:val="6261441C"/>
    <w:rsid w:val="626A7A36"/>
    <w:rsid w:val="626F0077"/>
    <w:rsid w:val="627C34BF"/>
    <w:rsid w:val="62957129"/>
    <w:rsid w:val="62D44FFF"/>
    <w:rsid w:val="62D80EBB"/>
    <w:rsid w:val="62DF2F08"/>
    <w:rsid w:val="62E605AA"/>
    <w:rsid w:val="630726C1"/>
    <w:rsid w:val="63201977"/>
    <w:rsid w:val="635D6C9A"/>
    <w:rsid w:val="63674972"/>
    <w:rsid w:val="636D1386"/>
    <w:rsid w:val="636E0B3F"/>
    <w:rsid w:val="63711DC5"/>
    <w:rsid w:val="6374614F"/>
    <w:rsid w:val="63A02E2E"/>
    <w:rsid w:val="63BF6017"/>
    <w:rsid w:val="63FF7502"/>
    <w:rsid w:val="641E57EC"/>
    <w:rsid w:val="643F15EF"/>
    <w:rsid w:val="646876FD"/>
    <w:rsid w:val="6489037C"/>
    <w:rsid w:val="64BB1F24"/>
    <w:rsid w:val="64FB6171"/>
    <w:rsid w:val="64FC032C"/>
    <w:rsid w:val="650A4EC0"/>
    <w:rsid w:val="651B148A"/>
    <w:rsid w:val="6524557D"/>
    <w:rsid w:val="65344B0B"/>
    <w:rsid w:val="65564BB1"/>
    <w:rsid w:val="658061A8"/>
    <w:rsid w:val="65B74C7B"/>
    <w:rsid w:val="65E451CA"/>
    <w:rsid w:val="65F615EB"/>
    <w:rsid w:val="66065439"/>
    <w:rsid w:val="66686B60"/>
    <w:rsid w:val="666A576A"/>
    <w:rsid w:val="66782E41"/>
    <w:rsid w:val="66853C30"/>
    <w:rsid w:val="66B020EF"/>
    <w:rsid w:val="66CD0542"/>
    <w:rsid w:val="66D64FDB"/>
    <w:rsid w:val="67007185"/>
    <w:rsid w:val="67011CC2"/>
    <w:rsid w:val="670C4996"/>
    <w:rsid w:val="67694254"/>
    <w:rsid w:val="6770625F"/>
    <w:rsid w:val="678B1153"/>
    <w:rsid w:val="67914E80"/>
    <w:rsid w:val="67A713A8"/>
    <w:rsid w:val="67C9275D"/>
    <w:rsid w:val="681A7E9B"/>
    <w:rsid w:val="6821116D"/>
    <w:rsid w:val="684867C7"/>
    <w:rsid w:val="685B3F66"/>
    <w:rsid w:val="68867136"/>
    <w:rsid w:val="68E55DF3"/>
    <w:rsid w:val="68EE18FA"/>
    <w:rsid w:val="68FC4DE5"/>
    <w:rsid w:val="69076F5F"/>
    <w:rsid w:val="694B3EE3"/>
    <w:rsid w:val="69547C52"/>
    <w:rsid w:val="695A156C"/>
    <w:rsid w:val="69676F4C"/>
    <w:rsid w:val="696B5C18"/>
    <w:rsid w:val="69746DA9"/>
    <w:rsid w:val="69761E06"/>
    <w:rsid w:val="69B01B66"/>
    <w:rsid w:val="69BD6F0A"/>
    <w:rsid w:val="69BE2F4D"/>
    <w:rsid w:val="69C63EB4"/>
    <w:rsid w:val="6A3E4CB1"/>
    <w:rsid w:val="6A475CBF"/>
    <w:rsid w:val="6A557252"/>
    <w:rsid w:val="6A6C7D7E"/>
    <w:rsid w:val="6AB350E4"/>
    <w:rsid w:val="6AB95CEE"/>
    <w:rsid w:val="6AFB0DC6"/>
    <w:rsid w:val="6AFC46F2"/>
    <w:rsid w:val="6AFE3D22"/>
    <w:rsid w:val="6B0927D7"/>
    <w:rsid w:val="6B3D68EF"/>
    <w:rsid w:val="6B4F2CA2"/>
    <w:rsid w:val="6B562777"/>
    <w:rsid w:val="6B724C19"/>
    <w:rsid w:val="6B9C7D58"/>
    <w:rsid w:val="6BBC771A"/>
    <w:rsid w:val="6BC2644D"/>
    <w:rsid w:val="6BCF3C41"/>
    <w:rsid w:val="6BD000BD"/>
    <w:rsid w:val="6BF77D0A"/>
    <w:rsid w:val="6BF96F2D"/>
    <w:rsid w:val="6C140FAD"/>
    <w:rsid w:val="6C24774B"/>
    <w:rsid w:val="6C2E384C"/>
    <w:rsid w:val="6C3D31E9"/>
    <w:rsid w:val="6C413FF4"/>
    <w:rsid w:val="6C4478FA"/>
    <w:rsid w:val="6C595578"/>
    <w:rsid w:val="6C5D5C1F"/>
    <w:rsid w:val="6C6D22AD"/>
    <w:rsid w:val="6C743242"/>
    <w:rsid w:val="6CAD7161"/>
    <w:rsid w:val="6CB72ECF"/>
    <w:rsid w:val="6CBD075D"/>
    <w:rsid w:val="6CD479C0"/>
    <w:rsid w:val="6CD64CF2"/>
    <w:rsid w:val="6D0B0762"/>
    <w:rsid w:val="6D534A1A"/>
    <w:rsid w:val="6D70270F"/>
    <w:rsid w:val="6D7D6FD1"/>
    <w:rsid w:val="6D81127E"/>
    <w:rsid w:val="6D834254"/>
    <w:rsid w:val="6DC64ACC"/>
    <w:rsid w:val="6DEB28A6"/>
    <w:rsid w:val="6DFF1F53"/>
    <w:rsid w:val="6E112C1F"/>
    <w:rsid w:val="6E372C90"/>
    <w:rsid w:val="6E3F2CAE"/>
    <w:rsid w:val="6E622C5A"/>
    <w:rsid w:val="6EA20C89"/>
    <w:rsid w:val="6EB67FC7"/>
    <w:rsid w:val="6ED70AA4"/>
    <w:rsid w:val="6EFD6997"/>
    <w:rsid w:val="6F5C0BA1"/>
    <w:rsid w:val="6F7749F6"/>
    <w:rsid w:val="6F9B0D4F"/>
    <w:rsid w:val="6FA51B31"/>
    <w:rsid w:val="6FC2527F"/>
    <w:rsid w:val="6FE44F9E"/>
    <w:rsid w:val="70024EC0"/>
    <w:rsid w:val="701D0FF7"/>
    <w:rsid w:val="7025041D"/>
    <w:rsid w:val="7057515F"/>
    <w:rsid w:val="70677080"/>
    <w:rsid w:val="70A31A93"/>
    <w:rsid w:val="70EB601D"/>
    <w:rsid w:val="70FC489C"/>
    <w:rsid w:val="7157032B"/>
    <w:rsid w:val="71820A62"/>
    <w:rsid w:val="718E6D8A"/>
    <w:rsid w:val="71A351AA"/>
    <w:rsid w:val="71AF2FCF"/>
    <w:rsid w:val="71B11E28"/>
    <w:rsid w:val="71C52AA2"/>
    <w:rsid w:val="71E3243B"/>
    <w:rsid w:val="720464D5"/>
    <w:rsid w:val="7219176E"/>
    <w:rsid w:val="722A023E"/>
    <w:rsid w:val="723B45C3"/>
    <w:rsid w:val="72531B27"/>
    <w:rsid w:val="729362E5"/>
    <w:rsid w:val="72B12027"/>
    <w:rsid w:val="72D108F9"/>
    <w:rsid w:val="72E66237"/>
    <w:rsid w:val="72F507AE"/>
    <w:rsid w:val="72FD323D"/>
    <w:rsid w:val="73220106"/>
    <w:rsid w:val="7337417C"/>
    <w:rsid w:val="733A74D6"/>
    <w:rsid w:val="73686423"/>
    <w:rsid w:val="73734957"/>
    <w:rsid w:val="737D35F5"/>
    <w:rsid w:val="73C7050D"/>
    <w:rsid w:val="73E2526C"/>
    <w:rsid w:val="73EA1084"/>
    <w:rsid w:val="740A26C1"/>
    <w:rsid w:val="740F4665"/>
    <w:rsid w:val="741413D5"/>
    <w:rsid w:val="746419EA"/>
    <w:rsid w:val="747A0A40"/>
    <w:rsid w:val="747E067E"/>
    <w:rsid w:val="74D811E6"/>
    <w:rsid w:val="74E271EA"/>
    <w:rsid w:val="74E53423"/>
    <w:rsid w:val="752A53A7"/>
    <w:rsid w:val="75754343"/>
    <w:rsid w:val="75947EFC"/>
    <w:rsid w:val="75D03662"/>
    <w:rsid w:val="75D20DFE"/>
    <w:rsid w:val="75F21651"/>
    <w:rsid w:val="7634544E"/>
    <w:rsid w:val="76471E5E"/>
    <w:rsid w:val="76557251"/>
    <w:rsid w:val="765B00BC"/>
    <w:rsid w:val="767E13F6"/>
    <w:rsid w:val="76C728D6"/>
    <w:rsid w:val="76D90D9B"/>
    <w:rsid w:val="76EB6C87"/>
    <w:rsid w:val="77062CB6"/>
    <w:rsid w:val="77117DBD"/>
    <w:rsid w:val="77162F36"/>
    <w:rsid w:val="773E7377"/>
    <w:rsid w:val="776D16C2"/>
    <w:rsid w:val="777A4F0E"/>
    <w:rsid w:val="77861D8C"/>
    <w:rsid w:val="77B222EF"/>
    <w:rsid w:val="77BA3707"/>
    <w:rsid w:val="77C11226"/>
    <w:rsid w:val="77E027B7"/>
    <w:rsid w:val="77E473E5"/>
    <w:rsid w:val="78051FC3"/>
    <w:rsid w:val="780E3818"/>
    <w:rsid w:val="781F689B"/>
    <w:rsid w:val="783042AA"/>
    <w:rsid w:val="783366D9"/>
    <w:rsid w:val="78483357"/>
    <w:rsid w:val="784F1923"/>
    <w:rsid w:val="785D635C"/>
    <w:rsid w:val="78A3199B"/>
    <w:rsid w:val="78B36AA9"/>
    <w:rsid w:val="78FB7C07"/>
    <w:rsid w:val="79254578"/>
    <w:rsid w:val="797545ED"/>
    <w:rsid w:val="79CC22FF"/>
    <w:rsid w:val="79D71A68"/>
    <w:rsid w:val="79DA2916"/>
    <w:rsid w:val="79DF407B"/>
    <w:rsid w:val="79E42D92"/>
    <w:rsid w:val="79F214AA"/>
    <w:rsid w:val="79F32636"/>
    <w:rsid w:val="7A077F6D"/>
    <w:rsid w:val="7A0F3330"/>
    <w:rsid w:val="7A1464BA"/>
    <w:rsid w:val="7A2869F5"/>
    <w:rsid w:val="7A434671"/>
    <w:rsid w:val="7A6867AD"/>
    <w:rsid w:val="7AA05E75"/>
    <w:rsid w:val="7AB126FC"/>
    <w:rsid w:val="7AC847BB"/>
    <w:rsid w:val="7AD62200"/>
    <w:rsid w:val="7B0C697F"/>
    <w:rsid w:val="7B1F69E5"/>
    <w:rsid w:val="7B2D7F29"/>
    <w:rsid w:val="7B5339F3"/>
    <w:rsid w:val="7B5855A8"/>
    <w:rsid w:val="7BA839F7"/>
    <w:rsid w:val="7BB03F01"/>
    <w:rsid w:val="7BB13613"/>
    <w:rsid w:val="7BB26126"/>
    <w:rsid w:val="7BEA6F12"/>
    <w:rsid w:val="7C001EE6"/>
    <w:rsid w:val="7C110A76"/>
    <w:rsid w:val="7C375877"/>
    <w:rsid w:val="7C3B091F"/>
    <w:rsid w:val="7C592448"/>
    <w:rsid w:val="7C7A294C"/>
    <w:rsid w:val="7CA65FF5"/>
    <w:rsid w:val="7CF96895"/>
    <w:rsid w:val="7D1D0D64"/>
    <w:rsid w:val="7D510555"/>
    <w:rsid w:val="7D7F3034"/>
    <w:rsid w:val="7DDE0E00"/>
    <w:rsid w:val="7E0C6688"/>
    <w:rsid w:val="7E1E2B0E"/>
    <w:rsid w:val="7E225800"/>
    <w:rsid w:val="7E29088D"/>
    <w:rsid w:val="7E4746C1"/>
    <w:rsid w:val="7E6A0DAA"/>
    <w:rsid w:val="7E8E5F45"/>
    <w:rsid w:val="7E925DBE"/>
    <w:rsid w:val="7E9B6CE8"/>
    <w:rsid w:val="7EAE36EE"/>
    <w:rsid w:val="7EBA4C01"/>
    <w:rsid w:val="7EF74780"/>
    <w:rsid w:val="7F0551CD"/>
    <w:rsid w:val="7F294C60"/>
    <w:rsid w:val="7F3F290B"/>
    <w:rsid w:val="7F54264F"/>
    <w:rsid w:val="7F72307F"/>
    <w:rsid w:val="7FA21212"/>
    <w:rsid w:val="7FAA451E"/>
    <w:rsid w:val="7FF81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2019-01-21T02:12:00Z</dcterms:created>
  <dc:creator>__亮</dc:creator>
  <cp:lastModifiedBy>美味腊肉</cp:lastModifiedBy>
  <dcterms:modified xsi:type="dcterms:W3CDTF">2019-07-14T04:18:26Z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