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6F9" w:rsidRPr="00982079" w:rsidRDefault="004F26F9" w:rsidP="004F26F9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3"/>
    </w:p>
    <w:p w:rsidR="004F26F9" w:rsidRPr="00982079" w:rsidRDefault="004F26F9" w:rsidP="004F26F9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本科毕业设计（论文）开题报告</w:t>
      </w:r>
      <w:bookmarkEnd w:id="0"/>
    </w:p>
    <w:tbl>
      <w:tblPr>
        <w:tblpPr w:leftFromText="180" w:rightFromText="180" w:vertAnchor="text" w:horzAnchor="margin" w:tblpXSpec="center" w:tblpY="158"/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08"/>
        <w:gridCol w:w="1800"/>
        <w:gridCol w:w="717"/>
        <w:gridCol w:w="363"/>
        <w:gridCol w:w="1260"/>
        <w:gridCol w:w="900"/>
        <w:gridCol w:w="1080"/>
        <w:gridCol w:w="1260"/>
      </w:tblGrid>
      <w:tr w:rsidR="004F26F9" w:rsidRPr="00982079" w:rsidTr="00744322">
        <w:trPr>
          <w:trHeight w:val="453"/>
        </w:trPr>
        <w:tc>
          <w:tcPr>
            <w:tcW w:w="1908" w:type="dxa"/>
            <w:vAlign w:val="center"/>
          </w:tcPr>
          <w:p w:rsidR="004F26F9" w:rsidRPr="00982079" w:rsidRDefault="004F26F9" w:rsidP="00744322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1800" w:type="dxa"/>
            <w:vAlign w:val="center"/>
          </w:tcPr>
          <w:p w:rsidR="004F26F9" w:rsidRPr="00982079" w:rsidRDefault="00EC479D" w:rsidP="00744322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080" w:type="dxa"/>
            <w:gridSpan w:val="2"/>
            <w:vAlign w:val="center"/>
          </w:tcPr>
          <w:p w:rsidR="004F26F9" w:rsidRPr="00982079" w:rsidRDefault="004F26F9" w:rsidP="00744322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2160" w:type="dxa"/>
            <w:gridSpan w:val="2"/>
            <w:vAlign w:val="center"/>
          </w:tcPr>
          <w:p w:rsidR="004F26F9" w:rsidRPr="00982079" w:rsidRDefault="00EC479D" w:rsidP="00744322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080" w:type="dxa"/>
            <w:vAlign w:val="center"/>
          </w:tcPr>
          <w:p w:rsidR="004F26F9" w:rsidRPr="00982079" w:rsidRDefault="004F26F9" w:rsidP="00744322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260" w:type="dxa"/>
            <w:vAlign w:val="center"/>
          </w:tcPr>
          <w:p w:rsidR="004F26F9" w:rsidRPr="00982079" w:rsidRDefault="00D21A81" w:rsidP="00744322">
            <w:pPr>
              <w:jc w:val="center"/>
            </w:pPr>
            <w:r>
              <w:t>2013</w:t>
            </w:r>
            <w:r w:rsidR="00EC479D">
              <w:t>211305</w:t>
            </w:r>
          </w:p>
        </w:tc>
      </w:tr>
      <w:tr w:rsidR="004F26F9" w:rsidRPr="00982079" w:rsidTr="00744322">
        <w:trPr>
          <w:trHeight w:val="270"/>
        </w:trPr>
        <w:tc>
          <w:tcPr>
            <w:tcW w:w="1908" w:type="dxa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800" w:type="dxa"/>
            <w:vAlign w:val="center"/>
          </w:tcPr>
          <w:p w:rsidR="004F26F9" w:rsidRPr="00982079" w:rsidRDefault="00D21A81" w:rsidP="00D21A81">
            <w:pPr>
              <w:spacing w:line="360" w:lineRule="auto"/>
              <w:jc w:val="center"/>
            </w:pPr>
            <w:r>
              <w:rPr>
                <w:rFonts w:hint="eastAsia"/>
              </w:rPr>
              <w:t>彭聪</w:t>
            </w:r>
          </w:p>
        </w:tc>
        <w:tc>
          <w:tcPr>
            <w:tcW w:w="1080" w:type="dxa"/>
            <w:gridSpan w:val="2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2160" w:type="dxa"/>
            <w:gridSpan w:val="2"/>
            <w:vAlign w:val="center"/>
          </w:tcPr>
          <w:p w:rsidR="004F26F9" w:rsidRPr="00982079" w:rsidRDefault="00D21A81" w:rsidP="00744322">
            <w:pPr>
              <w:spacing w:line="360" w:lineRule="auto"/>
              <w:ind w:left="30"/>
              <w:jc w:val="center"/>
            </w:pPr>
            <w:r>
              <w:t>2013211289</w:t>
            </w:r>
          </w:p>
        </w:tc>
        <w:tc>
          <w:tcPr>
            <w:tcW w:w="1080" w:type="dxa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260" w:type="dxa"/>
            <w:vAlign w:val="center"/>
          </w:tcPr>
          <w:p w:rsidR="004F26F9" w:rsidRPr="00982079" w:rsidRDefault="00D21A81" w:rsidP="00744322">
            <w:pPr>
              <w:spacing w:line="360" w:lineRule="auto"/>
              <w:jc w:val="center"/>
            </w:pPr>
            <w:r>
              <w:rPr>
                <w:rFonts w:hint="eastAsia"/>
              </w:rPr>
              <w:t>08</w:t>
            </w:r>
          </w:p>
        </w:tc>
      </w:tr>
      <w:tr w:rsidR="004F26F9" w:rsidRPr="00982079" w:rsidTr="00744322">
        <w:trPr>
          <w:trHeight w:val="270"/>
        </w:trPr>
        <w:tc>
          <w:tcPr>
            <w:tcW w:w="1908" w:type="dxa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1800" w:type="dxa"/>
            <w:vAlign w:val="center"/>
          </w:tcPr>
          <w:p w:rsidR="004F26F9" w:rsidRPr="00982079" w:rsidRDefault="00EC479D" w:rsidP="00744322">
            <w:pPr>
              <w:spacing w:line="360" w:lineRule="auto"/>
              <w:jc w:val="center"/>
            </w:pPr>
            <w:r>
              <w:rPr>
                <w:rFonts w:hint="eastAsia"/>
              </w:rPr>
              <w:t>孙岩</w:t>
            </w:r>
          </w:p>
        </w:tc>
        <w:tc>
          <w:tcPr>
            <w:tcW w:w="1080" w:type="dxa"/>
            <w:gridSpan w:val="2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2160" w:type="dxa"/>
            <w:gridSpan w:val="2"/>
            <w:vAlign w:val="center"/>
          </w:tcPr>
          <w:p w:rsidR="004F26F9" w:rsidRPr="00982079" w:rsidRDefault="00562FAF" w:rsidP="00744322">
            <w:pPr>
              <w:spacing w:line="360" w:lineRule="auto"/>
              <w:jc w:val="center"/>
            </w:pPr>
            <w:r w:rsidRPr="00562FAF">
              <w:t>物联网技术中心</w:t>
            </w:r>
          </w:p>
        </w:tc>
        <w:tc>
          <w:tcPr>
            <w:tcW w:w="1080" w:type="dxa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260" w:type="dxa"/>
            <w:vAlign w:val="center"/>
          </w:tcPr>
          <w:p w:rsidR="004F26F9" w:rsidRPr="00982079" w:rsidRDefault="00EC479D" w:rsidP="00744322">
            <w:pPr>
              <w:spacing w:line="360" w:lineRule="auto"/>
              <w:jc w:val="center"/>
            </w:pPr>
            <w:r>
              <w:rPr>
                <w:rFonts w:hint="eastAsia"/>
              </w:rPr>
              <w:t>教授</w:t>
            </w:r>
          </w:p>
        </w:tc>
      </w:tr>
      <w:tr w:rsidR="004F26F9" w:rsidRPr="00982079" w:rsidTr="00744322">
        <w:trPr>
          <w:trHeight w:val="255"/>
        </w:trPr>
        <w:tc>
          <w:tcPr>
            <w:tcW w:w="1908" w:type="dxa"/>
            <w:vMerge w:val="restart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设计（论文）题目</w:t>
            </w:r>
          </w:p>
        </w:tc>
        <w:tc>
          <w:tcPr>
            <w:tcW w:w="7380" w:type="dxa"/>
            <w:gridSpan w:val="7"/>
            <w:vAlign w:val="center"/>
          </w:tcPr>
          <w:p w:rsidR="004F26F9" w:rsidRPr="000967E8" w:rsidRDefault="004F26F9" w:rsidP="00744322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  <w:r w:rsidR="00D21A81" w:rsidRPr="00C220D8">
              <w:rPr>
                <w:rFonts w:hint="eastAsia"/>
                <w:sz w:val="18"/>
                <w:szCs w:val="18"/>
              </w:rPr>
              <w:t>面向安全的</w:t>
            </w:r>
            <w:r w:rsidR="00D21A81" w:rsidRPr="00C220D8">
              <w:rPr>
                <w:rFonts w:hint="eastAsia"/>
                <w:sz w:val="18"/>
                <w:szCs w:val="18"/>
              </w:rPr>
              <w:t>SDN</w:t>
            </w:r>
            <w:r w:rsidR="00D21A81" w:rsidRPr="00C220D8">
              <w:rPr>
                <w:rFonts w:hint="eastAsia"/>
                <w:sz w:val="18"/>
                <w:szCs w:val="18"/>
              </w:rPr>
              <w:t>架构的研究与设计</w:t>
            </w:r>
          </w:p>
        </w:tc>
      </w:tr>
      <w:tr w:rsidR="004F26F9" w:rsidRPr="00982079" w:rsidTr="00744322">
        <w:trPr>
          <w:trHeight w:val="255"/>
        </w:trPr>
        <w:tc>
          <w:tcPr>
            <w:tcW w:w="1908" w:type="dxa"/>
            <w:vMerge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</w:p>
        </w:tc>
        <w:tc>
          <w:tcPr>
            <w:tcW w:w="7380" w:type="dxa"/>
            <w:gridSpan w:val="7"/>
            <w:vAlign w:val="center"/>
          </w:tcPr>
          <w:p w:rsidR="004F26F9" w:rsidRPr="000967E8" w:rsidRDefault="004F26F9" w:rsidP="00744322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  <w:r w:rsidR="007858B0" w:rsidRPr="00C220D8">
              <w:rPr>
                <w:sz w:val="18"/>
                <w:szCs w:val="18"/>
              </w:rPr>
              <w:t>Research and Design of Security Architecture for SDN</w:t>
            </w:r>
          </w:p>
        </w:tc>
      </w:tr>
      <w:tr w:rsidR="004F26F9" w:rsidRPr="00982079" w:rsidTr="00744322">
        <w:trPr>
          <w:trHeight w:val="8751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:rsidR="004A69BC" w:rsidRDefault="004A69BC" w:rsidP="0066301E">
            <w:pPr>
              <w:pStyle w:val="2"/>
              <w:numPr>
                <w:ilvl w:val="0"/>
                <w:numId w:val="4"/>
              </w:numPr>
              <w:rPr>
                <w:rFonts w:ascii="Times New Roman" w:eastAsia="黑体" w:hAnsi="Times New Roman"/>
              </w:rPr>
            </w:pPr>
            <w:r w:rsidRPr="00E83749">
              <w:rPr>
                <w:rFonts w:ascii="Times New Roman" w:eastAsia="黑体" w:hAnsi="Times New Roman"/>
              </w:rPr>
              <w:t>选题的背景和意义</w:t>
            </w:r>
          </w:p>
          <w:p w:rsidR="0066301E" w:rsidRPr="00C3277B" w:rsidRDefault="0066301E" w:rsidP="0066301E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sz w:val="24"/>
              </w:rPr>
            </w:pPr>
            <w:r w:rsidRPr="00C3277B">
              <w:rPr>
                <w:sz w:val="24"/>
              </w:rPr>
              <w:t>随着云计算、移动互联网以及大数据等新技术的发展和成熟，</w:t>
            </w:r>
            <w:r w:rsidRPr="00C3277B">
              <w:rPr>
                <w:sz w:val="24"/>
              </w:rPr>
              <w:t xml:space="preserve"> SDN </w:t>
            </w:r>
            <w:r w:rsidRPr="00C3277B">
              <w:rPr>
                <w:sz w:val="24"/>
              </w:rPr>
              <w:t>体系架构的出现为目前网络问题的解决提供了新的方向。但随着</w:t>
            </w:r>
            <w:r w:rsidRPr="00C3277B">
              <w:rPr>
                <w:sz w:val="24"/>
              </w:rPr>
              <w:t xml:space="preserve">SDN </w:t>
            </w:r>
            <w:r w:rsidRPr="00C3277B">
              <w:rPr>
                <w:sz w:val="24"/>
              </w:rPr>
              <w:t>相关网络设备的出现，安全问题成为制约其发展的一个重要因素，因此</w:t>
            </w:r>
            <w:r w:rsidRPr="00C3277B">
              <w:rPr>
                <w:sz w:val="24"/>
              </w:rPr>
              <w:t>SDN</w:t>
            </w:r>
            <w:r w:rsidRPr="00C3277B">
              <w:rPr>
                <w:sz w:val="24"/>
              </w:rPr>
              <w:t>安全性研究具有较高的研究价值和应用前景。</w:t>
            </w:r>
          </w:p>
          <w:p w:rsidR="0066301E" w:rsidRPr="0066301E" w:rsidRDefault="0066301E" w:rsidP="0066301E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sz w:val="24"/>
              </w:rPr>
            </w:pPr>
            <w:r>
              <w:rPr>
                <w:sz w:val="24"/>
              </w:rPr>
              <w:t>本</w:t>
            </w:r>
            <w:r>
              <w:rPr>
                <w:rFonts w:hint="eastAsia"/>
                <w:sz w:val="24"/>
              </w:rPr>
              <w:t>选</w:t>
            </w:r>
            <w:r>
              <w:rPr>
                <w:sz w:val="24"/>
              </w:rPr>
              <w:t>题</w:t>
            </w:r>
            <w:r>
              <w:rPr>
                <w:rFonts w:hint="eastAsia"/>
                <w:sz w:val="24"/>
              </w:rPr>
              <w:t>通过</w:t>
            </w:r>
            <w:r w:rsidRPr="00C3277B">
              <w:rPr>
                <w:sz w:val="24"/>
              </w:rPr>
              <w:t>研究</w:t>
            </w:r>
            <w:r w:rsidRPr="00C3277B">
              <w:rPr>
                <w:sz w:val="24"/>
              </w:rPr>
              <w:t xml:space="preserve">SDN </w:t>
            </w:r>
            <w:r w:rsidRPr="00C3277B">
              <w:rPr>
                <w:sz w:val="24"/>
              </w:rPr>
              <w:t>的网络技术架构原理及目前的发展现状，进而对</w:t>
            </w:r>
            <w:r w:rsidRPr="00C3277B">
              <w:rPr>
                <w:sz w:val="24"/>
              </w:rPr>
              <w:t xml:space="preserve">SDN </w:t>
            </w:r>
            <w:r>
              <w:rPr>
                <w:sz w:val="24"/>
              </w:rPr>
              <w:t>架构中的安全特点、安全威胁进行分析</w:t>
            </w:r>
            <w:r>
              <w:rPr>
                <w:rFonts w:hint="eastAsia"/>
                <w:sz w:val="24"/>
              </w:rPr>
              <w:t>。</w:t>
            </w:r>
            <w:r w:rsidRPr="00C3277B">
              <w:rPr>
                <w:sz w:val="24"/>
              </w:rPr>
              <w:t>设计</w:t>
            </w:r>
            <w:r w:rsidR="00E066F6">
              <w:rPr>
                <w:rFonts w:hint="eastAsia"/>
                <w:sz w:val="24"/>
              </w:rPr>
              <w:t>出</w:t>
            </w:r>
            <w:r w:rsidRPr="00C3277B">
              <w:rPr>
                <w:sz w:val="24"/>
              </w:rPr>
              <w:t>一种面向安全的</w:t>
            </w:r>
            <w:r w:rsidRPr="00C3277B">
              <w:rPr>
                <w:sz w:val="24"/>
              </w:rPr>
              <w:t>SDN</w:t>
            </w:r>
            <w:r w:rsidRPr="00C3277B">
              <w:rPr>
                <w:sz w:val="24"/>
              </w:rPr>
              <w:t>架构，</w:t>
            </w:r>
            <w:r>
              <w:rPr>
                <w:rFonts w:hint="eastAsia"/>
                <w:sz w:val="24"/>
              </w:rPr>
              <w:t>对</w:t>
            </w:r>
            <w:r>
              <w:rPr>
                <w:rFonts w:hint="eastAsia"/>
                <w:sz w:val="24"/>
              </w:rPr>
              <w:t>SDN</w:t>
            </w:r>
            <w:r>
              <w:rPr>
                <w:rFonts w:hint="eastAsia"/>
                <w:sz w:val="24"/>
              </w:rPr>
              <w:t>应用进行访问控制，</w:t>
            </w:r>
            <w:r w:rsidR="00E066F6">
              <w:rPr>
                <w:rFonts w:hint="eastAsia"/>
                <w:sz w:val="24"/>
              </w:rPr>
              <w:t>包括应用的注册，访问控制器相关资源时进行身份认证和权限管理，从而</w:t>
            </w:r>
            <w:r w:rsidR="004D244C"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</w:rPr>
              <w:t>北向接口</w:t>
            </w:r>
            <w:r w:rsidR="004D244C">
              <w:rPr>
                <w:rFonts w:hint="eastAsia"/>
                <w:sz w:val="24"/>
              </w:rPr>
              <w:t>方面增强</w:t>
            </w:r>
            <w:r w:rsidR="004D244C">
              <w:rPr>
                <w:rFonts w:hint="eastAsia"/>
                <w:sz w:val="24"/>
              </w:rPr>
              <w:t>SDN</w:t>
            </w:r>
            <w:r w:rsidR="004D244C">
              <w:rPr>
                <w:rFonts w:hint="eastAsia"/>
                <w:sz w:val="24"/>
              </w:rPr>
              <w:t>的</w:t>
            </w:r>
            <w:r w:rsidR="00332CF4">
              <w:rPr>
                <w:rFonts w:hint="eastAsia"/>
                <w:sz w:val="24"/>
              </w:rPr>
              <w:t>安全能力</w:t>
            </w:r>
            <w:r w:rsidRPr="00C3277B">
              <w:rPr>
                <w:sz w:val="24"/>
              </w:rPr>
              <w:t>。</w:t>
            </w:r>
          </w:p>
          <w:p w:rsidR="00DA2243" w:rsidRPr="00E83749" w:rsidRDefault="00DA2243" w:rsidP="00DA2243">
            <w:pPr>
              <w:pStyle w:val="2"/>
              <w:rPr>
                <w:rFonts w:ascii="Times New Roman" w:eastAsia="黑体" w:hAnsi="Times New Roman"/>
              </w:rPr>
            </w:pPr>
            <w:r w:rsidRPr="00E83749">
              <w:rPr>
                <w:rFonts w:ascii="Times New Roman" w:eastAsia="黑体" w:hAnsi="Times New Roman"/>
              </w:rPr>
              <w:t>2.</w:t>
            </w:r>
            <w:r w:rsidRPr="00E83749">
              <w:rPr>
                <w:rFonts w:ascii="Times New Roman" w:eastAsia="黑体" w:hAnsi="Times New Roman"/>
              </w:rPr>
              <w:t>研究的基本内容和拟解决的主要问题</w:t>
            </w:r>
          </w:p>
          <w:p w:rsidR="00DA2243" w:rsidRDefault="00DA2243" w:rsidP="00DA2243">
            <w:pPr>
              <w:ind w:firstLineChars="202" w:firstLine="568"/>
              <w:rPr>
                <w:rFonts w:eastAsia="黑体"/>
                <w:b/>
                <w:sz w:val="28"/>
                <w:szCs w:val="28"/>
              </w:rPr>
            </w:pPr>
            <w:r w:rsidRPr="00E83749">
              <w:rPr>
                <w:rFonts w:eastAsia="黑体"/>
                <w:b/>
                <w:sz w:val="28"/>
                <w:szCs w:val="28"/>
              </w:rPr>
              <w:t>2.1</w:t>
            </w:r>
            <w:r w:rsidRPr="00E83749">
              <w:rPr>
                <w:rFonts w:eastAsia="黑体"/>
                <w:b/>
                <w:sz w:val="28"/>
                <w:szCs w:val="28"/>
              </w:rPr>
              <w:t>研究的基本内容</w:t>
            </w:r>
          </w:p>
          <w:p w:rsidR="00DA2243" w:rsidRDefault="004A16C0" w:rsidP="003A56CA">
            <w:pPr>
              <w:pStyle w:val="a4"/>
              <w:numPr>
                <w:ilvl w:val="0"/>
                <w:numId w:val="3"/>
              </w:numPr>
              <w:spacing w:line="360" w:lineRule="atLeas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学习和研究</w:t>
            </w:r>
            <w:r>
              <w:rPr>
                <w:rFonts w:hint="eastAsia"/>
                <w:sz w:val="24"/>
              </w:rPr>
              <w:t>SD</w:t>
            </w: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架构的特点和原理，存在的安全问题以及主要解决思路</w:t>
            </w:r>
            <w:r w:rsidR="00054B69">
              <w:rPr>
                <w:rFonts w:hint="eastAsia"/>
                <w:sz w:val="24"/>
              </w:rPr>
              <w:t>。</w:t>
            </w:r>
            <w:bookmarkStart w:id="1" w:name="_GoBack"/>
            <w:bookmarkEnd w:id="1"/>
          </w:p>
          <w:p w:rsidR="004B4EA8" w:rsidRDefault="004B4EA8" w:rsidP="009979A4">
            <w:pPr>
              <w:pStyle w:val="a4"/>
              <w:numPr>
                <w:ilvl w:val="0"/>
                <w:numId w:val="3"/>
              </w:numPr>
              <w:spacing w:line="360" w:lineRule="atLeas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选取一种</w:t>
            </w:r>
            <w:r>
              <w:rPr>
                <w:rFonts w:hint="eastAsia"/>
                <w:sz w:val="24"/>
              </w:rPr>
              <w:t>SDN</w:t>
            </w:r>
            <w:r>
              <w:rPr>
                <w:rFonts w:hint="eastAsia"/>
                <w:sz w:val="24"/>
              </w:rPr>
              <w:t>开源控制器，研究该控制器的架构原理和运行机制，掌握在该控制器内进行开发的流程和方法。</w:t>
            </w:r>
          </w:p>
          <w:p w:rsidR="004A16C0" w:rsidRPr="004B4EA8" w:rsidRDefault="00FA0E50" w:rsidP="004B4EA8">
            <w:pPr>
              <w:pStyle w:val="a4"/>
              <w:numPr>
                <w:ilvl w:val="0"/>
                <w:numId w:val="3"/>
              </w:numPr>
              <w:spacing w:line="360" w:lineRule="atLeast"/>
              <w:ind w:firstLineChars="0"/>
              <w:rPr>
                <w:sz w:val="24"/>
              </w:rPr>
            </w:pPr>
            <w:r w:rsidRPr="004A16C0">
              <w:rPr>
                <w:rFonts w:hint="eastAsia"/>
                <w:sz w:val="24"/>
              </w:rPr>
              <w:t>学习</w:t>
            </w:r>
            <w:r w:rsidR="007F30CA" w:rsidRPr="004A16C0">
              <w:rPr>
                <w:rFonts w:hint="eastAsia"/>
                <w:sz w:val="24"/>
              </w:rPr>
              <w:t>和研究</w:t>
            </w:r>
            <w:r w:rsidRPr="004A16C0">
              <w:rPr>
                <w:rFonts w:hint="eastAsia"/>
                <w:sz w:val="24"/>
              </w:rPr>
              <w:t>当前</w:t>
            </w:r>
            <w:r w:rsidR="004A16C0" w:rsidRPr="004A16C0">
              <w:rPr>
                <w:rFonts w:hint="eastAsia"/>
                <w:sz w:val="24"/>
              </w:rPr>
              <w:t>SDN</w:t>
            </w:r>
            <w:r w:rsidR="004A16C0" w:rsidRPr="004A16C0">
              <w:rPr>
                <w:rFonts w:hint="eastAsia"/>
                <w:sz w:val="24"/>
              </w:rPr>
              <w:t>安全技术中</w:t>
            </w:r>
            <w:r w:rsidR="004A16C0">
              <w:rPr>
                <w:rFonts w:hint="eastAsia"/>
                <w:sz w:val="24"/>
              </w:rPr>
              <w:t>关于应用的权限管理方法和主流的访问控制技术</w:t>
            </w:r>
            <w:r w:rsidR="004B4EA8">
              <w:rPr>
                <w:rFonts w:hint="eastAsia"/>
                <w:sz w:val="24"/>
              </w:rPr>
              <w:t>，完成应用访问权限管理系统的设计。</w:t>
            </w:r>
          </w:p>
          <w:p w:rsidR="00386246" w:rsidRDefault="00A6055A" w:rsidP="009979A4">
            <w:pPr>
              <w:pStyle w:val="a4"/>
              <w:numPr>
                <w:ilvl w:val="0"/>
                <w:numId w:val="3"/>
              </w:numPr>
              <w:spacing w:line="360" w:lineRule="atLeas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在选取好的</w:t>
            </w:r>
            <w:r w:rsidR="00386246">
              <w:rPr>
                <w:rFonts w:hint="eastAsia"/>
                <w:sz w:val="24"/>
              </w:rPr>
              <w:t>控制器的基础上</w:t>
            </w:r>
            <w:r w:rsidR="00386246" w:rsidRPr="003A56CA">
              <w:rPr>
                <w:rFonts w:hint="eastAsia"/>
                <w:sz w:val="24"/>
              </w:rPr>
              <w:t>编程</w:t>
            </w:r>
            <w:r w:rsidR="00386246">
              <w:rPr>
                <w:rFonts w:hint="eastAsia"/>
                <w:sz w:val="24"/>
              </w:rPr>
              <w:t>实现</w:t>
            </w:r>
            <w:r w:rsidR="007347E4">
              <w:rPr>
                <w:rFonts w:hint="eastAsia"/>
                <w:sz w:val="24"/>
              </w:rPr>
              <w:t>新的安全模块</w:t>
            </w:r>
            <w:r w:rsidR="00311A45">
              <w:rPr>
                <w:rFonts w:hint="eastAsia"/>
                <w:sz w:val="24"/>
              </w:rPr>
              <w:t>即</w:t>
            </w:r>
            <w:r w:rsidR="00386246">
              <w:rPr>
                <w:rFonts w:hint="eastAsia"/>
                <w:sz w:val="24"/>
              </w:rPr>
              <w:t>应用</w:t>
            </w:r>
            <w:r w:rsidR="00311A45">
              <w:rPr>
                <w:rFonts w:hint="eastAsia"/>
                <w:sz w:val="24"/>
              </w:rPr>
              <w:t>访问</w:t>
            </w:r>
            <w:r w:rsidR="00386246">
              <w:rPr>
                <w:rFonts w:hint="eastAsia"/>
                <w:sz w:val="24"/>
              </w:rPr>
              <w:t>权限</w:t>
            </w:r>
            <w:r w:rsidR="00386246">
              <w:rPr>
                <w:sz w:val="24"/>
              </w:rPr>
              <w:t>管理</w:t>
            </w:r>
            <w:r w:rsidR="00386246">
              <w:rPr>
                <w:rFonts w:hint="eastAsia"/>
                <w:sz w:val="24"/>
              </w:rPr>
              <w:t>系统</w:t>
            </w:r>
            <w:r w:rsidR="00054B69">
              <w:rPr>
                <w:rFonts w:hint="eastAsia"/>
                <w:sz w:val="24"/>
              </w:rPr>
              <w:t>。</w:t>
            </w:r>
          </w:p>
          <w:p w:rsidR="00386246" w:rsidRDefault="00386246" w:rsidP="009979A4">
            <w:pPr>
              <w:pStyle w:val="a4"/>
              <w:numPr>
                <w:ilvl w:val="0"/>
                <w:numId w:val="3"/>
              </w:numPr>
              <w:spacing w:line="360" w:lineRule="atLeas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将完成的系统置于整体的架构中进行测试和分析，并完成论文的撰写。</w:t>
            </w:r>
          </w:p>
          <w:p w:rsidR="00DA2243" w:rsidRPr="00E83749" w:rsidRDefault="00DA2243" w:rsidP="00DA2243">
            <w:pPr>
              <w:ind w:firstLineChars="202" w:firstLine="568"/>
              <w:rPr>
                <w:rFonts w:eastAsia="黑体"/>
                <w:b/>
                <w:sz w:val="28"/>
                <w:szCs w:val="28"/>
              </w:rPr>
            </w:pPr>
            <w:r w:rsidRPr="00E83749">
              <w:rPr>
                <w:rFonts w:eastAsia="黑体"/>
                <w:b/>
                <w:sz w:val="28"/>
                <w:szCs w:val="28"/>
              </w:rPr>
              <w:t xml:space="preserve">2.2 </w:t>
            </w:r>
            <w:r w:rsidRPr="00E83749">
              <w:rPr>
                <w:rFonts w:eastAsia="黑体"/>
                <w:b/>
                <w:sz w:val="28"/>
                <w:szCs w:val="28"/>
              </w:rPr>
              <w:t>拟解决的主要问题</w:t>
            </w:r>
          </w:p>
          <w:p w:rsidR="00DA2243" w:rsidRPr="00E83749" w:rsidRDefault="004C2E27" w:rsidP="009F1A5C">
            <w:pPr>
              <w:ind w:firstLineChars="300" w:firstLine="720"/>
              <w:rPr>
                <w:sz w:val="24"/>
              </w:rPr>
            </w:pPr>
            <w:r>
              <w:rPr>
                <w:sz w:val="24"/>
              </w:rPr>
              <w:t>为了</w:t>
            </w:r>
            <w:r w:rsidR="00BB15E1">
              <w:rPr>
                <w:rFonts w:hint="eastAsia"/>
                <w:sz w:val="24"/>
              </w:rPr>
              <w:t>在已有的开源控制器的基础上完成对应用的认证和权限管理</w:t>
            </w:r>
            <w:r w:rsidR="009E7882">
              <w:rPr>
                <w:rFonts w:ascii="宋体" w:hAnsi="宋体" w:cs="宋体" w:hint="eastAsia"/>
                <w:kern w:val="0"/>
                <w:sz w:val="24"/>
              </w:rPr>
              <w:t>，需要解决</w:t>
            </w:r>
            <w:r w:rsidR="00555373">
              <w:rPr>
                <w:rFonts w:ascii="宋体" w:hAnsi="宋体" w:cs="宋体" w:hint="eastAsia"/>
                <w:kern w:val="0"/>
                <w:sz w:val="24"/>
              </w:rPr>
              <w:t>大致</w:t>
            </w:r>
            <w:r w:rsidR="00DF5E08">
              <w:rPr>
                <w:rFonts w:ascii="宋体" w:hAnsi="宋体" w:cs="宋体" w:hint="eastAsia"/>
                <w:kern w:val="0"/>
                <w:sz w:val="24"/>
              </w:rPr>
              <w:t>如下</w:t>
            </w:r>
            <w:r w:rsidR="000A6599">
              <w:rPr>
                <w:rFonts w:ascii="宋体" w:hAnsi="宋体" w:cs="宋体" w:hint="eastAsia"/>
                <w:kern w:val="0"/>
                <w:sz w:val="24"/>
              </w:rPr>
              <w:t>几个</w:t>
            </w:r>
            <w:r w:rsidR="00DF5E08">
              <w:rPr>
                <w:rFonts w:ascii="宋体" w:hAnsi="宋体" w:cs="宋体" w:hint="eastAsia"/>
                <w:kern w:val="0"/>
                <w:sz w:val="24"/>
              </w:rPr>
              <w:t>问题</w:t>
            </w:r>
            <w:r w:rsidR="00DA2243" w:rsidRPr="00E83749">
              <w:rPr>
                <w:sz w:val="24"/>
              </w:rPr>
              <w:t>：</w:t>
            </w:r>
          </w:p>
          <w:p w:rsidR="00BB5C3F" w:rsidRPr="00BB5C3F" w:rsidRDefault="00BB5C3F" w:rsidP="00185B9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需要定义一组完整的权限集合。</w:t>
            </w:r>
            <w:r w:rsidR="00331CDC">
              <w:rPr>
                <w:rFonts w:hint="eastAsia"/>
              </w:rPr>
              <w:t>针对</w:t>
            </w:r>
            <w:r w:rsidR="00C33555">
              <w:rPr>
                <w:rFonts w:hint="eastAsia"/>
              </w:rPr>
              <w:t>选取的</w:t>
            </w:r>
            <w:r w:rsidR="00331CDC">
              <w:rPr>
                <w:rFonts w:hint="eastAsia"/>
              </w:rPr>
              <w:t>控制器上应用程序访问的资源进行</w:t>
            </w:r>
            <w:r w:rsidR="00B14E92">
              <w:rPr>
                <w:rFonts w:hint="eastAsia"/>
              </w:rPr>
              <w:t>细粒度的</w:t>
            </w:r>
            <w:r w:rsidR="00331CDC">
              <w:rPr>
                <w:rFonts w:hint="eastAsia"/>
              </w:rPr>
              <w:t>权限定义，这些权限反映了开发人员开发</w:t>
            </w:r>
            <w:r w:rsidR="00331CDC">
              <w:rPr>
                <w:rFonts w:hint="eastAsia"/>
              </w:rPr>
              <w:t>SDN</w:t>
            </w:r>
            <w:r w:rsidR="00331CDC">
              <w:rPr>
                <w:rFonts w:hint="eastAsia"/>
              </w:rPr>
              <w:t>应用时所能够对控制器北向接口资源进行的</w:t>
            </w:r>
            <w:r w:rsidR="00DD0F27">
              <w:rPr>
                <w:rFonts w:hint="eastAsia"/>
              </w:rPr>
              <w:t>操</w:t>
            </w:r>
            <w:r w:rsidR="00DD0F27">
              <w:rPr>
                <w:rFonts w:hint="eastAsia"/>
              </w:rPr>
              <w:lastRenderedPageBreak/>
              <w:t>作，</w:t>
            </w:r>
            <w:r w:rsidR="00B14E92">
              <w:rPr>
                <w:rFonts w:hint="eastAsia"/>
              </w:rPr>
              <w:t>在应用程序读取网络状态和写入网络策略时使用。</w:t>
            </w:r>
            <w:r w:rsidR="00A30F0F">
              <w:rPr>
                <w:rFonts w:hint="eastAsia"/>
              </w:rPr>
              <w:t>具体的定义方法还需对控制器的相关资源进行研究。</w:t>
            </w:r>
          </w:p>
          <w:p w:rsidR="00BB5C3F" w:rsidRPr="00BB5C3F" w:rsidRDefault="00BB5C3F" w:rsidP="00185B9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如何</w:t>
            </w:r>
            <w:r w:rsidR="003B52DE">
              <w:rPr>
                <w:rFonts w:hint="eastAsia"/>
              </w:rPr>
              <w:t>解决</w:t>
            </w:r>
            <w:r>
              <w:rPr>
                <w:rFonts w:hint="eastAsia"/>
              </w:rPr>
              <w:t>应用</w:t>
            </w:r>
            <w:r w:rsidR="003B52DE">
              <w:rPr>
                <w:rFonts w:hint="eastAsia"/>
              </w:rPr>
              <w:t>的</w:t>
            </w:r>
            <w:r>
              <w:rPr>
                <w:rFonts w:hint="eastAsia"/>
              </w:rPr>
              <w:t>身份认证</w:t>
            </w:r>
            <w:r w:rsidR="003B52DE">
              <w:rPr>
                <w:rFonts w:hint="eastAsia"/>
              </w:rPr>
              <w:t>问题</w:t>
            </w:r>
            <w:r w:rsidR="00B14E92">
              <w:rPr>
                <w:rFonts w:hint="eastAsia"/>
              </w:rPr>
              <w:t>。</w:t>
            </w:r>
            <w:r w:rsidR="00F82D89">
              <w:rPr>
                <w:rFonts w:hint="eastAsia"/>
              </w:rPr>
              <w:t>目前网络安全中身份认证主流的</w:t>
            </w:r>
            <w:r w:rsidR="00F92E38">
              <w:rPr>
                <w:rFonts w:hint="eastAsia"/>
              </w:rPr>
              <w:t>方法是使用证书进行认证。</w:t>
            </w:r>
            <w:r w:rsidR="00AD645A">
              <w:rPr>
                <w:rFonts w:hint="eastAsia"/>
              </w:rPr>
              <w:t>应用在注册时候会向系统写</w:t>
            </w:r>
            <w:r w:rsidR="00F82D89">
              <w:rPr>
                <w:rFonts w:hint="eastAsia"/>
              </w:rPr>
              <w:t>入身份信息，作为其身份证明的安全证书。</w:t>
            </w:r>
            <w:r w:rsidR="005C2679">
              <w:rPr>
                <w:rFonts w:hint="eastAsia"/>
              </w:rPr>
              <w:t>如何</w:t>
            </w:r>
            <w:r w:rsidR="00F82D89">
              <w:rPr>
                <w:rFonts w:hint="eastAsia"/>
              </w:rPr>
              <w:t>利用安全证书识别应用的身份，拒绝非法应用的接入的具体过程有待进一步研究</w:t>
            </w:r>
            <w:r w:rsidR="0079659E">
              <w:rPr>
                <w:rFonts w:hint="eastAsia"/>
              </w:rPr>
              <w:t>学习</w:t>
            </w:r>
            <w:r w:rsidR="00F82D89">
              <w:rPr>
                <w:rFonts w:hint="eastAsia"/>
              </w:rPr>
              <w:t>。</w:t>
            </w:r>
          </w:p>
          <w:p w:rsidR="00BB5C3F" w:rsidRPr="00BB5C3F" w:rsidRDefault="003B52DE" w:rsidP="00185B9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如何解决</w:t>
            </w:r>
            <w:r w:rsidR="00BB5C3F">
              <w:rPr>
                <w:rFonts w:hint="eastAsia"/>
              </w:rPr>
              <w:t>应用</w:t>
            </w:r>
            <w:r w:rsidR="00852324">
              <w:rPr>
                <w:rFonts w:hint="eastAsia"/>
              </w:rPr>
              <w:t>对资源的访问控制问题。在应用注册时已经被授予相关权限的基础上，能</w:t>
            </w:r>
            <w:r w:rsidR="00FC3344">
              <w:rPr>
                <w:rFonts w:hint="eastAsia"/>
              </w:rPr>
              <w:t>否</w:t>
            </w:r>
            <w:r w:rsidR="00852324">
              <w:rPr>
                <w:rFonts w:hint="eastAsia"/>
              </w:rPr>
              <w:t>利用</w:t>
            </w:r>
            <w:r w:rsidR="00E735B8">
              <w:rPr>
                <w:rFonts w:hint="eastAsia"/>
              </w:rPr>
              <w:t>其它</w:t>
            </w:r>
            <w:r w:rsidR="00852324">
              <w:rPr>
                <w:rFonts w:hint="eastAsia"/>
              </w:rPr>
              <w:t>属性，如应用的注册商，有效期，访问资源时的时间等，结合当前主流的访问控制技术，实现一种基于属性的访问控制策略，</w:t>
            </w:r>
            <w:r w:rsidR="00FC3344">
              <w:rPr>
                <w:rFonts w:hint="eastAsia"/>
              </w:rPr>
              <w:t>使应用对资源的访问控制具有较高的灵活性</w:t>
            </w:r>
            <w:r w:rsidR="00A533B1">
              <w:rPr>
                <w:rFonts w:hint="eastAsia"/>
              </w:rPr>
              <w:t>。</w:t>
            </w:r>
          </w:p>
          <w:p w:rsidR="00AD645A" w:rsidRDefault="00AD645A" w:rsidP="00185B9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如何解决</w:t>
            </w:r>
            <w:r w:rsidR="007D04E3">
              <w:rPr>
                <w:rFonts w:hint="eastAsia"/>
              </w:rPr>
              <w:t>在之前选取好的</w:t>
            </w:r>
            <w:r>
              <w:rPr>
                <w:rFonts w:hint="eastAsia"/>
              </w:rPr>
              <w:t>控制器内进行新模块开发的问题。</w:t>
            </w:r>
            <w:r w:rsidR="00050696">
              <w:rPr>
                <w:rFonts w:hint="eastAsia"/>
              </w:rPr>
              <w:t>应用的访问权限管理系统是作为新的安全模块加入到控制器中，因此需要借助相关文档和源代码研究，学习和掌握在控制器内添加一个新的模块的开发</w:t>
            </w:r>
            <w:r w:rsidR="00CA337F">
              <w:rPr>
                <w:rFonts w:hint="eastAsia"/>
              </w:rPr>
              <w:t>和调试</w:t>
            </w:r>
            <w:r w:rsidR="00050696">
              <w:rPr>
                <w:rFonts w:hint="eastAsia"/>
              </w:rPr>
              <w:t>过程。</w:t>
            </w:r>
          </w:p>
          <w:p w:rsidR="00BB5C3F" w:rsidRPr="00BB5C3F" w:rsidRDefault="003B52DE" w:rsidP="00185B9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</w:t>
            </w:r>
            <w:r w:rsidR="00BB5C3F">
              <w:rPr>
                <w:rFonts w:hint="eastAsia"/>
              </w:rPr>
              <w:t>如何对</w:t>
            </w:r>
            <w:r w:rsidR="00136F1C">
              <w:rPr>
                <w:rFonts w:hint="eastAsia"/>
              </w:rPr>
              <w:t>应用的</w:t>
            </w:r>
            <w:r w:rsidR="00BB5C3F">
              <w:rPr>
                <w:rFonts w:hint="eastAsia"/>
              </w:rPr>
              <w:t>非法访问进行记录</w:t>
            </w:r>
            <w:r>
              <w:rPr>
                <w:rFonts w:hint="eastAsia"/>
              </w:rPr>
              <w:t>。</w:t>
            </w:r>
            <w:r w:rsidR="00260B7E">
              <w:rPr>
                <w:rFonts w:hint="eastAsia"/>
              </w:rPr>
              <w:t>最常用的方法是采用日志</w:t>
            </w:r>
            <w:r w:rsidR="00136F1C">
              <w:rPr>
                <w:rFonts w:hint="eastAsia"/>
              </w:rPr>
              <w:t>管理。能否寻找一种开源的日志框架，对越权的访问进行实时记录审计是关键。同时日志管理也能为以后恶意应用的鉴别</w:t>
            </w:r>
            <w:r w:rsidR="00021A52">
              <w:rPr>
                <w:rFonts w:hint="eastAsia"/>
              </w:rPr>
              <w:t>提供依据。</w:t>
            </w:r>
          </w:p>
          <w:p w:rsidR="00DA2243" w:rsidRPr="00E83749" w:rsidRDefault="00DA2243" w:rsidP="00DA2243">
            <w:pPr>
              <w:rPr>
                <w:rFonts w:eastAsia="黑体"/>
                <w:b/>
                <w:sz w:val="32"/>
                <w:szCs w:val="32"/>
              </w:rPr>
            </w:pPr>
            <w:r w:rsidRPr="00E83749">
              <w:rPr>
                <w:rFonts w:eastAsia="黑体"/>
                <w:b/>
                <w:sz w:val="32"/>
                <w:szCs w:val="32"/>
              </w:rPr>
              <w:t>3.</w:t>
            </w:r>
            <w:r w:rsidRPr="00E83749">
              <w:rPr>
                <w:rFonts w:eastAsia="黑体"/>
                <w:b/>
                <w:sz w:val="32"/>
                <w:szCs w:val="32"/>
              </w:rPr>
              <w:t>研究方法及措施</w:t>
            </w:r>
          </w:p>
          <w:p w:rsidR="00DA2243" w:rsidRPr="00E83749" w:rsidRDefault="00DA2243" w:rsidP="00DA2243">
            <w:pPr>
              <w:ind w:firstLineChars="202" w:firstLine="485"/>
              <w:rPr>
                <w:sz w:val="24"/>
              </w:rPr>
            </w:pPr>
            <w:r w:rsidRPr="00E83749">
              <w:rPr>
                <w:sz w:val="24"/>
              </w:rPr>
              <w:t>根据本课题的研究内容和拟解决的主要问题，主要采用以下方法进行研究：</w:t>
            </w:r>
          </w:p>
          <w:p w:rsidR="00C909C7" w:rsidRPr="006D2E62" w:rsidRDefault="00C909C7" w:rsidP="00DA2243">
            <w:pPr>
              <w:numPr>
                <w:ilvl w:val="0"/>
                <w:numId w:val="2"/>
              </w:numPr>
              <w:rPr>
                <w:sz w:val="24"/>
              </w:rPr>
            </w:pPr>
            <w:r w:rsidRPr="006D2E62">
              <w:rPr>
                <w:rFonts w:hint="eastAsia"/>
                <w:sz w:val="24"/>
              </w:rPr>
              <w:t>阅读相关的文献资料，理解</w:t>
            </w:r>
            <w:r w:rsidRPr="006D2E62">
              <w:rPr>
                <w:rFonts w:hint="eastAsia"/>
                <w:sz w:val="24"/>
              </w:rPr>
              <w:t>SD</w:t>
            </w:r>
            <w:r w:rsidRPr="006D2E62">
              <w:rPr>
                <w:sz w:val="24"/>
              </w:rPr>
              <w:t>N</w:t>
            </w:r>
            <w:r w:rsidRPr="006D2E62">
              <w:rPr>
                <w:rFonts w:hint="eastAsia"/>
                <w:sz w:val="24"/>
              </w:rPr>
              <w:t>架构的原理和特点，学习</w:t>
            </w:r>
            <w:r w:rsidRPr="006D2E62">
              <w:rPr>
                <w:rFonts w:hint="eastAsia"/>
                <w:sz w:val="24"/>
              </w:rPr>
              <w:t>SDN</w:t>
            </w:r>
            <w:r w:rsidRPr="006D2E62">
              <w:rPr>
                <w:rFonts w:hint="eastAsia"/>
                <w:sz w:val="24"/>
              </w:rPr>
              <w:t>的安全技术以及发展现状。为访问权限管理系统的设计提供参考。</w:t>
            </w:r>
          </w:p>
          <w:p w:rsidR="00C909C7" w:rsidRPr="006D2E62" w:rsidRDefault="000E58BC" w:rsidP="00DA2243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选择一种</w:t>
            </w:r>
            <w:r w:rsidR="00C909C7" w:rsidRPr="006D2E62">
              <w:rPr>
                <w:rFonts w:hint="eastAsia"/>
                <w:sz w:val="24"/>
              </w:rPr>
              <w:t>SDN</w:t>
            </w:r>
            <w:r>
              <w:rPr>
                <w:rFonts w:hint="eastAsia"/>
                <w:sz w:val="24"/>
              </w:rPr>
              <w:t>开源控制器。通过研究</w:t>
            </w:r>
            <w:r w:rsidR="00A76603">
              <w:rPr>
                <w:rFonts w:hint="eastAsia"/>
                <w:sz w:val="24"/>
              </w:rPr>
              <w:t>该</w:t>
            </w:r>
            <w:r w:rsidR="00C909C7" w:rsidRPr="006D2E62">
              <w:rPr>
                <w:rFonts w:hint="eastAsia"/>
                <w:sz w:val="24"/>
              </w:rPr>
              <w:t>控制器的源代码和相关文档，理解其运行机制和原理，</w:t>
            </w:r>
            <w:r w:rsidR="005A6815" w:rsidRPr="006D2E62">
              <w:rPr>
                <w:rFonts w:hint="eastAsia"/>
                <w:sz w:val="24"/>
              </w:rPr>
              <w:t>学习</w:t>
            </w:r>
            <w:r w:rsidR="00A76603">
              <w:rPr>
                <w:rFonts w:hint="eastAsia"/>
                <w:sz w:val="24"/>
              </w:rPr>
              <w:t>该</w:t>
            </w:r>
            <w:r w:rsidR="005A6815" w:rsidRPr="006D2E62">
              <w:rPr>
                <w:rFonts w:hint="eastAsia"/>
                <w:sz w:val="24"/>
              </w:rPr>
              <w:t>控制器源代码中使用的框架，</w:t>
            </w:r>
            <w:r w:rsidR="00C909C7" w:rsidRPr="006D2E62">
              <w:rPr>
                <w:rFonts w:hint="eastAsia"/>
                <w:sz w:val="24"/>
              </w:rPr>
              <w:t>掌握</w:t>
            </w:r>
            <w:r w:rsidR="00A76603">
              <w:rPr>
                <w:rFonts w:hint="eastAsia"/>
                <w:sz w:val="24"/>
              </w:rPr>
              <w:t>该</w:t>
            </w:r>
            <w:r w:rsidR="00C909C7" w:rsidRPr="006D2E62">
              <w:rPr>
                <w:rFonts w:hint="eastAsia"/>
                <w:sz w:val="24"/>
              </w:rPr>
              <w:t>控制器模块化开发的方法。</w:t>
            </w:r>
          </w:p>
          <w:p w:rsidR="00C909C7" w:rsidRPr="006D2E62" w:rsidRDefault="00F34AE4" w:rsidP="00DA2243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系统设计。对</w:t>
            </w:r>
            <w:r w:rsidRPr="006D2E62">
              <w:rPr>
                <w:rFonts w:hint="eastAsia"/>
                <w:sz w:val="24"/>
              </w:rPr>
              <w:t>访问权限管理系统</w:t>
            </w:r>
            <w:r>
              <w:rPr>
                <w:rFonts w:hint="eastAsia"/>
                <w:sz w:val="24"/>
              </w:rPr>
              <w:t>进行需求分析，</w:t>
            </w:r>
            <w:r w:rsidR="008F1254">
              <w:rPr>
                <w:rFonts w:hint="eastAsia"/>
                <w:sz w:val="24"/>
              </w:rPr>
              <w:t>初步得出大体架构</w:t>
            </w:r>
            <w:r w:rsidR="00A70E01">
              <w:rPr>
                <w:rFonts w:hint="eastAsia"/>
                <w:sz w:val="24"/>
              </w:rPr>
              <w:t>，再对各功能模块进行细化，如应用注册流程</w:t>
            </w:r>
            <w:r w:rsidR="00596175">
              <w:rPr>
                <w:rFonts w:hint="eastAsia"/>
                <w:sz w:val="24"/>
              </w:rPr>
              <w:t>的设计，访问控制策略的设计等。</w:t>
            </w:r>
          </w:p>
          <w:p w:rsidR="00C909C7" w:rsidRPr="006D2E62" w:rsidRDefault="008F1254" w:rsidP="009F0CA6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系统实现</w:t>
            </w:r>
            <w:r w:rsidR="00A7131C" w:rsidRPr="006D2E62">
              <w:rPr>
                <w:rFonts w:hint="eastAsia"/>
                <w:sz w:val="24"/>
              </w:rPr>
              <w:t>。</w:t>
            </w:r>
            <w:r w:rsidR="00342E86" w:rsidRPr="006D2E62">
              <w:rPr>
                <w:rFonts w:hint="eastAsia"/>
                <w:sz w:val="24"/>
              </w:rPr>
              <w:t>作为控制器的新增的</w:t>
            </w:r>
            <w:r w:rsidR="001F0857" w:rsidRPr="006D2E62">
              <w:rPr>
                <w:rFonts w:hint="eastAsia"/>
                <w:sz w:val="24"/>
              </w:rPr>
              <w:t>安全功能模块</w:t>
            </w:r>
            <w:r w:rsidR="00033FCB" w:rsidRPr="006D2E62">
              <w:rPr>
                <w:rFonts w:hint="eastAsia"/>
                <w:sz w:val="24"/>
              </w:rPr>
              <w:t>，系统的最终实现需要依赖控制器原有的开发环境</w:t>
            </w:r>
            <w:r w:rsidR="00342E86" w:rsidRPr="006D2E62">
              <w:rPr>
                <w:rFonts w:hint="eastAsia"/>
                <w:sz w:val="24"/>
              </w:rPr>
              <w:t>。</w:t>
            </w:r>
            <w:r w:rsidR="00454070">
              <w:rPr>
                <w:rFonts w:hint="eastAsia"/>
                <w:sz w:val="24"/>
              </w:rPr>
              <w:t>因此需要提前学习</w:t>
            </w:r>
            <w:r w:rsidR="00CA0857" w:rsidRPr="006D2E62">
              <w:rPr>
                <w:rFonts w:hint="eastAsia"/>
                <w:sz w:val="24"/>
              </w:rPr>
              <w:t>实现过程中需要的</w:t>
            </w:r>
            <w:r w:rsidR="00454070">
              <w:rPr>
                <w:rFonts w:hint="eastAsia"/>
                <w:sz w:val="24"/>
              </w:rPr>
              <w:t>编程</w:t>
            </w:r>
            <w:r w:rsidR="00CA0857" w:rsidRPr="006D2E62">
              <w:rPr>
                <w:rFonts w:hint="eastAsia"/>
                <w:sz w:val="24"/>
              </w:rPr>
              <w:t>技术。此外网络管理员需要通过</w:t>
            </w:r>
            <w:r w:rsidR="00CA0857" w:rsidRPr="006D2E62">
              <w:rPr>
                <w:rFonts w:hint="eastAsia"/>
                <w:sz w:val="24"/>
              </w:rPr>
              <w:t>web</w:t>
            </w:r>
            <w:r w:rsidR="00CA0857" w:rsidRPr="006D2E62">
              <w:rPr>
                <w:rFonts w:hint="eastAsia"/>
                <w:sz w:val="24"/>
              </w:rPr>
              <w:t>页面和访问权限管理系统进行交互，因此还需要提前学习前端的相关编程技术。</w:t>
            </w:r>
            <w:r w:rsidR="00454070">
              <w:rPr>
                <w:rFonts w:hint="eastAsia"/>
                <w:sz w:val="24"/>
              </w:rPr>
              <w:t>在此基础上</w:t>
            </w:r>
            <w:r w:rsidR="0091019E">
              <w:rPr>
                <w:rFonts w:hint="eastAsia"/>
                <w:sz w:val="24"/>
              </w:rPr>
              <w:t>按照之前的设计方案，编程实现系统的各项功能。</w:t>
            </w:r>
          </w:p>
          <w:p w:rsidR="00C909C7" w:rsidRPr="006D2E62" w:rsidRDefault="006D2E62" w:rsidP="00DA2243">
            <w:pPr>
              <w:numPr>
                <w:ilvl w:val="0"/>
                <w:numId w:val="2"/>
              </w:numPr>
              <w:rPr>
                <w:sz w:val="24"/>
              </w:rPr>
            </w:pPr>
            <w:r w:rsidRPr="006D2E62">
              <w:rPr>
                <w:rFonts w:hint="eastAsia"/>
                <w:sz w:val="24"/>
              </w:rPr>
              <w:t>系统测试。在访问权限管理系统编程实现后，作为控制器的安全模块，需要在</w:t>
            </w:r>
            <w:r w:rsidRPr="006D2E62">
              <w:rPr>
                <w:rFonts w:hint="eastAsia"/>
                <w:sz w:val="24"/>
              </w:rPr>
              <w:t>SDN</w:t>
            </w:r>
            <w:r w:rsidRPr="006D2E62">
              <w:rPr>
                <w:rFonts w:hint="eastAsia"/>
                <w:sz w:val="24"/>
              </w:rPr>
              <w:t>整体架构中进行测试，已验证预期的安全功能是否实现。</w:t>
            </w:r>
          </w:p>
          <w:p w:rsidR="006D2E62" w:rsidRPr="006D2E62" w:rsidRDefault="006D2E62" w:rsidP="00DA2243">
            <w:pPr>
              <w:numPr>
                <w:ilvl w:val="0"/>
                <w:numId w:val="2"/>
              </w:numPr>
              <w:rPr>
                <w:sz w:val="24"/>
              </w:rPr>
            </w:pPr>
            <w:r w:rsidRPr="006D2E62">
              <w:rPr>
                <w:rFonts w:hint="eastAsia"/>
                <w:sz w:val="24"/>
              </w:rPr>
              <w:t>开发文档记录。对系统的设计与实现过程，实际开发中可能发生的改动、遇到的问题以及解决办法进行记录。形成较为完整的说明文档。</w:t>
            </w:r>
          </w:p>
          <w:p w:rsidR="00DA2243" w:rsidRDefault="00DA2243" w:rsidP="00DA2243">
            <w:pPr>
              <w:rPr>
                <w:rFonts w:eastAsia="黑体"/>
                <w:b/>
                <w:sz w:val="32"/>
                <w:szCs w:val="32"/>
              </w:rPr>
            </w:pPr>
            <w:r w:rsidRPr="00E83749">
              <w:rPr>
                <w:rFonts w:eastAsia="黑体"/>
                <w:b/>
                <w:sz w:val="32"/>
                <w:szCs w:val="32"/>
              </w:rPr>
              <w:t>4.</w:t>
            </w:r>
            <w:r w:rsidRPr="00E83749">
              <w:rPr>
                <w:rFonts w:eastAsia="黑体"/>
                <w:b/>
                <w:sz w:val="32"/>
                <w:szCs w:val="32"/>
              </w:rPr>
              <w:t>研究工作的步骤与进度</w:t>
            </w:r>
          </w:p>
          <w:p w:rsidR="001D207E" w:rsidRPr="000A4BB4" w:rsidRDefault="001D207E" w:rsidP="001D207E">
            <w:pPr>
              <w:spacing w:line="360" w:lineRule="atLeast"/>
              <w:ind w:leftChars="50" w:left="105" w:firstLineChars="150" w:firstLine="360"/>
              <w:rPr>
                <w:rFonts w:asciiTheme="minorEastAsia" w:eastAsiaTheme="minorEastAsia" w:hAnsiTheme="minorEastAsia"/>
                <w:sz w:val="24"/>
              </w:rPr>
            </w:pPr>
            <w:r w:rsidRPr="000A4BB4">
              <w:rPr>
                <w:rFonts w:asciiTheme="minorEastAsia" w:eastAsiaTheme="minorEastAsia" w:hAnsiTheme="minorEastAsia" w:hint="eastAsia"/>
                <w:sz w:val="24"/>
              </w:rPr>
              <w:t>第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1-3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周：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了解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毕设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课题目标及内容，查找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国内外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相关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文献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资料。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对SDN架构的原理和特点、存在的典型安全问题、已有的安全技术进行研究。</w:t>
            </w:r>
          </w:p>
          <w:p w:rsidR="001D207E" w:rsidRPr="000A4BB4" w:rsidRDefault="001D207E" w:rsidP="001D207E">
            <w:pPr>
              <w:spacing w:line="360" w:lineRule="atLeast"/>
              <w:ind w:leftChars="50" w:left="105" w:firstLineChars="150" w:firstLine="360"/>
              <w:rPr>
                <w:rFonts w:asciiTheme="minorEastAsia" w:eastAsiaTheme="minorEastAsia" w:hAnsiTheme="minorEastAsia"/>
                <w:sz w:val="24"/>
              </w:rPr>
            </w:pPr>
            <w:r w:rsidRPr="000A4BB4">
              <w:rPr>
                <w:rFonts w:asciiTheme="minorEastAsia" w:eastAsiaTheme="minorEastAsia" w:hAnsiTheme="minorEastAsia" w:hint="eastAsia"/>
                <w:sz w:val="24"/>
              </w:rPr>
              <w:t>第</w:t>
            </w:r>
            <w:r w:rsidR="00EB0F68" w:rsidRPr="000A4BB4">
              <w:rPr>
                <w:rFonts w:asciiTheme="minorEastAsia" w:eastAsiaTheme="minorEastAsia" w:hAnsiTheme="minorEastAsia" w:hint="eastAsia"/>
                <w:sz w:val="24"/>
              </w:rPr>
              <w:t>4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-6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周：</w:t>
            </w:r>
            <w:r w:rsidR="00807500">
              <w:rPr>
                <w:rFonts w:asciiTheme="minorEastAsia" w:eastAsiaTheme="minorEastAsia" w:hAnsiTheme="minorEastAsia" w:hint="eastAsia"/>
                <w:sz w:val="24"/>
              </w:rPr>
              <w:t>选取一种SDN开源控制器，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研究</w:t>
            </w:r>
            <w:r w:rsidR="00807500">
              <w:rPr>
                <w:rFonts w:asciiTheme="minorEastAsia" w:eastAsiaTheme="minorEastAsia" w:hAnsiTheme="minorEastAsia" w:hint="eastAsia"/>
                <w:sz w:val="24"/>
              </w:rPr>
              <w:t>该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控制器的使用和</w:t>
            </w:r>
            <w:r w:rsidR="00F56637" w:rsidRPr="000A4BB4">
              <w:rPr>
                <w:rFonts w:asciiTheme="minorEastAsia" w:eastAsiaTheme="minorEastAsia" w:hAnsiTheme="minorEastAsia" w:hint="eastAsia"/>
                <w:sz w:val="24"/>
              </w:rPr>
              <w:t>模块</w:t>
            </w:r>
            <w:r w:rsidR="006762BC" w:rsidRPr="000A4BB4">
              <w:rPr>
                <w:rFonts w:asciiTheme="minorEastAsia" w:eastAsiaTheme="minorEastAsia" w:hAnsiTheme="minorEastAsia" w:hint="eastAsia"/>
                <w:sz w:val="24"/>
              </w:rPr>
              <w:t>开发方法，</w:t>
            </w:r>
            <w:r w:rsidR="00F56637" w:rsidRPr="000A4BB4">
              <w:rPr>
                <w:rFonts w:asciiTheme="minorEastAsia" w:eastAsiaTheme="minorEastAsia" w:hAnsiTheme="minorEastAsia" w:hint="eastAsia"/>
                <w:sz w:val="24"/>
              </w:rPr>
              <w:t>学习</w:t>
            </w:r>
            <w:r w:rsidR="006762BC" w:rsidRPr="000A4BB4">
              <w:rPr>
                <w:rFonts w:asciiTheme="minorEastAsia" w:eastAsiaTheme="minorEastAsia" w:hAnsiTheme="minorEastAsia" w:hint="eastAsia"/>
                <w:sz w:val="24"/>
              </w:rPr>
              <w:t>和掌握</w:t>
            </w:r>
            <w:r w:rsidR="00F56637" w:rsidRPr="000A4BB4">
              <w:rPr>
                <w:rFonts w:asciiTheme="minorEastAsia" w:eastAsiaTheme="minorEastAsia" w:hAnsiTheme="minorEastAsia" w:hint="eastAsia"/>
                <w:sz w:val="24"/>
              </w:rPr>
              <w:t>源代码在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北向接口</w:t>
            </w:r>
            <w:r w:rsidR="00F56637" w:rsidRPr="000A4BB4">
              <w:rPr>
                <w:rFonts w:asciiTheme="minorEastAsia" w:eastAsiaTheme="minorEastAsia" w:hAnsiTheme="minorEastAsia" w:hint="eastAsia"/>
                <w:sz w:val="24"/>
              </w:rPr>
              <w:t>方面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应用程序接入控制器</w:t>
            </w:r>
            <w:r w:rsidR="00F56637" w:rsidRPr="000A4BB4"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 w:rsidR="006762BC" w:rsidRPr="000A4BB4">
              <w:rPr>
                <w:rFonts w:asciiTheme="minorEastAsia" w:eastAsiaTheme="minorEastAsia" w:hAnsiTheme="minorEastAsia" w:hint="eastAsia"/>
                <w:sz w:val="24"/>
              </w:rPr>
              <w:t>实现</w:t>
            </w:r>
            <w:r w:rsidR="00F56637" w:rsidRPr="000A4BB4">
              <w:rPr>
                <w:rFonts w:asciiTheme="minorEastAsia" w:eastAsiaTheme="minorEastAsia" w:hAnsiTheme="minorEastAsia" w:hint="eastAsia"/>
                <w:sz w:val="24"/>
              </w:rPr>
              <w:t>机制和原理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；对SDN应用的</w:t>
            </w:r>
            <w:r w:rsidR="00EB0F68" w:rsidRPr="000A4BB4">
              <w:rPr>
                <w:rFonts w:asciiTheme="minorEastAsia" w:eastAsiaTheme="minorEastAsia" w:hAnsiTheme="minorEastAsia" w:hint="eastAsia"/>
                <w:sz w:val="24"/>
              </w:rPr>
              <w:t>访问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权限管理系统完成</w:t>
            </w:r>
            <w:r w:rsidR="00E37A50">
              <w:rPr>
                <w:rFonts w:asciiTheme="minorEastAsia" w:eastAsiaTheme="minorEastAsia" w:hAnsiTheme="minorEastAsia" w:hint="eastAsia"/>
                <w:sz w:val="24"/>
              </w:rPr>
              <w:t>整体上的功能设计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:rsidR="001D207E" w:rsidRPr="000A4BB4" w:rsidRDefault="001D207E" w:rsidP="001D207E">
            <w:pPr>
              <w:spacing w:line="360" w:lineRule="atLeast"/>
              <w:ind w:leftChars="50" w:left="105" w:firstLineChars="150" w:firstLine="360"/>
              <w:rPr>
                <w:rFonts w:asciiTheme="minorEastAsia" w:eastAsiaTheme="minorEastAsia" w:hAnsiTheme="minorEastAsia"/>
                <w:sz w:val="24"/>
              </w:rPr>
            </w:pPr>
            <w:r w:rsidRPr="000A4BB4">
              <w:rPr>
                <w:rFonts w:asciiTheme="minorEastAsia" w:eastAsiaTheme="minorEastAsia" w:hAnsiTheme="minorEastAsia" w:hint="eastAsia"/>
                <w:sz w:val="24"/>
              </w:rPr>
              <w:t>第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7-12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周：依据之前的系统设计方案</w:t>
            </w:r>
            <w:r w:rsidR="00EB0F68" w:rsidRPr="000A4BB4">
              <w:rPr>
                <w:rFonts w:asciiTheme="minorEastAsia" w:eastAsiaTheme="minorEastAsia" w:hAnsiTheme="minorEastAsia" w:hint="eastAsia"/>
                <w:sz w:val="24"/>
              </w:rPr>
              <w:t>对各个模块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进行具体实现，在后续的开发过程根据实际需要和可能出现的问题进行一定的调整，完成后对系统进行充分的调试和完善，并在整体架构中进行测试和检验。</w:t>
            </w:r>
          </w:p>
          <w:p w:rsidR="001D207E" w:rsidRPr="000A4BB4" w:rsidRDefault="001D207E" w:rsidP="001D207E">
            <w:pPr>
              <w:spacing w:line="360" w:lineRule="atLeast"/>
              <w:ind w:leftChars="50" w:left="105" w:firstLineChars="150" w:firstLine="360"/>
              <w:rPr>
                <w:rFonts w:asciiTheme="minorEastAsia" w:eastAsiaTheme="minorEastAsia" w:hAnsiTheme="minorEastAsia"/>
                <w:sz w:val="24"/>
              </w:rPr>
            </w:pPr>
            <w:r w:rsidRPr="000A4BB4">
              <w:rPr>
                <w:rFonts w:asciiTheme="minorEastAsia" w:eastAsiaTheme="minorEastAsia" w:hAnsiTheme="minorEastAsia" w:hint="eastAsia"/>
                <w:sz w:val="24"/>
              </w:rPr>
              <w:lastRenderedPageBreak/>
              <w:t>第</w:t>
            </w:r>
            <w:r w:rsidR="00C32127" w:rsidRPr="000A4BB4">
              <w:rPr>
                <w:rFonts w:asciiTheme="minorEastAsia" w:eastAsiaTheme="minorEastAsia" w:hAnsiTheme="minorEastAsia"/>
                <w:sz w:val="24"/>
              </w:rPr>
              <w:t>13-1</w:t>
            </w:r>
            <w:r w:rsidR="00EB0F68" w:rsidRPr="000A4BB4">
              <w:rPr>
                <w:rFonts w:asciiTheme="minorEastAsia" w:eastAsiaTheme="minorEastAsia" w:hAnsiTheme="minorEastAsia" w:hint="eastAsia"/>
                <w:sz w:val="24"/>
              </w:rPr>
              <w:t>6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周：完成本科毕业设计论文，准备答辩。</w:t>
            </w:r>
          </w:p>
          <w:p w:rsidR="00E14F35" w:rsidRDefault="00E14F35" w:rsidP="00E14F35">
            <w:pPr>
              <w:rPr>
                <w:rFonts w:eastAsia="黑体"/>
                <w:b/>
                <w:sz w:val="32"/>
                <w:szCs w:val="32"/>
              </w:rPr>
            </w:pPr>
            <w:r w:rsidRPr="00685660">
              <w:rPr>
                <w:rFonts w:eastAsia="黑体" w:hint="eastAsia"/>
                <w:b/>
                <w:sz w:val="32"/>
                <w:szCs w:val="32"/>
              </w:rPr>
              <w:t>5.</w:t>
            </w:r>
            <w:r w:rsidR="006F1599">
              <w:rPr>
                <w:rFonts w:eastAsia="黑体" w:hint="eastAsia"/>
                <w:b/>
                <w:sz w:val="32"/>
                <w:szCs w:val="32"/>
              </w:rPr>
              <w:t>主要</w:t>
            </w:r>
            <w:r w:rsidRPr="00685660">
              <w:rPr>
                <w:rFonts w:eastAsia="黑体" w:hint="eastAsia"/>
                <w:b/>
                <w:sz w:val="32"/>
                <w:szCs w:val="32"/>
              </w:rPr>
              <w:t>参考</w:t>
            </w:r>
            <w:r w:rsidRPr="00685660">
              <w:rPr>
                <w:rFonts w:eastAsia="黑体"/>
                <w:b/>
                <w:sz w:val="32"/>
                <w:szCs w:val="32"/>
              </w:rPr>
              <w:t>文献</w:t>
            </w:r>
          </w:p>
          <w:p w:rsidR="00D250A5" w:rsidRPr="00D250A5" w:rsidRDefault="00D250A5" w:rsidP="00D250A5">
            <w:pPr>
              <w:rPr>
                <w:szCs w:val="21"/>
              </w:rPr>
            </w:pPr>
            <w:r w:rsidRPr="00D250A5">
              <w:rPr>
                <w:rFonts w:ascii="宋体" w:hAnsi="宋体"/>
                <w:szCs w:val="21"/>
              </w:rPr>
              <w:t>[1]</w:t>
            </w:r>
            <w:r w:rsidRPr="00D250A5">
              <w:rPr>
                <w:szCs w:val="21"/>
              </w:rPr>
              <w:t>Shin S, Song Y, Lee T, et al. Rosemary:A Robust, Secure, and High-performance Network Operating System[J]. 2014:78-89.</w:t>
            </w:r>
          </w:p>
          <w:p w:rsidR="00354414" w:rsidRDefault="00D250A5" w:rsidP="00D250A5">
            <w:pPr>
              <w:rPr>
                <w:szCs w:val="21"/>
              </w:rPr>
            </w:pPr>
            <w:r w:rsidRPr="00D250A5">
              <w:rPr>
                <w:rFonts w:ascii="宋体" w:hAnsi="宋体"/>
                <w:szCs w:val="21"/>
              </w:rPr>
              <w:t>[2]</w:t>
            </w:r>
            <w:r w:rsidRPr="00D250A5">
              <w:rPr>
                <w:szCs w:val="21"/>
              </w:rPr>
              <w:t>Ferguson A D, Guha A, Liang C, et al. Participatory Networking: An API for Application Control of SDNs[J]. Computer Communication Review, 2013, 43(4):327-338.</w:t>
            </w:r>
          </w:p>
          <w:p w:rsidR="00D250A5" w:rsidRPr="00354414" w:rsidRDefault="00354414" w:rsidP="00D250A5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3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D250A5">
              <w:rPr>
                <w:szCs w:val="21"/>
              </w:rPr>
              <w:t>Porras P, Cheung S, Fong M, et al. Securing the Software-Defined Network Control Layer[J]. 2015.</w:t>
            </w:r>
          </w:p>
          <w:p w:rsidR="00D250A5" w:rsidRPr="00D250A5" w:rsidRDefault="00354414" w:rsidP="00D250A5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4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D250A5">
              <w:rPr>
                <w:szCs w:val="21"/>
              </w:rPr>
              <w:t>Shin S, Porras P, Yegneswaran V, et al. FRESCO: Modular Composable Security Services for Software-Defined Networks.[J]. Proceedings of Network &amp; Distributed Security Symposium, 2013.</w:t>
            </w:r>
          </w:p>
          <w:p w:rsidR="00D250A5" w:rsidRPr="00D250A5" w:rsidRDefault="00354414" w:rsidP="00D250A5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5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D250A5">
              <w:rPr>
                <w:szCs w:val="21"/>
              </w:rPr>
              <w:t>Shin S, Yegneswaran V, Porras P, et al. AVANT-GUARD: scalable and vigilant switch flow management in software-defined networks[C]// ACM Sigsac Conference on Computer &amp; Communications Security. ACM, 2013:413-424.</w:t>
            </w:r>
          </w:p>
          <w:p w:rsidR="00D250A5" w:rsidRPr="00D250A5" w:rsidRDefault="00354414" w:rsidP="00D250A5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6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D250A5">
              <w:rPr>
                <w:szCs w:val="21"/>
              </w:rPr>
              <w:t>Wen X, Chen Y, Hu C, et al. Towards a secure controller platform for openflow applications[C]// ACM SIGCOMM Workshop on Hot Topics in Software Defined NETWORKING. ACM, 2013:171-172.</w:t>
            </w:r>
          </w:p>
          <w:p w:rsidR="00D250A5" w:rsidRPr="00D250A5" w:rsidRDefault="00354414" w:rsidP="00D250A5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7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D250A5">
              <w:rPr>
                <w:szCs w:val="21"/>
              </w:rPr>
              <w:t>Klaedtke F, Karame G O, Bifulco R, et al. Access control for SDN controllers[C]// ACM SIGCOMM Workshop on Hot Topics in Software Defined NETWORKING. ACM, 2014:1325-1335.</w:t>
            </w:r>
          </w:p>
          <w:p w:rsidR="00D250A5" w:rsidRPr="00C003D6" w:rsidRDefault="00354414" w:rsidP="00D250A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8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C003D6">
              <w:rPr>
                <w:rFonts w:asciiTheme="minorEastAsia" w:eastAsiaTheme="minorEastAsia" w:hAnsiTheme="minorEastAsia"/>
              </w:rPr>
              <w:t>王蒙蒙,刘建伟,陈杰,毛剑,毛可飞. 软件定义网络:安全模型、机制及研究进展[J]. 软件学报,2016,(04):969-992.</w:t>
            </w:r>
          </w:p>
          <w:p w:rsidR="00D250A5" w:rsidRPr="00C003D6" w:rsidRDefault="00354414" w:rsidP="00D250A5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9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C003D6">
              <w:rPr>
                <w:rFonts w:asciiTheme="minorEastAsia" w:eastAsiaTheme="minorEastAsia" w:hAnsiTheme="minorEastAsia"/>
              </w:rPr>
              <w:t>王淑玲,李济汉,张云勇,房秉毅. SDN架构及安全性研究[J]. 电信科学,2013,(03):117-122.</w:t>
            </w:r>
            <w:r w:rsidR="00D250A5" w:rsidRPr="00C003D6">
              <w:rPr>
                <w:rFonts w:asciiTheme="minorEastAsia" w:eastAsiaTheme="minorEastAsia" w:hAnsiTheme="minorEastAsia" w:cs="宋体"/>
                <w:kern w:val="0"/>
                <w:szCs w:val="21"/>
              </w:rPr>
              <w:t xml:space="preserve"> </w:t>
            </w:r>
          </w:p>
          <w:p w:rsidR="00576C62" w:rsidRPr="00C003D6" w:rsidRDefault="00D250A5" w:rsidP="00C003D6">
            <w:r w:rsidRPr="00D250A5">
              <w:rPr>
                <w:rFonts w:ascii="宋体" w:hAnsi="宋体"/>
                <w:szCs w:val="21"/>
              </w:rPr>
              <w:t>[</w:t>
            </w:r>
            <w:r w:rsidR="00354414">
              <w:rPr>
                <w:rFonts w:ascii="宋体" w:hAnsi="宋体" w:hint="eastAsia"/>
                <w:szCs w:val="21"/>
              </w:rPr>
              <w:t>10</w:t>
            </w:r>
            <w:r w:rsidRPr="00D250A5">
              <w:rPr>
                <w:rFonts w:ascii="宋体" w:hAnsi="宋体"/>
                <w:szCs w:val="21"/>
              </w:rPr>
              <w:t>]</w:t>
            </w:r>
            <w:r w:rsidR="00464452" w:rsidRPr="00464452">
              <w:rPr>
                <w:rFonts w:asciiTheme="minorEastAsia" w:eastAsiaTheme="minorEastAsia" w:hAnsiTheme="minorEastAsia" w:cs="Arial"/>
                <w:szCs w:val="21"/>
              </w:rPr>
              <w:t>刘捷. 基于XACML的云计算访问控制系统的设计与实现[J]. 信息与电脑(理论版),2015,(18):22+26.</w:t>
            </w:r>
          </w:p>
        </w:tc>
      </w:tr>
      <w:tr w:rsidR="004F26F9" w:rsidRPr="00982079" w:rsidTr="00744322">
        <w:trPr>
          <w:trHeight w:val="452"/>
        </w:trPr>
        <w:tc>
          <w:tcPr>
            <w:tcW w:w="1908" w:type="dxa"/>
            <w:vAlign w:val="center"/>
          </w:tcPr>
          <w:p w:rsidR="004F26F9" w:rsidRPr="00982079" w:rsidRDefault="004F26F9" w:rsidP="00744322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lastRenderedPageBreak/>
              <w:t>指导教师签字</w:t>
            </w:r>
          </w:p>
        </w:tc>
        <w:tc>
          <w:tcPr>
            <w:tcW w:w="2517" w:type="dxa"/>
            <w:gridSpan w:val="2"/>
            <w:vAlign w:val="center"/>
          </w:tcPr>
          <w:p w:rsidR="004F26F9" w:rsidRPr="00982079" w:rsidRDefault="004F26F9" w:rsidP="00744322">
            <w:pPr>
              <w:spacing w:line="480" w:lineRule="auto"/>
              <w:jc w:val="center"/>
            </w:pPr>
          </w:p>
        </w:tc>
        <w:tc>
          <w:tcPr>
            <w:tcW w:w="1623" w:type="dxa"/>
            <w:gridSpan w:val="2"/>
            <w:vAlign w:val="center"/>
          </w:tcPr>
          <w:p w:rsidR="004F26F9" w:rsidRPr="00982079" w:rsidRDefault="004F26F9" w:rsidP="00744322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240" w:type="dxa"/>
            <w:gridSpan w:val="3"/>
            <w:vAlign w:val="center"/>
          </w:tcPr>
          <w:p w:rsidR="004F26F9" w:rsidRPr="00982079" w:rsidRDefault="004F26F9" w:rsidP="00744322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:rsidR="004F26F9" w:rsidRPr="00ED3A88" w:rsidRDefault="004F26F9" w:rsidP="004F26F9">
      <w:pPr>
        <w:rPr>
          <w:b/>
          <w:bCs/>
        </w:rPr>
      </w:pPr>
      <w:r w:rsidRPr="00982079">
        <w:rPr>
          <w:rFonts w:hint="eastAsia"/>
          <w:sz w:val="18"/>
          <w:szCs w:val="18"/>
        </w:rPr>
        <w:t>注：可根据开题报告的长度加页</w:t>
      </w:r>
      <w:r w:rsidRPr="00982079">
        <w:rPr>
          <w:rFonts w:ascii="宋体" w:hAnsi="宋体" w:hint="eastAsia"/>
          <w:sz w:val="18"/>
          <w:szCs w:val="18"/>
        </w:rPr>
        <w:t>。</w:t>
      </w:r>
    </w:p>
    <w:p w:rsidR="00EC63F6" w:rsidRDefault="00EC63F6"/>
    <w:p w:rsidR="00EC479D" w:rsidRDefault="00EC479D"/>
    <w:sectPr w:rsidR="00EC479D" w:rsidSect="00ED3A88">
      <w:pgSz w:w="11906" w:h="16838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A6D" w:rsidRDefault="00587A6D" w:rsidP="00FB5013">
      <w:r>
        <w:separator/>
      </w:r>
    </w:p>
  </w:endnote>
  <w:endnote w:type="continuationSeparator" w:id="0">
    <w:p w:rsidR="00587A6D" w:rsidRDefault="00587A6D" w:rsidP="00FB5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A6D" w:rsidRDefault="00587A6D" w:rsidP="00FB5013">
      <w:r>
        <w:separator/>
      </w:r>
    </w:p>
  </w:footnote>
  <w:footnote w:type="continuationSeparator" w:id="0">
    <w:p w:rsidR="00587A6D" w:rsidRDefault="00587A6D" w:rsidP="00FB5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54B4D"/>
    <w:multiLevelType w:val="hybridMultilevel"/>
    <w:tmpl w:val="2618BF36"/>
    <w:lvl w:ilvl="0" w:tplc="02EEB21E">
      <w:start w:val="1"/>
      <w:numFmt w:val="decimal"/>
      <w:lvlText w:val="%1）"/>
      <w:lvlJc w:val="left"/>
      <w:pPr>
        <w:ind w:left="784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642C3A07"/>
    <w:multiLevelType w:val="hybridMultilevel"/>
    <w:tmpl w:val="D86684B6"/>
    <w:lvl w:ilvl="0" w:tplc="B80C48CA">
      <w:start w:val="1"/>
      <w:numFmt w:val="decimal"/>
      <w:lvlText w:val="%1）"/>
      <w:lvlJc w:val="left"/>
      <w:pPr>
        <w:ind w:left="1205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2" w15:restartNumberingAfterBreak="0">
    <w:nsid w:val="6AB27FB2"/>
    <w:multiLevelType w:val="hybridMultilevel"/>
    <w:tmpl w:val="B9F2120E"/>
    <w:lvl w:ilvl="0" w:tplc="0BC4D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FB7A40"/>
    <w:multiLevelType w:val="hybridMultilevel"/>
    <w:tmpl w:val="969C865C"/>
    <w:lvl w:ilvl="0" w:tplc="02EEB21E">
      <w:start w:val="1"/>
      <w:numFmt w:val="decimal"/>
      <w:lvlText w:val="%1）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F9"/>
    <w:rsid w:val="00000065"/>
    <w:rsid w:val="0001227E"/>
    <w:rsid w:val="00017444"/>
    <w:rsid w:val="00020772"/>
    <w:rsid w:val="00021A52"/>
    <w:rsid w:val="00033FCB"/>
    <w:rsid w:val="00035E3E"/>
    <w:rsid w:val="000416E0"/>
    <w:rsid w:val="00042A31"/>
    <w:rsid w:val="00044CBF"/>
    <w:rsid w:val="00050696"/>
    <w:rsid w:val="000539C2"/>
    <w:rsid w:val="00054B69"/>
    <w:rsid w:val="00055677"/>
    <w:rsid w:val="00056299"/>
    <w:rsid w:val="00057C7F"/>
    <w:rsid w:val="00057CE6"/>
    <w:rsid w:val="00061BCB"/>
    <w:rsid w:val="00062D8F"/>
    <w:rsid w:val="00063D86"/>
    <w:rsid w:val="000739E6"/>
    <w:rsid w:val="00074F99"/>
    <w:rsid w:val="00092471"/>
    <w:rsid w:val="00095E12"/>
    <w:rsid w:val="00096E22"/>
    <w:rsid w:val="000A0A95"/>
    <w:rsid w:val="000A3761"/>
    <w:rsid w:val="000A4BB4"/>
    <w:rsid w:val="000A6599"/>
    <w:rsid w:val="000A75AB"/>
    <w:rsid w:val="000A7735"/>
    <w:rsid w:val="000B6984"/>
    <w:rsid w:val="000B7E5E"/>
    <w:rsid w:val="000D172B"/>
    <w:rsid w:val="000D42FD"/>
    <w:rsid w:val="000D780F"/>
    <w:rsid w:val="000E2D51"/>
    <w:rsid w:val="000E3D2D"/>
    <w:rsid w:val="000E58BC"/>
    <w:rsid w:val="000F3CEF"/>
    <w:rsid w:val="000F6B1E"/>
    <w:rsid w:val="00112731"/>
    <w:rsid w:val="001161DB"/>
    <w:rsid w:val="00121CB3"/>
    <w:rsid w:val="00123D6F"/>
    <w:rsid w:val="00136F1C"/>
    <w:rsid w:val="0013703C"/>
    <w:rsid w:val="00140245"/>
    <w:rsid w:val="001413CB"/>
    <w:rsid w:val="00152F29"/>
    <w:rsid w:val="00154B07"/>
    <w:rsid w:val="00164D94"/>
    <w:rsid w:val="00170098"/>
    <w:rsid w:val="001756A5"/>
    <w:rsid w:val="00176E1D"/>
    <w:rsid w:val="00181379"/>
    <w:rsid w:val="00185B9A"/>
    <w:rsid w:val="00193779"/>
    <w:rsid w:val="001939C3"/>
    <w:rsid w:val="001B12AE"/>
    <w:rsid w:val="001B1460"/>
    <w:rsid w:val="001B6739"/>
    <w:rsid w:val="001C1A80"/>
    <w:rsid w:val="001D207E"/>
    <w:rsid w:val="001D689C"/>
    <w:rsid w:val="001E61C7"/>
    <w:rsid w:val="001E69B9"/>
    <w:rsid w:val="001F01E3"/>
    <w:rsid w:val="001F0857"/>
    <w:rsid w:val="001F14F7"/>
    <w:rsid w:val="001F303C"/>
    <w:rsid w:val="001F4313"/>
    <w:rsid w:val="001F7455"/>
    <w:rsid w:val="002061E2"/>
    <w:rsid w:val="00215444"/>
    <w:rsid w:val="00227AA6"/>
    <w:rsid w:val="00234920"/>
    <w:rsid w:val="00240F00"/>
    <w:rsid w:val="00250C22"/>
    <w:rsid w:val="00252BF6"/>
    <w:rsid w:val="00260B7E"/>
    <w:rsid w:val="00272B54"/>
    <w:rsid w:val="00272C27"/>
    <w:rsid w:val="002855A5"/>
    <w:rsid w:val="002912D3"/>
    <w:rsid w:val="002937D9"/>
    <w:rsid w:val="002B26AF"/>
    <w:rsid w:val="002B3910"/>
    <w:rsid w:val="002C099E"/>
    <w:rsid w:val="002C11D6"/>
    <w:rsid w:val="002C6FFD"/>
    <w:rsid w:val="002D1292"/>
    <w:rsid w:val="002D6441"/>
    <w:rsid w:val="002E2C52"/>
    <w:rsid w:val="002E2E17"/>
    <w:rsid w:val="002E4631"/>
    <w:rsid w:val="002E602F"/>
    <w:rsid w:val="002F71C0"/>
    <w:rsid w:val="002F79D6"/>
    <w:rsid w:val="0030474E"/>
    <w:rsid w:val="00311A45"/>
    <w:rsid w:val="0032349B"/>
    <w:rsid w:val="00331CDC"/>
    <w:rsid w:val="00332CF4"/>
    <w:rsid w:val="003372F8"/>
    <w:rsid w:val="00340883"/>
    <w:rsid w:val="00342E86"/>
    <w:rsid w:val="0034413F"/>
    <w:rsid w:val="00347EF6"/>
    <w:rsid w:val="00354414"/>
    <w:rsid w:val="003578C5"/>
    <w:rsid w:val="00363153"/>
    <w:rsid w:val="00366941"/>
    <w:rsid w:val="00371500"/>
    <w:rsid w:val="00373850"/>
    <w:rsid w:val="003833A1"/>
    <w:rsid w:val="00383852"/>
    <w:rsid w:val="00384D41"/>
    <w:rsid w:val="00386246"/>
    <w:rsid w:val="00390FBA"/>
    <w:rsid w:val="00391876"/>
    <w:rsid w:val="00392BFA"/>
    <w:rsid w:val="003A56CA"/>
    <w:rsid w:val="003B320A"/>
    <w:rsid w:val="003B52DE"/>
    <w:rsid w:val="003B737F"/>
    <w:rsid w:val="003C2AC1"/>
    <w:rsid w:val="003C34D3"/>
    <w:rsid w:val="003C6698"/>
    <w:rsid w:val="003D1373"/>
    <w:rsid w:val="003D14DC"/>
    <w:rsid w:val="003D2701"/>
    <w:rsid w:val="003D5329"/>
    <w:rsid w:val="003D5A2F"/>
    <w:rsid w:val="003E4463"/>
    <w:rsid w:val="003E7F64"/>
    <w:rsid w:val="003F11FE"/>
    <w:rsid w:val="003F2975"/>
    <w:rsid w:val="003F3A7A"/>
    <w:rsid w:val="003F4132"/>
    <w:rsid w:val="0040161C"/>
    <w:rsid w:val="00403041"/>
    <w:rsid w:val="0040443F"/>
    <w:rsid w:val="00416F7E"/>
    <w:rsid w:val="00424E72"/>
    <w:rsid w:val="0042590A"/>
    <w:rsid w:val="004325C0"/>
    <w:rsid w:val="00433114"/>
    <w:rsid w:val="0043404F"/>
    <w:rsid w:val="00435B06"/>
    <w:rsid w:val="00445AB0"/>
    <w:rsid w:val="00454023"/>
    <w:rsid w:val="00454070"/>
    <w:rsid w:val="00454603"/>
    <w:rsid w:val="00462F73"/>
    <w:rsid w:val="00464452"/>
    <w:rsid w:val="00465E37"/>
    <w:rsid w:val="00472DB3"/>
    <w:rsid w:val="00474140"/>
    <w:rsid w:val="00475F6D"/>
    <w:rsid w:val="004764EC"/>
    <w:rsid w:val="004866FD"/>
    <w:rsid w:val="0048675A"/>
    <w:rsid w:val="0049032B"/>
    <w:rsid w:val="004948C1"/>
    <w:rsid w:val="00497F74"/>
    <w:rsid w:val="004A16C0"/>
    <w:rsid w:val="004A5196"/>
    <w:rsid w:val="004A69BC"/>
    <w:rsid w:val="004B138B"/>
    <w:rsid w:val="004B4EA8"/>
    <w:rsid w:val="004C2E27"/>
    <w:rsid w:val="004C4EB9"/>
    <w:rsid w:val="004D244C"/>
    <w:rsid w:val="004D3322"/>
    <w:rsid w:val="004D5B5B"/>
    <w:rsid w:val="004E2ED7"/>
    <w:rsid w:val="004E3B46"/>
    <w:rsid w:val="004E5233"/>
    <w:rsid w:val="004F26F9"/>
    <w:rsid w:val="005060C9"/>
    <w:rsid w:val="00516138"/>
    <w:rsid w:val="00521DE5"/>
    <w:rsid w:val="00523ED2"/>
    <w:rsid w:val="0052713A"/>
    <w:rsid w:val="005340F7"/>
    <w:rsid w:val="005364EB"/>
    <w:rsid w:val="00536C22"/>
    <w:rsid w:val="005447E6"/>
    <w:rsid w:val="00546142"/>
    <w:rsid w:val="00546972"/>
    <w:rsid w:val="00552EDE"/>
    <w:rsid w:val="00554B75"/>
    <w:rsid w:val="00555373"/>
    <w:rsid w:val="00556B4E"/>
    <w:rsid w:val="00562FAF"/>
    <w:rsid w:val="005713B0"/>
    <w:rsid w:val="005729A3"/>
    <w:rsid w:val="00575FAA"/>
    <w:rsid w:val="00576C62"/>
    <w:rsid w:val="0058338B"/>
    <w:rsid w:val="00584C85"/>
    <w:rsid w:val="00586F9A"/>
    <w:rsid w:val="00587A6D"/>
    <w:rsid w:val="00590DEB"/>
    <w:rsid w:val="00591AF3"/>
    <w:rsid w:val="00596175"/>
    <w:rsid w:val="005973F2"/>
    <w:rsid w:val="005A3366"/>
    <w:rsid w:val="005A6815"/>
    <w:rsid w:val="005B1F31"/>
    <w:rsid w:val="005C2679"/>
    <w:rsid w:val="005D1A14"/>
    <w:rsid w:val="005D5FAD"/>
    <w:rsid w:val="005D7236"/>
    <w:rsid w:val="005D7965"/>
    <w:rsid w:val="005E28B8"/>
    <w:rsid w:val="005F4DD4"/>
    <w:rsid w:val="005F5ACE"/>
    <w:rsid w:val="005F7752"/>
    <w:rsid w:val="00604507"/>
    <w:rsid w:val="00605696"/>
    <w:rsid w:val="00607BC6"/>
    <w:rsid w:val="006226CF"/>
    <w:rsid w:val="006323AE"/>
    <w:rsid w:val="00634294"/>
    <w:rsid w:val="0063766D"/>
    <w:rsid w:val="006545CA"/>
    <w:rsid w:val="00657F64"/>
    <w:rsid w:val="0066301E"/>
    <w:rsid w:val="006633F0"/>
    <w:rsid w:val="00666FBF"/>
    <w:rsid w:val="00670A4E"/>
    <w:rsid w:val="00673D46"/>
    <w:rsid w:val="0067478D"/>
    <w:rsid w:val="006762BC"/>
    <w:rsid w:val="0068146E"/>
    <w:rsid w:val="00685660"/>
    <w:rsid w:val="00697731"/>
    <w:rsid w:val="006A5A58"/>
    <w:rsid w:val="006B0994"/>
    <w:rsid w:val="006B320E"/>
    <w:rsid w:val="006B5AEA"/>
    <w:rsid w:val="006B7A6A"/>
    <w:rsid w:val="006C4478"/>
    <w:rsid w:val="006D2E62"/>
    <w:rsid w:val="006E7A3F"/>
    <w:rsid w:val="006F1599"/>
    <w:rsid w:val="006F41A5"/>
    <w:rsid w:val="00700E91"/>
    <w:rsid w:val="007015BA"/>
    <w:rsid w:val="007017DC"/>
    <w:rsid w:val="00711935"/>
    <w:rsid w:val="007347E4"/>
    <w:rsid w:val="00742676"/>
    <w:rsid w:val="00752395"/>
    <w:rsid w:val="00753B90"/>
    <w:rsid w:val="0075468F"/>
    <w:rsid w:val="0076049F"/>
    <w:rsid w:val="00761374"/>
    <w:rsid w:val="00765766"/>
    <w:rsid w:val="00771F82"/>
    <w:rsid w:val="00776822"/>
    <w:rsid w:val="00776962"/>
    <w:rsid w:val="007858B0"/>
    <w:rsid w:val="00794430"/>
    <w:rsid w:val="0079659E"/>
    <w:rsid w:val="007A2354"/>
    <w:rsid w:val="007C10F8"/>
    <w:rsid w:val="007C371D"/>
    <w:rsid w:val="007C4319"/>
    <w:rsid w:val="007D04E3"/>
    <w:rsid w:val="007D094D"/>
    <w:rsid w:val="007E5E59"/>
    <w:rsid w:val="007F30CA"/>
    <w:rsid w:val="007F506D"/>
    <w:rsid w:val="007F5E23"/>
    <w:rsid w:val="007F7A96"/>
    <w:rsid w:val="00804A79"/>
    <w:rsid w:val="00806A96"/>
    <w:rsid w:val="00807500"/>
    <w:rsid w:val="00814C84"/>
    <w:rsid w:val="008153F8"/>
    <w:rsid w:val="00820FE3"/>
    <w:rsid w:val="00823DAE"/>
    <w:rsid w:val="00826FA6"/>
    <w:rsid w:val="00830C6B"/>
    <w:rsid w:val="0083449C"/>
    <w:rsid w:val="0083702E"/>
    <w:rsid w:val="008437E9"/>
    <w:rsid w:val="00851BD7"/>
    <w:rsid w:val="00852324"/>
    <w:rsid w:val="00861E8A"/>
    <w:rsid w:val="008703FC"/>
    <w:rsid w:val="00870525"/>
    <w:rsid w:val="00872CED"/>
    <w:rsid w:val="00877979"/>
    <w:rsid w:val="008818F5"/>
    <w:rsid w:val="00885862"/>
    <w:rsid w:val="00886E23"/>
    <w:rsid w:val="008A0D56"/>
    <w:rsid w:val="008A5E66"/>
    <w:rsid w:val="008A611C"/>
    <w:rsid w:val="008A6896"/>
    <w:rsid w:val="008B2AFC"/>
    <w:rsid w:val="008B3032"/>
    <w:rsid w:val="008B7B96"/>
    <w:rsid w:val="008C2987"/>
    <w:rsid w:val="008C61DE"/>
    <w:rsid w:val="008D5255"/>
    <w:rsid w:val="008E320F"/>
    <w:rsid w:val="008E343A"/>
    <w:rsid w:val="008E6C75"/>
    <w:rsid w:val="008E724E"/>
    <w:rsid w:val="008F0020"/>
    <w:rsid w:val="008F1254"/>
    <w:rsid w:val="008F7158"/>
    <w:rsid w:val="00902AEC"/>
    <w:rsid w:val="009047A6"/>
    <w:rsid w:val="00905770"/>
    <w:rsid w:val="00905AA7"/>
    <w:rsid w:val="00907899"/>
    <w:rsid w:val="0091019E"/>
    <w:rsid w:val="00914EA9"/>
    <w:rsid w:val="009151F5"/>
    <w:rsid w:val="00915D5A"/>
    <w:rsid w:val="0092119F"/>
    <w:rsid w:val="00921508"/>
    <w:rsid w:val="00924BAC"/>
    <w:rsid w:val="0092652B"/>
    <w:rsid w:val="00935DB1"/>
    <w:rsid w:val="0094124B"/>
    <w:rsid w:val="00943F01"/>
    <w:rsid w:val="00945A59"/>
    <w:rsid w:val="009469C0"/>
    <w:rsid w:val="00946B65"/>
    <w:rsid w:val="00957351"/>
    <w:rsid w:val="009573B3"/>
    <w:rsid w:val="00960175"/>
    <w:rsid w:val="009627B6"/>
    <w:rsid w:val="00973B45"/>
    <w:rsid w:val="0098011C"/>
    <w:rsid w:val="00985A28"/>
    <w:rsid w:val="009A08ED"/>
    <w:rsid w:val="009A0BA7"/>
    <w:rsid w:val="009A0FD6"/>
    <w:rsid w:val="009A30EF"/>
    <w:rsid w:val="009B181C"/>
    <w:rsid w:val="009B359A"/>
    <w:rsid w:val="009B51C7"/>
    <w:rsid w:val="009B78B0"/>
    <w:rsid w:val="009C1FE3"/>
    <w:rsid w:val="009C205E"/>
    <w:rsid w:val="009C2C4A"/>
    <w:rsid w:val="009D0130"/>
    <w:rsid w:val="009D358C"/>
    <w:rsid w:val="009E08BB"/>
    <w:rsid w:val="009E7882"/>
    <w:rsid w:val="009F1A5C"/>
    <w:rsid w:val="009F2C31"/>
    <w:rsid w:val="00A022C3"/>
    <w:rsid w:val="00A02A3F"/>
    <w:rsid w:val="00A04E2A"/>
    <w:rsid w:val="00A068B5"/>
    <w:rsid w:val="00A075AA"/>
    <w:rsid w:val="00A103DE"/>
    <w:rsid w:val="00A116B8"/>
    <w:rsid w:val="00A20ABF"/>
    <w:rsid w:val="00A20C93"/>
    <w:rsid w:val="00A30F0F"/>
    <w:rsid w:val="00A418BC"/>
    <w:rsid w:val="00A422E0"/>
    <w:rsid w:val="00A47226"/>
    <w:rsid w:val="00A47EC3"/>
    <w:rsid w:val="00A533B1"/>
    <w:rsid w:val="00A6055A"/>
    <w:rsid w:val="00A663D3"/>
    <w:rsid w:val="00A70E01"/>
    <w:rsid w:val="00A7131C"/>
    <w:rsid w:val="00A76603"/>
    <w:rsid w:val="00A80440"/>
    <w:rsid w:val="00AA065D"/>
    <w:rsid w:val="00AA0DD4"/>
    <w:rsid w:val="00AC681F"/>
    <w:rsid w:val="00AC6E02"/>
    <w:rsid w:val="00AD645A"/>
    <w:rsid w:val="00AD6516"/>
    <w:rsid w:val="00AE0CBF"/>
    <w:rsid w:val="00AE446E"/>
    <w:rsid w:val="00AE59FC"/>
    <w:rsid w:val="00AF4672"/>
    <w:rsid w:val="00B00B05"/>
    <w:rsid w:val="00B03B74"/>
    <w:rsid w:val="00B04F34"/>
    <w:rsid w:val="00B11C79"/>
    <w:rsid w:val="00B12E43"/>
    <w:rsid w:val="00B14E92"/>
    <w:rsid w:val="00B319FD"/>
    <w:rsid w:val="00B37FB8"/>
    <w:rsid w:val="00B47345"/>
    <w:rsid w:val="00B47BA5"/>
    <w:rsid w:val="00B50396"/>
    <w:rsid w:val="00B511F2"/>
    <w:rsid w:val="00B527F0"/>
    <w:rsid w:val="00B560B3"/>
    <w:rsid w:val="00B57534"/>
    <w:rsid w:val="00B605EF"/>
    <w:rsid w:val="00B73C7F"/>
    <w:rsid w:val="00B90DD8"/>
    <w:rsid w:val="00B92142"/>
    <w:rsid w:val="00B9370B"/>
    <w:rsid w:val="00B965E5"/>
    <w:rsid w:val="00BA2570"/>
    <w:rsid w:val="00BA4FA5"/>
    <w:rsid w:val="00BA6DA6"/>
    <w:rsid w:val="00BB15E1"/>
    <w:rsid w:val="00BB5C3F"/>
    <w:rsid w:val="00BB6B1D"/>
    <w:rsid w:val="00BC52E4"/>
    <w:rsid w:val="00BC717C"/>
    <w:rsid w:val="00BD11F0"/>
    <w:rsid w:val="00BD19DD"/>
    <w:rsid w:val="00BE2704"/>
    <w:rsid w:val="00BE7078"/>
    <w:rsid w:val="00BE7DD5"/>
    <w:rsid w:val="00BF04FF"/>
    <w:rsid w:val="00BF3C40"/>
    <w:rsid w:val="00BF407E"/>
    <w:rsid w:val="00BF6C53"/>
    <w:rsid w:val="00C003D6"/>
    <w:rsid w:val="00C222B2"/>
    <w:rsid w:val="00C2684B"/>
    <w:rsid w:val="00C32127"/>
    <w:rsid w:val="00C334B6"/>
    <w:rsid w:val="00C33555"/>
    <w:rsid w:val="00C36F05"/>
    <w:rsid w:val="00C41449"/>
    <w:rsid w:val="00C43830"/>
    <w:rsid w:val="00C4790D"/>
    <w:rsid w:val="00C53D8B"/>
    <w:rsid w:val="00C605AF"/>
    <w:rsid w:val="00C67F13"/>
    <w:rsid w:val="00C75F49"/>
    <w:rsid w:val="00C76D2E"/>
    <w:rsid w:val="00C85BC5"/>
    <w:rsid w:val="00C90916"/>
    <w:rsid w:val="00C909C7"/>
    <w:rsid w:val="00CA0857"/>
    <w:rsid w:val="00CA337F"/>
    <w:rsid w:val="00CA6F59"/>
    <w:rsid w:val="00CB3AE4"/>
    <w:rsid w:val="00CB6F8A"/>
    <w:rsid w:val="00CB771A"/>
    <w:rsid w:val="00CB7E94"/>
    <w:rsid w:val="00CC1086"/>
    <w:rsid w:val="00CC3EC6"/>
    <w:rsid w:val="00CC7852"/>
    <w:rsid w:val="00CD36A4"/>
    <w:rsid w:val="00CE1806"/>
    <w:rsid w:val="00CF13BB"/>
    <w:rsid w:val="00CF67DA"/>
    <w:rsid w:val="00D032C2"/>
    <w:rsid w:val="00D055A4"/>
    <w:rsid w:val="00D0796B"/>
    <w:rsid w:val="00D12E4A"/>
    <w:rsid w:val="00D14AE8"/>
    <w:rsid w:val="00D17B02"/>
    <w:rsid w:val="00D21A81"/>
    <w:rsid w:val="00D23185"/>
    <w:rsid w:val="00D250A5"/>
    <w:rsid w:val="00D270C6"/>
    <w:rsid w:val="00D325B0"/>
    <w:rsid w:val="00D357CA"/>
    <w:rsid w:val="00D52F79"/>
    <w:rsid w:val="00D538B9"/>
    <w:rsid w:val="00D539B9"/>
    <w:rsid w:val="00D54D93"/>
    <w:rsid w:val="00D54FFC"/>
    <w:rsid w:val="00D62FF2"/>
    <w:rsid w:val="00D7273E"/>
    <w:rsid w:val="00D73A93"/>
    <w:rsid w:val="00D7481F"/>
    <w:rsid w:val="00D83F86"/>
    <w:rsid w:val="00D907A7"/>
    <w:rsid w:val="00D90AD0"/>
    <w:rsid w:val="00D91446"/>
    <w:rsid w:val="00D9695E"/>
    <w:rsid w:val="00DA062E"/>
    <w:rsid w:val="00DA2243"/>
    <w:rsid w:val="00DA3721"/>
    <w:rsid w:val="00DA417B"/>
    <w:rsid w:val="00DA7072"/>
    <w:rsid w:val="00DB0C92"/>
    <w:rsid w:val="00DB14C4"/>
    <w:rsid w:val="00DC44B4"/>
    <w:rsid w:val="00DD0654"/>
    <w:rsid w:val="00DD0F27"/>
    <w:rsid w:val="00DD44EA"/>
    <w:rsid w:val="00DD6412"/>
    <w:rsid w:val="00DD7717"/>
    <w:rsid w:val="00DE0443"/>
    <w:rsid w:val="00DF024C"/>
    <w:rsid w:val="00DF5D4E"/>
    <w:rsid w:val="00DF5E08"/>
    <w:rsid w:val="00E03AA5"/>
    <w:rsid w:val="00E066F6"/>
    <w:rsid w:val="00E10F22"/>
    <w:rsid w:val="00E11EE3"/>
    <w:rsid w:val="00E11FE1"/>
    <w:rsid w:val="00E14F35"/>
    <w:rsid w:val="00E209AE"/>
    <w:rsid w:val="00E24643"/>
    <w:rsid w:val="00E251DA"/>
    <w:rsid w:val="00E26450"/>
    <w:rsid w:val="00E35AC8"/>
    <w:rsid w:val="00E37A50"/>
    <w:rsid w:val="00E44FC8"/>
    <w:rsid w:val="00E52638"/>
    <w:rsid w:val="00E52A6D"/>
    <w:rsid w:val="00E52F20"/>
    <w:rsid w:val="00E5747A"/>
    <w:rsid w:val="00E57981"/>
    <w:rsid w:val="00E60B44"/>
    <w:rsid w:val="00E62634"/>
    <w:rsid w:val="00E63C64"/>
    <w:rsid w:val="00E65CC6"/>
    <w:rsid w:val="00E735B8"/>
    <w:rsid w:val="00E8161E"/>
    <w:rsid w:val="00E96ED2"/>
    <w:rsid w:val="00EA3D24"/>
    <w:rsid w:val="00EB0F68"/>
    <w:rsid w:val="00EB2B71"/>
    <w:rsid w:val="00EB7015"/>
    <w:rsid w:val="00EC41AB"/>
    <w:rsid w:val="00EC479D"/>
    <w:rsid w:val="00EC5431"/>
    <w:rsid w:val="00EC63F6"/>
    <w:rsid w:val="00ED564A"/>
    <w:rsid w:val="00ED6CB5"/>
    <w:rsid w:val="00EE5D50"/>
    <w:rsid w:val="00EE6B5B"/>
    <w:rsid w:val="00EF5387"/>
    <w:rsid w:val="00EF5A8D"/>
    <w:rsid w:val="00F11184"/>
    <w:rsid w:val="00F13DC8"/>
    <w:rsid w:val="00F14886"/>
    <w:rsid w:val="00F20F19"/>
    <w:rsid w:val="00F218F0"/>
    <w:rsid w:val="00F23E9B"/>
    <w:rsid w:val="00F34AE4"/>
    <w:rsid w:val="00F375C6"/>
    <w:rsid w:val="00F42A56"/>
    <w:rsid w:val="00F44FB8"/>
    <w:rsid w:val="00F56637"/>
    <w:rsid w:val="00F67C98"/>
    <w:rsid w:val="00F8128D"/>
    <w:rsid w:val="00F82D89"/>
    <w:rsid w:val="00F86A64"/>
    <w:rsid w:val="00F92E38"/>
    <w:rsid w:val="00FA0E50"/>
    <w:rsid w:val="00FA190E"/>
    <w:rsid w:val="00FB1472"/>
    <w:rsid w:val="00FB254C"/>
    <w:rsid w:val="00FB5013"/>
    <w:rsid w:val="00FB5BBB"/>
    <w:rsid w:val="00FB5C0B"/>
    <w:rsid w:val="00FB6A07"/>
    <w:rsid w:val="00FB794E"/>
    <w:rsid w:val="00FC3344"/>
    <w:rsid w:val="00FE11F1"/>
    <w:rsid w:val="00F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97D4D"/>
  <w15:chartTrackingRefBased/>
  <w15:docId w15:val="{3861D410-7C81-4AB7-8E21-0908A30D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6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nhideWhenUsed/>
    <w:qFormat/>
    <w:rsid w:val="004A69B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A69BC"/>
    <w:rPr>
      <w:rFonts w:ascii="Cambria" w:eastAsia="宋体" w:hAnsi="Cambria" w:cs="Times New Roman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562FAF"/>
    <w:rPr>
      <w:i w:val="0"/>
      <w:iCs w:val="0"/>
      <w:color w:val="CC0000"/>
    </w:rPr>
  </w:style>
  <w:style w:type="paragraph" w:styleId="a4">
    <w:name w:val="List Paragraph"/>
    <w:basedOn w:val="a"/>
    <w:uiPriority w:val="34"/>
    <w:qFormat/>
    <w:rsid w:val="003A56C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B5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B501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B5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B5013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B32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320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VivianSnow</dc:creator>
  <cp:keywords/>
  <dc:description/>
  <cp:lastModifiedBy>Windows 用户</cp:lastModifiedBy>
  <cp:revision>207</cp:revision>
  <dcterms:created xsi:type="dcterms:W3CDTF">2016-06-06T08:19:00Z</dcterms:created>
  <dcterms:modified xsi:type="dcterms:W3CDTF">2017-03-14T09:09:00Z</dcterms:modified>
</cp:coreProperties>
</file>