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760" w:rsidRPr="00F26661" w:rsidRDefault="00F3372F" w:rsidP="00456760">
      <w:pPr>
        <w:spacing w:line="288" w:lineRule="auto"/>
        <w:ind w:left="0"/>
        <w:jc w:val="center"/>
        <w:rPr>
          <w:rFonts w:ascii="Times New Roman" w:eastAsia="黑体" w:hAnsi="Times New Roman" w:cs="Arial"/>
          <w:b/>
          <w:color w:val="000000"/>
          <w:kern w:val="0"/>
          <w:sz w:val="32"/>
          <w:szCs w:val="32"/>
        </w:rPr>
      </w:pPr>
      <w:r>
        <w:rPr>
          <w:rFonts w:ascii="Times New Roman" w:eastAsia="黑体" w:hAnsi="Times New Roman" w:cs="Arial" w:hint="eastAsia"/>
          <w:b/>
          <w:color w:val="000000"/>
          <w:kern w:val="0"/>
          <w:sz w:val="32"/>
          <w:szCs w:val="32"/>
        </w:rPr>
        <w:t>面向安全的</w:t>
      </w:r>
      <w:r>
        <w:rPr>
          <w:rFonts w:ascii="Times New Roman" w:eastAsia="黑体" w:hAnsi="Times New Roman" w:cs="Arial" w:hint="eastAsia"/>
          <w:b/>
          <w:color w:val="000000"/>
          <w:kern w:val="0"/>
          <w:sz w:val="32"/>
          <w:szCs w:val="32"/>
        </w:rPr>
        <w:t>SDN</w:t>
      </w:r>
      <w:r>
        <w:rPr>
          <w:rFonts w:ascii="Times New Roman" w:eastAsia="黑体" w:hAnsi="Times New Roman" w:cs="Arial" w:hint="eastAsia"/>
          <w:b/>
          <w:color w:val="000000"/>
          <w:kern w:val="0"/>
          <w:sz w:val="32"/>
          <w:szCs w:val="32"/>
        </w:rPr>
        <w:t>架构的研究与设计</w:t>
      </w:r>
    </w:p>
    <w:p w:rsidR="00456760" w:rsidRPr="00F26661" w:rsidRDefault="00456760" w:rsidP="00456760">
      <w:pPr>
        <w:spacing w:line="288" w:lineRule="auto"/>
        <w:ind w:left="0"/>
        <w:jc w:val="center"/>
        <w:rPr>
          <w:rFonts w:ascii="Times New Roman" w:eastAsia="黑体" w:hAnsi="Times New Roman" w:cs="Arial"/>
          <w:color w:val="000000"/>
          <w:kern w:val="0"/>
          <w:sz w:val="32"/>
          <w:szCs w:val="32"/>
        </w:rPr>
      </w:pPr>
    </w:p>
    <w:p w:rsidR="00891778" w:rsidRDefault="00A1200B" w:rsidP="00D639DF">
      <w:pPr>
        <w:spacing w:line="288" w:lineRule="auto"/>
        <w:ind w:left="0"/>
        <w:jc w:val="center"/>
        <w:rPr>
          <w:rFonts w:ascii="Times New Roman" w:eastAsia="黑体" w:hAnsi="Times New Roman" w:cs="Arial"/>
          <w:b/>
          <w:color w:val="000000"/>
          <w:kern w:val="0"/>
          <w:sz w:val="30"/>
          <w:szCs w:val="30"/>
        </w:rPr>
      </w:pPr>
      <w:r w:rsidRPr="00F26661">
        <w:rPr>
          <w:rFonts w:ascii="Times New Roman" w:eastAsia="黑体" w:hAnsi="Times New Roman" w:cs="Arial" w:hint="eastAsia"/>
          <w:b/>
          <w:color w:val="000000"/>
          <w:kern w:val="0"/>
          <w:sz w:val="30"/>
          <w:szCs w:val="30"/>
        </w:rPr>
        <w:t>摘</w:t>
      </w:r>
      <w:r w:rsidR="00846AED" w:rsidRPr="00F26661">
        <w:rPr>
          <w:rFonts w:ascii="Times New Roman" w:eastAsia="黑体" w:hAnsi="Times New Roman" w:cs="Arial"/>
          <w:b/>
          <w:color w:val="000000"/>
          <w:kern w:val="0"/>
          <w:sz w:val="30"/>
          <w:szCs w:val="30"/>
        </w:rPr>
        <w:t xml:space="preserve">　</w:t>
      </w:r>
      <w:r w:rsidRPr="00F26661">
        <w:rPr>
          <w:rFonts w:ascii="Times New Roman" w:eastAsia="黑体" w:hAnsi="Times New Roman" w:cs="Arial" w:hint="eastAsia"/>
          <w:b/>
          <w:color w:val="000000"/>
          <w:kern w:val="0"/>
          <w:sz w:val="30"/>
          <w:szCs w:val="30"/>
        </w:rPr>
        <w:t>要</w:t>
      </w:r>
    </w:p>
    <w:p w:rsidR="00D639DF" w:rsidRDefault="00D639DF" w:rsidP="00D639DF">
      <w:pPr>
        <w:spacing w:line="288" w:lineRule="auto"/>
        <w:ind w:left="0"/>
        <w:jc w:val="center"/>
        <w:rPr>
          <w:rFonts w:ascii="Times New Roman" w:eastAsia="黑体" w:hAnsi="Times New Roman" w:cs="Arial"/>
          <w:b/>
          <w:color w:val="000000"/>
          <w:kern w:val="0"/>
          <w:sz w:val="30"/>
          <w:szCs w:val="30"/>
        </w:rPr>
      </w:pPr>
    </w:p>
    <w:p w:rsidR="00D639DF" w:rsidRPr="00A44F4B" w:rsidRDefault="00D639DF" w:rsidP="00A44F4B">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面对云时代、大数据时代的高效、灵活的业务承载需求，传统网络的网络架构日益臃肿，逐渐暴露</w:t>
      </w:r>
      <w:r w:rsidR="006C6ABA">
        <w:rPr>
          <w:rFonts w:ascii="Times New Roman" w:hAnsi="Times New Roman" w:cs="Times New Roman"/>
          <w:sz w:val="24"/>
          <w:szCs w:val="24"/>
        </w:rPr>
        <w:t>出管理运维复杂、网络封闭，部署新业务困难</w:t>
      </w:r>
      <w:r w:rsidRPr="00A44F4B">
        <w:rPr>
          <w:rFonts w:ascii="Times New Roman" w:hAnsi="Times New Roman" w:cs="Times New Roman"/>
          <w:sz w:val="24"/>
          <w:szCs w:val="24"/>
        </w:rPr>
        <w:t>等一系列缺点。在传统的网络架构具有诸多限制的背景下，业界一直在研究和开发更加开放的新型</w:t>
      </w:r>
      <w:r w:rsidR="006C6ABA">
        <w:rPr>
          <w:rFonts w:ascii="Times New Roman" w:hAnsi="Times New Roman" w:cs="Times New Roman"/>
          <w:sz w:val="24"/>
          <w:szCs w:val="24"/>
        </w:rPr>
        <w:t>的网络架构</w:t>
      </w:r>
      <w:r w:rsidR="00A7178E" w:rsidRPr="00A44F4B">
        <w:rPr>
          <w:rFonts w:ascii="Times New Roman" w:hAnsi="Times New Roman" w:cs="Times New Roman"/>
          <w:sz w:val="24"/>
          <w:szCs w:val="24"/>
        </w:rPr>
        <w:t>。</w:t>
      </w:r>
      <w:r w:rsidR="00A7178E" w:rsidRPr="00A44F4B">
        <w:rPr>
          <w:rFonts w:ascii="Times New Roman" w:hAnsi="Times New Roman" w:cs="Times New Roman"/>
          <w:sz w:val="24"/>
          <w:szCs w:val="24"/>
        </w:rPr>
        <w:t>SDN</w:t>
      </w:r>
      <w:r w:rsidR="006C6ABA">
        <w:rPr>
          <w:rFonts w:ascii="Times New Roman" w:hAnsi="Times New Roman" w:cs="Times New Roman" w:hint="eastAsia"/>
          <w:sz w:val="24"/>
          <w:szCs w:val="24"/>
        </w:rPr>
        <w:t>是</w:t>
      </w:r>
      <w:r w:rsidRPr="00A44F4B">
        <w:rPr>
          <w:rFonts w:ascii="Times New Roman" w:hAnsi="Times New Roman" w:cs="Times New Roman"/>
          <w:sz w:val="24"/>
          <w:szCs w:val="24"/>
        </w:rPr>
        <w:t>一种新型的网络架构，逻辑上集中的控制层面能够支持网络资源的灵活调度，灵活开放的接口能够支持网络资源的按需调用，以适应快速变化的云计算、大数据以及更多的创新业务。</w:t>
      </w:r>
    </w:p>
    <w:p w:rsidR="00CF55A1" w:rsidRPr="00A44F4B" w:rsidRDefault="00D639DF" w:rsidP="00A44F4B">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SDN</w:t>
      </w:r>
      <w:r w:rsidRPr="00A44F4B">
        <w:rPr>
          <w:rFonts w:ascii="Times New Roman" w:hAnsi="Times New Roman" w:cs="Times New Roman"/>
          <w:sz w:val="24"/>
          <w:szCs w:val="24"/>
        </w:rPr>
        <w:t>作为一种全新的网络设计理念，与网络安全联系紧密。一方面，它的出现给传统的网络安全研究带来了很多新的思路和解决方式；另一方面，其具</w:t>
      </w:r>
      <w:r w:rsidR="00B223B7" w:rsidRPr="00A44F4B">
        <w:rPr>
          <w:rFonts w:ascii="Times New Roman" w:hAnsi="Times New Roman" w:cs="Times New Roman"/>
          <w:sz w:val="24"/>
          <w:szCs w:val="24"/>
        </w:rPr>
        <w:t>有的集中控制性和开放性也会产生很多新的安全问题，比如</w:t>
      </w:r>
      <w:r w:rsidRPr="00A44F4B">
        <w:rPr>
          <w:rFonts w:ascii="Times New Roman" w:hAnsi="Times New Roman" w:cs="Times New Roman"/>
          <w:sz w:val="24"/>
          <w:szCs w:val="24"/>
        </w:rPr>
        <w:t>北向接口的开放性给控制层和应用层之间的安全带来了极大的威胁。恶意应用可以随意接入控制层，访问网络状态信息和操纵网络流量，破坏网络的正常状态，威胁网络安全。</w:t>
      </w:r>
    </w:p>
    <w:p w:rsidR="00D639DF" w:rsidRPr="00A44F4B" w:rsidRDefault="00D639DF" w:rsidP="00A44F4B">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针对</w:t>
      </w:r>
      <w:r w:rsidRPr="00A44F4B">
        <w:rPr>
          <w:rFonts w:ascii="Times New Roman" w:hAnsi="Times New Roman" w:cs="Times New Roman"/>
          <w:sz w:val="24"/>
          <w:szCs w:val="24"/>
        </w:rPr>
        <w:t>SDN</w:t>
      </w:r>
      <w:r w:rsidR="00261212" w:rsidRPr="00A44F4B">
        <w:rPr>
          <w:rFonts w:ascii="Times New Roman" w:hAnsi="Times New Roman" w:cs="Times New Roman"/>
          <w:sz w:val="24"/>
          <w:szCs w:val="24"/>
        </w:rPr>
        <w:t>应用可以随意接入网络，访问网络资源，威胁网络安全这种情况，</w:t>
      </w:r>
      <w:r w:rsidRPr="00A44F4B">
        <w:rPr>
          <w:rFonts w:ascii="Times New Roman" w:hAnsi="Times New Roman" w:cs="Times New Roman"/>
          <w:sz w:val="24"/>
          <w:szCs w:val="24"/>
        </w:rPr>
        <w:t>本文提出了一种</w:t>
      </w:r>
      <w:r w:rsidRPr="00A44F4B">
        <w:rPr>
          <w:rFonts w:ascii="Times New Roman" w:hAnsi="Times New Roman" w:cs="Times New Roman"/>
          <w:sz w:val="24"/>
          <w:szCs w:val="24"/>
        </w:rPr>
        <w:t>SDN</w:t>
      </w:r>
      <w:r w:rsidRPr="00A44F4B">
        <w:rPr>
          <w:rFonts w:ascii="Times New Roman" w:hAnsi="Times New Roman" w:cs="Times New Roman"/>
          <w:sz w:val="24"/>
          <w:szCs w:val="24"/>
        </w:rPr>
        <w:t>应用访问控制方法，对接入网络的</w:t>
      </w:r>
      <w:r w:rsidRPr="00A44F4B">
        <w:rPr>
          <w:rFonts w:ascii="Times New Roman" w:hAnsi="Times New Roman" w:cs="Times New Roman"/>
          <w:sz w:val="24"/>
          <w:szCs w:val="24"/>
        </w:rPr>
        <w:t>SDN</w:t>
      </w:r>
      <w:r w:rsidR="00352097" w:rsidRPr="00A44F4B">
        <w:rPr>
          <w:rFonts w:ascii="Times New Roman" w:hAnsi="Times New Roman" w:cs="Times New Roman"/>
          <w:sz w:val="24"/>
          <w:szCs w:val="24"/>
        </w:rPr>
        <w:t>应用进行身份认证，权限检查，基于属性的访问控制。</w:t>
      </w:r>
      <w:r w:rsidR="00352097" w:rsidRPr="00A44F4B">
        <w:rPr>
          <w:rFonts w:ascii="Times New Roman" w:hAnsi="Times New Roman" w:cs="Times New Roman"/>
          <w:sz w:val="24"/>
          <w:szCs w:val="24"/>
        </w:rPr>
        <w:t xml:space="preserve"> </w:t>
      </w:r>
    </w:p>
    <w:p w:rsidR="00CF55A1" w:rsidRPr="00A44F4B" w:rsidRDefault="00CF55A1" w:rsidP="00A44F4B">
      <w:pPr>
        <w:spacing w:line="288" w:lineRule="auto"/>
        <w:ind w:left="0" w:firstLineChars="200" w:firstLine="480"/>
        <w:jc w:val="both"/>
        <w:rPr>
          <w:rFonts w:ascii="Times New Roman" w:hAnsi="Times New Roman" w:cs="Times New Roman"/>
          <w:sz w:val="24"/>
          <w:szCs w:val="24"/>
        </w:rPr>
      </w:pPr>
      <w:r w:rsidRPr="00A44F4B">
        <w:rPr>
          <w:rFonts w:ascii="Times New Roman" w:hAnsi="Times New Roman" w:cs="Times New Roman"/>
          <w:sz w:val="24"/>
          <w:szCs w:val="24"/>
        </w:rPr>
        <w:t>本文对提出的</w:t>
      </w:r>
      <w:r w:rsidRPr="00A44F4B">
        <w:rPr>
          <w:rFonts w:ascii="Times New Roman" w:hAnsi="Times New Roman" w:cs="Times New Roman"/>
          <w:sz w:val="24"/>
          <w:szCs w:val="24"/>
        </w:rPr>
        <w:t>SDN</w:t>
      </w:r>
      <w:r w:rsidRPr="00A44F4B">
        <w:rPr>
          <w:rFonts w:ascii="Times New Roman" w:hAnsi="Times New Roman" w:cs="Times New Roman"/>
          <w:sz w:val="24"/>
          <w:szCs w:val="24"/>
        </w:rPr>
        <w:t>应用访问控制方法进行了系统框架的设计和</w:t>
      </w:r>
      <w:r w:rsidR="00DA08F0" w:rsidRPr="00A44F4B">
        <w:rPr>
          <w:rFonts w:ascii="Times New Roman" w:hAnsi="Times New Roman" w:cs="Times New Roman"/>
          <w:sz w:val="24"/>
          <w:szCs w:val="24"/>
        </w:rPr>
        <w:t>模块的划分，</w:t>
      </w:r>
      <w:r w:rsidR="00D4738C" w:rsidRPr="00A44F4B">
        <w:rPr>
          <w:rFonts w:ascii="Times New Roman" w:hAnsi="Times New Roman" w:cs="Times New Roman"/>
          <w:sz w:val="24"/>
          <w:szCs w:val="24"/>
        </w:rPr>
        <w:t>介绍了</w:t>
      </w:r>
      <w:r w:rsidR="0037578D" w:rsidRPr="00A44F4B">
        <w:rPr>
          <w:rFonts w:ascii="Times New Roman" w:hAnsi="Times New Roman" w:cs="Times New Roman"/>
          <w:sz w:val="24"/>
          <w:szCs w:val="24"/>
        </w:rPr>
        <w:t>一种</w:t>
      </w:r>
      <w:r w:rsidR="00561393" w:rsidRPr="00A44F4B">
        <w:rPr>
          <w:rFonts w:ascii="Times New Roman" w:hAnsi="Times New Roman" w:cs="Times New Roman"/>
          <w:sz w:val="24"/>
          <w:szCs w:val="24"/>
        </w:rPr>
        <w:t>基于属性的</w:t>
      </w:r>
      <w:r w:rsidR="00561393" w:rsidRPr="00A44F4B">
        <w:rPr>
          <w:rFonts w:ascii="Times New Roman" w:hAnsi="Times New Roman" w:cs="Times New Roman"/>
          <w:sz w:val="24"/>
          <w:szCs w:val="24"/>
        </w:rPr>
        <w:t>SDN</w:t>
      </w:r>
      <w:r w:rsidR="00561393" w:rsidRPr="00A44F4B">
        <w:rPr>
          <w:rFonts w:ascii="Times New Roman" w:hAnsi="Times New Roman" w:cs="Times New Roman"/>
          <w:sz w:val="24"/>
          <w:szCs w:val="24"/>
        </w:rPr>
        <w:t>应用访问控制决策算法，</w:t>
      </w:r>
      <w:r w:rsidR="00D4738C" w:rsidRPr="00A44F4B">
        <w:rPr>
          <w:rFonts w:ascii="Times New Roman" w:hAnsi="Times New Roman" w:cs="Times New Roman"/>
          <w:sz w:val="24"/>
          <w:szCs w:val="24"/>
        </w:rPr>
        <w:t>并对系统框架进行了具体的实现</w:t>
      </w:r>
      <w:r w:rsidR="006C5C66" w:rsidRPr="00A44F4B">
        <w:rPr>
          <w:rFonts w:ascii="Times New Roman" w:hAnsi="Times New Roman" w:cs="Times New Roman"/>
          <w:sz w:val="24"/>
          <w:szCs w:val="24"/>
        </w:rPr>
        <w:t>，详细阐述了各个功能模块的实现方式。</w:t>
      </w:r>
      <w:r w:rsidR="00025980" w:rsidRPr="00A44F4B">
        <w:rPr>
          <w:rFonts w:ascii="Times New Roman" w:hAnsi="Times New Roman" w:cs="Times New Roman"/>
          <w:sz w:val="24"/>
          <w:szCs w:val="24"/>
        </w:rPr>
        <w:t>最后，将</w:t>
      </w:r>
      <w:r w:rsidR="00CE3D22" w:rsidRPr="00A44F4B">
        <w:rPr>
          <w:rFonts w:ascii="Times New Roman" w:hAnsi="Times New Roman" w:cs="Times New Roman"/>
          <w:sz w:val="24"/>
          <w:szCs w:val="24"/>
        </w:rPr>
        <w:t>访问控制</w:t>
      </w:r>
      <w:r w:rsidR="00025980" w:rsidRPr="00A44F4B">
        <w:rPr>
          <w:rFonts w:ascii="Times New Roman" w:hAnsi="Times New Roman" w:cs="Times New Roman"/>
          <w:sz w:val="24"/>
          <w:szCs w:val="24"/>
        </w:rPr>
        <w:t>系统置于</w:t>
      </w:r>
      <w:r w:rsidR="00025980" w:rsidRPr="00A44F4B">
        <w:rPr>
          <w:rFonts w:ascii="Times New Roman" w:hAnsi="Times New Roman" w:cs="Times New Roman"/>
          <w:sz w:val="24"/>
          <w:szCs w:val="24"/>
        </w:rPr>
        <w:t>SDN</w:t>
      </w:r>
      <w:r w:rsidR="00025980" w:rsidRPr="00A44F4B">
        <w:rPr>
          <w:rFonts w:ascii="Times New Roman" w:hAnsi="Times New Roman" w:cs="Times New Roman"/>
          <w:sz w:val="24"/>
          <w:szCs w:val="24"/>
        </w:rPr>
        <w:t>整体架构中进行测试</w:t>
      </w:r>
      <w:r w:rsidR="00CE3D22" w:rsidRPr="00A44F4B">
        <w:rPr>
          <w:rFonts w:ascii="Times New Roman" w:hAnsi="Times New Roman" w:cs="Times New Roman"/>
          <w:sz w:val="24"/>
          <w:szCs w:val="24"/>
        </w:rPr>
        <w:t>，测试结果表明本系统</w:t>
      </w:r>
      <w:r w:rsidR="007A111C" w:rsidRPr="00A44F4B">
        <w:rPr>
          <w:rFonts w:ascii="Times New Roman" w:hAnsi="Times New Roman" w:cs="Times New Roman"/>
          <w:sz w:val="24"/>
          <w:szCs w:val="24"/>
        </w:rPr>
        <w:t>实现了预期的功能。</w:t>
      </w:r>
    </w:p>
    <w:p w:rsidR="00D639DF" w:rsidRPr="00D639DF" w:rsidRDefault="00D639DF" w:rsidP="00D639DF">
      <w:pPr>
        <w:spacing w:line="288" w:lineRule="auto"/>
        <w:ind w:left="0"/>
        <w:jc w:val="center"/>
        <w:rPr>
          <w:rFonts w:ascii="Times New Roman" w:eastAsia="黑体" w:hAnsi="Times New Roman" w:cs="Arial"/>
          <w:b/>
          <w:color w:val="000000"/>
          <w:kern w:val="0"/>
          <w:sz w:val="30"/>
          <w:szCs w:val="30"/>
        </w:rPr>
      </w:pPr>
    </w:p>
    <w:p w:rsidR="00682E8C" w:rsidRPr="00F26661" w:rsidRDefault="000824B7" w:rsidP="0079722D">
      <w:pPr>
        <w:spacing w:line="288" w:lineRule="auto"/>
        <w:ind w:left="0"/>
        <w:rPr>
          <w:rFonts w:ascii="Times New Roman" w:hAnsi="Times New Roman" w:cs="Arial"/>
          <w:color w:val="000000"/>
          <w:kern w:val="0"/>
          <w:sz w:val="24"/>
          <w:szCs w:val="32"/>
        </w:rPr>
      </w:pPr>
      <w:r w:rsidRPr="00F26661">
        <w:rPr>
          <w:rFonts w:ascii="Times New Roman" w:eastAsia="黑体" w:hAnsi="Times New Roman" w:cs="Arial"/>
          <w:b/>
          <w:color w:val="000000"/>
          <w:kern w:val="0"/>
          <w:sz w:val="24"/>
          <w:szCs w:val="32"/>
        </w:rPr>
        <w:t>关键词</w:t>
      </w:r>
      <w:r w:rsidR="0093687E" w:rsidRPr="00F26661">
        <w:rPr>
          <w:rFonts w:ascii="Times New Roman" w:hAnsi="Times New Roman" w:cs="Arial" w:hint="eastAsia"/>
          <w:color w:val="000000"/>
          <w:kern w:val="0"/>
          <w:sz w:val="24"/>
          <w:szCs w:val="32"/>
        </w:rPr>
        <w:t xml:space="preserve">　</w:t>
      </w:r>
      <w:r w:rsidR="004714D9">
        <w:rPr>
          <w:rFonts w:ascii="Times New Roman" w:hAnsi="Times New Roman" w:cs="Arial"/>
          <w:color w:val="000000"/>
          <w:kern w:val="0"/>
          <w:sz w:val="24"/>
          <w:szCs w:val="32"/>
        </w:rPr>
        <w:t>SDN</w:t>
      </w:r>
      <w:r w:rsidR="004714D9">
        <w:rPr>
          <w:rFonts w:ascii="Times New Roman" w:hAnsi="Times New Roman" w:cs="Arial"/>
          <w:color w:val="000000"/>
          <w:kern w:val="0"/>
          <w:sz w:val="24"/>
          <w:szCs w:val="32"/>
        </w:rPr>
        <w:tab/>
      </w:r>
      <w:r w:rsidR="004714D9">
        <w:rPr>
          <w:rFonts w:ascii="Times New Roman" w:hAnsi="Times New Roman" w:cs="Arial" w:hint="eastAsia"/>
          <w:color w:val="000000"/>
          <w:kern w:val="0"/>
          <w:sz w:val="24"/>
          <w:szCs w:val="32"/>
        </w:rPr>
        <w:t>应用安全</w:t>
      </w:r>
      <w:r w:rsidR="004714D9">
        <w:rPr>
          <w:rFonts w:ascii="Times New Roman" w:hAnsi="Times New Roman" w:cs="Arial" w:hint="eastAsia"/>
          <w:color w:val="000000"/>
          <w:kern w:val="0"/>
          <w:sz w:val="24"/>
          <w:szCs w:val="32"/>
        </w:rPr>
        <w:t xml:space="preserve"> </w:t>
      </w:r>
      <w:r w:rsidR="004714D9">
        <w:rPr>
          <w:rFonts w:ascii="Times New Roman" w:hAnsi="Times New Roman" w:cs="Arial" w:hint="eastAsia"/>
          <w:color w:val="000000"/>
          <w:kern w:val="0"/>
          <w:sz w:val="24"/>
          <w:szCs w:val="32"/>
        </w:rPr>
        <w:t>身份认证</w:t>
      </w:r>
      <w:r w:rsidR="004714D9">
        <w:rPr>
          <w:rFonts w:ascii="Times New Roman" w:hAnsi="Times New Roman" w:cs="Arial" w:hint="eastAsia"/>
          <w:color w:val="000000"/>
          <w:kern w:val="0"/>
          <w:sz w:val="24"/>
          <w:szCs w:val="32"/>
        </w:rPr>
        <w:t xml:space="preserve"> </w:t>
      </w:r>
      <w:r w:rsidR="004714D9">
        <w:rPr>
          <w:rFonts w:ascii="Times New Roman" w:hAnsi="Times New Roman" w:cs="Arial" w:hint="eastAsia"/>
          <w:color w:val="000000"/>
          <w:kern w:val="0"/>
          <w:sz w:val="24"/>
          <w:szCs w:val="32"/>
        </w:rPr>
        <w:t>权限管理</w:t>
      </w:r>
      <w:r w:rsidR="004714D9">
        <w:rPr>
          <w:rFonts w:ascii="Times New Roman" w:hAnsi="Times New Roman" w:cs="Arial" w:hint="eastAsia"/>
          <w:color w:val="000000"/>
          <w:kern w:val="0"/>
          <w:sz w:val="24"/>
          <w:szCs w:val="32"/>
        </w:rPr>
        <w:t xml:space="preserve"> </w:t>
      </w:r>
      <w:r w:rsidR="004714D9">
        <w:rPr>
          <w:rFonts w:ascii="Times New Roman" w:hAnsi="Times New Roman" w:cs="Arial" w:hint="eastAsia"/>
          <w:color w:val="000000"/>
          <w:kern w:val="0"/>
          <w:sz w:val="24"/>
          <w:szCs w:val="32"/>
        </w:rPr>
        <w:t>访问控制</w:t>
      </w:r>
      <w:r w:rsidR="004714D9">
        <w:rPr>
          <w:rFonts w:ascii="Times New Roman" w:hAnsi="Times New Roman" w:cs="Arial" w:hint="eastAsia"/>
          <w:color w:val="000000"/>
          <w:kern w:val="0"/>
          <w:sz w:val="24"/>
          <w:szCs w:val="32"/>
        </w:rPr>
        <w:t xml:space="preserve"> </w:t>
      </w:r>
    </w:p>
    <w:p w:rsidR="007975D0" w:rsidRPr="00F26661" w:rsidRDefault="007975D0">
      <w:pPr>
        <w:rPr>
          <w:rFonts w:ascii="Times New Roman" w:hAnsi="Times New Roman" w:cs="Times New Roman"/>
          <w:b/>
          <w:kern w:val="0"/>
          <w:sz w:val="32"/>
          <w:szCs w:val="32"/>
        </w:rPr>
      </w:pPr>
      <w:r w:rsidRPr="00F26661">
        <w:rPr>
          <w:rFonts w:ascii="Times New Roman" w:hAnsi="Times New Roman" w:cs="Times New Roman"/>
          <w:b/>
          <w:kern w:val="0"/>
          <w:sz w:val="32"/>
          <w:szCs w:val="32"/>
        </w:rPr>
        <w:br w:type="page"/>
      </w:r>
    </w:p>
    <w:p w:rsidR="00C0400F" w:rsidRDefault="00F3372F" w:rsidP="00DD0622">
      <w:pPr>
        <w:ind w:left="0" w:firstLine="0"/>
        <w:jc w:val="center"/>
        <w:rPr>
          <w:rFonts w:ascii="Times New Roman" w:hAnsi="Times New Roman" w:cs="Times New Roman"/>
          <w:b/>
          <w:kern w:val="0"/>
          <w:sz w:val="32"/>
          <w:szCs w:val="32"/>
        </w:rPr>
      </w:pPr>
      <w:r w:rsidRPr="00F3372F">
        <w:rPr>
          <w:rFonts w:ascii="Times New Roman" w:hAnsi="Times New Roman" w:cs="Times New Roman"/>
          <w:b/>
          <w:kern w:val="0"/>
          <w:sz w:val="32"/>
          <w:szCs w:val="32"/>
        </w:rPr>
        <w:lastRenderedPageBreak/>
        <w:t>Research and Design of Security Architecture for SDN</w:t>
      </w:r>
    </w:p>
    <w:p w:rsidR="00F3372F" w:rsidRPr="00F3372F" w:rsidRDefault="00F3372F" w:rsidP="00DD0622">
      <w:pPr>
        <w:ind w:left="0" w:firstLine="0"/>
        <w:jc w:val="center"/>
        <w:rPr>
          <w:rFonts w:ascii="Times New Roman" w:hAnsi="Times New Roman" w:cs="Times New Roman"/>
          <w:b/>
          <w:kern w:val="0"/>
          <w:sz w:val="32"/>
          <w:szCs w:val="32"/>
        </w:rPr>
      </w:pPr>
    </w:p>
    <w:p w:rsidR="0013036B" w:rsidRPr="00F26661" w:rsidRDefault="0013036B" w:rsidP="00B84110">
      <w:pPr>
        <w:ind w:left="0" w:firstLine="0"/>
        <w:jc w:val="center"/>
        <w:rPr>
          <w:rFonts w:ascii="Times New Roman" w:hAnsi="Times New Roman" w:cs="Times New Roman"/>
          <w:b/>
          <w:sz w:val="30"/>
          <w:szCs w:val="30"/>
        </w:rPr>
      </w:pPr>
      <w:r w:rsidRPr="00F26661">
        <w:rPr>
          <w:rFonts w:ascii="Times New Roman" w:hAnsi="Times New Roman" w:cs="Times New Roman"/>
          <w:b/>
          <w:sz w:val="30"/>
          <w:szCs w:val="30"/>
        </w:rPr>
        <w:t>ABST</w:t>
      </w:r>
      <w:r w:rsidR="00FD3982" w:rsidRPr="00F26661">
        <w:rPr>
          <w:rFonts w:ascii="Times New Roman" w:hAnsi="Times New Roman" w:cs="Times New Roman"/>
          <w:b/>
          <w:sz w:val="30"/>
          <w:szCs w:val="30"/>
        </w:rPr>
        <w:t>R</w:t>
      </w:r>
      <w:r w:rsidRPr="00F26661">
        <w:rPr>
          <w:rFonts w:ascii="Times New Roman" w:hAnsi="Times New Roman" w:cs="Times New Roman"/>
          <w:b/>
          <w:sz w:val="30"/>
          <w:szCs w:val="30"/>
        </w:rPr>
        <w:t>ACT</w:t>
      </w:r>
    </w:p>
    <w:p w:rsidR="005C6544" w:rsidRPr="00EC0CAE" w:rsidRDefault="005C6544" w:rsidP="00951530">
      <w:pPr>
        <w:ind w:firstLine="420"/>
        <w:rPr>
          <w:rFonts w:ascii="Times New Roman" w:hAnsi="Times New Roman" w:cs="Times New Roman"/>
          <w:sz w:val="24"/>
          <w:szCs w:val="24"/>
        </w:rPr>
      </w:pPr>
    </w:p>
    <w:p w:rsidR="004D16EE" w:rsidRDefault="004D16EE" w:rsidP="004A6B30">
      <w:pPr>
        <w:ind w:left="0" w:firstLineChars="200" w:firstLine="480"/>
        <w:rPr>
          <w:rFonts w:ascii="Times New Roman" w:hAnsi="Times New Roman" w:cs="Times New Roman"/>
          <w:sz w:val="24"/>
          <w:szCs w:val="24"/>
        </w:rPr>
      </w:pPr>
    </w:p>
    <w:p w:rsidR="004D16EE" w:rsidRDefault="004D16EE" w:rsidP="004D16EE">
      <w:pPr>
        <w:ind w:left="0" w:firstLineChars="200" w:firstLine="480"/>
        <w:jc w:val="both"/>
        <w:rPr>
          <w:rFonts w:ascii="Times New Roman" w:hAnsi="Times New Roman" w:cs="Times New Roman"/>
          <w:sz w:val="24"/>
          <w:szCs w:val="24"/>
        </w:rPr>
      </w:pPr>
      <w:r w:rsidRPr="004D16EE">
        <w:rPr>
          <w:rFonts w:ascii="Times New Roman" w:hAnsi="Times New Roman" w:cs="Times New Roman"/>
          <w:sz w:val="24"/>
          <w:szCs w:val="24"/>
        </w:rPr>
        <w:t>In the face of the cloud era, the era of large data, efficient and flexible business carrying demand, the traditional network of network architecture is increasingly bloated, and gradually exposed the management of complex operation and maintenance, network closure, the deployment of new business difficulties and a series of shortcomings. In the context of the traditional network architecture with many restrictions, the industry has been studying and developing a more open new network architecture. SDN is a new type of network architecture. Logically centralized control level can support flexible scheduling of network resources. Flexible and open interfaces can support the on-demand calls of network resources to adapt to rapidly changing cloud computing, large data and more Innovative business.</w:t>
      </w:r>
    </w:p>
    <w:p w:rsidR="004D16EE" w:rsidRPr="002C0B8B" w:rsidRDefault="004D16EE" w:rsidP="002C0B8B">
      <w:pPr>
        <w:ind w:left="0" w:firstLineChars="200" w:firstLine="480"/>
        <w:jc w:val="both"/>
        <w:rPr>
          <w:rFonts w:ascii="Times New Roman" w:hAnsi="Times New Roman" w:cs="Times New Roman"/>
          <w:sz w:val="24"/>
          <w:szCs w:val="24"/>
        </w:rPr>
      </w:pPr>
      <w:r w:rsidRPr="002C0B8B">
        <w:rPr>
          <w:rFonts w:ascii="Times New Roman" w:hAnsi="Times New Roman" w:cs="Times New Roman"/>
          <w:sz w:val="24"/>
          <w:szCs w:val="24"/>
        </w:rPr>
        <w:t>SDN are closely linked</w:t>
      </w:r>
      <w:r w:rsidRPr="002C0B8B">
        <w:rPr>
          <w:rFonts w:ascii="Times New Roman" w:hAnsi="Times New Roman" w:cs="Times New Roman"/>
          <w:sz w:val="24"/>
          <w:szCs w:val="24"/>
        </w:rPr>
        <w:t xml:space="preserve"> </w:t>
      </w:r>
      <w:r w:rsidRPr="002C0B8B">
        <w:rPr>
          <w:rFonts w:ascii="Times New Roman" w:hAnsi="Times New Roman" w:cs="Times New Roman" w:hint="eastAsia"/>
          <w:sz w:val="24"/>
          <w:szCs w:val="24"/>
        </w:rPr>
        <w:t>with</w:t>
      </w:r>
      <w:r w:rsidRPr="002C0B8B">
        <w:rPr>
          <w:rFonts w:ascii="Times New Roman" w:hAnsi="Times New Roman" w:cs="Times New Roman"/>
          <w:sz w:val="24"/>
          <w:szCs w:val="24"/>
        </w:rPr>
        <w:t xml:space="preserve"> </w:t>
      </w:r>
      <w:r w:rsidRPr="002C0B8B">
        <w:rPr>
          <w:rFonts w:ascii="Times New Roman" w:hAnsi="Times New Roman" w:cs="Times New Roman"/>
          <w:sz w:val="24"/>
          <w:szCs w:val="24"/>
        </w:rPr>
        <w:t>etwork security</w:t>
      </w:r>
      <w:r w:rsidRPr="002C0B8B">
        <w:rPr>
          <w:rFonts w:ascii="Times New Roman" w:hAnsi="Times New Roman" w:cs="Times New Roman"/>
          <w:sz w:val="24"/>
          <w:szCs w:val="24"/>
        </w:rPr>
        <w:t xml:space="preserve"> </w:t>
      </w:r>
      <w:r w:rsidRPr="002C0B8B">
        <w:rPr>
          <w:rFonts w:ascii="Times New Roman" w:hAnsi="Times New Roman" w:cs="Times New Roman"/>
          <w:sz w:val="24"/>
          <w:szCs w:val="24"/>
        </w:rPr>
        <w:t>as a n</w:t>
      </w:r>
      <w:r w:rsidRPr="002C0B8B">
        <w:rPr>
          <w:rFonts w:ascii="Times New Roman" w:hAnsi="Times New Roman" w:cs="Times New Roman"/>
          <w:sz w:val="24"/>
          <w:szCs w:val="24"/>
        </w:rPr>
        <w:t xml:space="preserve">ew network design concept, </w:t>
      </w:r>
      <w:r w:rsidRPr="002C0B8B">
        <w:rPr>
          <w:rFonts w:ascii="Times New Roman" w:hAnsi="Times New Roman" w:cs="Times New Roman"/>
          <w:sz w:val="24"/>
          <w:szCs w:val="24"/>
        </w:rPr>
        <w:t xml:space="preserve">On the one hand, its emergence to the traditional network security research has brought a lot of new ideas and solutions; the other hand, its centralized control and openness will also have a lot of new security issues, such </w:t>
      </w:r>
      <w:r w:rsidR="00466B90" w:rsidRPr="002C0B8B">
        <w:rPr>
          <w:rFonts w:ascii="Times New Roman" w:hAnsi="Times New Roman" w:cs="Times New Roman"/>
          <w:sz w:val="24"/>
          <w:szCs w:val="24"/>
        </w:rPr>
        <w:t>as the North interface to open t</w:t>
      </w:r>
      <w:r w:rsidRPr="002C0B8B">
        <w:rPr>
          <w:rFonts w:ascii="Times New Roman" w:hAnsi="Times New Roman" w:cs="Times New Roman"/>
          <w:sz w:val="24"/>
          <w:szCs w:val="24"/>
        </w:rPr>
        <w:t>o the control layer and the application layer between the security has brought a great threat. Malicious applications can freely access the control layer, access network status information and manipulate network traffic, undermine the normal state of the network, threatening network security.</w:t>
      </w:r>
    </w:p>
    <w:p w:rsidR="00466B90" w:rsidRPr="002C0B8B" w:rsidRDefault="00466B90" w:rsidP="002C0B8B">
      <w:pPr>
        <w:ind w:left="0" w:firstLineChars="200" w:firstLine="480"/>
        <w:jc w:val="both"/>
        <w:rPr>
          <w:rFonts w:ascii="Times New Roman" w:hAnsi="Times New Roman" w:cs="Times New Roman"/>
          <w:sz w:val="24"/>
          <w:szCs w:val="24"/>
        </w:rPr>
      </w:pPr>
      <w:r w:rsidRPr="002C0B8B">
        <w:rPr>
          <w:rFonts w:ascii="Times New Roman" w:hAnsi="Times New Roman" w:cs="Times New Roman"/>
          <w:sz w:val="24"/>
          <w:szCs w:val="24"/>
        </w:rPr>
        <w:t>Aiming at the situation that SDN application can access the network, access network resources and threaten network security. This paper presents an SDN application access control method, which performs identity authentication, privilege checking, attr</w:t>
      </w:r>
      <w:r w:rsidR="002C0B8B" w:rsidRPr="002C0B8B">
        <w:rPr>
          <w:rFonts w:ascii="Times New Roman" w:hAnsi="Times New Roman" w:cs="Times New Roman"/>
          <w:sz w:val="24"/>
          <w:szCs w:val="24"/>
        </w:rPr>
        <w:t>ibute-based access control.</w:t>
      </w:r>
    </w:p>
    <w:p w:rsidR="00D03743" w:rsidRDefault="002C0B8B" w:rsidP="002C0B8B">
      <w:pPr>
        <w:ind w:left="0" w:firstLineChars="200" w:firstLine="480"/>
        <w:jc w:val="both"/>
        <w:rPr>
          <w:rFonts w:ascii="Times New Roman" w:hAnsi="Times New Roman" w:cs="Times New Roman"/>
          <w:sz w:val="24"/>
          <w:szCs w:val="24"/>
        </w:rPr>
      </w:pPr>
      <w:r w:rsidRPr="002C0B8B">
        <w:rPr>
          <w:rFonts w:ascii="Times New Roman" w:hAnsi="Times New Roman" w:cs="Times New Roman"/>
          <w:sz w:val="24"/>
          <w:szCs w:val="24"/>
        </w:rPr>
        <w:t>In this paper, the SDN application access control method is designed and partitioned by the system framework. An attribute-based SDN application access control decision algorithm is introduced, and the system framework is implemented in detail. The function modules The way of implementation. Finally, the access control system is placed in the overall SDN architecture for testing, the test results show that the system to achieve the desired function.</w:t>
      </w:r>
    </w:p>
    <w:p w:rsidR="002C0B8B" w:rsidRPr="002C0B8B" w:rsidRDefault="002C0B8B" w:rsidP="002C0B8B">
      <w:pPr>
        <w:ind w:left="0" w:firstLineChars="200" w:firstLine="480"/>
        <w:jc w:val="both"/>
        <w:rPr>
          <w:rFonts w:ascii="Times New Roman" w:hAnsi="Times New Roman" w:cs="Times New Roman" w:hint="eastAsia"/>
          <w:sz w:val="24"/>
          <w:szCs w:val="24"/>
        </w:rPr>
      </w:pPr>
      <w:bookmarkStart w:id="0" w:name="_GoBack"/>
      <w:bookmarkEnd w:id="0"/>
    </w:p>
    <w:p w:rsidR="00BA1DE7" w:rsidRPr="00F26661" w:rsidRDefault="007B623F" w:rsidP="005D6674">
      <w:pPr>
        <w:spacing w:line="288" w:lineRule="auto"/>
        <w:ind w:left="1687" w:hangingChars="700" w:hanging="1687"/>
        <w:rPr>
          <w:rFonts w:ascii="Times New Roman" w:eastAsia="黑体" w:hAnsi="Times New Roman" w:cs="Arial"/>
          <w:b/>
          <w:color w:val="000000"/>
          <w:kern w:val="0"/>
          <w:sz w:val="32"/>
          <w:szCs w:val="32"/>
        </w:rPr>
        <w:sectPr w:rsidR="00BA1DE7" w:rsidRPr="00F26661" w:rsidSect="00D26621">
          <w:footerReference w:type="default" r:id="rId8"/>
          <w:pgSz w:w="11906" w:h="16838" w:code="9"/>
          <w:pgMar w:top="1418" w:right="1418" w:bottom="1418" w:left="1418" w:header="851" w:footer="851" w:gutter="0"/>
          <w:pgNumType w:fmt="upperRoman" w:start="1"/>
          <w:cols w:space="425"/>
          <w:docGrid w:type="lines" w:linePitch="312"/>
        </w:sectPr>
      </w:pPr>
      <w:r w:rsidRPr="00F26661">
        <w:rPr>
          <w:rFonts w:ascii="Times New Roman" w:eastAsia="黑体" w:hAnsi="Times New Roman" w:cs="Times New Roman"/>
          <w:b/>
          <w:color w:val="000000"/>
          <w:kern w:val="0"/>
          <w:sz w:val="24"/>
          <w:szCs w:val="24"/>
        </w:rPr>
        <w:t>KEY</w:t>
      </w:r>
      <w:r w:rsidR="004A6B30" w:rsidRPr="00F26661">
        <w:rPr>
          <w:rFonts w:ascii="Times New Roman" w:eastAsia="黑体" w:hAnsi="Times New Roman" w:cs="Times New Roman"/>
          <w:b/>
          <w:color w:val="000000"/>
          <w:kern w:val="0"/>
          <w:sz w:val="24"/>
          <w:szCs w:val="24"/>
        </w:rPr>
        <w:t xml:space="preserve"> </w:t>
      </w:r>
      <w:r w:rsidRPr="00F26661">
        <w:rPr>
          <w:rFonts w:ascii="Times New Roman" w:eastAsia="黑体" w:hAnsi="Times New Roman" w:cs="Times New Roman"/>
          <w:b/>
          <w:color w:val="000000"/>
          <w:kern w:val="0"/>
          <w:sz w:val="24"/>
          <w:szCs w:val="24"/>
        </w:rPr>
        <w:t>WORDS</w:t>
      </w:r>
      <w:r w:rsidR="00FD3982" w:rsidRPr="00F26661">
        <w:rPr>
          <w:rFonts w:ascii="Times New Roman" w:eastAsia="黑体" w:hAnsi="Times New Roman" w:cs="Times New Roman"/>
          <w:b/>
          <w:color w:val="000000"/>
          <w:kern w:val="0"/>
          <w:sz w:val="24"/>
          <w:szCs w:val="24"/>
        </w:rPr>
        <w:t xml:space="preserve">  </w:t>
      </w:r>
      <w:r w:rsidR="00334DA3">
        <w:rPr>
          <w:rFonts w:ascii="Times New Roman" w:eastAsia="黑体" w:hAnsi="Times New Roman" w:cs="Times New Roman"/>
          <w:b/>
          <w:color w:val="000000"/>
          <w:kern w:val="0"/>
          <w:sz w:val="24"/>
          <w:szCs w:val="24"/>
        </w:rPr>
        <w:t xml:space="preserve">SDN  </w:t>
      </w:r>
      <w:r w:rsidR="00334DA3" w:rsidRPr="00334DA3">
        <w:rPr>
          <w:rFonts w:ascii="Times New Roman" w:eastAsia="黑体" w:hAnsi="Times New Roman" w:cs="Times New Roman"/>
          <w:b/>
          <w:color w:val="000000"/>
          <w:kern w:val="0"/>
          <w:sz w:val="24"/>
          <w:szCs w:val="24"/>
        </w:rPr>
        <w:t>Application security</w:t>
      </w:r>
      <w:r w:rsidR="005D6674">
        <w:rPr>
          <w:rFonts w:ascii="Times New Roman" w:eastAsia="黑体" w:hAnsi="Times New Roman" w:cs="Times New Roman"/>
          <w:b/>
          <w:color w:val="000000"/>
          <w:kern w:val="0"/>
          <w:sz w:val="24"/>
          <w:szCs w:val="24"/>
        </w:rPr>
        <w:t xml:space="preserve">  </w:t>
      </w:r>
      <w:r w:rsidR="005D6674" w:rsidRPr="005D6674">
        <w:rPr>
          <w:rFonts w:ascii="Times New Roman" w:eastAsia="黑体" w:hAnsi="Times New Roman" w:cs="Times New Roman"/>
          <w:b/>
          <w:color w:val="000000"/>
          <w:kern w:val="0"/>
          <w:sz w:val="24"/>
          <w:szCs w:val="24"/>
        </w:rPr>
        <w:t>Authentication  Authority management  Access control</w:t>
      </w:r>
      <w:r w:rsidR="005D6674">
        <w:rPr>
          <w:rFonts w:ascii="Times New Roman" w:eastAsia="黑体" w:hAnsi="Times New Roman" w:cs="Times New Roman"/>
          <w:b/>
          <w:color w:val="000000"/>
          <w:kern w:val="0"/>
          <w:sz w:val="24"/>
          <w:szCs w:val="24"/>
        </w:rPr>
        <w:t xml:space="preserve"> </w:t>
      </w:r>
    </w:p>
    <w:p w:rsidR="00682E8C" w:rsidRPr="00F26661" w:rsidRDefault="00AA591B" w:rsidP="0079722D">
      <w:pPr>
        <w:spacing w:line="288" w:lineRule="auto"/>
        <w:ind w:left="0" w:firstLine="0"/>
        <w:jc w:val="center"/>
        <w:rPr>
          <w:rFonts w:ascii="Times New Roman" w:eastAsia="黑体" w:hAnsi="Times New Roman" w:cs="Arial"/>
          <w:b/>
          <w:color w:val="000000"/>
          <w:kern w:val="0"/>
          <w:sz w:val="32"/>
          <w:szCs w:val="32"/>
        </w:rPr>
      </w:pPr>
      <w:r w:rsidRPr="00F26661">
        <w:rPr>
          <w:rFonts w:ascii="Times New Roman" w:eastAsia="黑体" w:hAnsi="Times New Roman" w:cs="Arial"/>
          <w:b/>
          <w:color w:val="000000"/>
          <w:kern w:val="0"/>
          <w:sz w:val="32"/>
          <w:szCs w:val="32"/>
        </w:rPr>
        <w:lastRenderedPageBreak/>
        <w:t>目</w:t>
      </w:r>
      <w:r w:rsidR="007975D0" w:rsidRPr="00F26661">
        <w:rPr>
          <w:rFonts w:ascii="Times New Roman" w:eastAsia="黑体" w:hAnsi="Times New Roman" w:cs="Arial" w:hint="eastAsia"/>
          <w:b/>
          <w:color w:val="000000"/>
          <w:kern w:val="0"/>
          <w:sz w:val="32"/>
          <w:szCs w:val="32"/>
        </w:rPr>
        <w:t xml:space="preserve">　　</w:t>
      </w:r>
      <w:r w:rsidRPr="00F26661">
        <w:rPr>
          <w:rFonts w:ascii="Times New Roman" w:eastAsia="黑体" w:hAnsi="Times New Roman" w:cs="Arial"/>
          <w:b/>
          <w:color w:val="000000"/>
          <w:kern w:val="0"/>
          <w:sz w:val="32"/>
          <w:szCs w:val="32"/>
        </w:rPr>
        <w:t>录</w:t>
      </w:r>
    </w:p>
    <w:p w:rsidR="00AA591B" w:rsidRPr="00F26661" w:rsidRDefault="00AA591B" w:rsidP="0079722D">
      <w:pPr>
        <w:spacing w:line="288" w:lineRule="auto"/>
        <w:ind w:left="0" w:firstLine="0"/>
        <w:rPr>
          <w:rFonts w:ascii="Times New Roman" w:eastAsia="黑体" w:hAnsi="Times New Roman" w:cs="Arial"/>
          <w:b/>
          <w:color w:val="000000"/>
          <w:kern w:val="0"/>
          <w:sz w:val="32"/>
          <w:szCs w:val="32"/>
        </w:rPr>
      </w:pPr>
    </w:p>
    <w:p w:rsidR="00AA591B" w:rsidRPr="00692CD9" w:rsidRDefault="00AA591B" w:rsidP="0079722D">
      <w:pPr>
        <w:spacing w:line="288" w:lineRule="auto"/>
        <w:ind w:left="0" w:firstLine="0"/>
        <w:rPr>
          <w:rFonts w:ascii="Times New Roman" w:eastAsia="黑体" w:hAnsi="Times New Roman" w:cs="Arial"/>
          <w:color w:val="000000"/>
          <w:kern w:val="0"/>
          <w:sz w:val="32"/>
          <w:szCs w:val="32"/>
        </w:rPr>
      </w:pPr>
    </w:p>
    <w:p w:rsidR="00812D11" w:rsidRPr="00282802" w:rsidRDefault="003B75B7" w:rsidP="00282802">
      <w:pPr>
        <w:pStyle w:val="12"/>
        <w:rPr>
          <w:sz w:val="21"/>
          <w:szCs w:val="22"/>
        </w:rPr>
      </w:pPr>
      <w:r w:rsidRPr="00282802">
        <w:rPr>
          <w:rFonts w:asciiTheme="minorEastAsia" w:eastAsiaTheme="minorEastAsia" w:hAnsiTheme="minorEastAsia" w:cs="Arial"/>
          <w:color w:val="000000"/>
          <w:kern w:val="0"/>
        </w:rPr>
        <w:fldChar w:fldCharType="begin"/>
      </w:r>
      <w:r w:rsidRPr="00282802">
        <w:rPr>
          <w:rFonts w:asciiTheme="minorEastAsia" w:eastAsiaTheme="minorEastAsia" w:hAnsiTheme="minorEastAsia" w:cs="Arial"/>
          <w:color w:val="000000"/>
          <w:kern w:val="0"/>
        </w:rPr>
        <w:instrText xml:space="preserve"> TOC \o "1-3" \h \z \u </w:instrText>
      </w:r>
      <w:r w:rsidRPr="00282802">
        <w:rPr>
          <w:rFonts w:asciiTheme="minorEastAsia" w:eastAsiaTheme="minorEastAsia" w:hAnsiTheme="minorEastAsia" w:cs="Arial"/>
          <w:color w:val="000000"/>
          <w:kern w:val="0"/>
        </w:rPr>
        <w:fldChar w:fldCharType="separate"/>
      </w:r>
      <w:hyperlink w:anchor="_Toc482563245" w:history="1">
        <w:r w:rsidR="00812D11" w:rsidRPr="00282802">
          <w:rPr>
            <w:rStyle w:val="a7"/>
          </w:rPr>
          <w:t>第一章　绪论</w:t>
        </w:r>
        <w:r w:rsidR="00812D11" w:rsidRPr="00282802">
          <w:rPr>
            <w:webHidden/>
          </w:rPr>
          <w:tab/>
        </w:r>
        <w:r w:rsidR="00812D11" w:rsidRPr="00282802">
          <w:rPr>
            <w:webHidden/>
          </w:rPr>
          <w:fldChar w:fldCharType="begin"/>
        </w:r>
        <w:r w:rsidR="00812D11" w:rsidRPr="00282802">
          <w:rPr>
            <w:webHidden/>
          </w:rPr>
          <w:instrText xml:space="preserve"> PAGEREF _Toc482563245 \h </w:instrText>
        </w:r>
        <w:r w:rsidR="00812D11" w:rsidRPr="00282802">
          <w:rPr>
            <w:webHidden/>
          </w:rPr>
        </w:r>
        <w:r w:rsidR="00812D11" w:rsidRPr="00282802">
          <w:rPr>
            <w:webHidden/>
          </w:rPr>
          <w:fldChar w:fldCharType="separate"/>
        </w:r>
        <w:r w:rsidR="00413C9B">
          <w:rPr>
            <w:webHidden/>
          </w:rPr>
          <w:t>1</w:t>
        </w:r>
        <w:r w:rsidR="00812D11" w:rsidRPr="00282802">
          <w:rPr>
            <w:webHidden/>
          </w:rPr>
          <w:fldChar w:fldCharType="end"/>
        </w:r>
      </w:hyperlink>
    </w:p>
    <w:p w:rsidR="00812D11" w:rsidRPr="00282802" w:rsidRDefault="00795055" w:rsidP="00F3372F">
      <w:pPr>
        <w:pStyle w:val="21"/>
        <w:rPr>
          <w:sz w:val="21"/>
          <w:szCs w:val="22"/>
        </w:rPr>
      </w:pPr>
      <w:hyperlink w:anchor="_Toc482563246" w:history="1">
        <w:r w:rsidR="00812D11" w:rsidRPr="00282802">
          <w:rPr>
            <w:rStyle w:val="a7"/>
            <w:rFonts w:cstheme="majorBidi"/>
            <w:bCs/>
          </w:rPr>
          <w:t>1.1 研究背景</w:t>
        </w:r>
        <w:r w:rsidR="00812D11" w:rsidRPr="00282802">
          <w:rPr>
            <w:webHidden/>
          </w:rPr>
          <w:tab/>
        </w:r>
        <w:r w:rsidR="00812D11" w:rsidRPr="00282802">
          <w:rPr>
            <w:webHidden/>
          </w:rPr>
          <w:fldChar w:fldCharType="begin"/>
        </w:r>
        <w:r w:rsidR="00812D11" w:rsidRPr="00282802">
          <w:rPr>
            <w:webHidden/>
          </w:rPr>
          <w:instrText xml:space="preserve"> PAGEREF _Toc482563246 \h </w:instrText>
        </w:r>
        <w:r w:rsidR="00812D11" w:rsidRPr="00282802">
          <w:rPr>
            <w:webHidden/>
          </w:rPr>
        </w:r>
        <w:r w:rsidR="00812D11" w:rsidRPr="00282802">
          <w:rPr>
            <w:webHidden/>
          </w:rPr>
          <w:fldChar w:fldCharType="separate"/>
        </w:r>
        <w:r w:rsidR="00413C9B">
          <w:rPr>
            <w:webHidden/>
          </w:rPr>
          <w:t>1</w:t>
        </w:r>
        <w:r w:rsidR="00812D11" w:rsidRPr="00282802">
          <w:rPr>
            <w:webHidden/>
          </w:rPr>
          <w:fldChar w:fldCharType="end"/>
        </w:r>
      </w:hyperlink>
    </w:p>
    <w:p w:rsidR="00812D11" w:rsidRPr="00282802" w:rsidRDefault="00795055" w:rsidP="00282802">
      <w:pPr>
        <w:pStyle w:val="21"/>
        <w:rPr>
          <w:sz w:val="21"/>
          <w:szCs w:val="22"/>
        </w:rPr>
      </w:pPr>
      <w:hyperlink w:anchor="_Toc482563247" w:history="1">
        <w:r w:rsidR="00812D11" w:rsidRPr="00282802">
          <w:rPr>
            <w:rStyle w:val="a7"/>
            <w:rFonts w:cstheme="majorBidi"/>
            <w:bCs/>
          </w:rPr>
          <w:t>1.2 国内外研究现状</w:t>
        </w:r>
        <w:r w:rsidR="00812D11" w:rsidRPr="00282802">
          <w:rPr>
            <w:webHidden/>
          </w:rPr>
          <w:tab/>
        </w:r>
        <w:r w:rsidR="00812D11" w:rsidRPr="00282802">
          <w:rPr>
            <w:webHidden/>
          </w:rPr>
          <w:fldChar w:fldCharType="begin"/>
        </w:r>
        <w:r w:rsidR="00812D11" w:rsidRPr="00282802">
          <w:rPr>
            <w:webHidden/>
          </w:rPr>
          <w:instrText xml:space="preserve"> PAGEREF _Toc482563247 \h </w:instrText>
        </w:r>
        <w:r w:rsidR="00812D11" w:rsidRPr="00282802">
          <w:rPr>
            <w:webHidden/>
          </w:rPr>
        </w:r>
        <w:r w:rsidR="00812D11" w:rsidRPr="00282802">
          <w:rPr>
            <w:webHidden/>
          </w:rPr>
          <w:fldChar w:fldCharType="separate"/>
        </w:r>
        <w:r w:rsidR="00413C9B">
          <w:rPr>
            <w:webHidden/>
          </w:rPr>
          <w:t>2</w:t>
        </w:r>
        <w:r w:rsidR="00812D11" w:rsidRPr="00282802">
          <w:rPr>
            <w:webHidden/>
          </w:rPr>
          <w:fldChar w:fldCharType="end"/>
        </w:r>
      </w:hyperlink>
    </w:p>
    <w:p w:rsidR="00812D11" w:rsidRPr="00282802" w:rsidRDefault="00795055" w:rsidP="00282802">
      <w:pPr>
        <w:pStyle w:val="21"/>
        <w:rPr>
          <w:sz w:val="21"/>
          <w:szCs w:val="22"/>
        </w:rPr>
      </w:pPr>
      <w:hyperlink w:anchor="_Toc482563248" w:history="1">
        <w:r w:rsidR="00812D11" w:rsidRPr="00282802">
          <w:rPr>
            <w:rStyle w:val="a7"/>
            <w:rFonts w:cstheme="majorBidi"/>
            <w:bCs/>
          </w:rPr>
          <w:t>1.3 论文研究内容</w:t>
        </w:r>
        <w:r w:rsidR="00812D11" w:rsidRPr="00282802">
          <w:rPr>
            <w:webHidden/>
          </w:rPr>
          <w:tab/>
        </w:r>
        <w:r w:rsidR="00812D11" w:rsidRPr="00282802">
          <w:rPr>
            <w:webHidden/>
          </w:rPr>
          <w:fldChar w:fldCharType="begin"/>
        </w:r>
        <w:r w:rsidR="00812D11" w:rsidRPr="00282802">
          <w:rPr>
            <w:webHidden/>
          </w:rPr>
          <w:instrText xml:space="preserve"> PAGEREF _Toc482563248 \h </w:instrText>
        </w:r>
        <w:r w:rsidR="00812D11" w:rsidRPr="00282802">
          <w:rPr>
            <w:webHidden/>
          </w:rPr>
        </w:r>
        <w:r w:rsidR="00812D11" w:rsidRPr="00282802">
          <w:rPr>
            <w:webHidden/>
          </w:rPr>
          <w:fldChar w:fldCharType="separate"/>
        </w:r>
        <w:r w:rsidR="00413C9B">
          <w:rPr>
            <w:webHidden/>
          </w:rPr>
          <w:t>3</w:t>
        </w:r>
        <w:r w:rsidR="00812D11" w:rsidRPr="00282802">
          <w:rPr>
            <w:webHidden/>
          </w:rPr>
          <w:fldChar w:fldCharType="end"/>
        </w:r>
      </w:hyperlink>
    </w:p>
    <w:p w:rsidR="00812D11" w:rsidRPr="00282802" w:rsidRDefault="00795055" w:rsidP="00282802">
      <w:pPr>
        <w:pStyle w:val="21"/>
        <w:rPr>
          <w:sz w:val="21"/>
          <w:szCs w:val="22"/>
        </w:rPr>
      </w:pPr>
      <w:hyperlink w:anchor="_Toc482563249" w:history="1">
        <w:r w:rsidR="00812D11" w:rsidRPr="00282802">
          <w:rPr>
            <w:rStyle w:val="a7"/>
            <w:rFonts w:cstheme="majorBidi"/>
            <w:bCs/>
          </w:rPr>
          <w:t>1.4 论文内容安排</w:t>
        </w:r>
        <w:r w:rsidR="00812D11" w:rsidRPr="00282802">
          <w:rPr>
            <w:webHidden/>
          </w:rPr>
          <w:tab/>
        </w:r>
        <w:r w:rsidR="00812D11" w:rsidRPr="00282802">
          <w:rPr>
            <w:webHidden/>
          </w:rPr>
          <w:fldChar w:fldCharType="begin"/>
        </w:r>
        <w:r w:rsidR="00812D11" w:rsidRPr="00282802">
          <w:rPr>
            <w:webHidden/>
          </w:rPr>
          <w:instrText xml:space="preserve"> PAGEREF _Toc482563249 \h </w:instrText>
        </w:r>
        <w:r w:rsidR="00812D11" w:rsidRPr="00282802">
          <w:rPr>
            <w:webHidden/>
          </w:rPr>
        </w:r>
        <w:r w:rsidR="00812D11" w:rsidRPr="00282802">
          <w:rPr>
            <w:webHidden/>
          </w:rPr>
          <w:fldChar w:fldCharType="separate"/>
        </w:r>
        <w:r w:rsidR="00413C9B">
          <w:rPr>
            <w:webHidden/>
          </w:rPr>
          <w:t>3</w:t>
        </w:r>
        <w:r w:rsidR="00812D11" w:rsidRPr="00282802">
          <w:rPr>
            <w:webHidden/>
          </w:rPr>
          <w:fldChar w:fldCharType="end"/>
        </w:r>
      </w:hyperlink>
    </w:p>
    <w:p w:rsidR="00812D11" w:rsidRPr="00282802" w:rsidRDefault="00795055" w:rsidP="00282802">
      <w:pPr>
        <w:pStyle w:val="12"/>
        <w:rPr>
          <w:sz w:val="21"/>
          <w:szCs w:val="22"/>
        </w:rPr>
      </w:pPr>
      <w:hyperlink w:anchor="_Toc482563250" w:history="1">
        <w:r w:rsidR="00812D11" w:rsidRPr="00282802">
          <w:rPr>
            <w:rStyle w:val="a7"/>
          </w:rPr>
          <w:t>第二章　相关技术研究</w:t>
        </w:r>
        <w:r w:rsidR="00812D11" w:rsidRPr="00282802">
          <w:rPr>
            <w:webHidden/>
          </w:rPr>
          <w:tab/>
        </w:r>
        <w:r w:rsidR="00812D11" w:rsidRPr="00282802">
          <w:rPr>
            <w:webHidden/>
          </w:rPr>
          <w:fldChar w:fldCharType="begin"/>
        </w:r>
        <w:r w:rsidR="00812D11" w:rsidRPr="00282802">
          <w:rPr>
            <w:webHidden/>
          </w:rPr>
          <w:instrText xml:space="preserve"> PAGEREF _Toc482563250 \h </w:instrText>
        </w:r>
        <w:r w:rsidR="00812D11" w:rsidRPr="00282802">
          <w:rPr>
            <w:webHidden/>
          </w:rPr>
        </w:r>
        <w:r w:rsidR="00812D11" w:rsidRPr="00282802">
          <w:rPr>
            <w:webHidden/>
          </w:rPr>
          <w:fldChar w:fldCharType="separate"/>
        </w:r>
        <w:r w:rsidR="00413C9B">
          <w:rPr>
            <w:webHidden/>
          </w:rPr>
          <w:t>4</w:t>
        </w:r>
        <w:r w:rsidR="00812D11" w:rsidRPr="00282802">
          <w:rPr>
            <w:webHidden/>
          </w:rPr>
          <w:fldChar w:fldCharType="end"/>
        </w:r>
      </w:hyperlink>
    </w:p>
    <w:p w:rsidR="00812D11" w:rsidRPr="00282802" w:rsidRDefault="00795055" w:rsidP="00282802">
      <w:pPr>
        <w:pStyle w:val="21"/>
        <w:rPr>
          <w:sz w:val="21"/>
          <w:szCs w:val="22"/>
        </w:rPr>
      </w:pPr>
      <w:hyperlink w:anchor="_Toc482563251" w:history="1">
        <w:r w:rsidR="00812D11" w:rsidRPr="00282802">
          <w:rPr>
            <w:rStyle w:val="a7"/>
            <w:rFonts w:cstheme="majorBidi"/>
            <w:bCs/>
          </w:rPr>
          <w:t>2.1 SDN技术</w:t>
        </w:r>
        <w:r w:rsidR="00812D11" w:rsidRPr="00282802">
          <w:rPr>
            <w:webHidden/>
          </w:rPr>
          <w:tab/>
        </w:r>
        <w:r w:rsidR="00812D11" w:rsidRPr="00282802">
          <w:rPr>
            <w:webHidden/>
          </w:rPr>
          <w:fldChar w:fldCharType="begin"/>
        </w:r>
        <w:r w:rsidR="00812D11" w:rsidRPr="00282802">
          <w:rPr>
            <w:webHidden/>
          </w:rPr>
          <w:instrText xml:space="preserve"> PAGEREF _Toc482563251 \h </w:instrText>
        </w:r>
        <w:r w:rsidR="00812D11" w:rsidRPr="00282802">
          <w:rPr>
            <w:webHidden/>
          </w:rPr>
        </w:r>
        <w:r w:rsidR="00812D11" w:rsidRPr="00282802">
          <w:rPr>
            <w:webHidden/>
          </w:rPr>
          <w:fldChar w:fldCharType="separate"/>
        </w:r>
        <w:r w:rsidR="00413C9B">
          <w:rPr>
            <w:webHidden/>
          </w:rPr>
          <w:t>4</w:t>
        </w:r>
        <w:r w:rsidR="00812D11" w:rsidRPr="00282802">
          <w:rPr>
            <w:webHidden/>
          </w:rPr>
          <w:fldChar w:fldCharType="end"/>
        </w:r>
      </w:hyperlink>
    </w:p>
    <w:p w:rsidR="00812D11" w:rsidRPr="00282802" w:rsidRDefault="00795055" w:rsidP="00282802">
      <w:pPr>
        <w:pStyle w:val="21"/>
        <w:rPr>
          <w:sz w:val="21"/>
          <w:szCs w:val="22"/>
        </w:rPr>
      </w:pPr>
      <w:hyperlink w:anchor="_Toc482563252" w:history="1">
        <w:r w:rsidR="00812D11" w:rsidRPr="00282802">
          <w:rPr>
            <w:rStyle w:val="a7"/>
          </w:rPr>
          <w:t>2.2 SDN控制器调研分析与选型</w:t>
        </w:r>
        <w:r w:rsidR="00812D11" w:rsidRPr="00282802">
          <w:rPr>
            <w:webHidden/>
          </w:rPr>
          <w:tab/>
        </w:r>
        <w:r w:rsidR="00812D11" w:rsidRPr="00282802">
          <w:rPr>
            <w:webHidden/>
          </w:rPr>
          <w:fldChar w:fldCharType="begin"/>
        </w:r>
        <w:r w:rsidR="00812D11" w:rsidRPr="00282802">
          <w:rPr>
            <w:webHidden/>
          </w:rPr>
          <w:instrText xml:space="preserve"> PAGEREF _Toc482563252 \h </w:instrText>
        </w:r>
        <w:r w:rsidR="00812D11" w:rsidRPr="00282802">
          <w:rPr>
            <w:webHidden/>
          </w:rPr>
        </w:r>
        <w:r w:rsidR="00812D11" w:rsidRPr="00282802">
          <w:rPr>
            <w:webHidden/>
          </w:rPr>
          <w:fldChar w:fldCharType="separate"/>
        </w:r>
        <w:r w:rsidR="00413C9B">
          <w:rPr>
            <w:webHidden/>
          </w:rPr>
          <w:t>5</w:t>
        </w:r>
        <w:r w:rsidR="00812D11" w:rsidRPr="00282802">
          <w:rPr>
            <w:webHidden/>
          </w:rPr>
          <w:fldChar w:fldCharType="end"/>
        </w:r>
      </w:hyperlink>
    </w:p>
    <w:p w:rsidR="00812D11" w:rsidRPr="00282802" w:rsidRDefault="00795055" w:rsidP="00282802">
      <w:pPr>
        <w:pStyle w:val="21"/>
        <w:rPr>
          <w:sz w:val="21"/>
          <w:szCs w:val="22"/>
        </w:rPr>
      </w:pPr>
      <w:hyperlink w:anchor="_Toc482563253" w:history="1">
        <w:r w:rsidR="00812D11" w:rsidRPr="00282802">
          <w:rPr>
            <w:rStyle w:val="a7"/>
          </w:rPr>
          <w:t>2.3 访问控制技术</w:t>
        </w:r>
        <w:r w:rsidR="00812D11" w:rsidRPr="00282802">
          <w:rPr>
            <w:webHidden/>
          </w:rPr>
          <w:tab/>
        </w:r>
        <w:r w:rsidR="00812D11" w:rsidRPr="00282802">
          <w:rPr>
            <w:webHidden/>
          </w:rPr>
          <w:fldChar w:fldCharType="begin"/>
        </w:r>
        <w:r w:rsidR="00812D11" w:rsidRPr="00282802">
          <w:rPr>
            <w:webHidden/>
          </w:rPr>
          <w:instrText xml:space="preserve"> PAGEREF _Toc482563253 \h </w:instrText>
        </w:r>
        <w:r w:rsidR="00812D11" w:rsidRPr="00282802">
          <w:rPr>
            <w:webHidden/>
          </w:rPr>
        </w:r>
        <w:r w:rsidR="00812D11" w:rsidRPr="00282802">
          <w:rPr>
            <w:webHidden/>
          </w:rPr>
          <w:fldChar w:fldCharType="separate"/>
        </w:r>
        <w:r w:rsidR="00413C9B">
          <w:rPr>
            <w:webHidden/>
          </w:rPr>
          <w:t>6</w:t>
        </w:r>
        <w:r w:rsidR="00812D11" w:rsidRPr="00282802">
          <w:rPr>
            <w:webHidden/>
          </w:rPr>
          <w:fldChar w:fldCharType="end"/>
        </w:r>
      </w:hyperlink>
    </w:p>
    <w:p w:rsidR="00812D11" w:rsidRPr="00282802" w:rsidRDefault="00795055" w:rsidP="00282802">
      <w:pPr>
        <w:pStyle w:val="21"/>
        <w:rPr>
          <w:sz w:val="21"/>
          <w:szCs w:val="22"/>
        </w:rPr>
      </w:pPr>
      <w:hyperlink w:anchor="_Toc482563254" w:history="1">
        <w:r w:rsidR="00812D11" w:rsidRPr="00282802">
          <w:rPr>
            <w:rStyle w:val="a7"/>
          </w:rPr>
          <w:t>2.4 开源框架介绍</w:t>
        </w:r>
        <w:r w:rsidR="00812D11" w:rsidRPr="00282802">
          <w:rPr>
            <w:webHidden/>
          </w:rPr>
          <w:tab/>
        </w:r>
        <w:r w:rsidR="00812D11" w:rsidRPr="00282802">
          <w:rPr>
            <w:webHidden/>
          </w:rPr>
          <w:fldChar w:fldCharType="begin"/>
        </w:r>
        <w:r w:rsidR="00812D11" w:rsidRPr="00282802">
          <w:rPr>
            <w:webHidden/>
          </w:rPr>
          <w:instrText xml:space="preserve"> PAGEREF _Toc482563254 \h </w:instrText>
        </w:r>
        <w:r w:rsidR="00812D11" w:rsidRPr="00282802">
          <w:rPr>
            <w:webHidden/>
          </w:rPr>
        </w:r>
        <w:r w:rsidR="00812D11" w:rsidRPr="00282802">
          <w:rPr>
            <w:webHidden/>
          </w:rPr>
          <w:fldChar w:fldCharType="separate"/>
        </w:r>
        <w:r w:rsidR="00413C9B">
          <w:rPr>
            <w:webHidden/>
          </w:rPr>
          <w:t>8</w:t>
        </w:r>
        <w:r w:rsidR="00812D11" w:rsidRPr="00282802">
          <w:rPr>
            <w:webHidden/>
          </w:rPr>
          <w:fldChar w:fldCharType="end"/>
        </w:r>
      </w:hyperlink>
    </w:p>
    <w:p w:rsidR="00812D11" w:rsidRPr="00282802" w:rsidRDefault="00795055" w:rsidP="00282802">
      <w:pPr>
        <w:pStyle w:val="12"/>
        <w:rPr>
          <w:sz w:val="21"/>
          <w:szCs w:val="22"/>
        </w:rPr>
      </w:pPr>
      <w:hyperlink w:anchor="_Toc482563255" w:history="1">
        <w:r w:rsidR="00812D11" w:rsidRPr="00282802">
          <w:rPr>
            <w:rStyle w:val="a7"/>
          </w:rPr>
          <w:t>第三章 SDN访问控制系统的设计</w:t>
        </w:r>
        <w:r w:rsidR="00812D11" w:rsidRPr="00282802">
          <w:rPr>
            <w:webHidden/>
          </w:rPr>
          <w:tab/>
        </w:r>
        <w:r w:rsidR="00812D11" w:rsidRPr="00282802">
          <w:rPr>
            <w:webHidden/>
          </w:rPr>
          <w:fldChar w:fldCharType="begin"/>
        </w:r>
        <w:r w:rsidR="00812D11" w:rsidRPr="00282802">
          <w:rPr>
            <w:webHidden/>
          </w:rPr>
          <w:instrText xml:space="preserve"> PAGEREF _Toc482563255 \h </w:instrText>
        </w:r>
        <w:r w:rsidR="00812D11" w:rsidRPr="00282802">
          <w:rPr>
            <w:webHidden/>
          </w:rPr>
        </w:r>
        <w:r w:rsidR="00812D11" w:rsidRPr="00282802">
          <w:rPr>
            <w:webHidden/>
          </w:rPr>
          <w:fldChar w:fldCharType="separate"/>
        </w:r>
        <w:r w:rsidR="00413C9B">
          <w:rPr>
            <w:webHidden/>
          </w:rPr>
          <w:t>11</w:t>
        </w:r>
        <w:r w:rsidR="00812D11" w:rsidRPr="00282802">
          <w:rPr>
            <w:webHidden/>
          </w:rPr>
          <w:fldChar w:fldCharType="end"/>
        </w:r>
      </w:hyperlink>
    </w:p>
    <w:p w:rsidR="00812D11" w:rsidRPr="00282802" w:rsidRDefault="00795055" w:rsidP="00282802">
      <w:pPr>
        <w:pStyle w:val="21"/>
        <w:rPr>
          <w:sz w:val="21"/>
          <w:szCs w:val="22"/>
        </w:rPr>
      </w:pPr>
      <w:hyperlink w:anchor="_Toc482563256" w:history="1">
        <w:r w:rsidR="00812D11" w:rsidRPr="00282802">
          <w:rPr>
            <w:rStyle w:val="a7"/>
          </w:rPr>
          <w:t>3.1 需求分析</w:t>
        </w:r>
        <w:r w:rsidR="00812D11" w:rsidRPr="00282802">
          <w:rPr>
            <w:webHidden/>
          </w:rPr>
          <w:tab/>
        </w:r>
        <w:r w:rsidR="00812D11" w:rsidRPr="00282802">
          <w:rPr>
            <w:webHidden/>
          </w:rPr>
          <w:fldChar w:fldCharType="begin"/>
        </w:r>
        <w:r w:rsidR="00812D11" w:rsidRPr="00282802">
          <w:rPr>
            <w:webHidden/>
          </w:rPr>
          <w:instrText xml:space="preserve"> PAGEREF _Toc482563256 \h </w:instrText>
        </w:r>
        <w:r w:rsidR="00812D11" w:rsidRPr="00282802">
          <w:rPr>
            <w:webHidden/>
          </w:rPr>
        </w:r>
        <w:r w:rsidR="00812D11" w:rsidRPr="00282802">
          <w:rPr>
            <w:webHidden/>
          </w:rPr>
          <w:fldChar w:fldCharType="separate"/>
        </w:r>
        <w:r w:rsidR="00413C9B">
          <w:rPr>
            <w:webHidden/>
          </w:rPr>
          <w:t>11</w:t>
        </w:r>
        <w:r w:rsidR="00812D11" w:rsidRPr="00282802">
          <w:rPr>
            <w:webHidden/>
          </w:rPr>
          <w:fldChar w:fldCharType="end"/>
        </w:r>
      </w:hyperlink>
    </w:p>
    <w:p w:rsidR="00812D11" w:rsidRPr="00282802" w:rsidRDefault="00795055" w:rsidP="00282802">
      <w:pPr>
        <w:pStyle w:val="21"/>
        <w:rPr>
          <w:sz w:val="21"/>
          <w:szCs w:val="22"/>
        </w:rPr>
      </w:pPr>
      <w:hyperlink w:anchor="_Toc482563257" w:history="1">
        <w:r w:rsidR="00812D11" w:rsidRPr="00282802">
          <w:rPr>
            <w:rStyle w:val="a7"/>
          </w:rPr>
          <w:t>3.2 总体设计</w:t>
        </w:r>
        <w:r w:rsidR="00812D11" w:rsidRPr="00282802">
          <w:rPr>
            <w:webHidden/>
          </w:rPr>
          <w:tab/>
        </w:r>
        <w:r w:rsidR="00812D11" w:rsidRPr="00282802">
          <w:rPr>
            <w:webHidden/>
          </w:rPr>
          <w:fldChar w:fldCharType="begin"/>
        </w:r>
        <w:r w:rsidR="00812D11" w:rsidRPr="00282802">
          <w:rPr>
            <w:webHidden/>
          </w:rPr>
          <w:instrText xml:space="preserve"> PAGEREF _Toc482563257 \h </w:instrText>
        </w:r>
        <w:r w:rsidR="00812D11" w:rsidRPr="00282802">
          <w:rPr>
            <w:webHidden/>
          </w:rPr>
        </w:r>
        <w:r w:rsidR="00812D11" w:rsidRPr="00282802">
          <w:rPr>
            <w:webHidden/>
          </w:rPr>
          <w:fldChar w:fldCharType="separate"/>
        </w:r>
        <w:r w:rsidR="00413C9B">
          <w:rPr>
            <w:webHidden/>
          </w:rPr>
          <w:t>12</w:t>
        </w:r>
        <w:r w:rsidR="00812D11" w:rsidRPr="00282802">
          <w:rPr>
            <w:webHidden/>
          </w:rPr>
          <w:fldChar w:fldCharType="end"/>
        </w:r>
      </w:hyperlink>
    </w:p>
    <w:p w:rsidR="00812D11" w:rsidRPr="00282802" w:rsidRDefault="00795055">
      <w:pPr>
        <w:pStyle w:val="31"/>
        <w:ind w:left="1322" w:hanging="482"/>
        <w:rPr>
          <w:b w:val="0"/>
          <w:sz w:val="21"/>
          <w:szCs w:val="22"/>
        </w:rPr>
      </w:pPr>
      <w:hyperlink w:anchor="_Toc482563258" w:history="1">
        <w:r w:rsidR="00812D11" w:rsidRPr="00282802">
          <w:rPr>
            <w:rStyle w:val="a7"/>
            <w:rFonts w:cs="Times New Roman"/>
            <w:b w:val="0"/>
          </w:rPr>
          <w:t>3.2.1 框架设计</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_Toc482563258 \h </w:instrText>
        </w:r>
        <w:r w:rsidR="00812D11" w:rsidRPr="00282802">
          <w:rPr>
            <w:b w:val="0"/>
            <w:webHidden/>
          </w:rPr>
        </w:r>
        <w:r w:rsidR="00812D11" w:rsidRPr="00282802">
          <w:rPr>
            <w:b w:val="0"/>
            <w:webHidden/>
          </w:rPr>
          <w:fldChar w:fldCharType="separate"/>
        </w:r>
        <w:r w:rsidR="00413C9B">
          <w:rPr>
            <w:b w:val="0"/>
            <w:webHidden/>
          </w:rPr>
          <w:t>12</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59" w:history="1">
        <w:r w:rsidR="00812D11" w:rsidRPr="00282802">
          <w:rPr>
            <w:rStyle w:val="a7"/>
            <w:rFonts w:cs="Times New Roman"/>
            <w:b w:val="0"/>
          </w:rPr>
          <w:t>3.2.2 模块设计</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_Toc482563259 \h </w:instrText>
        </w:r>
        <w:r w:rsidR="00812D11" w:rsidRPr="00282802">
          <w:rPr>
            <w:b w:val="0"/>
            <w:webHidden/>
          </w:rPr>
        </w:r>
        <w:r w:rsidR="00812D11" w:rsidRPr="00282802">
          <w:rPr>
            <w:b w:val="0"/>
            <w:webHidden/>
          </w:rPr>
          <w:fldChar w:fldCharType="separate"/>
        </w:r>
        <w:r w:rsidR="00413C9B">
          <w:rPr>
            <w:b w:val="0"/>
            <w:webHidden/>
          </w:rPr>
          <w:t>13</w:t>
        </w:r>
        <w:r w:rsidR="00812D11" w:rsidRPr="00282802">
          <w:rPr>
            <w:b w:val="0"/>
            <w:webHidden/>
          </w:rPr>
          <w:fldChar w:fldCharType="end"/>
        </w:r>
      </w:hyperlink>
    </w:p>
    <w:p w:rsidR="00812D11" w:rsidRPr="00282802" w:rsidRDefault="00795055" w:rsidP="00282802">
      <w:pPr>
        <w:pStyle w:val="21"/>
        <w:rPr>
          <w:sz w:val="21"/>
          <w:szCs w:val="22"/>
        </w:rPr>
      </w:pPr>
      <w:hyperlink w:anchor="_Toc482563260" w:history="1">
        <w:r w:rsidR="00812D11" w:rsidRPr="00282802">
          <w:rPr>
            <w:rStyle w:val="a7"/>
          </w:rPr>
          <w:t>3.3 算法描述</w:t>
        </w:r>
        <w:r w:rsidR="00812D11" w:rsidRPr="00282802">
          <w:rPr>
            <w:webHidden/>
          </w:rPr>
          <w:tab/>
        </w:r>
        <w:r w:rsidR="00812D11" w:rsidRPr="00282802">
          <w:rPr>
            <w:webHidden/>
          </w:rPr>
          <w:fldChar w:fldCharType="begin"/>
        </w:r>
        <w:r w:rsidR="00812D11" w:rsidRPr="00282802">
          <w:rPr>
            <w:webHidden/>
          </w:rPr>
          <w:instrText xml:space="preserve"> PAGEREF _Toc482563260 \h </w:instrText>
        </w:r>
        <w:r w:rsidR="00812D11" w:rsidRPr="00282802">
          <w:rPr>
            <w:webHidden/>
          </w:rPr>
        </w:r>
        <w:r w:rsidR="00812D11" w:rsidRPr="00282802">
          <w:rPr>
            <w:webHidden/>
          </w:rPr>
          <w:fldChar w:fldCharType="separate"/>
        </w:r>
        <w:r w:rsidR="00413C9B">
          <w:rPr>
            <w:webHidden/>
          </w:rPr>
          <w:t>18</w:t>
        </w:r>
        <w:r w:rsidR="00812D11" w:rsidRPr="00282802">
          <w:rPr>
            <w:webHidden/>
          </w:rPr>
          <w:fldChar w:fldCharType="end"/>
        </w:r>
      </w:hyperlink>
    </w:p>
    <w:p w:rsidR="00812D11" w:rsidRPr="00282802" w:rsidRDefault="00795055" w:rsidP="00282802">
      <w:pPr>
        <w:pStyle w:val="12"/>
        <w:rPr>
          <w:sz w:val="21"/>
          <w:szCs w:val="22"/>
        </w:rPr>
      </w:pPr>
      <w:hyperlink w:anchor="_Toc482563261" w:history="1">
        <w:r w:rsidR="00812D11" w:rsidRPr="00282802">
          <w:rPr>
            <w:rStyle w:val="a7"/>
          </w:rPr>
          <w:t>第四章　SDN应用访问控制系统的实现</w:t>
        </w:r>
        <w:r w:rsidR="00812D11" w:rsidRPr="00282802">
          <w:rPr>
            <w:webHidden/>
          </w:rPr>
          <w:tab/>
        </w:r>
        <w:r w:rsidR="00812D11" w:rsidRPr="00282802">
          <w:rPr>
            <w:webHidden/>
          </w:rPr>
          <w:fldChar w:fldCharType="begin"/>
        </w:r>
        <w:r w:rsidR="00812D11" w:rsidRPr="00282802">
          <w:rPr>
            <w:webHidden/>
          </w:rPr>
          <w:instrText xml:space="preserve"> PAGEREF _Toc482563261 \h </w:instrText>
        </w:r>
        <w:r w:rsidR="00812D11" w:rsidRPr="00282802">
          <w:rPr>
            <w:webHidden/>
          </w:rPr>
        </w:r>
        <w:r w:rsidR="00812D11" w:rsidRPr="00282802">
          <w:rPr>
            <w:webHidden/>
          </w:rPr>
          <w:fldChar w:fldCharType="separate"/>
        </w:r>
        <w:r w:rsidR="00413C9B">
          <w:rPr>
            <w:webHidden/>
          </w:rPr>
          <w:t>20</w:t>
        </w:r>
        <w:r w:rsidR="00812D11" w:rsidRPr="00282802">
          <w:rPr>
            <w:webHidden/>
          </w:rPr>
          <w:fldChar w:fldCharType="end"/>
        </w:r>
      </w:hyperlink>
    </w:p>
    <w:p w:rsidR="00812D11" w:rsidRPr="00282802" w:rsidRDefault="00795055" w:rsidP="00282802">
      <w:pPr>
        <w:pStyle w:val="21"/>
        <w:rPr>
          <w:sz w:val="21"/>
          <w:szCs w:val="22"/>
        </w:rPr>
      </w:pPr>
      <w:hyperlink w:anchor="_Toc482563262" w:history="1">
        <w:r w:rsidR="00812D11" w:rsidRPr="00282802">
          <w:rPr>
            <w:rStyle w:val="a7"/>
          </w:rPr>
          <w:t>4.1 总体实现</w:t>
        </w:r>
        <w:r w:rsidR="00812D11" w:rsidRPr="00282802">
          <w:rPr>
            <w:webHidden/>
          </w:rPr>
          <w:tab/>
        </w:r>
        <w:r w:rsidR="00812D11" w:rsidRPr="00282802">
          <w:rPr>
            <w:webHidden/>
          </w:rPr>
          <w:fldChar w:fldCharType="begin"/>
        </w:r>
        <w:r w:rsidR="00812D11" w:rsidRPr="00282802">
          <w:rPr>
            <w:webHidden/>
          </w:rPr>
          <w:instrText xml:space="preserve"> PAGEREF _Toc482563262 \h </w:instrText>
        </w:r>
        <w:r w:rsidR="00812D11" w:rsidRPr="00282802">
          <w:rPr>
            <w:webHidden/>
          </w:rPr>
        </w:r>
        <w:r w:rsidR="00812D11" w:rsidRPr="00282802">
          <w:rPr>
            <w:webHidden/>
          </w:rPr>
          <w:fldChar w:fldCharType="separate"/>
        </w:r>
        <w:r w:rsidR="00413C9B">
          <w:rPr>
            <w:webHidden/>
          </w:rPr>
          <w:t>20</w:t>
        </w:r>
        <w:r w:rsidR="00812D11" w:rsidRPr="00282802">
          <w:rPr>
            <w:webHidden/>
          </w:rPr>
          <w:fldChar w:fldCharType="end"/>
        </w:r>
      </w:hyperlink>
    </w:p>
    <w:p w:rsidR="00812D11" w:rsidRPr="00282802" w:rsidRDefault="00795055" w:rsidP="00282802">
      <w:pPr>
        <w:pStyle w:val="21"/>
        <w:rPr>
          <w:sz w:val="21"/>
          <w:szCs w:val="22"/>
        </w:rPr>
      </w:pPr>
      <w:hyperlink w:anchor="_Toc482563263" w:history="1">
        <w:r w:rsidR="00812D11" w:rsidRPr="00282802">
          <w:rPr>
            <w:rStyle w:val="a7"/>
          </w:rPr>
          <w:t>4.2 主要功能模块实现</w:t>
        </w:r>
        <w:r w:rsidR="00812D11" w:rsidRPr="00282802">
          <w:rPr>
            <w:webHidden/>
          </w:rPr>
          <w:tab/>
        </w:r>
        <w:r w:rsidR="00812D11" w:rsidRPr="00282802">
          <w:rPr>
            <w:webHidden/>
          </w:rPr>
          <w:fldChar w:fldCharType="begin"/>
        </w:r>
        <w:r w:rsidR="00812D11" w:rsidRPr="00282802">
          <w:rPr>
            <w:webHidden/>
          </w:rPr>
          <w:instrText xml:space="preserve"> PAGEREF _Toc482563263 \h </w:instrText>
        </w:r>
        <w:r w:rsidR="00812D11" w:rsidRPr="00282802">
          <w:rPr>
            <w:webHidden/>
          </w:rPr>
        </w:r>
        <w:r w:rsidR="00812D11" w:rsidRPr="00282802">
          <w:rPr>
            <w:webHidden/>
          </w:rPr>
          <w:fldChar w:fldCharType="separate"/>
        </w:r>
        <w:r w:rsidR="00413C9B">
          <w:rPr>
            <w:webHidden/>
          </w:rPr>
          <w:t>21</w:t>
        </w:r>
        <w:r w:rsidR="00812D11" w:rsidRPr="00282802">
          <w:rPr>
            <w:webHidden/>
          </w:rPr>
          <w:fldChar w:fldCharType="end"/>
        </w:r>
      </w:hyperlink>
    </w:p>
    <w:p w:rsidR="00812D11" w:rsidRPr="00282802" w:rsidRDefault="00795055">
      <w:pPr>
        <w:pStyle w:val="31"/>
        <w:ind w:left="1322" w:hanging="482"/>
        <w:rPr>
          <w:b w:val="0"/>
          <w:sz w:val="21"/>
          <w:szCs w:val="22"/>
        </w:rPr>
      </w:pPr>
      <w:hyperlink w:anchor="_Toc482563264" w:history="1">
        <w:r w:rsidR="00812D11" w:rsidRPr="00282802">
          <w:rPr>
            <w:rStyle w:val="a7"/>
            <w:rFonts w:cs="Times New Roman"/>
            <w:b w:val="0"/>
          </w:rPr>
          <w:t>4.2.1 逻辑控制层各模块实现</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_Toc482563264 \h </w:instrText>
        </w:r>
        <w:r w:rsidR="00812D11" w:rsidRPr="00282802">
          <w:rPr>
            <w:b w:val="0"/>
            <w:webHidden/>
          </w:rPr>
        </w:r>
        <w:r w:rsidR="00812D11" w:rsidRPr="00282802">
          <w:rPr>
            <w:b w:val="0"/>
            <w:webHidden/>
          </w:rPr>
          <w:fldChar w:fldCharType="separate"/>
        </w:r>
        <w:r w:rsidR="00413C9B">
          <w:rPr>
            <w:b w:val="0"/>
            <w:webHidden/>
          </w:rPr>
          <w:t>21</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65" w:history="1">
        <w:r w:rsidR="00812D11" w:rsidRPr="00282802">
          <w:rPr>
            <w:rStyle w:val="a7"/>
            <w:rFonts w:cs="Times New Roman"/>
            <w:b w:val="0"/>
          </w:rPr>
          <w:t>4.2.2 前端视图层各模块实现</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_Toc482563265 \h </w:instrText>
        </w:r>
        <w:r w:rsidR="00812D11" w:rsidRPr="00282802">
          <w:rPr>
            <w:b w:val="0"/>
            <w:webHidden/>
          </w:rPr>
        </w:r>
        <w:r w:rsidR="00812D11" w:rsidRPr="00282802">
          <w:rPr>
            <w:b w:val="0"/>
            <w:webHidden/>
          </w:rPr>
          <w:fldChar w:fldCharType="separate"/>
        </w:r>
        <w:r w:rsidR="00413C9B">
          <w:rPr>
            <w:b w:val="0"/>
            <w:webHidden/>
          </w:rPr>
          <w:t>25</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66" w:history="1">
        <w:r w:rsidR="00812D11" w:rsidRPr="00282802">
          <w:rPr>
            <w:rStyle w:val="a7"/>
            <w:rFonts w:cs="Times New Roman"/>
            <w:b w:val="0"/>
          </w:rPr>
          <w:t>4.2.3 数据存储层各模块实现</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_Toc482563266 \h </w:instrText>
        </w:r>
        <w:r w:rsidR="00812D11" w:rsidRPr="00282802">
          <w:rPr>
            <w:b w:val="0"/>
            <w:webHidden/>
          </w:rPr>
        </w:r>
        <w:r w:rsidR="00812D11" w:rsidRPr="00282802">
          <w:rPr>
            <w:b w:val="0"/>
            <w:webHidden/>
          </w:rPr>
          <w:fldChar w:fldCharType="separate"/>
        </w:r>
        <w:r w:rsidR="00413C9B">
          <w:rPr>
            <w:b w:val="0"/>
            <w:webHidden/>
          </w:rPr>
          <w:t>27</w:t>
        </w:r>
        <w:r w:rsidR="00812D11" w:rsidRPr="00282802">
          <w:rPr>
            <w:b w:val="0"/>
            <w:webHidden/>
          </w:rPr>
          <w:fldChar w:fldCharType="end"/>
        </w:r>
      </w:hyperlink>
    </w:p>
    <w:p w:rsidR="00812D11" w:rsidRPr="00282802" w:rsidRDefault="00795055" w:rsidP="00282802">
      <w:pPr>
        <w:pStyle w:val="12"/>
        <w:rPr>
          <w:sz w:val="21"/>
          <w:szCs w:val="22"/>
        </w:rPr>
      </w:pPr>
      <w:hyperlink w:anchor="_Toc482563267" w:history="1">
        <w:r w:rsidR="00812D11" w:rsidRPr="00282802">
          <w:rPr>
            <w:rStyle w:val="a7"/>
          </w:rPr>
          <w:t>第五章　系统测试</w:t>
        </w:r>
        <w:r w:rsidR="00812D11" w:rsidRPr="00282802">
          <w:rPr>
            <w:webHidden/>
          </w:rPr>
          <w:tab/>
        </w:r>
        <w:r w:rsidR="00812D11" w:rsidRPr="00282802">
          <w:rPr>
            <w:webHidden/>
          </w:rPr>
          <w:fldChar w:fldCharType="begin"/>
        </w:r>
        <w:r w:rsidR="00812D11" w:rsidRPr="00282802">
          <w:rPr>
            <w:webHidden/>
          </w:rPr>
          <w:instrText xml:space="preserve"> PAGEREF _Toc482563267 \h </w:instrText>
        </w:r>
        <w:r w:rsidR="00812D11" w:rsidRPr="00282802">
          <w:rPr>
            <w:webHidden/>
          </w:rPr>
        </w:r>
        <w:r w:rsidR="00812D11" w:rsidRPr="00282802">
          <w:rPr>
            <w:webHidden/>
          </w:rPr>
          <w:fldChar w:fldCharType="separate"/>
        </w:r>
        <w:r w:rsidR="00413C9B">
          <w:rPr>
            <w:webHidden/>
          </w:rPr>
          <w:t>28</w:t>
        </w:r>
        <w:r w:rsidR="00812D11" w:rsidRPr="00282802">
          <w:rPr>
            <w:webHidden/>
          </w:rPr>
          <w:fldChar w:fldCharType="end"/>
        </w:r>
      </w:hyperlink>
    </w:p>
    <w:p w:rsidR="00812D11" w:rsidRPr="00282802" w:rsidRDefault="00795055" w:rsidP="00A9743F">
      <w:pPr>
        <w:pStyle w:val="21"/>
        <w:rPr>
          <w:sz w:val="21"/>
          <w:szCs w:val="22"/>
        </w:rPr>
      </w:pPr>
      <w:hyperlink w:anchor="_Toc482563268" w:history="1">
        <w:r w:rsidR="00812D11" w:rsidRPr="00282802">
          <w:rPr>
            <w:rStyle w:val="a7"/>
          </w:rPr>
          <w:t>5.1 功能测试</w:t>
        </w:r>
        <w:r w:rsidR="00812D11" w:rsidRPr="00282802">
          <w:rPr>
            <w:webHidden/>
          </w:rPr>
          <w:tab/>
        </w:r>
        <w:r w:rsidR="00812D11" w:rsidRPr="00282802">
          <w:rPr>
            <w:webHidden/>
          </w:rPr>
          <w:fldChar w:fldCharType="begin"/>
        </w:r>
        <w:r w:rsidR="00812D11" w:rsidRPr="00282802">
          <w:rPr>
            <w:webHidden/>
          </w:rPr>
          <w:instrText xml:space="preserve"> PAGEREF _Toc482563268 \h </w:instrText>
        </w:r>
        <w:r w:rsidR="00812D11" w:rsidRPr="00282802">
          <w:rPr>
            <w:webHidden/>
          </w:rPr>
        </w:r>
        <w:r w:rsidR="00812D11" w:rsidRPr="00282802">
          <w:rPr>
            <w:webHidden/>
          </w:rPr>
          <w:fldChar w:fldCharType="separate"/>
        </w:r>
        <w:r w:rsidR="00413C9B">
          <w:rPr>
            <w:webHidden/>
          </w:rPr>
          <w:t>29</w:t>
        </w:r>
        <w:r w:rsidR="00812D11" w:rsidRPr="00282802">
          <w:rPr>
            <w:webHidden/>
          </w:rPr>
          <w:fldChar w:fldCharType="end"/>
        </w:r>
      </w:hyperlink>
    </w:p>
    <w:p w:rsidR="00812D11" w:rsidRPr="00282802" w:rsidRDefault="00795055">
      <w:pPr>
        <w:pStyle w:val="31"/>
        <w:ind w:left="1322" w:hanging="482"/>
        <w:rPr>
          <w:b w:val="0"/>
          <w:sz w:val="21"/>
          <w:szCs w:val="22"/>
        </w:rPr>
      </w:pPr>
      <w:hyperlink w:anchor="_Toc482563269" w:history="1">
        <w:r w:rsidR="00812D11" w:rsidRPr="00282802">
          <w:rPr>
            <w:rStyle w:val="a7"/>
            <w:rFonts w:cs="Times New Roman"/>
            <w:b w:val="0"/>
          </w:rPr>
          <w:t>5.1.1 网络管理员系统登陆功能测试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_Toc482563269 \h </w:instrText>
        </w:r>
        <w:r w:rsidR="00812D11" w:rsidRPr="00282802">
          <w:rPr>
            <w:b w:val="0"/>
            <w:webHidden/>
          </w:rPr>
        </w:r>
        <w:r w:rsidR="00812D11" w:rsidRPr="00282802">
          <w:rPr>
            <w:b w:val="0"/>
            <w:webHidden/>
          </w:rPr>
          <w:fldChar w:fldCharType="separate"/>
        </w:r>
        <w:r w:rsidR="00413C9B">
          <w:rPr>
            <w:b w:val="0"/>
            <w:webHidden/>
          </w:rPr>
          <w:t>29</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0" w:history="1">
        <w:r w:rsidR="00812D11" w:rsidRPr="00282802">
          <w:rPr>
            <w:rStyle w:val="a7"/>
            <w:rFonts w:cs="Times New Roman"/>
            <w:b w:val="0"/>
          </w:rPr>
          <w:t>5.1.2 应用身份信息注册与查询功能测试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_Toc482563270 \h </w:instrText>
        </w:r>
        <w:r w:rsidR="00812D11" w:rsidRPr="00282802">
          <w:rPr>
            <w:b w:val="0"/>
            <w:webHidden/>
          </w:rPr>
        </w:r>
        <w:r w:rsidR="00812D11" w:rsidRPr="00282802">
          <w:rPr>
            <w:b w:val="0"/>
            <w:webHidden/>
          </w:rPr>
          <w:fldChar w:fldCharType="separate"/>
        </w:r>
        <w:r w:rsidR="00413C9B">
          <w:rPr>
            <w:b w:val="0"/>
            <w:webHidden/>
          </w:rPr>
          <w:t>29</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1" w:history="1">
        <w:r w:rsidR="00812D11" w:rsidRPr="00282802">
          <w:rPr>
            <w:rStyle w:val="a7"/>
            <w:rFonts w:cs="Times New Roman"/>
            <w:b w:val="0"/>
          </w:rPr>
          <w:t>5.1.3 应用身份信息修改和注销功能测试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_Toc482563271 \h </w:instrText>
        </w:r>
        <w:r w:rsidR="00812D11" w:rsidRPr="00282802">
          <w:rPr>
            <w:b w:val="0"/>
            <w:webHidden/>
          </w:rPr>
        </w:r>
        <w:r w:rsidR="00812D11" w:rsidRPr="00282802">
          <w:rPr>
            <w:b w:val="0"/>
            <w:webHidden/>
          </w:rPr>
          <w:fldChar w:fldCharType="separate"/>
        </w:r>
        <w:r w:rsidR="00413C9B">
          <w:rPr>
            <w:b w:val="0"/>
            <w:webHidden/>
          </w:rPr>
          <w:t>29</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2" w:history="1">
        <w:r w:rsidR="00812D11" w:rsidRPr="00282802">
          <w:rPr>
            <w:rStyle w:val="a7"/>
            <w:rFonts w:cs="Times New Roman"/>
            <w:b w:val="0"/>
          </w:rPr>
          <w:t>5.1.4 权限初始化和查询功能测试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_Toc482563272 \h </w:instrText>
        </w:r>
        <w:r w:rsidR="00812D11" w:rsidRPr="00282802">
          <w:rPr>
            <w:b w:val="0"/>
            <w:webHidden/>
          </w:rPr>
        </w:r>
        <w:r w:rsidR="00812D11" w:rsidRPr="00282802">
          <w:rPr>
            <w:b w:val="0"/>
            <w:webHidden/>
          </w:rPr>
          <w:fldChar w:fldCharType="separate"/>
        </w:r>
        <w:r w:rsidR="00413C9B">
          <w:rPr>
            <w:b w:val="0"/>
            <w:webHidden/>
          </w:rPr>
          <w:t>30</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3" w:history="1">
        <w:r w:rsidR="00812D11" w:rsidRPr="00282802">
          <w:rPr>
            <w:rStyle w:val="a7"/>
            <w:rFonts w:cs="Times New Roman"/>
            <w:b w:val="0"/>
          </w:rPr>
          <w:t>5.1.5 权限增加与移除功能测试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_Toc482563273 \h </w:instrText>
        </w:r>
        <w:r w:rsidR="00812D11" w:rsidRPr="00282802">
          <w:rPr>
            <w:b w:val="0"/>
            <w:webHidden/>
          </w:rPr>
        </w:r>
        <w:r w:rsidR="00812D11" w:rsidRPr="00282802">
          <w:rPr>
            <w:b w:val="0"/>
            <w:webHidden/>
          </w:rPr>
          <w:fldChar w:fldCharType="separate"/>
        </w:r>
        <w:r w:rsidR="00413C9B">
          <w:rPr>
            <w:b w:val="0"/>
            <w:webHidden/>
          </w:rPr>
          <w:t>30</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4" w:history="1">
        <w:r w:rsidR="00812D11" w:rsidRPr="00282802">
          <w:rPr>
            <w:rStyle w:val="a7"/>
            <w:rFonts w:cs="Times New Roman"/>
            <w:b w:val="0"/>
          </w:rPr>
          <w:t>5.1.6 访问控制策略创建功能测试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_Toc482563274 \h </w:instrText>
        </w:r>
        <w:r w:rsidR="00812D11" w:rsidRPr="00282802">
          <w:rPr>
            <w:b w:val="0"/>
            <w:webHidden/>
          </w:rPr>
        </w:r>
        <w:r w:rsidR="00812D11" w:rsidRPr="00282802">
          <w:rPr>
            <w:b w:val="0"/>
            <w:webHidden/>
          </w:rPr>
          <w:fldChar w:fldCharType="separate"/>
        </w:r>
        <w:r w:rsidR="00413C9B">
          <w:rPr>
            <w:b w:val="0"/>
            <w:webHidden/>
          </w:rPr>
          <w:t>30</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5" w:history="1">
        <w:r w:rsidR="00812D11" w:rsidRPr="00282802">
          <w:rPr>
            <w:rStyle w:val="a7"/>
            <w:rFonts w:cs="Times New Roman"/>
            <w:b w:val="0"/>
          </w:rPr>
          <w:t>5.1.7 网络视图显示功能测试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_Toc482563275 \h </w:instrText>
        </w:r>
        <w:r w:rsidR="00812D11" w:rsidRPr="00282802">
          <w:rPr>
            <w:b w:val="0"/>
            <w:webHidden/>
          </w:rPr>
        </w:r>
        <w:r w:rsidR="00812D11" w:rsidRPr="00282802">
          <w:rPr>
            <w:b w:val="0"/>
            <w:webHidden/>
          </w:rPr>
          <w:fldChar w:fldCharType="separate"/>
        </w:r>
        <w:r w:rsidR="00413C9B">
          <w:rPr>
            <w:b w:val="0"/>
            <w:webHidden/>
          </w:rPr>
          <w:t>30</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6" w:history="1">
        <w:r w:rsidR="00812D11" w:rsidRPr="00282802">
          <w:rPr>
            <w:rStyle w:val="a7"/>
            <w:rFonts w:cs="Times New Roman"/>
            <w:b w:val="0"/>
          </w:rPr>
          <w:t>5.1.8 应用身份认证功能测试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_Toc482563276 \h </w:instrText>
        </w:r>
        <w:r w:rsidR="00812D11" w:rsidRPr="00282802">
          <w:rPr>
            <w:b w:val="0"/>
            <w:webHidden/>
          </w:rPr>
        </w:r>
        <w:r w:rsidR="00812D11" w:rsidRPr="00282802">
          <w:rPr>
            <w:b w:val="0"/>
            <w:webHidden/>
          </w:rPr>
          <w:fldChar w:fldCharType="separate"/>
        </w:r>
        <w:r w:rsidR="00413C9B">
          <w:rPr>
            <w:b w:val="0"/>
            <w:webHidden/>
          </w:rPr>
          <w:t>30</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7" w:history="1">
        <w:r w:rsidR="00812D11" w:rsidRPr="00282802">
          <w:rPr>
            <w:rStyle w:val="a7"/>
            <w:rFonts w:cs="Times New Roman"/>
            <w:b w:val="0"/>
          </w:rPr>
          <w:t>5.1.9 应用权限检查功能测试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_Toc482563277 \h </w:instrText>
        </w:r>
        <w:r w:rsidR="00812D11" w:rsidRPr="00282802">
          <w:rPr>
            <w:b w:val="0"/>
            <w:webHidden/>
          </w:rPr>
        </w:r>
        <w:r w:rsidR="00812D11" w:rsidRPr="00282802">
          <w:rPr>
            <w:b w:val="0"/>
            <w:webHidden/>
          </w:rPr>
          <w:fldChar w:fldCharType="separate"/>
        </w:r>
        <w:r w:rsidR="00413C9B">
          <w:rPr>
            <w:b w:val="0"/>
            <w:webHidden/>
          </w:rPr>
          <w:t>31</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8" w:history="1">
        <w:r w:rsidR="00812D11" w:rsidRPr="00282802">
          <w:rPr>
            <w:rStyle w:val="a7"/>
            <w:rFonts w:cs="Times New Roman"/>
            <w:b w:val="0"/>
          </w:rPr>
          <w:t>5.1.10 XACML访问控制功能测试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_Toc482563278 \h </w:instrText>
        </w:r>
        <w:r w:rsidR="00812D11" w:rsidRPr="00282802">
          <w:rPr>
            <w:b w:val="0"/>
            <w:webHidden/>
          </w:rPr>
        </w:r>
        <w:r w:rsidR="00812D11" w:rsidRPr="00282802">
          <w:rPr>
            <w:b w:val="0"/>
            <w:webHidden/>
          </w:rPr>
          <w:fldChar w:fldCharType="separate"/>
        </w:r>
        <w:r w:rsidR="00413C9B">
          <w:rPr>
            <w:b w:val="0"/>
            <w:webHidden/>
          </w:rPr>
          <w:t>31</w:t>
        </w:r>
        <w:r w:rsidR="00812D11" w:rsidRPr="00282802">
          <w:rPr>
            <w:b w:val="0"/>
            <w:webHidden/>
          </w:rPr>
          <w:fldChar w:fldCharType="end"/>
        </w:r>
      </w:hyperlink>
    </w:p>
    <w:p w:rsidR="00812D11" w:rsidRPr="00282802" w:rsidRDefault="00795055">
      <w:pPr>
        <w:pStyle w:val="31"/>
        <w:ind w:left="1322" w:hanging="482"/>
        <w:rPr>
          <w:b w:val="0"/>
          <w:sz w:val="21"/>
          <w:szCs w:val="22"/>
        </w:rPr>
      </w:pPr>
      <w:hyperlink w:anchor="_Toc482563279" w:history="1">
        <w:r w:rsidR="00812D11" w:rsidRPr="00282802">
          <w:rPr>
            <w:rStyle w:val="a7"/>
            <w:rFonts w:cs="Times New Roman"/>
            <w:b w:val="0"/>
          </w:rPr>
          <w:t>5.1.11 日志记录功能测试</w:t>
        </w:r>
        <w:r w:rsidR="00812D11" w:rsidRPr="00282802">
          <w:rPr>
            <w:b w:val="0"/>
            <w:webHidden/>
          </w:rPr>
          <w:tab/>
        </w:r>
        <w:r w:rsidR="00812D11" w:rsidRPr="00282802">
          <w:rPr>
            <w:b w:val="0"/>
            <w:webHidden/>
          </w:rPr>
          <w:fldChar w:fldCharType="begin"/>
        </w:r>
        <w:r w:rsidR="00812D11" w:rsidRPr="00282802">
          <w:rPr>
            <w:b w:val="0"/>
            <w:webHidden/>
          </w:rPr>
          <w:instrText xml:space="preserve"> PAGEREF _Toc482563279 \h </w:instrText>
        </w:r>
        <w:r w:rsidR="00812D11" w:rsidRPr="00282802">
          <w:rPr>
            <w:b w:val="0"/>
            <w:webHidden/>
          </w:rPr>
        </w:r>
        <w:r w:rsidR="00812D11" w:rsidRPr="00282802">
          <w:rPr>
            <w:b w:val="0"/>
            <w:webHidden/>
          </w:rPr>
          <w:fldChar w:fldCharType="separate"/>
        </w:r>
        <w:r w:rsidR="00413C9B">
          <w:rPr>
            <w:b w:val="0"/>
            <w:webHidden/>
          </w:rPr>
          <w:t>32</w:t>
        </w:r>
        <w:r w:rsidR="00812D11" w:rsidRPr="00282802">
          <w:rPr>
            <w:b w:val="0"/>
            <w:webHidden/>
          </w:rPr>
          <w:fldChar w:fldCharType="end"/>
        </w:r>
      </w:hyperlink>
    </w:p>
    <w:p w:rsidR="00812D11" w:rsidRPr="00282802" w:rsidRDefault="00795055" w:rsidP="00282802">
      <w:pPr>
        <w:pStyle w:val="21"/>
        <w:rPr>
          <w:sz w:val="21"/>
          <w:szCs w:val="22"/>
        </w:rPr>
      </w:pPr>
      <w:hyperlink w:anchor="_Toc482563280" w:history="1">
        <w:r w:rsidR="00812D11" w:rsidRPr="00282802">
          <w:rPr>
            <w:rStyle w:val="a7"/>
          </w:rPr>
          <w:t>5.2 性能测试</w:t>
        </w:r>
        <w:r w:rsidR="00812D11" w:rsidRPr="00282802">
          <w:rPr>
            <w:webHidden/>
          </w:rPr>
          <w:tab/>
        </w:r>
        <w:r w:rsidR="00812D11" w:rsidRPr="00282802">
          <w:rPr>
            <w:webHidden/>
          </w:rPr>
          <w:fldChar w:fldCharType="begin"/>
        </w:r>
        <w:r w:rsidR="00812D11" w:rsidRPr="00282802">
          <w:rPr>
            <w:webHidden/>
          </w:rPr>
          <w:instrText xml:space="preserve"> PAGEREF _Toc482563280 \h </w:instrText>
        </w:r>
        <w:r w:rsidR="00812D11" w:rsidRPr="00282802">
          <w:rPr>
            <w:webHidden/>
          </w:rPr>
        </w:r>
        <w:r w:rsidR="00812D11" w:rsidRPr="00282802">
          <w:rPr>
            <w:webHidden/>
          </w:rPr>
          <w:fldChar w:fldCharType="separate"/>
        </w:r>
        <w:r w:rsidR="00413C9B">
          <w:rPr>
            <w:webHidden/>
          </w:rPr>
          <w:t>32</w:t>
        </w:r>
        <w:r w:rsidR="00812D11" w:rsidRPr="00282802">
          <w:rPr>
            <w:webHidden/>
          </w:rPr>
          <w:fldChar w:fldCharType="end"/>
        </w:r>
      </w:hyperlink>
    </w:p>
    <w:p w:rsidR="00812D11" w:rsidRPr="00282802" w:rsidRDefault="00795055" w:rsidP="00282802">
      <w:pPr>
        <w:pStyle w:val="12"/>
        <w:rPr>
          <w:sz w:val="21"/>
          <w:szCs w:val="22"/>
        </w:rPr>
      </w:pPr>
      <w:hyperlink w:anchor="_Toc482563281" w:history="1">
        <w:r w:rsidR="00812D11" w:rsidRPr="00282802">
          <w:rPr>
            <w:rStyle w:val="a7"/>
          </w:rPr>
          <w:t>第六章 总结和展望</w:t>
        </w:r>
        <w:r w:rsidR="00812D11" w:rsidRPr="00282802">
          <w:rPr>
            <w:webHidden/>
          </w:rPr>
          <w:tab/>
        </w:r>
        <w:r w:rsidR="00812D11" w:rsidRPr="00282802">
          <w:rPr>
            <w:webHidden/>
          </w:rPr>
          <w:fldChar w:fldCharType="begin"/>
        </w:r>
        <w:r w:rsidR="00812D11" w:rsidRPr="00282802">
          <w:rPr>
            <w:webHidden/>
          </w:rPr>
          <w:instrText xml:space="preserve"> PAGEREF _Toc482563281 \h </w:instrText>
        </w:r>
        <w:r w:rsidR="00812D11" w:rsidRPr="00282802">
          <w:rPr>
            <w:webHidden/>
          </w:rPr>
        </w:r>
        <w:r w:rsidR="00812D11" w:rsidRPr="00282802">
          <w:rPr>
            <w:webHidden/>
          </w:rPr>
          <w:fldChar w:fldCharType="separate"/>
        </w:r>
        <w:r w:rsidR="00413C9B">
          <w:rPr>
            <w:webHidden/>
          </w:rPr>
          <w:t>33</w:t>
        </w:r>
        <w:r w:rsidR="00812D11" w:rsidRPr="00282802">
          <w:rPr>
            <w:webHidden/>
          </w:rPr>
          <w:fldChar w:fldCharType="end"/>
        </w:r>
      </w:hyperlink>
    </w:p>
    <w:p w:rsidR="00812D11" w:rsidRPr="00282802" w:rsidRDefault="00795055" w:rsidP="00282802">
      <w:pPr>
        <w:pStyle w:val="21"/>
        <w:rPr>
          <w:sz w:val="21"/>
          <w:szCs w:val="22"/>
        </w:rPr>
      </w:pPr>
      <w:hyperlink w:anchor="_Toc482563282" w:history="1">
        <w:r w:rsidR="00812D11" w:rsidRPr="00282802">
          <w:rPr>
            <w:rStyle w:val="a7"/>
          </w:rPr>
          <w:t>6.1 总结</w:t>
        </w:r>
        <w:r w:rsidR="00812D11" w:rsidRPr="00282802">
          <w:rPr>
            <w:webHidden/>
          </w:rPr>
          <w:tab/>
        </w:r>
        <w:r w:rsidR="00812D11" w:rsidRPr="00282802">
          <w:rPr>
            <w:webHidden/>
          </w:rPr>
          <w:fldChar w:fldCharType="begin"/>
        </w:r>
        <w:r w:rsidR="00812D11" w:rsidRPr="00282802">
          <w:rPr>
            <w:webHidden/>
          </w:rPr>
          <w:instrText xml:space="preserve"> PAGEREF _Toc482563282 \h </w:instrText>
        </w:r>
        <w:r w:rsidR="00812D11" w:rsidRPr="00282802">
          <w:rPr>
            <w:webHidden/>
          </w:rPr>
        </w:r>
        <w:r w:rsidR="00812D11" w:rsidRPr="00282802">
          <w:rPr>
            <w:webHidden/>
          </w:rPr>
          <w:fldChar w:fldCharType="separate"/>
        </w:r>
        <w:r w:rsidR="00413C9B">
          <w:rPr>
            <w:webHidden/>
          </w:rPr>
          <w:t>33</w:t>
        </w:r>
        <w:r w:rsidR="00812D11" w:rsidRPr="00282802">
          <w:rPr>
            <w:webHidden/>
          </w:rPr>
          <w:fldChar w:fldCharType="end"/>
        </w:r>
      </w:hyperlink>
    </w:p>
    <w:p w:rsidR="00812D11" w:rsidRPr="00282802" w:rsidRDefault="00795055" w:rsidP="00282802">
      <w:pPr>
        <w:pStyle w:val="21"/>
        <w:rPr>
          <w:sz w:val="21"/>
          <w:szCs w:val="22"/>
        </w:rPr>
      </w:pPr>
      <w:hyperlink w:anchor="_Toc482563283" w:history="1">
        <w:r w:rsidR="00812D11" w:rsidRPr="00282802">
          <w:rPr>
            <w:rStyle w:val="a7"/>
          </w:rPr>
          <w:t>6.2 展望</w:t>
        </w:r>
        <w:r w:rsidR="00812D11" w:rsidRPr="00282802">
          <w:rPr>
            <w:webHidden/>
          </w:rPr>
          <w:tab/>
        </w:r>
        <w:r w:rsidR="00812D11" w:rsidRPr="00282802">
          <w:rPr>
            <w:webHidden/>
          </w:rPr>
          <w:fldChar w:fldCharType="begin"/>
        </w:r>
        <w:r w:rsidR="00812D11" w:rsidRPr="00282802">
          <w:rPr>
            <w:webHidden/>
          </w:rPr>
          <w:instrText xml:space="preserve"> PAGEREF _Toc482563283 \h </w:instrText>
        </w:r>
        <w:r w:rsidR="00812D11" w:rsidRPr="00282802">
          <w:rPr>
            <w:webHidden/>
          </w:rPr>
        </w:r>
        <w:r w:rsidR="00812D11" w:rsidRPr="00282802">
          <w:rPr>
            <w:webHidden/>
          </w:rPr>
          <w:fldChar w:fldCharType="separate"/>
        </w:r>
        <w:r w:rsidR="00413C9B">
          <w:rPr>
            <w:webHidden/>
          </w:rPr>
          <w:t>34</w:t>
        </w:r>
        <w:r w:rsidR="00812D11" w:rsidRPr="00282802">
          <w:rPr>
            <w:webHidden/>
          </w:rPr>
          <w:fldChar w:fldCharType="end"/>
        </w:r>
      </w:hyperlink>
    </w:p>
    <w:p w:rsidR="00812D11" w:rsidRPr="00282802" w:rsidRDefault="00795055" w:rsidP="00282802">
      <w:pPr>
        <w:pStyle w:val="12"/>
        <w:rPr>
          <w:sz w:val="21"/>
          <w:szCs w:val="22"/>
        </w:rPr>
      </w:pPr>
      <w:hyperlink w:anchor="_Toc482563284" w:history="1">
        <w:r w:rsidR="00812D11" w:rsidRPr="00282802">
          <w:rPr>
            <w:rStyle w:val="a7"/>
          </w:rPr>
          <w:t>参考文献</w:t>
        </w:r>
        <w:r w:rsidR="00812D11" w:rsidRPr="00282802">
          <w:rPr>
            <w:webHidden/>
          </w:rPr>
          <w:tab/>
        </w:r>
        <w:r w:rsidR="00812D11" w:rsidRPr="00282802">
          <w:rPr>
            <w:webHidden/>
          </w:rPr>
          <w:fldChar w:fldCharType="begin"/>
        </w:r>
        <w:r w:rsidR="00812D11" w:rsidRPr="00282802">
          <w:rPr>
            <w:webHidden/>
          </w:rPr>
          <w:instrText xml:space="preserve"> PAGEREF _Toc482563284 \h </w:instrText>
        </w:r>
        <w:r w:rsidR="00812D11" w:rsidRPr="00282802">
          <w:rPr>
            <w:webHidden/>
          </w:rPr>
        </w:r>
        <w:r w:rsidR="00812D11" w:rsidRPr="00282802">
          <w:rPr>
            <w:webHidden/>
          </w:rPr>
          <w:fldChar w:fldCharType="separate"/>
        </w:r>
        <w:r w:rsidR="00413C9B">
          <w:rPr>
            <w:webHidden/>
          </w:rPr>
          <w:t>35</w:t>
        </w:r>
        <w:r w:rsidR="00812D11" w:rsidRPr="00282802">
          <w:rPr>
            <w:webHidden/>
          </w:rPr>
          <w:fldChar w:fldCharType="end"/>
        </w:r>
      </w:hyperlink>
    </w:p>
    <w:p w:rsidR="00812D11" w:rsidRPr="00282802" w:rsidRDefault="00795055" w:rsidP="00282802">
      <w:pPr>
        <w:pStyle w:val="12"/>
        <w:rPr>
          <w:sz w:val="21"/>
          <w:szCs w:val="22"/>
        </w:rPr>
      </w:pPr>
      <w:hyperlink w:anchor="_Toc482563285" w:history="1">
        <w:r w:rsidR="00812D11" w:rsidRPr="00282802">
          <w:rPr>
            <w:rStyle w:val="a7"/>
          </w:rPr>
          <w:t>致　　谢</w:t>
        </w:r>
        <w:r w:rsidR="00812D11" w:rsidRPr="00282802">
          <w:rPr>
            <w:webHidden/>
          </w:rPr>
          <w:tab/>
        </w:r>
        <w:r w:rsidR="00812D11" w:rsidRPr="00282802">
          <w:rPr>
            <w:webHidden/>
          </w:rPr>
          <w:fldChar w:fldCharType="begin"/>
        </w:r>
        <w:r w:rsidR="00812D11" w:rsidRPr="00282802">
          <w:rPr>
            <w:webHidden/>
          </w:rPr>
          <w:instrText xml:space="preserve"> PAGEREF _Toc482563285 \h </w:instrText>
        </w:r>
        <w:r w:rsidR="00812D11" w:rsidRPr="00282802">
          <w:rPr>
            <w:webHidden/>
          </w:rPr>
        </w:r>
        <w:r w:rsidR="00812D11" w:rsidRPr="00282802">
          <w:rPr>
            <w:webHidden/>
          </w:rPr>
          <w:fldChar w:fldCharType="separate"/>
        </w:r>
        <w:r w:rsidR="00413C9B">
          <w:rPr>
            <w:webHidden/>
          </w:rPr>
          <w:t>36</w:t>
        </w:r>
        <w:r w:rsidR="00812D11" w:rsidRPr="00282802">
          <w:rPr>
            <w:webHidden/>
          </w:rPr>
          <w:fldChar w:fldCharType="end"/>
        </w:r>
      </w:hyperlink>
    </w:p>
    <w:p w:rsidR="00682E8C" w:rsidRPr="00282802" w:rsidRDefault="003B75B7" w:rsidP="0079722D">
      <w:pPr>
        <w:spacing w:line="288" w:lineRule="auto"/>
        <w:ind w:left="0"/>
        <w:rPr>
          <w:rFonts w:asciiTheme="minorEastAsia" w:hAnsiTheme="minorEastAsia" w:cs="Arial"/>
          <w:color w:val="000000"/>
          <w:kern w:val="0"/>
          <w:sz w:val="32"/>
          <w:szCs w:val="32"/>
        </w:rPr>
      </w:pPr>
      <w:r w:rsidRPr="00282802">
        <w:rPr>
          <w:rFonts w:asciiTheme="minorEastAsia" w:hAnsiTheme="minorEastAsia" w:cs="Arial"/>
          <w:noProof/>
          <w:color w:val="000000"/>
          <w:kern w:val="0"/>
          <w:sz w:val="24"/>
          <w:szCs w:val="24"/>
        </w:rPr>
        <w:fldChar w:fldCharType="end"/>
      </w:r>
    </w:p>
    <w:p w:rsidR="00AA591B" w:rsidRPr="00F26661" w:rsidRDefault="00AA591B" w:rsidP="00EC6B78">
      <w:pPr>
        <w:pStyle w:val="a3"/>
        <w:tabs>
          <w:tab w:val="center" w:pos="4473"/>
          <w:tab w:val="left" w:pos="5820"/>
        </w:tabs>
        <w:spacing w:line="288" w:lineRule="auto"/>
        <w:ind w:left="0" w:firstLineChars="0" w:firstLine="0"/>
        <w:jc w:val="left"/>
        <w:rPr>
          <w:rFonts w:ascii="Times New Roman" w:hAnsi="Times New Roman"/>
          <w:szCs w:val="30"/>
        </w:rPr>
      </w:pPr>
      <w:bookmarkStart w:id="1" w:name="_Toc440125010"/>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F563CB" w:rsidRPr="00F26661" w:rsidRDefault="00F563CB" w:rsidP="0079722D">
      <w:pPr>
        <w:pStyle w:val="a3"/>
        <w:tabs>
          <w:tab w:val="center" w:pos="4473"/>
          <w:tab w:val="left" w:pos="5820"/>
        </w:tabs>
        <w:spacing w:line="288" w:lineRule="auto"/>
        <w:ind w:left="0" w:firstLineChars="0" w:firstLine="0"/>
        <w:rPr>
          <w:rFonts w:ascii="Times New Roman" w:hAnsi="Times New Roman"/>
          <w:szCs w:val="30"/>
        </w:rPr>
      </w:pPr>
    </w:p>
    <w:p w:rsidR="002537E2" w:rsidRPr="00F26661" w:rsidRDefault="002537E2" w:rsidP="007A595E">
      <w:pPr>
        <w:pStyle w:val="a3"/>
        <w:tabs>
          <w:tab w:val="center" w:pos="4473"/>
          <w:tab w:val="left" w:pos="5820"/>
        </w:tabs>
        <w:spacing w:line="288" w:lineRule="auto"/>
        <w:ind w:left="0" w:firstLineChars="0" w:firstLine="0"/>
        <w:jc w:val="left"/>
        <w:rPr>
          <w:rFonts w:ascii="Times New Roman" w:hAnsi="Times New Roman"/>
          <w:szCs w:val="30"/>
        </w:rPr>
        <w:sectPr w:rsidR="002537E2" w:rsidRPr="00F26661" w:rsidSect="00D26621">
          <w:footerReference w:type="default" r:id="rId9"/>
          <w:pgSz w:w="11906" w:h="16838" w:code="9"/>
          <w:pgMar w:top="1418" w:right="1418" w:bottom="1418" w:left="1418" w:header="851" w:footer="851" w:gutter="0"/>
          <w:pgNumType w:fmt="upperRoman" w:start="1"/>
          <w:cols w:space="425"/>
          <w:docGrid w:type="lines" w:linePitch="312"/>
        </w:sectPr>
      </w:pPr>
    </w:p>
    <w:p w:rsidR="007A595E" w:rsidRPr="007A595E" w:rsidRDefault="007A595E" w:rsidP="007A595E">
      <w:pPr>
        <w:pStyle w:val="a3"/>
        <w:tabs>
          <w:tab w:val="center" w:pos="4473"/>
          <w:tab w:val="left" w:pos="5820"/>
        </w:tabs>
        <w:spacing w:line="288" w:lineRule="auto"/>
        <w:ind w:left="0" w:firstLineChars="0" w:firstLine="0"/>
        <w:rPr>
          <w:rFonts w:ascii="Times New Roman" w:hAnsi="Times New Roman"/>
          <w:szCs w:val="30"/>
        </w:rPr>
      </w:pPr>
      <w:bookmarkStart w:id="2" w:name="_Toc482563245"/>
      <w:bookmarkEnd w:id="1"/>
      <w:r w:rsidRPr="007A595E">
        <w:rPr>
          <w:rFonts w:ascii="Times New Roman" w:hAnsi="Times New Roman" w:hint="eastAsia"/>
          <w:szCs w:val="30"/>
        </w:rPr>
        <w:lastRenderedPageBreak/>
        <w:t>第一章</w:t>
      </w:r>
      <w:r w:rsidRPr="007A595E">
        <w:rPr>
          <w:rFonts w:ascii="Times New Roman" w:hAnsi="Times New Roman"/>
          <w:szCs w:val="30"/>
        </w:rPr>
        <w:t xml:space="preserve">　</w:t>
      </w:r>
      <w:r w:rsidRPr="007A595E">
        <w:rPr>
          <w:rFonts w:ascii="Times New Roman" w:hAnsi="Times New Roman" w:hint="eastAsia"/>
          <w:szCs w:val="30"/>
        </w:rPr>
        <w:t>绪论</w:t>
      </w:r>
      <w:bookmarkStart w:id="3" w:name="_Toc405303245"/>
      <w:bookmarkStart w:id="4" w:name="_Toc440125011"/>
      <w:bookmarkEnd w:id="2"/>
    </w:p>
    <w:p w:rsidR="007A595E" w:rsidRPr="007A595E" w:rsidRDefault="007A595E" w:rsidP="007A595E">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5" w:name="_Toc482551329"/>
      <w:bookmarkStart w:id="6" w:name="_Toc482553636"/>
      <w:bookmarkStart w:id="7" w:name="_Toc482563246"/>
      <w:r w:rsidRPr="007A595E">
        <w:rPr>
          <w:rFonts w:ascii="黑体" w:eastAsia="黑体" w:hAnsi="黑体" w:cstheme="majorBidi" w:hint="eastAsia"/>
          <w:b/>
          <w:bCs/>
          <w:sz w:val="28"/>
          <w:szCs w:val="28"/>
        </w:rPr>
        <w:t>1</w:t>
      </w:r>
      <w:r w:rsidRPr="007A595E">
        <w:rPr>
          <w:rFonts w:ascii="黑体" w:eastAsia="黑体" w:hAnsi="黑体" w:cstheme="majorBidi"/>
          <w:b/>
          <w:bCs/>
          <w:sz w:val="28"/>
          <w:szCs w:val="28"/>
        </w:rPr>
        <w:t>.1</w:t>
      </w:r>
      <w:r w:rsidRPr="007A595E">
        <w:rPr>
          <w:rFonts w:ascii="黑体" w:eastAsia="黑体" w:hAnsi="黑体" w:cstheme="majorBidi" w:hint="eastAsia"/>
          <w:b/>
          <w:bCs/>
          <w:sz w:val="28"/>
          <w:szCs w:val="28"/>
        </w:rPr>
        <w:t xml:space="preserve"> 研究背景</w:t>
      </w:r>
      <w:bookmarkEnd w:id="3"/>
      <w:bookmarkEnd w:id="4"/>
      <w:bookmarkEnd w:id="5"/>
      <w:bookmarkEnd w:id="6"/>
      <w:bookmarkEnd w:id="7"/>
    </w:p>
    <w:p w:rsidR="007A595E" w:rsidRPr="007A595E" w:rsidRDefault="007A595E" w:rsidP="00D93343">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随着大数据，云计算等新技术的发展</w:t>
      </w:r>
      <w:r w:rsidRPr="007A595E">
        <w:rPr>
          <w:rFonts w:ascii="Times New Roman" w:hAnsi="Times New Roman" w:cs="Times New Roman"/>
          <w:sz w:val="24"/>
          <w:szCs w:val="24"/>
        </w:rPr>
        <w:t xml:space="preserve">, </w:t>
      </w:r>
      <w:r w:rsidRPr="007A595E">
        <w:rPr>
          <w:rFonts w:ascii="Times New Roman" w:hAnsi="Times New Roman" w:cs="Times New Roman"/>
          <w:sz w:val="24"/>
          <w:szCs w:val="24"/>
        </w:rPr>
        <w:t>云服务提供商为了满足不同的用户的各种网络服务需求</w:t>
      </w:r>
      <w:r w:rsidRPr="007A595E">
        <w:rPr>
          <w:rFonts w:ascii="Times New Roman" w:hAnsi="Times New Roman" w:cs="Times New Roman"/>
          <w:sz w:val="24"/>
          <w:szCs w:val="24"/>
        </w:rPr>
        <w:t>(</w:t>
      </w:r>
      <w:r w:rsidRPr="007A595E">
        <w:rPr>
          <w:rFonts w:ascii="Times New Roman" w:hAnsi="Times New Roman" w:cs="Times New Roman"/>
          <w:sz w:val="24"/>
          <w:szCs w:val="24"/>
        </w:rPr>
        <w:t>如带宽、服务质量、安全或可靠性</w:t>
      </w:r>
      <w:r w:rsidRPr="007A595E">
        <w:rPr>
          <w:rFonts w:ascii="Times New Roman" w:hAnsi="Times New Roman" w:cs="Times New Roman"/>
          <w:sz w:val="24"/>
          <w:szCs w:val="24"/>
        </w:rPr>
        <w:t>)</w:t>
      </w:r>
      <w:r w:rsidRPr="007A595E">
        <w:rPr>
          <w:rFonts w:ascii="Times New Roman" w:hAnsi="Times New Roman" w:cs="Times New Roman"/>
          <w:sz w:val="24"/>
          <w:szCs w:val="24"/>
        </w:rPr>
        <w:t>，需要网络体系结构具有较高的弹性和灵活性</w:t>
      </w:r>
      <w:r w:rsidRPr="007A595E">
        <w:rPr>
          <w:rFonts w:ascii="Times New Roman" w:hAnsi="Times New Roman" w:cs="Times New Roman"/>
          <w:sz w:val="24"/>
          <w:szCs w:val="24"/>
        </w:rPr>
        <w:t>,</w:t>
      </w:r>
      <w:r w:rsidRPr="007A595E">
        <w:rPr>
          <w:rFonts w:ascii="Times New Roman" w:hAnsi="Times New Roman" w:cs="Times New Roman"/>
          <w:sz w:val="24"/>
          <w:szCs w:val="24"/>
        </w:rPr>
        <w:t>网络资源可以通过网络虚拟化功能进行灵活地分配。然而</w:t>
      </w:r>
      <w:r w:rsidRPr="007A595E">
        <w:rPr>
          <w:rFonts w:ascii="Times New Roman" w:hAnsi="Times New Roman" w:cs="Times New Roman"/>
          <w:sz w:val="24"/>
          <w:szCs w:val="24"/>
        </w:rPr>
        <w:t>,</w:t>
      </w:r>
      <w:r w:rsidRPr="007A595E">
        <w:rPr>
          <w:rFonts w:ascii="Times New Roman" w:hAnsi="Times New Roman" w:cs="Times New Roman"/>
          <w:sz w:val="24"/>
          <w:szCs w:val="24"/>
        </w:rPr>
        <w:t>在传统的网络体系结构中</w:t>
      </w:r>
      <w:r w:rsidRPr="007A595E">
        <w:rPr>
          <w:rFonts w:ascii="Times New Roman" w:hAnsi="Times New Roman" w:cs="Times New Roman"/>
          <w:sz w:val="24"/>
          <w:szCs w:val="24"/>
        </w:rPr>
        <w:t>,</w:t>
      </w:r>
      <w:r w:rsidRPr="007A595E">
        <w:rPr>
          <w:rFonts w:ascii="Times New Roman" w:hAnsi="Times New Roman" w:cs="Times New Roman"/>
          <w:sz w:val="24"/>
          <w:szCs w:val="24"/>
        </w:rPr>
        <w:t>常用的网络设备，如路由器或交换机等，比较封闭，具有以下缺点：</w:t>
      </w:r>
      <w:r w:rsidRPr="007A595E">
        <w:rPr>
          <w:rFonts w:ascii="Times New Roman" w:hAnsi="Times New Roman" w:cs="Times New Roman"/>
          <w:sz w:val="24"/>
          <w:szCs w:val="24"/>
        </w:rPr>
        <w:t>a)</w:t>
      </w:r>
      <w:r w:rsidRPr="007A595E">
        <w:rPr>
          <w:rFonts w:ascii="Times New Roman" w:hAnsi="Times New Roman" w:cs="Times New Roman"/>
          <w:sz w:val="24"/>
          <w:szCs w:val="24"/>
        </w:rPr>
        <w:t>软件和硬件紧密耦合；</w:t>
      </w:r>
      <w:r w:rsidRPr="007A595E">
        <w:rPr>
          <w:rFonts w:ascii="Times New Roman" w:hAnsi="Times New Roman" w:cs="Times New Roman"/>
          <w:sz w:val="24"/>
          <w:szCs w:val="24"/>
        </w:rPr>
        <w:t>b)</w:t>
      </w:r>
      <w:r w:rsidRPr="007A595E">
        <w:rPr>
          <w:rFonts w:ascii="Times New Roman" w:hAnsi="Times New Roman" w:cs="Times New Roman"/>
          <w:sz w:val="24"/>
          <w:szCs w:val="24"/>
        </w:rPr>
        <w:t>集成到设备的网络协议过于复杂</w:t>
      </w:r>
      <w:r w:rsidRPr="007A595E">
        <w:rPr>
          <w:rFonts w:ascii="Times New Roman" w:hAnsi="Times New Roman" w:cs="Times New Roman"/>
          <w:sz w:val="24"/>
          <w:szCs w:val="24"/>
        </w:rPr>
        <w:t>;c)</w:t>
      </w:r>
      <w:r w:rsidRPr="007A595E">
        <w:rPr>
          <w:rFonts w:ascii="Times New Roman" w:hAnsi="Times New Roman" w:cs="Times New Roman"/>
          <w:sz w:val="24"/>
          <w:szCs w:val="24"/>
        </w:rPr>
        <w:t>几乎所有设备都是制造商专有的</w:t>
      </w:r>
      <w:r w:rsidRPr="007A595E">
        <w:rPr>
          <w:rFonts w:ascii="Times New Roman" w:hAnsi="Times New Roman" w:cs="Times New Roman"/>
          <w:sz w:val="24"/>
          <w:szCs w:val="24"/>
        </w:rPr>
        <w:t>,</w:t>
      </w:r>
      <w:r w:rsidRPr="007A595E">
        <w:rPr>
          <w:rFonts w:ascii="Times New Roman" w:hAnsi="Times New Roman" w:cs="Times New Roman"/>
          <w:sz w:val="24"/>
          <w:szCs w:val="24"/>
        </w:rPr>
        <w:t>改变设备的功能或者更新设备十分困难。并且随着网络规模的不断增加</w:t>
      </w:r>
      <w:r w:rsidRPr="007A595E">
        <w:rPr>
          <w:rFonts w:ascii="Times New Roman" w:hAnsi="Times New Roman" w:cs="Times New Roman"/>
          <w:sz w:val="24"/>
          <w:szCs w:val="24"/>
        </w:rPr>
        <w:t>,</w:t>
      </w:r>
      <w:r w:rsidRPr="007A595E">
        <w:rPr>
          <w:rFonts w:ascii="Times New Roman" w:hAnsi="Times New Roman" w:cs="Times New Roman"/>
          <w:sz w:val="24"/>
          <w:szCs w:val="24"/>
        </w:rPr>
        <w:t>上述特征使传统的网络越来越复杂</w:t>
      </w:r>
      <w:r w:rsidRPr="007A595E">
        <w:rPr>
          <w:rFonts w:ascii="Times New Roman" w:hAnsi="Times New Roman" w:cs="Times New Roman"/>
          <w:sz w:val="24"/>
          <w:szCs w:val="24"/>
        </w:rPr>
        <w:t>,</w:t>
      </w:r>
      <w:r w:rsidRPr="007A595E">
        <w:rPr>
          <w:rFonts w:ascii="Times New Roman" w:hAnsi="Times New Roman" w:cs="Times New Roman"/>
          <w:sz w:val="24"/>
          <w:szCs w:val="24"/>
        </w:rPr>
        <w:t>导致云服务提供商不能有效地自定义和优化网络资源，无法实现特定的用户需求。面对云时代、大数据时代的高效、灵活的业务承载需求，传统网络的网络架构日益臃肿，逐渐暴露出管理运维复杂、网络封闭，部署新业务困难，设备更新和维护代价较大等一系列缺点。</w:t>
      </w:r>
    </w:p>
    <w:p w:rsidR="007A595E" w:rsidRPr="007A595E" w:rsidRDefault="007A595E" w:rsidP="00D93343">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在传统的网络架构具有诸多限制的背景下，业界一直在研究和开发更加开放的新型的网络架构，促进网络逐渐向智能、开放、优化整合等方向转变。这种转变推动</w:t>
      </w:r>
      <w:r w:rsidRPr="007A595E">
        <w:rPr>
          <w:rFonts w:ascii="Times New Roman" w:hAnsi="Times New Roman" w:cs="Times New Roman"/>
          <w:sz w:val="24"/>
          <w:szCs w:val="24"/>
        </w:rPr>
        <w:t>SDN</w:t>
      </w:r>
      <w:r w:rsidRPr="007A595E">
        <w:rPr>
          <w:rFonts w:ascii="Times New Roman" w:hAnsi="Times New Roman" w:cs="Times New Roman"/>
          <w:sz w:val="24"/>
          <w:szCs w:val="24"/>
        </w:rPr>
        <w:t>软件定义网络的兴起。软件定义网络作为一种新型的网络架构，逻辑上集中的控制层面能够支持网络资源的灵活调度，灵活开放的接口能够支持网络资源的按需调用，将部分或全部网络功能软件化，更好地开放给用户，让用户更好地使用和部署网络，以适应快速变化的云计算、大数据以及更多的创新业务。</w:t>
      </w:r>
      <w:r w:rsidRPr="007A595E">
        <w:rPr>
          <w:rFonts w:ascii="Times New Roman" w:hAnsi="Times New Roman" w:cs="Times New Roman"/>
          <w:sz w:val="24"/>
          <w:szCs w:val="24"/>
        </w:rPr>
        <w:t>SDN</w:t>
      </w:r>
      <w:r w:rsidRPr="007A595E">
        <w:rPr>
          <w:rFonts w:ascii="Times New Roman" w:hAnsi="Times New Roman" w:cs="Times New Roman"/>
          <w:sz w:val="24"/>
          <w:szCs w:val="24"/>
        </w:rPr>
        <w:t>技术是一种对运营商网络具有重大影响的新技术，其价值已经被业界普遍认可，并在近些年发展迅速。</w:t>
      </w:r>
    </w:p>
    <w:p w:rsidR="007A595E" w:rsidRPr="007A595E" w:rsidRDefault="007A595E" w:rsidP="00D93343">
      <w:pPr>
        <w:tabs>
          <w:tab w:val="left" w:pos="8931"/>
        </w:tabs>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SDN</w:t>
      </w:r>
      <w:r w:rsidRPr="007A595E">
        <w:rPr>
          <w:rFonts w:ascii="Times New Roman" w:hAnsi="Times New Roman" w:cs="Times New Roman"/>
          <w:sz w:val="24"/>
          <w:szCs w:val="24"/>
        </w:rPr>
        <w:t>作为一种全新的网络设计理念，与网络安全联系紧密。一方面，它的出现给传统的网络安全研究带来了很多新的思路和解决方式；另一方面，其具有的集中控制性和开放性也会产生很多新的安全问题，比如控制器、基础设施层、控制器与应用层之间以及控制器和转发设备之间的安全问题等。随着对</w:t>
      </w:r>
      <w:r w:rsidRPr="007A595E">
        <w:rPr>
          <w:rFonts w:ascii="Times New Roman" w:hAnsi="Times New Roman" w:cs="Times New Roman"/>
          <w:sz w:val="24"/>
          <w:szCs w:val="24"/>
        </w:rPr>
        <w:t>SDN</w:t>
      </w:r>
      <w:r w:rsidRPr="007A595E">
        <w:rPr>
          <w:rFonts w:ascii="Times New Roman" w:hAnsi="Times New Roman" w:cs="Times New Roman"/>
          <w:sz w:val="24"/>
          <w:szCs w:val="24"/>
        </w:rPr>
        <w:t>架构开发和部署的不断深入，安全性问题成为制约其发展的一个重要因素，越来越多的国内外学者开始研究</w:t>
      </w:r>
      <w:r w:rsidRPr="007A595E">
        <w:rPr>
          <w:rFonts w:ascii="Times New Roman" w:hAnsi="Times New Roman" w:cs="Times New Roman"/>
          <w:sz w:val="24"/>
          <w:szCs w:val="24"/>
        </w:rPr>
        <w:t>SDN</w:t>
      </w:r>
      <w:r w:rsidRPr="007A595E">
        <w:rPr>
          <w:rFonts w:ascii="Times New Roman" w:hAnsi="Times New Roman" w:cs="Times New Roman"/>
          <w:sz w:val="24"/>
          <w:szCs w:val="24"/>
        </w:rPr>
        <w:t>的安全性问题。</w:t>
      </w:r>
      <w:r w:rsidRPr="007A595E">
        <w:rPr>
          <w:rFonts w:ascii="Times New Roman" w:hAnsi="Times New Roman" w:cs="Times New Roman"/>
          <w:sz w:val="24"/>
          <w:szCs w:val="24"/>
        </w:rPr>
        <w:t>SDN</w:t>
      </w:r>
      <w:r w:rsidRPr="007A595E">
        <w:rPr>
          <w:rFonts w:ascii="Times New Roman" w:hAnsi="Times New Roman" w:cs="Times New Roman"/>
          <w:sz w:val="24"/>
          <w:szCs w:val="24"/>
        </w:rPr>
        <w:t>的开放性和可编程性为网络管理带来便利的同时，不可避免地也给整体的网络架构带来了潜在的安全威胁，比如在北向接口的应用接入方面，恶意应用可以随意接入控制层，访问网络状态信息和操纵网络流量，破坏网络的正常状态，威胁网络安全。攻击者可以通过北向接口暴露出来的漏洞，直接向控制器发起攻击。</w:t>
      </w:r>
    </w:p>
    <w:p w:rsidR="007A595E" w:rsidRPr="007A595E" w:rsidRDefault="007A595E" w:rsidP="00D93343">
      <w:pPr>
        <w:tabs>
          <w:tab w:val="left" w:pos="8931"/>
        </w:tabs>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针对这些安全问题，我们需要对接入控制层的</w:t>
      </w:r>
      <w:r w:rsidRPr="007A595E">
        <w:rPr>
          <w:rFonts w:ascii="Times New Roman" w:hAnsi="Times New Roman" w:cs="Times New Roman"/>
          <w:sz w:val="24"/>
          <w:szCs w:val="24"/>
        </w:rPr>
        <w:t>SDN</w:t>
      </w:r>
      <w:r w:rsidRPr="007A595E">
        <w:rPr>
          <w:rFonts w:ascii="Times New Roman" w:hAnsi="Times New Roman" w:cs="Times New Roman"/>
          <w:sz w:val="24"/>
          <w:szCs w:val="24"/>
        </w:rPr>
        <w:t>应用进行访问控制，包括授权、认证、隔离等。防止恶意应用对网络的随意访问，增强北向接口的安全性。在应用层和控制层之间，如何有效的对应用进行访问控制，是目前</w:t>
      </w:r>
      <w:r w:rsidRPr="007A595E">
        <w:rPr>
          <w:rFonts w:ascii="Times New Roman" w:hAnsi="Times New Roman" w:cs="Times New Roman"/>
          <w:sz w:val="24"/>
          <w:szCs w:val="24"/>
        </w:rPr>
        <w:t>SDN</w:t>
      </w:r>
      <w:r w:rsidRPr="007A595E">
        <w:rPr>
          <w:rFonts w:ascii="Times New Roman" w:hAnsi="Times New Roman" w:cs="Times New Roman"/>
          <w:sz w:val="24"/>
          <w:szCs w:val="24"/>
        </w:rPr>
        <w:t>安全问题研究的一个重要方面，得到了国内外研究者的普遍关注。</w:t>
      </w:r>
    </w:p>
    <w:p w:rsidR="007A595E" w:rsidRPr="007A595E" w:rsidRDefault="007A595E" w:rsidP="00D93343">
      <w:pPr>
        <w:spacing w:line="288" w:lineRule="auto"/>
        <w:ind w:left="0" w:firstLineChars="200" w:firstLine="480"/>
        <w:jc w:val="both"/>
        <w:rPr>
          <w:rFonts w:ascii="Times New Roman" w:hAnsi="Times New Roman" w:cs="Times New Roman"/>
          <w:sz w:val="24"/>
          <w:szCs w:val="24"/>
        </w:rPr>
      </w:pPr>
    </w:p>
    <w:p w:rsidR="007A595E" w:rsidRPr="007A595E" w:rsidRDefault="007A595E" w:rsidP="007A595E">
      <w:pPr>
        <w:spacing w:line="288" w:lineRule="auto"/>
        <w:ind w:left="0" w:firstLine="200"/>
        <w:jc w:val="both"/>
        <w:rPr>
          <w:rFonts w:ascii="宋体" w:eastAsia="宋体" w:hAnsi="宋体"/>
          <w:sz w:val="24"/>
          <w:szCs w:val="24"/>
        </w:rPr>
      </w:pPr>
    </w:p>
    <w:p w:rsidR="007A595E" w:rsidRPr="007A595E" w:rsidRDefault="007A595E" w:rsidP="007A595E">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8" w:name="_Toc482551330"/>
      <w:bookmarkStart w:id="9" w:name="_Toc482553637"/>
      <w:bookmarkStart w:id="10" w:name="_Toc482563247"/>
      <w:r w:rsidRPr="007A595E">
        <w:rPr>
          <w:rFonts w:ascii="黑体" w:eastAsia="黑体" w:hAnsi="黑体" w:cstheme="majorBidi" w:hint="eastAsia"/>
          <w:b/>
          <w:bCs/>
          <w:sz w:val="28"/>
          <w:szCs w:val="28"/>
        </w:rPr>
        <w:lastRenderedPageBreak/>
        <w:t>1</w:t>
      </w:r>
      <w:r w:rsidRPr="007A595E">
        <w:rPr>
          <w:rFonts w:ascii="黑体" w:eastAsia="黑体" w:hAnsi="黑体" w:cstheme="majorBidi"/>
          <w:b/>
          <w:bCs/>
          <w:sz w:val="28"/>
          <w:szCs w:val="28"/>
        </w:rPr>
        <w:t xml:space="preserve">.2 </w:t>
      </w:r>
      <w:r w:rsidRPr="007A595E">
        <w:rPr>
          <w:rFonts w:ascii="黑体" w:eastAsia="黑体" w:hAnsi="黑体" w:cstheme="majorBidi" w:hint="eastAsia"/>
          <w:b/>
          <w:bCs/>
          <w:sz w:val="28"/>
          <w:szCs w:val="28"/>
        </w:rPr>
        <w:t>国内外研究现状</w:t>
      </w:r>
      <w:bookmarkEnd w:id="8"/>
      <w:bookmarkEnd w:id="9"/>
      <w:bookmarkEnd w:id="10"/>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SDN</w:t>
      </w:r>
      <w:r w:rsidRPr="007A595E">
        <w:rPr>
          <w:rFonts w:ascii="Times New Roman" w:hAnsi="Times New Roman" w:cs="Times New Roman"/>
          <w:sz w:val="24"/>
          <w:szCs w:val="24"/>
        </w:rPr>
        <w:t>架构实现了传统网络架构中网络管理功能的集中，是对传统网络架构的革命性创新。这种创新除了带来管理、运营等方面的灵活性，也带来了一系列的安全问题。</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按照</w:t>
      </w:r>
      <w:r w:rsidRPr="007A595E">
        <w:rPr>
          <w:rFonts w:ascii="Times New Roman" w:hAnsi="Times New Roman" w:cs="Times New Roman"/>
          <w:sz w:val="24"/>
          <w:szCs w:val="24"/>
        </w:rPr>
        <w:t>SDN</w:t>
      </w:r>
      <w:r w:rsidRPr="007A595E">
        <w:rPr>
          <w:rFonts w:ascii="Times New Roman" w:hAnsi="Times New Roman" w:cs="Times New Roman"/>
          <w:sz w:val="24"/>
          <w:szCs w:val="24"/>
        </w:rPr>
        <w:t>的体系架构进行划分，</w:t>
      </w:r>
      <w:r w:rsidRPr="007A595E">
        <w:rPr>
          <w:rFonts w:ascii="Times New Roman" w:hAnsi="Times New Roman" w:cs="Times New Roman"/>
          <w:sz w:val="24"/>
          <w:szCs w:val="24"/>
        </w:rPr>
        <w:t>SDN</w:t>
      </w:r>
      <w:r w:rsidRPr="007A595E">
        <w:rPr>
          <w:rFonts w:ascii="Times New Roman" w:hAnsi="Times New Roman" w:cs="Times New Roman"/>
          <w:sz w:val="24"/>
          <w:szCs w:val="24"/>
        </w:rPr>
        <w:t>面临的安全问题可以划分为</w:t>
      </w:r>
      <w:r w:rsidRPr="007A595E">
        <w:rPr>
          <w:rFonts w:ascii="Times New Roman" w:hAnsi="Times New Roman" w:cs="Times New Roman"/>
          <w:sz w:val="24"/>
          <w:szCs w:val="24"/>
        </w:rPr>
        <w:t>5</w:t>
      </w:r>
      <w:r w:rsidRPr="007A595E">
        <w:rPr>
          <w:rFonts w:ascii="Times New Roman" w:hAnsi="Times New Roman" w:cs="Times New Roman"/>
          <w:sz w:val="24"/>
          <w:szCs w:val="24"/>
        </w:rPr>
        <w:t>类：应用层安全、北向接口安全、控制层安全、南向接口安全和数据转发层安全。应用层的安全威胁主要有未经身份认证的应用程序、恶意流规则下发、恶意应用程序的非法访问，配置缺陷等。北向接口的安全威胁主要有接口标准化问题和对应用的认证问题，涉及到非法访问和数据泄密等。控制层的安全问题有</w:t>
      </w:r>
      <w:r w:rsidRPr="007A595E">
        <w:rPr>
          <w:rFonts w:ascii="Times New Roman" w:hAnsi="Times New Roman" w:cs="Times New Roman"/>
          <w:sz w:val="24"/>
          <w:szCs w:val="24"/>
        </w:rPr>
        <w:t>DDoS/DoS</w:t>
      </w:r>
      <w:r w:rsidRPr="007A595E">
        <w:rPr>
          <w:rFonts w:ascii="Times New Roman" w:hAnsi="Times New Roman" w:cs="Times New Roman"/>
          <w:sz w:val="24"/>
          <w:szCs w:val="24"/>
        </w:rPr>
        <w:t>攻击，单点故障，恶意</w:t>
      </w:r>
      <w:r w:rsidRPr="007A595E">
        <w:rPr>
          <w:rFonts w:ascii="Times New Roman" w:hAnsi="Times New Roman" w:cs="Times New Roman"/>
          <w:sz w:val="24"/>
          <w:szCs w:val="24"/>
        </w:rPr>
        <w:t>/</w:t>
      </w:r>
      <w:r w:rsidRPr="007A595E">
        <w:rPr>
          <w:rFonts w:ascii="Times New Roman" w:hAnsi="Times New Roman" w:cs="Times New Roman"/>
          <w:sz w:val="24"/>
          <w:szCs w:val="24"/>
        </w:rPr>
        <w:t>虚假流规则的注入，非法访问，配置缺陷等。南向接口的安全问题包括</w:t>
      </w:r>
      <w:r w:rsidRPr="007A595E">
        <w:rPr>
          <w:rFonts w:ascii="Times New Roman" w:hAnsi="Times New Roman" w:cs="Times New Roman"/>
          <w:sz w:val="24"/>
          <w:szCs w:val="24"/>
        </w:rPr>
        <w:t>SSL/TLS</w:t>
      </w:r>
      <w:r w:rsidRPr="007A595E">
        <w:rPr>
          <w:rFonts w:ascii="Times New Roman" w:hAnsi="Times New Roman" w:cs="Times New Roman"/>
          <w:sz w:val="24"/>
          <w:szCs w:val="24"/>
        </w:rPr>
        <w:t>协议本身的不安全性，默认配置的不安全性（如</w:t>
      </w:r>
      <w:r w:rsidRPr="007A595E">
        <w:rPr>
          <w:rFonts w:ascii="Times New Roman" w:hAnsi="Times New Roman" w:cs="Times New Roman"/>
          <w:sz w:val="24"/>
          <w:szCs w:val="24"/>
        </w:rPr>
        <w:t>OpenFlow 1.3.0</w:t>
      </w:r>
      <w:r w:rsidRPr="007A595E">
        <w:rPr>
          <w:rFonts w:ascii="Times New Roman" w:hAnsi="Times New Roman" w:cs="Times New Roman"/>
          <w:sz w:val="24"/>
          <w:szCs w:val="24"/>
        </w:rPr>
        <w:t>后将</w:t>
      </w:r>
      <w:r w:rsidRPr="007A595E">
        <w:rPr>
          <w:rFonts w:ascii="Times New Roman" w:hAnsi="Times New Roman" w:cs="Times New Roman"/>
          <w:sz w:val="24"/>
          <w:szCs w:val="24"/>
        </w:rPr>
        <w:t>TLS</w:t>
      </w:r>
      <w:r w:rsidRPr="007A595E">
        <w:rPr>
          <w:rFonts w:ascii="Times New Roman" w:hAnsi="Times New Roman" w:cs="Times New Roman"/>
          <w:sz w:val="24"/>
          <w:szCs w:val="24"/>
        </w:rPr>
        <w:t>设置为可选项）。数据转发层安全</w:t>
      </w:r>
      <w:r w:rsidR="00C41A6A">
        <w:rPr>
          <w:rFonts w:ascii="Times New Roman" w:hAnsi="Times New Roman" w:cs="Times New Roman" w:hint="eastAsia"/>
          <w:sz w:val="24"/>
          <w:szCs w:val="24"/>
        </w:rPr>
        <w:t>问题</w:t>
      </w:r>
      <w:r w:rsidRPr="007A595E">
        <w:rPr>
          <w:rFonts w:ascii="Times New Roman" w:hAnsi="Times New Roman" w:cs="Times New Roman"/>
          <w:sz w:val="24"/>
          <w:szCs w:val="24"/>
        </w:rPr>
        <w:t>的主要表现形式有</w:t>
      </w:r>
      <w:r w:rsidRPr="007A595E">
        <w:rPr>
          <w:rFonts w:ascii="Times New Roman" w:hAnsi="Times New Roman" w:cs="Times New Roman"/>
          <w:sz w:val="24"/>
          <w:szCs w:val="24"/>
        </w:rPr>
        <w:t>DDoS/DoS</w:t>
      </w:r>
      <w:r w:rsidRPr="007A595E">
        <w:rPr>
          <w:rFonts w:ascii="Times New Roman" w:hAnsi="Times New Roman" w:cs="Times New Roman"/>
          <w:sz w:val="24"/>
          <w:szCs w:val="24"/>
        </w:rPr>
        <w:t>攻击，恶意</w:t>
      </w:r>
      <w:r w:rsidRPr="007A595E">
        <w:rPr>
          <w:rFonts w:ascii="Times New Roman" w:hAnsi="Times New Roman" w:cs="Times New Roman"/>
          <w:sz w:val="24"/>
          <w:szCs w:val="24"/>
        </w:rPr>
        <w:t>/</w:t>
      </w:r>
      <w:r w:rsidRPr="007A595E">
        <w:rPr>
          <w:rFonts w:ascii="Times New Roman" w:hAnsi="Times New Roman" w:cs="Times New Roman"/>
          <w:sz w:val="24"/>
          <w:szCs w:val="24"/>
        </w:rPr>
        <w:t>虚假流规则的注入，非法访问、配置缺陷等。</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针对</w:t>
      </w:r>
      <w:r w:rsidRPr="007A595E">
        <w:rPr>
          <w:rFonts w:ascii="Times New Roman" w:hAnsi="Times New Roman" w:cs="Times New Roman"/>
          <w:sz w:val="24"/>
          <w:szCs w:val="24"/>
        </w:rPr>
        <w:t>SDN</w:t>
      </w:r>
      <w:r w:rsidRPr="007A595E">
        <w:rPr>
          <w:rFonts w:ascii="Times New Roman" w:hAnsi="Times New Roman" w:cs="Times New Roman"/>
          <w:sz w:val="24"/>
          <w:szCs w:val="24"/>
        </w:rPr>
        <w:t>各层存在的安全威胁，目前的解决方案主要分为</w:t>
      </w:r>
      <w:r w:rsidRPr="007A595E">
        <w:rPr>
          <w:rFonts w:ascii="Times New Roman" w:hAnsi="Times New Roman" w:cs="Times New Roman"/>
          <w:sz w:val="24"/>
          <w:szCs w:val="24"/>
        </w:rPr>
        <w:t>5</w:t>
      </w:r>
      <w:r w:rsidRPr="007A595E">
        <w:rPr>
          <w:rFonts w:ascii="Times New Roman" w:hAnsi="Times New Roman" w:cs="Times New Roman"/>
          <w:sz w:val="24"/>
          <w:szCs w:val="24"/>
        </w:rPr>
        <w:t>类：</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1. </w:t>
      </w:r>
      <w:r w:rsidRPr="007A595E">
        <w:rPr>
          <w:rFonts w:ascii="Times New Roman" w:hAnsi="Times New Roman" w:cs="Times New Roman"/>
          <w:sz w:val="24"/>
          <w:szCs w:val="24"/>
        </w:rPr>
        <w:t>安全控制器的设计</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对</w:t>
      </w:r>
      <w:r w:rsidRPr="007A595E">
        <w:rPr>
          <w:rFonts w:ascii="Times New Roman" w:hAnsi="Times New Roman" w:cs="Times New Roman"/>
          <w:sz w:val="24"/>
          <w:szCs w:val="24"/>
        </w:rPr>
        <w:t>SDN</w:t>
      </w:r>
      <w:r w:rsidRPr="007A595E">
        <w:rPr>
          <w:rFonts w:ascii="Times New Roman" w:hAnsi="Times New Roman" w:cs="Times New Roman"/>
          <w:sz w:val="24"/>
          <w:szCs w:val="24"/>
        </w:rPr>
        <w:t>控制器进行完全重新的设计和开发，将安全性作为控制器的核心功能。主要的实现成果有</w:t>
      </w:r>
      <w:r w:rsidRPr="007A595E">
        <w:rPr>
          <w:rFonts w:ascii="Times New Roman" w:hAnsi="Times New Roman" w:cs="Times New Roman"/>
          <w:sz w:val="24"/>
          <w:szCs w:val="24"/>
        </w:rPr>
        <w:t>Rosemary</w:t>
      </w:r>
      <w:r w:rsidRPr="007A595E">
        <w:rPr>
          <w:rFonts w:ascii="Times New Roman" w:hAnsi="Times New Roman" w:cs="Times New Roman"/>
          <w:sz w:val="24"/>
          <w:szCs w:val="24"/>
        </w:rPr>
        <w:t>控制器</w:t>
      </w:r>
      <w:r w:rsidRPr="007A595E">
        <w:rPr>
          <w:rFonts w:ascii="Times New Roman" w:hAnsi="Times New Roman" w:cs="Times New Roman"/>
          <w:sz w:val="24"/>
          <w:szCs w:val="24"/>
        </w:rPr>
        <w:t>[11]</w:t>
      </w:r>
      <w:r w:rsidRPr="007A595E">
        <w:rPr>
          <w:rFonts w:ascii="Times New Roman" w:hAnsi="Times New Roman" w:cs="Times New Roman"/>
          <w:sz w:val="24"/>
          <w:szCs w:val="24"/>
        </w:rPr>
        <w:t>和</w:t>
      </w:r>
      <w:r w:rsidRPr="007A595E">
        <w:rPr>
          <w:rFonts w:ascii="Times New Roman" w:hAnsi="Times New Roman" w:cs="Times New Roman"/>
          <w:sz w:val="24"/>
          <w:szCs w:val="24"/>
        </w:rPr>
        <w:t>PANE</w:t>
      </w:r>
      <w:r w:rsidRPr="007A595E">
        <w:rPr>
          <w:rFonts w:ascii="Times New Roman" w:hAnsi="Times New Roman" w:cs="Times New Roman"/>
          <w:sz w:val="24"/>
          <w:szCs w:val="24"/>
        </w:rPr>
        <w:t>控制器</w:t>
      </w:r>
      <w:r w:rsidRPr="007A595E">
        <w:rPr>
          <w:rFonts w:ascii="Times New Roman" w:hAnsi="Times New Roman" w:cs="Times New Roman"/>
          <w:sz w:val="24"/>
          <w:szCs w:val="24"/>
        </w:rPr>
        <w:t>[12]</w:t>
      </w:r>
      <w:r w:rsidRPr="007A595E">
        <w:rPr>
          <w:rFonts w:ascii="Times New Roman" w:hAnsi="Times New Roman" w:cs="Times New Roman"/>
          <w:sz w:val="24"/>
          <w:szCs w:val="24"/>
        </w:rPr>
        <w:t>。</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2. </w:t>
      </w:r>
      <w:r w:rsidRPr="007A595E">
        <w:rPr>
          <w:rFonts w:ascii="Times New Roman" w:hAnsi="Times New Roman" w:cs="Times New Roman"/>
          <w:sz w:val="24"/>
          <w:szCs w:val="24"/>
        </w:rPr>
        <w:t>安全模块</w:t>
      </w:r>
      <w:r w:rsidRPr="007A595E">
        <w:rPr>
          <w:rFonts w:ascii="Times New Roman" w:hAnsi="Times New Roman" w:cs="Times New Roman"/>
          <w:sz w:val="24"/>
          <w:szCs w:val="24"/>
        </w:rPr>
        <w:t>/</w:t>
      </w:r>
      <w:r w:rsidRPr="007A595E">
        <w:rPr>
          <w:rFonts w:ascii="Times New Roman" w:hAnsi="Times New Roman" w:cs="Times New Roman"/>
          <w:sz w:val="24"/>
          <w:szCs w:val="24"/>
        </w:rPr>
        <w:t>框架的设计</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分为两个方面，一方面是基于已有的某特定的</w:t>
      </w:r>
      <w:r w:rsidRPr="007A595E">
        <w:rPr>
          <w:rFonts w:ascii="Times New Roman" w:hAnsi="Times New Roman" w:cs="Times New Roman"/>
          <w:sz w:val="24"/>
          <w:szCs w:val="24"/>
        </w:rPr>
        <w:t>SDN</w:t>
      </w:r>
      <w:r w:rsidRPr="007A595E">
        <w:rPr>
          <w:rFonts w:ascii="Times New Roman" w:hAnsi="Times New Roman" w:cs="Times New Roman"/>
          <w:sz w:val="24"/>
          <w:szCs w:val="24"/>
        </w:rPr>
        <w:t>控制器，改进其现有的安全模块的设计。另一方面是基于已有的</w:t>
      </w:r>
      <w:r w:rsidRPr="007A595E">
        <w:rPr>
          <w:rFonts w:ascii="Times New Roman" w:hAnsi="Times New Roman" w:cs="Times New Roman"/>
          <w:sz w:val="24"/>
          <w:szCs w:val="24"/>
        </w:rPr>
        <w:t>SDN</w:t>
      </w:r>
      <w:r w:rsidRPr="007A595E">
        <w:rPr>
          <w:rFonts w:ascii="Times New Roman" w:hAnsi="Times New Roman" w:cs="Times New Roman"/>
          <w:sz w:val="24"/>
          <w:szCs w:val="24"/>
        </w:rPr>
        <w:t>控制器，设计一套完整的安全框架，其中各类安全功能模块可进行独立开发，并可作为应用安装在该框架内（安全模块可进行组合）。代表性成果有</w:t>
      </w:r>
      <w:r w:rsidRPr="007A595E">
        <w:rPr>
          <w:rFonts w:ascii="Times New Roman" w:hAnsi="Times New Roman" w:cs="Times New Roman"/>
          <w:sz w:val="24"/>
          <w:szCs w:val="24"/>
        </w:rPr>
        <w:t>FortNOX</w:t>
      </w:r>
      <w:r w:rsidRPr="007A595E">
        <w:rPr>
          <w:rFonts w:ascii="Times New Roman" w:hAnsi="Times New Roman" w:cs="Times New Roman"/>
          <w:sz w:val="24"/>
          <w:szCs w:val="24"/>
        </w:rPr>
        <w:t>、</w:t>
      </w:r>
      <w:r w:rsidRPr="007A595E">
        <w:rPr>
          <w:rFonts w:ascii="Times New Roman" w:hAnsi="Times New Roman" w:cs="Times New Roman"/>
          <w:sz w:val="24"/>
          <w:szCs w:val="24"/>
        </w:rPr>
        <w:t>SE-Floodlight</w:t>
      </w:r>
      <w:r w:rsidRPr="007A595E">
        <w:rPr>
          <w:rFonts w:ascii="Times New Roman" w:hAnsi="Times New Roman" w:cs="Times New Roman"/>
          <w:sz w:val="24"/>
          <w:szCs w:val="24"/>
        </w:rPr>
        <w:t>、</w:t>
      </w:r>
      <w:r w:rsidRPr="007A595E">
        <w:rPr>
          <w:rFonts w:ascii="Times New Roman" w:hAnsi="Times New Roman" w:cs="Times New Roman"/>
          <w:sz w:val="24"/>
          <w:szCs w:val="24"/>
        </w:rPr>
        <w:t>FRESCO</w:t>
      </w:r>
      <w:r w:rsidRPr="007A595E">
        <w:rPr>
          <w:rFonts w:ascii="Times New Roman" w:hAnsi="Times New Roman" w:cs="Times New Roman"/>
          <w:sz w:val="24"/>
          <w:szCs w:val="24"/>
        </w:rPr>
        <w:t>和</w:t>
      </w:r>
      <w:r w:rsidRPr="007A595E">
        <w:rPr>
          <w:rFonts w:ascii="Times New Roman" w:hAnsi="Times New Roman" w:cs="Times New Roman"/>
          <w:sz w:val="24"/>
          <w:szCs w:val="24"/>
        </w:rPr>
        <w:t>OFX</w:t>
      </w:r>
      <w:r w:rsidRPr="007A595E">
        <w:rPr>
          <w:rFonts w:ascii="Times New Roman" w:hAnsi="Times New Roman" w:cs="Times New Roman"/>
          <w:sz w:val="24"/>
          <w:szCs w:val="24"/>
        </w:rPr>
        <w:t>。</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3. DDoS/Dos</w:t>
      </w:r>
      <w:r w:rsidRPr="007A595E">
        <w:rPr>
          <w:rFonts w:ascii="Times New Roman" w:hAnsi="Times New Roman" w:cs="Times New Roman"/>
          <w:sz w:val="24"/>
          <w:szCs w:val="24"/>
        </w:rPr>
        <w:t>攻击防御</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有四类解决思路：基于流量特征变化的检测防御、基于连接迁移机制的防御、基于威胁建模分析的防御以及基于攻击目标的防御，如主机</w:t>
      </w:r>
      <w:r w:rsidRPr="007A595E">
        <w:rPr>
          <w:rFonts w:ascii="Times New Roman" w:hAnsi="Times New Roman" w:cs="Times New Roman"/>
          <w:sz w:val="24"/>
          <w:szCs w:val="24"/>
        </w:rPr>
        <w:t>IP</w:t>
      </w:r>
      <w:r w:rsidRPr="007A595E">
        <w:rPr>
          <w:rFonts w:ascii="Times New Roman" w:hAnsi="Times New Roman" w:cs="Times New Roman"/>
          <w:sz w:val="24"/>
          <w:szCs w:val="24"/>
        </w:rPr>
        <w:t>地址的动态变换。目前的研究成果有轻量级</w:t>
      </w:r>
      <w:r w:rsidRPr="007A595E">
        <w:rPr>
          <w:rFonts w:ascii="Times New Roman" w:hAnsi="Times New Roman" w:cs="Times New Roman"/>
          <w:sz w:val="24"/>
          <w:szCs w:val="24"/>
        </w:rPr>
        <w:t>DDoS</w:t>
      </w:r>
      <w:r w:rsidRPr="007A595E">
        <w:rPr>
          <w:rFonts w:ascii="Times New Roman" w:hAnsi="Times New Roman" w:cs="Times New Roman"/>
          <w:sz w:val="24"/>
          <w:szCs w:val="24"/>
        </w:rPr>
        <w:t>洪泛攻击检测方法（</w:t>
      </w:r>
      <w:r w:rsidRPr="007A595E">
        <w:rPr>
          <w:rFonts w:ascii="Times New Roman" w:hAnsi="Times New Roman" w:cs="Times New Roman"/>
          <w:sz w:val="24"/>
          <w:szCs w:val="24"/>
        </w:rPr>
        <w:t>SOM</w:t>
      </w:r>
      <w:r w:rsidRPr="007A595E">
        <w:rPr>
          <w:rFonts w:ascii="Times New Roman" w:hAnsi="Times New Roman" w:cs="Times New Roman"/>
          <w:sz w:val="24"/>
          <w:szCs w:val="24"/>
        </w:rPr>
        <w:t>），</w:t>
      </w:r>
      <w:r w:rsidRPr="007A595E">
        <w:rPr>
          <w:rFonts w:ascii="Times New Roman" w:hAnsi="Times New Roman" w:cs="Times New Roman"/>
          <w:sz w:val="24"/>
          <w:szCs w:val="24"/>
        </w:rPr>
        <w:t>TopoGuard</w:t>
      </w:r>
      <w:r w:rsidRPr="007A595E">
        <w:rPr>
          <w:rFonts w:ascii="Times New Roman" w:hAnsi="Times New Roman" w:cs="Times New Roman"/>
          <w:sz w:val="24"/>
          <w:szCs w:val="24"/>
        </w:rPr>
        <w:t>检测模型，</w:t>
      </w:r>
      <w:r w:rsidRPr="007A595E">
        <w:rPr>
          <w:rFonts w:ascii="Times New Roman" w:hAnsi="Times New Roman" w:cs="Times New Roman"/>
          <w:sz w:val="24"/>
          <w:szCs w:val="24"/>
        </w:rPr>
        <w:t>AVANT-GUARD</w:t>
      </w:r>
      <w:r w:rsidRPr="007A595E">
        <w:rPr>
          <w:rFonts w:ascii="Times New Roman" w:hAnsi="Times New Roman" w:cs="Times New Roman"/>
          <w:sz w:val="24"/>
          <w:szCs w:val="24"/>
        </w:rPr>
        <w:t>检测模型。</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4. </w:t>
      </w:r>
      <w:r w:rsidRPr="007A595E">
        <w:rPr>
          <w:rFonts w:ascii="Times New Roman" w:hAnsi="Times New Roman" w:cs="Times New Roman"/>
          <w:sz w:val="24"/>
          <w:szCs w:val="24"/>
        </w:rPr>
        <w:t>流规则的合法性和一致性检测</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有两种解决思路：基于角色和优先级的检测和基于形式化方法的检测，即借助数学模型或工具。代表性的成果有流规则检测模型</w:t>
      </w:r>
      <w:r w:rsidRPr="007A595E">
        <w:rPr>
          <w:rFonts w:ascii="Times New Roman" w:hAnsi="Times New Roman" w:cs="Times New Roman"/>
          <w:sz w:val="24"/>
          <w:szCs w:val="24"/>
        </w:rPr>
        <w:t>VeriFlow</w:t>
      </w:r>
      <w:r w:rsidRPr="007A595E">
        <w:rPr>
          <w:rFonts w:ascii="Times New Roman" w:hAnsi="Times New Roman" w:cs="Times New Roman"/>
          <w:sz w:val="24"/>
          <w:szCs w:val="24"/>
        </w:rPr>
        <w:t>，检测系统</w:t>
      </w:r>
      <w:r w:rsidRPr="007A595E">
        <w:rPr>
          <w:rFonts w:ascii="Times New Roman" w:hAnsi="Times New Roman" w:cs="Times New Roman"/>
          <w:sz w:val="24"/>
          <w:szCs w:val="24"/>
        </w:rPr>
        <w:t>FlowChecker</w:t>
      </w:r>
      <w:r w:rsidRPr="007A595E">
        <w:rPr>
          <w:rFonts w:ascii="Times New Roman" w:hAnsi="Times New Roman" w:cs="Times New Roman"/>
          <w:sz w:val="24"/>
          <w:szCs w:val="24"/>
        </w:rPr>
        <w:t>等。</w:t>
      </w:r>
    </w:p>
    <w:p w:rsidR="007A595E" w:rsidRPr="007A595E" w:rsidRDefault="007A595E" w:rsidP="0080086F">
      <w:pPr>
        <w:spacing w:line="288" w:lineRule="auto"/>
        <w:ind w:left="0" w:firstLineChars="200" w:firstLine="480"/>
        <w:jc w:val="both"/>
        <w:rPr>
          <w:rFonts w:ascii="Times New Roman" w:hAnsi="Times New Roman" w:cs="Times New Roman"/>
          <w:sz w:val="24"/>
          <w:szCs w:val="24"/>
        </w:rPr>
      </w:pPr>
      <w:r w:rsidRPr="007A595E">
        <w:rPr>
          <w:rFonts w:ascii="Times New Roman" w:hAnsi="Times New Roman" w:cs="Times New Roman"/>
          <w:sz w:val="24"/>
          <w:szCs w:val="24"/>
        </w:rPr>
        <w:t xml:space="preserve">5. </w:t>
      </w:r>
      <w:r w:rsidRPr="007A595E">
        <w:rPr>
          <w:rFonts w:ascii="Times New Roman" w:hAnsi="Times New Roman" w:cs="Times New Roman"/>
          <w:sz w:val="24"/>
          <w:szCs w:val="24"/>
        </w:rPr>
        <w:t>北向接口的安全性</w:t>
      </w:r>
    </w:p>
    <w:p w:rsidR="007A595E" w:rsidRDefault="007A595E" w:rsidP="0080086F">
      <w:pPr>
        <w:spacing w:line="288" w:lineRule="auto"/>
        <w:ind w:left="0" w:firstLine="200"/>
        <w:jc w:val="both"/>
        <w:rPr>
          <w:rFonts w:ascii="Times New Roman" w:eastAsia="黑体" w:hAnsi="Times New Roman" w:cstheme="majorBidi"/>
          <w:b/>
          <w:bCs/>
          <w:sz w:val="32"/>
          <w:szCs w:val="30"/>
        </w:rPr>
      </w:pPr>
      <w:r w:rsidRPr="007A595E">
        <w:rPr>
          <w:rFonts w:ascii="Times New Roman" w:hAnsi="Times New Roman" w:cs="Times New Roman"/>
          <w:sz w:val="24"/>
          <w:szCs w:val="24"/>
        </w:rPr>
        <w:tab/>
      </w:r>
      <w:r w:rsidR="00E742C4">
        <w:rPr>
          <w:rFonts w:ascii="Times New Roman" w:hAnsi="Times New Roman" w:cs="Times New Roman"/>
          <w:sz w:val="24"/>
          <w:szCs w:val="24"/>
        </w:rPr>
        <w:tab/>
      </w:r>
      <w:r w:rsidRPr="007A595E">
        <w:rPr>
          <w:rFonts w:ascii="Times New Roman" w:hAnsi="Times New Roman" w:cs="Times New Roman"/>
          <w:sz w:val="24"/>
          <w:szCs w:val="24"/>
        </w:rPr>
        <w:t>主要是对应用的认证和安全管理，包括权限管理，访问控制和可恢复性等。代表性成果有</w:t>
      </w:r>
      <w:r w:rsidRPr="007A595E">
        <w:rPr>
          <w:rFonts w:ascii="Times New Roman" w:hAnsi="Times New Roman" w:cs="Times New Roman"/>
          <w:sz w:val="24"/>
          <w:szCs w:val="24"/>
        </w:rPr>
        <w:t>FortNOX</w:t>
      </w:r>
      <w:r w:rsidRPr="007A595E">
        <w:rPr>
          <w:rFonts w:ascii="Times New Roman" w:hAnsi="Times New Roman" w:cs="Times New Roman"/>
          <w:sz w:val="24"/>
          <w:szCs w:val="24"/>
        </w:rPr>
        <w:t>，</w:t>
      </w:r>
      <w:r w:rsidRPr="007A595E">
        <w:rPr>
          <w:rFonts w:ascii="Times New Roman" w:hAnsi="Times New Roman" w:cs="Times New Roman"/>
          <w:sz w:val="24"/>
          <w:szCs w:val="24"/>
        </w:rPr>
        <w:t>SE-Floodlight</w:t>
      </w:r>
      <w:r w:rsidRPr="007A595E">
        <w:rPr>
          <w:rFonts w:ascii="Times New Roman" w:hAnsi="Times New Roman" w:cs="Times New Roman"/>
          <w:sz w:val="24"/>
          <w:szCs w:val="24"/>
        </w:rPr>
        <w:t>和</w:t>
      </w:r>
      <w:r w:rsidRPr="007A595E">
        <w:rPr>
          <w:rFonts w:ascii="Times New Roman" w:hAnsi="Times New Roman" w:cs="Times New Roman"/>
          <w:sz w:val="24"/>
          <w:szCs w:val="24"/>
        </w:rPr>
        <w:t>PermOF</w:t>
      </w:r>
      <w:r w:rsidRPr="007A595E">
        <w:rPr>
          <w:rFonts w:ascii="Times New Roman" w:hAnsi="Times New Roman" w:cs="Times New Roman"/>
          <w:sz w:val="24"/>
          <w:szCs w:val="24"/>
        </w:rPr>
        <w:t>。</w:t>
      </w:r>
      <w:r w:rsidRPr="007A595E">
        <w:rPr>
          <w:rFonts w:ascii="Times New Roman" w:hAnsi="Times New Roman" w:cs="Times New Roman"/>
          <w:sz w:val="24"/>
          <w:szCs w:val="24"/>
        </w:rPr>
        <w:t>FortNOX</w:t>
      </w:r>
      <w:r w:rsidRPr="007A595E">
        <w:rPr>
          <w:rFonts w:ascii="Times New Roman" w:hAnsi="Times New Roman" w:cs="Times New Roman"/>
          <w:sz w:val="24"/>
          <w:szCs w:val="24"/>
        </w:rPr>
        <w:t>实现了一个基于角色的访问控制管理模块，依据不同的角色对流策略进行授权。</w:t>
      </w:r>
      <w:r w:rsidRPr="007A595E">
        <w:rPr>
          <w:rFonts w:ascii="Times New Roman" w:hAnsi="Times New Roman" w:cs="Times New Roman"/>
          <w:sz w:val="24"/>
          <w:szCs w:val="24"/>
        </w:rPr>
        <w:t>SE-Floodlight</w:t>
      </w:r>
      <w:r w:rsidRPr="007A595E">
        <w:rPr>
          <w:rFonts w:ascii="Times New Roman" w:hAnsi="Times New Roman" w:cs="Times New Roman"/>
          <w:sz w:val="24"/>
          <w:szCs w:val="24"/>
        </w:rPr>
        <w:t>是对</w:t>
      </w:r>
      <w:r w:rsidRPr="007A595E">
        <w:rPr>
          <w:rFonts w:ascii="Times New Roman" w:hAnsi="Times New Roman" w:cs="Times New Roman"/>
          <w:sz w:val="24"/>
          <w:szCs w:val="24"/>
        </w:rPr>
        <w:t>FortNOX</w:t>
      </w:r>
      <w:r w:rsidRPr="007A595E">
        <w:rPr>
          <w:rFonts w:ascii="Times New Roman" w:hAnsi="Times New Roman" w:cs="Times New Roman"/>
          <w:sz w:val="24"/>
          <w:szCs w:val="24"/>
        </w:rPr>
        <w:t>的强化，具有一个</w:t>
      </w:r>
      <w:r w:rsidRPr="007A595E">
        <w:rPr>
          <w:rFonts w:ascii="Times New Roman" w:hAnsi="Times New Roman" w:cs="Times New Roman"/>
          <w:kern w:val="0"/>
          <w:sz w:val="24"/>
          <w:szCs w:val="24"/>
        </w:rPr>
        <w:t>安全执行内核</w:t>
      </w:r>
      <w:r w:rsidRPr="007A595E">
        <w:rPr>
          <w:rFonts w:ascii="Times New Roman" w:hAnsi="Times New Roman" w:cs="Times New Roman"/>
          <w:kern w:val="0"/>
          <w:sz w:val="24"/>
          <w:szCs w:val="24"/>
        </w:rPr>
        <w:t>(SEK)</w:t>
      </w:r>
      <w:r w:rsidRPr="007A595E">
        <w:rPr>
          <w:rFonts w:ascii="Times New Roman" w:hAnsi="Times New Roman" w:cs="Times New Roman"/>
          <w:kern w:val="0"/>
          <w:sz w:val="24"/>
          <w:szCs w:val="24"/>
        </w:rPr>
        <w:t>，使北向接口的</w:t>
      </w:r>
      <w:r w:rsidRPr="007A595E">
        <w:rPr>
          <w:rFonts w:ascii="Times New Roman" w:hAnsi="Times New Roman" w:cs="Times New Roman"/>
          <w:kern w:val="0"/>
          <w:sz w:val="24"/>
          <w:szCs w:val="24"/>
        </w:rPr>
        <w:t>API</w:t>
      </w:r>
      <w:r w:rsidRPr="007A595E">
        <w:rPr>
          <w:rFonts w:ascii="Times New Roman" w:hAnsi="Times New Roman" w:cs="Times New Roman"/>
          <w:kern w:val="0"/>
          <w:sz w:val="24"/>
          <w:szCs w:val="24"/>
        </w:rPr>
        <w:t>具有数字认证功能。管理员需要预先对</w:t>
      </w:r>
      <w:r w:rsidRPr="007A595E">
        <w:rPr>
          <w:rFonts w:ascii="Times New Roman" w:hAnsi="Times New Roman" w:cs="Times New Roman"/>
          <w:kern w:val="0"/>
          <w:sz w:val="24"/>
          <w:szCs w:val="24"/>
        </w:rPr>
        <w:t>OpenFlow</w:t>
      </w:r>
      <w:r w:rsidRPr="007A595E">
        <w:rPr>
          <w:rFonts w:ascii="Times New Roman" w:hAnsi="Times New Roman" w:cs="Times New Roman"/>
          <w:kern w:val="0"/>
          <w:sz w:val="24"/>
          <w:szCs w:val="24"/>
        </w:rPr>
        <w:t>应用的</w:t>
      </w:r>
      <w:r w:rsidRPr="007A595E">
        <w:rPr>
          <w:rFonts w:ascii="Times New Roman" w:hAnsi="Times New Roman" w:cs="Times New Roman"/>
          <w:kern w:val="0"/>
          <w:sz w:val="24"/>
          <w:szCs w:val="24"/>
        </w:rPr>
        <w:t>java</w:t>
      </w:r>
      <w:r w:rsidRPr="007A595E">
        <w:rPr>
          <w:rFonts w:ascii="Times New Roman" w:hAnsi="Times New Roman" w:cs="Times New Roman"/>
          <w:kern w:val="0"/>
          <w:sz w:val="24"/>
          <w:szCs w:val="24"/>
        </w:rPr>
        <w:t>类进行签名，应用在运行时由</w:t>
      </w:r>
      <w:r w:rsidRPr="007A595E">
        <w:rPr>
          <w:rFonts w:ascii="Times New Roman" w:hAnsi="Times New Roman" w:cs="Times New Roman"/>
          <w:kern w:val="0"/>
          <w:sz w:val="24"/>
          <w:szCs w:val="24"/>
        </w:rPr>
        <w:t>SEK</w:t>
      </w:r>
      <w:r w:rsidRPr="007A595E">
        <w:rPr>
          <w:rFonts w:ascii="Times New Roman" w:hAnsi="Times New Roman" w:cs="Times New Roman"/>
          <w:kern w:val="0"/>
          <w:sz w:val="24"/>
          <w:szCs w:val="24"/>
        </w:rPr>
        <w:t>进行数字验证。一旦签名和验证，就可以修改或查询网络资源，网络上进行通信。</w:t>
      </w:r>
      <w:r w:rsidRPr="007A595E">
        <w:rPr>
          <w:rFonts w:ascii="Times New Roman" w:hAnsi="Times New Roman" w:cs="Times New Roman"/>
          <w:kern w:val="0"/>
          <w:sz w:val="24"/>
          <w:szCs w:val="24"/>
        </w:rPr>
        <w:t>PermOF</w:t>
      </w:r>
      <w:r w:rsidRPr="007A595E">
        <w:rPr>
          <w:rFonts w:ascii="Times New Roman" w:hAnsi="Times New Roman" w:cs="Times New Roman"/>
          <w:kern w:val="0"/>
          <w:sz w:val="24"/>
          <w:szCs w:val="24"/>
        </w:rPr>
        <w:t>通过一个访问控制层，</w:t>
      </w:r>
    </w:p>
    <w:p w:rsidR="00812D11" w:rsidRPr="00812D11" w:rsidRDefault="00812D11" w:rsidP="0080086F">
      <w:pPr>
        <w:spacing w:line="288" w:lineRule="auto"/>
        <w:ind w:left="0" w:firstLineChars="200" w:firstLine="480"/>
        <w:jc w:val="both"/>
        <w:rPr>
          <w:rFonts w:ascii="Times New Roman" w:hAnsi="Times New Roman" w:cs="Times New Roman"/>
          <w:kern w:val="0"/>
          <w:sz w:val="24"/>
          <w:szCs w:val="24"/>
        </w:rPr>
      </w:pPr>
      <w:r w:rsidRPr="00812D11">
        <w:rPr>
          <w:rFonts w:ascii="Times New Roman" w:hAnsi="Times New Roman" w:cs="Times New Roman"/>
          <w:kern w:val="0"/>
          <w:sz w:val="24"/>
          <w:szCs w:val="24"/>
        </w:rPr>
        <w:lastRenderedPageBreak/>
        <w:t>将应用和控制器内核分离开来。提出了一组权限，限制应用程序对控制器资源的直接访问，对</w:t>
      </w:r>
      <w:r w:rsidRPr="00812D11">
        <w:rPr>
          <w:rFonts w:ascii="Times New Roman" w:hAnsi="Times New Roman" w:cs="Times New Roman"/>
          <w:kern w:val="0"/>
          <w:sz w:val="24"/>
          <w:szCs w:val="24"/>
        </w:rPr>
        <w:t>SDN</w:t>
      </w:r>
      <w:r w:rsidRPr="00812D11">
        <w:rPr>
          <w:rFonts w:ascii="Times New Roman" w:hAnsi="Times New Roman" w:cs="Times New Roman"/>
          <w:kern w:val="0"/>
          <w:sz w:val="24"/>
          <w:szCs w:val="24"/>
        </w:rPr>
        <w:t>应用的访问权限进行细粒度的管理。</w:t>
      </w:r>
    </w:p>
    <w:p w:rsidR="00812D11" w:rsidRDefault="00812D11" w:rsidP="00812D11">
      <w:pPr>
        <w:tabs>
          <w:tab w:val="left" w:pos="426"/>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11" w:name="_Toc482551331"/>
      <w:bookmarkStart w:id="12" w:name="_Toc482553638"/>
      <w:bookmarkStart w:id="13" w:name="_Toc482563248"/>
      <w:r w:rsidRPr="00812D11">
        <w:rPr>
          <w:rFonts w:ascii="黑体" w:eastAsia="黑体" w:hAnsi="黑体" w:cstheme="majorBidi" w:hint="eastAsia"/>
          <w:b/>
          <w:bCs/>
          <w:sz w:val="28"/>
          <w:szCs w:val="28"/>
        </w:rPr>
        <w:t>1</w:t>
      </w:r>
      <w:r w:rsidRPr="00812D11">
        <w:rPr>
          <w:rFonts w:ascii="黑体" w:eastAsia="黑体" w:hAnsi="黑体" w:cstheme="majorBidi"/>
          <w:b/>
          <w:bCs/>
          <w:sz w:val="28"/>
          <w:szCs w:val="28"/>
        </w:rPr>
        <w:t xml:space="preserve">.3 </w:t>
      </w:r>
      <w:r w:rsidRPr="00812D11">
        <w:rPr>
          <w:rFonts w:ascii="黑体" w:eastAsia="黑体" w:hAnsi="黑体" w:cstheme="majorBidi" w:hint="eastAsia"/>
          <w:b/>
          <w:bCs/>
          <w:sz w:val="28"/>
          <w:szCs w:val="28"/>
        </w:rPr>
        <w:t>论文研究内容</w:t>
      </w:r>
      <w:bookmarkEnd w:id="11"/>
      <w:bookmarkEnd w:id="12"/>
      <w:bookmarkEnd w:id="13"/>
    </w:p>
    <w:p w:rsidR="0080086F" w:rsidRPr="00F37896" w:rsidRDefault="0080086F" w:rsidP="00E22C4D">
      <w:pPr>
        <w:spacing w:line="288" w:lineRule="auto"/>
        <w:jc w:val="both"/>
        <w:rPr>
          <w:rFonts w:ascii="Times New Roman" w:hAnsi="Times New Roman" w:cs="Times New Roman"/>
          <w:sz w:val="24"/>
          <w:szCs w:val="24"/>
        </w:rPr>
      </w:pPr>
      <w:r w:rsidRPr="00F37896">
        <w:rPr>
          <w:rFonts w:ascii="Times New Roman" w:hAnsi="Times New Roman" w:cs="Times New Roman"/>
          <w:sz w:val="24"/>
          <w:szCs w:val="24"/>
        </w:rPr>
        <w:t>本文的主要研究内容包括：</w:t>
      </w:r>
    </w:p>
    <w:p w:rsidR="0080086F" w:rsidRPr="00F37896" w:rsidRDefault="0080086F" w:rsidP="00E22C4D">
      <w:pPr>
        <w:pStyle w:val="a5"/>
        <w:widowControl w:val="0"/>
        <w:numPr>
          <w:ilvl w:val="0"/>
          <w:numId w:val="10"/>
        </w:numPr>
        <w:spacing w:line="288" w:lineRule="auto"/>
        <w:ind w:firstLineChars="0"/>
        <w:jc w:val="both"/>
        <w:rPr>
          <w:rFonts w:cs="Times New Roman"/>
        </w:rPr>
      </w:pPr>
      <w:r w:rsidRPr="00F37896">
        <w:rPr>
          <w:rFonts w:cs="Times New Roman"/>
        </w:rPr>
        <w:t>学习和研究</w:t>
      </w:r>
      <w:r w:rsidRPr="00F37896">
        <w:rPr>
          <w:rFonts w:cs="Times New Roman"/>
        </w:rPr>
        <w:t>SDN</w:t>
      </w:r>
      <w:r w:rsidRPr="00F37896">
        <w:rPr>
          <w:rFonts w:cs="Times New Roman"/>
        </w:rPr>
        <w:t>架构的特点和原理，存在的安全问题以及主要解决思路。</w:t>
      </w:r>
    </w:p>
    <w:p w:rsidR="0080086F" w:rsidRPr="00F37896" w:rsidRDefault="0080086F" w:rsidP="00E22C4D">
      <w:pPr>
        <w:pStyle w:val="a5"/>
        <w:widowControl w:val="0"/>
        <w:numPr>
          <w:ilvl w:val="0"/>
          <w:numId w:val="10"/>
        </w:numPr>
        <w:spacing w:line="288" w:lineRule="auto"/>
        <w:ind w:firstLineChars="0"/>
        <w:jc w:val="both"/>
        <w:rPr>
          <w:rFonts w:cs="Times New Roman"/>
        </w:rPr>
      </w:pPr>
      <w:r w:rsidRPr="00F37896">
        <w:rPr>
          <w:rFonts w:cs="Times New Roman"/>
        </w:rPr>
        <w:t>设计一种基于</w:t>
      </w:r>
      <w:r w:rsidRPr="00F37896">
        <w:rPr>
          <w:rFonts w:cs="Times New Roman"/>
        </w:rPr>
        <w:t>SDN</w:t>
      </w:r>
      <w:r w:rsidRPr="00F37896">
        <w:rPr>
          <w:rFonts w:cs="Times New Roman"/>
        </w:rPr>
        <w:t>的应用访问控制系统，对欲访问控制器资源的</w:t>
      </w:r>
      <w:r w:rsidRPr="00F37896">
        <w:rPr>
          <w:rFonts w:cs="Times New Roman"/>
        </w:rPr>
        <w:t>SDN</w:t>
      </w:r>
      <w:r w:rsidRPr="00F37896">
        <w:rPr>
          <w:rFonts w:cs="Times New Roman"/>
        </w:rPr>
        <w:t>应用进行身份认证、权限管理和基于策略的访问控制，以增强北向接口的安全性。应用只有通过这三个过程的检查，才可以成功访问控制器资源。</w:t>
      </w:r>
    </w:p>
    <w:p w:rsidR="0080086F" w:rsidRPr="00F37896" w:rsidRDefault="0080086F" w:rsidP="00E22C4D">
      <w:pPr>
        <w:pStyle w:val="a5"/>
        <w:numPr>
          <w:ilvl w:val="0"/>
          <w:numId w:val="10"/>
        </w:numPr>
        <w:spacing w:line="288" w:lineRule="auto"/>
        <w:ind w:firstLineChars="0"/>
        <w:jc w:val="both"/>
        <w:rPr>
          <w:rFonts w:cs="Times New Roman"/>
          <w:szCs w:val="24"/>
        </w:rPr>
      </w:pPr>
      <w:r w:rsidRPr="00F37896">
        <w:rPr>
          <w:rFonts w:cs="Times New Roman"/>
          <w:szCs w:val="24"/>
        </w:rPr>
        <w:t>对</w:t>
      </w:r>
      <w:r w:rsidRPr="00F37896">
        <w:rPr>
          <w:rFonts w:cs="Times New Roman"/>
          <w:szCs w:val="24"/>
        </w:rPr>
        <w:t>SDN</w:t>
      </w:r>
      <w:r w:rsidRPr="00F37896">
        <w:rPr>
          <w:rFonts w:cs="Times New Roman"/>
          <w:szCs w:val="24"/>
        </w:rPr>
        <w:t>开源控制器进行调研分析，选取一种</w:t>
      </w:r>
      <w:r w:rsidRPr="00F37896">
        <w:rPr>
          <w:rFonts w:cs="Times New Roman"/>
          <w:szCs w:val="24"/>
        </w:rPr>
        <w:t>SDN</w:t>
      </w:r>
      <w:r w:rsidRPr="00F37896">
        <w:rPr>
          <w:rFonts w:cs="Times New Roman"/>
          <w:szCs w:val="24"/>
        </w:rPr>
        <w:t>控制器作为</w:t>
      </w:r>
      <w:r w:rsidRPr="00F37896">
        <w:rPr>
          <w:rFonts w:cs="Times New Roman"/>
        </w:rPr>
        <w:t>应用访问控制系统实现的基础。</w:t>
      </w:r>
    </w:p>
    <w:p w:rsidR="0080086F" w:rsidRPr="00F37896" w:rsidRDefault="0080086F" w:rsidP="00E22C4D">
      <w:pPr>
        <w:pStyle w:val="a5"/>
        <w:numPr>
          <w:ilvl w:val="0"/>
          <w:numId w:val="10"/>
        </w:numPr>
        <w:spacing w:line="288" w:lineRule="auto"/>
        <w:ind w:firstLineChars="0"/>
        <w:jc w:val="both"/>
        <w:rPr>
          <w:rFonts w:cs="Times New Roman"/>
          <w:szCs w:val="24"/>
        </w:rPr>
      </w:pPr>
      <w:r w:rsidRPr="00F37896">
        <w:rPr>
          <w:rFonts w:cs="Times New Roman"/>
          <w:szCs w:val="24"/>
        </w:rPr>
        <w:t>研究目前主流的访问控制策略和机制，选择合适的访问控制模型，设计一种合适的应用访问控制决策算法。</w:t>
      </w:r>
    </w:p>
    <w:p w:rsidR="0080086F" w:rsidRPr="0080086F" w:rsidRDefault="0080086F" w:rsidP="00E22C4D">
      <w:pPr>
        <w:pStyle w:val="a5"/>
        <w:numPr>
          <w:ilvl w:val="0"/>
          <w:numId w:val="10"/>
        </w:numPr>
        <w:spacing w:line="288" w:lineRule="auto"/>
        <w:ind w:firstLineChars="0"/>
        <w:jc w:val="both"/>
        <w:rPr>
          <w:rFonts w:cs="Times New Roman"/>
          <w:szCs w:val="24"/>
        </w:rPr>
      </w:pPr>
      <w:r w:rsidRPr="00F37896">
        <w:rPr>
          <w:rFonts w:cs="Times New Roman"/>
        </w:rPr>
        <w:t>应用访问控制系统和</w:t>
      </w:r>
      <w:r w:rsidRPr="00F37896">
        <w:rPr>
          <w:rFonts w:cs="Times New Roman"/>
          <w:szCs w:val="24"/>
        </w:rPr>
        <w:t>访问控制决策算法的实现。</w:t>
      </w:r>
    </w:p>
    <w:p w:rsidR="00812D11" w:rsidRPr="00812D11" w:rsidRDefault="00812D11" w:rsidP="00812D11">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14" w:name="_Toc482551332"/>
      <w:bookmarkStart w:id="15" w:name="_Toc482553639"/>
      <w:bookmarkStart w:id="16" w:name="_Toc482563249"/>
      <w:r w:rsidRPr="00812D11">
        <w:rPr>
          <w:rFonts w:ascii="黑体" w:eastAsia="黑体" w:hAnsi="黑体" w:cstheme="majorBidi" w:hint="eastAsia"/>
          <w:b/>
          <w:bCs/>
          <w:sz w:val="28"/>
          <w:szCs w:val="28"/>
        </w:rPr>
        <w:t>1</w:t>
      </w:r>
      <w:r w:rsidRPr="00812D11">
        <w:rPr>
          <w:rFonts w:ascii="黑体" w:eastAsia="黑体" w:hAnsi="黑体" w:cstheme="majorBidi"/>
          <w:b/>
          <w:bCs/>
          <w:sz w:val="28"/>
          <w:szCs w:val="28"/>
        </w:rPr>
        <w:t xml:space="preserve">.4 </w:t>
      </w:r>
      <w:r w:rsidRPr="00812D11">
        <w:rPr>
          <w:rFonts w:ascii="黑体" w:eastAsia="黑体" w:hAnsi="黑体" w:cstheme="majorBidi" w:hint="eastAsia"/>
          <w:b/>
          <w:bCs/>
          <w:sz w:val="28"/>
          <w:szCs w:val="28"/>
        </w:rPr>
        <w:t>论文内容安排</w:t>
      </w:r>
      <w:bookmarkEnd w:id="14"/>
      <w:bookmarkEnd w:id="15"/>
      <w:bookmarkEnd w:id="16"/>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本文共分为</w:t>
      </w:r>
      <w:r w:rsidRPr="00812D11">
        <w:rPr>
          <w:rFonts w:ascii="Times New Roman" w:hAnsi="Times New Roman" w:cs="Times New Roman"/>
          <w:sz w:val="24"/>
          <w:szCs w:val="24"/>
        </w:rPr>
        <w:t>6</w:t>
      </w:r>
      <w:r w:rsidRPr="00812D11">
        <w:rPr>
          <w:rFonts w:ascii="Times New Roman" w:hAnsi="Times New Roman" w:cs="Times New Roman"/>
          <w:sz w:val="24"/>
          <w:szCs w:val="24"/>
        </w:rPr>
        <w:t>章，各章内容安排如下：</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第一章　绪论，本章首先介绍</w:t>
      </w:r>
      <w:r w:rsidRPr="00812D11">
        <w:rPr>
          <w:rFonts w:ascii="Times New Roman" w:hAnsi="Times New Roman" w:cs="Times New Roman"/>
          <w:sz w:val="24"/>
          <w:szCs w:val="24"/>
        </w:rPr>
        <w:t>SDN</w:t>
      </w:r>
      <w:r w:rsidRPr="00812D11">
        <w:rPr>
          <w:rFonts w:ascii="Times New Roman" w:hAnsi="Times New Roman" w:cs="Times New Roman"/>
          <w:sz w:val="24"/>
          <w:szCs w:val="24"/>
        </w:rPr>
        <w:t>技术发展背景和</w:t>
      </w:r>
      <w:r w:rsidRPr="00812D11">
        <w:rPr>
          <w:rFonts w:ascii="Times New Roman" w:hAnsi="Times New Roman" w:cs="Times New Roman"/>
          <w:sz w:val="24"/>
          <w:szCs w:val="24"/>
        </w:rPr>
        <w:t>SDN</w:t>
      </w:r>
      <w:r w:rsidRPr="00812D11">
        <w:rPr>
          <w:rFonts w:ascii="Times New Roman" w:hAnsi="Times New Roman" w:cs="Times New Roman"/>
          <w:sz w:val="24"/>
          <w:szCs w:val="24"/>
        </w:rPr>
        <w:t>所面临的安全问题，接着简要分析了</w:t>
      </w:r>
      <w:r w:rsidRPr="00812D11">
        <w:rPr>
          <w:rFonts w:ascii="Times New Roman" w:hAnsi="Times New Roman" w:cs="Times New Roman"/>
          <w:sz w:val="24"/>
          <w:szCs w:val="24"/>
        </w:rPr>
        <w:t>SDN</w:t>
      </w:r>
      <w:r w:rsidRPr="00812D11">
        <w:rPr>
          <w:rFonts w:ascii="Times New Roman" w:hAnsi="Times New Roman" w:cs="Times New Roman"/>
          <w:sz w:val="24"/>
          <w:szCs w:val="24"/>
        </w:rPr>
        <w:t>安全问题的研究现状，然后介绍了论文的研究内容以及论文各章节的内容安排。</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第二章　相关技术研究，首先介绍</w:t>
      </w:r>
      <w:r w:rsidRPr="00812D11">
        <w:rPr>
          <w:rFonts w:ascii="Times New Roman" w:hAnsi="Times New Roman" w:cs="Times New Roman"/>
          <w:sz w:val="24"/>
          <w:szCs w:val="24"/>
        </w:rPr>
        <w:t>SDN</w:t>
      </w:r>
      <w:r w:rsidRPr="00812D11">
        <w:rPr>
          <w:rFonts w:ascii="Times New Roman" w:hAnsi="Times New Roman" w:cs="Times New Roman"/>
          <w:sz w:val="24"/>
          <w:szCs w:val="24"/>
        </w:rPr>
        <w:t>技术的架构和特点，接着介绍了</w:t>
      </w:r>
      <w:r w:rsidRPr="00812D11">
        <w:rPr>
          <w:rFonts w:ascii="Times New Roman" w:hAnsi="Times New Roman" w:cs="Times New Roman"/>
          <w:sz w:val="24"/>
          <w:szCs w:val="24"/>
        </w:rPr>
        <w:t>SDN</w:t>
      </w:r>
      <w:r w:rsidRPr="00812D11">
        <w:rPr>
          <w:rFonts w:ascii="Times New Roman" w:hAnsi="Times New Roman" w:cs="Times New Roman"/>
          <w:sz w:val="24"/>
          <w:szCs w:val="24"/>
        </w:rPr>
        <w:t>控制器，并选取一款控制器作为系统实现的基础，然后介绍了访问控制技术，最后介绍了系统实现所用到的开源框架。</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 xml:space="preserve">第三章　</w:t>
      </w:r>
      <w:r w:rsidRPr="00812D11">
        <w:rPr>
          <w:rFonts w:ascii="Times New Roman" w:hAnsi="Times New Roman" w:cs="Times New Roman"/>
          <w:sz w:val="24"/>
          <w:szCs w:val="24"/>
        </w:rPr>
        <w:t>SDN</w:t>
      </w:r>
      <w:r w:rsidRPr="00812D11">
        <w:rPr>
          <w:rFonts w:ascii="Times New Roman" w:hAnsi="Times New Roman" w:cs="Times New Roman"/>
          <w:sz w:val="24"/>
          <w:szCs w:val="24"/>
        </w:rPr>
        <w:t>应用访问控制系统的设计，本章详细的介绍了应用访问控制系统的设计，包括系统整体架构，各模块设计，以及访问控制决策算法的设计。</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 xml:space="preserve">第四章　</w:t>
      </w:r>
      <w:r w:rsidRPr="00812D11">
        <w:rPr>
          <w:rFonts w:ascii="Times New Roman" w:hAnsi="Times New Roman" w:cs="Times New Roman"/>
          <w:sz w:val="24"/>
          <w:szCs w:val="24"/>
        </w:rPr>
        <w:t>SDN</w:t>
      </w:r>
      <w:r w:rsidRPr="00812D11">
        <w:rPr>
          <w:rFonts w:ascii="Times New Roman" w:hAnsi="Times New Roman" w:cs="Times New Roman"/>
          <w:sz w:val="24"/>
          <w:szCs w:val="24"/>
        </w:rPr>
        <w:t>应用访问控制系统的实现，本章对应用访问控制系统进行了相应的实现，首先介绍了总体实现流程，然后具体介绍了各模块的实现过程。</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第五章　系统测试，本章首先搭建好</w:t>
      </w:r>
      <w:r w:rsidRPr="00812D11">
        <w:rPr>
          <w:rFonts w:ascii="Times New Roman" w:hAnsi="Times New Roman" w:cs="Times New Roman"/>
          <w:sz w:val="24"/>
          <w:szCs w:val="24"/>
        </w:rPr>
        <w:t>SDN</w:t>
      </w:r>
      <w:r w:rsidRPr="00812D11">
        <w:rPr>
          <w:rFonts w:ascii="Times New Roman" w:hAnsi="Times New Roman" w:cs="Times New Roman"/>
          <w:sz w:val="24"/>
          <w:szCs w:val="24"/>
        </w:rPr>
        <w:t>的整体测试环境，包括底层网络的模拟，测试应用的编写，以及将系统模块加入控制器后的启动运行。然后模拟实际情况对应用访问控制系统进行了功能测试和性能测试，并根据测试结果对需求进行了验证。</w:t>
      </w:r>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第六章　总结与展望，对文章内容进行总结，对基于</w:t>
      </w:r>
      <w:r w:rsidRPr="00812D11">
        <w:rPr>
          <w:rFonts w:ascii="Times New Roman" w:hAnsi="Times New Roman" w:cs="Times New Roman"/>
          <w:sz w:val="24"/>
          <w:szCs w:val="24"/>
        </w:rPr>
        <w:t>SDN</w:t>
      </w:r>
      <w:r w:rsidRPr="00812D11">
        <w:rPr>
          <w:rFonts w:ascii="Times New Roman" w:hAnsi="Times New Roman" w:cs="Times New Roman"/>
          <w:sz w:val="24"/>
          <w:szCs w:val="24"/>
        </w:rPr>
        <w:t>的应用访问控制的研究前景和研究方向进行了展望</w:t>
      </w:r>
      <w:r w:rsidR="00194C84">
        <w:rPr>
          <w:rFonts w:ascii="Times New Roman" w:hAnsi="Times New Roman" w:cs="Times New Roman" w:hint="eastAsia"/>
          <w:sz w:val="24"/>
          <w:szCs w:val="24"/>
        </w:rPr>
        <w:t>。</w:t>
      </w:r>
    </w:p>
    <w:p w:rsidR="00812D11" w:rsidRPr="00812D11" w:rsidRDefault="00812D11" w:rsidP="00F8731A">
      <w:pPr>
        <w:spacing w:line="288" w:lineRule="auto"/>
        <w:ind w:left="0" w:firstLine="200"/>
        <w:jc w:val="both"/>
      </w:pPr>
    </w:p>
    <w:p w:rsidR="00812D11" w:rsidRPr="00812D11" w:rsidRDefault="00812D11" w:rsidP="00F8731A">
      <w:pPr>
        <w:spacing w:line="288" w:lineRule="auto"/>
        <w:ind w:left="0" w:firstLine="200"/>
        <w:jc w:val="both"/>
      </w:pPr>
    </w:p>
    <w:p w:rsidR="00812D11" w:rsidRPr="00812D11" w:rsidRDefault="00812D11" w:rsidP="00812D11">
      <w:pPr>
        <w:spacing w:line="288" w:lineRule="auto"/>
        <w:ind w:left="0" w:firstLine="0"/>
      </w:pPr>
    </w:p>
    <w:p w:rsidR="00812D11" w:rsidRPr="00812D11" w:rsidRDefault="00812D11" w:rsidP="00812D11">
      <w:pPr>
        <w:tabs>
          <w:tab w:val="center" w:pos="4473"/>
          <w:tab w:val="left" w:pos="5820"/>
        </w:tabs>
        <w:spacing w:before="240" w:after="60" w:line="288" w:lineRule="auto"/>
        <w:ind w:left="0" w:firstLine="0"/>
        <w:jc w:val="center"/>
        <w:outlineLvl w:val="0"/>
        <w:rPr>
          <w:rFonts w:ascii="Times New Roman" w:eastAsia="黑体" w:hAnsi="Times New Roman" w:cstheme="majorBidi"/>
          <w:b/>
          <w:bCs/>
          <w:sz w:val="32"/>
          <w:szCs w:val="30"/>
        </w:rPr>
      </w:pPr>
      <w:bookmarkStart w:id="17" w:name="_Toc440125015"/>
      <w:bookmarkStart w:id="18" w:name="_Toc482551333"/>
      <w:bookmarkStart w:id="19" w:name="_Toc482553640"/>
      <w:bookmarkStart w:id="20" w:name="_Toc482563250"/>
      <w:r w:rsidRPr="00812D11">
        <w:rPr>
          <w:rFonts w:ascii="Times New Roman" w:eastAsia="黑体" w:hAnsi="Times New Roman" w:cstheme="majorBidi" w:hint="eastAsia"/>
          <w:b/>
          <w:bCs/>
          <w:sz w:val="32"/>
          <w:szCs w:val="30"/>
        </w:rPr>
        <w:lastRenderedPageBreak/>
        <w:t>第二章</w:t>
      </w:r>
      <w:bookmarkEnd w:id="17"/>
      <w:r w:rsidRPr="00812D11">
        <w:rPr>
          <w:rFonts w:ascii="Times New Roman" w:eastAsia="黑体" w:hAnsi="Times New Roman" w:cstheme="majorBidi" w:hint="eastAsia"/>
          <w:b/>
          <w:bCs/>
          <w:sz w:val="32"/>
          <w:szCs w:val="30"/>
        </w:rPr>
        <w:t xml:space="preserve">　相关技术研究</w:t>
      </w:r>
      <w:bookmarkEnd w:id="18"/>
      <w:bookmarkEnd w:id="19"/>
      <w:bookmarkEnd w:id="20"/>
    </w:p>
    <w:p w:rsidR="00812D11" w:rsidRPr="00812D11" w:rsidRDefault="00812D11" w:rsidP="00812D11">
      <w:pPr>
        <w:tabs>
          <w:tab w:val="center" w:pos="4473"/>
          <w:tab w:val="left" w:pos="5820"/>
        </w:tabs>
        <w:spacing w:before="240" w:after="60" w:line="288" w:lineRule="auto"/>
        <w:ind w:left="0" w:firstLine="0"/>
        <w:outlineLvl w:val="1"/>
        <w:rPr>
          <w:rFonts w:ascii="黑体" w:eastAsia="黑体" w:hAnsi="黑体" w:cstheme="majorBidi"/>
          <w:b/>
          <w:bCs/>
          <w:sz w:val="28"/>
          <w:szCs w:val="28"/>
        </w:rPr>
      </w:pPr>
      <w:bookmarkStart w:id="21" w:name="_Toc482551334"/>
      <w:bookmarkStart w:id="22" w:name="_Toc482553641"/>
      <w:bookmarkStart w:id="23" w:name="_Toc482563251"/>
      <w:r w:rsidRPr="00812D11">
        <w:rPr>
          <w:rFonts w:ascii="黑体" w:eastAsia="黑体" w:hAnsi="黑体" w:cstheme="majorBidi" w:hint="eastAsia"/>
          <w:b/>
          <w:bCs/>
          <w:sz w:val="28"/>
          <w:szCs w:val="28"/>
        </w:rPr>
        <w:t>2</w:t>
      </w:r>
      <w:r w:rsidRPr="00812D11">
        <w:rPr>
          <w:rFonts w:ascii="黑体" w:eastAsia="黑体" w:hAnsi="黑体" w:cstheme="majorBidi"/>
          <w:b/>
          <w:bCs/>
          <w:sz w:val="28"/>
          <w:szCs w:val="28"/>
        </w:rPr>
        <w:t>.1</w:t>
      </w:r>
      <w:r w:rsidRPr="00812D11">
        <w:rPr>
          <w:rFonts w:ascii="黑体" w:eastAsia="黑体" w:hAnsi="黑体" w:cstheme="majorBidi" w:hint="eastAsia"/>
          <w:b/>
          <w:bCs/>
          <w:sz w:val="28"/>
          <w:szCs w:val="28"/>
        </w:rPr>
        <w:t xml:space="preserve"> SDN技术</w:t>
      </w:r>
      <w:bookmarkEnd w:id="21"/>
      <w:bookmarkEnd w:id="22"/>
      <w:bookmarkEnd w:id="23"/>
    </w:p>
    <w:p w:rsidR="00812D11" w:rsidRPr="00812D11" w:rsidRDefault="00812D11" w:rsidP="00F8731A">
      <w:pPr>
        <w:spacing w:line="288" w:lineRule="auto"/>
        <w:ind w:left="0" w:firstLineChars="200" w:firstLine="480"/>
        <w:jc w:val="both"/>
        <w:rPr>
          <w:rFonts w:ascii="Times New Roman" w:hAnsi="Times New Roman" w:cs="Times New Roman"/>
          <w:sz w:val="24"/>
          <w:szCs w:val="24"/>
        </w:rPr>
      </w:pPr>
      <w:r w:rsidRPr="00812D11">
        <w:rPr>
          <w:rFonts w:ascii="Times New Roman" w:hAnsi="Times New Roman" w:cs="Times New Roman"/>
          <w:sz w:val="24"/>
          <w:szCs w:val="24"/>
        </w:rPr>
        <w:t>SDN</w:t>
      </w:r>
      <w:r w:rsidRPr="00812D11">
        <w:rPr>
          <w:rFonts w:ascii="Times New Roman" w:hAnsi="Times New Roman" w:cs="Times New Roman"/>
          <w:sz w:val="24"/>
          <w:szCs w:val="24"/>
        </w:rPr>
        <w:t>技术将控制逻辑与数据转发相分离，是一种新兴的网络体系架构，给网络架构的变革带来了新的思路。在传统的网络设备中，控制逻辑与数据转发是紧密集成的，比如交换机和路由器。</w:t>
      </w:r>
      <w:r w:rsidRPr="00812D11">
        <w:rPr>
          <w:rFonts w:ascii="Times New Roman" w:hAnsi="Times New Roman" w:cs="Times New Roman"/>
          <w:sz w:val="24"/>
          <w:szCs w:val="24"/>
        </w:rPr>
        <w:t>SDN</w:t>
      </w:r>
      <w:r w:rsidRPr="00812D11">
        <w:rPr>
          <w:rFonts w:ascii="Times New Roman" w:hAnsi="Times New Roman" w:cs="Times New Roman"/>
          <w:sz w:val="24"/>
          <w:szCs w:val="24"/>
        </w:rPr>
        <w:t>架构的核心思想是集中控制性和网络可编程性，使用软件控制器以可编程的方式对网络的运行状态进行操作和控制。通常，</w:t>
      </w:r>
      <w:r w:rsidRPr="00812D11">
        <w:rPr>
          <w:rFonts w:ascii="Times New Roman" w:hAnsi="Times New Roman" w:cs="Times New Roman"/>
          <w:sz w:val="24"/>
          <w:szCs w:val="24"/>
        </w:rPr>
        <w:t>SDN</w:t>
      </w:r>
      <w:r w:rsidRPr="00812D11">
        <w:rPr>
          <w:rFonts w:ascii="Times New Roman" w:hAnsi="Times New Roman" w:cs="Times New Roman"/>
          <w:sz w:val="24"/>
          <w:szCs w:val="24"/>
        </w:rPr>
        <w:t>架构主要分为三层：数据转发层、控制层和应用层。如图</w:t>
      </w:r>
      <w:r w:rsidRPr="00812D11">
        <w:rPr>
          <w:rFonts w:ascii="Times New Roman" w:hAnsi="Times New Roman" w:cs="Times New Roman"/>
          <w:sz w:val="24"/>
          <w:szCs w:val="24"/>
        </w:rPr>
        <w:t>2-1</w:t>
      </w:r>
      <w:r w:rsidRPr="00812D11">
        <w:rPr>
          <w:rFonts w:ascii="Times New Roman" w:hAnsi="Times New Roman" w:cs="Times New Roman"/>
          <w:sz w:val="24"/>
          <w:szCs w:val="24"/>
        </w:rPr>
        <w:t>所示。</w:t>
      </w:r>
    </w:p>
    <w:p w:rsidR="00812D11" w:rsidRPr="00812D11" w:rsidRDefault="00812D11" w:rsidP="00812D11">
      <w:pPr>
        <w:spacing w:line="288" w:lineRule="auto"/>
        <w:ind w:left="0" w:firstLineChars="200" w:firstLine="420"/>
        <w:rPr>
          <w:rFonts w:ascii="Times New Roman" w:hAnsi="Times New Roman"/>
          <w:sz w:val="24"/>
          <w:szCs w:val="24"/>
        </w:rPr>
      </w:pPr>
      <w:r w:rsidRPr="00812D11">
        <w:rPr>
          <w:noProof/>
        </w:rPr>
        <mc:AlternateContent>
          <mc:Choice Requires="wpg">
            <w:drawing>
              <wp:anchor distT="0" distB="0" distL="114300" distR="114300" simplePos="0" relativeHeight="251659264" behindDoc="0" locked="0" layoutInCell="1" allowOverlap="1" wp14:anchorId="7A2EA92D" wp14:editId="6B1D1F47">
                <wp:simplePos x="0" y="0"/>
                <wp:positionH relativeFrom="margin">
                  <wp:align>center</wp:align>
                </wp:positionH>
                <wp:positionV relativeFrom="paragraph">
                  <wp:posOffset>147623</wp:posOffset>
                </wp:positionV>
                <wp:extent cx="4581664" cy="4243954"/>
                <wp:effectExtent l="19050" t="19050" r="28575" b="23495"/>
                <wp:wrapNone/>
                <wp:docPr id="132" name="组合 132"/>
                <wp:cNvGraphicFramePr/>
                <a:graphic xmlns:a="http://schemas.openxmlformats.org/drawingml/2006/main">
                  <a:graphicData uri="http://schemas.microsoft.com/office/word/2010/wordprocessingGroup">
                    <wpg:wgp>
                      <wpg:cNvGrpSpPr/>
                      <wpg:grpSpPr>
                        <a:xfrm>
                          <a:off x="0" y="0"/>
                          <a:ext cx="4581664" cy="4243954"/>
                          <a:chOff x="0" y="0"/>
                          <a:chExt cx="4581664" cy="4243954"/>
                        </a:xfrm>
                      </wpg:grpSpPr>
                      <wpg:grpSp>
                        <wpg:cNvPr id="133" name="组合 133"/>
                        <wpg:cNvGrpSpPr/>
                        <wpg:grpSpPr>
                          <a:xfrm>
                            <a:off x="0" y="0"/>
                            <a:ext cx="4581664" cy="4243954"/>
                            <a:chOff x="0" y="0"/>
                            <a:chExt cx="4581664" cy="4243954"/>
                          </a:xfrm>
                        </wpg:grpSpPr>
                        <wpg:grpSp>
                          <wpg:cNvPr id="134" name="组合 134"/>
                          <wpg:cNvGrpSpPr/>
                          <wpg:grpSpPr>
                            <a:xfrm>
                              <a:off x="0" y="0"/>
                              <a:ext cx="4581664" cy="4243954"/>
                              <a:chOff x="0" y="0"/>
                              <a:chExt cx="4581664" cy="4243954"/>
                            </a:xfrm>
                          </wpg:grpSpPr>
                          <wpg:grpSp>
                            <wpg:cNvPr id="135" name="组合 135"/>
                            <wpg:cNvGrpSpPr/>
                            <wpg:grpSpPr>
                              <a:xfrm>
                                <a:off x="29818" y="3160644"/>
                                <a:ext cx="4551846" cy="1083310"/>
                                <a:chOff x="-49700" y="0"/>
                                <a:chExt cx="4552384" cy="1083366"/>
                              </a:xfrm>
                            </wpg:grpSpPr>
                            <wpg:grpSp>
                              <wpg:cNvPr id="136" name="组合 136"/>
                              <wpg:cNvGrpSpPr/>
                              <wpg:grpSpPr>
                                <a:xfrm>
                                  <a:off x="-49700" y="0"/>
                                  <a:ext cx="4552384" cy="1083366"/>
                                  <a:chOff x="-49700" y="0"/>
                                  <a:chExt cx="4552384" cy="1083366"/>
                                </a:xfrm>
                              </wpg:grpSpPr>
                              <wps:wsp>
                                <wps:cNvPr id="137" name="文本框 137"/>
                                <wps:cNvSpPr txBox="1"/>
                                <wps:spPr>
                                  <a:xfrm>
                                    <a:off x="-49700" y="0"/>
                                    <a:ext cx="4552384" cy="1083366"/>
                                  </a:xfrm>
                                  <a:prstGeom prst="rect">
                                    <a:avLst/>
                                  </a:prstGeom>
                                  <a:solidFill>
                                    <a:sysClr val="window" lastClr="FFFFFF"/>
                                  </a:solidFill>
                                  <a:ln w="28575">
                                    <a:solidFill>
                                      <a:prstClr val="black"/>
                                    </a:solidFill>
                                  </a:ln>
                                </wps:spPr>
                                <wps:txbx>
                                  <w:txbxContent>
                                    <w:p w:rsidR="00D639DF" w:rsidRPr="009E04E3" w:rsidRDefault="00D639DF" w:rsidP="00812D11">
                                      <w:pPr>
                                        <w:ind w:rightChars="-43" w:right="-9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457200" y="447261"/>
                                    <a:ext cx="934278" cy="347869"/>
                                  </a:xfrm>
                                  <a:prstGeom prst="rect">
                                    <a:avLst/>
                                  </a:prstGeom>
                                  <a:solidFill>
                                    <a:sysClr val="window" lastClr="FFFFFF"/>
                                  </a:solidFill>
                                  <a:ln w="19050">
                                    <a:solidFill>
                                      <a:prstClr val="black"/>
                                    </a:solidFill>
                                  </a:ln>
                                </wps:spPr>
                                <wps:txbx>
                                  <w:txbxContent>
                                    <w:p w:rsidR="00D639DF" w:rsidRPr="00DA0F32" w:rsidRDefault="00D639DF" w:rsidP="00812D11">
                                      <w:pPr>
                                        <w:ind w:firstLine="0"/>
                                        <w:rPr>
                                          <w:rFonts w:ascii="宋体" w:eastAsia="宋体" w:hAnsi="宋体"/>
                                          <w:b/>
                                          <w:sz w:val="24"/>
                                          <w:szCs w:val="24"/>
                                        </w:rPr>
                                      </w:pPr>
                                      <w:r w:rsidRPr="00DA0F32">
                                        <w:rPr>
                                          <w:rFonts w:ascii="宋体" w:eastAsia="宋体" w:hAnsi="宋体"/>
                                          <w:b/>
                                          <w:sz w:val="24"/>
                                          <w:szCs w:val="24"/>
                                        </w:rPr>
                                        <w:t>SDN交换机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文本框 139"/>
                                <wps:cNvSpPr txBox="1"/>
                                <wps:spPr>
                                  <a:xfrm>
                                    <a:off x="1689652" y="457200"/>
                                    <a:ext cx="993913" cy="317500"/>
                                  </a:xfrm>
                                  <a:prstGeom prst="rect">
                                    <a:avLst/>
                                  </a:prstGeom>
                                  <a:solidFill>
                                    <a:sysClr val="window" lastClr="FFFFFF"/>
                                  </a:solidFill>
                                  <a:ln w="19050">
                                    <a:solidFill>
                                      <a:prstClr val="black"/>
                                    </a:solidFill>
                                  </a:ln>
                                </wps:spPr>
                                <wps:txbx>
                                  <w:txbxContent>
                                    <w:p w:rsidR="00D639DF" w:rsidRPr="00DA0F32" w:rsidRDefault="00D639DF" w:rsidP="00812D11">
                                      <w:pPr>
                                        <w:ind w:firstLine="0"/>
                                        <w:rPr>
                                          <w:rFonts w:ascii="宋体" w:eastAsia="宋体" w:hAnsi="宋体"/>
                                          <w:b/>
                                          <w:sz w:val="24"/>
                                          <w:szCs w:val="24"/>
                                        </w:rPr>
                                      </w:pPr>
                                      <w:r w:rsidRPr="00DA0F32">
                                        <w:rPr>
                                          <w:rFonts w:ascii="宋体" w:eastAsia="宋体" w:hAnsi="宋体"/>
                                          <w:b/>
                                          <w:sz w:val="24"/>
                                          <w:szCs w:val="24"/>
                                        </w:rPr>
                                        <w:t>SDN交换机</w:t>
                                      </w:r>
                                    </w:p>
                                    <w:p w:rsidR="00D639DF" w:rsidRDefault="00D639DF" w:rsidP="00812D11">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0" name="文本框 140"/>
                              <wps:cNvSpPr txBox="1"/>
                              <wps:spPr>
                                <a:xfrm>
                                  <a:off x="2971800" y="457199"/>
                                  <a:ext cx="970520" cy="317500"/>
                                </a:xfrm>
                                <a:prstGeom prst="rect">
                                  <a:avLst/>
                                </a:prstGeom>
                                <a:solidFill>
                                  <a:sysClr val="window" lastClr="FFFFFF"/>
                                </a:solidFill>
                                <a:ln w="19050">
                                  <a:solidFill>
                                    <a:prstClr val="black"/>
                                  </a:solidFill>
                                </a:ln>
                              </wps:spPr>
                              <wps:txbx>
                                <w:txbxContent>
                                  <w:p w:rsidR="00D639DF" w:rsidRPr="00DA0F32" w:rsidRDefault="00D639DF" w:rsidP="00812D11">
                                    <w:pPr>
                                      <w:ind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D639DF" w:rsidRDefault="00D639DF" w:rsidP="00812D11">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1" name="组合 141"/>
                            <wpg:cNvGrpSpPr/>
                            <wpg:grpSpPr>
                              <a:xfrm>
                                <a:off x="0" y="1520687"/>
                                <a:ext cx="4551680" cy="1103244"/>
                                <a:chOff x="0" y="0"/>
                                <a:chExt cx="4551680" cy="1103244"/>
                              </a:xfrm>
                            </wpg:grpSpPr>
                            <wps:wsp>
                              <wps:cNvPr id="142" name="文本框 142"/>
                              <wps:cNvSpPr txBox="1"/>
                              <wps:spPr>
                                <a:xfrm>
                                  <a:off x="0" y="0"/>
                                  <a:ext cx="4551680" cy="1103244"/>
                                </a:xfrm>
                                <a:prstGeom prst="rect">
                                  <a:avLst/>
                                </a:prstGeom>
                                <a:solidFill>
                                  <a:sysClr val="window" lastClr="FFFFFF"/>
                                </a:solidFill>
                                <a:ln w="28575">
                                  <a:solidFill>
                                    <a:prstClr val="black"/>
                                  </a:solidFill>
                                </a:ln>
                              </wps:spPr>
                              <wps:txbx>
                                <w:txbxContent>
                                  <w:p w:rsidR="00D639DF" w:rsidRPr="009E04E3" w:rsidRDefault="00D639DF" w:rsidP="00812D11">
                                    <w:pPr>
                                      <w:ind w:firstLine="0"/>
                                      <w:rPr>
                                        <w:rFonts w:ascii="宋体" w:eastAsia="宋体" w:hAnsi="宋体"/>
                                        <w:b/>
                                        <w:sz w:val="24"/>
                                        <w:szCs w:val="24"/>
                                      </w:rPr>
                                    </w:pPr>
                                    <w:r w:rsidRPr="009E04E3">
                                      <w:rPr>
                                        <w:rFonts w:ascii="宋体" w:eastAsia="宋体" w:hAnsi="宋体" w:hint="eastAsia"/>
                                        <w:b/>
                                        <w:sz w:val="24"/>
                                        <w:szCs w:val="24"/>
                                      </w:rPr>
                                      <w:t>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文本框 143"/>
                              <wps:cNvSpPr txBox="1"/>
                              <wps:spPr>
                                <a:xfrm>
                                  <a:off x="665922" y="397566"/>
                                  <a:ext cx="3250096" cy="467139"/>
                                </a:xfrm>
                                <a:prstGeom prst="rect">
                                  <a:avLst/>
                                </a:prstGeom>
                                <a:solidFill>
                                  <a:sysClr val="window" lastClr="FFFFFF"/>
                                </a:solidFill>
                                <a:ln w="19050">
                                  <a:solidFill>
                                    <a:prstClr val="black"/>
                                  </a:solidFill>
                                </a:ln>
                              </wps:spPr>
                              <wps:txbx>
                                <w:txbxContent>
                                  <w:p w:rsidR="00D639DF" w:rsidRPr="00DA0F32" w:rsidRDefault="00D639DF" w:rsidP="00812D11">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D639DF" w:rsidRDefault="00D639DF" w:rsidP="00812D11">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4" name="组合 144"/>
                            <wpg:cNvGrpSpPr/>
                            <wpg:grpSpPr>
                              <a:xfrm>
                                <a:off x="9939" y="0"/>
                                <a:ext cx="4522305" cy="1073426"/>
                                <a:chOff x="0" y="0"/>
                                <a:chExt cx="4522305" cy="1073426"/>
                              </a:xfrm>
                            </wpg:grpSpPr>
                            <wps:wsp>
                              <wps:cNvPr id="145" name="文本框 145"/>
                              <wps:cNvSpPr txBox="1"/>
                              <wps:spPr>
                                <a:xfrm>
                                  <a:off x="0" y="0"/>
                                  <a:ext cx="4522305" cy="1073426"/>
                                </a:xfrm>
                                <a:prstGeom prst="rect">
                                  <a:avLst/>
                                </a:prstGeom>
                                <a:solidFill>
                                  <a:sysClr val="window" lastClr="FFFFFF"/>
                                </a:solidFill>
                                <a:ln w="28575">
                                  <a:solidFill>
                                    <a:prstClr val="black"/>
                                  </a:solidFill>
                                </a:ln>
                              </wps:spPr>
                              <wps:txbx>
                                <w:txbxContent>
                                  <w:p w:rsidR="00D639DF" w:rsidRPr="009E04E3" w:rsidRDefault="00D639DF" w:rsidP="00812D11">
                                    <w:pPr>
                                      <w:ind w:firstLine="0"/>
                                      <w:jc w:val="both"/>
                                      <w:rPr>
                                        <w:rFonts w:ascii="宋体" w:eastAsia="宋体" w:hAnsi="宋体"/>
                                        <w:b/>
                                        <w:sz w:val="24"/>
                                        <w:szCs w:val="24"/>
                                      </w:rPr>
                                    </w:pPr>
                                    <w:r w:rsidRPr="009E04E3">
                                      <w:rPr>
                                        <w:rFonts w:ascii="宋体" w:eastAsia="宋体" w:hAnsi="宋体" w:hint="eastAsia"/>
                                        <w:b/>
                                        <w:sz w:val="24"/>
                                        <w:szCs w:val="24"/>
                                      </w:rPr>
                                      <w:t>应用层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文本框 146"/>
                              <wps:cNvSpPr txBox="1"/>
                              <wps:spPr>
                                <a:xfrm>
                                  <a:off x="258418" y="407504"/>
                                  <a:ext cx="1013791" cy="417195"/>
                                </a:xfrm>
                                <a:prstGeom prst="rect">
                                  <a:avLst/>
                                </a:prstGeom>
                                <a:solidFill>
                                  <a:sysClr val="window" lastClr="FFFFFF"/>
                                </a:solidFill>
                                <a:ln w="19050">
                                  <a:solidFill>
                                    <a:prstClr val="black"/>
                                  </a:solidFill>
                                </a:ln>
                              </wps:spPr>
                              <wps:txbx>
                                <w:txbxContent>
                                  <w:p w:rsidR="00D639DF" w:rsidRPr="00DA0F32" w:rsidRDefault="00D639DF" w:rsidP="00812D11">
                                    <w:pPr>
                                      <w:ind w:firstLine="0"/>
                                      <w:rPr>
                                        <w:b/>
                                      </w:rPr>
                                    </w:pPr>
                                    <w:r w:rsidRPr="00DA0F32">
                                      <w:rPr>
                                        <w:rFonts w:ascii="宋体" w:eastAsia="宋体" w:hAnsi="宋体"/>
                                        <w:b/>
                                        <w:sz w:val="24"/>
                                        <w:szCs w:val="24"/>
                                      </w:rPr>
                                      <w:t>网络虚拟化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文本框 147"/>
                              <wps:cNvSpPr txBox="1"/>
                              <wps:spPr>
                                <a:xfrm>
                                  <a:off x="1361661" y="407504"/>
                                  <a:ext cx="854710" cy="387350"/>
                                </a:xfrm>
                                <a:prstGeom prst="rect">
                                  <a:avLst/>
                                </a:prstGeom>
                                <a:solidFill>
                                  <a:sysClr val="window" lastClr="FFFFFF"/>
                                </a:solidFill>
                                <a:ln w="19050">
                                  <a:solidFill>
                                    <a:prstClr val="black"/>
                                  </a:solidFill>
                                </a:ln>
                              </wps:spPr>
                              <wps:txbx>
                                <w:txbxContent>
                                  <w:p w:rsidR="00D639DF" w:rsidRPr="00DA0F32" w:rsidRDefault="00D639DF" w:rsidP="00812D11">
                                    <w:pPr>
                                      <w:ind w:firstLine="0"/>
                                      <w:rPr>
                                        <w:b/>
                                      </w:rPr>
                                    </w:pPr>
                                    <w:r w:rsidRPr="00DA0F32">
                                      <w:rPr>
                                        <w:rFonts w:ascii="宋体" w:eastAsia="宋体" w:hAnsi="宋体"/>
                                        <w:b/>
                                        <w:sz w:val="24"/>
                                        <w:szCs w:val="24"/>
                                      </w:rPr>
                                      <w:t>拓扑发现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文本框 148"/>
                              <wps:cNvSpPr txBox="1"/>
                              <wps:spPr>
                                <a:xfrm>
                                  <a:off x="2385392" y="407504"/>
                                  <a:ext cx="824865" cy="387626"/>
                                </a:xfrm>
                                <a:prstGeom prst="rect">
                                  <a:avLst/>
                                </a:prstGeom>
                                <a:solidFill>
                                  <a:sysClr val="window" lastClr="FFFFFF"/>
                                </a:solidFill>
                                <a:ln w="19050">
                                  <a:solidFill>
                                    <a:prstClr val="black"/>
                                  </a:solidFill>
                                </a:ln>
                              </wps:spPr>
                              <wps:txbx>
                                <w:txbxContent>
                                  <w:p w:rsidR="00D639DF" w:rsidRPr="00DA0F32" w:rsidRDefault="00D639DF" w:rsidP="00812D11">
                                    <w:pPr>
                                      <w:ind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9" name="上下箭头 149"/>
                            <wps:cNvSpPr/>
                            <wps:spPr>
                              <a:xfrm>
                                <a:off x="2156792" y="1103244"/>
                                <a:ext cx="168910" cy="367665"/>
                              </a:xfrm>
                              <a:prstGeom prst="up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上下箭头 150"/>
                            <wps:cNvSpPr/>
                            <wps:spPr>
                              <a:xfrm>
                                <a:off x="2176670" y="2723322"/>
                                <a:ext cx="168965" cy="367747"/>
                              </a:xfrm>
                              <a:prstGeom prst="upDownArrow">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文本框 151"/>
                            <wps:cNvSpPr txBox="1"/>
                            <wps:spPr>
                              <a:xfrm>
                                <a:off x="2385244" y="1142866"/>
                                <a:ext cx="814705" cy="327955"/>
                              </a:xfrm>
                              <a:prstGeom prst="rect">
                                <a:avLst/>
                              </a:prstGeom>
                              <a:solidFill>
                                <a:sysClr val="window" lastClr="FFFFFF"/>
                              </a:solidFill>
                              <a:ln w="6350">
                                <a:solidFill>
                                  <a:sysClr val="window" lastClr="FFFFFF"/>
                                </a:solidFill>
                              </a:ln>
                            </wps:spPr>
                            <wps:txbx>
                              <w:txbxContent>
                                <w:p w:rsidR="00D639DF" w:rsidRPr="00E0616F" w:rsidRDefault="00D639DF" w:rsidP="00812D11">
                                  <w:pPr>
                                    <w:ind w:firstLine="0"/>
                                    <w:rPr>
                                      <w:rFonts w:ascii="宋体" w:eastAsia="宋体" w:hAnsi="宋体"/>
                                      <w:b/>
                                      <w:sz w:val="24"/>
                                      <w:szCs w:val="24"/>
                                    </w:rPr>
                                  </w:pPr>
                                  <w:r w:rsidRPr="00E0616F">
                                    <w:rPr>
                                      <w:rFonts w:ascii="宋体" w:eastAsia="宋体" w:hAnsi="宋体"/>
                                      <w:b/>
                                      <w:sz w:val="24"/>
                                      <w:szCs w:val="24"/>
                                    </w:rPr>
                                    <w:t>北向接口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2" name="文本框 152"/>
                          <wps:cNvSpPr txBox="1"/>
                          <wps:spPr>
                            <a:xfrm>
                              <a:off x="2415132" y="2772856"/>
                              <a:ext cx="815008" cy="347848"/>
                            </a:xfrm>
                            <a:prstGeom prst="rect">
                              <a:avLst/>
                            </a:prstGeom>
                            <a:solidFill>
                              <a:sysClr val="window" lastClr="FFFFFF"/>
                            </a:solidFill>
                            <a:ln w="6350">
                              <a:solidFill>
                                <a:sysClr val="window" lastClr="FFFFFF"/>
                              </a:solidFill>
                            </a:ln>
                          </wps:spPr>
                          <wps:txbx>
                            <w:txbxContent>
                              <w:p w:rsidR="00D639DF" w:rsidRPr="00E0616F" w:rsidRDefault="00D639DF" w:rsidP="00812D11">
                                <w:pPr>
                                  <w:ind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 name="文本框 153"/>
                        <wps:cNvSpPr txBox="1"/>
                        <wps:spPr>
                          <a:xfrm>
                            <a:off x="3389243" y="407504"/>
                            <a:ext cx="854765" cy="377640"/>
                          </a:xfrm>
                          <a:prstGeom prst="rect">
                            <a:avLst/>
                          </a:prstGeom>
                          <a:solidFill>
                            <a:sysClr val="window" lastClr="FFFFFF"/>
                          </a:solidFill>
                          <a:ln w="19050">
                            <a:solidFill>
                              <a:prstClr val="black"/>
                            </a:solidFill>
                          </a:ln>
                        </wps:spPr>
                        <wps:txbx>
                          <w:txbxContent>
                            <w:p w:rsidR="00D639DF" w:rsidRPr="007B24B8" w:rsidRDefault="00D639DF" w:rsidP="00812D11">
                              <w:pPr>
                                <w:ind w:firstLine="0"/>
                                <w:rPr>
                                  <w:rFonts w:ascii="宋体" w:eastAsia="宋体" w:hAnsi="宋体"/>
                                  <w:b/>
                                  <w:sz w:val="24"/>
                                  <w:szCs w:val="24"/>
                                </w:rPr>
                              </w:pPr>
                              <w:r w:rsidRPr="007B24B8">
                                <w:rPr>
                                  <w:rFonts w:ascii="宋体" w:eastAsia="宋体" w:hAnsi="宋体"/>
                                  <w:b/>
                                  <w:sz w:val="24"/>
                                  <w:szCs w:val="24"/>
                                </w:rPr>
                                <w:t>负载平衡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A2EA92D" id="组合 132" o:spid="_x0000_s1026" style="position:absolute;left:0;text-align:left;margin-left:0;margin-top:11.6pt;width:360.75pt;height:334.15pt;z-index:251659264;mso-position-horizontal:center;mso-position-horizontal-relative:margin" coordsize="45816,42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">
                <v:group id="组合 133" o:spid="_x0000_s1027"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组合 134" o:spid="_x0000_s1028" style="position:absolute;width:45816;height:42439" coordsize="45816,42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组合 135" o:spid="_x0000_s1029" style="position:absolute;left:298;top:31606;width:45518;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组合 136" o:spid="_x0000_s1030" style="position:absolute;left:-497;width:45523;height:10833" coordorigin="-497" coordsize="45523,1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type id="_x0000_t202" coordsize="21600,21600" o:spt="202" path="m,l,21600r21600,l21600,xe">
                          <v:stroke joinstyle="miter"/>
                          <v:path gradientshapeok="t" o:connecttype="rect"/>
                        </v:shapetype>
                        <v:shape id="文本框 137" o:spid="_x0000_s1031" type="#_x0000_t202" style="position:absolute;left:-497;width:45523;height:10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" fillcolor="window" strokeweight="2.25pt">
                          <v:textbox>
                            <w:txbxContent>
                              <w:p w:rsidR="00D639DF" w:rsidRPr="009E04E3" w:rsidRDefault="00D639DF" w:rsidP="00812D11">
                                <w:pPr>
                                  <w:ind w:rightChars="-43" w:right="-90" w:firstLine="0"/>
                                  <w:rPr>
                                    <w:rFonts w:ascii="宋体" w:eastAsia="宋体" w:hAnsi="宋体"/>
                                    <w:b/>
                                    <w:sz w:val="24"/>
                                    <w:szCs w:val="24"/>
                                  </w:rPr>
                                </w:pPr>
                                <w:r w:rsidRPr="009E04E3">
                                  <w:rPr>
                                    <w:rFonts w:ascii="宋体" w:eastAsia="宋体" w:hAnsi="宋体" w:hint="eastAsia"/>
                                    <w:b/>
                                    <w:sz w:val="24"/>
                                    <w:szCs w:val="24"/>
                                  </w:rPr>
                                  <w:t>数据</w:t>
                                </w:r>
                                <w:r w:rsidRPr="009E04E3">
                                  <w:rPr>
                                    <w:rFonts w:ascii="宋体" w:eastAsia="宋体" w:hAnsi="宋体"/>
                                    <w:b/>
                                    <w:sz w:val="24"/>
                                    <w:szCs w:val="24"/>
                                  </w:rPr>
                                  <w:t>转发</w:t>
                                </w:r>
                                <w:r w:rsidRPr="009E04E3">
                                  <w:rPr>
                                    <w:rFonts w:ascii="宋体" w:eastAsia="宋体" w:hAnsi="宋体" w:hint="eastAsia"/>
                                    <w:b/>
                                    <w:sz w:val="24"/>
                                    <w:szCs w:val="24"/>
                                  </w:rPr>
                                  <w:t>层</w:t>
                                </w:r>
                              </w:p>
                            </w:txbxContent>
                          </v:textbox>
                        </v:shape>
                        <v:shape id="文本框 138" o:spid="_x0000_s1032" type="#_x0000_t202" style="position:absolute;left:4572;top:4472;width:9342;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" fillcolor="window" strokeweight="1.5pt">
                          <v:textbox>
                            <w:txbxContent>
                              <w:p w:rsidR="00D639DF" w:rsidRPr="00DA0F32" w:rsidRDefault="00D639DF" w:rsidP="00812D11">
                                <w:pPr>
                                  <w:ind w:firstLine="0"/>
                                  <w:rPr>
                                    <w:rFonts w:ascii="宋体" w:eastAsia="宋体" w:hAnsi="宋体"/>
                                    <w:b/>
                                    <w:sz w:val="24"/>
                                    <w:szCs w:val="24"/>
                                  </w:rPr>
                                </w:pPr>
                                <w:r w:rsidRPr="00DA0F32">
                                  <w:rPr>
                                    <w:rFonts w:ascii="宋体" w:eastAsia="宋体" w:hAnsi="宋体"/>
                                    <w:b/>
                                    <w:sz w:val="24"/>
                                    <w:szCs w:val="24"/>
                                  </w:rPr>
                                  <w:t>SDN交换机</w:t>
                                </w:r>
                              </w:p>
                            </w:txbxContent>
                          </v:textbox>
                        </v:shape>
                        <v:shape id="文本框 139" o:spid="_x0000_s1033" type="#_x0000_t202" style="position:absolute;left:16896;top:4572;width:9939;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" fillcolor="window" strokeweight="1.5pt">
                          <v:textbox>
                            <w:txbxContent>
                              <w:p w:rsidR="00D639DF" w:rsidRPr="00DA0F32" w:rsidRDefault="00D639DF" w:rsidP="00812D11">
                                <w:pPr>
                                  <w:ind w:firstLine="0"/>
                                  <w:rPr>
                                    <w:rFonts w:ascii="宋体" w:eastAsia="宋体" w:hAnsi="宋体"/>
                                    <w:b/>
                                    <w:sz w:val="24"/>
                                    <w:szCs w:val="24"/>
                                  </w:rPr>
                                </w:pPr>
                                <w:r w:rsidRPr="00DA0F32">
                                  <w:rPr>
                                    <w:rFonts w:ascii="宋体" w:eastAsia="宋体" w:hAnsi="宋体"/>
                                    <w:b/>
                                    <w:sz w:val="24"/>
                                    <w:szCs w:val="24"/>
                                  </w:rPr>
                                  <w:t>SDN交换机</w:t>
                                </w:r>
                              </w:p>
                              <w:p w:rsidR="00D639DF" w:rsidRDefault="00D639DF" w:rsidP="00812D11">
                                <w:pPr>
                                  <w:ind w:firstLine="420"/>
                                </w:pPr>
                              </w:p>
                            </w:txbxContent>
                          </v:textbox>
                        </v:shape>
                      </v:group>
                      <v:shape id="文本框 140" o:spid="_x0000_s1034" type="#_x0000_t202" style="position:absolute;left:29718;top:4571;width:970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" fillcolor="window" strokeweight="1.5pt">
                        <v:textbox>
                          <w:txbxContent>
                            <w:p w:rsidR="00D639DF" w:rsidRPr="00DA0F32" w:rsidRDefault="00D639DF" w:rsidP="00812D11">
                              <w:pPr>
                                <w:ind w:firstLine="0"/>
                                <w:rPr>
                                  <w:rFonts w:ascii="宋体" w:eastAsia="宋体" w:hAnsi="宋体"/>
                                  <w:b/>
                                  <w:sz w:val="24"/>
                                  <w:szCs w:val="24"/>
                                </w:rPr>
                              </w:pPr>
                              <w:r>
                                <w:rPr>
                                  <w:rFonts w:ascii="宋体" w:eastAsia="宋体" w:hAnsi="宋体"/>
                                  <w:b/>
                                  <w:sz w:val="24"/>
                                  <w:szCs w:val="24"/>
                                </w:rPr>
                                <w:t>SDN</w:t>
                              </w:r>
                              <w:r w:rsidRPr="00DA0F32">
                                <w:rPr>
                                  <w:rFonts w:ascii="宋体" w:eastAsia="宋体" w:hAnsi="宋体"/>
                                  <w:b/>
                                  <w:sz w:val="24"/>
                                  <w:szCs w:val="24"/>
                                </w:rPr>
                                <w:t>交换机</w:t>
                              </w:r>
                            </w:p>
                            <w:p w:rsidR="00D639DF" w:rsidRDefault="00D639DF" w:rsidP="00812D11">
                              <w:pPr>
                                <w:ind w:firstLine="420"/>
                              </w:pPr>
                            </w:p>
                          </w:txbxContent>
                        </v:textbox>
                      </v:shape>
                    </v:group>
                    <v:group id="组合 141" o:spid="_x0000_s1035" style="position:absolute;top:15206;width:45516;height:11033" coordsize="45516,1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文本框 142" o:spid="_x0000_s1036" type="#_x0000_t202" style="position:absolute;width:45516;height:11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" fillcolor="window" strokeweight="2.25pt">
                        <v:textbox>
                          <w:txbxContent>
                            <w:p w:rsidR="00D639DF" w:rsidRPr="009E04E3" w:rsidRDefault="00D639DF" w:rsidP="00812D11">
                              <w:pPr>
                                <w:ind w:firstLine="0"/>
                                <w:rPr>
                                  <w:rFonts w:ascii="宋体" w:eastAsia="宋体" w:hAnsi="宋体"/>
                                  <w:b/>
                                  <w:sz w:val="24"/>
                                  <w:szCs w:val="24"/>
                                </w:rPr>
                              </w:pPr>
                              <w:r w:rsidRPr="009E04E3">
                                <w:rPr>
                                  <w:rFonts w:ascii="宋体" w:eastAsia="宋体" w:hAnsi="宋体" w:hint="eastAsia"/>
                                  <w:b/>
                                  <w:sz w:val="24"/>
                                  <w:szCs w:val="24"/>
                                </w:rPr>
                                <w:t>控制层</w:t>
                              </w:r>
                            </w:p>
                          </w:txbxContent>
                        </v:textbox>
                      </v:shape>
                      <v:shape id="文本框 143" o:spid="_x0000_s1037" type="#_x0000_t202" style="position:absolute;left:6659;top:3975;width:32501;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" fillcolor="window" strokeweight="1.5pt">
                        <v:textbox>
                          <w:txbxContent>
                            <w:p w:rsidR="00D639DF" w:rsidRPr="00DA0F32" w:rsidRDefault="00D639DF" w:rsidP="00812D11">
                              <w:pPr>
                                <w:ind w:firstLine="482"/>
                                <w:jc w:val="center"/>
                                <w:rPr>
                                  <w:rFonts w:ascii="宋体" w:eastAsia="宋体" w:hAnsi="宋体"/>
                                  <w:b/>
                                  <w:sz w:val="24"/>
                                  <w:szCs w:val="24"/>
                                </w:rPr>
                              </w:pPr>
                              <w:r w:rsidRPr="00DA0F32">
                                <w:rPr>
                                  <w:rFonts w:ascii="宋体" w:eastAsia="宋体" w:hAnsi="宋体"/>
                                  <w:b/>
                                  <w:sz w:val="24"/>
                                  <w:szCs w:val="24"/>
                                </w:rPr>
                                <w:t>SDN</w:t>
                              </w:r>
                              <w:r>
                                <w:rPr>
                                  <w:rFonts w:ascii="宋体" w:eastAsia="宋体" w:hAnsi="宋体"/>
                                  <w:b/>
                                  <w:sz w:val="24"/>
                                  <w:szCs w:val="24"/>
                                </w:rPr>
                                <w:t>控制器</w:t>
                              </w:r>
                            </w:p>
                            <w:p w:rsidR="00D639DF" w:rsidRDefault="00D639DF" w:rsidP="00812D11">
                              <w:pPr>
                                <w:ind w:firstLine="420"/>
                              </w:pPr>
                            </w:p>
                          </w:txbxContent>
                        </v:textbox>
                      </v:shape>
                    </v:group>
                    <v:group id="组合 144" o:spid="_x0000_s1038" style="position:absolute;left:99;width:45223;height:10734" coordsize="45223,10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文本框 145" o:spid="_x0000_s1039" type="#_x0000_t202" style="position:absolute;width:45223;height:10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" fillcolor="window" strokeweight="2.25pt">
                        <v:textbox>
                          <w:txbxContent>
                            <w:p w:rsidR="00D639DF" w:rsidRPr="009E04E3" w:rsidRDefault="00D639DF" w:rsidP="00812D11">
                              <w:pPr>
                                <w:ind w:firstLine="0"/>
                                <w:jc w:val="both"/>
                                <w:rPr>
                                  <w:rFonts w:ascii="宋体" w:eastAsia="宋体" w:hAnsi="宋体"/>
                                  <w:b/>
                                  <w:sz w:val="24"/>
                                  <w:szCs w:val="24"/>
                                </w:rPr>
                              </w:pPr>
                              <w:r w:rsidRPr="009E04E3">
                                <w:rPr>
                                  <w:rFonts w:ascii="宋体" w:eastAsia="宋体" w:hAnsi="宋体" w:hint="eastAsia"/>
                                  <w:b/>
                                  <w:sz w:val="24"/>
                                  <w:szCs w:val="24"/>
                                </w:rPr>
                                <w:t>应用层</w:t>
                              </w:r>
                            </w:p>
                          </w:txbxContent>
                        </v:textbox>
                      </v:shape>
                      <v:shape id="文本框 146" o:spid="_x0000_s1040" type="#_x0000_t202" style="position:absolute;left:2584;top:4075;width:10138;height:41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" fillcolor="window" strokeweight="1.5pt">
                        <v:textbox>
                          <w:txbxContent>
                            <w:p w:rsidR="00D639DF" w:rsidRPr="00DA0F32" w:rsidRDefault="00D639DF" w:rsidP="00812D11">
                              <w:pPr>
                                <w:ind w:firstLine="0"/>
                                <w:rPr>
                                  <w:b/>
                                </w:rPr>
                              </w:pPr>
                              <w:r w:rsidRPr="00DA0F32">
                                <w:rPr>
                                  <w:rFonts w:ascii="宋体" w:eastAsia="宋体" w:hAnsi="宋体"/>
                                  <w:b/>
                                  <w:sz w:val="24"/>
                                  <w:szCs w:val="24"/>
                                </w:rPr>
                                <w:t>网络虚拟化</w:t>
                              </w:r>
                            </w:p>
                          </w:txbxContent>
                        </v:textbox>
                      </v:shape>
                      <v:shape id="文本框 147" o:spid="_x0000_s1041" type="#_x0000_t202" style="position:absolute;left:13616;top:4075;width:8547;height:3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" fillcolor="window" strokeweight="1.5pt">
                        <v:textbox>
                          <w:txbxContent>
                            <w:p w:rsidR="00D639DF" w:rsidRPr="00DA0F32" w:rsidRDefault="00D639DF" w:rsidP="00812D11">
                              <w:pPr>
                                <w:ind w:firstLine="0"/>
                                <w:rPr>
                                  <w:b/>
                                </w:rPr>
                              </w:pPr>
                              <w:r w:rsidRPr="00DA0F32">
                                <w:rPr>
                                  <w:rFonts w:ascii="宋体" w:eastAsia="宋体" w:hAnsi="宋体"/>
                                  <w:b/>
                                  <w:sz w:val="24"/>
                                  <w:szCs w:val="24"/>
                                </w:rPr>
                                <w:t>拓扑发现</w:t>
                              </w:r>
                            </w:p>
                          </w:txbxContent>
                        </v:textbox>
                      </v:shape>
                      <v:shape id="文本框 148" o:spid="_x0000_s1042" type="#_x0000_t202" style="position:absolute;left:23853;top:4075;width:8249;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" fillcolor="window" strokeweight="1.5pt">
                        <v:textbox>
                          <w:txbxContent>
                            <w:p w:rsidR="00D639DF" w:rsidRPr="00DA0F32" w:rsidRDefault="00D639DF" w:rsidP="00812D11">
                              <w:pPr>
                                <w:ind w:firstLine="0"/>
                                <w:rPr>
                                  <w:b/>
                                </w:rPr>
                              </w:pPr>
                              <w:r w:rsidRPr="00DA0F32">
                                <w:rPr>
                                  <w:rFonts w:ascii="宋体" w:eastAsia="宋体" w:hAnsi="宋体" w:hint="eastAsia"/>
                                  <w:b/>
                                  <w:sz w:val="24"/>
                                  <w:szCs w:val="24"/>
                                </w:rPr>
                                <w:t>流量</w:t>
                              </w:r>
                              <w:r w:rsidRPr="00DA0F32">
                                <w:rPr>
                                  <w:rFonts w:ascii="宋体" w:eastAsia="宋体" w:hAnsi="宋体"/>
                                  <w:b/>
                                  <w:sz w:val="24"/>
                                  <w:szCs w:val="24"/>
                                </w:rPr>
                                <w:t>监控</w:t>
                              </w:r>
                            </w:p>
                          </w:txbxContent>
                        </v:textbox>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149" o:spid="_x0000_s1043" type="#_x0000_t70" style="position:absolute;left:21567;top:11032;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" adj=",4962" fillcolor="window" strokecolor="windowText" strokeweight="1pt"/>
                    <v:shape id="上下箭头 150" o:spid="_x0000_s1044" type="#_x0000_t70" style="position:absolute;left:21766;top:27233;width:1690;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" adj=",4962" fillcolor="window" strokecolor="windowText" strokeweight="1pt"/>
                    <v:shape id="文本框 151" o:spid="_x0000_s1045" type="#_x0000_t202" style="position:absolute;left:23852;top:11428;width:8147;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" fillcolor="window" strokecolor="window" strokeweight=".5pt">
                      <v:textbox>
                        <w:txbxContent>
                          <w:p w:rsidR="00D639DF" w:rsidRPr="00E0616F" w:rsidRDefault="00D639DF" w:rsidP="00812D11">
                            <w:pPr>
                              <w:ind w:firstLine="0"/>
                              <w:rPr>
                                <w:rFonts w:ascii="宋体" w:eastAsia="宋体" w:hAnsi="宋体"/>
                                <w:b/>
                                <w:sz w:val="24"/>
                                <w:szCs w:val="24"/>
                              </w:rPr>
                            </w:pPr>
                            <w:r w:rsidRPr="00E0616F">
                              <w:rPr>
                                <w:rFonts w:ascii="宋体" w:eastAsia="宋体" w:hAnsi="宋体"/>
                                <w:b/>
                                <w:sz w:val="24"/>
                                <w:szCs w:val="24"/>
                              </w:rPr>
                              <w:t>北向接口</w:t>
                            </w:r>
                          </w:p>
                        </w:txbxContent>
                      </v:textbox>
                    </v:shape>
                  </v:group>
                  <v:shape id="文本框 152" o:spid="_x0000_s1046" type="#_x0000_t202" style="position:absolute;left:24151;top:27728;width:8150;height:3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" fillcolor="window" strokecolor="window" strokeweight=".5pt">
                    <v:textbox>
                      <w:txbxContent>
                        <w:p w:rsidR="00D639DF" w:rsidRPr="00E0616F" w:rsidRDefault="00D639DF" w:rsidP="00812D11">
                          <w:pPr>
                            <w:ind w:firstLine="0"/>
                            <w:rPr>
                              <w:rFonts w:ascii="宋体" w:eastAsia="宋体" w:hAnsi="宋体"/>
                              <w:b/>
                              <w:sz w:val="24"/>
                              <w:szCs w:val="24"/>
                            </w:rPr>
                          </w:pPr>
                          <w:r w:rsidRPr="00E0616F">
                            <w:rPr>
                              <w:rFonts w:ascii="宋体" w:eastAsia="宋体" w:hAnsi="宋体" w:hint="eastAsia"/>
                              <w:b/>
                              <w:sz w:val="24"/>
                              <w:szCs w:val="24"/>
                            </w:rPr>
                            <w:t>南</w:t>
                          </w:r>
                          <w:r w:rsidRPr="00E0616F">
                            <w:rPr>
                              <w:rFonts w:ascii="宋体" w:eastAsia="宋体" w:hAnsi="宋体"/>
                              <w:b/>
                              <w:sz w:val="24"/>
                              <w:szCs w:val="24"/>
                            </w:rPr>
                            <w:t>向接口</w:t>
                          </w:r>
                        </w:p>
                      </w:txbxContent>
                    </v:textbox>
                  </v:shape>
                </v:group>
                <v:shape id="文本框 153" o:spid="_x0000_s1047" type="#_x0000_t202" style="position:absolute;left:33892;top:4075;width:8548;height:3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" fillcolor="window" strokeweight="1.5pt">
                  <v:textbox>
                    <w:txbxContent>
                      <w:p w:rsidR="00D639DF" w:rsidRPr="007B24B8" w:rsidRDefault="00D639DF" w:rsidP="00812D11">
                        <w:pPr>
                          <w:ind w:firstLine="0"/>
                          <w:rPr>
                            <w:rFonts w:ascii="宋体" w:eastAsia="宋体" w:hAnsi="宋体"/>
                            <w:b/>
                            <w:sz w:val="24"/>
                            <w:szCs w:val="24"/>
                          </w:rPr>
                        </w:pPr>
                        <w:r w:rsidRPr="007B24B8">
                          <w:rPr>
                            <w:rFonts w:ascii="宋体" w:eastAsia="宋体" w:hAnsi="宋体"/>
                            <w:b/>
                            <w:sz w:val="24"/>
                            <w:szCs w:val="24"/>
                          </w:rPr>
                          <w:t>负载平衡</w:t>
                        </w:r>
                      </w:p>
                    </w:txbxContent>
                  </v:textbox>
                </v:shape>
                <w10:wrap anchorx="margin"/>
              </v:group>
            </w:pict>
          </mc:Fallback>
        </mc:AlternateContent>
      </w: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80"/>
        <w:rPr>
          <w:rFonts w:ascii="Times New Roman" w:hAnsi="Times New Roman"/>
          <w:sz w:val="24"/>
          <w:szCs w:val="24"/>
        </w:rPr>
      </w:pPr>
    </w:p>
    <w:p w:rsidR="00812D11" w:rsidRPr="00812D11" w:rsidRDefault="00812D11" w:rsidP="00812D11">
      <w:pPr>
        <w:spacing w:line="288" w:lineRule="auto"/>
        <w:ind w:left="0" w:firstLineChars="200" w:firstLine="420"/>
        <w:jc w:val="center"/>
        <w:rPr>
          <w:rFonts w:ascii="楷体" w:eastAsia="楷体" w:hAnsi="楷体" w:cstheme="majorBidi"/>
        </w:rPr>
      </w:pPr>
      <w:r w:rsidRPr="00812D11">
        <w:rPr>
          <w:rFonts w:ascii="楷体" w:eastAsia="楷体" w:hAnsi="楷体" w:cstheme="majorBidi" w:hint="eastAsia"/>
        </w:rPr>
        <w:t>图 2-</w:t>
      </w:r>
      <w:r w:rsidRPr="00812D11">
        <w:rPr>
          <w:rFonts w:ascii="楷体" w:eastAsia="楷体" w:hAnsi="楷体" w:cstheme="majorBidi"/>
        </w:rPr>
        <w:fldChar w:fldCharType="begin"/>
      </w:r>
      <w:r w:rsidRPr="00812D11">
        <w:rPr>
          <w:rFonts w:ascii="楷体" w:eastAsia="楷体" w:hAnsi="楷体" w:cstheme="majorBidi"/>
        </w:rPr>
        <w:instrText xml:space="preserve"> </w:instrText>
      </w:r>
      <w:r w:rsidRPr="00812D11">
        <w:rPr>
          <w:rFonts w:ascii="楷体" w:eastAsia="楷体" w:hAnsi="楷体" w:cstheme="majorBidi" w:hint="eastAsia"/>
        </w:rPr>
        <w:instrText>SEQ 图_2- \* ARABIC</w:instrText>
      </w:r>
      <w:r w:rsidRPr="00812D11">
        <w:rPr>
          <w:rFonts w:ascii="楷体" w:eastAsia="楷体" w:hAnsi="楷体" w:cstheme="majorBidi"/>
        </w:rPr>
        <w:instrText xml:space="preserve"> </w:instrText>
      </w:r>
      <w:r w:rsidRPr="00812D11">
        <w:rPr>
          <w:rFonts w:ascii="楷体" w:eastAsia="楷体" w:hAnsi="楷体" w:cstheme="majorBidi"/>
        </w:rPr>
        <w:fldChar w:fldCharType="separate"/>
      </w:r>
      <w:r w:rsidRPr="00812D11">
        <w:rPr>
          <w:rFonts w:ascii="楷体" w:eastAsia="楷体" w:hAnsi="楷体" w:cstheme="majorBidi"/>
          <w:noProof/>
        </w:rPr>
        <w:t>1</w:t>
      </w:r>
      <w:r w:rsidRPr="00812D11">
        <w:rPr>
          <w:rFonts w:ascii="楷体" w:eastAsia="楷体" w:hAnsi="楷体" w:cstheme="majorBidi"/>
        </w:rPr>
        <w:fldChar w:fldCharType="end"/>
      </w:r>
      <w:r w:rsidRPr="00812D11">
        <w:rPr>
          <w:rFonts w:ascii="楷体" w:eastAsia="楷体" w:hAnsi="楷体" w:cstheme="majorBidi"/>
        </w:rPr>
        <w:t xml:space="preserve"> SDN</w:t>
      </w:r>
      <w:r w:rsidRPr="00812D11">
        <w:rPr>
          <w:rFonts w:ascii="楷体" w:eastAsia="楷体" w:hAnsi="楷体" w:cstheme="majorBidi" w:hint="eastAsia"/>
        </w:rPr>
        <w:t>架构图</w:t>
      </w:r>
    </w:p>
    <w:p w:rsidR="00812D11" w:rsidRPr="00812D11" w:rsidRDefault="00812D11" w:rsidP="00F8731A">
      <w:pPr>
        <w:spacing w:line="288" w:lineRule="auto"/>
        <w:ind w:left="0" w:firstLineChars="200" w:firstLine="480"/>
        <w:jc w:val="both"/>
        <w:rPr>
          <w:rFonts w:ascii="Times New Roman" w:eastAsia="宋体" w:hAnsi="Times New Roman" w:cs="Times New Roman"/>
          <w:sz w:val="24"/>
          <w:szCs w:val="24"/>
        </w:rPr>
      </w:pPr>
      <w:r w:rsidRPr="00812D11">
        <w:rPr>
          <w:rFonts w:ascii="Times New Roman" w:hAnsi="Times New Roman" w:cs="Times New Roman"/>
          <w:sz w:val="24"/>
          <w:szCs w:val="24"/>
        </w:rPr>
        <w:t>基础设施层</w:t>
      </w:r>
      <w:r w:rsidRPr="00812D11">
        <w:rPr>
          <w:rFonts w:ascii="Times New Roman" w:eastAsia="宋体" w:hAnsi="Times New Roman" w:cs="Times New Roman"/>
          <w:sz w:val="24"/>
          <w:szCs w:val="24"/>
        </w:rPr>
        <w:t>由许多</w:t>
      </w:r>
      <w:r w:rsidRPr="00812D11">
        <w:rPr>
          <w:rFonts w:ascii="Times New Roman" w:eastAsia="宋体" w:hAnsi="Times New Roman" w:cs="Times New Roman"/>
          <w:sz w:val="24"/>
          <w:szCs w:val="24"/>
        </w:rPr>
        <w:t>SDN</w:t>
      </w:r>
      <w:r w:rsidRPr="00812D11">
        <w:rPr>
          <w:rFonts w:ascii="Times New Roman" w:eastAsia="宋体" w:hAnsi="Times New Roman" w:cs="Times New Roman"/>
          <w:sz w:val="24"/>
          <w:szCs w:val="24"/>
        </w:rPr>
        <w:t>交换机组成，它们通过有线或无线媒体进行物理连接。每个交换机都是一个负责转发网络数据包的简单设备，并有一个转发表，叫做流表，它包含数千条用于制定转发决策的规则。流表中的每个规则项由三个字段组成</w:t>
      </w:r>
      <w:r w:rsidRPr="00812D11">
        <w:rPr>
          <w:rFonts w:ascii="Times New Roman" w:eastAsia="宋体" w:hAnsi="Times New Roman" w:cs="Times New Roman"/>
          <w:sz w:val="24"/>
          <w:szCs w:val="24"/>
        </w:rPr>
        <w:t>:</w:t>
      </w:r>
      <w:r w:rsidRPr="00812D11">
        <w:rPr>
          <w:rFonts w:ascii="Times New Roman" w:eastAsia="宋体" w:hAnsi="Times New Roman" w:cs="Times New Roman"/>
          <w:sz w:val="24"/>
          <w:szCs w:val="24"/>
        </w:rPr>
        <w:t>操作、计数器和模式。模式字段定义了流模式，流模式是包的头字段值的集合。当接收到数据包时，交换机将搜索它的流表，查找与字段相匹配的规则。一旦交换机找到了这样的规则，规则的计数器就会增加，相应的规则就会被执行。否则，该交换机将通知控制器请求帮助，或者干脆丢弃数据包。值得注意的是，转发规则不是由交换机节点本身生成的，而是由控制器从控制层向下推送的。</w:t>
      </w:r>
    </w:p>
    <w:p w:rsidR="00812D11" w:rsidRPr="0029497C" w:rsidRDefault="00812D11" w:rsidP="00F8731A">
      <w:pPr>
        <w:spacing w:line="288" w:lineRule="auto"/>
        <w:ind w:left="0" w:firstLineChars="200" w:firstLine="480"/>
        <w:jc w:val="both"/>
        <w:rPr>
          <w:rFonts w:ascii="Times New Roman" w:eastAsia="宋体" w:hAnsi="Times New Roman" w:cs="Times New Roman"/>
          <w:sz w:val="24"/>
          <w:szCs w:val="24"/>
        </w:rPr>
      </w:pPr>
      <w:r w:rsidRPr="0029497C">
        <w:rPr>
          <w:rFonts w:ascii="Times New Roman" w:eastAsia="宋体" w:hAnsi="Times New Roman" w:cs="Times New Roman"/>
          <w:sz w:val="24"/>
          <w:szCs w:val="24"/>
        </w:rPr>
        <w:lastRenderedPageBreak/>
        <w:t>控制层是作为</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的大脑，管理和控制整个网络。实现这些功能的网络节点叫做</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控制器与交换机通过一个标准的南向协议进行通信</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比如</w:t>
      </w:r>
      <w:r w:rsidRPr="0029497C">
        <w:rPr>
          <w:rFonts w:ascii="Times New Roman" w:eastAsia="宋体" w:hAnsi="Times New Roman" w:cs="Times New Roman"/>
          <w:sz w:val="24"/>
          <w:szCs w:val="24"/>
        </w:rPr>
        <w:t>OpenFlow</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控制器对数据转发层中整个网络拓扑结构，包括交换机、链路以及各种路由协议等，有一个全局网络抽象视图。</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控制器运行时向数据转发层下发指令，控制数据转发层的数据转发。</w:t>
      </w:r>
    </w:p>
    <w:p w:rsidR="00812D11" w:rsidRPr="0029497C" w:rsidRDefault="00812D11" w:rsidP="00F8731A">
      <w:pPr>
        <w:spacing w:line="288" w:lineRule="auto"/>
        <w:ind w:left="0" w:firstLineChars="200" w:firstLine="480"/>
        <w:jc w:val="both"/>
        <w:rPr>
          <w:rFonts w:ascii="Times New Roman" w:eastAsia="宋体" w:hAnsi="Times New Roman" w:cs="Times New Roman"/>
          <w:sz w:val="24"/>
          <w:szCs w:val="24"/>
        </w:rPr>
      </w:pPr>
      <w:r w:rsidRPr="0029497C">
        <w:rPr>
          <w:rFonts w:ascii="Times New Roman" w:eastAsia="宋体" w:hAnsi="Times New Roman" w:cs="Times New Roman"/>
          <w:sz w:val="24"/>
          <w:szCs w:val="24"/>
        </w:rPr>
        <w:t>应用层允许网络操作员快速响应各种业务需求。在应用层可以开发满足各种需求的</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应用</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如网络虚拟化</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拓扑发现</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流量监控</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安全防护</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负载平衡等等。应用层通过北向接口的</w:t>
      </w:r>
      <w:r w:rsidRPr="0029497C">
        <w:rPr>
          <w:rFonts w:ascii="Times New Roman" w:eastAsia="宋体" w:hAnsi="Times New Roman" w:cs="Times New Roman"/>
          <w:sz w:val="24"/>
          <w:szCs w:val="24"/>
        </w:rPr>
        <w:t>API</w:t>
      </w:r>
      <w:r w:rsidRPr="0029497C">
        <w:rPr>
          <w:rFonts w:ascii="Times New Roman" w:eastAsia="宋体" w:hAnsi="Times New Roman" w:cs="Times New Roman"/>
          <w:sz w:val="24"/>
          <w:szCs w:val="24"/>
        </w:rPr>
        <w:t>与控制层进行通信，比如</w:t>
      </w:r>
      <w:r w:rsidRPr="0029497C">
        <w:rPr>
          <w:rFonts w:ascii="Times New Roman" w:eastAsia="宋体" w:hAnsi="Times New Roman" w:cs="Times New Roman"/>
          <w:sz w:val="24"/>
          <w:szCs w:val="24"/>
        </w:rPr>
        <w:t>REST API</w:t>
      </w:r>
      <w:r w:rsidRPr="0029497C">
        <w:rPr>
          <w:rFonts w:ascii="Times New Roman" w:eastAsia="宋体" w:hAnsi="Times New Roman" w:cs="Times New Roman"/>
          <w:sz w:val="24"/>
          <w:szCs w:val="24"/>
        </w:rPr>
        <w:t>。控制层为应用层提供了一个底层网络资源的抽象视图</w:t>
      </w:r>
      <w:r w:rsidRPr="0029497C">
        <w:rPr>
          <w:rFonts w:ascii="Times New Roman" w:eastAsia="宋体" w:hAnsi="Times New Roman" w:cs="Times New Roman"/>
          <w:sz w:val="24"/>
          <w:szCs w:val="24"/>
        </w:rPr>
        <w:t>,</w:t>
      </w:r>
      <w:r w:rsidRPr="0029497C">
        <w:rPr>
          <w:rFonts w:ascii="Times New Roman" w:eastAsia="宋体" w:hAnsi="Times New Roman" w:cs="Times New Roman"/>
          <w:sz w:val="24"/>
          <w:szCs w:val="24"/>
        </w:rPr>
        <w:t>网络运营商可以在</w:t>
      </w:r>
      <w:r w:rsidRPr="0029497C">
        <w:rPr>
          <w:rFonts w:ascii="Times New Roman" w:eastAsia="宋体" w:hAnsi="Times New Roman" w:cs="Times New Roman"/>
          <w:sz w:val="24"/>
          <w:szCs w:val="24"/>
        </w:rPr>
        <w:t>SDN</w:t>
      </w:r>
      <w:r w:rsidRPr="0029497C">
        <w:rPr>
          <w:rFonts w:ascii="Times New Roman" w:eastAsia="宋体" w:hAnsi="Times New Roman" w:cs="Times New Roman"/>
          <w:sz w:val="24"/>
          <w:szCs w:val="24"/>
        </w:rPr>
        <w:t>控制器上编写相关应用来改变数据包的转发路径，而不是去手动配置所有的物理交换机。值得注意的是，目前北向接口方面还没有统一的标准协议。</w:t>
      </w:r>
    </w:p>
    <w:p w:rsidR="00812D11" w:rsidRPr="006C3659" w:rsidRDefault="00812D11" w:rsidP="00F8731A">
      <w:pPr>
        <w:pStyle w:val="a3"/>
        <w:tabs>
          <w:tab w:val="center" w:pos="4473"/>
          <w:tab w:val="left" w:pos="5820"/>
        </w:tabs>
        <w:spacing w:line="288" w:lineRule="auto"/>
        <w:ind w:left="0" w:firstLineChars="0" w:firstLine="0"/>
        <w:jc w:val="left"/>
        <w:outlineLvl w:val="1"/>
        <w:rPr>
          <w:rFonts w:ascii="黑体" w:hAnsi="黑体"/>
          <w:sz w:val="28"/>
          <w:szCs w:val="28"/>
        </w:rPr>
      </w:pPr>
      <w:bookmarkStart w:id="24" w:name="_Toc482551335"/>
      <w:bookmarkStart w:id="25" w:name="_Toc482553642"/>
      <w:bookmarkStart w:id="26" w:name="_Toc482563252"/>
      <w:r>
        <w:rPr>
          <w:rFonts w:ascii="黑体" w:hAnsi="黑体" w:hint="eastAsia"/>
          <w:sz w:val="28"/>
          <w:szCs w:val="28"/>
        </w:rPr>
        <w:t>2</w:t>
      </w:r>
      <w:r>
        <w:rPr>
          <w:rFonts w:ascii="黑体" w:hAnsi="黑体"/>
          <w:sz w:val="28"/>
          <w:szCs w:val="28"/>
        </w:rPr>
        <w:t>.</w:t>
      </w:r>
      <w:r>
        <w:rPr>
          <w:rFonts w:ascii="黑体" w:hAnsi="黑体" w:hint="eastAsia"/>
          <w:sz w:val="28"/>
          <w:szCs w:val="28"/>
        </w:rPr>
        <w:t>2</w:t>
      </w:r>
      <w:r w:rsidRPr="006D19AA">
        <w:rPr>
          <w:rFonts w:ascii="黑体" w:hAnsi="黑体" w:hint="eastAsia"/>
          <w:sz w:val="28"/>
          <w:szCs w:val="28"/>
        </w:rPr>
        <w:t xml:space="preserve"> </w:t>
      </w:r>
      <w:r>
        <w:rPr>
          <w:rFonts w:ascii="黑体" w:hAnsi="黑体" w:hint="eastAsia"/>
          <w:sz w:val="28"/>
          <w:szCs w:val="28"/>
        </w:rPr>
        <w:t>SDN控制器调研分析与选型</w:t>
      </w:r>
      <w:bookmarkEnd w:id="24"/>
      <w:bookmarkEnd w:id="25"/>
      <w:bookmarkEnd w:id="26"/>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架构的核心层是控制层，而控制层的核心部件则是</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控制器使网络控制和网络应用具有可编程性。随着</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技术的不断发展，</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控制器也呈现出多样性，主要分为商用控制器和开源控制器两大类。商用控制器有</w:t>
      </w:r>
      <w:r w:rsidRPr="00F8731A">
        <w:rPr>
          <w:rFonts w:ascii="Times New Roman" w:eastAsia="宋体" w:hAnsi="Times New Roman" w:cs="Times New Roman"/>
          <w:sz w:val="24"/>
          <w:szCs w:val="24"/>
        </w:rPr>
        <w:t>ActiveBroadba-ndNetworks</w:t>
      </w:r>
      <w:r w:rsidRPr="00F8731A">
        <w:rPr>
          <w:rFonts w:ascii="Times New Roman" w:eastAsia="宋体" w:hAnsi="Times New Roman" w:cs="Times New Roman"/>
          <w:sz w:val="24"/>
          <w:szCs w:val="24"/>
        </w:rPr>
        <w:t>公司的</w:t>
      </w:r>
      <w:r w:rsidRPr="00F8731A">
        <w:rPr>
          <w:rFonts w:ascii="Times New Roman" w:eastAsia="宋体" w:hAnsi="Times New Roman" w:cs="Times New Roman"/>
          <w:sz w:val="24"/>
          <w:szCs w:val="24"/>
        </w:rPr>
        <w:t>Active Resource Controller</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Adara Networks</w:t>
      </w:r>
      <w:r w:rsidRPr="00F8731A">
        <w:rPr>
          <w:rFonts w:ascii="Times New Roman" w:eastAsia="宋体" w:hAnsi="Times New Roman" w:cs="Times New Roman"/>
          <w:sz w:val="24"/>
          <w:szCs w:val="24"/>
        </w:rPr>
        <w:t>公司的</w:t>
      </w:r>
      <w:r w:rsidRPr="00F8731A">
        <w:rPr>
          <w:rFonts w:ascii="Times New Roman" w:eastAsia="宋体" w:hAnsi="Times New Roman" w:cs="Times New Roman"/>
          <w:sz w:val="24"/>
          <w:szCs w:val="24"/>
        </w:rPr>
        <w:t>sky, Vmware</w:t>
      </w:r>
      <w:r w:rsidRPr="00F8731A">
        <w:rPr>
          <w:rFonts w:ascii="Times New Roman" w:eastAsia="宋体" w:hAnsi="Times New Roman" w:cs="Times New Roman"/>
          <w:sz w:val="24"/>
          <w:szCs w:val="24"/>
        </w:rPr>
        <w:t>的</w:t>
      </w:r>
      <w:r w:rsidRPr="00F8731A">
        <w:rPr>
          <w:rFonts w:ascii="Times New Roman" w:eastAsia="宋体" w:hAnsi="Times New Roman" w:cs="Times New Roman"/>
          <w:sz w:val="24"/>
          <w:szCs w:val="24"/>
        </w:rPr>
        <w:t>NSX Controller</w:t>
      </w:r>
      <w:r w:rsidRPr="00F8731A">
        <w:rPr>
          <w:rFonts w:ascii="Times New Roman" w:eastAsia="宋体" w:hAnsi="Times New Roman" w:cs="Times New Roman"/>
          <w:sz w:val="24"/>
          <w:szCs w:val="24"/>
        </w:rPr>
        <w:t>，华为的</w:t>
      </w:r>
      <w:r w:rsidRPr="00F8731A">
        <w:rPr>
          <w:rFonts w:ascii="Times New Roman" w:eastAsia="宋体" w:hAnsi="Times New Roman" w:cs="Times New Roman"/>
          <w:sz w:val="24"/>
          <w:szCs w:val="24"/>
        </w:rPr>
        <w:t>Agile Controller</w:t>
      </w:r>
      <w:r w:rsidRPr="00F8731A">
        <w:rPr>
          <w:rFonts w:ascii="Times New Roman" w:eastAsia="宋体" w:hAnsi="Times New Roman" w:cs="Times New Roman"/>
          <w:sz w:val="24"/>
          <w:szCs w:val="24"/>
        </w:rPr>
        <w:t>以及中兴的</w:t>
      </w:r>
      <w:hyperlink r:id="rId10" w:tgtFrame="_blank" w:history="1">
        <w:r w:rsidRPr="00F8731A">
          <w:rPr>
            <w:rFonts w:ascii="Times New Roman" w:eastAsia="宋体" w:hAnsi="Times New Roman" w:cs="Times New Roman"/>
            <w:sz w:val="24"/>
            <w:szCs w:val="24"/>
          </w:rPr>
          <w:t>ZENIC</w:t>
        </w:r>
      </w:hyperlink>
      <w:r w:rsidRPr="00F8731A">
        <w:rPr>
          <w:rFonts w:ascii="Times New Roman" w:eastAsia="宋体" w:hAnsi="Times New Roman" w:cs="Times New Roman"/>
          <w:sz w:val="24"/>
          <w:szCs w:val="24"/>
        </w:rPr>
        <w:t>。开源控制器目前使用较多的有</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POX</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RYU</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 xml:space="preserve"> Floodlight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等。下面将对这几种开源控制器进行详细介绍。</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1. NOX/POX</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是业界第一款</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控制器，由</w:t>
      </w:r>
      <w:r w:rsidRPr="00F8731A">
        <w:rPr>
          <w:rFonts w:ascii="Times New Roman" w:eastAsia="宋体" w:hAnsi="Times New Roman" w:cs="Times New Roman"/>
          <w:sz w:val="24"/>
          <w:szCs w:val="24"/>
        </w:rPr>
        <w:t>Nicira</w:t>
      </w:r>
      <w:r w:rsidRPr="00F8731A">
        <w:rPr>
          <w:rFonts w:ascii="Times New Roman" w:eastAsia="宋体" w:hAnsi="Times New Roman" w:cs="Times New Roman"/>
          <w:sz w:val="24"/>
          <w:szCs w:val="24"/>
        </w:rPr>
        <w:t>开发的，是众多</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研发项目的基础</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主要用于研究和教育领域。</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的核心模块使用</w:t>
      </w:r>
      <w:r w:rsidRPr="00F8731A">
        <w:rPr>
          <w:rFonts w:ascii="Times New Roman" w:eastAsia="宋体" w:hAnsi="Times New Roman" w:cs="Times New Roman"/>
          <w:sz w:val="24"/>
          <w:szCs w:val="24"/>
        </w:rPr>
        <w:t>C++</w:t>
      </w:r>
      <w:r w:rsidRPr="00F8731A">
        <w:rPr>
          <w:rFonts w:ascii="Times New Roman" w:eastAsia="宋体" w:hAnsi="Times New Roman" w:cs="Times New Roman"/>
          <w:sz w:val="24"/>
          <w:szCs w:val="24"/>
        </w:rPr>
        <w:t>编写，上层应用可以用</w:t>
      </w:r>
      <w:r w:rsidRPr="00F8731A">
        <w:rPr>
          <w:rFonts w:ascii="Times New Roman" w:eastAsia="宋体" w:hAnsi="Times New Roman" w:cs="Times New Roman"/>
          <w:sz w:val="24"/>
          <w:szCs w:val="24"/>
        </w:rPr>
        <w:t>Python</w:t>
      </w:r>
      <w:r w:rsidRPr="00F8731A">
        <w:rPr>
          <w:rFonts w:ascii="Times New Roman" w:eastAsia="宋体" w:hAnsi="Times New Roman" w:cs="Times New Roman"/>
          <w:sz w:val="24"/>
          <w:szCs w:val="24"/>
        </w:rPr>
        <w:t>或</w:t>
      </w:r>
      <w:r w:rsidRPr="00F8731A">
        <w:rPr>
          <w:rFonts w:ascii="Times New Roman" w:eastAsia="宋体" w:hAnsi="Times New Roman" w:cs="Times New Roman"/>
          <w:sz w:val="24"/>
          <w:szCs w:val="24"/>
        </w:rPr>
        <w:t>C++</w:t>
      </w:r>
      <w:r w:rsidRPr="00F8731A">
        <w:rPr>
          <w:rFonts w:ascii="Times New Roman" w:eastAsia="宋体" w:hAnsi="Times New Roman" w:cs="Times New Roman"/>
          <w:sz w:val="24"/>
          <w:szCs w:val="24"/>
        </w:rPr>
        <w:t>实现。</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采用组件化架构，分为核心组件和应用组件两种类型。</w:t>
      </w:r>
      <w:r w:rsidRPr="00F8731A">
        <w:rPr>
          <w:rFonts w:ascii="Times New Roman" w:eastAsia="宋体" w:hAnsi="Times New Roman" w:cs="Times New Roman"/>
          <w:sz w:val="24"/>
          <w:szCs w:val="24"/>
        </w:rPr>
        <w:t>POX</w:t>
      </w:r>
      <w:r w:rsidRPr="00F8731A">
        <w:rPr>
          <w:rFonts w:ascii="Times New Roman" w:eastAsia="宋体" w:hAnsi="Times New Roman" w:cs="Times New Roman"/>
          <w:sz w:val="24"/>
          <w:szCs w:val="24"/>
        </w:rPr>
        <w:t>是</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的纯</w:t>
      </w:r>
      <w:r w:rsidRPr="00F8731A">
        <w:rPr>
          <w:rFonts w:ascii="Times New Roman" w:eastAsia="宋体" w:hAnsi="Times New Roman" w:cs="Times New Roman"/>
          <w:sz w:val="24"/>
          <w:szCs w:val="24"/>
        </w:rPr>
        <w:t>Python</w:t>
      </w:r>
      <w:r w:rsidRPr="00F8731A">
        <w:rPr>
          <w:rFonts w:ascii="Times New Roman" w:eastAsia="宋体" w:hAnsi="Times New Roman" w:cs="Times New Roman"/>
          <w:sz w:val="24"/>
          <w:szCs w:val="24"/>
        </w:rPr>
        <w:t>实现版本，支持控制器原型功能的快速开发。目前，</w:t>
      </w:r>
      <w:r w:rsidRPr="00F8731A">
        <w:rPr>
          <w:rFonts w:ascii="Times New Roman" w:eastAsia="宋体" w:hAnsi="Times New Roman" w:cs="Times New Roman"/>
          <w:sz w:val="24"/>
          <w:szCs w:val="24"/>
        </w:rPr>
        <w:t>NOX</w:t>
      </w:r>
      <w:r w:rsidRPr="00F8731A">
        <w:rPr>
          <w:rFonts w:ascii="Times New Roman" w:eastAsia="宋体" w:hAnsi="Times New Roman" w:cs="Times New Roman"/>
          <w:sz w:val="24"/>
          <w:szCs w:val="24"/>
        </w:rPr>
        <w:t>主要面向</w:t>
      </w:r>
      <w:r w:rsidRPr="00F8731A">
        <w:rPr>
          <w:rFonts w:ascii="Times New Roman" w:eastAsia="宋体" w:hAnsi="Times New Roman" w:cs="Times New Roman"/>
          <w:sz w:val="24"/>
          <w:szCs w:val="24"/>
        </w:rPr>
        <w:t>Linux</w:t>
      </w:r>
      <w:r w:rsidRPr="00F8731A">
        <w:rPr>
          <w:rFonts w:ascii="Times New Roman" w:eastAsia="宋体" w:hAnsi="Times New Roman" w:cs="Times New Roman"/>
          <w:sz w:val="24"/>
          <w:szCs w:val="24"/>
        </w:rPr>
        <w:t>平台，</w:t>
      </w:r>
      <w:r w:rsidRPr="00F8731A">
        <w:rPr>
          <w:rFonts w:ascii="Times New Roman" w:eastAsia="宋体" w:hAnsi="Times New Roman" w:cs="Times New Roman"/>
          <w:sz w:val="24"/>
          <w:szCs w:val="24"/>
        </w:rPr>
        <w:t>POX</w:t>
      </w:r>
      <w:r w:rsidRPr="00F8731A">
        <w:rPr>
          <w:rFonts w:ascii="Times New Roman" w:eastAsia="宋体" w:hAnsi="Times New Roman" w:cs="Times New Roman"/>
          <w:sz w:val="24"/>
          <w:szCs w:val="24"/>
        </w:rPr>
        <w:t>面向</w:t>
      </w:r>
      <w:r w:rsidRPr="00F8731A">
        <w:rPr>
          <w:rFonts w:ascii="Times New Roman" w:eastAsia="宋体" w:hAnsi="Times New Roman" w:cs="Times New Roman"/>
          <w:sz w:val="24"/>
          <w:szCs w:val="24"/>
        </w:rPr>
        <w:t>Windows,Linux,Mac OS</w:t>
      </w:r>
      <w:r w:rsidRPr="00F8731A">
        <w:rPr>
          <w:rFonts w:ascii="Times New Roman" w:eastAsia="宋体" w:hAnsi="Times New Roman" w:cs="Times New Roman"/>
          <w:sz w:val="24"/>
          <w:szCs w:val="24"/>
        </w:rPr>
        <w:t>等多个平台。</w:t>
      </w:r>
      <w:r w:rsidRPr="00F8731A">
        <w:rPr>
          <w:rFonts w:ascii="Times New Roman" w:eastAsia="宋体" w:hAnsi="Times New Roman" w:cs="Times New Roman"/>
          <w:sz w:val="24"/>
          <w:szCs w:val="24"/>
        </w:rPr>
        <w:t>NOX/POX</w:t>
      </w:r>
      <w:r w:rsidRPr="00F8731A">
        <w:rPr>
          <w:rFonts w:ascii="Times New Roman" w:eastAsia="宋体" w:hAnsi="Times New Roman" w:cs="Times New Roman"/>
          <w:sz w:val="24"/>
          <w:szCs w:val="24"/>
        </w:rPr>
        <w:t>的环境配置和安装使用比较复杂。</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2. RYU</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NTT</w:t>
      </w:r>
      <w:r w:rsidRPr="00F8731A">
        <w:rPr>
          <w:rFonts w:ascii="Times New Roman" w:eastAsia="宋体" w:hAnsi="Times New Roman" w:cs="Times New Roman"/>
          <w:sz w:val="24"/>
          <w:szCs w:val="24"/>
        </w:rPr>
        <w:t>开发，能够与</w:t>
      </w:r>
      <w:r w:rsidRPr="00F8731A">
        <w:rPr>
          <w:rFonts w:ascii="Times New Roman" w:eastAsia="宋体" w:hAnsi="Times New Roman" w:cs="Times New Roman"/>
          <w:sz w:val="24"/>
          <w:szCs w:val="24"/>
        </w:rPr>
        <w:t>OpenStack</w:t>
      </w:r>
      <w:r w:rsidRPr="00F8731A">
        <w:rPr>
          <w:rFonts w:ascii="Times New Roman" w:eastAsia="宋体" w:hAnsi="Times New Roman" w:cs="Times New Roman"/>
          <w:sz w:val="24"/>
          <w:szCs w:val="24"/>
        </w:rPr>
        <w:t>平台整合。由</w:t>
      </w:r>
      <w:r w:rsidRPr="00F8731A">
        <w:rPr>
          <w:rFonts w:ascii="Times New Roman" w:eastAsia="宋体" w:hAnsi="Times New Roman" w:cs="Times New Roman"/>
          <w:sz w:val="24"/>
          <w:szCs w:val="24"/>
        </w:rPr>
        <w:t>Python</w:t>
      </w:r>
      <w:r w:rsidRPr="00F8731A">
        <w:rPr>
          <w:rFonts w:ascii="Times New Roman" w:eastAsia="宋体" w:hAnsi="Times New Roman" w:cs="Times New Roman"/>
          <w:sz w:val="24"/>
          <w:szCs w:val="24"/>
        </w:rPr>
        <w:t>编写实现，具有丰富的控制器</w:t>
      </w:r>
      <w:r w:rsidRPr="00F8731A">
        <w:rPr>
          <w:rFonts w:ascii="Times New Roman" w:eastAsia="宋体" w:hAnsi="Times New Roman" w:cs="Times New Roman"/>
          <w:sz w:val="24"/>
          <w:szCs w:val="24"/>
        </w:rPr>
        <w:t>API</w:t>
      </w:r>
      <w:r w:rsidRPr="00F8731A">
        <w:rPr>
          <w:rFonts w:ascii="Times New Roman" w:eastAsia="宋体" w:hAnsi="Times New Roman" w:cs="Times New Roman"/>
          <w:sz w:val="24"/>
          <w:szCs w:val="24"/>
        </w:rPr>
        <w:t>，支持网络管控应用的创建。它支持标准的协议，包括</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Netconf</w:t>
      </w:r>
      <w:r w:rsidRPr="00F8731A">
        <w:rPr>
          <w:rFonts w:ascii="Times New Roman" w:eastAsia="宋体" w:hAnsi="Times New Roman" w:cs="Times New Roman"/>
          <w:sz w:val="24"/>
          <w:szCs w:val="24"/>
        </w:rPr>
        <w:t>和</w:t>
      </w:r>
      <w:r w:rsidRPr="00F8731A">
        <w:rPr>
          <w:rFonts w:ascii="Times New Roman" w:eastAsia="宋体" w:hAnsi="Times New Roman" w:cs="Times New Roman"/>
          <w:sz w:val="24"/>
          <w:szCs w:val="24"/>
        </w:rPr>
        <w:t>OF-config</w:t>
      </w:r>
      <w:r w:rsidRPr="00F8731A">
        <w:rPr>
          <w:rFonts w:ascii="Times New Roman" w:eastAsia="宋体" w:hAnsi="Times New Roman" w:cs="Times New Roman"/>
          <w:sz w:val="24"/>
          <w:szCs w:val="24"/>
        </w:rPr>
        <w:t>等。目前，</w:t>
      </w:r>
      <w:r w:rsidRPr="00F8731A">
        <w:rPr>
          <w:rFonts w:ascii="Times New Roman" w:eastAsia="宋体" w:hAnsi="Times New Roman" w:cs="Times New Roman"/>
          <w:sz w:val="24"/>
          <w:szCs w:val="24"/>
        </w:rPr>
        <w:t>RYU</w:t>
      </w:r>
      <w:r w:rsidRPr="00F8731A">
        <w:rPr>
          <w:rFonts w:ascii="Times New Roman" w:eastAsia="宋体" w:hAnsi="Times New Roman" w:cs="Times New Roman"/>
          <w:sz w:val="24"/>
          <w:szCs w:val="24"/>
        </w:rPr>
        <w:t>在</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开发面向云计算的网络产品方面取得了不错的效果。</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3. Floodlight</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Big Switch Networks</w:t>
      </w:r>
      <w:r w:rsidRPr="00F8731A">
        <w:rPr>
          <w:rFonts w:ascii="Times New Roman" w:eastAsia="宋体" w:hAnsi="Times New Roman" w:cs="Times New Roman"/>
          <w:sz w:val="24"/>
          <w:szCs w:val="24"/>
        </w:rPr>
        <w:t>开发，遵循</w:t>
      </w:r>
      <w:r w:rsidRPr="00F8731A">
        <w:rPr>
          <w:rFonts w:ascii="Times New Roman" w:eastAsia="宋体" w:hAnsi="Times New Roman" w:cs="Times New Roman"/>
          <w:sz w:val="24"/>
          <w:szCs w:val="24"/>
        </w:rPr>
        <w:t>Apache</w:t>
      </w:r>
      <w:r w:rsidRPr="00F8731A">
        <w:rPr>
          <w:rFonts w:ascii="Times New Roman" w:eastAsia="宋体" w:hAnsi="Times New Roman" w:cs="Times New Roman"/>
          <w:sz w:val="24"/>
          <w:szCs w:val="24"/>
        </w:rPr>
        <w:t>许可证，是企业级的</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控制器，脱胎于</w:t>
      </w:r>
      <w:r w:rsidRPr="00F8731A">
        <w:rPr>
          <w:rFonts w:ascii="Times New Roman" w:eastAsia="宋体" w:hAnsi="Times New Roman" w:cs="Times New Roman"/>
          <w:sz w:val="24"/>
          <w:szCs w:val="24"/>
        </w:rPr>
        <w:t>Beacon</w:t>
      </w:r>
      <w:r w:rsidRPr="00F8731A">
        <w:rPr>
          <w:rFonts w:ascii="Times New Roman" w:eastAsia="宋体" w:hAnsi="Times New Roman" w:cs="Times New Roman"/>
          <w:sz w:val="24"/>
          <w:szCs w:val="24"/>
        </w:rPr>
        <w:t>。采用</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语言编写实现，具有模块化结构，分为控制器模块和应用模块，同时可以加入自定义功能的模块。支持</w:t>
      </w:r>
      <w:r w:rsidRPr="00F8731A">
        <w:rPr>
          <w:rFonts w:ascii="Times New Roman" w:eastAsia="宋体" w:hAnsi="Times New Roman" w:cs="Times New Roman"/>
          <w:sz w:val="24"/>
          <w:szCs w:val="24"/>
        </w:rPr>
        <w:t>OpenStack,</w:t>
      </w:r>
      <w:r w:rsidRPr="00F8731A">
        <w:rPr>
          <w:rFonts w:ascii="Times New Roman" w:eastAsia="宋体" w:hAnsi="Times New Roman" w:cs="Times New Roman"/>
          <w:sz w:val="24"/>
          <w:szCs w:val="24"/>
        </w:rPr>
        <w:t>在云计算服务领域有很多的应用。此外，</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还可以支持多个型号的</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交换机，甚至还可以控制混合网络。</w:t>
      </w:r>
      <w:r w:rsidRPr="00F8731A">
        <w:rPr>
          <w:rFonts w:ascii="Times New Roman" w:eastAsia="宋体" w:hAnsi="Times New Roman" w:cs="Times New Roman"/>
          <w:sz w:val="24"/>
          <w:szCs w:val="24"/>
        </w:rPr>
        <w:lastRenderedPageBreak/>
        <w:t>Floodlight</w:t>
      </w:r>
      <w:r w:rsidRPr="00F8731A">
        <w:rPr>
          <w:rFonts w:ascii="Times New Roman" w:eastAsia="宋体" w:hAnsi="Times New Roman" w:cs="Times New Roman"/>
          <w:sz w:val="24"/>
          <w:szCs w:val="24"/>
        </w:rPr>
        <w:t>环境配置和安装使用比较简单，开发文档也比较齐全，便于研究人员进行</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控制器的研究和开发，在科研方面使用较多。</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4. OpenDaylight</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OpenDaylight Project</w:t>
      </w:r>
      <w:r w:rsidRPr="00F8731A">
        <w:rPr>
          <w:rFonts w:ascii="Times New Roman" w:eastAsia="宋体" w:hAnsi="Times New Roman" w:cs="Times New Roman"/>
          <w:sz w:val="24"/>
          <w:szCs w:val="24"/>
        </w:rPr>
        <w:t>开发，基于</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是企业级的控制器，为应用（</w:t>
      </w:r>
      <w:r w:rsidRPr="00F8731A">
        <w:rPr>
          <w:rFonts w:ascii="Times New Roman" w:eastAsia="宋体" w:hAnsi="Times New Roman" w:cs="Times New Roman"/>
          <w:sz w:val="24"/>
          <w:szCs w:val="24"/>
        </w:rPr>
        <w:t>App</w:t>
      </w:r>
      <w:r w:rsidRPr="00F8731A">
        <w:rPr>
          <w:rFonts w:ascii="Times New Roman" w:eastAsia="宋体" w:hAnsi="Times New Roman" w:cs="Times New Roman"/>
          <w:sz w:val="24"/>
          <w:szCs w:val="24"/>
        </w:rPr>
        <w:t>）提供开放的北向</w:t>
      </w:r>
      <w:r w:rsidRPr="00F8731A">
        <w:rPr>
          <w:rFonts w:ascii="Times New Roman" w:eastAsia="宋体" w:hAnsi="Times New Roman" w:cs="Times New Roman"/>
          <w:sz w:val="24"/>
          <w:szCs w:val="24"/>
        </w:rPr>
        <w:t>API</w:t>
      </w:r>
      <w:r w:rsidRPr="00F8731A">
        <w:rPr>
          <w:rFonts w:ascii="Times New Roman" w:eastAsia="宋体" w:hAnsi="Times New Roman" w:cs="Times New Roman"/>
          <w:sz w:val="24"/>
          <w:szCs w:val="24"/>
        </w:rPr>
        <w:t>。支持</w:t>
      </w:r>
      <w:r w:rsidRPr="00F8731A">
        <w:rPr>
          <w:rFonts w:ascii="Times New Roman" w:eastAsia="宋体" w:hAnsi="Times New Roman" w:cs="Times New Roman"/>
          <w:sz w:val="24"/>
          <w:szCs w:val="24"/>
        </w:rPr>
        <w:t>OSGi </w:t>
      </w:r>
      <w:r w:rsidRPr="00F8731A">
        <w:rPr>
          <w:rFonts w:ascii="Times New Roman" w:eastAsia="宋体" w:hAnsi="Times New Roman" w:cs="Times New Roman"/>
          <w:sz w:val="24"/>
          <w:szCs w:val="24"/>
        </w:rPr>
        <w:t>框架和双向的</w:t>
      </w:r>
      <w:r w:rsidRPr="00F8731A">
        <w:rPr>
          <w:rFonts w:ascii="Times New Roman" w:eastAsia="宋体" w:hAnsi="Times New Roman" w:cs="Times New Roman"/>
          <w:sz w:val="24"/>
          <w:szCs w:val="24"/>
        </w:rPr>
        <w:t>REST </w:t>
      </w:r>
      <w:r w:rsidRPr="00F8731A">
        <w:rPr>
          <w:rFonts w:ascii="Times New Roman" w:eastAsia="宋体" w:hAnsi="Times New Roman" w:cs="Times New Roman"/>
          <w:sz w:val="24"/>
          <w:szCs w:val="24"/>
        </w:rPr>
        <w:t>接口。</w:t>
      </w:r>
      <w:r w:rsidRPr="00F8731A">
        <w:rPr>
          <w:rFonts w:ascii="Times New Roman" w:eastAsia="宋体" w:hAnsi="Times New Roman" w:cs="Times New Roman"/>
          <w:sz w:val="24"/>
          <w:szCs w:val="24"/>
        </w:rPr>
        <w:t>OSGi</w:t>
      </w:r>
      <w:r w:rsidRPr="00F8731A">
        <w:rPr>
          <w:rFonts w:ascii="Times New Roman" w:eastAsia="宋体" w:hAnsi="Times New Roman" w:cs="Times New Roman"/>
          <w:sz w:val="24"/>
          <w:szCs w:val="24"/>
        </w:rPr>
        <w:t>框架提供给与控制器运行在同一地址空间的应用，而</w:t>
      </w:r>
      <w:r w:rsidRPr="00F8731A">
        <w:rPr>
          <w:rFonts w:ascii="Times New Roman" w:eastAsia="宋体" w:hAnsi="Times New Roman" w:cs="Times New Roman"/>
          <w:sz w:val="24"/>
          <w:szCs w:val="24"/>
        </w:rPr>
        <w:t>REST API </w:t>
      </w:r>
      <w:r w:rsidRPr="00F8731A">
        <w:rPr>
          <w:rFonts w:ascii="Times New Roman" w:eastAsia="宋体" w:hAnsi="Times New Roman" w:cs="Times New Roman"/>
          <w:sz w:val="24"/>
          <w:szCs w:val="24"/>
        </w:rPr>
        <w:t>则提供给运行在不同地址空间的应用。所有的逻辑和算法都运行在应用中。目前，</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已经与众多的开源项目进行了一些整合，包括</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与</w:t>
      </w:r>
      <w:r w:rsidRPr="00F8731A">
        <w:rPr>
          <w:rFonts w:ascii="Times New Roman" w:eastAsia="宋体" w:hAnsi="Times New Roman" w:cs="Times New Roman"/>
          <w:sz w:val="24"/>
          <w:szCs w:val="24"/>
        </w:rPr>
        <w:t>OpenStack</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与</w:t>
      </w:r>
      <w:r w:rsidRPr="00F8731A">
        <w:rPr>
          <w:rFonts w:ascii="Times New Roman" w:eastAsia="宋体" w:hAnsi="Times New Roman" w:cs="Times New Roman"/>
          <w:sz w:val="24"/>
          <w:szCs w:val="24"/>
        </w:rPr>
        <w:t>OPNFV</w:t>
      </w:r>
      <w:r w:rsidRPr="00F8731A">
        <w:rPr>
          <w:rFonts w:ascii="Times New Roman" w:eastAsia="宋体" w:hAnsi="Times New Roman" w:cs="Times New Roman"/>
          <w:sz w:val="24"/>
          <w:szCs w:val="24"/>
        </w:rPr>
        <w:t>，以及</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作为一个</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控制器在</w:t>
      </w:r>
      <w:r w:rsidRPr="00F8731A">
        <w:rPr>
          <w:rFonts w:ascii="Times New Roman" w:eastAsia="宋体" w:hAnsi="Times New Roman" w:cs="Times New Roman"/>
          <w:sz w:val="24"/>
          <w:szCs w:val="24"/>
        </w:rPr>
        <w:t>ONAP</w:t>
      </w:r>
      <w:r w:rsidRPr="00F8731A">
        <w:rPr>
          <w:rFonts w:ascii="Times New Roman" w:eastAsia="宋体" w:hAnsi="Times New Roman" w:cs="Times New Roman"/>
          <w:sz w:val="24"/>
          <w:szCs w:val="24"/>
        </w:rPr>
        <w:t>项目中的重要作用。相比于</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OpenDaylight</w:t>
      </w:r>
      <w:r w:rsidRPr="00F8731A">
        <w:rPr>
          <w:rFonts w:ascii="Times New Roman" w:eastAsia="宋体" w:hAnsi="Times New Roman" w:cs="Times New Roman"/>
          <w:sz w:val="24"/>
          <w:szCs w:val="24"/>
        </w:rPr>
        <w:t>在控制器的框架特性，源代码等方面比较复杂。</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5. ONOS</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由</w:t>
      </w:r>
      <w:r w:rsidRPr="00F8731A">
        <w:rPr>
          <w:rFonts w:ascii="Times New Roman" w:eastAsia="宋体" w:hAnsi="Times New Roman" w:cs="Times New Roman"/>
          <w:sz w:val="24"/>
          <w:szCs w:val="24"/>
        </w:rPr>
        <w:t>ON.Lab</w:t>
      </w:r>
      <w:r w:rsidRPr="00F8731A">
        <w:rPr>
          <w:rFonts w:ascii="Times New Roman" w:eastAsia="宋体" w:hAnsi="Times New Roman" w:cs="Times New Roman"/>
          <w:sz w:val="24"/>
          <w:szCs w:val="24"/>
        </w:rPr>
        <w:t>组织研发，使用</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语言实现。是近几年来新出现的一款</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控制器。在</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出现之前的控制器直接向功能组件发送</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消息，而这些功能组件直接为网络设备创建</w:t>
      </w:r>
      <w:r w:rsidRPr="00F8731A">
        <w:rPr>
          <w:rFonts w:ascii="Times New Roman" w:eastAsia="宋体" w:hAnsi="Times New Roman" w:cs="Times New Roman"/>
          <w:sz w:val="24"/>
          <w:szCs w:val="24"/>
        </w:rPr>
        <w:t>OpenFlow</w:t>
      </w:r>
      <w:r w:rsidRPr="00F8731A">
        <w:rPr>
          <w:rFonts w:ascii="Times New Roman" w:eastAsia="宋体" w:hAnsi="Times New Roman" w:cs="Times New Roman"/>
          <w:sz w:val="24"/>
          <w:szCs w:val="24"/>
        </w:rPr>
        <w:t>消息，更像是设备驱动。它们不具备一个完整的</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控制器平台所需的性能特征，而</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是一个真正的一体化的网络操作系统，具有高性能、高可扩展性、高可靠性。与</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w:t>
      </w:r>
      <w:r w:rsidRPr="00F8731A">
        <w:rPr>
          <w:rFonts w:ascii="Times New Roman" w:eastAsia="宋体" w:hAnsi="Times New Roman" w:cs="Times New Roman"/>
          <w:sz w:val="24"/>
          <w:szCs w:val="24"/>
        </w:rPr>
        <w:t>OpenDayligh</w:t>
      </w:r>
      <w:r w:rsidRPr="00F8731A">
        <w:rPr>
          <w:rFonts w:ascii="Times New Roman" w:eastAsia="宋体" w:hAnsi="Times New Roman" w:cs="Times New Roman"/>
          <w:sz w:val="24"/>
          <w:szCs w:val="24"/>
        </w:rPr>
        <w:t>相比，</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具备一个操作系统所具备的所有功能，不仅仅是控制器的功能，是一个重量级的控制器。目前，</w:t>
      </w:r>
      <w:r w:rsidRPr="00F8731A">
        <w:rPr>
          <w:rFonts w:ascii="Times New Roman" w:eastAsia="宋体" w:hAnsi="Times New Roman" w:cs="Times New Roman"/>
          <w:sz w:val="24"/>
          <w:szCs w:val="24"/>
        </w:rPr>
        <w:t>ONOS</w:t>
      </w:r>
      <w:r w:rsidRPr="00F8731A">
        <w:rPr>
          <w:rFonts w:ascii="Times New Roman" w:eastAsia="宋体" w:hAnsi="Times New Roman" w:cs="Times New Roman"/>
          <w:sz w:val="24"/>
          <w:szCs w:val="24"/>
        </w:rPr>
        <w:t>的开发文档和学习资料较少，给研究和学习带来了一定的难度。</w:t>
      </w:r>
    </w:p>
    <w:p w:rsidR="00812D11" w:rsidRPr="00F8731A" w:rsidRDefault="00812D11" w:rsidP="00D7779F">
      <w:pPr>
        <w:spacing w:line="288" w:lineRule="auto"/>
        <w:ind w:left="0" w:firstLineChars="200" w:firstLine="480"/>
        <w:jc w:val="both"/>
        <w:rPr>
          <w:rFonts w:ascii="Times New Roman" w:eastAsia="宋体" w:hAnsi="Times New Roman" w:cs="Times New Roman"/>
          <w:sz w:val="24"/>
          <w:szCs w:val="24"/>
        </w:rPr>
      </w:pPr>
      <w:r w:rsidRPr="00F8731A">
        <w:rPr>
          <w:rFonts w:ascii="Times New Roman" w:eastAsia="宋体" w:hAnsi="Times New Roman" w:cs="Times New Roman"/>
          <w:sz w:val="24"/>
          <w:szCs w:val="24"/>
        </w:rPr>
        <w:t>上述对目前比较常用的五种开源控制器进行了介绍。从控制器的编程开发语言，控制器功能的完整性，控制器的量级，学习时间等方面综合考虑，</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使用</w:t>
      </w:r>
      <w:r w:rsidRPr="00F8731A">
        <w:rPr>
          <w:rFonts w:ascii="Times New Roman" w:eastAsia="宋体" w:hAnsi="Times New Roman" w:cs="Times New Roman"/>
          <w:sz w:val="24"/>
          <w:szCs w:val="24"/>
        </w:rPr>
        <w:t>Java</w:t>
      </w:r>
      <w:r w:rsidRPr="00F8731A">
        <w:rPr>
          <w:rFonts w:ascii="Times New Roman" w:eastAsia="宋体" w:hAnsi="Times New Roman" w:cs="Times New Roman"/>
          <w:sz w:val="24"/>
          <w:szCs w:val="24"/>
        </w:rPr>
        <w:t>语言编写；是一个企业级的控制器，稳定性较强，具有比较完整的功能；同时开发文档丰富，有利于学者快速入门开发。因此，本文选用</w:t>
      </w:r>
      <w:r w:rsidRPr="00F8731A">
        <w:rPr>
          <w:rFonts w:ascii="Times New Roman" w:eastAsia="宋体" w:hAnsi="Times New Roman" w:cs="Times New Roman"/>
          <w:sz w:val="24"/>
          <w:szCs w:val="24"/>
        </w:rPr>
        <w:t>Floodlight</w:t>
      </w:r>
      <w:r w:rsidRPr="00F8731A">
        <w:rPr>
          <w:rFonts w:ascii="Times New Roman" w:eastAsia="宋体" w:hAnsi="Times New Roman" w:cs="Times New Roman"/>
          <w:sz w:val="24"/>
          <w:szCs w:val="24"/>
        </w:rPr>
        <w:t>作为系统实现所依赖的</w:t>
      </w:r>
      <w:r w:rsidRPr="00F8731A">
        <w:rPr>
          <w:rFonts w:ascii="Times New Roman" w:eastAsia="宋体" w:hAnsi="Times New Roman" w:cs="Times New Roman"/>
          <w:sz w:val="24"/>
          <w:szCs w:val="24"/>
        </w:rPr>
        <w:t>SDN</w:t>
      </w:r>
      <w:r w:rsidRPr="00F8731A">
        <w:rPr>
          <w:rFonts w:ascii="Times New Roman" w:eastAsia="宋体" w:hAnsi="Times New Roman" w:cs="Times New Roman"/>
          <w:sz w:val="24"/>
          <w:szCs w:val="24"/>
        </w:rPr>
        <w:t>控制器。</w:t>
      </w:r>
    </w:p>
    <w:p w:rsidR="00812D11" w:rsidRDefault="00812D11" w:rsidP="00D7779F">
      <w:pPr>
        <w:pStyle w:val="a3"/>
        <w:tabs>
          <w:tab w:val="center" w:pos="4473"/>
          <w:tab w:val="left" w:pos="5820"/>
        </w:tabs>
        <w:spacing w:line="288" w:lineRule="auto"/>
        <w:ind w:left="0" w:firstLineChars="0" w:firstLine="0"/>
        <w:jc w:val="left"/>
        <w:outlineLvl w:val="1"/>
        <w:rPr>
          <w:rFonts w:ascii="黑体" w:hAnsi="黑体"/>
          <w:sz w:val="28"/>
          <w:szCs w:val="28"/>
        </w:rPr>
      </w:pPr>
      <w:bookmarkStart w:id="27" w:name="_Toc482551336"/>
      <w:bookmarkStart w:id="28" w:name="_Toc482553643"/>
      <w:bookmarkStart w:id="29" w:name="_Toc482563253"/>
      <w:r>
        <w:rPr>
          <w:rFonts w:ascii="黑体" w:hAnsi="黑体" w:hint="eastAsia"/>
          <w:sz w:val="28"/>
          <w:szCs w:val="28"/>
        </w:rPr>
        <w:t>2</w:t>
      </w:r>
      <w:r>
        <w:rPr>
          <w:rFonts w:ascii="黑体" w:hAnsi="黑体"/>
          <w:sz w:val="28"/>
          <w:szCs w:val="28"/>
        </w:rPr>
        <w:t>.</w:t>
      </w:r>
      <w:r>
        <w:rPr>
          <w:rFonts w:ascii="黑体" w:hAnsi="黑体" w:hint="eastAsia"/>
          <w:sz w:val="28"/>
          <w:szCs w:val="28"/>
        </w:rPr>
        <w:t>3</w:t>
      </w:r>
      <w:r w:rsidRPr="006D19AA">
        <w:rPr>
          <w:rFonts w:ascii="黑体" w:hAnsi="黑体" w:hint="eastAsia"/>
          <w:sz w:val="28"/>
          <w:szCs w:val="28"/>
        </w:rPr>
        <w:t xml:space="preserve"> </w:t>
      </w:r>
      <w:r>
        <w:rPr>
          <w:rFonts w:ascii="黑体" w:hAnsi="黑体" w:hint="eastAsia"/>
          <w:sz w:val="28"/>
          <w:szCs w:val="28"/>
        </w:rPr>
        <w:t>访问控制技术</w:t>
      </w:r>
      <w:bookmarkEnd w:id="27"/>
      <w:bookmarkEnd w:id="28"/>
      <w:bookmarkEnd w:id="29"/>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访问控制技术是为解决用户访问计算机中存储的数据资源的问题和管理访问权限而被提出的。主要技术有：自主访问控制类型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&lt;EndNote&gt;&lt;Cite&gt;&lt;Author&gt;Conway&lt;/Author&gt;&lt;Year&gt;1972&lt;/Year&gt;&lt;RecNum&gt;51&lt;/RecNum&gt;&lt;DisplayText&gt;&lt;style face="superscript"&gt;[6]&lt;/style&gt;&lt;/DisplayText&gt;&lt;record&gt;&lt;rec-number&gt;51&lt;/rec-number&gt;&lt;foreign-keys&gt;&lt;key app="EN" db-id="trawvrfp4dpw52ee5wz5229b5spdwwvs95w9" timestamp="1463929391"&gt;51&lt;/key&gt;&lt;/foreign-keys&gt;&lt;ref-type name="Journal Article"&gt;17&lt;/ref-type&gt;&lt;contributors&gt;&lt;authors&gt;&lt;author&gt;Conway, R. W.&lt;/author&gt;&lt;author&gt;Maxwell, W. L.&lt;/author&gt;&lt;author&gt;Morgan, H. L.&lt;/author&gt;&lt;/authors&gt;&lt;/contributors&gt;&lt;titles&gt;&lt;title&gt;On the Implementation of Security Measures in Information Systems&lt;/title&gt;&lt;secondary-title&gt;Communications of the Acm Cacm Homepage&lt;/secondary-title&gt;&lt;/titles&gt;&lt;periodical&gt;&lt;full-title&gt;Communications of the Acm Cacm Homepage&lt;/full-title&gt;&lt;/periodical&gt;&lt;pages&gt;211-220&lt;/pages&gt;&lt;volume&gt;15&lt;/volume&gt;&lt;number&gt;4&lt;/number&gt;&lt;dates&gt;&lt;year&gt;1972&lt;/year&gt;&lt;/dates&gt;&lt;urls&gt;&lt;/urls&gt;&lt;/record&gt;&lt;/Cite&gt;&lt;/EndNote&gt;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[6]</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Discretionary Access Control</w:t>
      </w:r>
      <w:r w:rsidRPr="0029497C">
        <w:rPr>
          <w:rFonts w:ascii="Times New Roman" w:eastAsiaTheme="minorEastAsia" w:hAnsi="Times New Roman"/>
        </w:rPr>
        <w:t>，</w:t>
      </w:r>
      <w:r w:rsidRPr="0029497C">
        <w:rPr>
          <w:rFonts w:ascii="Times New Roman" w:eastAsiaTheme="minorEastAsia" w:hAnsi="Times New Roman"/>
        </w:rPr>
        <w:t>DAC</w:t>
      </w:r>
      <w:r w:rsidRPr="0029497C">
        <w:rPr>
          <w:rFonts w:ascii="Times New Roman" w:eastAsiaTheme="minorEastAsia" w:hAnsi="Times New Roman"/>
        </w:rPr>
        <w:t>）、强制访问控制类型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&lt;EndNote&gt;&lt;Cite&gt;&lt;Author&gt;Dorothy&lt;/Author&gt;&lt;Year&gt;1976&lt;/Year&gt;&lt;RecNum&gt;52&lt;/RecNum&gt;&lt;DisplayText&gt;&lt;style face="superscript"&gt;[7]&lt;/style&gt;&lt;/DisplayText&gt;&lt;record&gt;&lt;rec-number&gt;52&lt;/rec-number&gt;&lt;foreign-keys&gt;&lt;key app="EN" db-id="trawvrfp4dpw52ee5wz5229b5spdwwvs95w9" timestamp="1463929445"&gt;52&lt;/key&gt;&lt;/foreign-keys&gt;&lt;ref-type name="Journal Article"&gt;17&lt;/ref-type&gt;&lt;contributors&gt;&lt;authors&gt;&lt;author&gt;Dorothy, E.&lt;/author&gt;&lt;/authors&gt;&lt;/contributors&gt;&lt;titles&gt;&lt;title&gt;A lattice model of secure information flow&lt;/title&gt;&lt;secondary-title&gt;Communications of the Acm&lt;/secondary-title&gt;&lt;/titles&gt;&lt;periodical&gt;&lt;full-title&gt;Communications of the Acm&lt;/full-title&gt;&lt;/periodical&gt;&lt;pages&gt;236-243&lt;/pages&gt;&lt;volume&gt;19&lt;/volume&gt;&lt;number&gt;5&lt;/number&gt;&lt;dates&gt;&lt;year&gt;1976&lt;/year&gt;&lt;/dates&gt;&lt;urls&gt;&lt;/urls&gt;&lt;/record&gt;&lt;/Cite&gt;&lt;/EndNote&gt;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[7]</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Mandatory Access Control</w:t>
      </w:r>
      <w:r w:rsidRPr="0029497C">
        <w:rPr>
          <w:rFonts w:ascii="Times New Roman" w:eastAsiaTheme="minorEastAsia" w:hAnsi="Times New Roman"/>
        </w:rPr>
        <w:t>，</w:t>
      </w:r>
      <w:r w:rsidRPr="0029497C">
        <w:rPr>
          <w:rFonts w:ascii="Times New Roman" w:eastAsiaTheme="minorEastAsia" w:hAnsi="Times New Roman"/>
        </w:rPr>
        <w:t>MAC</w:t>
      </w:r>
      <w:r w:rsidRPr="0029497C">
        <w:rPr>
          <w:rFonts w:ascii="Times New Roman" w:eastAsiaTheme="minorEastAsia" w:hAnsi="Times New Roman"/>
        </w:rPr>
        <w:t>）、基于角色的访问控制类型</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&lt;EndNote&gt;&lt;Cite&gt;&lt;Author&gt;Bharadwaj&lt;/Author&gt;&lt;Year&gt;2003&lt;/Year&gt;&lt;RecNum&gt;53&lt;/RecNum&gt;&lt;DisplayText&gt;&lt;style face="superscript"&gt;[8]&lt;/style&gt;&lt;/DisplayText&gt;&lt;record&gt;&lt;rec-number&gt;53&lt;/rec-number&gt;&lt;foreign-keys&gt;&lt;key app="EN" db-id="trawvrfp4dpw52ee5wz5229b5spdwwvs95w9" timestamp="1463929486"&gt;53&lt;/key&gt;&lt;/foreign-keys&gt;&lt;ref-type name="Conference Proceedings"&gt;10&lt;/ref-type&gt;&lt;contributors&gt;&lt;authors&gt;&lt;author&gt;Bharadwaj, Vijay G.&lt;/author&gt;&lt;author&gt;Baras, John S.&lt;/author&gt;&lt;/authors&gt;&lt;/contributors&gt;&lt;titles&gt;&lt;title&gt;Towards automated negotiation of access control policies&lt;/title&gt;&lt;secondary-title&gt;IEEE International Workshop on Policies for Distributed Systems and Networks, 2003. Proceedings. Policy&lt;/secondary-title&gt;&lt;/titles&gt;&lt;pages&gt;111-119&lt;/pages&gt;&lt;dates&gt;&lt;year&gt;2003&lt;/year&gt;&lt;/dates&gt;&lt;urls&gt;&lt;/urls&gt;&lt;/record&gt;&lt;/Cite&gt;&lt;/EndNote&gt;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[8]</w:t>
      </w:r>
      <w:r w:rsidRPr="0029497C">
        <w:rPr>
          <w:rFonts w:ascii="Times New Roman" w:eastAsiaTheme="minorEastAsia" w:hAnsi="Times New Roman"/>
        </w:rPr>
        <w:fldChar w:fldCharType="end"/>
      </w:r>
      <w:r w:rsidRPr="0029497C">
        <w:rPr>
          <w:rFonts w:ascii="Times New Roman" w:eastAsiaTheme="minorEastAsia" w:hAnsi="Times New Roman"/>
        </w:rPr>
        <w:t>（</w:t>
      </w:r>
      <w:r w:rsidRPr="0029497C">
        <w:rPr>
          <w:rFonts w:ascii="Times New Roman" w:eastAsiaTheme="minorEastAsia" w:hAnsi="Times New Roman"/>
        </w:rPr>
        <w:t>Role Based Access Control</w:t>
      </w:r>
      <w:r w:rsidRPr="0029497C">
        <w:rPr>
          <w:rFonts w:ascii="Times New Roman" w:eastAsiaTheme="minorEastAsia" w:hAnsi="Times New Roman"/>
        </w:rPr>
        <w:t>，</w:t>
      </w:r>
      <w:r w:rsidRPr="0029497C">
        <w:rPr>
          <w:rFonts w:ascii="Times New Roman" w:eastAsiaTheme="minorEastAsia" w:hAnsi="Times New Roman"/>
        </w:rPr>
        <w:t>RBAC</w:t>
      </w:r>
      <w:r w:rsidRPr="0029497C">
        <w:rPr>
          <w:rFonts w:ascii="Times New Roman" w:eastAsiaTheme="minorEastAsia" w:hAnsi="Times New Roman"/>
        </w:rPr>
        <w:t>）和基于属性的访问控制（</w:t>
      </w:r>
      <w:r w:rsidRPr="0029497C">
        <w:rPr>
          <w:rFonts w:ascii="Times New Roman" w:eastAsiaTheme="minorEastAsia" w:hAnsi="Times New Roman"/>
        </w:rPr>
        <w:t>Attribute Based Access Control</w:t>
      </w:r>
      <w:r w:rsidRPr="0029497C">
        <w:rPr>
          <w:rFonts w:ascii="Times New Roman" w:eastAsiaTheme="minorEastAsia" w:hAnsi="Times New Roman"/>
        </w:rPr>
        <w:t>，</w:t>
      </w:r>
      <w:r w:rsidRPr="0029497C">
        <w:rPr>
          <w:rFonts w:ascii="Times New Roman" w:eastAsiaTheme="minorEastAsia" w:hAnsi="Times New Roman"/>
        </w:rPr>
        <w:t>ABAC</w:t>
      </w:r>
      <w:r w:rsidRPr="0029497C">
        <w:rPr>
          <w:rFonts w:ascii="Times New Roman" w:eastAsiaTheme="minorEastAsia" w:hAnsi="Times New Roman"/>
        </w:rPr>
        <w:t>）和。</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1. </w:t>
      </w:r>
      <w:r w:rsidRPr="0029497C">
        <w:rPr>
          <w:rFonts w:ascii="Times New Roman" w:eastAsiaTheme="minorEastAsia" w:hAnsi="Times New Roman"/>
        </w:rPr>
        <w:t>自主访问控制</w:t>
      </w:r>
      <w:r w:rsidRPr="0029497C">
        <w:rPr>
          <w:rFonts w:ascii="Times New Roman" w:eastAsiaTheme="minorEastAsia" w:hAnsi="Times New Roman"/>
        </w:rPr>
        <w:t>(DAC)</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自主访问控制是指授权主体即</w:t>
      </w:r>
      <w:r w:rsidRPr="0029497C">
        <w:rPr>
          <w:rFonts w:ascii="Times New Roman" w:eastAsiaTheme="minorEastAsia" w:hAnsi="Times New Roman"/>
        </w:rPr>
        <w:t>DO(</w:t>
      </w:r>
      <w:r w:rsidRPr="0029497C">
        <w:rPr>
          <w:rFonts w:ascii="Times New Roman" w:eastAsiaTheme="minorEastAsia" w:hAnsi="Times New Roman"/>
        </w:rPr>
        <w:t>数据拥有者</w:t>
      </w:r>
      <w:r w:rsidRPr="0029497C">
        <w:rPr>
          <w:rFonts w:ascii="Times New Roman" w:eastAsiaTheme="minorEastAsia" w:hAnsi="Times New Roman"/>
        </w:rPr>
        <w:t>)</w:t>
      </w:r>
      <w:r w:rsidRPr="0029497C">
        <w:rPr>
          <w:rFonts w:ascii="Times New Roman" w:eastAsiaTheme="minorEastAsia" w:hAnsi="Times New Roman"/>
        </w:rPr>
        <w:t>拥有对其所拥有资源即客体的分配或者撤销其他用户的访问权限。在采用自主访问控制的系统内，一般是指定的某些特权用户（一般指管理员）或用户组修改管理该策略列表。一般情况下采用访问控制列表</w:t>
      </w:r>
      <w:r w:rsidRPr="0029497C">
        <w:rPr>
          <w:rFonts w:ascii="Times New Roman" w:eastAsiaTheme="minorEastAsia" w:hAnsi="Times New Roman"/>
        </w:rPr>
        <w:t>ACL</w:t>
      </w:r>
      <w:r w:rsidRPr="0029497C">
        <w:rPr>
          <w:rFonts w:ascii="Times New Roman" w:eastAsiaTheme="minorEastAsia" w:hAnsi="Times New Roman"/>
        </w:rPr>
        <w:t>（</w:t>
      </w:r>
      <w:r w:rsidRPr="0029497C">
        <w:rPr>
          <w:rFonts w:ascii="Times New Roman" w:eastAsiaTheme="minorEastAsia" w:hAnsi="Times New Roman"/>
        </w:rPr>
        <w:t>Access Control List</w:t>
      </w:r>
      <w:r w:rsidRPr="0029497C">
        <w:rPr>
          <w:rFonts w:ascii="Times New Roman" w:eastAsiaTheme="minorEastAsia" w:hAnsi="Times New Roman"/>
        </w:rPr>
        <w:t>）管理不同用户对数据的拥有的访问权限，一张表中有着不同用户对这个数据的操作权限。同时</w:t>
      </w:r>
      <w:r w:rsidRPr="0029497C">
        <w:rPr>
          <w:rFonts w:ascii="Times New Roman" w:eastAsiaTheme="minorEastAsia" w:hAnsi="Times New Roman"/>
        </w:rPr>
        <w:t>DAC</w:t>
      </w:r>
      <w:r w:rsidRPr="0029497C">
        <w:rPr>
          <w:rFonts w:ascii="Times New Roman" w:eastAsiaTheme="minorEastAsia" w:hAnsi="Times New Roman"/>
        </w:rPr>
        <w:t>存在以下缺点：客体复杂问题，即不能对较为复杂的数据资源实现有效保护；访问权限的连续委托问题，即权限不能连续分配；使系统资</w:t>
      </w:r>
      <w:r w:rsidRPr="0029497C">
        <w:rPr>
          <w:rFonts w:ascii="Times New Roman" w:eastAsiaTheme="minorEastAsia" w:hAnsi="Times New Roman"/>
        </w:rPr>
        <w:lastRenderedPageBreak/>
        <w:t>源开销增大，效率降低，维护更加困难，灵活性不好。</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2. </w:t>
      </w:r>
      <w:r w:rsidRPr="0029497C">
        <w:rPr>
          <w:rFonts w:ascii="Times New Roman" w:eastAsiaTheme="minorEastAsia" w:hAnsi="Times New Roman"/>
        </w:rPr>
        <w:t>强制访问控制</w:t>
      </w:r>
      <w:r w:rsidRPr="0029497C">
        <w:rPr>
          <w:rFonts w:ascii="Times New Roman" w:eastAsiaTheme="minorEastAsia" w:hAnsi="Times New Roman"/>
        </w:rPr>
        <w:t>(MAC)</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强制访问控制模型（</w:t>
      </w:r>
      <w:r w:rsidRPr="0029497C">
        <w:rPr>
          <w:rFonts w:ascii="Times New Roman" w:eastAsiaTheme="minorEastAsia" w:hAnsi="Times New Roman"/>
        </w:rPr>
        <w:t>MAC Model</w:t>
      </w:r>
      <w:r w:rsidRPr="0029497C">
        <w:rPr>
          <w:rFonts w:ascii="Times New Roman" w:eastAsiaTheme="minorEastAsia" w:hAnsi="Times New Roman"/>
        </w:rPr>
        <w:t>）是一种通过安全级别完成数据资源访问控制的技术。</w:t>
      </w:r>
      <w:r w:rsidRPr="0029497C">
        <w:rPr>
          <w:rFonts w:ascii="Times New Roman" w:eastAsiaTheme="minorEastAsia" w:hAnsi="Times New Roman"/>
        </w:rPr>
        <w:t>MAC</w:t>
      </w:r>
      <w:r w:rsidRPr="0029497C">
        <w:rPr>
          <w:rFonts w:ascii="Times New Roman" w:eastAsiaTheme="minorEastAsia" w:hAnsi="Times New Roman"/>
        </w:rPr>
        <w:t>要求超级管理员或者系统对主体（访问者）和客体（数据）设置相关安全级别标签。</w:t>
      </w:r>
      <w:r w:rsidRPr="0029497C">
        <w:rPr>
          <w:rFonts w:ascii="Times New Roman" w:eastAsiaTheme="minorEastAsia" w:hAnsi="Times New Roman"/>
        </w:rPr>
        <w:t>MAC</w:t>
      </w:r>
      <w:r w:rsidRPr="0029497C">
        <w:rPr>
          <w:rFonts w:ascii="Times New Roman" w:eastAsiaTheme="minorEastAsia" w:hAnsi="Times New Roman"/>
        </w:rPr>
        <w:t>决定是否对访问请求授权是通过系统对主、客体的安全级别进行比较来实现的。安全等级设置的标签具有偏序关系，以</w:t>
      </w:r>
      <w:r w:rsidRPr="0029497C">
        <w:rPr>
          <w:rFonts w:ascii="Times New Roman" w:eastAsiaTheme="minorEastAsia" w:hAnsi="Times New Roman"/>
        </w:rPr>
        <w:t xml:space="preserve"> SC </w:t>
      </w:r>
      <w:r w:rsidRPr="0029497C">
        <w:rPr>
          <w:rFonts w:ascii="Times New Roman" w:eastAsiaTheme="minorEastAsia" w:hAnsi="Times New Roman"/>
        </w:rPr>
        <w:t>表示安全类型是一个偏序关系。</w:t>
      </w:r>
      <w:r w:rsidRPr="0029497C">
        <w:rPr>
          <w:rFonts w:ascii="Times New Roman" w:eastAsiaTheme="minorEastAsia" w:hAnsi="Times New Roman"/>
        </w:rPr>
        <w:t xml:space="preserve">TS </w:t>
      </w:r>
      <w:r w:rsidRPr="0029497C">
        <w:rPr>
          <w:rFonts w:ascii="Times New Roman" w:eastAsiaTheme="minorEastAsia" w:hAnsi="Times New Roman"/>
        </w:rPr>
        <w:t>对应绝密级别，</w:t>
      </w:r>
      <w:r w:rsidRPr="0029497C">
        <w:rPr>
          <w:rFonts w:ascii="Times New Roman" w:eastAsiaTheme="minorEastAsia" w:hAnsi="Times New Roman"/>
        </w:rPr>
        <w:t>S</w:t>
      </w:r>
      <w:r w:rsidRPr="0029497C">
        <w:rPr>
          <w:rFonts w:ascii="Times New Roman" w:eastAsiaTheme="minorEastAsia" w:hAnsi="Times New Roman"/>
        </w:rPr>
        <w:t>对应秘密级别，信息安全级别上绝密要高于秘密，用偏序关系表示为</w:t>
      </w:r>
      <w:r w:rsidRPr="0029497C">
        <w:rPr>
          <w:rFonts w:ascii="Times New Roman" w:eastAsiaTheme="minorEastAsia" w:hAnsi="Times New Roman"/>
        </w:rPr>
        <w:t>SC(s)≥SC(o)</w:t>
      </w:r>
      <w:r w:rsidRPr="0029497C">
        <w:rPr>
          <w:rFonts w:ascii="Times New Roman" w:eastAsiaTheme="minorEastAsia" w:hAnsi="Times New Roman"/>
        </w:rPr>
        <w:t>。一般情况下</w:t>
      </w:r>
      <w:r w:rsidRPr="0029497C">
        <w:rPr>
          <w:rFonts w:ascii="Times New Roman" w:eastAsiaTheme="minorEastAsia" w:hAnsi="Times New Roman"/>
        </w:rPr>
        <w:t>DAC</w:t>
      </w:r>
      <w:r w:rsidRPr="0029497C">
        <w:rPr>
          <w:rFonts w:ascii="Times New Roman" w:eastAsiaTheme="minorEastAsia" w:hAnsi="Times New Roman"/>
        </w:rPr>
        <w:t>用来保护系统资源，</w:t>
      </w:r>
      <w:r w:rsidRPr="0029497C">
        <w:rPr>
          <w:rFonts w:ascii="Times New Roman" w:eastAsiaTheme="minorEastAsia" w:hAnsi="Times New Roman"/>
        </w:rPr>
        <w:t>MAC</w:t>
      </w:r>
      <w:r w:rsidRPr="0029497C">
        <w:rPr>
          <w:rFonts w:ascii="Times New Roman" w:eastAsiaTheme="minorEastAsia" w:hAnsi="Times New Roman"/>
        </w:rPr>
        <w:t>用来作为补强的的安全措施，保证了对数据的安全访问控制。因此强制访问控制模型的适用场景一般是将数据分密级和类进行管理的对安全性要求很高的领域，如：金融银行和军事安全</w:t>
      </w:r>
      <w:r w:rsidRPr="0029497C">
        <w:rPr>
          <w:rFonts w:ascii="Times New Roman" w:eastAsiaTheme="minorEastAsia" w:hAnsi="Times New Roman"/>
        </w:rPr>
        <w:fldChar w:fldCharType="begin"/>
      </w:r>
      <w:r w:rsidRPr="0029497C">
        <w:rPr>
          <w:rFonts w:ascii="Times New Roman" w:eastAsiaTheme="minorEastAsia" w:hAnsi="Times New Roman"/>
        </w:rPr>
        <w:instrText xml:space="preserve"> ADDIN EN.CITE &lt;EndNote&gt;&lt;Cite&gt;&lt;Author&gt;</w:instrText>
      </w:r>
      <w:r w:rsidRPr="0029497C">
        <w:rPr>
          <w:rFonts w:ascii="Times New Roman" w:eastAsiaTheme="minorEastAsia" w:hAnsi="Times New Roman"/>
        </w:rPr>
        <w:instrText>邵佩英</w:instrText>
      </w:r>
      <w:r w:rsidRPr="0029497C">
        <w:rPr>
          <w:rFonts w:ascii="Times New Roman" w:eastAsiaTheme="minorEastAsia" w:hAnsi="Times New Roman"/>
        </w:rPr>
        <w:instrText>&lt;/Author&gt;&lt;Year&gt;1999&lt;/Year&gt;&lt;RecNum&gt;54&lt;/RecNum&gt;&lt;DisplayText&gt;&lt;style face="superscript"&gt;[9]&lt;/style&gt;&lt;/DisplayText&gt;&lt;record&gt;&lt;rec-number&gt;54&lt;/rec-number&gt;&lt;foreign-keys&gt;&lt;key app="EN" db-id="trawvrfp4dpw52ee5wz5229b5spdwwvs95w9" timestamp="1463929963"&gt;54&lt;/key&gt;&lt;/foreign-keys&gt;&lt;ref-type name="Journal Article"&gt;17&lt;/ref-type&gt;&lt;contributors&gt;&lt;authors&gt;&lt;author&gt;</w:instrText>
      </w:r>
      <w:r w:rsidRPr="0029497C">
        <w:rPr>
          <w:rFonts w:ascii="Times New Roman" w:eastAsiaTheme="minorEastAsia" w:hAnsi="Times New Roman"/>
        </w:rPr>
        <w:instrText>邵佩英</w:instrText>
      </w:r>
      <w:r w:rsidRPr="0029497C">
        <w:rPr>
          <w:rFonts w:ascii="Times New Roman" w:eastAsiaTheme="minorEastAsia" w:hAnsi="Times New Roman"/>
        </w:rPr>
        <w:instrText>&lt;/author&gt;&lt;author&gt;</w:instrText>
      </w:r>
      <w:r w:rsidRPr="0029497C">
        <w:rPr>
          <w:rFonts w:ascii="Times New Roman" w:eastAsiaTheme="minorEastAsia" w:hAnsi="Times New Roman"/>
        </w:rPr>
        <w:instrText>孙淑玲</w:instrText>
      </w:r>
      <w:r w:rsidRPr="0029497C">
        <w:rPr>
          <w:rFonts w:ascii="Times New Roman" w:eastAsiaTheme="minorEastAsia" w:hAnsi="Times New Roman"/>
        </w:rPr>
        <w:instrText>&lt;/author&gt;&lt;/authors&gt;&lt;/contributors&gt;&lt;titles&gt;&lt;title&gt;</w:instrText>
      </w:r>
      <w:r w:rsidRPr="0029497C">
        <w:rPr>
          <w:rFonts w:ascii="Times New Roman" w:eastAsiaTheme="minorEastAsia" w:hAnsi="Times New Roman"/>
        </w:rPr>
        <w:instrText>基于传统</w:instrText>
      </w:r>
      <w:r w:rsidRPr="0029497C">
        <w:rPr>
          <w:rFonts w:ascii="Times New Roman" w:eastAsiaTheme="minorEastAsia" w:hAnsi="Times New Roman"/>
        </w:rPr>
        <w:instrText>DBMS</w:instrText>
      </w:r>
      <w:r w:rsidRPr="0029497C">
        <w:rPr>
          <w:rFonts w:ascii="Times New Roman" w:eastAsiaTheme="minorEastAsia" w:hAnsi="Times New Roman"/>
        </w:rPr>
        <w:instrText>的强制访问控制安全功能的设计与实现</w:instrText>
      </w:r>
      <w:r w:rsidRPr="0029497C">
        <w:rPr>
          <w:rFonts w:ascii="Times New Roman" w:eastAsiaTheme="minorEastAsia" w:hAnsi="Times New Roman"/>
        </w:rPr>
        <w:instrText>&lt;/title&gt;&lt;secondary-title&gt;</w:instrText>
      </w:r>
      <w:r w:rsidRPr="0029497C">
        <w:rPr>
          <w:rFonts w:ascii="Times New Roman" w:eastAsiaTheme="minorEastAsia" w:hAnsi="Times New Roman"/>
        </w:rPr>
        <w:instrText>计算机工程与应用</w:instrText>
      </w:r>
      <w:r w:rsidRPr="0029497C">
        <w:rPr>
          <w:rFonts w:ascii="Times New Roman" w:eastAsiaTheme="minorEastAsia" w:hAnsi="Times New Roman"/>
        </w:rPr>
        <w:instrText>&lt;/secondary-title&gt;&lt;/titles&gt;&lt;periodical&gt;&lt;full-title&gt;</w:instrText>
      </w:r>
      <w:r w:rsidRPr="0029497C">
        <w:rPr>
          <w:rFonts w:ascii="Times New Roman" w:eastAsiaTheme="minorEastAsia" w:hAnsi="Times New Roman"/>
        </w:rPr>
        <w:instrText>计算机工程与应用</w:instrText>
      </w:r>
      <w:r w:rsidRPr="0029497C">
        <w:rPr>
          <w:rFonts w:ascii="Times New Roman" w:eastAsiaTheme="minorEastAsia" w:hAnsi="Times New Roman"/>
        </w:rPr>
        <w:instrText>&lt;/full-title&gt;&lt;/periodical&gt;&lt;pages&gt;58-60&lt;/pages&gt;&lt;number&gt;8&lt;/number&gt;&lt;dates&gt;&lt;year&gt;1999&lt;/year&gt;&lt;/dates&gt;&lt;urls&gt;&lt;/urls&gt;&lt;/record&gt;&lt;/Cite&gt;&lt;/EndNote&gt;</w:instrText>
      </w:r>
      <w:r w:rsidRPr="0029497C">
        <w:rPr>
          <w:rFonts w:ascii="Times New Roman" w:eastAsiaTheme="minorEastAsia" w:hAnsi="Times New Roman"/>
        </w:rPr>
        <w:fldChar w:fldCharType="separate"/>
      </w:r>
      <w:r w:rsidRPr="0029497C">
        <w:rPr>
          <w:rFonts w:ascii="Times New Roman" w:eastAsiaTheme="minorEastAsia" w:hAnsi="Times New Roman"/>
          <w:noProof/>
          <w:vertAlign w:val="superscript"/>
        </w:rPr>
        <w:t>[9]</w:t>
      </w:r>
      <w:r w:rsidRPr="0029497C">
        <w:rPr>
          <w:rFonts w:ascii="Times New Roman" w:eastAsiaTheme="minorEastAsia" w:hAnsi="Times New Roman"/>
        </w:rPr>
        <w:fldChar w:fldCharType="end"/>
      </w:r>
      <w:r w:rsidRPr="0029497C">
        <w:rPr>
          <w:rFonts w:ascii="Times New Roman" w:eastAsiaTheme="minorEastAsia" w:hAnsi="Times New Roman"/>
          <w:vertAlign w:val="superscript"/>
        </w:rPr>
        <w:t xml:space="preserve"> [12]</w:t>
      </w:r>
      <w:r w:rsidRPr="0029497C">
        <w:rPr>
          <w:rFonts w:ascii="Times New Roman" w:eastAsiaTheme="minorEastAsia" w:hAnsi="Times New Roman"/>
        </w:rPr>
        <w:t>等。由其构成的访问控制灵活性和可伸缩性表现一般。</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3. </w:t>
      </w:r>
      <w:r w:rsidRPr="0029497C">
        <w:rPr>
          <w:rFonts w:ascii="Times New Roman" w:eastAsiaTheme="minorEastAsia" w:hAnsi="Times New Roman"/>
        </w:rPr>
        <w:t>基于角色的访问控制</w:t>
      </w:r>
      <w:r w:rsidRPr="0029497C">
        <w:rPr>
          <w:rFonts w:ascii="Times New Roman" w:eastAsiaTheme="minorEastAsia" w:hAnsi="Times New Roman"/>
        </w:rPr>
        <w:t>(RBAC)</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lang w:val="en-US"/>
        </w:rPr>
        <w:t>RBAC</w:t>
      </w:r>
      <w:r w:rsidRPr="0029497C">
        <w:rPr>
          <w:rFonts w:ascii="Times New Roman" w:eastAsiaTheme="minorEastAsia" w:hAnsi="Times New Roman"/>
          <w:lang w:val="en-US"/>
        </w:rPr>
        <w:t>是上世纪</w:t>
      </w:r>
      <w:r w:rsidRPr="0029497C">
        <w:rPr>
          <w:rFonts w:ascii="Times New Roman" w:eastAsiaTheme="minorEastAsia" w:hAnsi="Times New Roman"/>
          <w:lang w:val="en-US"/>
        </w:rPr>
        <w:t>70</w:t>
      </w:r>
      <w:r w:rsidRPr="0029497C">
        <w:rPr>
          <w:rFonts w:ascii="Times New Roman" w:eastAsiaTheme="minorEastAsia" w:hAnsi="Times New Roman"/>
          <w:lang w:val="en-US"/>
        </w:rPr>
        <w:t>年代被提出并很快得到了广泛的关注。</w:t>
      </w:r>
      <w:r w:rsidRPr="0029497C">
        <w:rPr>
          <w:rFonts w:ascii="Times New Roman" w:eastAsiaTheme="minorEastAsia" w:hAnsi="Times New Roman"/>
          <w:lang w:val="en-US"/>
        </w:rPr>
        <w:t>1992</w:t>
      </w:r>
      <w:r w:rsidRPr="0029497C">
        <w:rPr>
          <w:rFonts w:ascii="Times New Roman" w:eastAsiaTheme="minorEastAsia" w:hAnsi="Times New Roman"/>
          <w:lang w:val="en-US"/>
        </w:rPr>
        <w:t>年</w:t>
      </w:r>
      <w:r w:rsidRPr="0029497C">
        <w:rPr>
          <w:rFonts w:ascii="Times New Roman" w:eastAsiaTheme="minorEastAsia" w:hAnsi="Times New Roman"/>
        </w:rPr>
        <w:t>Ferraiolo</w:t>
      </w:r>
      <w:r w:rsidRPr="0029497C">
        <w:rPr>
          <w:rFonts w:ascii="Times New Roman" w:eastAsiaTheme="minorEastAsia" w:hAnsi="Times New Roman"/>
        </w:rPr>
        <w:t>在</w:t>
      </w:r>
      <w:r w:rsidRPr="0029497C">
        <w:rPr>
          <w:rFonts w:ascii="Times New Roman" w:eastAsiaTheme="minorEastAsia" w:hAnsi="Times New Roman"/>
        </w:rPr>
        <w:t>AC</w:t>
      </w:r>
      <w:r w:rsidRPr="0029497C">
        <w:rPr>
          <w:rFonts w:ascii="Times New Roman" w:eastAsiaTheme="minorEastAsia" w:hAnsi="Times New Roman"/>
        </w:rPr>
        <w:t>模型中引入了角色概念，第一次提出了于角色的访问控制（</w:t>
      </w:r>
      <w:r w:rsidRPr="0029497C">
        <w:rPr>
          <w:rFonts w:ascii="Times New Roman" w:eastAsiaTheme="minorEastAsia" w:hAnsi="Times New Roman"/>
        </w:rPr>
        <w:t>RBAC</w:t>
      </w:r>
      <w:r w:rsidRPr="0029497C">
        <w:rPr>
          <w:rFonts w:ascii="Times New Roman" w:eastAsiaTheme="minorEastAsia" w:hAnsi="Times New Roman"/>
        </w:rPr>
        <w:t>）。</w:t>
      </w:r>
      <w:r w:rsidRPr="0029497C">
        <w:rPr>
          <w:rFonts w:ascii="Times New Roman" w:eastAsiaTheme="minorEastAsia" w:hAnsi="Times New Roman"/>
        </w:rPr>
        <w:t>RBAC</w:t>
      </w:r>
      <w:r w:rsidRPr="0029497C">
        <w:rPr>
          <w:rFonts w:ascii="Times New Roman" w:eastAsiaTheme="minorEastAsia" w:hAnsi="Times New Roman"/>
        </w:rPr>
        <w:t>核心思想是了用户和角色相关，角色和权限相关，将用户和权限相分离，用户通过拥有不同角色来实现拥有不同权限</w:t>
      </w:r>
      <w:r w:rsidRPr="0029497C">
        <w:rPr>
          <w:rFonts w:ascii="Times New Roman" w:eastAsiaTheme="minorEastAsia" w:hAnsi="Times New Roman"/>
          <w:vertAlign w:val="superscript"/>
        </w:rPr>
        <w:t>[17]</w:t>
      </w:r>
      <w:r w:rsidRPr="0029497C">
        <w:rPr>
          <w:rFonts w:ascii="Times New Roman" w:eastAsiaTheme="minorEastAsia" w:hAnsi="Times New Roman"/>
        </w:rPr>
        <w:t>。</w:t>
      </w:r>
      <w:r w:rsidRPr="0029497C">
        <w:rPr>
          <w:rFonts w:ascii="Times New Roman" w:eastAsiaTheme="minorEastAsia" w:hAnsi="Times New Roman"/>
          <w:lang w:val="en-US"/>
        </w:rPr>
        <w:t>RBAC</w:t>
      </w:r>
      <w:r w:rsidRPr="0029497C">
        <w:rPr>
          <w:rFonts w:ascii="Times New Roman" w:eastAsiaTheme="minorEastAsia" w:hAnsi="Times New Roman"/>
          <w:lang w:val="en-US"/>
        </w:rPr>
        <w:t>支持三个著名的安全原则：最小权限原则，责任分离原则和数据抽象原则。</w:t>
      </w:r>
      <w:r w:rsidRPr="0029497C">
        <w:rPr>
          <w:rFonts w:ascii="Times New Roman" w:eastAsiaTheme="minorEastAsia" w:hAnsi="Times New Roman"/>
        </w:rPr>
        <w:t>在</w:t>
      </w:r>
      <w:r w:rsidRPr="0029497C">
        <w:rPr>
          <w:rFonts w:ascii="Times New Roman" w:eastAsiaTheme="minorEastAsia" w:hAnsi="Times New Roman"/>
        </w:rPr>
        <w:t>RBAC</w:t>
      </w:r>
      <w:r w:rsidRPr="0029497C">
        <w:rPr>
          <w:rFonts w:ascii="Times New Roman" w:eastAsiaTheme="minorEastAsia" w:hAnsi="Times New Roman"/>
        </w:rPr>
        <w:t>中，权限与角色相关联，用户通过成为适当角色的成员而得到这些角色的权限。这就极大地简化了权限的管理。在一个组织中，角色是为了完成各种工作而创造，用户则依据它的责任和资格来被指派相应的角色，用户可以很容易地从一个角色被指派到另一个角色。角色可依新的需求和系统的合并而赋予新的权限，而权限也可根据需要而从某角色中回收。角色与角色的关系可以建立起来以囊括更广泛的客观情况。从总体上看，</w:t>
      </w:r>
      <w:r w:rsidRPr="0029497C">
        <w:rPr>
          <w:rFonts w:ascii="Times New Roman" w:eastAsiaTheme="minorEastAsia" w:hAnsi="Times New Roman"/>
        </w:rPr>
        <w:t>RBAC</w:t>
      </w:r>
      <w:r w:rsidRPr="0029497C">
        <w:rPr>
          <w:rFonts w:ascii="Times New Roman" w:eastAsiaTheme="minorEastAsia" w:hAnsi="Times New Roman"/>
        </w:rPr>
        <w:t>控制粒度粗，缺乏动态性，不适合开放式的环境</w:t>
      </w:r>
    </w:p>
    <w:p w:rsidR="00812D11" w:rsidRPr="0029497C" w:rsidRDefault="00812D11" w:rsidP="00CD1F0D">
      <w:pPr>
        <w:pStyle w:val="af6"/>
        <w:jc w:val="both"/>
        <w:rPr>
          <w:rFonts w:ascii="Times New Roman" w:eastAsiaTheme="minorEastAsia" w:hAnsi="Times New Roman"/>
        </w:rPr>
      </w:pPr>
      <w:r w:rsidRPr="0029497C">
        <w:rPr>
          <w:rFonts w:ascii="Times New Roman" w:eastAsiaTheme="minorEastAsia" w:hAnsi="Times New Roman"/>
        </w:rPr>
        <w:t xml:space="preserve">4. </w:t>
      </w:r>
      <w:r w:rsidRPr="0029497C">
        <w:rPr>
          <w:rFonts w:ascii="Times New Roman" w:eastAsiaTheme="minorEastAsia" w:hAnsi="Times New Roman"/>
        </w:rPr>
        <w:t>基于属性的访问控制（</w:t>
      </w:r>
      <w:r w:rsidRPr="0029497C">
        <w:rPr>
          <w:rFonts w:ascii="Times New Roman" w:eastAsiaTheme="minorEastAsia" w:hAnsi="Times New Roman"/>
        </w:rPr>
        <w:t>ABAC</w:t>
      </w:r>
      <w:r w:rsidRPr="0029497C">
        <w:rPr>
          <w:rFonts w:ascii="Times New Roman" w:eastAsiaTheme="minorEastAsia" w:hAnsi="Times New Roman"/>
        </w:rPr>
        <w:t>）</w:t>
      </w:r>
    </w:p>
    <w:p w:rsidR="00812D11" w:rsidRPr="0029497C" w:rsidRDefault="00812D11" w:rsidP="00D36482">
      <w:pPr>
        <w:spacing w:line="288" w:lineRule="auto"/>
        <w:ind w:left="0" w:firstLineChars="200" w:firstLine="480"/>
        <w:jc w:val="both"/>
        <w:rPr>
          <w:rFonts w:ascii="Times New Roman" w:hAnsi="Times New Roman" w:cs="Times New Roman"/>
          <w:sz w:val="24"/>
          <w:szCs w:val="24"/>
        </w:rPr>
      </w:pPr>
      <w:r w:rsidRPr="0029497C">
        <w:rPr>
          <w:rFonts w:ascii="Times New Roman" w:hAnsi="Times New Roman" w:cs="Times New Roman"/>
          <w:sz w:val="24"/>
          <w:szCs w:val="24"/>
        </w:rPr>
        <w:t>基于属性的访问控制</w:t>
      </w:r>
      <w:r w:rsidRPr="0029497C">
        <w:rPr>
          <w:rFonts w:ascii="Times New Roman" w:hAnsi="Times New Roman" w:cs="Times New Roman"/>
          <w:sz w:val="24"/>
          <w:szCs w:val="24"/>
        </w:rPr>
        <w:t>ABAC</w:t>
      </w:r>
      <w:r w:rsidRPr="0029497C">
        <w:rPr>
          <w:rFonts w:ascii="Times New Roman" w:hAnsi="Times New Roman" w:cs="Times New Roman"/>
          <w:sz w:val="24"/>
          <w:szCs w:val="24"/>
        </w:rPr>
        <w:t>，其核心思想是使用主体、对象、环境和其它相关属性来实现对资源的访问控制和授权，通过属性来定义对服务访问的管理策略。因为它没有直接使用主体和对象之间的关系，所以它可以更好的适应开放的网络环境。与传统的访问控制相比，基于属性的访问控制是基于请求者和资源的属性来进行访问控制的因此具有较好的灵活性和可扩展性。还可以有效地支持匿名访问</w:t>
      </w:r>
      <w:r w:rsidRPr="0029497C">
        <w:rPr>
          <w:rFonts w:ascii="Times New Roman" w:hAnsi="Times New Roman" w:cs="Times New Roman"/>
          <w:sz w:val="24"/>
          <w:szCs w:val="24"/>
          <w:vertAlign w:val="superscript"/>
        </w:rPr>
        <w:t>[14]</w:t>
      </w:r>
      <w:r w:rsidRPr="0029497C">
        <w:rPr>
          <w:rFonts w:ascii="Times New Roman" w:hAnsi="Times New Roman" w:cs="Times New Roman"/>
          <w:sz w:val="24"/>
          <w:szCs w:val="24"/>
        </w:rPr>
        <w:t>。目前，对基于属性的访问控制</w:t>
      </w:r>
      <w:r w:rsidRPr="0029497C">
        <w:rPr>
          <w:rFonts w:ascii="Times New Roman" w:hAnsi="Times New Roman" w:cs="Times New Roman"/>
          <w:sz w:val="24"/>
          <w:szCs w:val="24"/>
        </w:rPr>
        <w:t>ABAC</w:t>
      </w:r>
      <w:r w:rsidRPr="0029497C">
        <w:rPr>
          <w:rFonts w:ascii="Times New Roman" w:hAnsi="Times New Roman" w:cs="Times New Roman"/>
          <w:sz w:val="24"/>
          <w:szCs w:val="24"/>
        </w:rPr>
        <w:t>的已经有较多的研究和实现，使</w:t>
      </w:r>
      <w:r w:rsidRPr="0029497C">
        <w:rPr>
          <w:rFonts w:ascii="Times New Roman" w:hAnsi="Times New Roman" w:cs="Times New Roman"/>
          <w:sz w:val="24"/>
          <w:szCs w:val="24"/>
        </w:rPr>
        <w:t>ABAC</w:t>
      </w:r>
      <w:r w:rsidRPr="0029497C">
        <w:rPr>
          <w:rFonts w:ascii="Times New Roman" w:hAnsi="Times New Roman" w:cs="Times New Roman"/>
          <w:sz w:val="24"/>
          <w:szCs w:val="24"/>
        </w:rPr>
        <w:t>的效率和安全性在不断提高。</w:t>
      </w:r>
      <w:r w:rsidRPr="0029497C">
        <w:rPr>
          <w:rFonts w:ascii="Times New Roman" w:hAnsi="Times New Roman" w:cs="Times New Roman"/>
          <w:sz w:val="24"/>
          <w:szCs w:val="24"/>
        </w:rPr>
        <w:t>ABAC</w:t>
      </w:r>
      <w:r w:rsidRPr="0029497C">
        <w:rPr>
          <w:rFonts w:ascii="Times New Roman" w:hAnsi="Times New Roman" w:cs="Times New Roman"/>
          <w:sz w:val="24"/>
          <w:szCs w:val="24"/>
        </w:rPr>
        <w:t>的缺点在于对数据的访问控制是一种粗粒度的访问控制，在动态性控制方面的性能比较差。</w:t>
      </w:r>
    </w:p>
    <w:p w:rsidR="00812D11" w:rsidRPr="0029497C" w:rsidRDefault="00812D11" w:rsidP="00812D11">
      <w:pPr>
        <w:ind w:firstLine="480"/>
        <w:jc w:val="both"/>
        <w:rPr>
          <w:rFonts w:ascii="Times New Roman" w:hAnsi="Times New Roman" w:cs="Times New Roman"/>
          <w:sz w:val="24"/>
          <w:szCs w:val="24"/>
        </w:rPr>
      </w:pPr>
    </w:p>
    <w:p w:rsidR="00812D11" w:rsidRPr="0029497C" w:rsidRDefault="00812D11" w:rsidP="00812D11">
      <w:pPr>
        <w:ind w:firstLine="480"/>
        <w:jc w:val="both"/>
        <w:rPr>
          <w:rFonts w:ascii="Times New Roman" w:hAnsi="Times New Roman" w:cs="Times New Roman"/>
          <w:sz w:val="24"/>
          <w:szCs w:val="24"/>
        </w:rPr>
      </w:pPr>
    </w:p>
    <w:p w:rsidR="00812D11" w:rsidRPr="0029497C" w:rsidRDefault="00812D11" w:rsidP="00812D11">
      <w:pPr>
        <w:ind w:firstLine="480"/>
        <w:jc w:val="both"/>
        <w:rPr>
          <w:rFonts w:ascii="Times New Roman" w:hAnsi="Times New Roman" w:cs="Times New Roman"/>
          <w:sz w:val="24"/>
          <w:szCs w:val="24"/>
        </w:rPr>
      </w:pPr>
    </w:p>
    <w:p w:rsidR="00812D11" w:rsidRPr="0029497C"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Pr="0029497C" w:rsidRDefault="00812D11" w:rsidP="00812D11">
      <w:pPr>
        <w:ind w:firstLine="480"/>
        <w:jc w:val="both"/>
        <w:rPr>
          <w:rFonts w:ascii="Times New Roman" w:hAnsi="Times New Roman" w:cs="Times New Roman"/>
          <w:sz w:val="24"/>
          <w:szCs w:val="24"/>
        </w:rPr>
      </w:pPr>
    </w:p>
    <w:p w:rsidR="00706626" w:rsidRDefault="00706626" w:rsidP="00706626">
      <w:pPr>
        <w:ind w:left="0" w:firstLineChars="200" w:firstLine="480"/>
        <w:jc w:val="both"/>
        <w:rPr>
          <w:rFonts w:ascii="Times New Roman" w:hAnsi="Times New Roman" w:cs="Times New Roman"/>
          <w:sz w:val="24"/>
          <w:szCs w:val="24"/>
        </w:rPr>
      </w:pPr>
    </w:p>
    <w:p w:rsidR="00812D11" w:rsidRPr="0029497C" w:rsidRDefault="00812D11" w:rsidP="00706626">
      <w:pPr>
        <w:ind w:left="0" w:firstLineChars="200" w:firstLine="480"/>
        <w:jc w:val="both"/>
        <w:rPr>
          <w:rFonts w:ascii="Times New Roman" w:hAnsi="Times New Roman" w:cs="Times New Roman"/>
          <w:sz w:val="24"/>
          <w:szCs w:val="24"/>
        </w:rPr>
      </w:pPr>
      <w:r w:rsidRPr="0029497C">
        <w:rPr>
          <w:rFonts w:ascii="Times New Roman" w:hAnsi="Times New Roman" w:cs="Times New Roman"/>
          <w:sz w:val="24"/>
          <w:szCs w:val="24"/>
        </w:rPr>
        <w:lastRenderedPageBreak/>
        <w:t xml:space="preserve">5. </w:t>
      </w:r>
      <w:r w:rsidRPr="0029497C">
        <w:rPr>
          <w:rFonts w:ascii="Times New Roman" w:hAnsi="Times New Roman" w:cs="Times New Roman"/>
          <w:sz w:val="24"/>
          <w:szCs w:val="24"/>
        </w:rPr>
        <w:t>访问控制技术对比</w:t>
      </w:r>
    </w:p>
    <w:p w:rsidR="00812D11" w:rsidRDefault="00812D11" w:rsidP="00812D11">
      <w:pPr>
        <w:ind w:firstLine="420"/>
        <w:jc w:val="center"/>
        <w:rPr>
          <w:rFonts w:ascii="楷体" w:eastAsia="楷体" w:hAnsi="楷体"/>
        </w:rPr>
      </w:pPr>
      <w:r w:rsidRPr="00071911">
        <w:rPr>
          <w:rFonts w:ascii="楷体" w:eastAsia="楷体" w:hAnsi="楷体"/>
        </w:rPr>
        <w:t>表</w:t>
      </w:r>
      <w:r w:rsidRPr="00071911">
        <w:rPr>
          <w:rFonts w:ascii="楷体" w:eastAsia="楷体" w:hAnsi="楷体" w:hint="eastAsia"/>
        </w:rPr>
        <w:t>2-</w:t>
      </w:r>
      <w:r w:rsidRPr="00071911">
        <w:rPr>
          <w:rFonts w:ascii="楷体" w:eastAsia="楷体" w:hAnsi="楷体"/>
        </w:rPr>
        <w:t xml:space="preserve">1 </w:t>
      </w:r>
      <w:r>
        <w:rPr>
          <w:rFonts w:ascii="楷体" w:eastAsia="楷体" w:hAnsi="楷体"/>
        </w:rPr>
        <w:t>常见访问控制</w:t>
      </w:r>
      <w:r>
        <w:rPr>
          <w:rFonts w:ascii="楷体" w:eastAsia="楷体" w:hAnsi="楷体" w:hint="eastAsia"/>
        </w:rPr>
        <w:t>技术</w:t>
      </w:r>
      <w:r w:rsidRPr="00071911">
        <w:rPr>
          <w:rFonts w:ascii="楷体" w:eastAsia="楷体" w:hAnsi="楷体"/>
        </w:rPr>
        <w:t>的优缺点对比</w:t>
      </w:r>
    </w:p>
    <w:p w:rsidR="00812D11" w:rsidRDefault="00812D11" w:rsidP="00812D11">
      <w:pPr>
        <w:ind w:firstLine="420"/>
        <w:jc w:val="center"/>
        <w:rPr>
          <w:rFonts w:ascii="楷体" w:eastAsia="楷体" w:hAnsi="楷体"/>
        </w:rPr>
      </w:pPr>
      <w:r>
        <w:rPr>
          <w:noProof/>
        </w:rPr>
        <w:drawing>
          <wp:inline distT="0" distB="0" distL="0" distR="0" wp14:anchorId="2476EC08" wp14:editId="0149ABE7">
            <wp:extent cx="5076825" cy="27813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2781300"/>
                    </a:xfrm>
                    <a:prstGeom prst="rect">
                      <a:avLst/>
                    </a:prstGeom>
                  </pic:spPr>
                </pic:pic>
              </a:graphicData>
            </a:graphic>
          </wp:inline>
        </w:drawing>
      </w:r>
    </w:p>
    <w:p w:rsidR="00812D11" w:rsidRPr="00071911" w:rsidRDefault="00812D11" w:rsidP="00812D11">
      <w:pPr>
        <w:ind w:firstLine="420"/>
        <w:jc w:val="center"/>
        <w:rPr>
          <w:rFonts w:ascii="楷体" w:eastAsia="楷体" w:hAnsi="楷体"/>
        </w:rPr>
      </w:pPr>
    </w:p>
    <w:p w:rsidR="00812D11" w:rsidRPr="0029497C" w:rsidRDefault="00812D11" w:rsidP="00627852">
      <w:pPr>
        <w:spacing w:line="288" w:lineRule="auto"/>
        <w:ind w:left="0" w:firstLineChars="200" w:firstLine="480"/>
        <w:jc w:val="both"/>
        <w:rPr>
          <w:rFonts w:ascii="Times New Roman" w:hAnsi="Times New Roman" w:cs="Times New Roman"/>
          <w:sz w:val="24"/>
          <w:szCs w:val="24"/>
        </w:rPr>
      </w:pPr>
      <w:r w:rsidRPr="0029497C">
        <w:rPr>
          <w:rFonts w:ascii="Times New Roman" w:hAnsi="Times New Roman" w:cs="Times New Roman"/>
          <w:sz w:val="24"/>
          <w:szCs w:val="24"/>
        </w:rPr>
        <w:t>考虑到接入网络中的</w:t>
      </w:r>
      <w:r w:rsidRPr="0029497C">
        <w:rPr>
          <w:rFonts w:ascii="Times New Roman" w:hAnsi="Times New Roman" w:cs="Times New Roman"/>
          <w:sz w:val="24"/>
          <w:szCs w:val="24"/>
        </w:rPr>
        <w:t>SDN</w:t>
      </w:r>
      <w:r w:rsidRPr="0029497C">
        <w:rPr>
          <w:rFonts w:ascii="Times New Roman" w:hAnsi="Times New Roman" w:cs="Times New Roman"/>
          <w:sz w:val="24"/>
          <w:szCs w:val="24"/>
        </w:rPr>
        <w:t>应用具有众多属性，请求访问控制器资源时的的访问环境和网络资源的状态，也具有一系列属性。因此，对</w:t>
      </w:r>
      <w:r w:rsidRPr="0029497C">
        <w:rPr>
          <w:rFonts w:ascii="Times New Roman" w:hAnsi="Times New Roman" w:cs="Times New Roman"/>
          <w:sz w:val="24"/>
          <w:szCs w:val="24"/>
        </w:rPr>
        <w:t>SDN</w:t>
      </w:r>
      <w:r w:rsidRPr="0029497C">
        <w:rPr>
          <w:rFonts w:ascii="Times New Roman" w:hAnsi="Times New Roman" w:cs="Times New Roman"/>
          <w:sz w:val="24"/>
          <w:szCs w:val="24"/>
        </w:rPr>
        <w:t>应用采用基于属性的访问控制比较合适，在第三章的第三小节对基于属性的应用访问控制决策算法进行了详细描述。</w:t>
      </w:r>
    </w:p>
    <w:p w:rsidR="00812D11" w:rsidRPr="00857CBB" w:rsidRDefault="00812D11" w:rsidP="00706626">
      <w:pPr>
        <w:pStyle w:val="a3"/>
        <w:tabs>
          <w:tab w:val="center" w:pos="4473"/>
          <w:tab w:val="left" w:pos="5820"/>
        </w:tabs>
        <w:spacing w:line="288" w:lineRule="auto"/>
        <w:ind w:left="0" w:firstLineChars="0" w:firstLine="0"/>
        <w:jc w:val="left"/>
        <w:outlineLvl w:val="1"/>
        <w:rPr>
          <w:rFonts w:ascii="黑体" w:hAnsi="黑体"/>
          <w:sz w:val="28"/>
          <w:szCs w:val="28"/>
        </w:rPr>
      </w:pPr>
      <w:bookmarkStart w:id="30" w:name="_Toc482551337"/>
      <w:bookmarkStart w:id="31" w:name="_Toc482553644"/>
      <w:bookmarkStart w:id="32" w:name="_Toc482563254"/>
      <w:r>
        <w:rPr>
          <w:rFonts w:ascii="黑体" w:hAnsi="黑体" w:hint="eastAsia"/>
          <w:sz w:val="28"/>
          <w:szCs w:val="28"/>
        </w:rPr>
        <w:t>2</w:t>
      </w:r>
      <w:r>
        <w:rPr>
          <w:rFonts w:ascii="黑体" w:hAnsi="黑体"/>
          <w:sz w:val="28"/>
          <w:szCs w:val="28"/>
        </w:rPr>
        <w:t>.</w:t>
      </w:r>
      <w:r>
        <w:rPr>
          <w:rFonts w:ascii="黑体" w:hAnsi="黑体" w:hint="eastAsia"/>
          <w:sz w:val="28"/>
          <w:szCs w:val="28"/>
        </w:rPr>
        <w:t>4</w:t>
      </w:r>
      <w:r w:rsidRPr="006D19AA">
        <w:rPr>
          <w:rFonts w:ascii="黑体" w:hAnsi="黑体" w:hint="eastAsia"/>
          <w:sz w:val="28"/>
          <w:szCs w:val="28"/>
        </w:rPr>
        <w:t xml:space="preserve"> </w:t>
      </w:r>
      <w:r>
        <w:rPr>
          <w:rFonts w:ascii="黑体" w:hAnsi="黑体" w:hint="eastAsia"/>
          <w:sz w:val="28"/>
          <w:szCs w:val="28"/>
        </w:rPr>
        <w:t>开源框架介绍</w:t>
      </w:r>
      <w:bookmarkEnd w:id="30"/>
      <w:bookmarkEnd w:id="31"/>
      <w:bookmarkEnd w:id="32"/>
    </w:p>
    <w:p w:rsidR="00812D11" w:rsidRPr="00CB11CD" w:rsidRDefault="00812D11" w:rsidP="00627852">
      <w:pPr>
        <w:spacing w:line="288" w:lineRule="auto"/>
        <w:ind w:left="0" w:firstLineChars="200" w:firstLine="480"/>
        <w:jc w:val="both"/>
        <w:rPr>
          <w:rFonts w:ascii="Times New Roman" w:hAnsi="Times New Roman" w:cs="Times New Roman"/>
          <w:sz w:val="24"/>
          <w:szCs w:val="24"/>
        </w:rPr>
      </w:pPr>
      <w:r w:rsidRPr="00CB11CD">
        <w:rPr>
          <w:rFonts w:ascii="Times New Roman" w:hAnsi="Times New Roman" w:cs="Times New Roman"/>
          <w:sz w:val="24"/>
          <w:szCs w:val="24"/>
        </w:rPr>
        <w:t>1. XACML</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 xml:space="preserve">XACML </w:t>
      </w:r>
      <w:r w:rsidRPr="00CB11CD">
        <w:rPr>
          <w:rFonts w:ascii="Times New Roman" w:eastAsiaTheme="minorEastAsia" w:hAnsi="Times New Roman"/>
        </w:rPr>
        <w:t>是在</w:t>
      </w:r>
      <w:r w:rsidRPr="00CB11CD">
        <w:rPr>
          <w:rFonts w:ascii="Times New Roman" w:eastAsiaTheme="minorEastAsia" w:hAnsi="Times New Roman"/>
        </w:rPr>
        <w:t xml:space="preserve"> 2003 </w:t>
      </w:r>
      <w:r w:rsidRPr="00CB11CD">
        <w:rPr>
          <w:rFonts w:ascii="Times New Roman" w:eastAsiaTheme="minorEastAsia" w:hAnsi="Times New Roman"/>
        </w:rPr>
        <w:t>年</w:t>
      </w:r>
      <w:r w:rsidRPr="00CB11CD">
        <w:rPr>
          <w:rFonts w:ascii="Times New Roman" w:eastAsiaTheme="minorEastAsia" w:hAnsi="Times New Roman"/>
        </w:rPr>
        <w:t xml:space="preserve"> 2 </w:t>
      </w:r>
      <w:r w:rsidRPr="00CB11CD">
        <w:rPr>
          <w:rFonts w:ascii="Times New Roman" w:eastAsiaTheme="minorEastAsia" w:hAnsi="Times New Roman"/>
        </w:rPr>
        <w:t>月由</w:t>
      </w:r>
      <w:r w:rsidRPr="00CB11CD">
        <w:rPr>
          <w:rFonts w:ascii="Times New Roman" w:eastAsiaTheme="minorEastAsia" w:hAnsi="Times New Roman"/>
        </w:rPr>
        <w:t xml:space="preserve"> OASIS </w:t>
      </w:r>
      <w:r w:rsidRPr="00CB11CD">
        <w:rPr>
          <w:rFonts w:ascii="Times New Roman" w:eastAsiaTheme="minorEastAsia" w:hAnsi="Times New Roman"/>
        </w:rPr>
        <w:t>（</w:t>
      </w:r>
      <w:r w:rsidRPr="00CB11CD">
        <w:rPr>
          <w:rFonts w:ascii="Times New Roman" w:eastAsiaTheme="minorEastAsia" w:hAnsi="Times New Roman"/>
        </w:rPr>
        <w:t>organization for the advancement of structured information standards</w:t>
      </w:r>
      <w:r w:rsidRPr="00CB11CD">
        <w:rPr>
          <w:rFonts w:ascii="Times New Roman" w:eastAsiaTheme="minorEastAsia" w:hAnsi="Times New Roman"/>
        </w:rPr>
        <w:t>）制定的一种基于</w:t>
      </w:r>
      <w:r w:rsidRPr="00CB11CD">
        <w:rPr>
          <w:rFonts w:ascii="Times New Roman" w:eastAsiaTheme="minorEastAsia" w:hAnsi="Times New Roman"/>
        </w:rPr>
        <w:t xml:space="preserve"> XML (extensible markup-language)</w:t>
      </w:r>
      <w:r w:rsidRPr="00CB11CD">
        <w:rPr>
          <w:rFonts w:ascii="Times New Roman" w:eastAsiaTheme="minorEastAsia" w:hAnsi="Times New Roman"/>
        </w:rPr>
        <w:t>用于决定请求</w:t>
      </w:r>
      <w:r w:rsidRPr="00CB11CD">
        <w:rPr>
          <w:rFonts w:ascii="Times New Roman" w:eastAsiaTheme="minorEastAsia" w:hAnsi="Times New Roman"/>
        </w:rPr>
        <w:t>/</w:t>
      </w:r>
      <w:r w:rsidRPr="00CB11CD">
        <w:rPr>
          <w:rFonts w:ascii="Times New Roman" w:eastAsiaTheme="minorEastAsia" w:hAnsi="Times New Roman"/>
        </w:rPr>
        <w:t>响应的通用访问控制策略描述语言和执行授权策略的框架</w:t>
      </w:r>
      <w:r w:rsidRPr="00CB11CD">
        <w:rPr>
          <w:rFonts w:ascii="Times New Roman" w:eastAsiaTheme="minorEastAsia" w:hAnsi="Times New Roman"/>
        </w:rPr>
        <w:fldChar w:fldCharType="begin"/>
      </w:r>
      <w:r w:rsidRPr="00CB11CD">
        <w:rPr>
          <w:rFonts w:ascii="Times New Roman" w:eastAsiaTheme="minorEastAsia" w:hAnsi="Times New Roman"/>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CB11CD">
        <w:rPr>
          <w:rFonts w:ascii="Times New Roman" w:eastAsiaTheme="minorEastAsia" w:hAnsi="Times New Roman"/>
        </w:rPr>
        <w:fldChar w:fldCharType="separate"/>
      </w:r>
      <w:r w:rsidRPr="00CB11CD">
        <w:rPr>
          <w:rFonts w:ascii="Times New Roman" w:eastAsiaTheme="minorEastAsia" w:hAnsi="Times New Roman"/>
          <w:noProof/>
          <w:vertAlign w:val="superscript"/>
        </w:rPr>
        <w:t>[24]</w:t>
      </w:r>
      <w:r w:rsidRPr="00CB11CD">
        <w:rPr>
          <w:rFonts w:ascii="Times New Roman" w:eastAsiaTheme="minorEastAsia" w:hAnsi="Times New Roman"/>
        </w:rPr>
        <w:fldChar w:fldCharType="end"/>
      </w:r>
      <w:r w:rsidRPr="00CB11CD">
        <w:rPr>
          <w:rFonts w:ascii="Times New Roman" w:eastAsiaTheme="minorEastAsia" w:hAnsi="Times New Roman"/>
        </w:rPr>
        <w:t>。在基于</w:t>
      </w:r>
      <w:r w:rsidRPr="00CB11CD">
        <w:rPr>
          <w:rFonts w:ascii="Times New Roman" w:eastAsiaTheme="minorEastAsia" w:hAnsi="Times New Roman"/>
        </w:rPr>
        <w:t>Web</w:t>
      </w:r>
      <w:r w:rsidRPr="00CB11CD">
        <w:rPr>
          <w:rFonts w:ascii="Times New Roman" w:eastAsiaTheme="minorEastAsia" w:hAnsi="Times New Roman"/>
        </w:rPr>
        <w:t>的分布式应用环境的安全策略广泛使用</w:t>
      </w:r>
      <w:r w:rsidRPr="00CB11CD">
        <w:rPr>
          <w:rFonts w:ascii="Times New Roman" w:eastAsiaTheme="minorEastAsia" w:hAnsi="Times New Roman"/>
        </w:rPr>
        <w:t>XACML</w:t>
      </w:r>
      <w:r w:rsidRPr="00CB11CD">
        <w:rPr>
          <w:rFonts w:ascii="Times New Roman" w:eastAsiaTheme="minorEastAsia" w:hAnsi="Times New Roman"/>
        </w:rPr>
        <w:t>语言进行表示。</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XACML</w:t>
      </w:r>
      <w:r w:rsidRPr="00CB11CD">
        <w:rPr>
          <w:rFonts w:ascii="Times New Roman" w:eastAsiaTheme="minorEastAsia" w:hAnsi="Times New Roman"/>
        </w:rPr>
        <w:t>访问控制主要框架和流程如图</w:t>
      </w:r>
      <w:r w:rsidRPr="00CB11CD">
        <w:rPr>
          <w:rFonts w:ascii="Times New Roman" w:eastAsiaTheme="minorEastAsia" w:hAnsi="Times New Roman"/>
        </w:rPr>
        <w:t>2-2</w:t>
      </w:r>
      <w:r w:rsidRPr="00CB11CD">
        <w:rPr>
          <w:rFonts w:ascii="Times New Roman" w:eastAsiaTheme="minorEastAsia" w:hAnsi="Times New Roman"/>
        </w:rPr>
        <w:t>所示</w:t>
      </w:r>
      <w:r w:rsidRPr="00CB11CD">
        <w:rPr>
          <w:rFonts w:ascii="Times New Roman" w:eastAsiaTheme="minorEastAsia" w:hAnsi="Times New Roman"/>
        </w:rPr>
        <w:fldChar w:fldCharType="begin"/>
      </w:r>
      <w:r w:rsidRPr="00CB11CD">
        <w:rPr>
          <w:rFonts w:ascii="Times New Roman" w:eastAsiaTheme="minorEastAsia" w:hAnsi="Times New Roman"/>
        </w:rPr>
        <w:instrText xml:space="preserve"> ADDIN EN.CITE &lt;EndNote&gt;&lt;Cite&gt;&lt;Year&gt;2014-4-17&lt;/Year&gt;&lt;RecNum&gt;24&lt;/RecNum&gt;&lt;DisplayText&gt;&lt;style face="superscript"&gt;[24]&lt;/style&gt;&lt;/DisplayText&gt;&lt;record&gt;&lt;rec-number&gt;24&lt;/rec-number&gt;&lt;foreign-keys&gt;&lt;key app="EN" db-id="trawvrfp4dpw52ee5wz5229b5spdwwvs95w9" timestamp="1463403975"&gt;24&lt;/key&gt;&lt;/foreign-keys&gt;&lt;ref-type name="Web Page"&gt;12&lt;/ref-type&gt;&lt;contributors&gt;&lt;/contributors&gt;&lt;titles&gt;&lt;title&gt;OASIS. eXtensible Access Control Markup Language (XACML) Version3.0 [EB/OL].&amp;#xD;&lt;/title&gt;&lt;/titles&gt;&lt;dates&gt;&lt;year&gt;2014-4-17&lt;/year&gt;&lt;/dates&gt;&lt;orig-pub&gt;OASIS. eXtensible Access Control Markup Language (XACML) Version3.0 [EB/OL].&lt;/orig-pub&gt;&lt;urls&gt;&lt;related-urls&gt;&lt;url&gt;http: //docs.oasis-open.org /xacml/3.0/xacml-3.0-core-spec-os-en.pdf&lt;/url&gt;&lt;/related-urls&gt;&lt;/urls&gt;&lt;/record&gt;&lt;/Cite&gt;&lt;/EndNote&gt;</w:instrText>
      </w:r>
      <w:r w:rsidRPr="00CB11CD">
        <w:rPr>
          <w:rFonts w:ascii="Times New Roman" w:eastAsiaTheme="minorEastAsia" w:hAnsi="Times New Roman"/>
        </w:rPr>
        <w:fldChar w:fldCharType="separate"/>
      </w:r>
      <w:r w:rsidRPr="00CB11CD">
        <w:rPr>
          <w:rFonts w:ascii="Times New Roman" w:eastAsiaTheme="minorEastAsia" w:hAnsi="Times New Roman"/>
          <w:noProof/>
          <w:vertAlign w:val="superscript"/>
        </w:rPr>
        <w:t>[24]</w:t>
      </w:r>
      <w:r w:rsidRPr="00CB11CD">
        <w:rPr>
          <w:rFonts w:ascii="Times New Roman" w:eastAsiaTheme="minorEastAsia" w:hAnsi="Times New Roman"/>
        </w:rPr>
        <w:fldChar w:fldCharType="end"/>
      </w:r>
      <w:r w:rsidRPr="00CB11CD">
        <w:rPr>
          <w:rFonts w:ascii="Times New Roman" w:eastAsiaTheme="minorEastAsia" w:hAnsi="Times New Roman"/>
        </w:rPr>
        <w:t>，现简单介绍如下：</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策略执行点</w:t>
      </w:r>
      <w:r w:rsidRPr="00CB11CD">
        <w:rPr>
          <w:rFonts w:ascii="Times New Roman" w:eastAsiaTheme="minorEastAsia" w:hAnsi="Times New Roman"/>
        </w:rPr>
        <w:t>(Policy Enforcement Point</w:t>
      </w:r>
      <w:r w:rsidRPr="00CB11CD">
        <w:rPr>
          <w:rFonts w:ascii="Times New Roman" w:eastAsiaTheme="minorEastAsia" w:hAnsi="Times New Roman"/>
        </w:rPr>
        <w:t>，</w:t>
      </w:r>
      <w:r w:rsidRPr="00CB11CD">
        <w:rPr>
          <w:rFonts w:ascii="Times New Roman" w:eastAsiaTheme="minorEastAsia" w:hAnsi="Times New Roman"/>
        </w:rPr>
        <w:t>PEP)</w:t>
      </w:r>
      <w:r w:rsidRPr="00CB11CD">
        <w:rPr>
          <w:rFonts w:ascii="Times New Roman" w:eastAsiaTheme="minorEastAsia" w:hAnsi="Times New Roman"/>
        </w:rPr>
        <w:t>：</w:t>
      </w:r>
      <w:r w:rsidRPr="00CB11CD">
        <w:rPr>
          <w:rFonts w:ascii="Times New Roman" w:eastAsiaTheme="minorEastAsia" w:hAnsi="Times New Roman"/>
        </w:rPr>
        <w:t>PEP</w:t>
      </w:r>
      <w:r w:rsidRPr="00CB11CD">
        <w:rPr>
          <w:rFonts w:ascii="Times New Roman" w:eastAsiaTheme="minorEastAsia" w:hAnsi="Times New Roman"/>
        </w:rPr>
        <w:t>是在一个具体的应用环境下执行访问控制的实体。具体功能是将各种应用环境下不同访问请求转换为符合</w:t>
      </w:r>
      <w:r w:rsidRPr="00CB11CD">
        <w:rPr>
          <w:rFonts w:ascii="Times New Roman" w:eastAsiaTheme="minorEastAsia" w:hAnsi="Times New Roman"/>
        </w:rPr>
        <w:t>XACML</w:t>
      </w:r>
      <w:r w:rsidRPr="00CB11CD">
        <w:rPr>
          <w:rFonts w:ascii="Times New Roman" w:eastAsiaTheme="minorEastAsia" w:hAnsi="Times New Roman"/>
        </w:rPr>
        <w:t>规范的请求和根据</w:t>
      </w:r>
      <w:r w:rsidRPr="00CB11CD">
        <w:rPr>
          <w:rFonts w:ascii="Times New Roman" w:eastAsiaTheme="minorEastAsia" w:hAnsi="Times New Roman"/>
        </w:rPr>
        <w:t>PDP</w:t>
      </w:r>
      <w:r w:rsidRPr="00CB11CD">
        <w:rPr>
          <w:rFonts w:ascii="Times New Roman" w:eastAsiaTheme="minorEastAsia" w:hAnsi="Times New Roman"/>
        </w:rPr>
        <w:t>判决的请求结果执行相应的判决动作等。</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策略决策点</w:t>
      </w:r>
      <w:r w:rsidRPr="00CB11CD">
        <w:rPr>
          <w:rFonts w:ascii="Times New Roman" w:eastAsiaTheme="minorEastAsia" w:hAnsi="Times New Roman"/>
        </w:rPr>
        <w:t>(Policy Decision Point</w:t>
      </w:r>
      <w:r w:rsidRPr="00CB11CD">
        <w:rPr>
          <w:rFonts w:ascii="Times New Roman" w:eastAsiaTheme="minorEastAsia" w:hAnsi="Times New Roman"/>
        </w:rPr>
        <w:t>，</w:t>
      </w:r>
      <w:r w:rsidRPr="00CB11CD">
        <w:rPr>
          <w:rFonts w:ascii="Times New Roman" w:eastAsiaTheme="minorEastAsia" w:hAnsi="Times New Roman"/>
        </w:rPr>
        <w:t>PDP)</w:t>
      </w:r>
      <w:r w:rsidRPr="00CB11CD">
        <w:rPr>
          <w:rFonts w:ascii="Times New Roman" w:eastAsiaTheme="minorEastAsia" w:hAnsi="Times New Roman"/>
        </w:rPr>
        <w:t>：</w:t>
      </w:r>
      <w:r w:rsidRPr="00CB11CD">
        <w:rPr>
          <w:rFonts w:ascii="Times New Roman" w:eastAsiaTheme="minorEastAsia" w:hAnsi="Times New Roman"/>
        </w:rPr>
        <w:t>PDP</w:t>
      </w:r>
      <w:r w:rsidRPr="00CB11CD">
        <w:rPr>
          <w:rFonts w:ascii="Times New Roman" w:eastAsiaTheme="minorEastAsia" w:hAnsi="Times New Roman"/>
        </w:rPr>
        <w:t>是访问控制系统中授权决策的实体。它通过</w:t>
      </w:r>
      <w:r w:rsidRPr="00CB11CD">
        <w:rPr>
          <w:rFonts w:ascii="Times New Roman" w:eastAsiaTheme="minorEastAsia" w:hAnsi="Times New Roman"/>
        </w:rPr>
        <w:t>PAP</w:t>
      </w:r>
      <w:r w:rsidRPr="00CB11CD">
        <w:rPr>
          <w:rFonts w:ascii="Times New Roman" w:eastAsiaTheme="minorEastAsia" w:hAnsi="Times New Roman"/>
        </w:rPr>
        <w:t>和</w:t>
      </w:r>
      <w:r w:rsidRPr="00CB11CD">
        <w:rPr>
          <w:rFonts w:ascii="Times New Roman" w:eastAsiaTheme="minorEastAsia" w:hAnsi="Times New Roman"/>
        </w:rPr>
        <w:t>PIP</w:t>
      </w:r>
      <w:r w:rsidRPr="00CB11CD">
        <w:rPr>
          <w:rFonts w:ascii="Times New Roman" w:eastAsiaTheme="minorEastAsia" w:hAnsi="Times New Roman"/>
        </w:rPr>
        <w:t>对访问请求做出访决策结果。</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策略管理点</w:t>
      </w:r>
      <w:r w:rsidRPr="00CB11CD">
        <w:rPr>
          <w:rFonts w:ascii="Times New Roman" w:eastAsiaTheme="minorEastAsia" w:hAnsi="Times New Roman"/>
        </w:rPr>
        <w:t>(Policy Administration Point</w:t>
      </w:r>
      <w:r w:rsidRPr="00CB11CD">
        <w:rPr>
          <w:rFonts w:ascii="Times New Roman" w:eastAsiaTheme="minorEastAsia" w:hAnsi="Times New Roman"/>
        </w:rPr>
        <w:t>，</w:t>
      </w:r>
      <w:r w:rsidRPr="00CB11CD">
        <w:rPr>
          <w:rFonts w:ascii="Times New Roman" w:eastAsiaTheme="minorEastAsia" w:hAnsi="Times New Roman"/>
        </w:rPr>
        <w:t>PAP)</w:t>
      </w:r>
      <w:r w:rsidRPr="00CB11CD">
        <w:rPr>
          <w:rFonts w:ascii="Times New Roman" w:eastAsiaTheme="minorEastAsia" w:hAnsi="Times New Roman"/>
        </w:rPr>
        <w:t>：</w:t>
      </w:r>
      <w:r w:rsidRPr="00CB11CD">
        <w:rPr>
          <w:rFonts w:ascii="Times New Roman" w:eastAsiaTheme="minorEastAsia" w:hAnsi="Times New Roman"/>
        </w:rPr>
        <w:t>PAP</w:t>
      </w:r>
      <w:r w:rsidRPr="00CB11CD">
        <w:rPr>
          <w:rFonts w:ascii="Times New Roman" w:eastAsiaTheme="minorEastAsia" w:hAnsi="Times New Roman"/>
        </w:rPr>
        <w:t>是在访问控制系统中生成和维护数据访问策略的实体。</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策略信息点</w:t>
      </w:r>
      <w:r w:rsidRPr="00CB11CD">
        <w:rPr>
          <w:rFonts w:ascii="Times New Roman" w:eastAsiaTheme="minorEastAsia" w:hAnsi="Times New Roman"/>
        </w:rPr>
        <w:t>(Policy Information Point</w:t>
      </w:r>
      <w:r w:rsidRPr="00CB11CD">
        <w:rPr>
          <w:rFonts w:ascii="Times New Roman" w:eastAsiaTheme="minorEastAsia" w:hAnsi="Times New Roman"/>
        </w:rPr>
        <w:t>，</w:t>
      </w:r>
      <w:r w:rsidRPr="00CB11CD">
        <w:rPr>
          <w:rFonts w:ascii="Times New Roman" w:eastAsiaTheme="minorEastAsia" w:hAnsi="Times New Roman"/>
        </w:rPr>
        <w:t>PIP): POP</w:t>
      </w:r>
      <w:r w:rsidRPr="00CB11CD">
        <w:rPr>
          <w:rFonts w:ascii="Times New Roman" w:eastAsiaTheme="minorEastAsia" w:hAnsi="Times New Roman"/>
        </w:rPr>
        <w:t>是可以获取主体、客体和环境的属性信息的实体，并为其他实体提供属性信息</w:t>
      </w:r>
    </w:p>
    <w:p w:rsidR="00812D11" w:rsidRPr="00CB11CD" w:rsidRDefault="00812D11" w:rsidP="00627852">
      <w:pPr>
        <w:pStyle w:val="af6"/>
        <w:jc w:val="both"/>
        <w:rPr>
          <w:rFonts w:ascii="Times New Roman" w:eastAsiaTheme="minorEastAsia" w:hAnsi="Times New Roman"/>
        </w:rPr>
      </w:pPr>
      <w:r w:rsidRPr="00CB11CD">
        <w:rPr>
          <w:rFonts w:ascii="Times New Roman" w:eastAsiaTheme="minorEastAsia" w:hAnsi="Times New Roman"/>
        </w:rPr>
        <w:t>上下文处理器组成</w:t>
      </w:r>
      <w:r w:rsidRPr="00CB11CD">
        <w:rPr>
          <w:rFonts w:ascii="Times New Roman" w:eastAsiaTheme="minorEastAsia" w:hAnsi="Times New Roman"/>
        </w:rPr>
        <w:t>:</w:t>
      </w:r>
      <w:r w:rsidRPr="00CB11CD">
        <w:rPr>
          <w:rFonts w:ascii="Times New Roman" w:eastAsiaTheme="minorEastAsia" w:hAnsi="Times New Roman"/>
        </w:rPr>
        <w:t>主要功能是完成相关匹配、转换工作。</w:t>
      </w:r>
    </w:p>
    <w:bookmarkStart w:id="33" w:name="_Toc482525199"/>
    <w:bookmarkEnd w:id="33"/>
    <w:p w:rsidR="00812D11" w:rsidRDefault="0084035D" w:rsidP="00812D11">
      <w:pPr>
        <w:pStyle w:val="a3"/>
        <w:tabs>
          <w:tab w:val="center" w:pos="4473"/>
          <w:tab w:val="left" w:pos="5820"/>
        </w:tabs>
        <w:spacing w:line="288" w:lineRule="auto"/>
        <w:ind w:firstLineChars="0" w:firstLine="0"/>
        <w:jc w:val="left"/>
        <w:outlineLvl w:val="9"/>
        <w:rPr>
          <w:rFonts w:ascii="黑体" w:hAnsi="黑体"/>
          <w:szCs w:val="30"/>
        </w:rPr>
      </w:pPr>
      <w:r>
        <w:object w:dxaOrig="16126"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35pt;height:359.2pt" o:ole="">
            <v:imagedata r:id="rId12" o:title=""/>
          </v:shape>
          <o:OLEObject Type="Embed" ProgID="Visio.Drawing.15" ShapeID="_x0000_i1025" DrawAspect="Content" ObjectID="_1556312383" r:id="rId13"/>
        </w:object>
      </w:r>
    </w:p>
    <w:p w:rsidR="00812D11" w:rsidRDefault="00812D11" w:rsidP="00812D11">
      <w:pPr>
        <w:pStyle w:val="af3"/>
        <w:ind w:firstLine="420"/>
        <w:jc w:val="center"/>
        <w:rPr>
          <w:rFonts w:ascii="楷体" w:eastAsia="楷体" w:hAnsi="楷体"/>
          <w:sz w:val="21"/>
          <w:szCs w:val="21"/>
        </w:rPr>
      </w:pPr>
      <w:r w:rsidRPr="005C5488">
        <w:rPr>
          <w:rFonts w:ascii="楷体" w:eastAsia="楷体" w:hAnsi="楷体" w:hint="eastAsia"/>
          <w:sz w:val="21"/>
          <w:szCs w:val="21"/>
        </w:rPr>
        <w:t>图</w:t>
      </w:r>
      <w:r>
        <w:rPr>
          <w:rFonts w:ascii="楷体" w:eastAsia="楷体" w:hAnsi="楷体" w:hint="eastAsia"/>
          <w:sz w:val="21"/>
          <w:szCs w:val="21"/>
        </w:rPr>
        <w:t xml:space="preserve"> 2-</w:t>
      </w:r>
      <w:r w:rsidRPr="005C5488">
        <w:rPr>
          <w:rFonts w:ascii="楷体" w:eastAsia="楷体" w:hAnsi="楷体"/>
          <w:sz w:val="21"/>
          <w:szCs w:val="21"/>
        </w:rPr>
        <w:fldChar w:fldCharType="begin"/>
      </w:r>
      <w:r w:rsidRPr="005C5488">
        <w:rPr>
          <w:rFonts w:ascii="楷体" w:eastAsia="楷体" w:hAnsi="楷体"/>
          <w:sz w:val="21"/>
          <w:szCs w:val="21"/>
        </w:rPr>
        <w:instrText xml:space="preserve"> </w:instrText>
      </w:r>
      <w:r w:rsidRPr="005C5488">
        <w:rPr>
          <w:rFonts w:ascii="楷体" w:eastAsia="楷体" w:hAnsi="楷体" w:hint="eastAsia"/>
          <w:sz w:val="21"/>
          <w:szCs w:val="21"/>
        </w:rPr>
        <w:instrText>SEQ 图_2- \* ARABIC</w:instrText>
      </w:r>
      <w:r w:rsidRPr="005C5488">
        <w:rPr>
          <w:rFonts w:ascii="楷体" w:eastAsia="楷体" w:hAnsi="楷体"/>
          <w:sz w:val="21"/>
          <w:szCs w:val="21"/>
        </w:rPr>
        <w:instrText xml:space="preserve"> </w:instrText>
      </w:r>
      <w:r w:rsidRPr="005C5488">
        <w:rPr>
          <w:rFonts w:ascii="楷体" w:eastAsia="楷体" w:hAnsi="楷体"/>
          <w:sz w:val="21"/>
          <w:szCs w:val="21"/>
        </w:rPr>
        <w:fldChar w:fldCharType="separate"/>
      </w:r>
      <w:r>
        <w:rPr>
          <w:rFonts w:ascii="楷体" w:eastAsia="楷体" w:hAnsi="楷体"/>
          <w:noProof/>
          <w:sz w:val="21"/>
          <w:szCs w:val="21"/>
        </w:rPr>
        <w:t>2</w:t>
      </w:r>
      <w:r w:rsidRPr="005C5488">
        <w:rPr>
          <w:rFonts w:ascii="楷体" w:eastAsia="楷体" w:hAnsi="楷体"/>
          <w:sz w:val="21"/>
          <w:szCs w:val="21"/>
        </w:rPr>
        <w:fldChar w:fldCharType="end"/>
      </w:r>
      <w:r w:rsidRPr="005C5488">
        <w:rPr>
          <w:rFonts w:ascii="楷体" w:eastAsia="楷体" w:hAnsi="楷体"/>
          <w:sz w:val="21"/>
          <w:szCs w:val="21"/>
        </w:rPr>
        <w:t xml:space="preserve"> XACML</w:t>
      </w:r>
      <w:r>
        <w:rPr>
          <w:rFonts w:ascii="楷体" w:eastAsia="楷体" w:hAnsi="楷体" w:hint="eastAsia"/>
          <w:sz w:val="21"/>
          <w:szCs w:val="21"/>
        </w:rPr>
        <w:t>访问控制</w:t>
      </w:r>
      <w:r w:rsidRPr="005C5488">
        <w:rPr>
          <w:rFonts w:ascii="楷体" w:eastAsia="楷体" w:hAnsi="楷体" w:hint="eastAsia"/>
          <w:sz w:val="21"/>
          <w:szCs w:val="21"/>
        </w:rPr>
        <w:t>框架图</w:t>
      </w:r>
    </w:p>
    <w:p w:rsidR="00812D11" w:rsidRPr="00AC4E0A" w:rsidRDefault="00812D11" w:rsidP="00812D11">
      <w:pPr>
        <w:ind w:firstLine="420"/>
      </w:pPr>
    </w:p>
    <w:p w:rsidR="00812D11" w:rsidRPr="00AC4E0A" w:rsidRDefault="00812D11" w:rsidP="0084035D">
      <w:pPr>
        <w:spacing w:line="288" w:lineRule="auto"/>
        <w:ind w:left="0" w:firstLineChars="200" w:firstLine="480"/>
        <w:jc w:val="both"/>
        <w:rPr>
          <w:rFonts w:ascii="Times New Roman" w:hAnsi="Times New Roman" w:cs="Times New Roman"/>
          <w:sz w:val="24"/>
          <w:szCs w:val="24"/>
        </w:rPr>
      </w:pPr>
      <w:r w:rsidRPr="00AC4E0A">
        <w:rPr>
          <w:rFonts w:ascii="Times New Roman" w:hAnsi="Times New Roman" w:cs="Times New Roman"/>
          <w:sz w:val="24"/>
          <w:szCs w:val="24"/>
        </w:rPr>
        <w:t>2. Restlet</w:t>
      </w:r>
    </w:p>
    <w:p w:rsidR="00812D11" w:rsidRPr="00AC4E0A" w:rsidRDefault="00812D11" w:rsidP="0084035D">
      <w:pPr>
        <w:pStyle w:val="af6"/>
        <w:jc w:val="both"/>
        <w:rPr>
          <w:rFonts w:ascii="Times New Roman" w:eastAsiaTheme="minorEastAsia" w:hAnsi="Times New Roman"/>
          <w:color w:val="333333"/>
          <w:shd w:val="clear" w:color="auto" w:fill="FFFFFF"/>
        </w:rPr>
      </w:pPr>
      <w:r w:rsidRPr="00AC4E0A">
        <w:rPr>
          <w:rFonts w:ascii="Times New Roman" w:eastAsiaTheme="minorEastAsia" w:hAnsi="Times New Roman"/>
        </w:rPr>
        <w:t>Restlet</w:t>
      </w:r>
      <w:r w:rsidRPr="00AC4E0A">
        <w:rPr>
          <w:rFonts w:ascii="Times New Roman" w:eastAsiaTheme="minorEastAsia" w:hAnsi="Times New Roman"/>
        </w:rPr>
        <w:t>是一个轻量级的</w:t>
      </w:r>
      <w:r w:rsidRPr="00AC4E0A">
        <w:rPr>
          <w:rFonts w:ascii="Times New Roman" w:eastAsiaTheme="minorEastAsia" w:hAnsi="Times New Roman"/>
        </w:rPr>
        <w:t>RESTful Web API</w:t>
      </w:r>
      <w:r w:rsidRPr="00AC4E0A">
        <w:rPr>
          <w:rFonts w:ascii="Times New Roman" w:eastAsiaTheme="minorEastAsia" w:hAnsi="Times New Roman"/>
        </w:rPr>
        <w:t>框架，基于</w:t>
      </w:r>
      <w:r w:rsidRPr="00AC4E0A">
        <w:rPr>
          <w:rFonts w:ascii="Times New Roman" w:eastAsiaTheme="minorEastAsia" w:hAnsi="Times New Roman"/>
        </w:rPr>
        <w:t>Web</w:t>
      </w:r>
      <w:r w:rsidRPr="00AC4E0A">
        <w:rPr>
          <w:rFonts w:ascii="Times New Roman" w:eastAsiaTheme="minorEastAsia" w:hAnsi="Times New Roman"/>
        </w:rPr>
        <w:t>（</w:t>
      </w:r>
      <w:r w:rsidRPr="00AC4E0A">
        <w:rPr>
          <w:rFonts w:ascii="Times New Roman" w:eastAsiaTheme="minorEastAsia" w:hAnsi="Times New Roman"/>
        </w:rPr>
        <w:t>REST</w:t>
      </w:r>
      <w:r w:rsidRPr="00AC4E0A">
        <w:rPr>
          <w:rFonts w:ascii="Times New Roman" w:eastAsiaTheme="minorEastAsia" w:hAnsi="Times New Roman"/>
        </w:rPr>
        <w:t>）的架构风格，通过使用</w:t>
      </w:r>
      <w:r w:rsidRPr="00AC4E0A">
        <w:rPr>
          <w:rFonts w:ascii="Times New Roman" w:eastAsiaTheme="minorEastAsia" w:hAnsi="Times New Roman"/>
        </w:rPr>
        <w:t>Restlet</w:t>
      </w:r>
      <w:r w:rsidRPr="00AC4E0A">
        <w:rPr>
          <w:rFonts w:ascii="Times New Roman" w:eastAsiaTheme="minorEastAsia" w:hAnsi="Times New Roman"/>
        </w:rPr>
        <w:t>可以开始将</w:t>
      </w:r>
      <w:r w:rsidRPr="00AC4E0A">
        <w:rPr>
          <w:rFonts w:ascii="Times New Roman" w:eastAsiaTheme="minorEastAsia" w:hAnsi="Times New Roman"/>
        </w:rPr>
        <w:t>Web</w:t>
      </w:r>
      <w:r w:rsidRPr="00AC4E0A">
        <w:rPr>
          <w:rFonts w:ascii="Times New Roman" w:eastAsiaTheme="minorEastAsia" w:hAnsi="Times New Roman"/>
        </w:rPr>
        <w:t>服务，网站和</w:t>
      </w:r>
      <w:r w:rsidRPr="00AC4E0A">
        <w:rPr>
          <w:rFonts w:ascii="Times New Roman" w:eastAsiaTheme="minorEastAsia" w:hAnsi="Times New Roman"/>
        </w:rPr>
        <w:t>Web</w:t>
      </w:r>
      <w:r w:rsidRPr="00AC4E0A">
        <w:rPr>
          <w:rFonts w:ascii="Times New Roman" w:eastAsiaTheme="minorEastAsia" w:hAnsi="Times New Roman"/>
        </w:rPr>
        <w:t>客户端混合到统一的</w:t>
      </w:r>
      <w:r w:rsidRPr="00AC4E0A">
        <w:rPr>
          <w:rFonts w:ascii="Times New Roman" w:eastAsiaTheme="minorEastAsia" w:hAnsi="Times New Roman"/>
        </w:rPr>
        <w:t>Web</w:t>
      </w:r>
      <w:r w:rsidRPr="00AC4E0A">
        <w:rPr>
          <w:rFonts w:ascii="Times New Roman" w:eastAsiaTheme="minorEastAsia" w:hAnsi="Times New Roman"/>
        </w:rPr>
        <w:t>应用程序中。</w:t>
      </w:r>
      <w:r w:rsidRPr="00AC4E0A">
        <w:rPr>
          <w:rFonts w:ascii="Times New Roman" w:eastAsiaTheme="minorEastAsia" w:hAnsi="Times New Roman"/>
        </w:rPr>
        <w:t>Restlet</w:t>
      </w:r>
      <w:r w:rsidRPr="00AC4E0A">
        <w:rPr>
          <w:rFonts w:ascii="Times New Roman" w:eastAsiaTheme="minorEastAsia" w:hAnsi="Times New Roman"/>
        </w:rPr>
        <w:t>具有轻巧性和可插拔扩展性，支持所有</w:t>
      </w:r>
      <w:r w:rsidRPr="00AC4E0A">
        <w:rPr>
          <w:rFonts w:ascii="Times New Roman" w:eastAsiaTheme="minorEastAsia" w:hAnsi="Times New Roman"/>
        </w:rPr>
        <w:t>REST</w:t>
      </w:r>
      <w:r w:rsidRPr="00AC4E0A">
        <w:rPr>
          <w:rFonts w:ascii="Times New Roman" w:eastAsiaTheme="minorEastAsia" w:hAnsi="Times New Roman"/>
        </w:rPr>
        <w:t>概念（资源，表示，连接器，组件等），适用于客户端和服务器</w:t>
      </w:r>
      <w:r w:rsidRPr="00AC4E0A">
        <w:rPr>
          <w:rFonts w:ascii="Times New Roman" w:eastAsiaTheme="minorEastAsia" w:hAnsi="Times New Roman"/>
        </w:rPr>
        <w:t>Web</w:t>
      </w:r>
      <w:r w:rsidRPr="00AC4E0A">
        <w:rPr>
          <w:rFonts w:ascii="Times New Roman" w:eastAsiaTheme="minorEastAsia" w:hAnsi="Times New Roman"/>
        </w:rPr>
        <w:t>应用程序。同时它还支持主要的</w:t>
      </w:r>
      <w:r w:rsidRPr="00AC4E0A">
        <w:rPr>
          <w:rFonts w:ascii="Times New Roman" w:eastAsiaTheme="minorEastAsia" w:hAnsi="Times New Roman"/>
        </w:rPr>
        <w:t>Web</w:t>
      </w:r>
      <w:r w:rsidRPr="00AC4E0A">
        <w:rPr>
          <w:rFonts w:ascii="Times New Roman" w:eastAsiaTheme="minorEastAsia" w:hAnsi="Times New Roman"/>
        </w:rPr>
        <w:t>标准，如</w:t>
      </w:r>
      <w:r w:rsidRPr="00AC4E0A">
        <w:rPr>
          <w:rFonts w:ascii="Times New Roman" w:eastAsiaTheme="minorEastAsia" w:hAnsi="Times New Roman"/>
        </w:rPr>
        <w:t>HTTP</w:t>
      </w:r>
      <w:r w:rsidRPr="00AC4E0A">
        <w:rPr>
          <w:rFonts w:ascii="Times New Roman" w:eastAsiaTheme="minorEastAsia" w:hAnsi="Times New Roman"/>
        </w:rPr>
        <w:t>，</w:t>
      </w:r>
      <w:r w:rsidRPr="00AC4E0A">
        <w:rPr>
          <w:rFonts w:ascii="Times New Roman" w:eastAsiaTheme="minorEastAsia" w:hAnsi="Times New Roman"/>
        </w:rPr>
        <w:t>SMTP</w:t>
      </w:r>
      <w:r w:rsidRPr="00AC4E0A">
        <w:rPr>
          <w:rFonts w:ascii="Times New Roman" w:eastAsiaTheme="minorEastAsia" w:hAnsi="Times New Roman"/>
        </w:rPr>
        <w:t>，</w:t>
      </w:r>
      <w:r w:rsidRPr="00AC4E0A">
        <w:rPr>
          <w:rFonts w:ascii="Times New Roman" w:eastAsiaTheme="minorEastAsia" w:hAnsi="Times New Roman"/>
        </w:rPr>
        <w:t>XML</w:t>
      </w:r>
      <w:r w:rsidRPr="00AC4E0A">
        <w:rPr>
          <w:rFonts w:ascii="Times New Roman" w:eastAsiaTheme="minorEastAsia" w:hAnsi="Times New Roman"/>
        </w:rPr>
        <w:t>，</w:t>
      </w:r>
      <w:r w:rsidRPr="00AC4E0A">
        <w:rPr>
          <w:rFonts w:ascii="Times New Roman" w:eastAsiaTheme="minorEastAsia" w:hAnsi="Times New Roman"/>
        </w:rPr>
        <w:t>JSON</w:t>
      </w:r>
      <w:r w:rsidRPr="00AC4E0A">
        <w:rPr>
          <w:rFonts w:ascii="Times New Roman" w:eastAsiaTheme="minorEastAsia" w:hAnsi="Times New Roman"/>
        </w:rPr>
        <w:t>，</w:t>
      </w:r>
      <w:r w:rsidRPr="00AC4E0A">
        <w:rPr>
          <w:rFonts w:ascii="Times New Roman" w:eastAsiaTheme="minorEastAsia" w:hAnsi="Times New Roman"/>
        </w:rPr>
        <w:t>OData</w:t>
      </w:r>
      <w:r w:rsidRPr="00AC4E0A">
        <w:rPr>
          <w:rFonts w:ascii="Times New Roman" w:eastAsiaTheme="minorEastAsia" w:hAnsi="Times New Roman"/>
        </w:rPr>
        <w:t>，</w:t>
      </w:r>
      <w:r w:rsidRPr="00AC4E0A">
        <w:rPr>
          <w:rFonts w:ascii="Times New Roman" w:eastAsiaTheme="minorEastAsia" w:hAnsi="Times New Roman"/>
        </w:rPr>
        <w:t>OAuth</w:t>
      </w:r>
      <w:r w:rsidRPr="00AC4E0A">
        <w:rPr>
          <w:rFonts w:ascii="Times New Roman" w:eastAsiaTheme="minorEastAsia" w:hAnsi="Times New Roman"/>
        </w:rPr>
        <w:t>，</w:t>
      </w:r>
      <w:r w:rsidRPr="00AC4E0A">
        <w:rPr>
          <w:rFonts w:ascii="Times New Roman" w:eastAsiaTheme="minorEastAsia" w:hAnsi="Times New Roman"/>
        </w:rPr>
        <w:t>RDF</w:t>
      </w:r>
      <w:r w:rsidRPr="00AC4E0A">
        <w:rPr>
          <w:rFonts w:ascii="Times New Roman" w:eastAsiaTheme="minorEastAsia" w:hAnsi="Times New Roman"/>
        </w:rPr>
        <w:t>，</w:t>
      </w:r>
      <w:r w:rsidRPr="00AC4E0A">
        <w:rPr>
          <w:rFonts w:ascii="Times New Roman" w:eastAsiaTheme="minorEastAsia" w:hAnsi="Times New Roman"/>
        </w:rPr>
        <w:t>RSS</w:t>
      </w:r>
      <w:r w:rsidRPr="00AC4E0A">
        <w:rPr>
          <w:rFonts w:ascii="Times New Roman" w:eastAsiaTheme="minorEastAsia" w:hAnsi="Times New Roman"/>
        </w:rPr>
        <w:t>，</w:t>
      </w:r>
      <w:r w:rsidRPr="00AC4E0A">
        <w:rPr>
          <w:rFonts w:ascii="Times New Roman" w:eastAsiaTheme="minorEastAsia" w:hAnsi="Times New Roman"/>
        </w:rPr>
        <w:t>WADL</w:t>
      </w:r>
      <w:r w:rsidRPr="00AC4E0A">
        <w:rPr>
          <w:rFonts w:ascii="Times New Roman" w:eastAsiaTheme="minorEastAsia" w:hAnsi="Times New Roman"/>
        </w:rPr>
        <w:t>和</w:t>
      </w:r>
      <w:r w:rsidRPr="00AC4E0A">
        <w:rPr>
          <w:rFonts w:ascii="Times New Roman" w:eastAsiaTheme="minorEastAsia" w:hAnsi="Times New Roman"/>
        </w:rPr>
        <w:t>Atom</w:t>
      </w:r>
      <w:r w:rsidRPr="00AC4E0A">
        <w:rPr>
          <w:rFonts w:ascii="Times New Roman" w:eastAsiaTheme="minorEastAsia" w:hAnsi="Times New Roman"/>
        </w:rPr>
        <w:t>。</w:t>
      </w:r>
      <w:r w:rsidRPr="00AC4E0A">
        <w:rPr>
          <w:rFonts w:ascii="Times New Roman" w:eastAsiaTheme="minorEastAsia" w:hAnsi="Times New Roman"/>
        </w:rPr>
        <w:t>Restlet</w:t>
      </w:r>
      <w:r w:rsidRPr="00AC4E0A">
        <w:rPr>
          <w:rFonts w:ascii="Times New Roman" w:eastAsiaTheme="minorEastAsia" w:hAnsi="Times New Roman"/>
          <w:color w:val="333333"/>
          <w:shd w:val="clear" w:color="auto" w:fill="FFFFFF"/>
        </w:rPr>
        <w:t>通过使用</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设计风格模糊了</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站点和</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服务之间的界限，帮助开发人员构建</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000080"/>
          <w:shd w:val="clear" w:color="auto" w:fill="FFFFFF"/>
        </w:rPr>
        <w:t>应用</w:t>
      </w:r>
      <w:r w:rsidRPr="00AC4E0A">
        <w:rPr>
          <w:rFonts w:ascii="Times New Roman" w:eastAsiaTheme="minorEastAsia" w:hAnsi="Times New Roman"/>
          <w:color w:val="333333"/>
          <w:shd w:val="clear" w:color="auto" w:fill="FFFFFF"/>
        </w:rPr>
        <w:t>。每一个主要的</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概念（</w:t>
      </w:r>
      <w:r w:rsidRPr="00AC4E0A">
        <w:rPr>
          <w:rFonts w:ascii="Times New Roman" w:eastAsiaTheme="minorEastAsia" w:hAnsi="Times New Roman"/>
          <w:color w:val="333333"/>
          <w:shd w:val="clear" w:color="auto" w:fill="FFFFFF"/>
        </w:rPr>
        <w:t>REST concept</w:t>
      </w:r>
      <w:r w:rsidRPr="00AC4E0A">
        <w:rPr>
          <w:rFonts w:ascii="Times New Roman" w:eastAsiaTheme="minorEastAsia" w:hAnsi="Times New Roman"/>
          <w:color w:val="333333"/>
          <w:shd w:val="clear" w:color="auto" w:fill="FFFFFF"/>
        </w:rPr>
        <w:t>）都有一个对应的</w:t>
      </w:r>
      <w:r w:rsidRPr="00AC4E0A">
        <w:rPr>
          <w:rFonts w:ascii="Times New Roman" w:eastAsiaTheme="minorEastAsia" w:hAnsi="Times New Roman"/>
          <w:color w:val="333333"/>
          <w:shd w:val="clear" w:color="auto" w:fill="FFFFFF"/>
        </w:rPr>
        <w:t>Java</w:t>
      </w:r>
      <w:r w:rsidRPr="00AC4E0A">
        <w:rPr>
          <w:rFonts w:ascii="Times New Roman" w:eastAsiaTheme="minorEastAsia" w:hAnsi="Times New Roman"/>
          <w:color w:val="333333"/>
          <w:shd w:val="clear" w:color="auto" w:fill="FFFFFF"/>
        </w:rPr>
        <w:t>类。你的</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化的</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设计和你的代码之间的映射是非常简单直接的。</w:t>
      </w:r>
      <w:r w:rsidRPr="00AC4E0A">
        <w:rPr>
          <w:rFonts w:ascii="Times New Roman" w:eastAsiaTheme="minorEastAsia" w:hAnsi="Times New Roman"/>
          <w:color w:val="333333"/>
          <w:shd w:val="clear" w:color="auto" w:fill="FFFFFF"/>
        </w:rPr>
        <w:br/>
        <w:t xml:space="preserve">    Restlet</w:t>
      </w:r>
      <w:r w:rsidRPr="00AC4E0A">
        <w:rPr>
          <w:rFonts w:ascii="Times New Roman" w:eastAsiaTheme="minorEastAsia" w:hAnsi="Times New Roman"/>
          <w:color w:val="333333"/>
          <w:shd w:val="clear" w:color="auto" w:fill="FFFFFF"/>
        </w:rPr>
        <w:t>的思想是：</w:t>
      </w:r>
      <w:r w:rsidRPr="00AC4E0A">
        <w:rPr>
          <w:rFonts w:ascii="Times New Roman" w:eastAsiaTheme="minorEastAsia" w:hAnsi="Times New Roman"/>
          <w:color w:val="333333"/>
          <w:shd w:val="clear" w:color="auto" w:fill="FFFFFF"/>
        </w:rPr>
        <w:t>HTTP</w:t>
      </w:r>
      <w:r w:rsidRPr="00AC4E0A">
        <w:rPr>
          <w:rFonts w:ascii="Times New Roman" w:eastAsiaTheme="minorEastAsia" w:hAnsi="Times New Roman"/>
          <w:color w:val="333333"/>
          <w:shd w:val="clear" w:color="auto" w:fill="FFFFFF"/>
        </w:rPr>
        <w:t>客户端与</w:t>
      </w:r>
      <w:r w:rsidRPr="00AC4E0A">
        <w:rPr>
          <w:rFonts w:ascii="Times New Roman" w:eastAsiaTheme="minorEastAsia" w:hAnsi="Times New Roman"/>
          <w:color w:val="333333"/>
          <w:shd w:val="clear" w:color="auto" w:fill="FFFFFF"/>
        </w:rPr>
        <w:t>HTTP</w:t>
      </w:r>
      <w:r w:rsidRPr="00AC4E0A">
        <w:rPr>
          <w:rFonts w:ascii="Times New Roman" w:eastAsiaTheme="minorEastAsia" w:hAnsi="Times New Roman"/>
          <w:color w:val="333333"/>
          <w:shd w:val="clear" w:color="auto" w:fill="FFFFFF"/>
        </w:rPr>
        <w:t>服务器之间的差别，对架构来说无所谓。一个软件应可以既充当</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客户端又充当</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服务器，而无须采用两套完全不同的</w:t>
      </w:r>
      <w:r w:rsidRPr="00AC4E0A">
        <w:rPr>
          <w:rFonts w:ascii="Times New Roman" w:eastAsiaTheme="minorEastAsia" w:hAnsi="Times New Roman"/>
          <w:color w:val="333333"/>
          <w:shd w:val="clear" w:color="auto" w:fill="FFFFFF"/>
        </w:rPr>
        <w:t>APIs</w:t>
      </w:r>
      <w:r w:rsidRPr="00AC4E0A">
        <w:rPr>
          <w:rFonts w:ascii="Times New Roman" w:eastAsiaTheme="minorEastAsia" w:hAnsi="Times New Roman"/>
          <w:color w:val="333333"/>
          <w:shd w:val="clear" w:color="auto" w:fill="FFFFFF"/>
        </w:rPr>
        <w:t>。</w:t>
      </w:r>
    </w:p>
    <w:p w:rsidR="00812D11" w:rsidRDefault="00812D11" w:rsidP="0084035D">
      <w:pPr>
        <w:pStyle w:val="af6"/>
        <w:jc w:val="both"/>
        <w:rPr>
          <w:rFonts w:ascii="Times New Roman" w:eastAsiaTheme="minorEastAsia" w:hAnsi="Times New Roman"/>
          <w:color w:val="333333"/>
          <w:shd w:val="clear" w:color="auto" w:fill="FFFFFF"/>
        </w:rPr>
      </w:pPr>
      <w:r w:rsidRPr="00AC4E0A">
        <w:rPr>
          <w:rFonts w:ascii="Times New Roman" w:eastAsiaTheme="minorEastAsia" w:hAnsi="Times New Roman"/>
          <w:color w:val="333333"/>
          <w:shd w:val="clear" w:color="auto" w:fill="FFFFFF"/>
        </w:rPr>
        <w:t>如图</w:t>
      </w:r>
      <w:r w:rsidRPr="00AC4E0A">
        <w:rPr>
          <w:rFonts w:ascii="Times New Roman" w:eastAsiaTheme="minorEastAsia" w:hAnsi="Times New Roman"/>
          <w:color w:val="333333"/>
          <w:shd w:val="clear" w:color="auto" w:fill="FFFFFF"/>
        </w:rPr>
        <w:t>2-3</w:t>
      </w:r>
      <w:r w:rsidRPr="00AC4E0A">
        <w:rPr>
          <w:rFonts w:ascii="Times New Roman" w:eastAsiaTheme="minorEastAsia" w:hAnsi="Times New Roman"/>
          <w:color w:val="333333"/>
          <w:shd w:val="clear" w:color="auto" w:fill="FFFFFF"/>
        </w:rPr>
        <w:t>所示，</w:t>
      </w:r>
      <w:r w:rsidRPr="00AC4E0A">
        <w:rPr>
          <w:rFonts w:ascii="Times New Roman" w:eastAsiaTheme="minorEastAsia" w:hAnsi="Times New Roman"/>
          <w:color w:val="333333"/>
          <w:shd w:val="clear" w:color="auto" w:fill="FFFFFF"/>
        </w:rPr>
        <w:t>Restlet</w:t>
      </w:r>
      <w:r w:rsidRPr="00AC4E0A">
        <w:rPr>
          <w:rFonts w:ascii="Times New Roman" w:eastAsiaTheme="minorEastAsia" w:hAnsi="Times New Roman"/>
          <w:color w:val="333333"/>
          <w:shd w:val="clear" w:color="auto" w:fill="FFFFFF"/>
        </w:rPr>
        <w:t>框架由两个主要部分组成。首先，</w:t>
      </w:r>
      <w:hyperlink r:id="rId14" w:tooltip="第二部分 - 核心复原" w:history="1">
        <w:r w:rsidRPr="00AC4E0A">
          <w:rPr>
            <w:rFonts w:ascii="Times New Roman" w:eastAsiaTheme="minorEastAsia" w:hAnsi="Times New Roman"/>
            <w:color w:val="333333"/>
          </w:rPr>
          <w:t>Restlet API</w:t>
        </w:r>
      </w:hyperlink>
      <w:r w:rsidRPr="00AC4E0A">
        <w:rPr>
          <w:rFonts w:ascii="Times New Roman" w:eastAsiaTheme="minorEastAsia" w:hAnsi="Times New Roman"/>
          <w:color w:val="333333"/>
          <w:shd w:val="clear" w:color="auto" w:fill="FFFFFF"/>
        </w:rPr>
        <w:t>是一个支持</w:t>
      </w:r>
      <w:r w:rsidRPr="00AC4E0A">
        <w:rPr>
          <w:rFonts w:ascii="Times New Roman" w:eastAsiaTheme="minorEastAsia" w:hAnsi="Times New Roman"/>
          <w:color w:val="333333"/>
          <w:shd w:val="clear" w:color="auto" w:fill="FFFFFF"/>
        </w:rPr>
        <w:t>REST</w:t>
      </w:r>
      <w:r w:rsidRPr="00AC4E0A">
        <w:rPr>
          <w:rFonts w:ascii="Times New Roman" w:eastAsiaTheme="minorEastAsia" w:hAnsi="Times New Roman"/>
          <w:color w:val="333333"/>
          <w:shd w:val="clear" w:color="auto" w:fill="FFFFFF"/>
        </w:rPr>
        <w:t>和</w:t>
      </w:r>
      <w:r w:rsidRPr="00AC4E0A">
        <w:rPr>
          <w:rFonts w:ascii="Times New Roman" w:eastAsiaTheme="minorEastAsia" w:hAnsi="Times New Roman"/>
          <w:color w:val="333333"/>
          <w:shd w:val="clear" w:color="auto" w:fill="FFFFFF"/>
        </w:rPr>
        <w:t>HTTP</w:t>
      </w:r>
      <w:r w:rsidRPr="00AC4E0A">
        <w:rPr>
          <w:rFonts w:ascii="Times New Roman" w:eastAsiaTheme="minorEastAsia" w:hAnsi="Times New Roman"/>
          <w:color w:val="333333"/>
          <w:shd w:val="clear" w:color="auto" w:fill="FFFFFF"/>
        </w:rPr>
        <w:t>概念的中立</w:t>
      </w:r>
      <w:r w:rsidRPr="00AC4E0A">
        <w:rPr>
          <w:rFonts w:ascii="Times New Roman" w:eastAsiaTheme="minorEastAsia" w:hAnsi="Times New Roman"/>
          <w:color w:val="333333"/>
          <w:shd w:val="clear" w:color="auto" w:fill="FFFFFF"/>
        </w:rPr>
        <w:t>API</w:t>
      </w:r>
      <w:r w:rsidRPr="00AC4E0A">
        <w:rPr>
          <w:rFonts w:ascii="Times New Roman" w:eastAsiaTheme="minorEastAsia" w:hAnsi="Times New Roman"/>
          <w:color w:val="333333"/>
          <w:shd w:val="clear" w:color="auto" w:fill="FFFFFF"/>
        </w:rPr>
        <w:t>，便于处理客户端和服务器端应用程序的调用。此</w:t>
      </w:r>
      <w:r w:rsidRPr="00AC4E0A">
        <w:rPr>
          <w:rFonts w:ascii="Times New Roman" w:eastAsiaTheme="minorEastAsia" w:hAnsi="Times New Roman"/>
          <w:color w:val="333333"/>
          <w:shd w:val="clear" w:color="auto" w:fill="FFFFFF"/>
        </w:rPr>
        <w:t>API</w:t>
      </w:r>
      <w:r w:rsidRPr="00AC4E0A">
        <w:rPr>
          <w:rFonts w:ascii="Times New Roman" w:eastAsiaTheme="minorEastAsia" w:hAnsi="Times New Roman"/>
          <w:color w:val="333333"/>
          <w:shd w:val="clear" w:color="auto" w:fill="FFFFFF"/>
        </w:rPr>
        <w:t>由</w:t>
      </w:r>
      <w:r w:rsidRPr="00AC4E0A">
        <w:rPr>
          <w:rFonts w:ascii="Times New Roman" w:eastAsiaTheme="minorEastAsia" w:hAnsi="Times New Roman"/>
          <w:color w:val="333333"/>
          <w:shd w:val="clear" w:color="auto" w:fill="FFFFFF"/>
        </w:rPr>
        <w:t>Restlet Engine</w:t>
      </w:r>
      <w:r w:rsidRPr="00AC4E0A">
        <w:rPr>
          <w:rFonts w:ascii="Times New Roman" w:eastAsiaTheme="minorEastAsia" w:hAnsi="Times New Roman"/>
          <w:color w:val="333333"/>
          <w:shd w:val="clear" w:color="auto" w:fill="FFFFFF"/>
        </w:rPr>
        <w:t>支持。</w:t>
      </w:r>
      <w:r w:rsidRPr="00AC4E0A">
        <w:rPr>
          <w:rFonts w:ascii="Times New Roman" w:eastAsiaTheme="minorEastAsia" w:hAnsi="Times New Roman"/>
          <w:color w:val="333333"/>
          <w:shd w:val="clear" w:color="auto" w:fill="FFFFFF"/>
        </w:rPr>
        <w:t>API</w:t>
      </w:r>
      <w:r w:rsidRPr="00AC4E0A">
        <w:rPr>
          <w:rFonts w:ascii="Times New Roman" w:eastAsiaTheme="minorEastAsia" w:hAnsi="Times New Roman"/>
          <w:color w:val="333333"/>
          <w:shd w:val="clear" w:color="auto" w:fill="FFFFFF"/>
        </w:rPr>
        <w:t>和实现之间的这种分离与</w:t>
      </w:r>
      <w:r w:rsidRPr="00AC4E0A">
        <w:rPr>
          <w:rFonts w:ascii="Times New Roman" w:eastAsiaTheme="minorEastAsia" w:hAnsi="Times New Roman"/>
          <w:color w:val="333333"/>
          <w:shd w:val="clear" w:color="auto" w:fill="FFFFFF"/>
        </w:rPr>
        <w:t>Servlet API</w:t>
      </w:r>
      <w:r w:rsidRPr="00AC4E0A">
        <w:rPr>
          <w:rFonts w:ascii="Times New Roman" w:eastAsiaTheme="minorEastAsia" w:hAnsi="Times New Roman"/>
          <w:color w:val="333333"/>
          <w:shd w:val="clear" w:color="auto" w:fill="FFFFFF"/>
        </w:rPr>
        <w:t>和</w:t>
      </w:r>
      <w:r w:rsidRPr="00AC4E0A">
        <w:rPr>
          <w:rFonts w:ascii="Times New Roman" w:eastAsiaTheme="minorEastAsia" w:hAnsi="Times New Roman"/>
          <w:color w:val="333333"/>
          <w:shd w:val="clear" w:color="auto" w:fill="FFFFFF"/>
        </w:rPr>
        <w:t>Web</w:t>
      </w:r>
      <w:r w:rsidRPr="00AC4E0A">
        <w:rPr>
          <w:rFonts w:ascii="Times New Roman" w:eastAsiaTheme="minorEastAsia" w:hAnsi="Times New Roman"/>
          <w:color w:val="333333"/>
          <w:shd w:val="clear" w:color="auto" w:fill="FFFFFF"/>
        </w:rPr>
        <w:t>容器（如</w:t>
      </w:r>
      <w:r w:rsidRPr="00AC4E0A">
        <w:rPr>
          <w:rFonts w:ascii="Times New Roman" w:eastAsiaTheme="minorEastAsia" w:hAnsi="Times New Roman"/>
          <w:color w:val="333333"/>
          <w:shd w:val="clear" w:color="auto" w:fill="FFFFFF"/>
        </w:rPr>
        <w:t>Jetty</w:t>
      </w:r>
      <w:r w:rsidRPr="00AC4E0A">
        <w:rPr>
          <w:rFonts w:ascii="Times New Roman" w:eastAsiaTheme="minorEastAsia" w:hAnsi="Times New Roman"/>
          <w:color w:val="333333"/>
          <w:shd w:val="clear" w:color="auto" w:fill="FFFFFF"/>
        </w:rPr>
        <w:lastRenderedPageBreak/>
        <w:t>或</w:t>
      </w:r>
      <w:r w:rsidRPr="00AC4E0A">
        <w:rPr>
          <w:rFonts w:ascii="Times New Roman" w:eastAsiaTheme="minorEastAsia" w:hAnsi="Times New Roman"/>
          <w:color w:val="333333"/>
          <w:shd w:val="clear" w:color="auto" w:fill="FFFFFF"/>
        </w:rPr>
        <w:t>Tomcat</w:t>
      </w:r>
      <w:r w:rsidRPr="00AC4E0A">
        <w:rPr>
          <w:rFonts w:ascii="Times New Roman" w:eastAsiaTheme="minorEastAsia" w:hAnsi="Times New Roman"/>
          <w:color w:val="333333"/>
          <w:shd w:val="clear" w:color="auto" w:fill="FFFFFF"/>
        </w:rPr>
        <w:t>）之间或</w:t>
      </w:r>
      <w:r w:rsidRPr="00AC4E0A">
        <w:rPr>
          <w:rFonts w:ascii="Times New Roman" w:eastAsiaTheme="minorEastAsia" w:hAnsi="Times New Roman"/>
          <w:color w:val="333333"/>
          <w:shd w:val="clear" w:color="auto" w:fill="FFFFFF"/>
        </w:rPr>
        <w:t>JDBC API</w:t>
      </w:r>
      <w:r w:rsidRPr="00AC4E0A">
        <w:rPr>
          <w:rFonts w:ascii="Times New Roman" w:eastAsiaTheme="minorEastAsia" w:hAnsi="Times New Roman"/>
          <w:color w:val="333333"/>
          <w:shd w:val="clear" w:color="auto" w:fill="FFFFFF"/>
        </w:rPr>
        <w:t>与具体</w:t>
      </w:r>
      <w:r w:rsidRPr="00AC4E0A">
        <w:rPr>
          <w:rFonts w:ascii="Times New Roman" w:eastAsiaTheme="minorEastAsia" w:hAnsi="Times New Roman"/>
          <w:color w:val="333333"/>
          <w:shd w:val="clear" w:color="auto" w:fill="FFFFFF"/>
        </w:rPr>
        <w:t>JDBC</w:t>
      </w:r>
      <w:r w:rsidRPr="00AC4E0A">
        <w:rPr>
          <w:rFonts w:ascii="Times New Roman" w:eastAsiaTheme="minorEastAsia" w:hAnsi="Times New Roman"/>
          <w:color w:val="333333"/>
          <w:shd w:val="clear" w:color="auto" w:fill="FFFFFF"/>
        </w:rPr>
        <w:t>驱动程序之间的分离类似。</w:t>
      </w:r>
    </w:p>
    <w:p w:rsidR="002F3142" w:rsidRDefault="002F3142" w:rsidP="0084035D">
      <w:pPr>
        <w:pStyle w:val="af6"/>
        <w:jc w:val="both"/>
        <w:rPr>
          <w:rFonts w:ascii="Times New Roman" w:eastAsiaTheme="minorEastAsia" w:hAnsi="Times New Roman"/>
          <w:color w:val="333333"/>
          <w:shd w:val="clear" w:color="auto" w:fill="FFFFFF"/>
        </w:rPr>
      </w:pPr>
    </w:p>
    <w:p w:rsidR="00812D11" w:rsidRPr="00AC4E0A" w:rsidRDefault="002F3142" w:rsidP="00812D11">
      <w:pPr>
        <w:pStyle w:val="af6"/>
        <w:jc w:val="both"/>
        <w:rPr>
          <w:rFonts w:ascii="Times New Roman" w:eastAsiaTheme="minorEastAsia" w:hAnsi="Times New Roman"/>
          <w:color w:val="333333"/>
          <w:shd w:val="clear" w:color="auto" w:fill="FFFFFF"/>
        </w:rPr>
      </w:pPr>
      <w:r>
        <w:rPr>
          <w:noProof/>
          <w:lang w:val="en-US"/>
        </w:rPr>
        <mc:AlternateContent>
          <mc:Choice Requires="wpg">
            <w:drawing>
              <wp:anchor distT="0" distB="0" distL="114300" distR="114300" simplePos="0" relativeHeight="251666432" behindDoc="0" locked="0" layoutInCell="1" allowOverlap="1" wp14:anchorId="3B5BE993" wp14:editId="501C765B">
                <wp:simplePos x="0" y="0"/>
                <wp:positionH relativeFrom="margin">
                  <wp:posOffset>1693683</wp:posOffset>
                </wp:positionH>
                <wp:positionV relativeFrom="paragraph">
                  <wp:posOffset>154581</wp:posOffset>
                </wp:positionV>
                <wp:extent cx="2733261" cy="2305381"/>
                <wp:effectExtent l="0" t="0" r="10160" b="19050"/>
                <wp:wrapNone/>
                <wp:docPr id="1" name="组合 1"/>
                <wp:cNvGraphicFramePr/>
                <a:graphic xmlns:a="http://schemas.openxmlformats.org/drawingml/2006/main">
                  <a:graphicData uri="http://schemas.microsoft.com/office/word/2010/wordprocessingGroup">
                    <wpg:wgp>
                      <wpg:cNvGrpSpPr/>
                      <wpg:grpSpPr>
                        <a:xfrm>
                          <a:off x="0" y="0"/>
                          <a:ext cx="2733261" cy="2305381"/>
                          <a:chOff x="0" y="0"/>
                          <a:chExt cx="2007400" cy="2305381"/>
                        </a:xfrm>
                      </wpg:grpSpPr>
                      <wps:wsp>
                        <wps:cNvPr id="2" name="文本框 2"/>
                        <wps:cNvSpPr txBox="1"/>
                        <wps:spPr>
                          <a:xfrm>
                            <a:off x="0" y="0"/>
                            <a:ext cx="1957705" cy="427355"/>
                          </a:xfrm>
                          <a:prstGeom prst="rect">
                            <a:avLst/>
                          </a:prstGeom>
                          <a:solidFill>
                            <a:schemeClr val="lt1"/>
                          </a:solidFill>
                          <a:ln w="19050">
                            <a:solidFill>
                              <a:prstClr val="black"/>
                            </a:solidFill>
                          </a:ln>
                        </wps:spPr>
                        <wps:txbx>
                          <w:txbxContent>
                            <w:p w:rsidR="00D639DF" w:rsidRPr="00AB0A50" w:rsidRDefault="00D639DF" w:rsidP="002F3142">
                              <w:pPr>
                                <w:ind w:firstLineChars="200" w:firstLine="482"/>
                                <w:rPr>
                                  <w:b/>
                                  <w:sz w:val="24"/>
                                  <w:szCs w:val="24"/>
                                </w:rPr>
                              </w:pPr>
                              <w:r w:rsidRPr="00AB0A50">
                                <w:rPr>
                                  <w:rFonts w:hint="eastAsia"/>
                                  <w:b/>
                                  <w:sz w:val="24"/>
                                  <w:szCs w:val="24"/>
                                </w:rPr>
                                <w:t>A</w:t>
                              </w:r>
                              <w:r w:rsidRPr="00AB0A50">
                                <w:rPr>
                                  <w:b/>
                                  <w:sz w:val="24"/>
                                  <w:szCs w:val="24"/>
                                </w:rPr>
                                <w:t>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 name="组合 3"/>
                        <wpg:cNvGrpSpPr/>
                        <wpg:grpSpPr>
                          <a:xfrm>
                            <a:off x="19878" y="427294"/>
                            <a:ext cx="1987522" cy="1878087"/>
                            <a:chOff x="0" y="-89"/>
                            <a:chExt cx="1987522" cy="1878087"/>
                          </a:xfrm>
                        </wpg:grpSpPr>
                        <wps:wsp>
                          <wps:cNvPr id="4" name="文本框 4"/>
                          <wps:cNvSpPr txBox="1"/>
                          <wps:spPr>
                            <a:xfrm>
                              <a:off x="0" y="327991"/>
                              <a:ext cx="1957705" cy="626165"/>
                            </a:xfrm>
                            <a:prstGeom prst="rect">
                              <a:avLst/>
                            </a:prstGeom>
                            <a:solidFill>
                              <a:schemeClr val="lt1"/>
                            </a:solidFill>
                            <a:ln w="19050">
                              <a:solidFill>
                                <a:prstClr val="black"/>
                              </a:solidFill>
                            </a:ln>
                          </wps:spPr>
                          <wps:txbx>
                            <w:txbxContent>
                              <w:p w:rsidR="00D639DF" w:rsidRDefault="00D639DF" w:rsidP="002F3142">
                                <w:pPr>
                                  <w:ind w:firstLine="422"/>
                                  <w:jc w:val="center"/>
                                  <w:rPr>
                                    <w:b/>
                                  </w:rPr>
                                </w:pPr>
                              </w:p>
                              <w:p w:rsidR="00D639DF" w:rsidRPr="00AB0A50" w:rsidRDefault="00D639DF" w:rsidP="002F3142">
                                <w:pPr>
                                  <w:ind w:leftChars="100" w:left="210" w:firstLineChars="400" w:firstLine="964"/>
                                  <w:rPr>
                                    <w:b/>
                                    <w:sz w:val="24"/>
                                    <w:szCs w:val="24"/>
                                  </w:rPr>
                                </w:pPr>
                                <w:r w:rsidRPr="00AB0A50">
                                  <w:rPr>
                                    <w:rFonts w:hint="eastAsia"/>
                                    <w:b/>
                                    <w:sz w:val="24"/>
                                    <w:szCs w:val="24"/>
                                  </w:rPr>
                                  <w:t>Restlet API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文本框 5"/>
                          <wps:cNvSpPr txBox="1"/>
                          <wps:spPr>
                            <a:xfrm>
                              <a:off x="29817" y="1272208"/>
                              <a:ext cx="1957705" cy="605790"/>
                            </a:xfrm>
                            <a:prstGeom prst="rect">
                              <a:avLst/>
                            </a:prstGeom>
                            <a:solidFill>
                              <a:schemeClr val="lt1"/>
                            </a:solidFill>
                            <a:ln w="19050">
                              <a:solidFill>
                                <a:prstClr val="black"/>
                              </a:solidFill>
                            </a:ln>
                          </wps:spPr>
                          <wps:txbx>
                            <w:txbxContent>
                              <w:p w:rsidR="00D639DF" w:rsidRDefault="00D639DF" w:rsidP="002F3142">
                                <w:pPr>
                                  <w:ind w:firstLine="422"/>
                                  <w:jc w:val="center"/>
                                  <w:rPr>
                                    <w:b/>
                                  </w:rPr>
                                </w:pPr>
                              </w:p>
                              <w:p w:rsidR="00D639DF" w:rsidRPr="00AB0A50" w:rsidRDefault="00D639DF" w:rsidP="002F3142">
                                <w:pPr>
                                  <w:ind w:leftChars="100" w:left="210" w:firstLineChars="400" w:firstLine="964"/>
                                  <w:rPr>
                                    <w:b/>
                                    <w:sz w:val="24"/>
                                    <w:szCs w:val="24"/>
                                  </w:rPr>
                                </w:pPr>
                                <w:r w:rsidRPr="00AB0A50">
                                  <w:rPr>
                                    <w:rFonts w:hint="eastAsia"/>
                                    <w:b/>
                                    <w:sz w:val="24"/>
                                    <w:szCs w:val="24"/>
                                  </w:rPr>
                                  <w:t>Restlet</w:t>
                                </w:r>
                                <w:r w:rsidRPr="00AB0A50">
                                  <w:rPr>
                                    <w:b/>
                                    <w:sz w:val="24"/>
                                    <w:szCs w:val="24"/>
                                  </w:rPr>
                                  <w:t xml:space="preserve"> 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文本框 6"/>
                          <wps:cNvSpPr txBox="1"/>
                          <wps:spPr>
                            <a:xfrm>
                              <a:off x="1003687" y="347312"/>
                              <a:ext cx="923697" cy="258975"/>
                            </a:xfrm>
                            <a:prstGeom prst="rect">
                              <a:avLst/>
                            </a:prstGeom>
                            <a:solidFill>
                              <a:schemeClr val="lt1"/>
                            </a:solidFill>
                            <a:ln w="12700">
                              <a:solidFill>
                                <a:prstClr val="black"/>
                              </a:solidFill>
                            </a:ln>
                          </wps:spPr>
                          <wps:txbx>
                            <w:txbxContent>
                              <w:p w:rsidR="00D639DF" w:rsidRPr="00AB0A50" w:rsidRDefault="00D639DF" w:rsidP="002F3142">
                                <w:pPr>
                                  <w:rPr>
                                    <w:b/>
                                    <w:sz w:val="24"/>
                                    <w:szCs w:val="24"/>
                                  </w:rPr>
                                </w:pPr>
                                <w:r w:rsidRPr="00AB0A50">
                                  <w:rPr>
                                    <w:rFonts w:hint="eastAsia"/>
                                    <w:b/>
                                    <w:sz w:val="24"/>
                                    <w:szCs w:val="24"/>
                                  </w:rPr>
                                  <w:t>Ex</w:t>
                                </w:r>
                                <w:r w:rsidRPr="00AB0A50">
                                  <w:rPr>
                                    <w:b/>
                                    <w:sz w:val="24"/>
                                    <w:szCs w:val="24"/>
                                  </w:rPr>
                                  <w:t>tensions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文本框 7"/>
                          <wps:cNvSpPr txBox="1"/>
                          <wps:spPr>
                            <a:xfrm>
                              <a:off x="1063400" y="1291593"/>
                              <a:ext cx="893834" cy="248972"/>
                            </a:xfrm>
                            <a:prstGeom prst="rect">
                              <a:avLst/>
                            </a:prstGeom>
                            <a:solidFill>
                              <a:schemeClr val="lt1"/>
                            </a:solidFill>
                            <a:ln w="6350">
                              <a:solidFill>
                                <a:prstClr val="black"/>
                              </a:solidFill>
                            </a:ln>
                          </wps:spPr>
                          <wps:txbx>
                            <w:txbxContent>
                              <w:p w:rsidR="00D639DF" w:rsidRPr="00AB0A50" w:rsidRDefault="00D639DF" w:rsidP="002F3142">
                                <w:pPr>
                                  <w:ind w:left="420" w:firstLine="0"/>
                                  <w:rPr>
                                    <w:b/>
                                    <w:sz w:val="24"/>
                                    <w:szCs w:val="24"/>
                                  </w:rPr>
                                </w:pPr>
                                <w:r w:rsidRPr="00AB0A50">
                                  <w:rPr>
                                    <w:rFonts w:hint="eastAsia"/>
                                    <w:b/>
                                    <w:sz w:val="24"/>
                                    <w:szCs w:val="24"/>
                                  </w:rPr>
                                  <w:t>Ex</w:t>
                                </w:r>
                                <w:r w:rsidRPr="00AB0A50">
                                  <w:rPr>
                                    <w:b/>
                                    <w:sz w:val="24"/>
                                    <w:szCs w:val="24"/>
                                  </w:rPr>
                                  <w:t>tensions</w:t>
                                </w:r>
                              </w:p>
                              <w:p w:rsidR="00D639DF" w:rsidRDefault="00D639DF" w:rsidP="002F3142">
                                <w:pPr>
                                  <w:ind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直接连接符 8"/>
                          <wps:cNvCnPr>
                            <a:endCxn id="2" idx="2"/>
                          </wps:cNvCnPr>
                          <wps:spPr>
                            <a:xfrm flipV="1">
                              <a:off x="954078" y="-89"/>
                              <a:ext cx="4818" cy="307546"/>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9" name="直接连接符 9"/>
                          <wps:cNvCnPr/>
                          <wps:spPr>
                            <a:xfrm flipH="1" flipV="1">
                              <a:off x="974035" y="954156"/>
                              <a:ext cx="0" cy="337931"/>
                            </a:xfrm>
                            <a:prstGeom prst="line">
                              <a:avLst/>
                            </a:prstGeom>
                            <a:ln w="190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anchor>
            </w:drawing>
          </mc:Choice>
          <mc:Fallback>
            <w:pict>
              <v:group w14:anchorId="3B5BE993" id="组合 1" o:spid="_x0000_s1048" style="position:absolute;left:0;text-align:left;margin-left:133.35pt;margin-top:12.15pt;width:215.2pt;height:181.55pt;z-index:251666432;mso-position-horizontal-relative:margin;mso-width-relative:margin" coordsize="20074,2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">
                <v:shape id="文本框 2" o:spid="_x0000_s1049" type="#_x0000_t202" style="position:absolute;width:19577;height:4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" fillcolor="white [3201]" strokeweight="1.5pt">
                  <v:textbox>
                    <w:txbxContent>
                      <w:p w:rsidR="00D639DF" w:rsidRPr="00AB0A50" w:rsidRDefault="00D639DF" w:rsidP="002F3142">
                        <w:pPr>
                          <w:ind w:firstLineChars="200" w:firstLine="482"/>
                          <w:rPr>
                            <w:b/>
                            <w:sz w:val="24"/>
                            <w:szCs w:val="24"/>
                          </w:rPr>
                        </w:pPr>
                        <w:r w:rsidRPr="00AB0A50">
                          <w:rPr>
                            <w:rFonts w:hint="eastAsia"/>
                            <w:b/>
                            <w:sz w:val="24"/>
                            <w:szCs w:val="24"/>
                          </w:rPr>
                          <w:t>A</w:t>
                        </w:r>
                        <w:r w:rsidRPr="00AB0A50">
                          <w:rPr>
                            <w:b/>
                            <w:sz w:val="24"/>
                            <w:szCs w:val="24"/>
                          </w:rPr>
                          <w:t>pplication</w:t>
                        </w:r>
                      </w:p>
                    </w:txbxContent>
                  </v:textbox>
                </v:shape>
                <v:group id="组合 3" o:spid="_x0000_s1050" style="position:absolute;left:198;top:4272;width:19876;height:18781" coordorigin="" coordsize="19875,1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文本框 4" o:spid="_x0000_s1051" type="#_x0000_t202" style="position:absolute;top:3279;width:19577;height:6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" fillcolor="white [3201]" strokeweight="1.5pt">
                    <v:textbox>
                      <w:txbxContent>
                        <w:p w:rsidR="00D639DF" w:rsidRDefault="00D639DF" w:rsidP="002F3142">
                          <w:pPr>
                            <w:ind w:firstLine="422"/>
                            <w:jc w:val="center"/>
                            <w:rPr>
                              <w:b/>
                            </w:rPr>
                          </w:pPr>
                        </w:p>
                        <w:p w:rsidR="00D639DF" w:rsidRPr="00AB0A50" w:rsidRDefault="00D639DF" w:rsidP="002F3142">
                          <w:pPr>
                            <w:ind w:leftChars="100" w:left="210" w:firstLineChars="400" w:firstLine="964"/>
                            <w:rPr>
                              <w:b/>
                              <w:sz w:val="24"/>
                              <w:szCs w:val="24"/>
                            </w:rPr>
                          </w:pPr>
                          <w:r w:rsidRPr="00AB0A50">
                            <w:rPr>
                              <w:rFonts w:hint="eastAsia"/>
                              <w:b/>
                              <w:sz w:val="24"/>
                              <w:szCs w:val="24"/>
                            </w:rPr>
                            <w:t>Restlet API</w:t>
                          </w:r>
                        </w:p>
                      </w:txbxContent>
                    </v:textbox>
                  </v:shape>
                  <v:shape id="文本框 5" o:spid="_x0000_s1052" type="#_x0000_t202" style="position:absolute;left:298;top:12722;width:19577;height:60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" fillcolor="white [3201]" strokeweight="1.5pt">
                    <v:textbox>
                      <w:txbxContent>
                        <w:p w:rsidR="00D639DF" w:rsidRDefault="00D639DF" w:rsidP="002F3142">
                          <w:pPr>
                            <w:ind w:firstLine="422"/>
                            <w:jc w:val="center"/>
                            <w:rPr>
                              <w:b/>
                            </w:rPr>
                          </w:pPr>
                        </w:p>
                        <w:p w:rsidR="00D639DF" w:rsidRPr="00AB0A50" w:rsidRDefault="00D639DF" w:rsidP="002F3142">
                          <w:pPr>
                            <w:ind w:leftChars="100" w:left="210" w:firstLineChars="400" w:firstLine="964"/>
                            <w:rPr>
                              <w:b/>
                              <w:sz w:val="24"/>
                              <w:szCs w:val="24"/>
                            </w:rPr>
                          </w:pPr>
                          <w:r w:rsidRPr="00AB0A50">
                            <w:rPr>
                              <w:rFonts w:hint="eastAsia"/>
                              <w:b/>
                              <w:sz w:val="24"/>
                              <w:szCs w:val="24"/>
                            </w:rPr>
                            <w:t>Restlet</w:t>
                          </w:r>
                          <w:r w:rsidRPr="00AB0A50">
                            <w:rPr>
                              <w:b/>
                              <w:sz w:val="24"/>
                              <w:szCs w:val="24"/>
                            </w:rPr>
                            <w:t xml:space="preserve"> Engine</w:t>
                          </w:r>
                        </w:p>
                      </w:txbxContent>
                    </v:textbox>
                  </v:shape>
                  <v:shape id="文本框 6" o:spid="_x0000_s1053" type="#_x0000_t202" style="position:absolute;left:10036;top:3473;width:9237;height:2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" fillcolor="white [3201]" strokeweight="1pt">
                    <v:textbox>
                      <w:txbxContent>
                        <w:p w:rsidR="00D639DF" w:rsidRPr="00AB0A50" w:rsidRDefault="00D639DF" w:rsidP="002F3142">
                          <w:pPr>
                            <w:rPr>
                              <w:b/>
                              <w:sz w:val="24"/>
                              <w:szCs w:val="24"/>
                            </w:rPr>
                          </w:pPr>
                          <w:r w:rsidRPr="00AB0A50">
                            <w:rPr>
                              <w:rFonts w:hint="eastAsia"/>
                              <w:b/>
                              <w:sz w:val="24"/>
                              <w:szCs w:val="24"/>
                            </w:rPr>
                            <w:t>Ex</w:t>
                          </w:r>
                          <w:r w:rsidRPr="00AB0A50">
                            <w:rPr>
                              <w:b/>
                              <w:sz w:val="24"/>
                              <w:szCs w:val="24"/>
                            </w:rPr>
                            <w:t>tensions</w:t>
                          </w:r>
                        </w:p>
                      </w:txbxContent>
                    </v:textbox>
                  </v:shape>
                  <v:shape id="文本框 7" o:spid="_x0000_s1054" type="#_x0000_t202" style="position:absolute;left:10634;top:12915;width:8938;height:2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rsidR="00D639DF" w:rsidRPr="00AB0A50" w:rsidRDefault="00D639DF" w:rsidP="002F3142">
                          <w:pPr>
                            <w:ind w:left="420" w:firstLine="0"/>
                            <w:rPr>
                              <w:b/>
                              <w:sz w:val="24"/>
                              <w:szCs w:val="24"/>
                            </w:rPr>
                          </w:pPr>
                          <w:r w:rsidRPr="00AB0A50">
                            <w:rPr>
                              <w:rFonts w:hint="eastAsia"/>
                              <w:b/>
                              <w:sz w:val="24"/>
                              <w:szCs w:val="24"/>
                            </w:rPr>
                            <w:t>Ex</w:t>
                          </w:r>
                          <w:r w:rsidRPr="00AB0A50">
                            <w:rPr>
                              <w:b/>
                              <w:sz w:val="24"/>
                              <w:szCs w:val="24"/>
                            </w:rPr>
                            <w:t>tensions</w:t>
                          </w:r>
                        </w:p>
                        <w:p w:rsidR="00D639DF" w:rsidRDefault="00D639DF" w:rsidP="002F3142">
                          <w:pPr>
                            <w:ind w:firstLine="420"/>
                          </w:pPr>
                        </w:p>
                      </w:txbxContent>
                    </v:textbox>
                  </v:shape>
                  <v:line id="直接连接符 8" o:spid="_x0000_s1055" style="position:absolute;flip:y;visibility:visible;mso-wrap-style:square" from="9540,0" to="9588,30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" strokecolor="black [3213]" strokeweight="1.5pt">
                    <v:stroke dashstyle="3 1" joinstyle="miter"/>
                  </v:line>
                  <v:line id="直接连接符 9" o:spid="_x0000_s1056" style="position:absolute;flip:x y;visibility:visible;mso-wrap-style:square" from="9740,9541" to="9740,12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" strokecolor="black [3213]" strokeweight="1.5pt">
                    <v:stroke dashstyle="3 1" joinstyle="miter"/>
                  </v:line>
                </v:group>
                <w10:wrap anchorx="margin"/>
              </v:group>
            </w:pict>
          </mc:Fallback>
        </mc:AlternateContent>
      </w:r>
    </w:p>
    <w:p w:rsidR="00812D11" w:rsidRPr="00623470" w:rsidRDefault="00812D11" w:rsidP="00812D11">
      <w:pPr>
        <w:pStyle w:val="af6"/>
        <w:rPr>
          <w:rFonts w:asciiTheme="minorEastAsia" w:eastAsiaTheme="minorEastAsia" w:hAnsiTheme="minorEastAsia" w:cs="Arial"/>
          <w:color w:val="333333"/>
          <w:shd w:val="clear" w:color="auto" w:fill="FFFFFF"/>
        </w:rPr>
      </w:pPr>
    </w:p>
    <w:p w:rsidR="00812D11" w:rsidRPr="00623470" w:rsidRDefault="00812D11" w:rsidP="00812D11">
      <w:pPr>
        <w:ind w:firstLine="480"/>
        <w:rPr>
          <w:rFonts w:asciiTheme="minorEastAsia" w:hAnsiTheme="minorEastAsia" w:cs="Arial"/>
          <w:color w:val="333333"/>
          <w:sz w:val="24"/>
          <w:szCs w:val="24"/>
          <w:shd w:val="clear" w:color="auto" w:fill="FFFFFF"/>
          <w:lang w:val="x-none"/>
        </w:rPr>
      </w:pPr>
    </w:p>
    <w:p w:rsidR="00812D11" w:rsidRDefault="00812D11" w:rsidP="00812D11">
      <w:pPr>
        <w:ind w:firstLine="420"/>
      </w:pPr>
    </w:p>
    <w:p w:rsidR="00812D11" w:rsidRDefault="00812D11" w:rsidP="00812D11">
      <w:pPr>
        <w:ind w:firstLine="420"/>
      </w:pPr>
    </w:p>
    <w:p w:rsidR="00812D11" w:rsidRDefault="00812D11" w:rsidP="00DB7801">
      <w:pPr>
        <w:ind w:left="0"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2F3142" w:rsidRDefault="002F3142" w:rsidP="00812D11">
      <w:pPr>
        <w:pStyle w:val="af3"/>
        <w:ind w:firstLine="420"/>
        <w:jc w:val="center"/>
        <w:rPr>
          <w:rFonts w:ascii="楷体" w:eastAsia="楷体" w:hAnsi="楷体"/>
          <w:sz w:val="21"/>
          <w:szCs w:val="21"/>
        </w:rPr>
      </w:pPr>
    </w:p>
    <w:p w:rsidR="002F3142" w:rsidRPr="002F3142" w:rsidRDefault="00812D11" w:rsidP="002F3142">
      <w:pPr>
        <w:pStyle w:val="af3"/>
        <w:ind w:firstLine="420"/>
        <w:jc w:val="center"/>
        <w:rPr>
          <w:rFonts w:ascii="楷体" w:eastAsia="楷体" w:hAnsi="楷体"/>
          <w:sz w:val="21"/>
          <w:szCs w:val="21"/>
        </w:rPr>
      </w:pPr>
      <w:r w:rsidRPr="003A367A">
        <w:rPr>
          <w:rFonts w:ascii="楷体" w:eastAsia="楷体" w:hAnsi="楷体" w:hint="eastAsia"/>
          <w:sz w:val="21"/>
          <w:szCs w:val="21"/>
        </w:rPr>
        <w:t>图</w:t>
      </w:r>
      <w:r>
        <w:rPr>
          <w:rFonts w:ascii="楷体" w:eastAsia="楷体" w:hAnsi="楷体" w:hint="eastAsia"/>
          <w:sz w:val="21"/>
          <w:szCs w:val="21"/>
        </w:rPr>
        <w:t xml:space="preserve"> 2-</w:t>
      </w:r>
      <w:r w:rsidRPr="003A367A">
        <w:rPr>
          <w:rFonts w:ascii="楷体" w:eastAsia="楷体" w:hAnsi="楷体"/>
          <w:sz w:val="21"/>
          <w:szCs w:val="21"/>
        </w:rPr>
        <w:fldChar w:fldCharType="begin"/>
      </w:r>
      <w:r w:rsidRPr="003A367A">
        <w:rPr>
          <w:rFonts w:ascii="楷体" w:eastAsia="楷体" w:hAnsi="楷体"/>
          <w:sz w:val="21"/>
          <w:szCs w:val="21"/>
        </w:rPr>
        <w:instrText xml:space="preserve"> </w:instrText>
      </w:r>
      <w:r w:rsidRPr="003A367A">
        <w:rPr>
          <w:rFonts w:ascii="楷体" w:eastAsia="楷体" w:hAnsi="楷体" w:hint="eastAsia"/>
          <w:sz w:val="21"/>
          <w:szCs w:val="21"/>
        </w:rPr>
        <w:instrText>SEQ 图_2- \* ARABIC</w:instrText>
      </w:r>
      <w:r w:rsidRPr="003A367A">
        <w:rPr>
          <w:rFonts w:ascii="楷体" w:eastAsia="楷体" w:hAnsi="楷体"/>
          <w:sz w:val="21"/>
          <w:szCs w:val="21"/>
        </w:rPr>
        <w:instrText xml:space="preserve"> </w:instrText>
      </w:r>
      <w:r w:rsidRPr="003A367A">
        <w:rPr>
          <w:rFonts w:ascii="楷体" w:eastAsia="楷体" w:hAnsi="楷体"/>
          <w:sz w:val="21"/>
          <w:szCs w:val="21"/>
        </w:rPr>
        <w:fldChar w:fldCharType="separate"/>
      </w:r>
      <w:r>
        <w:rPr>
          <w:rFonts w:ascii="楷体" w:eastAsia="楷体" w:hAnsi="楷体"/>
          <w:noProof/>
          <w:sz w:val="21"/>
          <w:szCs w:val="21"/>
        </w:rPr>
        <w:t>3</w:t>
      </w:r>
      <w:r w:rsidRPr="003A367A">
        <w:rPr>
          <w:rFonts w:ascii="楷体" w:eastAsia="楷体" w:hAnsi="楷体"/>
          <w:sz w:val="21"/>
          <w:szCs w:val="21"/>
        </w:rPr>
        <w:fldChar w:fldCharType="end"/>
      </w:r>
      <w:r w:rsidRPr="003A367A">
        <w:rPr>
          <w:rFonts w:ascii="楷体" w:eastAsia="楷体" w:hAnsi="楷体"/>
          <w:sz w:val="21"/>
          <w:szCs w:val="21"/>
        </w:rPr>
        <w:t xml:space="preserve"> Restlet</w:t>
      </w:r>
      <w:r w:rsidRPr="003A367A">
        <w:rPr>
          <w:rFonts w:ascii="楷体" w:eastAsia="楷体" w:hAnsi="楷体" w:hint="eastAsia"/>
          <w:sz w:val="21"/>
          <w:szCs w:val="21"/>
        </w:rPr>
        <w:t>框架图</w:t>
      </w:r>
    </w:p>
    <w:p w:rsidR="00812D11" w:rsidRPr="00AC4E0A" w:rsidRDefault="00812D11" w:rsidP="00812D11">
      <w:pPr>
        <w:ind w:firstLine="420"/>
      </w:pPr>
    </w:p>
    <w:p w:rsidR="00812D11" w:rsidRPr="00AC4E0A" w:rsidRDefault="00812D11" w:rsidP="002F3142">
      <w:pPr>
        <w:spacing w:line="288" w:lineRule="auto"/>
        <w:ind w:left="0" w:firstLineChars="200" w:firstLine="480"/>
        <w:jc w:val="both"/>
        <w:rPr>
          <w:rFonts w:ascii="Times New Roman" w:hAnsi="Times New Roman" w:cs="Times New Roman"/>
          <w:color w:val="333333"/>
          <w:sz w:val="24"/>
          <w:szCs w:val="24"/>
          <w:shd w:val="clear" w:color="auto" w:fill="FFFFFF"/>
          <w:lang w:val="x-none"/>
        </w:rPr>
      </w:pPr>
      <w:r w:rsidRPr="00AC4E0A">
        <w:rPr>
          <w:rFonts w:ascii="Times New Roman" w:hAnsi="Times New Roman" w:cs="Times New Roman"/>
          <w:color w:val="333333"/>
          <w:sz w:val="24"/>
          <w:szCs w:val="24"/>
          <w:shd w:val="clear" w:color="auto" w:fill="FFFFFF"/>
          <w:lang w:val="x-none"/>
        </w:rPr>
        <w:t>3. Logback</w:t>
      </w:r>
    </w:p>
    <w:p w:rsidR="00812D11" w:rsidRPr="00AC4E0A" w:rsidRDefault="00812D11" w:rsidP="002F3142">
      <w:pPr>
        <w:pStyle w:val="p0"/>
        <w:shd w:val="clear" w:color="auto" w:fill="FFFFFF"/>
        <w:spacing w:before="0" w:beforeAutospacing="0" w:after="0" w:afterAutospacing="0" w:line="288" w:lineRule="auto"/>
        <w:ind w:firstLineChars="200" w:firstLine="480"/>
        <w:jc w:val="both"/>
        <w:rPr>
          <w:rFonts w:ascii="Times New Roman" w:eastAsiaTheme="minorEastAsia" w:hAnsi="Times New Roman" w:cs="Times New Roman"/>
          <w:color w:val="333333"/>
          <w:kern w:val="2"/>
          <w:shd w:val="clear" w:color="auto" w:fill="FFFFFF"/>
          <w:lang w:val="x-none"/>
        </w:rPr>
      </w:pP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是由</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创始人设计的一个开源日志组件。</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当前分成三个模块：</w:t>
      </w:r>
      <w:r w:rsidRPr="00AC4E0A">
        <w:rPr>
          <w:rFonts w:ascii="Times New Roman" w:eastAsiaTheme="minorEastAsia" w:hAnsi="Times New Roman" w:cs="Times New Roman"/>
          <w:color w:val="333333"/>
          <w:kern w:val="2"/>
          <w:shd w:val="clear" w:color="auto" w:fill="FFFFFF"/>
          <w:lang w:val="x-none"/>
        </w:rPr>
        <w:t>logback-core,logback-classic</w:t>
      </w:r>
      <w:r w:rsidRPr="00AC4E0A">
        <w:rPr>
          <w:rFonts w:ascii="Times New Roman" w:eastAsiaTheme="minorEastAsia" w:hAnsi="Times New Roman" w:cs="Times New Roman"/>
          <w:color w:val="333333"/>
          <w:kern w:val="2"/>
          <w:shd w:val="clear" w:color="auto" w:fill="FFFFFF"/>
          <w:lang w:val="x-none"/>
        </w:rPr>
        <w:t>和</w:t>
      </w:r>
      <w:r w:rsidRPr="00AC4E0A">
        <w:rPr>
          <w:rFonts w:ascii="Times New Roman" w:eastAsiaTheme="minorEastAsia" w:hAnsi="Times New Roman" w:cs="Times New Roman"/>
          <w:color w:val="333333"/>
          <w:kern w:val="2"/>
          <w:shd w:val="clear" w:color="auto" w:fill="FFFFFF"/>
          <w:lang w:val="x-none"/>
        </w:rPr>
        <w:t>logback-access</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logback-core</w:t>
      </w:r>
      <w:r w:rsidRPr="00AC4E0A">
        <w:rPr>
          <w:rFonts w:ascii="Times New Roman" w:eastAsiaTheme="minorEastAsia" w:hAnsi="Times New Roman" w:cs="Times New Roman"/>
          <w:color w:val="333333"/>
          <w:kern w:val="2"/>
          <w:shd w:val="clear" w:color="auto" w:fill="FFFFFF"/>
          <w:lang w:val="x-none"/>
        </w:rPr>
        <w:t>是其它两个模块的基础模块。</w:t>
      </w:r>
      <w:r w:rsidRPr="00AC4E0A">
        <w:rPr>
          <w:rFonts w:ascii="Times New Roman" w:eastAsiaTheme="minorEastAsia" w:hAnsi="Times New Roman" w:cs="Times New Roman"/>
          <w:color w:val="333333"/>
          <w:kern w:val="2"/>
          <w:shd w:val="clear" w:color="auto" w:fill="FFFFFF"/>
          <w:lang w:val="x-none"/>
        </w:rPr>
        <w:t>logback-classic</w:t>
      </w:r>
      <w:r w:rsidRPr="00AC4E0A">
        <w:rPr>
          <w:rFonts w:ascii="Times New Roman" w:eastAsiaTheme="minorEastAsia" w:hAnsi="Times New Roman" w:cs="Times New Roman"/>
          <w:color w:val="333333"/>
          <w:kern w:val="2"/>
          <w:shd w:val="clear" w:color="auto" w:fill="FFFFFF"/>
          <w:lang w:val="x-none"/>
        </w:rPr>
        <w:t>是</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的一个改良版本。此外</w:t>
      </w:r>
      <w:r w:rsidRPr="00AC4E0A">
        <w:rPr>
          <w:rFonts w:ascii="Times New Roman" w:eastAsiaTheme="minorEastAsia" w:hAnsi="Times New Roman" w:cs="Times New Roman"/>
          <w:color w:val="333333"/>
          <w:kern w:val="2"/>
          <w:shd w:val="clear" w:color="auto" w:fill="FFFFFF"/>
          <w:lang w:val="x-none"/>
        </w:rPr>
        <w:t>logback-classic</w:t>
      </w:r>
      <w:r w:rsidRPr="00AC4E0A">
        <w:rPr>
          <w:rFonts w:ascii="Times New Roman" w:eastAsiaTheme="minorEastAsia" w:hAnsi="Times New Roman" w:cs="Times New Roman"/>
          <w:color w:val="333333"/>
          <w:kern w:val="2"/>
          <w:shd w:val="clear" w:color="auto" w:fill="FFFFFF"/>
          <w:lang w:val="x-none"/>
        </w:rPr>
        <w:t>完整实现</w:t>
      </w:r>
      <w:hyperlink r:id="rId15" w:tgtFrame="_blank" w:history="1">
        <w:r w:rsidRPr="00AC4E0A">
          <w:rPr>
            <w:rFonts w:ascii="Times New Roman" w:eastAsiaTheme="minorEastAsia" w:hAnsi="Times New Roman" w:cs="Times New Roman"/>
            <w:color w:val="333333"/>
            <w:kern w:val="2"/>
            <w:shd w:val="clear" w:color="auto" w:fill="FFFFFF"/>
            <w:lang w:val="x-none"/>
          </w:rPr>
          <w:t>SLF4J API</w:t>
        </w:r>
      </w:hyperlink>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使开发者可以很方便地更换成其它日志系统如</w:t>
      </w:r>
      <w:r w:rsidRPr="00AC4E0A">
        <w:rPr>
          <w:rFonts w:ascii="Times New Roman" w:eastAsiaTheme="minorEastAsia" w:hAnsi="Times New Roman" w:cs="Times New Roman"/>
          <w:color w:val="333333"/>
          <w:kern w:val="2"/>
          <w:shd w:val="clear" w:color="auto" w:fill="FFFFFF"/>
          <w:lang w:val="x-none"/>
        </w:rPr>
        <w:t>log4j</w:t>
      </w:r>
      <w:r w:rsidRPr="00AC4E0A">
        <w:rPr>
          <w:rFonts w:ascii="Times New Roman" w:eastAsiaTheme="minorEastAsia" w:hAnsi="Times New Roman" w:cs="Times New Roman"/>
          <w:color w:val="333333"/>
          <w:kern w:val="2"/>
          <w:shd w:val="clear" w:color="auto" w:fill="FFFFFF"/>
          <w:lang w:val="x-none"/>
        </w:rPr>
        <w:t>或</w:t>
      </w:r>
      <w:r w:rsidRPr="00AC4E0A">
        <w:rPr>
          <w:rFonts w:ascii="Times New Roman" w:eastAsiaTheme="minorEastAsia" w:hAnsi="Times New Roman" w:cs="Times New Roman"/>
          <w:color w:val="333333"/>
          <w:kern w:val="2"/>
          <w:shd w:val="clear" w:color="auto" w:fill="FFFFFF"/>
          <w:lang w:val="x-none"/>
        </w:rPr>
        <w:t>JDK14-Logging</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logback-access</w:t>
      </w:r>
      <w:r w:rsidRPr="00AC4E0A">
        <w:rPr>
          <w:rFonts w:ascii="Times New Roman" w:eastAsiaTheme="minorEastAsia" w:hAnsi="Times New Roman" w:cs="Times New Roman"/>
          <w:color w:val="333333"/>
          <w:kern w:val="2"/>
          <w:shd w:val="clear" w:color="auto" w:fill="FFFFFF"/>
          <w:lang w:val="x-none"/>
        </w:rPr>
        <w:t>访问模块与</w:t>
      </w:r>
      <w:r w:rsidRPr="00AC4E0A">
        <w:rPr>
          <w:rFonts w:ascii="Times New Roman" w:eastAsiaTheme="minorEastAsia" w:hAnsi="Times New Roman" w:cs="Times New Roman"/>
          <w:color w:val="333333"/>
          <w:kern w:val="2"/>
          <w:shd w:val="clear" w:color="auto" w:fill="FFFFFF"/>
          <w:lang w:val="x-none"/>
        </w:rPr>
        <w:t>Servlet</w:t>
      </w:r>
      <w:r w:rsidRPr="00AC4E0A">
        <w:rPr>
          <w:rFonts w:ascii="Times New Roman" w:eastAsiaTheme="minorEastAsia" w:hAnsi="Times New Roman" w:cs="Times New Roman"/>
          <w:color w:val="333333"/>
          <w:kern w:val="2"/>
          <w:shd w:val="clear" w:color="auto" w:fill="FFFFFF"/>
          <w:lang w:val="x-none"/>
        </w:rPr>
        <w:t>容器集成提供通过</w:t>
      </w:r>
      <w:r w:rsidRPr="00AC4E0A">
        <w:rPr>
          <w:rFonts w:ascii="Times New Roman" w:eastAsiaTheme="minorEastAsia" w:hAnsi="Times New Roman" w:cs="Times New Roman"/>
          <w:color w:val="333333"/>
          <w:kern w:val="2"/>
          <w:shd w:val="clear" w:color="auto" w:fill="FFFFFF"/>
          <w:lang w:val="x-none"/>
        </w:rPr>
        <w:t>Http</w:t>
      </w:r>
      <w:r w:rsidRPr="00AC4E0A">
        <w:rPr>
          <w:rFonts w:ascii="Times New Roman" w:eastAsiaTheme="minorEastAsia" w:hAnsi="Times New Roman" w:cs="Times New Roman"/>
          <w:color w:val="333333"/>
          <w:kern w:val="2"/>
          <w:shd w:val="clear" w:color="auto" w:fill="FFFFFF"/>
          <w:lang w:val="x-none"/>
        </w:rPr>
        <w:t>来访问日志的功能。</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需要与</w:t>
      </w:r>
      <w:r w:rsidRPr="00AC4E0A">
        <w:rPr>
          <w:rFonts w:ascii="Times New Roman" w:eastAsiaTheme="minorEastAsia" w:hAnsi="Times New Roman" w:cs="Times New Roman"/>
          <w:color w:val="333333"/>
          <w:kern w:val="2"/>
          <w:shd w:val="clear" w:color="auto" w:fill="FFFFFF"/>
          <w:lang w:val="x-none"/>
        </w:rPr>
        <w:t>SLF4J</w:t>
      </w:r>
      <w:r w:rsidRPr="00AC4E0A">
        <w:rPr>
          <w:rFonts w:ascii="Times New Roman" w:eastAsiaTheme="minorEastAsia" w:hAnsi="Times New Roman" w:cs="Times New Roman"/>
          <w:color w:val="333333"/>
          <w:kern w:val="2"/>
          <w:shd w:val="clear" w:color="auto" w:fill="FFFFFF"/>
          <w:lang w:val="x-none"/>
        </w:rPr>
        <w:t>结合使用，</w:t>
      </w:r>
      <w:r w:rsidRPr="00AC4E0A">
        <w:rPr>
          <w:rFonts w:ascii="Times New Roman" w:eastAsiaTheme="minorEastAsia" w:hAnsi="Times New Roman" w:cs="Times New Roman"/>
          <w:color w:val="333333"/>
          <w:kern w:val="2"/>
          <w:shd w:val="clear" w:color="auto" w:fill="FFFFFF"/>
          <w:lang w:val="x-none"/>
        </w:rPr>
        <w:t>SLF4J</w:t>
      </w:r>
      <w:r w:rsidRPr="00AC4E0A">
        <w:rPr>
          <w:rFonts w:ascii="Times New Roman" w:eastAsiaTheme="minorEastAsia" w:hAnsi="Times New Roman" w:cs="Times New Roman"/>
          <w:color w:val="333333"/>
          <w:kern w:val="2"/>
          <w:shd w:val="clear" w:color="auto" w:fill="FFFFFF"/>
          <w:lang w:val="x-none"/>
        </w:rPr>
        <w:t>是</w:t>
      </w:r>
      <w:r w:rsidRPr="00AC4E0A">
        <w:rPr>
          <w:rFonts w:ascii="Times New Roman" w:eastAsiaTheme="minorEastAsia" w:hAnsi="Times New Roman" w:cs="Times New Roman"/>
          <w:color w:val="333333"/>
          <w:kern w:val="2"/>
          <w:shd w:val="clear" w:color="auto" w:fill="FFFFFF"/>
          <w:lang w:val="x-none"/>
        </w:rPr>
        <w:t>The Simple Logging Facade for Java</w:t>
      </w:r>
      <w:r w:rsidRPr="00AC4E0A">
        <w:rPr>
          <w:rFonts w:ascii="Times New Roman" w:eastAsiaTheme="minorEastAsia" w:hAnsi="Times New Roman" w:cs="Times New Roman"/>
          <w:color w:val="333333"/>
          <w:kern w:val="2"/>
          <w:shd w:val="clear" w:color="auto" w:fill="FFFFFF"/>
          <w:lang w:val="x-none"/>
        </w:rPr>
        <w:t>的简称，是一个简单的日志门面抽象框架，它本身只提供了日志</w:t>
      </w:r>
      <w:r w:rsidRPr="00AC4E0A">
        <w:rPr>
          <w:rFonts w:ascii="Times New Roman" w:eastAsiaTheme="minorEastAsia" w:hAnsi="Times New Roman" w:cs="Times New Roman"/>
          <w:color w:val="333333"/>
          <w:kern w:val="2"/>
          <w:shd w:val="clear" w:color="auto" w:fill="FFFFFF"/>
          <w:lang w:val="x-none"/>
        </w:rPr>
        <w:t>Facade API</w:t>
      </w:r>
      <w:r w:rsidRPr="00AC4E0A">
        <w:rPr>
          <w:rFonts w:ascii="Times New Roman" w:eastAsiaTheme="minorEastAsia" w:hAnsi="Times New Roman" w:cs="Times New Roman"/>
          <w:color w:val="333333"/>
          <w:kern w:val="2"/>
          <w:shd w:val="clear" w:color="auto" w:fill="FFFFFF"/>
          <w:lang w:val="x-none"/>
        </w:rPr>
        <w:t>和一个简单的日志类实现。</w:t>
      </w:r>
      <w:r w:rsidRPr="00AC4E0A">
        <w:rPr>
          <w:rFonts w:ascii="Times New Roman" w:eastAsiaTheme="minorEastAsia" w:hAnsi="Times New Roman" w:cs="Times New Roman"/>
          <w:color w:val="333333"/>
          <w:kern w:val="2"/>
          <w:shd w:val="clear" w:color="auto" w:fill="FFFFFF"/>
          <w:lang w:val="x-none"/>
        </w:rPr>
        <w:t>Logback</w:t>
      </w:r>
      <w:r w:rsidRPr="00AC4E0A">
        <w:rPr>
          <w:rFonts w:ascii="Times New Roman" w:eastAsiaTheme="minorEastAsia" w:hAnsi="Times New Roman" w:cs="Times New Roman"/>
          <w:color w:val="333333"/>
          <w:kern w:val="2"/>
          <w:shd w:val="clear" w:color="auto" w:fill="FFFFFF"/>
          <w:lang w:val="x-none"/>
        </w:rPr>
        <w:t>将日志分为</w:t>
      </w:r>
      <w:r w:rsidRPr="00AC4E0A">
        <w:rPr>
          <w:rFonts w:ascii="Times New Roman" w:eastAsiaTheme="minorEastAsia" w:hAnsi="Times New Roman" w:cs="Times New Roman"/>
          <w:color w:val="333333"/>
          <w:kern w:val="2"/>
          <w:shd w:val="clear" w:color="auto" w:fill="FFFFFF"/>
          <w:lang w:val="x-none"/>
        </w:rPr>
        <w:t>TRACE</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DEBUG</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INFO</w:t>
      </w:r>
      <w:r w:rsidRPr="00AC4E0A">
        <w:rPr>
          <w:rFonts w:ascii="Times New Roman" w:eastAsiaTheme="minorEastAsia" w:hAnsi="Times New Roman" w:cs="Times New Roman"/>
          <w:color w:val="333333"/>
          <w:kern w:val="2"/>
          <w:shd w:val="clear" w:color="auto" w:fill="FFFFFF"/>
          <w:lang w:val="x-none"/>
        </w:rPr>
        <w:t>、</w:t>
      </w:r>
      <w:r w:rsidRPr="00AC4E0A">
        <w:rPr>
          <w:rFonts w:ascii="Times New Roman" w:eastAsiaTheme="minorEastAsia" w:hAnsi="Times New Roman" w:cs="Times New Roman"/>
          <w:color w:val="333333"/>
          <w:kern w:val="2"/>
          <w:shd w:val="clear" w:color="auto" w:fill="FFFFFF"/>
          <w:lang w:val="x-none"/>
        </w:rPr>
        <w:t>WARN</w:t>
      </w:r>
      <w:r w:rsidRPr="00AC4E0A">
        <w:rPr>
          <w:rFonts w:ascii="Times New Roman" w:eastAsiaTheme="minorEastAsia" w:hAnsi="Times New Roman" w:cs="Times New Roman"/>
          <w:color w:val="333333"/>
          <w:kern w:val="2"/>
          <w:shd w:val="clear" w:color="auto" w:fill="FFFFFF"/>
          <w:lang w:val="x-none"/>
        </w:rPr>
        <w:t>和</w:t>
      </w:r>
      <w:r w:rsidRPr="00AC4E0A">
        <w:rPr>
          <w:rFonts w:ascii="Times New Roman" w:eastAsiaTheme="minorEastAsia" w:hAnsi="Times New Roman" w:cs="Times New Roman"/>
          <w:color w:val="333333"/>
          <w:kern w:val="2"/>
          <w:shd w:val="clear" w:color="auto" w:fill="FFFFFF"/>
          <w:lang w:val="x-none"/>
        </w:rPr>
        <w:t>ERROR</w:t>
      </w:r>
      <w:r w:rsidRPr="00AC4E0A">
        <w:rPr>
          <w:rFonts w:ascii="Times New Roman" w:eastAsiaTheme="minorEastAsia" w:hAnsi="Times New Roman" w:cs="Times New Roman"/>
          <w:color w:val="333333"/>
          <w:kern w:val="2"/>
          <w:shd w:val="clear" w:color="auto" w:fill="FFFFFF"/>
          <w:lang w:val="x-none"/>
        </w:rPr>
        <w:t>等五个级别，可以把日志按照级别的高低，记录到相应级别的日志文件中。</w:t>
      </w:r>
    </w:p>
    <w:p w:rsidR="00812D11" w:rsidRPr="00AC4E0A" w:rsidRDefault="00812D11" w:rsidP="002F3142">
      <w:pPr>
        <w:spacing w:line="288" w:lineRule="auto"/>
        <w:ind w:left="0" w:firstLineChars="200" w:firstLine="480"/>
        <w:jc w:val="both"/>
        <w:rPr>
          <w:rFonts w:ascii="Times New Roman" w:hAnsi="Times New Roman" w:cs="Times New Roman"/>
          <w:color w:val="333333"/>
          <w:sz w:val="24"/>
          <w:szCs w:val="24"/>
          <w:shd w:val="clear" w:color="auto" w:fill="FFFFFF"/>
          <w:lang w:val="x-none"/>
        </w:rPr>
      </w:pPr>
    </w:p>
    <w:p w:rsidR="00812D11" w:rsidRDefault="00812D11" w:rsidP="002F3142">
      <w:pPr>
        <w:spacing w:line="288" w:lineRule="auto"/>
        <w:ind w:left="0" w:firstLineChars="200" w:firstLine="420"/>
        <w:jc w:val="both"/>
      </w:pPr>
    </w:p>
    <w:p w:rsidR="00812D11" w:rsidRDefault="00812D11" w:rsidP="002F3142">
      <w:pPr>
        <w:spacing w:line="288" w:lineRule="auto"/>
        <w:ind w:left="0" w:firstLineChars="200" w:firstLine="420"/>
        <w:jc w:val="both"/>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812D11" w:rsidRDefault="00812D11" w:rsidP="00812D11">
      <w:pPr>
        <w:ind w:firstLine="420"/>
      </w:pPr>
    </w:p>
    <w:p w:rsidR="00D23FEE" w:rsidRDefault="00D23FEE" w:rsidP="00812D11">
      <w:pPr>
        <w:ind w:firstLine="420"/>
      </w:pPr>
    </w:p>
    <w:p w:rsidR="00D23FEE" w:rsidRDefault="00D23FEE" w:rsidP="00812D11">
      <w:pPr>
        <w:ind w:firstLine="420"/>
      </w:pPr>
    </w:p>
    <w:p w:rsidR="00D23FEE" w:rsidRDefault="00D23FEE" w:rsidP="00812D11">
      <w:pPr>
        <w:ind w:firstLine="420"/>
      </w:pPr>
    </w:p>
    <w:p w:rsidR="00812D11" w:rsidRDefault="00812D11" w:rsidP="00812D11">
      <w:pPr>
        <w:ind w:firstLine="420"/>
      </w:pPr>
    </w:p>
    <w:p w:rsidR="00812D11" w:rsidRDefault="00812D11" w:rsidP="00DB7801">
      <w:pPr>
        <w:pStyle w:val="a3"/>
        <w:tabs>
          <w:tab w:val="center" w:pos="4473"/>
          <w:tab w:val="left" w:pos="5820"/>
        </w:tabs>
        <w:spacing w:line="288" w:lineRule="auto"/>
        <w:ind w:left="0" w:firstLineChars="0" w:firstLine="0"/>
        <w:rPr>
          <w:rFonts w:ascii="黑体" w:hAnsi="黑体"/>
          <w:szCs w:val="30"/>
        </w:rPr>
      </w:pPr>
      <w:bookmarkStart w:id="34" w:name="_Toc482551338"/>
      <w:bookmarkStart w:id="35" w:name="_Toc482553645"/>
      <w:bookmarkStart w:id="36" w:name="_Toc482563255"/>
      <w:r w:rsidRPr="006C1707">
        <w:rPr>
          <w:rFonts w:ascii="黑体" w:hAnsi="黑体" w:hint="eastAsia"/>
          <w:szCs w:val="30"/>
        </w:rPr>
        <w:lastRenderedPageBreak/>
        <w:t xml:space="preserve">第三章 </w:t>
      </w:r>
      <w:r w:rsidRPr="006C1707">
        <w:rPr>
          <w:rFonts w:ascii="黑体" w:hAnsi="黑体"/>
          <w:szCs w:val="30"/>
        </w:rPr>
        <w:t>SDN</w:t>
      </w:r>
      <w:r w:rsidRPr="006C1707">
        <w:rPr>
          <w:rFonts w:ascii="黑体" w:hAnsi="黑体" w:hint="eastAsia"/>
          <w:szCs w:val="30"/>
        </w:rPr>
        <w:t>访问控制系统的设计</w:t>
      </w:r>
      <w:bookmarkEnd w:id="34"/>
      <w:bookmarkEnd w:id="35"/>
      <w:bookmarkEnd w:id="36"/>
    </w:p>
    <w:p w:rsidR="00812D11" w:rsidRPr="006D19AA" w:rsidRDefault="00812D11" w:rsidP="00DB7801">
      <w:pPr>
        <w:pStyle w:val="a3"/>
        <w:tabs>
          <w:tab w:val="center" w:pos="4473"/>
          <w:tab w:val="left" w:pos="5820"/>
        </w:tabs>
        <w:spacing w:line="288" w:lineRule="auto"/>
        <w:ind w:left="0" w:firstLineChars="0" w:firstLine="0"/>
        <w:jc w:val="left"/>
        <w:outlineLvl w:val="1"/>
        <w:rPr>
          <w:rFonts w:ascii="黑体" w:hAnsi="黑体"/>
          <w:sz w:val="28"/>
          <w:szCs w:val="28"/>
        </w:rPr>
      </w:pPr>
      <w:bookmarkStart w:id="37" w:name="_Toc482551339"/>
      <w:bookmarkStart w:id="38" w:name="_Toc482553646"/>
      <w:bookmarkStart w:id="39" w:name="_Toc482563256"/>
      <w:r w:rsidRPr="006D19AA">
        <w:rPr>
          <w:rFonts w:ascii="黑体" w:hAnsi="黑体"/>
          <w:sz w:val="28"/>
          <w:szCs w:val="28"/>
        </w:rPr>
        <w:t>3.1</w:t>
      </w:r>
      <w:r w:rsidRPr="006D19AA">
        <w:rPr>
          <w:rFonts w:ascii="黑体" w:hAnsi="黑体" w:hint="eastAsia"/>
          <w:sz w:val="28"/>
          <w:szCs w:val="28"/>
        </w:rPr>
        <w:t xml:space="preserve"> 需求分析</w:t>
      </w:r>
      <w:bookmarkEnd w:id="37"/>
      <w:bookmarkEnd w:id="38"/>
      <w:bookmarkEnd w:id="39"/>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SDN</w:t>
      </w:r>
      <w:r w:rsidRPr="00220D86">
        <w:rPr>
          <w:rFonts w:ascii="Times New Roman" w:hAnsi="Times New Roman" w:cs="Times New Roman"/>
          <w:sz w:val="24"/>
          <w:szCs w:val="24"/>
        </w:rPr>
        <w:t>网络应用程序和控制器之间的交互在整个北界接口</w:t>
      </w:r>
      <w:r w:rsidRPr="00220D86">
        <w:rPr>
          <w:rFonts w:ascii="Times New Roman" w:hAnsi="Times New Roman" w:cs="Times New Roman"/>
          <w:sz w:val="24"/>
          <w:szCs w:val="24"/>
        </w:rPr>
        <w:t>(NBI)</w:t>
      </w:r>
      <w:r w:rsidRPr="00220D86">
        <w:rPr>
          <w:rFonts w:ascii="Times New Roman" w:hAnsi="Times New Roman" w:cs="Times New Roman"/>
          <w:sz w:val="24"/>
          <w:szCs w:val="24"/>
        </w:rPr>
        <w:t>中进行。目前，各类控制器在北向接口</w:t>
      </w:r>
      <w:r w:rsidRPr="00220D86">
        <w:rPr>
          <w:rFonts w:ascii="Times New Roman" w:hAnsi="Times New Roman" w:cs="Times New Roman"/>
          <w:sz w:val="24"/>
          <w:szCs w:val="24"/>
        </w:rPr>
        <w:t>(NBI)</w:t>
      </w:r>
      <w:r w:rsidRPr="00220D86">
        <w:rPr>
          <w:rFonts w:ascii="Times New Roman" w:hAnsi="Times New Roman" w:cs="Times New Roman"/>
          <w:sz w:val="24"/>
          <w:szCs w:val="24"/>
        </w:rPr>
        <w:t>方面没有统一的规范，具有的安全防范措施较少。通过北向接口</w:t>
      </w:r>
      <w:r w:rsidRPr="00220D86">
        <w:rPr>
          <w:rFonts w:ascii="Times New Roman" w:hAnsi="Times New Roman" w:cs="Times New Roman"/>
          <w:sz w:val="24"/>
          <w:szCs w:val="24"/>
        </w:rPr>
        <w:t>(NBI)</w:t>
      </w:r>
      <w:r w:rsidRPr="00220D86">
        <w:rPr>
          <w:rFonts w:ascii="Times New Roman" w:hAnsi="Times New Roman" w:cs="Times New Roman"/>
          <w:sz w:val="24"/>
          <w:szCs w:val="24"/>
        </w:rPr>
        <w:t>暴露出来的漏洞，攻击者可以向控制器发起攻击，从而使得对来自应用层的安全威胁的防护工作变得尤为重要。应用程序通过北向接口与控制器进行交互主要包括两个方面：读取网络状态（</w:t>
      </w:r>
      <w:r w:rsidRPr="00220D86">
        <w:rPr>
          <w:rFonts w:ascii="Times New Roman" w:hAnsi="Times New Roman" w:cs="Times New Roman"/>
          <w:sz w:val="24"/>
          <w:szCs w:val="24"/>
        </w:rPr>
        <w:t>Reading Network State</w:t>
      </w:r>
      <w:r w:rsidRPr="00220D86">
        <w:rPr>
          <w:rFonts w:ascii="Times New Roman" w:hAnsi="Times New Roman" w:cs="Times New Roman"/>
          <w:sz w:val="24"/>
          <w:szCs w:val="24"/>
        </w:rPr>
        <w:t>）和写入网络策略（</w:t>
      </w:r>
      <w:r w:rsidRPr="00220D86">
        <w:rPr>
          <w:rFonts w:ascii="Times New Roman" w:hAnsi="Times New Roman" w:cs="Times New Roman"/>
          <w:sz w:val="24"/>
          <w:szCs w:val="24"/>
        </w:rPr>
        <w:t>Writing Network Policies</w:t>
      </w:r>
      <w:r w:rsidRPr="00220D86">
        <w:rPr>
          <w:rFonts w:ascii="Times New Roman" w:hAnsi="Times New Roman" w:cs="Times New Roman"/>
          <w:sz w:val="24"/>
          <w:szCs w:val="24"/>
        </w:rPr>
        <w:t>）。所面临的基本的安全问题是恶意应用程序随意访问网络状态信息和操纵网络流量，破坏网络的正常状态，威胁网络安全。针对这种情况，通过对控制器上应用程序的访问权限分析，设计一种细粒度的</w:t>
      </w:r>
      <w:r w:rsidRPr="00220D86">
        <w:rPr>
          <w:rFonts w:ascii="Times New Roman" w:hAnsi="Times New Roman" w:cs="Times New Roman"/>
          <w:sz w:val="24"/>
          <w:szCs w:val="24"/>
        </w:rPr>
        <w:t>SDN</w:t>
      </w:r>
      <w:r w:rsidRPr="00220D86">
        <w:rPr>
          <w:rFonts w:ascii="Times New Roman" w:hAnsi="Times New Roman" w:cs="Times New Roman"/>
          <w:sz w:val="24"/>
          <w:szCs w:val="24"/>
        </w:rPr>
        <w:t>应用访问控制系统。本系统需要对</w:t>
      </w:r>
      <w:r w:rsidRPr="00220D86">
        <w:rPr>
          <w:rFonts w:ascii="Times New Roman" w:hAnsi="Times New Roman" w:cs="Times New Roman"/>
          <w:sz w:val="24"/>
          <w:szCs w:val="24"/>
        </w:rPr>
        <w:t>SDN</w:t>
      </w:r>
      <w:r w:rsidRPr="00220D86">
        <w:rPr>
          <w:rFonts w:ascii="Times New Roman" w:hAnsi="Times New Roman" w:cs="Times New Roman"/>
          <w:sz w:val="24"/>
          <w:szCs w:val="24"/>
        </w:rPr>
        <w:t>应用进行应用身份信息的注册和权限的授予、以及创建较为灵活的基于属性的访问控制策略，当应用访问控制器上的资源时，先对应用进行身份认证，防止未经注册的非法应用对控制器的访问尝试；然后对经过身份认证的应用进行权限检查，确保应用只能访问具有访问权限的那些控制器资源，对权限范围外的控制器资源的试图访问予以拒绝，防止越权访问，最后对通过权限检查的应用依据之前设定好的访问控制策略进行访问控制判决，应用通过判决后才能访问控制器资源，读取相关的网络状态或写入网络策略。同时，网络管理人员可以通过系统中的</w:t>
      </w:r>
      <w:r w:rsidRPr="00220D86">
        <w:rPr>
          <w:rFonts w:ascii="Times New Roman" w:hAnsi="Times New Roman" w:cs="Times New Roman"/>
          <w:sz w:val="24"/>
          <w:szCs w:val="24"/>
        </w:rPr>
        <w:t>UI</w:t>
      </w:r>
      <w:r w:rsidRPr="00220D86">
        <w:rPr>
          <w:rFonts w:ascii="Times New Roman" w:hAnsi="Times New Roman" w:cs="Times New Roman"/>
          <w:sz w:val="24"/>
          <w:szCs w:val="24"/>
        </w:rPr>
        <w:t>界面查看控制器上接入的所有应用的状态信息，进行相应的操作。</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本</w:t>
      </w:r>
      <w:r w:rsidRPr="00220D86">
        <w:rPr>
          <w:rFonts w:ascii="Times New Roman" w:hAnsi="Times New Roman" w:cs="Times New Roman"/>
          <w:sz w:val="24"/>
          <w:szCs w:val="24"/>
        </w:rPr>
        <w:t>SDN</w:t>
      </w:r>
      <w:r w:rsidRPr="00220D86">
        <w:rPr>
          <w:rFonts w:ascii="Times New Roman" w:hAnsi="Times New Roman" w:cs="Times New Roman"/>
          <w:sz w:val="24"/>
          <w:szCs w:val="24"/>
        </w:rPr>
        <w:t>应用访问控制系统的重点在于对</w:t>
      </w:r>
      <w:r w:rsidRPr="00220D86">
        <w:rPr>
          <w:rFonts w:ascii="Times New Roman" w:hAnsi="Times New Roman" w:cs="Times New Roman"/>
          <w:sz w:val="24"/>
          <w:szCs w:val="24"/>
        </w:rPr>
        <w:t>SDN</w:t>
      </w:r>
      <w:r w:rsidRPr="00220D86">
        <w:rPr>
          <w:rFonts w:ascii="Times New Roman" w:hAnsi="Times New Roman" w:cs="Times New Roman"/>
          <w:sz w:val="24"/>
          <w:szCs w:val="24"/>
        </w:rPr>
        <w:t>应用的身份认证、权限核查、以及进行基于属性的访问控制。因此，本系统实现的功能需求如下：</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1 </w:t>
      </w:r>
      <w:r w:rsidRPr="00220D86">
        <w:rPr>
          <w:rFonts w:ascii="Times New Roman" w:hAnsi="Times New Roman" w:cs="Times New Roman"/>
          <w:sz w:val="24"/>
          <w:szCs w:val="24"/>
        </w:rPr>
        <w:t>网络管理员能够对应用程序进行注册，在注册时除了进行身份信息的记录外，还可以对应用程序的访问权限在初始化时按应用的功能需求进行分配。同时，根据不同情况，创建合适的访问控制策略，为应用的访问控制提供策略依据。</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2 </w:t>
      </w:r>
      <w:r w:rsidRPr="00220D86">
        <w:rPr>
          <w:rFonts w:ascii="Times New Roman" w:hAnsi="Times New Roman" w:cs="Times New Roman"/>
          <w:sz w:val="24"/>
          <w:szCs w:val="24"/>
        </w:rPr>
        <w:t>当应用程序试图访问控制器资源时，对其进行身份认证，若身份信息验证通过则可以继续访问，否则视为非法应用，对访问请求予以阻止，并写入系统异常行为监测日志中。</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3 </w:t>
      </w:r>
      <w:r w:rsidRPr="00220D86">
        <w:rPr>
          <w:rFonts w:ascii="Times New Roman" w:hAnsi="Times New Roman" w:cs="Times New Roman"/>
          <w:sz w:val="24"/>
          <w:szCs w:val="24"/>
        </w:rPr>
        <w:t>当应用程序通过身份认证后，对其试图使用的权限进行检查，若满足权限集合的要求则请求可顺利通过，否则将请求信息视为无效请求，写入系统异常行为监测日志中。在该应用程序的生命周期内，访问控制系统严格按照应用程序访问权限集合对应用程序的每个访问请求进行检验，通过这种细粒度的访问权限检查方法，实现了对应用程序访问行为的监测，防止越权访问。</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4 </w:t>
      </w:r>
      <w:r w:rsidRPr="00220D86">
        <w:rPr>
          <w:rFonts w:ascii="Times New Roman" w:hAnsi="Times New Roman" w:cs="Times New Roman"/>
          <w:sz w:val="24"/>
          <w:szCs w:val="24"/>
        </w:rPr>
        <w:t>当应用程序通过权限检查后，视为合法应用。依据设定好的基于属性的访问控制策略，对应用进行访问控制判决，只有通过判决的应用才能在最终成功地访问控制器上的网络资源。同时将未通过判决的应用的有关信息写入系统异常行为监测日中。</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lastRenderedPageBreak/>
        <w:t xml:space="preserve">5 </w:t>
      </w:r>
      <w:r w:rsidRPr="00220D86">
        <w:rPr>
          <w:rFonts w:ascii="Times New Roman" w:hAnsi="Times New Roman" w:cs="Times New Roman"/>
          <w:sz w:val="24"/>
          <w:szCs w:val="24"/>
        </w:rPr>
        <w:t>网络管理员可以对应用程序的身份信息和其所具有的访问权限进行查询、修改和删除。同时，可以重置和修改访问控制策略。</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6 </w:t>
      </w:r>
      <w:r w:rsidRPr="00220D86">
        <w:rPr>
          <w:rFonts w:ascii="Times New Roman" w:hAnsi="Times New Roman" w:cs="Times New Roman"/>
          <w:sz w:val="24"/>
          <w:szCs w:val="24"/>
        </w:rPr>
        <w:t>网络管理员可以通过系统查看到全局的网络状态信息，包括网络拓扑、网络节点和网络设备等。还能够查看接入控制器的所有应用的信息。</w:t>
      </w:r>
    </w:p>
    <w:p w:rsidR="00812D11" w:rsidRPr="00220D86" w:rsidRDefault="00812D11" w:rsidP="00DB7801">
      <w:pPr>
        <w:spacing w:line="288" w:lineRule="auto"/>
        <w:ind w:left="0" w:firstLineChars="200" w:firstLine="480"/>
        <w:jc w:val="both"/>
        <w:rPr>
          <w:rFonts w:ascii="Times New Roman" w:hAnsi="Times New Roman" w:cs="Times New Roman"/>
          <w:sz w:val="24"/>
          <w:szCs w:val="24"/>
        </w:rPr>
      </w:pPr>
      <w:r w:rsidRPr="00220D86">
        <w:rPr>
          <w:rFonts w:ascii="Times New Roman" w:hAnsi="Times New Roman" w:cs="Times New Roman"/>
          <w:sz w:val="24"/>
          <w:szCs w:val="24"/>
        </w:rPr>
        <w:t xml:space="preserve">7 </w:t>
      </w:r>
      <w:r w:rsidRPr="00220D86">
        <w:rPr>
          <w:rFonts w:ascii="Times New Roman" w:hAnsi="Times New Roman" w:cs="Times New Roman"/>
          <w:sz w:val="24"/>
          <w:szCs w:val="24"/>
        </w:rPr>
        <w:t>将所有非法的应用访问请求记录到日志文件中以进行审计。</w:t>
      </w:r>
    </w:p>
    <w:p w:rsidR="00812D11" w:rsidRDefault="00812D11" w:rsidP="00DB7801">
      <w:pPr>
        <w:pStyle w:val="a3"/>
        <w:tabs>
          <w:tab w:val="center" w:pos="4473"/>
          <w:tab w:val="left" w:pos="5820"/>
        </w:tabs>
        <w:spacing w:line="288" w:lineRule="auto"/>
        <w:ind w:left="0" w:firstLineChars="0" w:firstLine="0"/>
        <w:jc w:val="left"/>
        <w:outlineLvl w:val="1"/>
        <w:rPr>
          <w:rFonts w:ascii="黑体" w:hAnsi="黑体"/>
          <w:sz w:val="28"/>
          <w:szCs w:val="28"/>
        </w:rPr>
      </w:pPr>
      <w:bookmarkStart w:id="40" w:name="_Toc482551340"/>
      <w:bookmarkStart w:id="41" w:name="_Toc482553647"/>
      <w:bookmarkStart w:id="42" w:name="_Toc482563257"/>
      <w:r w:rsidRPr="006D19AA">
        <w:rPr>
          <w:rFonts w:ascii="黑体" w:hAnsi="黑体"/>
          <w:sz w:val="28"/>
          <w:szCs w:val="28"/>
        </w:rPr>
        <w:t>3.2</w:t>
      </w:r>
      <w:r w:rsidRPr="006D19AA">
        <w:rPr>
          <w:rFonts w:ascii="黑体" w:hAnsi="黑体" w:hint="eastAsia"/>
          <w:sz w:val="28"/>
          <w:szCs w:val="28"/>
        </w:rPr>
        <w:t xml:space="preserve"> 总体设计</w:t>
      </w:r>
      <w:bookmarkStart w:id="43" w:name="_Toc482551341"/>
      <w:bookmarkEnd w:id="40"/>
      <w:bookmarkEnd w:id="41"/>
      <w:bookmarkEnd w:id="42"/>
    </w:p>
    <w:p w:rsidR="00812D11" w:rsidRPr="00003E6A" w:rsidRDefault="00812D11" w:rsidP="00DB7801">
      <w:pPr>
        <w:pStyle w:val="a3"/>
        <w:tabs>
          <w:tab w:val="center" w:pos="4473"/>
          <w:tab w:val="left" w:pos="5820"/>
        </w:tabs>
        <w:spacing w:before="0" w:after="0" w:line="288" w:lineRule="auto"/>
        <w:ind w:left="0" w:firstLine="482"/>
        <w:jc w:val="left"/>
        <w:outlineLvl w:val="2"/>
        <w:rPr>
          <w:rFonts w:ascii="黑体" w:hAnsi="黑体"/>
          <w:sz w:val="28"/>
          <w:szCs w:val="28"/>
        </w:rPr>
      </w:pPr>
      <w:bookmarkStart w:id="44" w:name="_Toc482553648"/>
      <w:bookmarkStart w:id="45" w:name="_Toc482563258"/>
      <w:r w:rsidRPr="00003E6A">
        <w:rPr>
          <w:rFonts w:ascii="黑体" w:hAnsi="黑体" w:cs="Times New Roman"/>
          <w:sz w:val="24"/>
          <w:szCs w:val="24"/>
        </w:rPr>
        <w:t xml:space="preserve">3.2.1 </w:t>
      </w:r>
      <w:r>
        <w:rPr>
          <w:rFonts w:ascii="黑体" w:hAnsi="黑体" w:cs="Times New Roman" w:hint="eastAsia"/>
          <w:sz w:val="24"/>
          <w:szCs w:val="24"/>
        </w:rPr>
        <w:t>框架</w:t>
      </w:r>
      <w:r w:rsidRPr="00003E6A">
        <w:rPr>
          <w:rFonts w:ascii="黑体" w:hAnsi="黑体" w:cs="Times New Roman"/>
          <w:sz w:val="24"/>
          <w:szCs w:val="24"/>
        </w:rPr>
        <w:t>设计</w:t>
      </w:r>
      <w:bookmarkEnd w:id="43"/>
      <w:bookmarkEnd w:id="44"/>
      <w:bookmarkEnd w:id="45"/>
    </w:p>
    <w:p w:rsidR="00812D11" w:rsidRPr="00EB10F3" w:rsidRDefault="00812D11" w:rsidP="0084790E">
      <w:pPr>
        <w:spacing w:line="288" w:lineRule="auto"/>
        <w:ind w:left="0" w:firstLineChars="200" w:firstLine="480"/>
        <w:jc w:val="both"/>
        <w:rPr>
          <w:rFonts w:asciiTheme="minorEastAsia" w:hAnsiTheme="minorEastAsia" w:cs="Times New Roman"/>
          <w:sz w:val="24"/>
          <w:szCs w:val="24"/>
        </w:rPr>
      </w:pPr>
      <w:r w:rsidRPr="00EB10F3">
        <w:rPr>
          <w:rFonts w:asciiTheme="minorEastAsia" w:hAnsiTheme="minorEastAsia" w:cs="Times New Roman"/>
          <w:sz w:val="24"/>
          <w:szCs w:val="24"/>
        </w:rPr>
        <w:t>依据上一小节的需求分析，提出了系统的整体框架图，如图3-1所示：</w:t>
      </w:r>
    </w:p>
    <w:p w:rsidR="00812D11" w:rsidRDefault="00812D11"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r w:rsidRPr="00373B99">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9691</wp:posOffset>
                </wp:positionV>
                <wp:extent cx="5058410" cy="6081947"/>
                <wp:effectExtent l="0" t="0" r="27940" b="14605"/>
                <wp:wrapNone/>
                <wp:docPr id="34" name="组合 34"/>
                <wp:cNvGraphicFramePr/>
                <a:graphic xmlns:a="http://schemas.openxmlformats.org/drawingml/2006/main">
                  <a:graphicData uri="http://schemas.microsoft.com/office/word/2010/wordprocessingGroup">
                    <wpg:wgp>
                      <wpg:cNvGrpSpPr/>
                      <wpg:grpSpPr>
                        <a:xfrm>
                          <a:off x="0" y="0"/>
                          <a:ext cx="5058410" cy="6081947"/>
                          <a:chOff x="0" y="0"/>
                          <a:chExt cx="5058410" cy="6081947"/>
                        </a:xfrm>
                      </wpg:grpSpPr>
                      <wps:wsp>
                        <wps:cNvPr id="35" name="文本框 35"/>
                        <wps:cNvSpPr txBox="1"/>
                        <wps:spPr>
                          <a:xfrm>
                            <a:off x="0" y="0"/>
                            <a:ext cx="5058410" cy="6081947"/>
                          </a:xfrm>
                          <a:prstGeom prst="rect">
                            <a:avLst/>
                          </a:prstGeom>
                          <a:solidFill>
                            <a:schemeClr val="lt1"/>
                          </a:solidFill>
                          <a:ln w="19050">
                            <a:solidFill>
                              <a:prstClr val="black">
                                <a:alpha val="80000"/>
                              </a:prstClr>
                            </a:solidFill>
                          </a:ln>
                        </wps:spPr>
                        <wps:txbx>
                          <w:txbxContent>
                            <w:p w:rsidR="00D639DF" w:rsidRPr="006311A8" w:rsidRDefault="00D639DF" w:rsidP="00A64A1C">
                              <w:pPr>
                                <w:ind w:left="0"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6" name="组合 36"/>
                        <wpg:cNvGrpSpPr/>
                        <wpg:grpSpPr>
                          <a:xfrm>
                            <a:off x="178905" y="477078"/>
                            <a:ext cx="4760374" cy="5506277"/>
                            <a:chOff x="0" y="0"/>
                            <a:chExt cx="4760374" cy="5506277"/>
                          </a:xfrm>
                        </wpg:grpSpPr>
                        <wpg:grpSp>
                          <wpg:cNvPr id="37" name="组合 37"/>
                          <wpg:cNvGrpSpPr/>
                          <wpg:grpSpPr>
                            <a:xfrm>
                              <a:off x="19878" y="0"/>
                              <a:ext cx="4740275" cy="1480820"/>
                              <a:chOff x="0" y="0"/>
                              <a:chExt cx="4740496" cy="1480820"/>
                            </a:xfrm>
                          </wpg:grpSpPr>
                          <wps:wsp>
                            <wps:cNvPr id="38" name="文本框 38"/>
                            <wps:cNvSpPr txBox="1"/>
                            <wps:spPr>
                              <a:xfrm>
                                <a:off x="0" y="0"/>
                                <a:ext cx="4740496" cy="1480820"/>
                              </a:xfrm>
                              <a:prstGeom prst="rect">
                                <a:avLst/>
                              </a:prstGeom>
                              <a:solidFill>
                                <a:schemeClr val="lt1"/>
                              </a:solidFill>
                              <a:ln w="19050">
                                <a:solidFill>
                                  <a:prstClr val="black"/>
                                </a:solidFill>
                              </a:ln>
                            </wps:spPr>
                            <wps:txbx>
                              <w:txbxContent>
                                <w:p w:rsidR="00D639DF" w:rsidRPr="00851893" w:rsidRDefault="00D639DF" w:rsidP="00A64A1C">
                                  <w:pPr>
                                    <w:ind w:left="0"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D639DF" w:rsidRDefault="00D639DF" w:rsidP="00A64A1C">
                                  <w:pPr>
                                    <w:ind w:left="0" w:firstLine="420"/>
                                    <w:jc w:val="center"/>
                                  </w:pPr>
                                </w:p>
                                <w:p w:rsidR="00D639DF" w:rsidRDefault="00D639DF" w:rsidP="00A64A1C">
                                  <w:pPr>
                                    <w:ind w:left="0" w:firstLine="420"/>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 name="组合 39"/>
                            <wpg:cNvGrpSpPr/>
                            <wpg:grpSpPr>
                              <a:xfrm>
                                <a:off x="487017" y="387626"/>
                                <a:ext cx="3727371" cy="864704"/>
                                <a:chOff x="0" y="0"/>
                                <a:chExt cx="3727371" cy="864704"/>
                              </a:xfrm>
                            </wpg:grpSpPr>
                            <wps:wsp>
                              <wps:cNvPr id="40" name="文本框 40"/>
                              <wps:cNvSpPr txBox="1"/>
                              <wps:spPr>
                                <a:xfrm>
                                  <a:off x="0" y="0"/>
                                  <a:ext cx="814705" cy="307534"/>
                                </a:xfrm>
                                <a:prstGeom prst="rect">
                                  <a:avLst/>
                                </a:prstGeom>
                                <a:solidFill>
                                  <a:schemeClr val="lt1"/>
                                </a:solidFill>
                                <a:ln w="19050">
                                  <a:solidFill>
                                    <a:prstClr val="black"/>
                                  </a:solidFill>
                                </a:ln>
                              </wps:spPr>
                              <wps:txbx>
                                <w:txbxContent>
                                  <w:p w:rsidR="00D639DF" w:rsidRPr="00851893" w:rsidRDefault="00D639DF" w:rsidP="00A64A1C">
                                    <w:pPr>
                                      <w:ind w:left="0" w:firstLine="0"/>
                                      <w:rPr>
                                        <w:rFonts w:ascii="宋体" w:eastAsia="宋体" w:hAnsi="宋体"/>
                                        <w:sz w:val="24"/>
                                        <w:szCs w:val="24"/>
                                      </w:rPr>
                                    </w:pPr>
                                    <w:r w:rsidRPr="00851893">
                                      <w:rPr>
                                        <w:rFonts w:ascii="宋体" w:eastAsia="宋体" w:hAnsi="宋体" w:hint="eastAsia"/>
                                        <w:sz w:val="24"/>
                                        <w:szCs w:val="24"/>
                                      </w:rPr>
                                      <w:t>登录页面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文本框 41"/>
                              <wps:cNvSpPr txBox="1"/>
                              <wps:spPr>
                                <a:xfrm>
                                  <a:off x="1113183" y="9939"/>
                                  <a:ext cx="1232452" cy="307975"/>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权限管理页面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文本框 42"/>
                              <wps:cNvSpPr txBox="1"/>
                              <wps:spPr>
                                <a:xfrm>
                                  <a:off x="2574235" y="19878"/>
                                  <a:ext cx="1123122" cy="317500"/>
                                </a:xfrm>
                                <a:prstGeom prst="rect">
                                  <a:avLst/>
                                </a:prstGeom>
                                <a:solidFill>
                                  <a:schemeClr val="lt1"/>
                                </a:solidFill>
                                <a:ln w="19050">
                                  <a:solidFill>
                                    <a:prstClr val="black"/>
                                  </a:solidFill>
                                </a:ln>
                              </wps:spPr>
                              <wps:txbx>
                                <w:txbxContent>
                                  <w:p w:rsidR="00D639DF" w:rsidRPr="00851893" w:rsidRDefault="00D639DF" w:rsidP="00A64A1C">
                                    <w:pPr>
                                      <w:ind w:left="0" w:firstLine="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文本框 43"/>
                              <wps:cNvSpPr txBox="1"/>
                              <wps:spPr>
                                <a:xfrm>
                                  <a:off x="19878" y="556591"/>
                                  <a:ext cx="1729105" cy="308113"/>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应用身份信息管理页面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文本框 44"/>
                              <wps:cNvSpPr txBox="1"/>
                              <wps:spPr>
                                <a:xfrm>
                                  <a:off x="1978002" y="556075"/>
                                  <a:ext cx="1749369" cy="298174"/>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访问控制策略创建页面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 name="组合 45"/>
                          <wpg:cNvGrpSpPr/>
                          <wpg:grpSpPr>
                            <a:xfrm>
                              <a:off x="0" y="1898374"/>
                              <a:ext cx="4740744" cy="2454910"/>
                              <a:chOff x="49180" y="0"/>
                              <a:chExt cx="4691565" cy="2454965"/>
                            </a:xfrm>
                          </wpg:grpSpPr>
                          <wps:wsp>
                            <wps:cNvPr id="46" name="文本框 46"/>
                            <wps:cNvSpPr txBox="1"/>
                            <wps:spPr>
                              <a:xfrm>
                                <a:off x="49180" y="0"/>
                                <a:ext cx="4691565" cy="2454965"/>
                              </a:xfrm>
                              <a:prstGeom prst="rect">
                                <a:avLst/>
                              </a:prstGeom>
                              <a:solidFill>
                                <a:schemeClr val="lt1"/>
                              </a:solidFill>
                              <a:ln w="19050">
                                <a:solidFill>
                                  <a:prstClr val="black"/>
                                </a:solidFill>
                              </a:ln>
                            </wps:spPr>
                            <wps:txbx>
                              <w:txbxContent>
                                <w:p w:rsidR="00D639DF" w:rsidRPr="00851893" w:rsidRDefault="00D639DF" w:rsidP="00A64A1C">
                                  <w:pPr>
                                    <w:ind w:left="0" w:firstLine="482"/>
                                    <w:jc w:val="center"/>
                                    <w:rPr>
                                      <w:b/>
                                    </w:rPr>
                                  </w:pPr>
                                  <w:r w:rsidRPr="00851893">
                                    <w:rPr>
                                      <w:rFonts w:ascii="宋体" w:eastAsia="宋体" w:hAnsi="宋体" w:hint="eastAsia"/>
                                      <w:b/>
                                      <w:sz w:val="24"/>
                                      <w:szCs w:val="24"/>
                                    </w:rPr>
                                    <w:t>逻辑控制层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7" name="组合 47"/>
                            <wpg:cNvGrpSpPr/>
                            <wpg:grpSpPr>
                              <a:xfrm>
                                <a:off x="129209" y="367748"/>
                                <a:ext cx="4521451" cy="1848236"/>
                                <a:chOff x="79510" y="0"/>
                                <a:chExt cx="4521949" cy="1848430"/>
                              </a:xfrm>
                            </wpg:grpSpPr>
                            <wps:wsp>
                              <wps:cNvPr id="48" name="文本框 48"/>
                              <wps:cNvSpPr txBox="1"/>
                              <wps:spPr>
                                <a:xfrm>
                                  <a:off x="79510" y="0"/>
                                  <a:ext cx="4502922" cy="318052"/>
                                </a:xfrm>
                                <a:prstGeom prst="rect">
                                  <a:avLst/>
                                </a:prstGeom>
                                <a:solidFill>
                                  <a:schemeClr val="lt1"/>
                                </a:solidFill>
                                <a:ln w="19050">
                                  <a:solidFill>
                                    <a:prstClr val="black"/>
                                  </a:solidFill>
                                </a:ln>
                              </wps:spPr>
                              <wps:txbx>
                                <w:txbxContent>
                                  <w:p w:rsidR="00D639DF" w:rsidRDefault="00D639DF" w:rsidP="00A64A1C">
                                    <w:pPr>
                                      <w:ind w:left="0" w:firstLine="480"/>
                                      <w:jc w:val="center"/>
                                    </w:pPr>
                                    <w:r>
                                      <w:rPr>
                                        <w:rFonts w:ascii="宋体" w:eastAsia="宋体" w:hAnsi="宋体" w:hint="eastAsia"/>
                                        <w:sz w:val="24"/>
                                        <w:szCs w:val="24"/>
                                      </w:rPr>
                                      <w:t>信息交互模块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文本框 49"/>
                              <wps:cNvSpPr txBox="1"/>
                              <wps:spPr>
                                <a:xfrm>
                                  <a:off x="79513" y="565632"/>
                                  <a:ext cx="1729105" cy="517880"/>
                                </a:xfrm>
                                <a:prstGeom prst="rect">
                                  <a:avLst/>
                                </a:prstGeom>
                                <a:solidFill>
                                  <a:schemeClr val="lt1"/>
                                </a:solidFill>
                                <a:ln w="19050">
                                  <a:solidFill>
                                    <a:prstClr val="black"/>
                                  </a:solidFill>
                                </a:ln>
                              </wps:spPr>
                              <wps:txbx>
                                <w:txbxContent>
                                  <w:p w:rsidR="00D639DF" w:rsidRPr="00220D86" w:rsidRDefault="00D639DF"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应用身份信息管理模块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文本框 50"/>
                              <wps:cNvSpPr txBox="1"/>
                              <wps:spPr>
                                <a:xfrm>
                                  <a:off x="2057400" y="565033"/>
                                  <a:ext cx="1143000" cy="518132"/>
                                </a:xfrm>
                                <a:prstGeom prst="rect">
                                  <a:avLst/>
                                </a:prstGeom>
                                <a:solidFill>
                                  <a:schemeClr val="lt1"/>
                                </a:solidFill>
                                <a:ln w="19050">
                                  <a:solidFill>
                                    <a:prstClr val="black"/>
                                  </a:solidFill>
                                </a:ln>
                              </wps:spPr>
                              <wps:txbx>
                                <w:txbxContent>
                                  <w:p w:rsidR="00D639DF" w:rsidRPr="000C42E1" w:rsidRDefault="00D639DF"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权限管理模块</w:t>
                                    </w:r>
                                  </w:p>
                                  <w:p w:rsidR="00D639DF" w:rsidRDefault="00D639DF" w:rsidP="00A64A1C">
                                    <w:pPr>
                                      <w:ind w:left="0" w:firstLine="42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文本框 51"/>
                              <wps:cNvSpPr txBox="1"/>
                              <wps:spPr>
                                <a:xfrm>
                                  <a:off x="3349487" y="536415"/>
                                  <a:ext cx="1251668" cy="527215"/>
                                </a:xfrm>
                                <a:prstGeom prst="rect">
                                  <a:avLst/>
                                </a:prstGeom>
                                <a:solidFill>
                                  <a:schemeClr val="lt1"/>
                                </a:solidFill>
                                <a:ln w="19050">
                                  <a:solidFill>
                                    <a:prstClr val="black"/>
                                  </a:solidFill>
                                </a:ln>
                              </wps:spPr>
                              <wps:txbx>
                                <w:txbxContent>
                                  <w:p w:rsidR="00D639DF" w:rsidRDefault="00D639DF" w:rsidP="00A64A1C">
                                    <w:pPr>
                                      <w:ind w:left="0" w:firstLineChars="83" w:firstLine="199"/>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D639DF" w:rsidRPr="003F0375" w:rsidRDefault="00D639DF" w:rsidP="00A64A1C">
                                    <w:pPr>
                                      <w:ind w:left="0" w:firstLineChars="133" w:firstLine="319"/>
                                      <w:rPr>
                                        <w:rFonts w:ascii="宋体" w:eastAsia="宋体" w:hAnsi="宋体"/>
                                        <w:sz w:val="24"/>
                                        <w:szCs w:val="24"/>
                                      </w:rPr>
                                    </w:pPr>
                                    <w:r>
                                      <w:rPr>
                                        <w:rFonts w:ascii="宋体" w:eastAsia="宋体" w:hAnsi="宋体" w:hint="eastAsia"/>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文本框 52"/>
                              <wps:cNvSpPr txBox="1"/>
                              <wps:spPr>
                                <a:xfrm>
                                  <a:off x="89452" y="1411357"/>
                                  <a:ext cx="1718945" cy="437073"/>
                                </a:xfrm>
                                <a:prstGeom prst="rect">
                                  <a:avLst/>
                                </a:prstGeom>
                                <a:solidFill>
                                  <a:schemeClr val="lt1"/>
                                </a:solidFill>
                                <a:ln w="19050">
                                  <a:solidFill>
                                    <a:prstClr val="black"/>
                                  </a:solidFill>
                                </a:ln>
                              </wps:spPr>
                              <wps:txbx>
                                <w:txbxContent>
                                  <w:p w:rsidR="00D639DF" w:rsidRDefault="00D639DF" w:rsidP="00A64A1C">
                                    <w:pPr>
                                      <w:ind w:left="0" w:firstLine="480"/>
                                    </w:pPr>
                                    <w:r>
                                      <w:rPr>
                                        <w:rFonts w:ascii="宋体" w:eastAsia="宋体" w:hAnsi="宋体" w:hint="eastAsia"/>
                                        <w:sz w:val="24"/>
                                        <w:szCs w:val="24"/>
                                      </w:rPr>
                                      <w:t>身份认证模块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文本框 53"/>
                              <wps:cNvSpPr txBox="1"/>
                              <wps:spPr>
                                <a:xfrm>
                                  <a:off x="2047461" y="1410226"/>
                                  <a:ext cx="1202055" cy="418814"/>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权限检查模块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文本框 54"/>
                              <wps:cNvSpPr txBox="1"/>
                              <wps:spPr>
                                <a:xfrm>
                                  <a:off x="3379304" y="1401093"/>
                                  <a:ext cx="1222155" cy="427383"/>
                                </a:xfrm>
                                <a:prstGeom prst="rect">
                                  <a:avLst/>
                                </a:prstGeom>
                                <a:solidFill>
                                  <a:schemeClr val="lt1"/>
                                </a:solidFill>
                                <a:ln w="19050">
                                  <a:solidFill>
                                    <a:prstClr val="black"/>
                                  </a:solidFill>
                                </a:ln>
                              </wps:spPr>
                              <wps:txbx>
                                <w:txbxContent>
                                  <w:p w:rsidR="00D639DF" w:rsidRDefault="00D639DF" w:rsidP="00A64A1C">
                                    <w:pPr>
                                      <w:ind w:left="0" w:firstLine="0"/>
                                    </w:pPr>
                                    <w:r>
                                      <w:rPr>
                                        <w:rFonts w:ascii="宋体" w:eastAsia="宋体" w:hAnsi="宋体" w:hint="eastAsia"/>
                                        <w:sz w:val="24"/>
                                        <w:szCs w:val="24"/>
                                      </w:rPr>
                                      <w:t>日志记录模块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55" name="组合 55"/>
                          <wpg:cNvGrpSpPr/>
                          <wpg:grpSpPr>
                            <a:xfrm>
                              <a:off x="9939" y="4780244"/>
                              <a:ext cx="4750435" cy="726033"/>
                              <a:chOff x="59512" y="-478"/>
                              <a:chExt cx="4740675" cy="726033"/>
                            </a:xfrm>
                          </wpg:grpSpPr>
                          <wps:wsp>
                            <wps:cNvPr id="56" name="文本框 56"/>
                            <wps:cNvSpPr txBox="1"/>
                            <wps:spPr>
                              <a:xfrm>
                                <a:off x="59512" y="-478"/>
                                <a:ext cx="4740675" cy="726033"/>
                              </a:xfrm>
                              <a:prstGeom prst="rect">
                                <a:avLst/>
                              </a:prstGeom>
                              <a:solidFill>
                                <a:schemeClr val="lt1"/>
                              </a:solidFill>
                              <a:ln w="19050">
                                <a:solidFill>
                                  <a:prstClr val="black"/>
                                </a:solidFill>
                              </a:ln>
                            </wps:spPr>
                            <wps:txbx>
                              <w:txbxContent>
                                <w:p w:rsidR="00D639DF" w:rsidRPr="000C42E1" w:rsidRDefault="00D639DF" w:rsidP="00A64A1C">
                                  <w:pPr>
                                    <w:ind w:left="0" w:firstLine="482"/>
                                    <w:jc w:val="center"/>
                                    <w:rPr>
                                      <w:b/>
                                    </w:rPr>
                                  </w:pPr>
                                  <w:r w:rsidRPr="000C42E1">
                                    <w:rPr>
                                      <w:rFonts w:ascii="宋体" w:eastAsia="宋体" w:hAnsi="宋体" w:hint="eastAsia"/>
                                      <w:b/>
                                      <w:sz w:val="24"/>
                                      <w:szCs w:val="24"/>
                                    </w:rPr>
                                    <w:t>数据存储层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文本框 57"/>
                            <wps:cNvSpPr txBox="1"/>
                            <wps:spPr>
                              <a:xfrm>
                                <a:off x="129209" y="336914"/>
                                <a:ext cx="4561564" cy="319068"/>
                              </a:xfrm>
                              <a:prstGeom prst="rect">
                                <a:avLst/>
                              </a:prstGeom>
                              <a:solidFill>
                                <a:schemeClr val="lt1"/>
                              </a:solidFill>
                              <a:ln w="19050">
                                <a:solidFill>
                                  <a:prstClr val="black"/>
                                </a:solidFill>
                              </a:ln>
                            </wps:spPr>
                            <wps:txbx>
                              <w:txbxContent>
                                <w:p w:rsidR="00D639DF" w:rsidRDefault="00D639DF" w:rsidP="00A64A1C">
                                  <w:pPr>
                                    <w:ind w:left="0" w:firstLine="480"/>
                                    <w:jc w:val="center"/>
                                  </w:pPr>
                                  <w:r>
                                    <w:rPr>
                                      <w:rFonts w:ascii="宋体" w:eastAsia="宋体" w:hAnsi="宋体" w:hint="eastAsia"/>
                                      <w:sz w:val="24"/>
                                      <w:szCs w:val="24"/>
                                    </w:rPr>
                                    <w:t>内存数据库模块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8" name="上下箭头 58"/>
                          <wps:cNvSpPr/>
                          <wps:spPr>
                            <a:xfrm>
                              <a:off x="2305878" y="1500809"/>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上下箭头 59"/>
                          <wps:cNvSpPr/>
                          <wps:spPr>
                            <a:xfrm>
                              <a:off x="2325756" y="4373217"/>
                              <a:ext cx="188843" cy="357808"/>
                            </a:xfrm>
                            <a:prstGeom prst="upDownArrow">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组合 34" o:spid="_x0000_s1057" style="position:absolute;left:0;text-align:left;margin-left:0;margin-top:.75pt;width:398.3pt;height:478.9pt;z-index:251667456;mso-position-horizontal:center;mso-position-horizontal-relative:margin" coordsize="50584,60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">
                <v:shape id="文本框 35" o:spid="_x0000_s1058" type="#_x0000_t202" style="position:absolute;width:50584;height:60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" fillcolor="white [3201]" strokeweight="1.5pt">
                  <v:stroke opacity="52428f"/>
                  <v:textbox>
                    <w:txbxContent>
                      <w:p w:rsidR="00D639DF" w:rsidRPr="006311A8" w:rsidRDefault="00D639DF" w:rsidP="00A64A1C">
                        <w:pPr>
                          <w:ind w:left="0" w:firstLine="482"/>
                          <w:jc w:val="center"/>
                          <w:rPr>
                            <w:rFonts w:ascii="宋体" w:eastAsia="宋体" w:hAnsi="宋体"/>
                            <w:b/>
                            <w:sz w:val="24"/>
                            <w:szCs w:val="24"/>
                          </w:rPr>
                        </w:pPr>
                        <w:r w:rsidRPr="006311A8">
                          <w:rPr>
                            <w:rFonts w:ascii="宋体" w:eastAsia="宋体" w:hAnsi="宋体" w:hint="eastAsia"/>
                            <w:b/>
                            <w:sz w:val="24"/>
                            <w:szCs w:val="24"/>
                          </w:rPr>
                          <w:t>SDN应用</w:t>
                        </w:r>
                        <w:r w:rsidRPr="006311A8">
                          <w:rPr>
                            <w:rFonts w:ascii="宋体" w:eastAsia="宋体" w:hAnsi="宋体"/>
                            <w:b/>
                            <w:sz w:val="24"/>
                            <w:szCs w:val="24"/>
                          </w:rPr>
                          <w:t>访问权限管理系统</w:t>
                        </w:r>
                      </w:p>
                    </w:txbxContent>
                  </v:textbox>
                </v:shape>
                <v:group id="组合 36" o:spid="_x0000_s1059" style="position:absolute;left:1789;top:4770;width:47603;height:55063" coordsize="47603,5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60" style="position:absolute;left:198;width:47403;height:14808" coordsize="47404,14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文本框 38" o:spid="_x0000_s1061" type="#_x0000_t202" style="position:absolute;width:47404;height:14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" fillcolor="white [3201]" strokeweight="1.5pt">
                      <v:textbox>
                        <w:txbxContent>
                          <w:p w:rsidR="00D639DF" w:rsidRPr="00851893" w:rsidRDefault="00D639DF" w:rsidP="00A64A1C">
                            <w:pPr>
                              <w:ind w:left="0" w:firstLine="482"/>
                              <w:jc w:val="center"/>
                              <w:rPr>
                                <w:rFonts w:ascii="宋体" w:eastAsia="宋体" w:hAnsi="宋体"/>
                                <w:b/>
                                <w:sz w:val="24"/>
                                <w:szCs w:val="24"/>
                              </w:rPr>
                            </w:pPr>
                            <w:r w:rsidRPr="00851893">
                              <w:rPr>
                                <w:rFonts w:ascii="宋体" w:eastAsia="宋体" w:hAnsi="宋体" w:hint="eastAsia"/>
                                <w:b/>
                                <w:sz w:val="24"/>
                                <w:szCs w:val="24"/>
                              </w:rPr>
                              <w:t>前端页面</w:t>
                            </w:r>
                            <w:r w:rsidRPr="00851893">
                              <w:rPr>
                                <w:rFonts w:ascii="宋体" w:eastAsia="宋体" w:hAnsi="宋体"/>
                                <w:b/>
                                <w:sz w:val="24"/>
                                <w:szCs w:val="24"/>
                              </w:rPr>
                              <w:t>层</w:t>
                            </w:r>
                          </w:p>
                          <w:p w:rsidR="00D639DF" w:rsidRDefault="00D639DF" w:rsidP="00A64A1C">
                            <w:pPr>
                              <w:ind w:left="0" w:firstLine="420"/>
                              <w:jc w:val="center"/>
                            </w:pPr>
                          </w:p>
                          <w:p w:rsidR="00D639DF" w:rsidRDefault="00D639DF" w:rsidP="00A64A1C">
                            <w:pPr>
                              <w:ind w:left="0" w:firstLine="420"/>
                              <w:jc w:val="center"/>
                            </w:pPr>
                          </w:p>
                        </w:txbxContent>
                      </v:textbox>
                    </v:shape>
                    <v:group id="组合 39" o:spid="_x0000_s1062" style="position:absolute;left:4870;top:3876;width:37273;height:8647" coordsize="37273,8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文本框 40" o:spid="_x0000_s1063" type="#_x0000_t202" style="position:absolute;width:8147;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" fillcolor="white [3201]" strokeweight="1.5pt">
                        <v:textbox>
                          <w:txbxContent>
                            <w:p w:rsidR="00D639DF" w:rsidRPr="00851893" w:rsidRDefault="00D639DF" w:rsidP="00A64A1C">
                              <w:pPr>
                                <w:ind w:left="0" w:firstLine="0"/>
                                <w:rPr>
                                  <w:rFonts w:ascii="宋体" w:eastAsia="宋体" w:hAnsi="宋体"/>
                                  <w:sz w:val="24"/>
                                  <w:szCs w:val="24"/>
                                </w:rPr>
                              </w:pPr>
                              <w:r w:rsidRPr="00851893">
                                <w:rPr>
                                  <w:rFonts w:ascii="宋体" w:eastAsia="宋体" w:hAnsi="宋体" w:hint="eastAsia"/>
                                  <w:sz w:val="24"/>
                                  <w:szCs w:val="24"/>
                                </w:rPr>
                                <w:t>登录页面</w:t>
                              </w:r>
                            </w:p>
                          </w:txbxContent>
                        </v:textbox>
                      </v:shape>
                      <v:shape id="文本框 41" o:spid="_x0000_s1064" type="#_x0000_t202" style="position:absolute;left:11131;top:99;width:12325;height:3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权限管理页面</w:t>
                              </w:r>
                            </w:p>
                          </w:txbxContent>
                        </v:textbox>
                      </v:shape>
                      <v:shape id="文本框 42" o:spid="_x0000_s1065" type="#_x0000_t202" style="position:absolute;left:25742;top:198;width:1123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" fillcolor="white [3201]" strokeweight="1.5pt">
                        <v:textbox>
                          <w:txbxContent>
                            <w:p w:rsidR="00D639DF" w:rsidRPr="00851893" w:rsidRDefault="00D639DF" w:rsidP="00A64A1C">
                              <w:pPr>
                                <w:ind w:left="0" w:firstLine="0"/>
                                <w:jc w:val="both"/>
                                <w:rPr>
                                  <w:rFonts w:ascii="宋体" w:eastAsia="宋体" w:hAnsi="宋体"/>
                                  <w:sz w:val="24"/>
                                  <w:szCs w:val="24"/>
                                </w:rPr>
                              </w:pPr>
                              <w:r w:rsidRPr="00851893">
                                <w:rPr>
                                  <w:rFonts w:ascii="宋体" w:eastAsia="宋体" w:hAnsi="宋体" w:hint="eastAsia"/>
                                  <w:sz w:val="24"/>
                                  <w:szCs w:val="24"/>
                                </w:rPr>
                                <w:t>网络视图</w:t>
                              </w:r>
                              <w:r w:rsidRPr="00851893">
                                <w:rPr>
                                  <w:rFonts w:ascii="宋体" w:eastAsia="宋体" w:hAnsi="宋体"/>
                                  <w:sz w:val="24"/>
                                  <w:szCs w:val="24"/>
                                </w:rPr>
                                <w:t>页面</w:t>
                              </w:r>
                            </w:p>
                          </w:txbxContent>
                        </v:textbox>
                      </v:shape>
                      <v:shape id="文本框 43" o:spid="_x0000_s1066" type="#_x0000_t202" style="position:absolute;left:198;top:5565;width:17291;height:3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应用身份信息管理页面</w:t>
                              </w:r>
                            </w:p>
                          </w:txbxContent>
                        </v:textbox>
                      </v:shape>
                      <v:shape id="文本框 44" o:spid="_x0000_s1067" type="#_x0000_t202" style="position:absolute;left:19780;top:5560;width:17493;height:2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访问控制策略创建页面</w:t>
                              </w:r>
                            </w:p>
                          </w:txbxContent>
                        </v:textbox>
                      </v:shape>
                    </v:group>
                  </v:group>
                  <v:group id="组合 45" o:spid="_x0000_s1068" style="position:absolute;top:18983;width:47407;height:24549" coordorigin="491" coordsize="46915,24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shape id="文本框 46" o:spid="_x0000_s1069" type="#_x0000_t202" style="position:absolute;left:491;width:46916;height:24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" fillcolor="white [3201]" strokeweight="1.5pt">
                      <v:textbox>
                        <w:txbxContent>
                          <w:p w:rsidR="00D639DF" w:rsidRPr="00851893" w:rsidRDefault="00D639DF" w:rsidP="00A64A1C">
                            <w:pPr>
                              <w:ind w:left="0" w:firstLine="482"/>
                              <w:jc w:val="center"/>
                              <w:rPr>
                                <w:b/>
                              </w:rPr>
                            </w:pPr>
                            <w:r w:rsidRPr="00851893">
                              <w:rPr>
                                <w:rFonts w:ascii="宋体" w:eastAsia="宋体" w:hAnsi="宋体" w:hint="eastAsia"/>
                                <w:b/>
                                <w:sz w:val="24"/>
                                <w:szCs w:val="24"/>
                              </w:rPr>
                              <w:t>逻辑控制层</w:t>
                            </w:r>
                          </w:p>
                        </w:txbxContent>
                      </v:textbox>
                    </v:shape>
                    <v:group id="组合 47" o:spid="_x0000_s1070" style="position:absolute;left:1292;top:3677;width:45214;height:18482" coordorigin="795" coordsize="45219,1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文本框 48" o:spid="_x0000_s1071" type="#_x0000_t202" style="position:absolute;left:795;width:45029;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" fillcolor="white [3201]" strokeweight="1.5pt">
                        <v:textbox>
                          <w:txbxContent>
                            <w:p w:rsidR="00D639DF" w:rsidRDefault="00D639DF" w:rsidP="00A64A1C">
                              <w:pPr>
                                <w:ind w:left="0" w:firstLine="480"/>
                                <w:jc w:val="center"/>
                              </w:pPr>
                              <w:r>
                                <w:rPr>
                                  <w:rFonts w:ascii="宋体" w:eastAsia="宋体" w:hAnsi="宋体" w:hint="eastAsia"/>
                                  <w:sz w:val="24"/>
                                  <w:szCs w:val="24"/>
                                </w:rPr>
                                <w:t>信息交互模块</w:t>
                              </w:r>
                            </w:p>
                          </w:txbxContent>
                        </v:textbox>
                      </v:shape>
                      <v:shape id="文本框 49" o:spid="_x0000_s1072" type="#_x0000_t202" style="position:absolute;left:795;top:5656;width:17291;height:5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" fillcolor="white [3201]" strokeweight="1.5pt">
                        <v:textbox>
                          <w:txbxContent>
                            <w:p w:rsidR="00D639DF" w:rsidRPr="00220D86" w:rsidRDefault="00D639DF"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应用身份信息管理模块</w:t>
                              </w:r>
                            </w:p>
                          </w:txbxContent>
                        </v:textbox>
                      </v:shape>
                      <v:shape id="文本框 50" o:spid="_x0000_s1073" type="#_x0000_t202" style="position:absolute;left:20574;top:5650;width:11430;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" fillcolor="white [3201]" strokeweight="1.5pt">
                        <v:textbox>
                          <w:txbxContent>
                            <w:p w:rsidR="00D639DF" w:rsidRPr="000C42E1" w:rsidRDefault="00D639DF" w:rsidP="00A64A1C">
                              <w:pPr>
                                <w:spacing w:line="360" w:lineRule="auto"/>
                                <w:ind w:left="0" w:firstLine="0"/>
                                <w:rPr>
                                  <w:rFonts w:ascii="宋体" w:eastAsia="宋体" w:hAnsi="宋体"/>
                                  <w:sz w:val="24"/>
                                  <w:szCs w:val="24"/>
                                </w:rPr>
                              </w:pPr>
                              <w:r w:rsidRPr="000C42E1">
                                <w:rPr>
                                  <w:rFonts w:ascii="宋体" w:eastAsia="宋体" w:hAnsi="宋体" w:hint="eastAsia"/>
                                  <w:sz w:val="24"/>
                                  <w:szCs w:val="24"/>
                                </w:rPr>
                                <w:t>权限管理模块</w:t>
                              </w:r>
                            </w:p>
                            <w:p w:rsidR="00D639DF" w:rsidRDefault="00D639DF" w:rsidP="00A64A1C">
                              <w:pPr>
                                <w:ind w:left="0" w:firstLine="420"/>
                              </w:pPr>
                            </w:p>
                          </w:txbxContent>
                        </v:textbox>
                      </v:shape>
                      <v:shape id="文本框 51" o:spid="_x0000_s1074" type="#_x0000_t202" style="position:absolute;left:33494;top:5364;width:12517;height:5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" fillcolor="white [3201]" strokeweight="1.5pt">
                        <v:textbox>
                          <w:txbxContent>
                            <w:p w:rsidR="00D639DF" w:rsidRDefault="00D639DF" w:rsidP="00A64A1C">
                              <w:pPr>
                                <w:ind w:left="0" w:firstLineChars="83" w:firstLine="199"/>
                                <w:rPr>
                                  <w:rFonts w:ascii="宋体" w:eastAsia="宋体" w:hAnsi="宋体"/>
                                  <w:sz w:val="24"/>
                                  <w:szCs w:val="24"/>
                                </w:rPr>
                              </w:pPr>
                              <w:r>
                                <w:rPr>
                                  <w:rFonts w:ascii="宋体" w:eastAsia="宋体" w:hAnsi="宋体" w:hint="eastAsia"/>
                                  <w:sz w:val="24"/>
                                  <w:szCs w:val="24"/>
                                </w:rPr>
                                <w:t>XACM</w:t>
                              </w:r>
                              <w:r>
                                <w:rPr>
                                  <w:rFonts w:ascii="宋体" w:eastAsia="宋体" w:hAnsi="宋体"/>
                                  <w:sz w:val="24"/>
                                  <w:szCs w:val="24"/>
                                </w:rPr>
                                <w:t>L</w:t>
                              </w:r>
                              <w:r>
                                <w:rPr>
                                  <w:rFonts w:ascii="宋体" w:eastAsia="宋体" w:hAnsi="宋体" w:hint="eastAsia"/>
                                  <w:sz w:val="24"/>
                                  <w:szCs w:val="24"/>
                                </w:rPr>
                                <w:t>访问</w:t>
                              </w:r>
                            </w:p>
                            <w:p w:rsidR="00D639DF" w:rsidRPr="003F0375" w:rsidRDefault="00D639DF" w:rsidP="00A64A1C">
                              <w:pPr>
                                <w:ind w:left="0" w:firstLineChars="133" w:firstLine="319"/>
                                <w:rPr>
                                  <w:rFonts w:ascii="宋体" w:eastAsia="宋体" w:hAnsi="宋体"/>
                                  <w:sz w:val="24"/>
                                  <w:szCs w:val="24"/>
                                </w:rPr>
                              </w:pPr>
                              <w:r>
                                <w:rPr>
                                  <w:rFonts w:ascii="宋体" w:eastAsia="宋体" w:hAnsi="宋体" w:hint="eastAsia"/>
                                  <w:sz w:val="24"/>
                                  <w:szCs w:val="24"/>
                                </w:rPr>
                                <w:t>控制模块</w:t>
                              </w:r>
                            </w:p>
                          </w:txbxContent>
                        </v:textbox>
                      </v:shape>
                      <v:shape id="文本框 52" o:spid="_x0000_s1075" type="#_x0000_t202" style="position:absolute;left:894;top:14113;width:17189;height:43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" fillcolor="white [3201]" strokeweight="1.5pt">
                        <v:textbox>
                          <w:txbxContent>
                            <w:p w:rsidR="00D639DF" w:rsidRDefault="00D639DF" w:rsidP="00A64A1C">
                              <w:pPr>
                                <w:ind w:left="0" w:firstLine="480"/>
                              </w:pPr>
                              <w:r>
                                <w:rPr>
                                  <w:rFonts w:ascii="宋体" w:eastAsia="宋体" w:hAnsi="宋体" w:hint="eastAsia"/>
                                  <w:sz w:val="24"/>
                                  <w:szCs w:val="24"/>
                                </w:rPr>
                                <w:t>身份认证模块</w:t>
                              </w:r>
                            </w:p>
                          </w:txbxContent>
                        </v:textbox>
                      </v:shape>
                      <v:shape id="文本框 53" o:spid="_x0000_s1076" type="#_x0000_t202" style="position:absolute;left:20474;top:14102;width:12021;height:4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权限检查模块</w:t>
                              </w:r>
                            </w:p>
                          </w:txbxContent>
                        </v:textbox>
                      </v:shape>
                      <v:shape id="文本框 54" o:spid="_x0000_s1077" type="#_x0000_t202" style="position:absolute;left:33793;top:14010;width:12221;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" fillcolor="white [3201]" strokeweight="1.5pt">
                        <v:textbox>
                          <w:txbxContent>
                            <w:p w:rsidR="00D639DF" w:rsidRDefault="00D639DF" w:rsidP="00A64A1C">
                              <w:pPr>
                                <w:ind w:left="0" w:firstLine="0"/>
                              </w:pPr>
                              <w:r>
                                <w:rPr>
                                  <w:rFonts w:ascii="宋体" w:eastAsia="宋体" w:hAnsi="宋体" w:hint="eastAsia"/>
                                  <w:sz w:val="24"/>
                                  <w:szCs w:val="24"/>
                                </w:rPr>
                                <w:t>日志记录模块</w:t>
                              </w:r>
                            </w:p>
                          </w:txbxContent>
                        </v:textbox>
                      </v:shape>
                    </v:group>
                  </v:group>
                  <v:group id="组合 55" o:spid="_x0000_s1078" style="position:absolute;left:99;top:47802;width:47504;height:7260" coordorigin="595,-4" coordsize="47406,7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文本框 56" o:spid="_x0000_s1079" type="#_x0000_t202" style="position:absolute;left:595;top:-4;width:47406;height:72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" fillcolor="white [3201]" strokeweight="1.5pt">
                      <v:textbox>
                        <w:txbxContent>
                          <w:p w:rsidR="00D639DF" w:rsidRPr="000C42E1" w:rsidRDefault="00D639DF" w:rsidP="00A64A1C">
                            <w:pPr>
                              <w:ind w:left="0" w:firstLine="482"/>
                              <w:jc w:val="center"/>
                              <w:rPr>
                                <w:b/>
                              </w:rPr>
                            </w:pPr>
                            <w:r w:rsidRPr="000C42E1">
                              <w:rPr>
                                <w:rFonts w:ascii="宋体" w:eastAsia="宋体" w:hAnsi="宋体" w:hint="eastAsia"/>
                                <w:b/>
                                <w:sz w:val="24"/>
                                <w:szCs w:val="24"/>
                              </w:rPr>
                              <w:t>数据存储层</w:t>
                            </w:r>
                          </w:p>
                        </w:txbxContent>
                      </v:textbox>
                    </v:shape>
                    <v:shape id="文本框 57" o:spid="_x0000_s1080" type="#_x0000_t202" style="position:absolute;left:1292;top:3369;width:45615;height:3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" fillcolor="white [3201]" strokeweight="1.5pt">
                      <v:textbox>
                        <w:txbxContent>
                          <w:p w:rsidR="00D639DF" w:rsidRDefault="00D639DF" w:rsidP="00A64A1C">
                            <w:pPr>
                              <w:ind w:left="0" w:firstLine="480"/>
                              <w:jc w:val="center"/>
                            </w:pPr>
                            <w:r>
                              <w:rPr>
                                <w:rFonts w:ascii="宋体" w:eastAsia="宋体" w:hAnsi="宋体" w:hint="eastAsia"/>
                                <w:sz w:val="24"/>
                                <w:szCs w:val="24"/>
                              </w:rPr>
                              <w:t>内存数据库模块</w:t>
                            </w:r>
                          </w:p>
                        </w:txbxContent>
                      </v:textbox>
                    </v:shape>
                  </v:group>
                  <v:shape id="上下箭头 58" o:spid="_x0000_s1081" type="#_x0000_t70" style="position:absolute;left:23058;top:15008;width:188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" adj=",5700" fillcolor="white [3201]" strokecolor="black [3213]" strokeweight="1.5pt"/>
                  <v:shape id="上下箭头 59" o:spid="_x0000_s1082" type="#_x0000_t70" style="position:absolute;left:23257;top:43732;width:1888;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" adj=",5700" fillcolor="white [3201]" strokecolor="black [3213]" strokeweight="1.5pt"/>
                </v:group>
                <w10:wrap anchorx="margin"/>
              </v:group>
            </w:pict>
          </mc:Fallback>
        </mc:AlternateContent>
      </w: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4790E" w:rsidRDefault="0084790E" w:rsidP="00812D11">
      <w:pPr>
        <w:ind w:firstLine="480"/>
        <w:rPr>
          <w:rFonts w:ascii="Times New Roman" w:eastAsia="宋体" w:hAnsi="Times New Roman" w:cs="Times New Roman"/>
          <w:sz w:val="24"/>
          <w:szCs w:val="24"/>
        </w:rPr>
      </w:pPr>
    </w:p>
    <w:p w:rsidR="00812D11" w:rsidRPr="000D196F" w:rsidRDefault="00812D11" w:rsidP="00812D11">
      <w:pPr>
        <w:ind w:firstLine="420"/>
        <w:jc w:val="center"/>
        <w:rPr>
          <w:rFonts w:ascii="楷体" w:eastAsia="楷体" w:hAnsi="楷体" w:cs="Times New Roman"/>
        </w:rPr>
      </w:pPr>
      <w:r w:rsidRPr="00CE7D2E">
        <w:rPr>
          <w:rFonts w:ascii="楷体" w:eastAsia="楷体" w:hAnsi="楷体" w:cs="Times New Roman"/>
        </w:rPr>
        <w:t>图</w:t>
      </w:r>
      <w:r>
        <w:rPr>
          <w:rFonts w:ascii="楷体" w:eastAsia="楷体" w:hAnsi="楷体" w:cs="Times New Roman"/>
        </w:rPr>
        <w:t>3-</w:t>
      </w:r>
      <w:r w:rsidRPr="00CE7D2E">
        <w:rPr>
          <w:rFonts w:ascii="楷体" w:eastAsia="楷体" w:hAnsi="楷体" w:cs="Times New Roman"/>
        </w:rPr>
        <w:fldChar w:fldCharType="begin"/>
      </w:r>
      <w:r w:rsidRPr="00CE7D2E">
        <w:rPr>
          <w:rFonts w:ascii="楷体" w:eastAsia="楷体" w:hAnsi="楷体" w:cs="Times New Roman"/>
        </w:rPr>
        <w:instrText xml:space="preserve"> SEQ 图3- \* ARABIC </w:instrText>
      </w:r>
      <w:r w:rsidRPr="00CE7D2E">
        <w:rPr>
          <w:rFonts w:ascii="楷体" w:eastAsia="楷体" w:hAnsi="楷体" w:cs="Times New Roman"/>
        </w:rPr>
        <w:fldChar w:fldCharType="separate"/>
      </w:r>
      <w:r>
        <w:rPr>
          <w:rFonts w:ascii="楷体" w:eastAsia="楷体" w:hAnsi="楷体" w:cs="Times New Roman"/>
          <w:noProof/>
        </w:rPr>
        <w:t>1</w:t>
      </w:r>
      <w:r w:rsidRPr="00CE7D2E">
        <w:rPr>
          <w:rFonts w:ascii="楷体" w:eastAsia="楷体" w:hAnsi="楷体" w:cs="Times New Roman"/>
        </w:rPr>
        <w:fldChar w:fldCharType="end"/>
      </w:r>
      <w:r w:rsidRPr="00CE7D2E">
        <w:rPr>
          <w:rFonts w:ascii="楷体" w:eastAsia="楷体" w:hAnsi="楷体" w:cs="Times New Roman"/>
        </w:rPr>
        <w:t xml:space="preserve"> 系统总体架构图</w:t>
      </w:r>
    </w:p>
    <w:p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lastRenderedPageBreak/>
        <w:t>由图</w:t>
      </w:r>
      <w:r w:rsidRPr="00981035">
        <w:rPr>
          <w:rFonts w:ascii="Times New Roman" w:hAnsi="Times New Roman" w:cs="Times New Roman"/>
          <w:sz w:val="24"/>
          <w:szCs w:val="24"/>
        </w:rPr>
        <w:t>3-1</w:t>
      </w:r>
      <w:r w:rsidRPr="00981035">
        <w:rPr>
          <w:rFonts w:ascii="Times New Roman" w:hAnsi="Times New Roman" w:cs="Times New Roman"/>
          <w:sz w:val="24"/>
          <w:szCs w:val="24"/>
        </w:rPr>
        <w:t>可以看出，本文设计的访问控制系统分为三层，分别是前端视图层、逻辑控制层和数据存储层。</w:t>
      </w:r>
    </w:p>
    <w:p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1.</w:t>
      </w:r>
      <w:r w:rsidRPr="00981035">
        <w:rPr>
          <w:rFonts w:ascii="Times New Roman" w:hAnsi="Times New Roman" w:cs="Times New Roman"/>
          <w:sz w:val="24"/>
          <w:szCs w:val="24"/>
        </w:rPr>
        <w:t>前端视图层：网络管理员可以通过登录页面进入系统，能够查看整体的网络状态，包括控制器信息、网络拓扑信息、交换机和主机信息等。同时通过身份信息管理页面、权限管理页面、策略创建页面等三个页面与逻辑层进行数据交互，给逻辑层传递相关的数据信息。并显示应用身份、权限、策略等信息。</w:t>
      </w:r>
    </w:p>
    <w:p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2.</w:t>
      </w:r>
      <w:r w:rsidRPr="00981035">
        <w:rPr>
          <w:rFonts w:ascii="Times New Roman" w:hAnsi="Times New Roman" w:cs="Times New Roman"/>
          <w:sz w:val="24"/>
          <w:szCs w:val="24"/>
        </w:rPr>
        <w:t>逻辑控制层：逻辑层作为本系统的核心部分，与前端视图层和数据存储层进行交互，完成对应用访问控制的大部分功能。逻辑控制层完成对访问控制器资源的应用进行身份认证、权限检查、</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w:t>
      </w:r>
      <w:r w:rsidRPr="00981035">
        <w:rPr>
          <w:rFonts w:ascii="Times New Roman" w:hAnsi="Times New Roman" w:cs="Times New Roman"/>
          <w:sz w:val="24"/>
          <w:szCs w:val="24"/>
        </w:rPr>
        <w:t>SDN</w:t>
      </w:r>
      <w:r w:rsidRPr="00981035">
        <w:rPr>
          <w:rFonts w:ascii="Times New Roman" w:hAnsi="Times New Roman" w:cs="Times New Roman"/>
          <w:sz w:val="24"/>
          <w:szCs w:val="24"/>
        </w:rPr>
        <w:t>应用只有全部通过这三个流程的审查后，才能顺利的建立网络策略，获得需要的网络信息。同时逻辑层还负责管理和维护应用的身份信息、权限信息以及访问控制的策略信息。能够把非法的访问请求记录到特定的日志文件中，为以后恶意应用的检测提供依据。</w:t>
      </w:r>
    </w:p>
    <w:p w:rsidR="00812D11" w:rsidRPr="00981035" w:rsidRDefault="00812D11" w:rsidP="0076413B">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3.</w:t>
      </w:r>
      <w:r w:rsidRPr="00981035">
        <w:rPr>
          <w:rFonts w:ascii="Times New Roman" w:hAnsi="Times New Roman" w:cs="Times New Roman"/>
          <w:sz w:val="24"/>
          <w:szCs w:val="24"/>
        </w:rPr>
        <w:t>数据存储层：负责存储应用的身份信息、权限信息等。由于逻辑层对应用进行身份认证、权限检查时会频繁的查询数据存储层中的数据，为了提高系统认证和检查的效率，数据存储层实际的数据储存是在内存中进行的。</w:t>
      </w:r>
    </w:p>
    <w:p w:rsidR="00812D11" w:rsidRPr="00714E67" w:rsidRDefault="00812D11" w:rsidP="0076413B">
      <w:pPr>
        <w:outlineLvl w:val="2"/>
        <w:rPr>
          <w:rFonts w:ascii="黑体" w:eastAsia="黑体" w:hAnsi="黑体" w:cs="Times New Roman"/>
          <w:b/>
          <w:sz w:val="24"/>
          <w:szCs w:val="24"/>
        </w:rPr>
      </w:pPr>
      <w:bookmarkStart w:id="46" w:name="_Toc482551342"/>
      <w:bookmarkStart w:id="47" w:name="_Toc482553649"/>
      <w:bookmarkStart w:id="48" w:name="_Toc482563259"/>
      <w:r w:rsidRPr="006D19AA">
        <w:rPr>
          <w:rFonts w:ascii="黑体" w:eastAsia="黑体" w:hAnsi="黑体" w:cs="Times New Roman"/>
          <w:b/>
          <w:sz w:val="24"/>
          <w:szCs w:val="24"/>
        </w:rPr>
        <w:t>3</w:t>
      </w:r>
      <w:r>
        <w:rPr>
          <w:rFonts w:ascii="黑体" w:eastAsia="黑体" w:hAnsi="黑体" w:cs="Times New Roman"/>
          <w:b/>
          <w:sz w:val="24"/>
          <w:szCs w:val="24"/>
        </w:rPr>
        <w:t>.2.2</w:t>
      </w:r>
      <w:r w:rsidRPr="006D19AA">
        <w:rPr>
          <w:rFonts w:ascii="黑体" w:eastAsia="黑体" w:hAnsi="黑体" w:cs="Times New Roman"/>
          <w:b/>
          <w:sz w:val="24"/>
          <w:szCs w:val="24"/>
        </w:rPr>
        <w:t xml:space="preserve"> </w:t>
      </w:r>
      <w:r>
        <w:rPr>
          <w:rFonts w:ascii="黑体" w:eastAsia="黑体" w:hAnsi="黑体" w:cs="Times New Roman" w:hint="eastAsia"/>
          <w:b/>
          <w:sz w:val="24"/>
          <w:szCs w:val="24"/>
        </w:rPr>
        <w:t>模块</w:t>
      </w:r>
      <w:r w:rsidRPr="006D19AA">
        <w:rPr>
          <w:rFonts w:ascii="黑体" w:eastAsia="黑体" w:hAnsi="黑体" w:cs="Times New Roman"/>
          <w:b/>
          <w:sz w:val="24"/>
          <w:szCs w:val="24"/>
        </w:rPr>
        <w:t>设计</w:t>
      </w:r>
      <w:bookmarkEnd w:id="46"/>
      <w:bookmarkEnd w:id="47"/>
      <w:bookmarkEnd w:id="48"/>
    </w:p>
    <w:p w:rsidR="00812D11" w:rsidRPr="0076413B" w:rsidRDefault="00812D11" w:rsidP="0076413B">
      <w:pPr>
        <w:spacing w:line="288" w:lineRule="auto"/>
        <w:ind w:leftChars="201" w:left="841" w:hangingChars="174" w:hanging="419"/>
        <w:outlineLvl w:val="3"/>
        <w:rPr>
          <w:rFonts w:ascii="黑体" w:eastAsia="黑体" w:hAnsi="黑体" w:cs="Times New Roman"/>
          <w:b/>
          <w:sz w:val="24"/>
          <w:szCs w:val="24"/>
        </w:rPr>
      </w:pPr>
      <w:r w:rsidRPr="0076413B">
        <w:rPr>
          <w:rFonts w:ascii="黑体" w:eastAsia="黑体" w:hAnsi="黑体" w:cs="Times New Roman" w:hint="eastAsia"/>
          <w:b/>
          <w:sz w:val="24"/>
          <w:szCs w:val="24"/>
        </w:rPr>
        <w:t xml:space="preserve">3.2.2.1 </w:t>
      </w:r>
      <w:r w:rsidRPr="0076413B">
        <w:rPr>
          <w:rFonts w:ascii="黑体" w:eastAsia="黑体" w:hAnsi="黑体" w:cs="Times New Roman"/>
          <w:b/>
          <w:sz w:val="24"/>
          <w:szCs w:val="24"/>
        </w:rPr>
        <w:t>前端视图层</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前端视图层负责系统</w:t>
      </w:r>
      <w:r w:rsidRPr="00981035">
        <w:rPr>
          <w:rFonts w:ascii="Times New Roman" w:hAnsi="Times New Roman" w:cs="Times New Roman"/>
          <w:sz w:val="24"/>
          <w:szCs w:val="24"/>
        </w:rPr>
        <w:t>UI</w:t>
      </w:r>
      <w:r w:rsidRPr="00981035">
        <w:rPr>
          <w:rFonts w:ascii="Times New Roman" w:hAnsi="Times New Roman" w:cs="Times New Roman"/>
          <w:sz w:val="24"/>
          <w:szCs w:val="24"/>
        </w:rPr>
        <w:t>界面的显示工作，同时方便网络管理员进行相应的操作。实质上是一个</w:t>
      </w:r>
      <w:r w:rsidRPr="00981035">
        <w:rPr>
          <w:rFonts w:ascii="Times New Roman" w:hAnsi="Times New Roman" w:cs="Times New Roman"/>
          <w:sz w:val="24"/>
          <w:szCs w:val="24"/>
        </w:rPr>
        <w:t>HTTP</w:t>
      </w:r>
      <w:r w:rsidRPr="00981035">
        <w:rPr>
          <w:rFonts w:ascii="Times New Roman" w:hAnsi="Times New Roman" w:cs="Times New Roman"/>
          <w:sz w:val="24"/>
          <w:szCs w:val="24"/>
        </w:rPr>
        <w:t>客户端，与逻辑控制层的信息交互模块使用</w:t>
      </w:r>
      <w:r w:rsidRPr="00981035">
        <w:rPr>
          <w:rFonts w:ascii="Times New Roman" w:hAnsi="Times New Roman" w:cs="Times New Roman"/>
          <w:sz w:val="24"/>
          <w:szCs w:val="24"/>
        </w:rPr>
        <w:t>HTTP</w:t>
      </w:r>
      <w:r w:rsidRPr="00981035">
        <w:rPr>
          <w:rFonts w:ascii="Times New Roman" w:hAnsi="Times New Roman" w:cs="Times New Roman"/>
          <w:sz w:val="24"/>
          <w:szCs w:val="24"/>
        </w:rPr>
        <w:t>协议进行数据交互。按功能需求可划分为五个模块</w:t>
      </w:r>
      <w:r w:rsidRPr="00981035">
        <w:rPr>
          <w:rFonts w:ascii="Times New Roman" w:hAnsi="Times New Roman" w:cs="Times New Roman"/>
          <w:sz w:val="24"/>
          <w:szCs w:val="24"/>
        </w:rPr>
        <w:t>,</w:t>
      </w:r>
      <w:r w:rsidRPr="00981035">
        <w:rPr>
          <w:rFonts w:ascii="Times New Roman" w:hAnsi="Times New Roman" w:cs="Times New Roman"/>
          <w:sz w:val="24"/>
          <w:szCs w:val="24"/>
        </w:rPr>
        <w:t>分别是管理员登录页面、应用身份信息管理页面、权限管理页面、访问控制策略创建页面、网络视图页面。下面对各模块进行详细的介绍。</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管理员登录页面：网络管理人员使用用户名和管理员密码登录</w:t>
      </w:r>
      <w:r w:rsidRPr="00981035">
        <w:rPr>
          <w:rFonts w:ascii="Times New Roman" w:hAnsi="Times New Roman" w:cs="Times New Roman"/>
          <w:sz w:val="24"/>
          <w:szCs w:val="24"/>
        </w:rPr>
        <w:t>SDN</w:t>
      </w:r>
      <w:r w:rsidRPr="00981035">
        <w:rPr>
          <w:rFonts w:ascii="Times New Roman" w:hAnsi="Times New Roman" w:cs="Times New Roman"/>
          <w:sz w:val="24"/>
          <w:szCs w:val="24"/>
        </w:rPr>
        <w:t>应用访问控制系统，进行网络的监管。</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应用身份信息管理页面：此模块完成应用的注册、应用身份信息列表的显示、应用身份信息的修改和应用注销等功能。</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权限管理页面：此模块具有应用权限的授予、应用权限显示、应用权限增加与移除等四个功能。</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访问控制策略创建页面：网络管理员可以通过此页面录入有关属性的信息，为逻辑控制层中</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访问控制模块创建基于属性的访问控制策略</w:t>
      </w:r>
      <w:r w:rsidRPr="00981035">
        <w:rPr>
          <w:rFonts w:ascii="Times New Roman" w:hAnsi="Times New Roman" w:cs="Times New Roman"/>
          <w:sz w:val="24"/>
          <w:szCs w:val="24"/>
        </w:rPr>
        <w:t>policy</w:t>
      </w:r>
      <w:r w:rsidRPr="00981035">
        <w:rPr>
          <w:rFonts w:ascii="Times New Roman" w:hAnsi="Times New Roman" w:cs="Times New Roman"/>
          <w:sz w:val="24"/>
          <w:szCs w:val="24"/>
        </w:rPr>
        <w:t>提供信息来源。</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网络视图页面：网络管理员可以在此模块查看到控制器的运行状态信息和全局的网络视图，包括网络拓扑图、交换机和主机设备等网络节点的详细信息。</w:t>
      </w:r>
    </w:p>
    <w:p w:rsidR="00812D11" w:rsidRPr="009865A0" w:rsidRDefault="00812D11" w:rsidP="009865A0">
      <w:pPr>
        <w:spacing w:line="288" w:lineRule="auto"/>
        <w:ind w:leftChars="201" w:left="841" w:hangingChars="174" w:hanging="419"/>
        <w:outlineLvl w:val="3"/>
        <w:rPr>
          <w:rFonts w:ascii="黑体" w:eastAsia="黑体" w:hAnsi="黑体" w:cs="Times New Roman"/>
          <w:b/>
          <w:sz w:val="24"/>
          <w:szCs w:val="24"/>
        </w:rPr>
      </w:pPr>
      <w:r w:rsidRPr="009865A0">
        <w:rPr>
          <w:rFonts w:ascii="黑体" w:eastAsia="黑体" w:hAnsi="黑体" w:cs="Times New Roman"/>
          <w:b/>
          <w:sz w:val="24"/>
          <w:szCs w:val="24"/>
        </w:rPr>
        <w:t>3.2.2.2 逻辑控制层</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逻辑控制层实现了本系统的核心功能，包括对应用的身份认证，权限检查，基于属性的访问控制等。如图所示，共划分为七个模块，其中身份认证模块、权限检查和</w:t>
      </w:r>
      <w:r w:rsidRPr="00981035">
        <w:rPr>
          <w:rFonts w:ascii="Times New Roman" w:hAnsi="Times New Roman" w:cs="Times New Roman"/>
          <w:sz w:val="24"/>
          <w:szCs w:val="24"/>
        </w:rPr>
        <w:t>XACML</w:t>
      </w:r>
      <w:r w:rsidRPr="00981035">
        <w:rPr>
          <w:rFonts w:ascii="Times New Roman" w:hAnsi="Times New Roman" w:cs="Times New Roman"/>
          <w:sz w:val="24"/>
          <w:szCs w:val="24"/>
        </w:rPr>
        <w:t>访问控制模块的本层的核心模块，而应用身份信息管理和权限管理模块则是上述三个重要模块的基础，负责维护所需的信息。日志记录模块负责对非法应用接入、越权访问等</w:t>
      </w:r>
      <w:r w:rsidRPr="00981035">
        <w:rPr>
          <w:rFonts w:ascii="Times New Roman" w:hAnsi="Times New Roman" w:cs="Times New Roman"/>
          <w:sz w:val="24"/>
          <w:szCs w:val="24"/>
        </w:rPr>
        <w:lastRenderedPageBreak/>
        <w:t>事件的监测记录。信息交互模块通过</w:t>
      </w:r>
      <w:r w:rsidRPr="00981035">
        <w:rPr>
          <w:rFonts w:ascii="Times New Roman" w:hAnsi="Times New Roman" w:cs="Times New Roman"/>
          <w:sz w:val="24"/>
          <w:szCs w:val="24"/>
        </w:rPr>
        <w:t>HTTP</w:t>
      </w:r>
      <w:r w:rsidRPr="00981035">
        <w:rPr>
          <w:rFonts w:ascii="Times New Roman" w:hAnsi="Times New Roman" w:cs="Times New Roman"/>
          <w:sz w:val="24"/>
          <w:szCs w:val="24"/>
        </w:rPr>
        <w:t>协议，解析前端视图层发送过来的</w:t>
      </w:r>
      <w:r w:rsidRPr="00981035">
        <w:rPr>
          <w:rFonts w:ascii="Times New Roman" w:hAnsi="Times New Roman" w:cs="Times New Roman"/>
          <w:sz w:val="24"/>
          <w:szCs w:val="24"/>
        </w:rPr>
        <w:t>HTTP</w:t>
      </w:r>
      <w:r w:rsidRPr="00981035">
        <w:rPr>
          <w:rFonts w:ascii="Times New Roman" w:hAnsi="Times New Roman" w:cs="Times New Roman"/>
          <w:sz w:val="24"/>
          <w:szCs w:val="24"/>
        </w:rPr>
        <w:t>请求，并返回相应的数据。以下是本层七个模块的详细介绍：</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 xml:space="preserve">1. </w:t>
      </w:r>
      <w:r w:rsidRPr="00981035">
        <w:rPr>
          <w:rFonts w:ascii="Times New Roman" w:hAnsi="Times New Roman" w:cs="Times New Roman"/>
          <w:sz w:val="24"/>
          <w:szCs w:val="24"/>
        </w:rPr>
        <w:t>应用身份信息管理模块</w:t>
      </w:r>
    </w:p>
    <w:p w:rsidR="00812D11" w:rsidRDefault="00812D11" w:rsidP="009865A0">
      <w:pPr>
        <w:spacing w:line="288" w:lineRule="auto"/>
        <w:ind w:left="0" w:firstLineChars="200" w:firstLine="480"/>
        <w:jc w:val="both"/>
        <w:rPr>
          <w:rFonts w:ascii="Times New Roman" w:hAnsi="Times New Roman" w:cs="Times New Roman"/>
          <w:sz w:val="24"/>
          <w:szCs w:val="24"/>
        </w:rPr>
      </w:pPr>
      <w:r w:rsidRPr="00981035">
        <w:rPr>
          <w:rFonts w:ascii="Times New Roman" w:hAnsi="Times New Roman" w:cs="Times New Roman"/>
          <w:sz w:val="24"/>
          <w:szCs w:val="24"/>
        </w:rPr>
        <w:t>应用的身份信息（身份证书）的结构如表</w:t>
      </w:r>
      <w:r w:rsidRPr="00981035">
        <w:rPr>
          <w:rFonts w:ascii="Times New Roman" w:hAnsi="Times New Roman" w:cs="Times New Roman"/>
          <w:sz w:val="24"/>
          <w:szCs w:val="24"/>
        </w:rPr>
        <w:t>3-1</w:t>
      </w:r>
      <w:r w:rsidRPr="00981035">
        <w:rPr>
          <w:rFonts w:ascii="Times New Roman" w:hAnsi="Times New Roman" w:cs="Times New Roman"/>
          <w:sz w:val="24"/>
          <w:szCs w:val="24"/>
        </w:rPr>
        <w:t>所示</w:t>
      </w:r>
      <w:r>
        <w:rPr>
          <w:rFonts w:ascii="Times New Roman" w:hAnsi="Times New Roman" w:cs="Times New Roman" w:hint="eastAsia"/>
          <w:sz w:val="24"/>
          <w:szCs w:val="24"/>
        </w:rPr>
        <w:t>：</w:t>
      </w:r>
    </w:p>
    <w:p w:rsidR="00812D11" w:rsidRPr="00981035" w:rsidRDefault="00812D11" w:rsidP="009865A0">
      <w:pPr>
        <w:spacing w:line="288" w:lineRule="auto"/>
        <w:ind w:left="0" w:firstLineChars="200" w:firstLine="480"/>
        <w:jc w:val="both"/>
        <w:rPr>
          <w:rFonts w:ascii="Times New Roman" w:hAnsi="Times New Roman" w:cs="Times New Roman"/>
          <w:sz w:val="24"/>
          <w:szCs w:val="24"/>
        </w:rPr>
      </w:pPr>
    </w:p>
    <w:p w:rsidR="00812D11" w:rsidRPr="008C0941" w:rsidRDefault="00812D11" w:rsidP="00812D11">
      <w:pPr>
        <w:ind w:firstLine="420"/>
        <w:jc w:val="center"/>
        <w:rPr>
          <w:rFonts w:ascii="楷体" w:eastAsia="楷体" w:hAnsi="楷体" w:cs="Times New Roman"/>
        </w:rPr>
      </w:pPr>
      <w:r w:rsidRPr="008C0941">
        <w:rPr>
          <w:rFonts w:ascii="楷体" w:eastAsia="楷体" w:hAnsi="楷体" w:hint="eastAsia"/>
        </w:rPr>
        <w:t>表 3-1</w:t>
      </w:r>
      <w:r w:rsidRPr="008C0941">
        <w:rPr>
          <w:rFonts w:ascii="楷体" w:eastAsia="楷体" w:hAnsi="楷体"/>
        </w:rPr>
        <w:t xml:space="preserve"> </w:t>
      </w:r>
      <w:r w:rsidRPr="008C0941">
        <w:rPr>
          <w:rFonts w:ascii="楷体" w:eastAsia="楷体" w:hAnsi="楷体" w:hint="eastAsia"/>
        </w:rPr>
        <w:t>应用身份信息结构表</w:t>
      </w:r>
    </w:p>
    <w:tbl>
      <w:tblPr>
        <w:tblStyle w:val="af"/>
        <w:tblW w:w="8991" w:type="dxa"/>
        <w:tblInd w:w="360" w:type="dxa"/>
        <w:tblLayout w:type="fixed"/>
        <w:tblLook w:val="04A0" w:firstRow="1" w:lastRow="0" w:firstColumn="1" w:lastColumn="0" w:noHBand="0" w:noVBand="1"/>
      </w:tblPr>
      <w:tblGrid>
        <w:gridCol w:w="910"/>
        <w:gridCol w:w="1419"/>
        <w:gridCol w:w="1275"/>
        <w:gridCol w:w="1418"/>
        <w:gridCol w:w="1417"/>
        <w:gridCol w:w="1560"/>
        <w:gridCol w:w="992"/>
      </w:tblGrid>
      <w:tr w:rsidR="009865A0" w:rsidRPr="00981035" w:rsidTr="00DD59F0">
        <w:trPr>
          <w:trHeight w:val="497"/>
        </w:trPr>
        <w:tc>
          <w:tcPr>
            <w:tcW w:w="910" w:type="dxa"/>
          </w:tcPr>
          <w:p w:rsidR="009865A0" w:rsidRPr="00981035" w:rsidRDefault="009865A0" w:rsidP="009865A0">
            <w:pPr>
              <w:spacing w:line="288" w:lineRule="auto"/>
              <w:ind w:left="0" w:firstLine="0"/>
              <w:rPr>
                <w:rFonts w:ascii="Times New Roman" w:eastAsia="宋体" w:hAnsi="Times New Roman" w:cs="Times New Roman"/>
                <w:sz w:val="24"/>
                <w:szCs w:val="24"/>
              </w:rPr>
            </w:pPr>
            <w:r w:rsidRPr="00981035">
              <w:rPr>
                <w:rFonts w:ascii="Times New Roman" w:eastAsia="宋体" w:hAnsi="Times New Roman" w:cs="Times New Roman"/>
                <w:sz w:val="24"/>
                <w:szCs w:val="24"/>
              </w:rPr>
              <w:t>APPID</w:t>
            </w:r>
          </w:p>
        </w:tc>
        <w:tc>
          <w:tcPr>
            <w:tcW w:w="1419" w:type="dxa"/>
          </w:tcPr>
          <w:p w:rsidR="009865A0" w:rsidRPr="00981035" w:rsidRDefault="002A553C" w:rsidP="002A553C">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APPNAME</w:t>
            </w:r>
          </w:p>
        </w:tc>
        <w:tc>
          <w:tcPr>
            <w:tcW w:w="1275" w:type="dxa"/>
          </w:tcPr>
          <w:p w:rsidR="009865A0" w:rsidRPr="00981035" w:rsidRDefault="009865A0" w:rsidP="009865A0">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APPKEY</w:t>
            </w:r>
          </w:p>
        </w:tc>
        <w:tc>
          <w:tcPr>
            <w:tcW w:w="1418" w:type="dxa"/>
          </w:tcPr>
          <w:p w:rsidR="009865A0" w:rsidRPr="00981035" w:rsidRDefault="002A553C" w:rsidP="002A553C">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REGISTRY</w:t>
            </w:r>
          </w:p>
        </w:tc>
        <w:tc>
          <w:tcPr>
            <w:tcW w:w="1417" w:type="dxa"/>
          </w:tcPr>
          <w:p w:rsidR="009865A0" w:rsidRPr="00981035" w:rsidRDefault="002A553C" w:rsidP="002A553C">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REGDATE</w:t>
            </w:r>
          </w:p>
        </w:tc>
        <w:tc>
          <w:tcPr>
            <w:tcW w:w="1560" w:type="dxa"/>
          </w:tcPr>
          <w:p w:rsidR="009865A0" w:rsidRPr="00981035" w:rsidRDefault="00DD59F0" w:rsidP="00DD59F0">
            <w:pPr>
              <w:ind w:left="0" w:firstLine="0"/>
              <w:rPr>
                <w:rFonts w:ascii="Times New Roman" w:eastAsia="宋体" w:hAnsi="Times New Roman" w:cs="Times New Roman"/>
                <w:sz w:val="24"/>
                <w:szCs w:val="24"/>
              </w:rPr>
            </w:pPr>
            <w:r>
              <w:rPr>
                <w:rFonts w:ascii="Times New Roman" w:eastAsia="宋体" w:hAnsi="Times New Roman" w:cs="Times New Roman"/>
                <w:sz w:val="24"/>
                <w:szCs w:val="24"/>
              </w:rPr>
              <w:t>EXPDAE</w:t>
            </w:r>
          </w:p>
        </w:tc>
        <w:tc>
          <w:tcPr>
            <w:tcW w:w="992" w:type="dxa"/>
          </w:tcPr>
          <w:p w:rsidR="009865A0" w:rsidRPr="00981035" w:rsidRDefault="009865A0" w:rsidP="00DD59F0">
            <w:pPr>
              <w:ind w:left="420" w:hangingChars="175"/>
              <w:rPr>
                <w:rFonts w:ascii="Times New Roman" w:eastAsia="宋体" w:hAnsi="Times New Roman" w:cs="Times New Roman"/>
                <w:sz w:val="24"/>
                <w:szCs w:val="24"/>
              </w:rPr>
            </w:pPr>
            <w:r w:rsidRPr="00981035">
              <w:rPr>
                <w:rFonts w:ascii="Times New Roman" w:eastAsia="宋体" w:hAnsi="Times New Roman" w:cs="Times New Roman"/>
                <w:sz w:val="24"/>
                <w:szCs w:val="24"/>
              </w:rPr>
              <w:t>ATL</w:t>
            </w:r>
          </w:p>
        </w:tc>
      </w:tr>
    </w:tbl>
    <w:p w:rsidR="009865A0" w:rsidRDefault="009865A0" w:rsidP="00DD59F0">
      <w:pPr>
        <w:ind w:left="0" w:firstLine="0"/>
        <w:rPr>
          <w:rFonts w:ascii="Times New Roman" w:eastAsia="宋体" w:hAnsi="Times New Roman" w:cs="Times New Roman"/>
          <w:sz w:val="24"/>
          <w:szCs w:val="24"/>
        </w:rPr>
      </w:pPr>
    </w:p>
    <w:p w:rsidR="009865A0" w:rsidRPr="00DD59F0" w:rsidRDefault="009865A0" w:rsidP="00DD59F0">
      <w:pPr>
        <w:spacing w:line="288" w:lineRule="auto"/>
        <w:ind w:left="0" w:firstLineChars="200" w:firstLine="480"/>
        <w:jc w:val="both"/>
        <w:rPr>
          <w:rFonts w:ascii="Times New Roman" w:hAnsi="Times New Roman" w:cs="Times New Roman"/>
          <w:sz w:val="24"/>
          <w:szCs w:val="24"/>
        </w:rPr>
      </w:pP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APPID:SDN</w:t>
      </w:r>
      <w:r w:rsidRPr="00291949">
        <w:rPr>
          <w:rFonts w:ascii="Times New Roman" w:hAnsi="Times New Roman" w:cs="Times New Roman"/>
          <w:sz w:val="24"/>
          <w:szCs w:val="24"/>
        </w:rPr>
        <w:t>应用的</w:t>
      </w:r>
      <w:r w:rsidRPr="00291949">
        <w:rPr>
          <w:rFonts w:ascii="Times New Roman" w:hAnsi="Times New Roman" w:cs="Times New Roman"/>
          <w:sz w:val="24"/>
          <w:szCs w:val="24"/>
        </w:rPr>
        <w:t>ID,</w:t>
      </w:r>
      <w:r w:rsidRPr="00291949">
        <w:rPr>
          <w:rFonts w:ascii="Times New Roman" w:hAnsi="Times New Roman" w:cs="Times New Roman"/>
          <w:sz w:val="24"/>
          <w:szCs w:val="24"/>
        </w:rPr>
        <w:t>作为其标识，每个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应用的</w:t>
      </w:r>
      <w:r w:rsidRPr="00291949">
        <w:rPr>
          <w:rFonts w:ascii="Times New Roman" w:hAnsi="Times New Roman" w:cs="Times New Roman"/>
          <w:sz w:val="24"/>
          <w:szCs w:val="24"/>
        </w:rPr>
        <w:t>ID</w:t>
      </w:r>
      <w:r w:rsidRPr="00291949">
        <w:rPr>
          <w:rFonts w:ascii="Times New Roman" w:hAnsi="Times New Roman" w:cs="Times New Roman"/>
          <w:sz w:val="24"/>
          <w:szCs w:val="24"/>
        </w:rPr>
        <w:t>是唯一的。</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APPNAME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应用的名称。</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APPKEY</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应用的密钥。</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REGISTRY</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应用所属的注册商。</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REGDATE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应用的注册时间。</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EXPDATE</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应用的有效期。</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ATL</w:t>
      </w:r>
      <w:r w:rsidRPr="00291949">
        <w:rPr>
          <w:rFonts w:ascii="Times New Roman" w:hAnsi="Times New Roman" w:cs="Times New Roman"/>
          <w:sz w:val="24"/>
          <w:szCs w:val="24"/>
        </w:rPr>
        <w:t>：</w:t>
      </w:r>
      <w:r w:rsidRPr="00291949">
        <w:rPr>
          <w:rFonts w:ascii="Times New Roman" w:hAnsi="Times New Roman" w:cs="Times New Roman"/>
          <w:sz w:val="24"/>
          <w:szCs w:val="24"/>
        </w:rPr>
        <w:t>SDN</w:t>
      </w:r>
      <w:r w:rsidRPr="00291949">
        <w:rPr>
          <w:rFonts w:ascii="Times New Roman" w:hAnsi="Times New Roman" w:cs="Times New Roman"/>
          <w:sz w:val="24"/>
          <w:szCs w:val="24"/>
        </w:rPr>
        <w:t>应用的信用评级，为以后恶意应用的检测提供一个参考指标。</w:t>
      </w:r>
    </w:p>
    <w:p w:rsidR="00812D11" w:rsidRPr="00291949" w:rsidRDefault="00812D11" w:rsidP="00DD59F0">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应用身份信息管理模块实现了对每个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应用身份信息的增加、删除、更新、查找等四个功能。</w:t>
      </w:r>
    </w:p>
    <w:p w:rsidR="00812D11" w:rsidRPr="00291949" w:rsidRDefault="00812D11" w:rsidP="004C0118">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2. </w:t>
      </w:r>
      <w:r w:rsidRPr="00291949">
        <w:rPr>
          <w:rFonts w:ascii="Times New Roman" w:hAnsi="Times New Roman" w:cs="Times New Roman"/>
          <w:sz w:val="24"/>
          <w:szCs w:val="24"/>
        </w:rPr>
        <w:t>权限管理模块</w:t>
      </w:r>
    </w:p>
    <w:p w:rsidR="00812D11" w:rsidRPr="00291949" w:rsidRDefault="00812D11" w:rsidP="004C0118">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权限定义：</w:t>
      </w:r>
      <w:r w:rsidRPr="00291949">
        <w:rPr>
          <w:rFonts w:ascii="Times New Roman" w:hAnsi="Times New Roman" w:cs="Times New Roman"/>
          <w:sz w:val="24"/>
          <w:szCs w:val="24"/>
        </w:rPr>
        <w:t xml:space="preserve">Wen </w:t>
      </w:r>
      <w:r w:rsidRPr="00291949">
        <w:rPr>
          <w:rFonts w:ascii="Times New Roman" w:hAnsi="Times New Roman" w:cs="Times New Roman"/>
          <w:sz w:val="24"/>
          <w:szCs w:val="24"/>
        </w:rPr>
        <w:t>等人在论文《</w:t>
      </w:r>
      <w:r w:rsidRPr="00291949">
        <w:rPr>
          <w:rFonts w:ascii="Times New Roman" w:hAnsi="Times New Roman" w:cs="Times New Roman"/>
          <w:sz w:val="24"/>
          <w:szCs w:val="24"/>
        </w:rPr>
        <w:t>Towards a Secure Controller Platform for Open Flow Applications</w:t>
      </w:r>
      <w:r w:rsidRPr="00291949">
        <w:rPr>
          <w:rFonts w:ascii="Times New Roman" w:hAnsi="Times New Roman" w:cs="Times New Roman"/>
          <w:sz w:val="24"/>
          <w:szCs w:val="24"/>
        </w:rPr>
        <w:t>》中分析的控制器上应用程序的</w:t>
      </w:r>
      <w:r w:rsidRPr="00291949">
        <w:rPr>
          <w:rFonts w:ascii="Times New Roman" w:hAnsi="Times New Roman" w:cs="Times New Roman"/>
          <w:sz w:val="24"/>
          <w:szCs w:val="24"/>
        </w:rPr>
        <w:t>15</w:t>
      </w:r>
      <w:r w:rsidRPr="00291949">
        <w:rPr>
          <w:rFonts w:ascii="Times New Roman" w:hAnsi="Times New Roman" w:cs="Times New Roman"/>
          <w:sz w:val="24"/>
          <w:szCs w:val="24"/>
        </w:rPr>
        <w:t>种访问权限，如表</w:t>
      </w:r>
      <w:r w:rsidRPr="00291949">
        <w:rPr>
          <w:rFonts w:ascii="Times New Roman" w:hAnsi="Times New Roman" w:cs="Times New Roman"/>
          <w:sz w:val="24"/>
          <w:szCs w:val="24"/>
        </w:rPr>
        <w:t>3-2</w:t>
      </w:r>
      <w:r w:rsidRPr="00291949">
        <w:rPr>
          <w:rFonts w:ascii="Times New Roman" w:hAnsi="Times New Roman" w:cs="Times New Roman"/>
          <w:sz w:val="24"/>
          <w:szCs w:val="24"/>
        </w:rPr>
        <w:t>所示，主要分为</w:t>
      </w:r>
      <w:r w:rsidRPr="00291949">
        <w:rPr>
          <w:rFonts w:ascii="Times New Roman" w:hAnsi="Times New Roman" w:cs="Times New Roman"/>
          <w:sz w:val="24"/>
          <w:szCs w:val="24"/>
        </w:rPr>
        <w:t>read</w:t>
      </w:r>
      <w:r w:rsidRPr="00291949">
        <w:rPr>
          <w:rFonts w:ascii="Times New Roman" w:hAnsi="Times New Roman" w:cs="Times New Roman"/>
          <w:sz w:val="24"/>
          <w:szCs w:val="24"/>
        </w:rPr>
        <w:t>、</w:t>
      </w:r>
      <w:r w:rsidRPr="00291949">
        <w:rPr>
          <w:rFonts w:ascii="Times New Roman" w:hAnsi="Times New Roman" w:cs="Times New Roman"/>
          <w:sz w:val="24"/>
          <w:szCs w:val="24"/>
        </w:rPr>
        <w:t>write</w:t>
      </w:r>
      <w:r w:rsidRPr="00291949">
        <w:rPr>
          <w:rFonts w:ascii="Times New Roman" w:hAnsi="Times New Roman" w:cs="Times New Roman"/>
          <w:sz w:val="24"/>
          <w:szCs w:val="24"/>
        </w:rPr>
        <w:t>、</w:t>
      </w:r>
      <w:r w:rsidRPr="00291949">
        <w:rPr>
          <w:rFonts w:ascii="Times New Roman" w:hAnsi="Times New Roman" w:cs="Times New Roman"/>
          <w:sz w:val="24"/>
          <w:szCs w:val="24"/>
        </w:rPr>
        <w:t>notification</w:t>
      </w:r>
      <w:r w:rsidRPr="00291949">
        <w:rPr>
          <w:rFonts w:ascii="Times New Roman" w:hAnsi="Times New Roman" w:cs="Times New Roman"/>
          <w:sz w:val="24"/>
          <w:szCs w:val="24"/>
        </w:rPr>
        <w:t>三类，并将每种权限和控制器上特定的资源做了一一映射，应用程序需要访问该资源，必须具有对应的权限。</w:t>
      </w:r>
    </w:p>
    <w:p w:rsidR="00812D11" w:rsidRPr="008C0941" w:rsidRDefault="00812D11" w:rsidP="00812D11">
      <w:pPr>
        <w:ind w:firstLine="420"/>
        <w:jc w:val="center"/>
        <w:rPr>
          <w:rFonts w:ascii="楷体" w:eastAsia="楷体" w:hAnsi="楷体"/>
        </w:rPr>
      </w:pPr>
      <w:r w:rsidRPr="008C0941">
        <w:rPr>
          <w:rFonts w:ascii="楷体" w:eastAsia="楷体" w:hAnsi="楷体" w:hint="eastAsia"/>
        </w:rPr>
        <w:t>表 3-</w:t>
      </w:r>
      <w:r w:rsidRPr="008C0941">
        <w:rPr>
          <w:rFonts w:ascii="楷体" w:eastAsia="楷体" w:hAnsi="楷体"/>
        </w:rPr>
        <w:t>2 权限目录分类表</w:t>
      </w:r>
    </w:p>
    <w:tbl>
      <w:tblPr>
        <w:tblStyle w:val="af"/>
        <w:tblW w:w="9214" w:type="dxa"/>
        <w:tblInd w:w="-147" w:type="dxa"/>
        <w:tblLayout w:type="fixed"/>
        <w:tblLook w:val="04A0" w:firstRow="1" w:lastRow="0" w:firstColumn="1" w:lastColumn="0" w:noHBand="0" w:noVBand="1"/>
      </w:tblPr>
      <w:tblGrid>
        <w:gridCol w:w="1843"/>
        <w:gridCol w:w="2694"/>
        <w:gridCol w:w="4677"/>
      </w:tblGrid>
      <w:tr w:rsidR="00812D11" w:rsidRPr="00373B99" w:rsidTr="003E583B">
        <w:tc>
          <w:tcPr>
            <w:tcW w:w="1843"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Category</w:t>
            </w:r>
          </w:p>
        </w:tc>
        <w:tc>
          <w:tcPr>
            <w:tcW w:w="2694" w:type="dxa"/>
          </w:tcPr>
          <w:p w:rsidR="00812D11" w:rsidRPr="00373B99" w:rsidRDefault="00812D11" w:rsidP="003E583B">
            <w:pPr>
              <w:ind w:leftChars="100" w:left="210" w:firstLineChars="100" w:firstLine="240"/>
              <w:rPr>
                <w:rFonts w:ascii="Times New Roman" w:hAnsi="Times New Roman" w:cs="Times New Roman"/>
                <w:sz w:val="24"/>
                <w:szCs w:val="24"/>
              </w:rPr>
            </w:pPr>
            <w:r w:rsidRPr="00373B99">
              <w:rPr>
                <w:rFonts w:ascii="Times New Roman" w:hAnsi="Times New Roman" w:cs="Times New Roman"/>
                <w:sz w:val="24"/>
                <w:szCs w:val="24"/>
              </w:rPr>
              <w:t>Permission</w:t>
            </w:r>
          </w:p>
        </w:tc>
        <w:tc>
          <w:tcPr>
            <w:tcW w:w="4677" w:type="dxa"/>
          </w:tcPr>
          <w:p w:rsidR="00812D11" w:rsidRPr="00373B99" w:rsidRDefault="00812D11" w:rsidP="002A553C">
            <w:pPr>
              <w:ind w:firstLine="480"/>
              <w:rPr>
                <w:rFonts w:ascii="Times New Roman" w:hAnsi="Times New Roman" w:cs="Times New Roman"/>
                <w:sz w:val="24"/>
                <w:szCs w:val="24"/>
              </w:rPr>
            </w:pPr>
            <w:r w:rsidRPr="00373B99">
              <w:rPr>
                <w:rFonts w:ascii="Times New Roman" w:hAnsi="Times New Roman" w:cs="Times New Roman"/>
                <w:sz w:val="24"/>
                <w:szCs w:val="24"/>
              </w:rPr>
              <w:t xml:space="preserve">Screening method(s) </w:t>
            </w:r>
          </w:p>
        </w:tc>
      </w:tr>
      <w:tr w:rsidR="00812D11" w:rsidRPr="00373B99" w:rsidTr="003E583B">
        <w:tc>
          <w:tcPr>
            <w:tcW w:w="1843" w:type="dxa"/>
            <w:vMerge w:val="restart"/>
          </w:tcPr>
          <w:p w:rsidR="00812D11" w:rsidRPr="00373B99" w:rsidRDefault="00812D11" w:rsidP="002A553C">
            <w:pPr>
              <w:ind w:firstLine="480"/>
              <w:rPr>
                <w:rFonts w:ascii="Times New Roman" w:hAnsi="Times New Roman" w:cs="Times New Roman"/>
                <w:sz w:val="24"/>
                <w:szCs w:val="24"/>
              </w:rPr>
            </w:pPr>
          </w:p>
          <w:p w:rsidR="00812D11" w:rsidRPr="00373B99" w:rsidRDefault="00812D11" w:rsidP="002A553C">
            <w:pPr>
              <w:ind w:firstLine="480"/>
              <w:rPr>
                <w:rFonts w:ascii="Times New Roman" w:hAnsi="Times New Roman" w:cs="Times New Roman"/>
                <w:sz w:val="24"/>
                <w:szCs w:val="24"/>
              </w:rPr>
            </w:pPr>
          </w:p>
          <w:p w:rsidR="00812D11" w:rsidRPr="00373B99" w:rsidRDefault="00812D11" w:rsidP="002A553C">
            <w:pPr>
              <w:ind w:firstLine="480"/>
              <w:rPr>
                <w:rFonts w:ascii="Times New Roman" w:hAnsi="Times New Roman" w:cs="Times New Roman"/>
                <w:sz w:val="24"/>
                <w:szCs w:val="24"/>
              </w:rPr>
            </w:pPr>
          </w:p>
          <w:p w:rsidR="003E583B" w:rsidRDefault="003E583B" w:rsidP="003E583B">
            <w:pPr>
              <w:rPr>
                <w:rFonts w:ascii="Times New Roman" w:hAnsi="Times New Roman" w:cs="Times New Roman"/>
                <w:sz w:val="24"/>
                <w:szCs w:val="24"/>
              </w:rPr>
            </w:pPr>
          </w:p>
          <w:p w:rsidR="003E583B" w:rsidRDefault="003E583B" w:rsidP="003E583B">
            <w:pPr>
              <w:rPr>
                <w:rFonts w:ascii="Times New Roman" w:hAnsi="Times New Roman" w:cs="Times New Roman"/>
                <w:sz w:val="24"/>
                <w:szCs w:val="24"/>
              </w:rPr>
            </w:pPr>
          </w:p>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w:t>
            </w:r>
          </w:p>
        </w:tc>
        <w:tc>
          <w:tcPr>
            <w:tcW w:w="2694" w:type="dxa"/>
            <w:vMerge w:val="restart"/>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read_topology</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getAllSwitchMap:Controller.java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tcPr>
          <w:p w:rsidR="00812D11" w:rsidRPr="00373B99" w:rsidRDefault="00812D11" w:rsidP="002A553C">
            <w:pPr>
              <w:ind w:firstLine="480"/>
              <w:rPr>
                <w:rFonts w:ascii="Times New Roman" w:hAnsi="Times New Roman" w:cs="Times New Roman"/>
                <w:sz w:val="24"/>
                <w:szCs w:val="24"/>
              </w:rPr>
            </w:pP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getLinks:LinkDiscoverManager.java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read_all_flow</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getFlows:StaticFlowEntryPusher.java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val="restart"/>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read_statistics</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getSwitchStatistics:SwitchResourceBase.java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tcPr>
          <w:p w:rsidR="00812D11" w:rsidRPr="00373B99" w:rsidRDefault="00812D11" w:rsidP="002A553C">
            <w:pPr>
              <w:ind w:firstLine="480"/>
              <w:rPr>
                <w:rFonts w:ascii="Times New Roman" w:hAnsi="Times New Roman" w:cs="Times New Roman"/>
                <w:sz w:val="24"/>
                <w:szCs w:val="24"/>
              </w:rPr>
            </w:pP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getCounterValue:SimpleCounter.java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ind w:left="420" w:firstLine="0"/>
              <w:rPr>
                <w:rFonts w:ascii="Times New Roman" w:hAnsi="Times New Roman" w:cs="Times New Roman"/>
                <w:sz w:val="24"/>
                <w:szCs w:val="24"/>
              </w:rPr>
            </w:pPr>
            <w:r w:rsidRPr="00373B99">
              <w:rPr>
                <w:rFonts w:ascii="Times New Roman" w:hAnsi="Times New Roman" w:cs="Times New Roman"/>
                <w:sz w:val="24"/>
                <w:szCs w:val="24"/>
              </w:rPr>
              <w:t>read_pkt_in_payload</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get:FloodlightContextStore.java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read_controller_info</w:t>
            </w:r>
          </w:p>
        </w:tc>
        <w:tc>
          <w:tcPr>
            <w:tcW w:w="4677" w:type="dxa"/>
          </w:tcPr>
          <w:p w:rsidR="00812D11" w:rsidRPr="00373B99" w:rsidRDefault="00812D11" w:rsidP="003E583B">
            <w:pPr>
              <w:ind w:left="420" w:firstLine="0"/>
              <w:rPr>
                <w:rFonts w:ascii="Times New Roman" w:hAnsi="Times New Roman" w:cs="Times New Roman"/>
                <w:sz w:val="24"/>
                <w:szCs w:val="24"/>
              </w:rPr>
            </w:pPr>
            <w:r w:rsidRPr="00373B99">
              <w:rPr>
                <w:rFonts w:ascii="Times New Roman" w:hAnsi="Times New Roman" w:cs="Times New Roman"/>
                <w:sz w:val="24"/>
                <w:szCs w:val="24"/>
              </w:rPr>
              <w:t>retrieve:ControllerMemoryResource.java</w:t>
            </w:r>
          </w:p>
        </w:tc>
      </w:tr>
      <w:tr w:rsidR="00812D11" w:rsidRPr="00373B99" w:rsidTr="003E583B">
        <w:tc>
          <w:tcPr>
            <w:tcW w:w="1843" w:type="dxa"/>
            <w:vMerge w:val="restart"/>
          </w:tcPr>
          <w:p w:rsidR="00812D11" w:rsidRPr="00373B99" w:rsidRDefault="00812D11" w:rsidP="002A553C">
            <w:pPr>
              <w:ind w:firstLine="480"/>
              <w:rPr>
                <w:rFonts w:ascii="Times New Roman" w:hAnsi="Times New Roman" w:cs="Times New Roman"/>
                <w:sz w:val="24"/>
                <w:szCs w:val="24"/>
              </w:rPr>
            </w:pPr>
          </w:p>
          <w:p w:rsidR="00812D11" w:rsidRDefault="00812D11" w:rsidP="002A553C">
            <w:pPr>
              <w:ind w:firstLine="0"/>
              <w:rPr>
                <w:rFonts w:ascii="Times New Roman" w:hAnsi="Times New Roman" w:cs="Times New Roman"/>
                <w:sz w:val="24"/>
                <w:szCs w:val="24"/>
              </w:rPr>
            </w:pPr>
          </w:p>
          <w:p w:rsidR="00812D11" w:rsidRPr="00373B99" w:rsidRDefault="00812D11" w:rsidP="003E583B">
            <w:pPr>
              <w:ind w:left="420" w:firstLine="0"/>
              <w:rPr>
                <w:rFonts w:ascii="Times New Roman" w:hAnsi="Times New Roman" w:cs="Times New Roman"/>
                <w:sz w:val="24"/>
                <w:szCs w:val="24"/>
              </w:rPr>
            </w:pPr>
            <w:r w:rsidRPr="00373B99">
              <w:rPr>
                <w:rFonts w:ascii="Times New Roman" w:hAnsi="Times New Roman" w:cs="Times New Roman"/>
                <w:sz w:val="24"/>
                <w:szCs w:val="24"/>
              </w:rPr>
              <w:t>Notification</w:t>
            </w:r>
          </w:p>
        </w:tc>
        <w:tc>
          <w:tcPr>
            <w:tcW w:w="2694" w:type="dxa"/>
          </w:tcPr>
          <w:p w:rsidR="00812D11"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pkt_in_event</w:t>
            </w:r>
          </w:p>
          <w:p w:rsidR="00812D11" w:rsidRPr="00373B99" w:rsidRDefault="00812D11" w:rsidP="002A553C">
            <w:pPr>
              <w:ind w:firstLine="480"/>
              <w:rPr>
                <w:rFonts w:ascii="Times New Roman" w:hAnsi="Times New Roman" w:cs="Times New Roman"/>
                <w:sz w:val="24"/>
                <w:szCs w:val="24"/>
              </w:rPr>
            </w:pPr>
          </w:p>
        </w:tc>
        <w:tc>
          <w:tcPr>
            <w:tcW w:w="4677" w:type="dxa"/>
            <w:vMerge w:val="restart"/>
          </w:tcPr>
          <w:p w:rsidR="00812D11" w:rsidRDefault="00812D11" w:rsidP="002A553C">
            <w:pPr>
              <w:ind w:firstLine="480"/>
              <w:rPr>
                <w:rFonts w:ascii="Times New Roman" w:hAnsi="Times New Roman" w:cs="Times New Roman"/>
                <w:sz w:val="24"/>
                <w:szCs w:val="24"/>
              </w:rPr>
            </w:pPr>
          </w:p>
          <w:p w:rsidR="00812D11" w:rsidRDefault="003E583B" w:rsidP="003E583B">
            <w:pPr>
              <w:rPr>
                <w:rFonts w:ascii="Times New Roman" w:hAnsi="Times New Roman" w:cs="Times New Roman"/>
                <w:sz w:val="24"/>
                <w:szCs w:val="24"/>
              </w:rPr>
            </w:pPr>
            <w:r>
              <w:rPr>
                <w:rFonts w:ascii="Times New Roman" w:hAnsi="Times New Roman" w:cs="Times New Roman"/>
                <w:sz w:val="24"/>
                <w:szCs w:val="24"/>
              </w:rPr>
              <w:t>addToMessageListeners:</w:t>
            </w:r>
            <w:r w:rsidR="00812D11" w:rsidRPr="00373B99">
              <w:rPr>
                <w:rFonts w:ascii="Times New Roman" w:hAnsi="Times New Roman" w:cs="Times New Roman"/>
                <w:sz w:val="24"/>
                <w:szCs w:val="24"/>
              </w:rPr>
              <w:t>Controller.java</w:t>
            </w:r>
          </w:p>
          <w:p w:rsidR="00812D11" w:rsidRPr="00373B99" w:rsidRDefault="00812D11" w:rsidP="002A553C">
            <w:pPr>
              <w:ind w:firstLine="480"/>
              <w:rPr>
                <w:rFonts w:ascii="Times New Roman" w:hAnsi="Times New Roman" w:cs="Times New Roman"/>
                <w:sz w:val="24"/>
                <w:szCs w:val="24"/>
              </w:rPr>
            </w:pPr>
          </w:p>
          <w:p w:rsidR="00812D11"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addListener:ListenerDispatcher.java</w:t>
            </w:r>
          </w:p>
          <w:p w:rsidR="00812D11" w:rsidRDefault="00812D11" w:rsidP="002A553C">
            <w:pPr>
              <w:ind w:firstLine="480"/>
              <w:rPr>
                <w:rFonts w:ascii="Times New Roman" w:hAnsi="Times New Roman" w:cs="Times New Roman"/>
                <w:sz w:val="24"/>
                <w:szCs w:val="24"/>
              </w:rPr>
            </w:pPr>
          </w:p>
          <w:p w:rsidR="00812D11" w:rsidRPr="00373B99" w:rsidRDefault="00812D11" w:rsidP="002A553C">
            <w:pPr>
              <w:ind w:firstLine="0"/>
              <w:rPr>
                <w:rFonts w:ascii="Times New Roman" w:hAnsi="Times New Roman" w:cs="Times New Roman"/>
                <w:sz w:val="24"/>
                <w:szCs w:val="24"/>
              </w:rPr>
            </w:pP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flow_removed_event</w:t>
            </w:r>
          </w:p>
          <w:p w:rsidR="00812D11" w:rsidRPr="00373B99" w:rsidRDefault="00812D11" w:rsidP="002A553C">
            <w:pPr>
              <w:ind w:firstLine="0"/>
              <w:rPr>
                <w:rFonts w:ascii="Times New Roman" w:hAnsi="Times New Roman" w:cs="Times New Roman"/>
                <w:sz w:val="24"/>
                <w:szCs w:val="24"/>
              </w:rPr>
            </w:pPr>
          </w:p>
        </w:tc>
        <w:tc>
          <w:tcPr>
            <w:tcW w:w="4677" w:type="dxa"/>
            <w:vMerge/>
          </w:tcPr>
          <w:p w:rsidR="00812D11" w:rsidRPr="00373B99" w:rsidRDefault="00812D11" w:rsidP="002A553C">
            <w:pPr>
              <w:ind w:firstLine="480"/>
              <w:rPr>
                <w:rFonts w:ascii="Times New Roman" w:hAnsi="Times New Roman" w:cs="Times New Roman"/>
                <w:sz w:val="24"/>
                <w:szCs w:val="24"/>
              </w:rPr>
            </w:pP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error_event</w:t>
            </w:r>
          </w:p>
        </w:tc>
        <w:tc>
          <w:tcPr>
            <w:tcW w:w="4677" w:type="dxa"/>
            <w:vMerge/>
          </w:tcPr>
          <w:p w:rsidR="00812D11" w:rsidRPr="00373B99" w:rsidRDefault="00812D11" w:rsidP="002A553C">
            <w:pPr>
              <w:ind w:firstLine="480"/>
              <w:rPr>
                <w:rFonts w:ascii="Times New Roman" w:hAnsi="Times New Roman" w:cs="Times New Roman"/>
                <w:sz w:val="24"/>
                <w:szCs w:val="24"/>
              </w:rPr>
            </w:pPr>
          </w:p>
        </w:tc>
      </w:tr>
      <w:tr w:rsidR="00812D11" w:rsidRPr="00373B99" w:rsidTr="003E583B">
        <w:tc>
          <w:tcPr>
            <w:tcW w:w="1843" w:type="dxa"/>
            <w:vMerge w:val="restart"/>
          </w:tcPr>
          <w:p w:rsidR="00812D11" w:rsidRPr="00373B99" w:rsidRDefault="00812D11" w:rsidP="002A553C">
            <w:pPr>
              <w:ind w:firstLine="480"/>
              <w:rPr>
                <w:rFonts w:ascii="Times New Roman" w:hAnsi="Times New Roman" w:cs="Times New Roman"/>
                <w:sz w:val="24"/>
                <w:szCs w:val="24"/>
              </w:rPr>
            </w:pPr>
          </w:p>
          <w:p w:rsidR="00812D11" w:rsidRPr="00373B99" w:rsidRDefault="00812D11" w:rsidP="002A553C">
            <w:pPr>
              <w:ind w:firstLine="480"/>
              <w:rPr>
                <w:rFonts w:ascii="Times New Roman" w:hAnsi="Times New Roman" w:cs="Times New Roman"/>
                <w:sz w:val="24"/>
                <w:szCs w:val="24"/>
              </w:rPr>
            </w:pPr>
          </w:p>
          <w:p w:rsidR="00812D11" w:rsidRPr="00373B99" w:rsidRDefault="00812D11" w:rsidP="002A553C">
            <w:pPr>
              <w:ind w:firstLine="480"/>
              <w:rPr>
                <w:rFonts w:ascii="Times New Roman" w:hAnsi="Times New Roman" w:cs="Times New Roman"/>
                <w:sz w:val="24"/>
                <w:szCs w:val="24"/>
              </w:rPr>
            </w:pPr>
          </w:p>
          <w:p w:rsidR="003E583B" w:rsidRDefault="003E583B" w:rsidP="003E583B">
            <w:pPr>
              <w:rPr>
                <w:rFonts w:ascii="Times New Roman" w:hAnsi="Times New Roman" w:cs="Times New Roman"/>
                <w:sz w:val="24"/>
                <w:szCs w:val="24"/>
              </w:rPr>
            </w:pPr>
          </w:p>
          <w:p w:rsidR="003E583B" w:rsidRDefault="003E583B" w:rsidP="003E583B">
            <w:pPr>
              <w:rPr>
                <w:rFonts w:ascii="Times New Roman" w:hAnsi="Times New Roman" w:cs="Times New Roman"/>
                <w:sz w:val="24"/>
                <w:szCs w:val="24"/>
              </w:rPr>
            </w:pPr>
          </w:p>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Write</w:t>
            </w: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flow_mod_route</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insertRow:AbstractStorageSource.java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flow_mod_drop</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deleteRow: AbstractStorageSource.java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set_flow_priority</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insertRow: AbstractStorageSource.java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ind w:left="0" w:firstLineChars="200" w:firstLine="480"/>
              <w:rPr>
                <w:rFonts w:ascii="Times New Roman" w:hAnsi="Times New Roman" w:cs="Times New Roman"/>
                <w:sz w:val="24"/>
                <w:szCs w:val="24"/>
              </w:rPr>
            </w:pPr>
            <w:r w:rsidRPr="00373B99">
              <w:rPr>
                <w:rFonts w:ascii="Times New Roman" w:hAnsi="Times New Roman" w:cs="Times New Roman"/>
                <w:sz w:val="24"/>
                <w:szCs w:val="24"/>
              </w:rPr>
              <w:t>set_devices_config</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setAttribute:OFSwitchBase.java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val="restart"/>
          </w:tcPr>
          <w:p w:rsidR="00812D11" w:rsidRPr="00373B99" w:rsidRDefault="00812D11" w:rsidP="003E583B">
            <w:pPr>
              <w:ind w:leftChars="100" w:left="210" w:firstLineChars="100" w:firstLine="240"/>
              <w:rPr>
                <w:rFonts w:ascii="Times New Roman" w:hAnsi="Times New Roman" w:cs="Times New Roman"/>
                <w:sz w:val="24"/>
                <w:szCs w:val="24"/>
              </w:rPr>
            </w:pPr>
            <w:r w:rsidRPr="00373B99">
              <w:rPr>
                <w:rFonts w:ascii="Times New Roman" w:hAnsi="Times New Roman" w:cs="Times New Roman"/>
                <w:sz w:val="24"/>
                <w:szCs w:val="24"/>
              </w:rPr>
              <w:t>set_pkt_out</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write:IOFSwitch.java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vMerge/>
          </w:tcPr>
          <w:p w:rsidR="00812D11" w:rsidRPr="00373B99" w:rsidRDefault="00812D11" w:rsidP="002A553C">
            <w:pPr>
              <w:ind w:firstLine="480"/>
              <w:rPr>
                <w:rFonts w:ascii="Times New Roman" w:hAnsi="Times New Roman" w:cs="Times New Roman"/>
                <w:sz w:val="24"/>
                <w:szCs w:val="24"/>
              </w:rPr>
            </w:pP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writeThrottled:IOFSwitch.java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flow_mod_modify_hdr</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parseActionString:StaticFlowEntries.java</w:t>
            </w:r>
          </w:p>
        </w:tc>
      </w:tr>
      <w:tr w:rsidR="00812D11" w:rsidRPr="00373B99" w:rsidTr="003E583B">
        <w:tc>
          <w:tcPr>
            <w:tcW w:w="1843" w:type="dxa"/>
            <w:vMerge/>
          </w:tcPr>
          <w:p w:rsidR="00812D11" w:rsidRPr="00373B99" w:rsidRDefault="00812D11" w:rsidP="002A553C">
            <w:pPr>
              <w:ind w:firstLine="480"/>
              <w:rPr>
                <w:rFonts w:ascii="Times New Roman" w:hAnsi="Times New Roman" w:cs="Times New Roman"/>
                <w:sz w:val="24"/>
                <w:szCs w:val="24"/>
              </w:rPr>
            </w:pPr>
          </w:p>
        </w:tc>
        <w:tc>
          <w:tcPr>
            <w:tcW w:w="2694"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modify_all_flows</w:t>
            </w:r>
          </w:p>
        </w:tc>
        <w:tc>
          <w:tcPr>
            <w:tcW w:w="4677" w:type="dxa"/>
          </w:tcPr>
          <w:p w:rsidR="00812D11" w:rsidRPr="00373B99" w:rsidRDefault="00812D11" w:rsidP="003E583B">
            <w:pPr>
              <w:rPr>
                <w:rFonts w:ascii="Times New Roman" w:hAnsi="Times New Roman" w:cs="Times New Roman"/>
                <w:sz w:val="24"/>
                <w:szCs w:val="24"/>
              </w:rPr>
            </w:pPr>
            <w:r w:rsidRPr="00373B99">
              <w:rPr>
                <w:rFonts w:ascii="Times New Roman" w:hAnsi="Times New Roman" w:cs="Times New Roman"/>
                <w:sz w:val="24"/>
                <w:szCs w:val="24"/>
              </w:rPr>
              <w:t>setCommand:OFFlowMod.java</w:t>
            </w:r>
          </w:p>
        </w:tc>
      </w:tr>
    </w:tbl>
    <w:p w:rsidR="00812D11" w:rsidRPr="00373B99" w:rsidRDefault="00812D11" w:rsidP="00812D11">
      <w:pPr>
        <w:ind w:firstLine="420"/>
        <w:rPr>
          <w:rFonts w:eastAsia="宋体" w:cs="Times New Roman"/>
          <w:szCs w:val="24"/>
        </w:rPr>
      </w:pP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每个</w:t>
      </w:r>
      <w:r w:rsidRPr="00291949">
        <w:rPr>
          <w:rFonts w:ascii="Times New Roman" w:hAnsi="Times New Roman" w:cs="Times New Roman"/>
          <w:sz w:val="24"/>
          <w:szCs w:val="24"/>
        </w:rPr>
        <w:t>SDN</w:t>
      </w:r>
      <w:r w:rsidRPr="00291949">
        <w:rPr>
          <w:rFonts w:ascii="Times New Roman" w:hAnsi="Times New Roman" w:cs="Times New Roman"/>
          <w:sz w:val="24"/>
          <w:szCs w:val="24"/>
        </w:rPr>
        <w:t>应用都具有一个权限列表</w:t>
      </w:r>
      <w:r w:rsidRPr="00291949">
        <w:rPr>
          <w:rFonts w:ascii="Times New Roman" w:hAnsi="Times New Roman" w:cs="Times New Roman"/>
          <w:sz w:val="24"/>
          <w:szCs w:val="24"/>
        </w:rPr>
        <w:t>PERLIST</w:t>
      </w:r>
      <w:r w:rsidRPr="00291949">
        <w:rPr>
          <w:rFonts w:ascii="Times New Roman" w:hAnsi="Times New Roman" w:cs="Times New Roman"/>
          <w:sz w:val="24"/>
          <w:szCs w:val="24"/>
        </w:rPr>
        <w:t>，记录应用所具有的权限集合，描述了应用可以访问控制器资源的最大范围。</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权限管理模块负责对应用的权限列表</w:t>
      </w:r>
      <w:r w:rsidRPr="00291949">
        <w:rPr>
          <w:rFonts w:ascii="Times New Roman" w:hAnsi="Times New Roman" w:cs="Times New Roman"/>
          <w:sz w:val="24"/>
          <w:szCs w:val="24"/>
        </w:rPr>
        <w:t>PERLIST</w:t>
      </w:r>
      <w:r w:rsidRPr="00291949">
        <w:rPr>
          <w:rFonts w:ascii="Times New Roman" w:hAnsi="Times New Roman" w:cs="Times New Roman"/>
          <w:sz w:val="24"/>
          <w:szCs w:val="24"/>
        </w:rPr>
        <w:t>的初始化、查询、权限增加、权限移除等工作。</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3. </w:t>
      </w:r>
      <w:r w:rsidRPr="00291949">
        <w:rPr>
          <w:rFonts w:ascii="Times New Roman" w:hAnsi="Times New Roman" w:cs="Times New Roman"/>
          <w:sz w:val="24"/>
          <w:szCs w:val="24"/>
        </w:rPr>
        <w:t>信息交互模块</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采用</w:t>
      </w:r>
      <w:r w:rsidRPr="00291949">
        <w:rPr>
          <w:rFonts w:ascii="Times New Roman" w:hAnsi="Times New Roman" w:cs="Times New Roman"/>
          <w:sz w:val="24"/>
          <w:szCs w:val="24"/>
        </w:rPr>
        <w:t>REST</w:t>
      </w:r>
      <w:r w:rsidRPr="00291949">
        <w:rPr>
          <w:rFonts w:ascii="Times New Roman" w:hAnsi="Times New Roman" w:cs="Times New Roman"/>
          <w:sz w:val="24"/>
          <w:szCs w:val="24"/>
        </w:rPr>
        <w:t>思想，把信息看成一种资源，通过</w:t>
      </w:r>
      <w:r w:rsidRPr="00291949">
        <w:rPr>
          <w:rFonts w:ascii="Times New Roman" w:hAnsi="Times New Roman" w:cs="Times New Roman"/>
          <w:sz w:val="24"/>
          <w:szCs w:val="24"/>
        </w:rPr>
        <w:t>URL</w:t>
      </w:r>
      <w:r w:rsidRPr="00291949">
        <w:rPr>
          <w:rFonts w:ascii="Times New Roman" w:hAnsi="Times New Roman" w:cs="Times New Roman"/>
          <w:sz w:val="24"/>
          <w:szCs w:val="24"/>
        </w:rPr>
        <w:t>定义资源的访问方式，通过</w:t>
      </w:r>
      <w:r w:rsidRPr="00291949">
        <w:rPr>
          <w:rFonts w:ascii="Times New Roman" w:hAnsi="Times New Roman" w:cs="Times New Roman"/>
          <w:sz w:val="24"/>
          <w:szCs w:val="24"/>
        </w:rPr>
        <w:t>GET/POST/PUT/DELETE</w:t>
      </w:r>
      <w:r w:rsidRPr="00291949">
        <w:rPr>
          <w:rFonts w:ascii="Times New Roman" w:hAnsi="Times New Roman" w:cs="Times New Roman"/>
          <w:sz w:val="24"/>
          <w:szCs w:val="24"/>
        </w:rPr>
        <w:t>方法实现对资源的</w:t>
      </w:r>
      <w:r w:rsidRPr="00291949">
        <w:rPr>
          <w:rFonts w:ascii="Times New Roman" w:hAnsi="Times New Roman" w:cs="Times New Roman"/>
          <w:sz w:val="24"/>
          <w:szCs w:val="24"/>
        </w:rPr>
        <w:t>CRUD</w:t>
      </w:r>
      <w:r w:rsidRPr="00291949">
        <w:rPr>
          <w:rFonts w:ascii="Times New Roman" w:hAnsi="Times New Roman" w:cs="Times New Roman"/>
          <w:sz w:val="24"/>
          <w:szCs w:val="24"/>
        </w:rPr>
        <w:t>操作</w:t>
      </w:r>
      <w:r w:rsidRPr="00291949">
        <w:rPr>
          <w:rFonts w:ascii="Times New Roman" w:hAnsi="Times New Roman" w:cs="Times New Roman"/>
          <w:sz w:val="24"/>
          <w:szCs w:val="24"/>
        </w:rPr>
        <w:t>,</w:t>
      </w:r>
      <w:r w:rsidRPr="00291949">
        <w:rPr>
          <w:rFonts w:ascii="Times New Roman" w:hAnsi="Times New Roman" w:cs="Times New Roman"/>
          <w:sz w:val="24"/>
          <w:szCs w:val="24"/>
        </w:rPr>
        <w:t>接受来自前端视图层的</w:t>
      </w:r>
      <w:r w:rsidRPr="00291949">
        <w:rPr>
          <w:rFonts w:ascii="Times New Roman" w:hAnsi="Times New Roman" w:cs="Times New Roman"/>
          <w:sz w:val="24"/>
          <w:szCs w:val="24"/>
        </w:rPr>
        <w:t>HTTP</w:t>
      </w:r>
      <w:r w:rsidRPr="00291949">
        <w:rPr>
          <w:rFonts w:ascii="Times New Roman" w:hAnsi="Times New Roman" w:cs="Times New Roman"/>
          <w:sz w:val="24"/>
          <w:szCs w:val="24"/>
        </w:rPr>
        <w:t>请求，响应，最后返回</w:t>
      </w:r>
      <w:r w:rsidRPr="00291949">
        <w:rPr>
          <w:rFonts w:ascii="Times New Roman" w:hAnsi="Times New Roman" w:cs="Times New Roman"/>
          <w:sz w:val="24"/>
          <w:szCs w:val="24"/>
        </w:rPr>
        <w:t>RESTFUL JSON</w:t>
      </w:r>
      <w:r w:rsidRPr="00291949">
        <w:rPr>
          <w:rFonts w:ascii="Times New Roman" w:hAnsi="Times New Roman" w:cs="Times New Roman"/>
          <w:sz w:val="24"/>
          <w:szCs w:val="24"/>
        </w:rPr>
        <w:t>格式的数据。</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 xml:space="preserve">4. </w:t>
      </w:r>
      <w:r w:rsidRPr="00291949">
        <w:rPr>
          <w:rFonts w:ascii="Times New Roman" w:hAnsi="Times New Roman" w:cs="Times New Roman"/>
          <w:sz w:val="24"/>
          <w:szCs w:val="24"/>
        </w:rPr>
        <w:t>身份认证模块</w:t>
      </w:r>
    </w:p>
    <w:p w:rsidR="00812D11" w:rsidRPr="00291949" w:rsidRDefault="00812D11" w:rsidP="00CE786F">
      <w:pPr>
        <w:spacing w:line="288" w:lineRule="auto"/>
        <w:ind w:left="0" w:firstLineChars="200" w:firstLine="480"/>
        <w:jc w:val="both"/>
        <w:rPr>
          <w:rFonts w:ascii="Times New Roman" w:hAnsi="Times New Roman" w:cs="Times New Roman"/>
          <w:sz w:val="24"/>
          <w:szCs w:val="24"/>
        </w:rPr>
      </w:pPr>
      <w:r w:rsidRPr="00291949">
        <w:rPr>
          <w:rFonts w:ascii="Times New Roman" w:hAnsi="Times New Roman" w:cs="Times New Roman"/>
          <w:sz w:val="24"/>
          <w:szCs w:val="24"/>
        </w:rPr>
        <w:t>身份认证模块的流程图如下图</w:t>
      </w:r>
      <w:r w:rsidRPr="00291949">
        <w:rPr>
          <w:rFonts w:ascii="Times New Roman" w:hAnsi="Times New Roman" w:cs="Times New Roman"/>
          <w:sz w:val="24"/>
          <w:szCs w:val="24"/>
        </w:rPr>
        <w:t>3-2</w:t>
      </w:r>
      <w:r w:rsidRPr="00291949">
        <w:rPr>
          <w:rFonts w:ascii="Times New Roman" w:hAnsi="Times New Roman" w:cs="Times New Roman"/>
          <w:sz w:val="24"/>
          <w:szCs w:val="24"/>
        </w:rPr>
        <w:t>所示：</w:t>
      </w: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103192" w:rsidP="00812D11">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69504" behindDoc="0" locked="0" layoutInCell="1" allowOverlap="1" wp14:anchorId="4EB17793" wp14:editId="09452A68">
                <wp:simplePos x="0" y="0"/>
                <wp:positionH relativeFrom="margin">
                  <wp:align>center</wp:align>
                </wp:positionH>
                <wp:positionV relativeFrom="paragraph">
                  <wp:posOffset>8255</wp:posOffset>
                </wp:positionV>
                <wp:extent cx="4134458" cy="3368675"/>
                <wp:effectExtent l="0" t="0" r="19050" b="22225"/>
                <wp:wrapNone/>
                <wp:docPr id="204" name="组合 204"/>
                <wp:cNvGraphicFramePr/>
                <a:graphic xmlns:a="http://schemas.openxmlformats.org/drawingml/2006/main">
                  <a:graphicData uri="http://schemas.microsoft.com/office/word/2010/wordprocessingGroup">
                    <wpg:wgp>
                      <wpg:cNvGrpSpPr/>
                      <wpg:grpSpPr>
                        <a:xfrm>
                          <a:off x="0" y="0"/>
                          <a:ext cx="4134458" cy="3368675"/>
                          <a:chOff x="-1" y="49733"/>
                          <a:chExt cx="4135161" cy="3369328"/>
                        </a:xfrm>
                      </wpg:grpSpPr>
                      <wps:wsp>
                        <wps:cNvPr id="187" name="文本框 187"/>
                        <wps:cNvSpPr txBox="1"/>
                        <wps:spPr>
                          <a:xfrm>
                            <a:off x="2922109" y="2077248"/>
                            <a:ext cx="1213051" cy="317500"/>
                          </a:xfrm>
                          <a:prstGeom prst="rect">
                            <a:avLst/>
                          </a:prstGeom>
                          <a:solidFill>
                            <a:schemeClr val="lt1"/>
                          </a:solidFill>
                          <a:ln w="19050">
                            <a:solidFill>
                              <a:prstClr val="black"/>
                            </a:solidFill>
                          </a:ln>
                        </wps:spPr>
                        <wps:txbx>
                          <w:txbxContent>
                            <w:p w:rsidR="00D639DF" w:rsidRPr="00CE786F" w:rsidRDefault="00D639DF" w:rsidP="00CE786F">
                              <w:pPr>
                                <w:ind w:left="0" w:firstLine="0"/>
                                <w:jc w:val="center"/>
                                <w:rPr>
                                  <w:b/>
                                  <w:sz w:val="24"/>
                                  <w:szCs w:val="24"/>
                                </w:rPr>
                              </w:pPr>
                              <w:r w:rsidRPr="00CE786F">
                                <w:rPr>
                                  <w:rFonts w:hint="eastAsia"/>
                                  <w:b/>
                                  <w:sz w:val="24"/>
                                  <w:szCs w:val="24"/>
                                </w:rPr>
                                <w:t>日志记录</w:t>
                              </w:r>
                              <w:r w:rsidRPr="00CE786F">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182"/>
                        <wps:cNvSpPr txBox="1"/>
                        <wps:spPr>
                          <a:xfrm>
                            <a:off x="-1" y="49733"/>
                            <a:ext cx="2206743" cy="457153"/>
                          </a:xfrm>
                          <a:prstGeom prst="rect">
                            <a:avLst/>
                          </a:prstGeom>
                          <a:solidFill>
                            <a:schemeClr val="lt1"/>
                          </a:solidFill>
                          <a:ln w="19050">
                            <a:solidFill>
                              <a:prstClr val="black"/>
                            </a:solidFill>
                          </a:ln>
                        </wps:spPr>
                        <wps:txbx>
                          <w:txbxContent>
                            <w:p w:rsidR="00D639DF" w:rsidRPr="005D79E8" w:rsidRDefault="00D639DF" w:rsidP="00CE786F">
                              <w:pPr>
                                <w:ind w:left="0" w:firstLine="0"/>
                                <w:rPr>
                                  <w:b/>
                                  <w:sz w:val="24"/>
                                  <w:szCs w:val="24"/>
                                </w:rPr>
                              </w:pPr>
                              <w:r w:rsidRPr="005D79E8">
                                <w:rPr>
                                  <w:rFonts w:hint="eastAsia"/>
                                  <w:b/>
                                  <w:sz w:val="24"/>
                                  <w:szCs w:val="24"/>
                                </w:rPr>
                                <w:t>应用</w:t>
                              </w:r>
                              <w:r w:rsidRPr="005D79E8">
                                <w:rPr>
                                  <w:b/>
                                  <w:sz w:val="24"/>
                                  <w:szCs w:val="24"/>
                                </w:rPr>
                                <w:t>程序请求访问控制</w:t>
                              </w:r>
                              <w:r w:rsidRPr="005D79E8">
                                <w:rPr>
                                  <w:rFonts w:hint="eastAsia"/>
                                  <w:b/>
                                  <w:sz w:val="24"/>
                                  <w:szCs w:val="24"/>
                                </w:rPr>
                                <w:t>器资源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3" name="文本框 183"/>
                        <wps:cNvSpPr txBox="1"/>
                        <wps:spPr>
                          <a:xfrm>
                            <a:off x="19879" y="874644"/>
                            <a:ext cx="2126974" cy="546652"/>
                          </a:xfrm>
                          <a:prstGeom prst="rect">
                            <a:avLst/>
                          </a:prstGeom>
                          <a:solidFill>
                            <a:schemeClr val="lt1"/>
                          </a:solidFill>
                          <a:ln w="19050">
                            <a:solidFill>
                              <a:prstClr val="black"/>
                            </a:solidFill>
                          </a:ln>
                        </wps:spPr>
                        <wps:txbx>
                          <w:txbxContent>
                            <w:p w:rsidR="00D639DF" w:rsidRDefault="00D639DF"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获得</w:t>
                              </w:r>
                              <w:r w:rsidRPr="005D79E8">
                                <w:rPr>
                                  <w:rFonts w:asciiTheme="minorEastAsia" w:hAnsiTheme="minorEastAsia"/>
                                  <w:b/>
                                  <w:sz w:val="24"/>
                                  <w:szCs w:val="24"/>
                                </w:rPr>
                                <w:t>应用的</w:t>
                              </w:r>
                              <w:r w:rsidRPr="005D79E8">
                                <w:rPr>
                                  <w:rFonts w:asciiTheme="minorEastAsia" w:hAnsiTheme="minorEastAsia" w:hint="eastAsia"/>
                                  <w:b/>
                                  <w:sz w:val="24"/>
                                  <w:szCs w:val="24"/>
                                </w:rPr>
                                <w:t>APPID和</w:t>
                              </w:r>
                            </w:p>
                            <w:p w:rsidR="00D639DF" w:rsidRPr="005D79E8" w:rsidRDefault="00D639DF"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APPKEY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下箭头 192"/>
                        <wps:cNvSpPr/>
                        <wps:spPr>
                          <a:xfrm>
                            <a:off x="1053548" y="506896"/>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下箭头 193"/>
                        <wps:cNvSpPr/>
                        <wps:spPr>
                          <a:xfrm>
                            <a:off x="1063487" y="1441174"/>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流程图: 决策 184"/>
                        <wps:cNvSpPr/>
                        <wps:spPr>
                          <a:xfrm>
                            <a:off x="0" y="1819198"/>
                            <a:ext cx="2275509" cy="854277"/>
                          </a:xfrm>
                          <a:prstGeom prst="flowChartDecision">
                            <a:avLst/>
                          </a:prstGeom>
                          <a:solidFill>
                            <a:schemeClr val="lt1"/>
                          </a:solidFill>
                          <a:ln w="19050">
                            <a:solidFill>
                              <a:prstClr val="black"/>
                            </a:solidFill>
                          </a:ln>
                        </wps:spPr>
                        <wps:txbx>
                          <w:txbxContent>
                            <w:p w:rsidR="00D639DF" w:rsidRPr="00CE786F" w:rsidRDefault="00D639DF" w:rsidP="00CE786F">
                              <w:pPr>
                                <w:ind w:left="0" w:firstLine="0"/>
                                <w:rPr>
                                  <w:b/>
                                  <w:color w:val="000000" w:themeColor="text1"/>
                                  <w:sz w:val="24"/>
                                  <w:szCs w:val="24"/>
                                </w:rPr>
                              </w:pPr>
                              <w:r>
                                <w:rPr>
                                  <w:rFonts w:hint="eastAsia"/>
                                  <w:b/>
                                  <w:color w:val="000000" w:themeColor="text1"/>
                                  <w:sz w:val="24"/>
                                  <w:szCs w:val="24"/>
                                </w:rPr>
                                <w:t>验证</w:t>
                              </w:r>
                              <w:r>
                                <w:rPr>
                                  <w:b/>
                                  <w:color w:val="000000" w:themeColor="text1"/>
                                  <w:sz w:val="24"/>
                                  <w:szCs w:val="24"/>
                                </w:rPr>
                                <w:t>是否通过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右箭头 196"/>
                        <wps:cNvSpPr/>
                        <wps:spPr>
                          <a:xfrm>
                            <a:off x="2305889" y="2176070"/>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7" name="文本框 197"/>
                        <wps:cNvSpPr txBox="1"/>
                        <wps:spPr>
                          <a:xfrm>
                            <a:off x="2385667" y="2325544"/>
                            <a:ext cx="467570" cy="397565"/>
                          </a:xfrm>
                          <a:prstGeom prst="rect">
                            <a:avLst/>
                          </a:prstGeom>
                          <a:solidFill>
                            <a:schemeClr val="lt1"/>
                          </a:solidFill>
                          <a:ln w="6350">
                            <a:solidFill>
                              <a:schemeClr val="bg1"/>
                            </a:solidFill>
                          </a:ln>
                        </wps:spPr>
                        <wps:txbx>
                          <w:txbxContent>
                            <w:p w:rsidR="00D639DF" w:rsidRPr="00731C45" w:rsidRDefault="00D639DF"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文本框 199"/>
                        <wps:cNvSpPr txBox="1"/>
                        <wps:spPr>
                          <a:xfrm>
                            <a:off x="1520783" y="2624341"/>
                            <a:ext cx="477212" cy="307459"/>
                          </a:xfrm>
                          <a:prstGeom prst="rect">
                            <a:avLst/>
                          </a:prstGeom>
                          <a:solidFill>
                            <a:schemeClr val="lt1"/>
                          </a:solidFill>
                          <a:ln w="6350">
                            <a:solidFill>
                              <a:schemeClr val="bg1"/>
                            </a:solidFill>
                          </a:ln>
                        </wps:spPr>
                        <wps:txbx>
                          <w:txbxContent>
                            <w:p w:rsidR="00D639DF" w:rsidRPr="00731C45" w:rsidRDefault="00D639DF"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4" name="下箭头 194"/>
                        <wps:cNvSpPr/>
                        <wps:spPr>
                          <a:xfrm>
                            <a:off x="1093305" y="2703994"/>
                            <a:ext cx="119473" cy="247927"/>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文本框 185"/>
                        <wps:cNvSpPr txBox="1"/>
                        <wps:spPr>
                          <a:xfrm>
                            <a:off x="29818" y="2991678"/>
                            <a:ext cx="2196547" cy="427383"/>
                          </a:xfrm>
                          <a:prstGeom prst="rect">
                            <a:avLst/>
                          </a:prstGeom>
                          <a:solidFill>
                            <a:schemeClr val="lt1"/>
                          </a:solidFill>
                          <a:ln w="19050">
                            <a:solidFill>
                              <a:prstClr val="black"/>
                            </a:solidFill>
                          </a:ln>
                        </wps:spPr>
                        <wps:txbx>
                          <w:txbxContent>
                            <w:p w:rsidR="00D639DF" w:rsidRPr="00731C45" w:rsidRDefault="00D639DF" w:rsidP="00CE786F">
                              <w:pPr>
                                <w:ind w:left="0" w:firstLineChars="400" w:firstLine="964"/>
                                <w:rPr>
                                  <w:b/>
                                  <w:sz w:val="24"/>
                                  <w:szCs w:val="24"/>
                                </w:rPr>
                              </w:pPr>
                              <w:r w:rsidRPr="00731C45">
                                <w:rPr>
                                  <w:rFonts w:hint="eastAsia"/>
                                  <w:b/>
                                  <w:sz w:val="24"/>
                                  <w:szCs w:val="24"/>
                                </w:rPr>
                                <w:t>权限</w:t>
                              </w:r>
                              <w:r w:rsidRPr="00731C45">
                                <w:rPr>
                                  <w:b/>
                                  <w:sz w:val="24"/>
                                  <w:szCs w:val="24"/>
                                </w:rPr>
                                <w:t>检查模块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B17793" id="组合 204" o:spid="_x0000_s1083" style="position:absolute;left:0;text-align:left;margin-left:0;margin-top:.65pt;width:325.55pt;height:265.25pt;z-index:251669504;mso-position-horizontal:center;mso-position-horizontal-relative:margin;mso-width-relative:margin;mso-height-relative:margin" coordorigin=",497" coordsize="41351,3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">
                <v:shape id="文本框 187" o:spid="_x0000_s1084" type="#_x0000_t202" style="position:absolute;left:29221;top:20772;width:1213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" fillcolor="white [3201]" strokeweight="1.5pt">
                  <v:textbox>
                    <w:txbxContent>
                      <w:p w:rsidR="00D639DF" w:rsidRPr="00CE786F" w:rsidRDefault="00D639DF" w:rsidP="00CE786F">
                        <w:pPr>
                          <w:ind w:left="0" w:firstLine="0"/>
                          <w:jc w:val="center"/>
                          <w:rPr>
                            <w:b/>
                            <w:sz w:val="24"/>
                            <w:szCs w:val="24"/>
                          </w:rPr>
                        </w:pPr>
                        <w:r w:rsidRPr="00CE786F">
                          <w:rPr>
                            <w:rFonts w:hint="eastAsia"/>
                            <w:b/>
                            <w:sz w:val="24"/>
                            <w:szCs w:val="24"/>
                          </w:rPr>
                          <w:t>日志记录</w:t>
                        </w:r>
                        <w:r w:rsidRPr="00CE786F">
                          <w:rPr>
                            <w:b/>
                            <w:sz w:val="24"/>
                            <w:szCs w:val="24"/>
                          </w:rPr>
                          <w:t>模块</w:t>
                        </w:r>
                      </w:p>
                    </w:txbxContent>
                  </v:textbox>
                </v:shape>
                <v:shape id="文本框 182" o:spid="_x0000_s1085" type="#_x0000_t202" style="position:absolute;top:497;width:22067;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" fillcolor="white [3201]" strokeweight="1.5pt">
                  <v:textbox>
                    <w:txbxContent>
                      <w:p w:rsidR="00D639DF" w:rsidRPr="005D79E8" w:rsidRDefault="00D639DF" w:rsidP="00CE786F">
                        <w:pPr>
                          <w:ind w:left="0" w:firstLine="0"/>
                          <w:rPr>
                            <w:b/>
                            <w:sz w:val="24"/>
                            <w:szCs w:val="24"/>
                          </w:rPr>
                        </w:pPr>
                        <w:r w:rsidRPr="005D79E8">
                          <w:rPr>
                            <w:rFonts w:hint="eastAsia"/>
                            <w:b/>
                            <w:sz w:val="24"/>
                            <w:szCs w:val="24"/>
                          </w:rPr>
                          <w:t>应用</w:t>
                        </w:r>
                        <w:r w:rsidRPr="005D79E8">
                          <w:rPr>
                            <w:b/>
                            <w:sz w:val="24"/>
                            <w:szCs w:val="24"/>
                          </w:rPr>
                          <w:t>程序请求访问控制</w:t>
                        </w:r>
                        <w:r w:rsidRPr="005D79E8">
                          <w:rPr>
                            <w:rFonts w:hint="eastAsia"/>
                            <w:b/>
                            <w:sz w:val="24"/>
                            <w:szCs w:val="24"/>
                          </w:rPr>
                          <w:t>器资源</w:t>
                        </w:r>
                      </w:p>
                    </w:txbxContent>
                  </v:textbox>
                </v:shape>
                <v:shape id="文本框 183" o:spid="_x0000_s1086" type="#_x0000_t202" style="position:absolute;left:198;top:8746;width:21270;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" fillcolor="white [3201]" strokeweight="1.5pt">
                  <v:textbox>
                    <w:txbxContent>
                      <w:p w:rsidR="00D639DF" w:rsidRDefault="00D639DF"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获得</w:t>
                        </w:r>
                        <w:r w:rsidRPr="005D79E8">
                          <w:rPr>
                            <w:rFonts w:asciiTheme="minorEastAsia" w:hAnsiTheme="minorEastAsia"/>
                            <w:b/>
                            <w:sz w:val="24"/>
                            <w:szCs w:val="24"/>
                          </w:rPr>
                          <w:t>应用的</w:t>
                        </w:r>
                        <w:r w:rsidRPr="005D79E8">
                          <w:rPr>
                            <w:rFonts w:asciiTheme="minorEastAsia" w:hAnsiTheme="minorEastAsia" w:hint="eastAsia"/>
                            <w:b/>
                            <w:sz w:val="24"/>
                            <w:szCs w:val="24"/>
                          </w:rPr>
                          <w:t>APPID和</w:t>
                        </w:r>
                      </w:p>
                      <w:p w:rsidR="00D639DF" w:rsidRPr="005D79E8" w:rsidRDefault="00D639DF" w:rsidP="00CE786F">
                        <w:pPr>
                          <w:ind w:left="0" w:firstLine="0"/>
                          <w:jc w:val="center"/>
                          <w:rPr>
                            <w:rFonts w:asciiTheme="minorEastAsia" w:hAnsiTheme="minorEastAsia"/>
                            <w:b/>
                            <w:sz w:val="24"/>
                            <w:szCs w:val="24"/>
                          </w:rPr>
                        </w:pPr>
                        <w:r w:rsidRPr="005D79E8">
                          <w:rPr>
                            <w:rFonts w:asciiTheme="minorEastAsia" w:hAnsiTheme="minorEastAsia" w:hint="eastAsia"/>
                            <w:b/>
                            <w:sz w:val="24"/>
                            <w:szCs w:val="24"/>
                          </w:rPr>
                          <w:t>APPKEY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2" o:spid="_x0000_s1087" type="#_x0000_t67" style="position:absolute;left:10535;top:5068;width:1292;height:3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" adj="17700" fillcolor="white [3201]" strokeweight="1.5pt"/>
                <v:shape id="下箭头 193" o:spid="_x0000_s1088" type="#_x0000_t67" style="position:absolute;left:10634;top:14411;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" adj="17700" fillcolor="white [3201]" strokeweight="1.5pt"/>
                <v:shapetype id="_x0000_t110" coordsize="21600,21600" o:spt="110" path="m10800,l,10800,10800,21600,21600,10800xe">
                  <v:stroke joinstyle="miter"/>
                  <v:path gradientshapeok="t" o:connecttype="rect" textboxrect="5400,5400,16200,16200"/>
                </v:shapetype>
                <v:shape id="流程图: 决策 184" o:spid="_x0000_s1089" type="#_x0000_t110" style="position:absolute;top:18191;width:22755;height:8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" fillcolor="white [3201]" strokeweight="1.5pt">
                  <v:textbox>
                    <w:txbxContent>
                      <w:p w:rsidR="00D639DF" w:rsidRPr="00CE786F" w:rsidRDefault="00D639DF" w:rsidP="00CE786F">
                        <w:pPr>
                          <w:ind w:left="0" w:firstLine="0"/>
                          <w:rPr>
                            <w:b/>
                            <w:color w:val="000000" w:themeColor="text1"/>
                            <w:sz w:val="24"/>
                            <w:szCs w:val="24"/>
                          </w:rPr>
                        </w:pPr>
                        <w:r>
                          <w:rPr>
                            <w:rFonts w:hint="eastAsia"/>
                            <w:b/>
                            <w:color w:val="000000" w:themeColor="text1"/>
                            <w:sz w:val="24"/>
                            <w:szCs w:val="24"/>
                          </w:rPr>
                          <w:t>验证</w:t>
                        </w:r>
                        <w:r>
                          <w:rPr>
                            <w:b/>
                            <w:color w:val="000000" w:themeColor="text1"/>
                            <w:sz w:val="24"/>
                            <w:szCs w:val="24"/>
                          </w:rPr>
                          <w:t>是否通过</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6" o:spid="_x0000_s1090" type="#_x0000_t13" style="position:absolute;left:23058;top:21760;width:5965;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" adj="19260" fillcolor="white [3201]" strokeweight="1.5pt"/>
                <v:shape id="文本框 197" o:spid="_x0000_s1091" type="#_x0000_t202" style="position:absolute;left:23856;top:23255;width:4676;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" fillcolor="white [3201]" strokecolor="white [3212]" strokeweight=".5pt">
                  <v:textbox>
                    <w:txbxContent>
                      <w:p w:rsidR="00D639DF" w:rsidRPr="00731C45" w:rsidRDefault="00D639DF"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N</w:t>
                        </w:r>
                      </w:p>
                    </w:txbxContent>
                  </v:textbox>
                </v:shape>
                <v:shape id="文本框 199" o:spid="_x0000_s1092" type="#_x0000_t202" style="position:absolute;left:15207;top:26243;width:4772;height:30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" fillcolor="white [3201]" strokecolor="white [3212]" strokeweight=".5pt">
                  <v:textbox>
                    <w:txbxContent>
                      <w:p w:rsidR="00D639DF" w:rsidRPr="00731C45" w:rsidRDefault="00D639DF" w:rsidP="00CE786F">
                        <w:pPr>
                          <w:ind w:left="0" w:firstLine="0"/>
                          <w:rPr>
                            <w:rFonts w:ascii="Times New Roman" w:hAnsi="Times New Roman" w:cs="Times New Roman"/>
                            <w:b/>
                            <w:sz w:val="24"/>
                            <w:szCs w:val="24"/>
                          </w:rPr>
                        </w:pPr>
                        <w:r w:rsidRPr="00731C45">
                          <w:rPr>
                            <w:rFonts w:ascii="Times New Roman" w:hAnsi="Times New Roman" w:cs="Times New Roman"/>
                            <w:b/>
                            <w:sz w:val="24"/>
                            <w:szCs w:val="24"/>
                          </w:rPr>
                          <w:t>Y</w:t>
                        </w:r>
                      </w:p>
                    </w:txbxContent>
                  </v:textbox>
                </v:shape>
                <v:shape id="下箭头 194" o:spid="_x0000_s1093" type="#_x0000_t67" style="position:absolute;left:10933;top:27039;width:1194;height: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" adj="16396" fillcolor="white [3201]" strokeweight="1.5pt"/>
                <v:shape id="文本框 185" o:spid="_x0000_s1094" type="#_x0000_t202" style="position:absolute;left:298;top:29916;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" fillcolor="white [3201]" strokeweight="1.5pt">
                  <v:textbox>
                    <w:txbxContent>
                      <w:p w:rsidR="00D639DF" w:rsidRPr="00731C45" w:rsidRDefault="00D639DF" w:rsidP="00CE786F">
                        <w:pPr>
                          <w:ind w:left="0" w:firstLineChars="400" w:firstLine="964"/>
                          <w:rPr>
                            <w:b/>
                            <w:sz w:val="24"/>
                            <w:szCs w:val="24"/>
                          </w:rPr>
                        </w:pPr>
                        <w:r w:rsidRPr="00731C45">
                          <w:rPr>
                            <w:rFonts w:hint="eastAsia"/>
                            <w:b/>
                            <w:sz w:val="24"/>
                            <w:szCs w:val="24"/>
                          </w:rPr>
                          <w:t>权限</w:t>
                        </w:r>
                        <w:r w:rsidRPr="00731C45">
                          <w:rPr>
                            <w:b/>
                            <w:sz w:val="24"/>
                            <w:szCs w:val="24"/>
                          </w:rPr>
                          <w:t>检查模块</w:t>
                        </w:r>
                      </w:p>
                    </w:txbxContent>
                  </v:textbox>
                </v:shape>
                <w10:wrap anchorx="margin"/>
              </v:group>
            </w:pict>
          </mc:Fallback>
        </mc:AlternateContent>
      </w: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CE786F" w:rsidRPr="00373B99" w:rsidRDefault="00CE786F"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CE786F" w:rsidRDefault="00CE786F" w:rsidP="00812D11">
      <w:pPr>
        <w:ind w:firstLine="480"/>
        <w:rPr>
          <w:rFonts w:ascii="Times New Roman" w:eastAsia="宋体" w:hAnsi="Times New Roman" w:cs="Times New Roman"/>
          <w:sz w:val="24"/>
          <w:szCs w:val="24"/>
        </w:rPr>
      </w:pPr>
    </w:p>
    <w:p w:rsidR="00CE786F" w:rsidRDefault="00CE786F" w:rsidP="00812D11">
      <w:pPr>
        <w:ind w:firstLine="480"/>
        <w:rPr>
          <w:rFonts w:ascii="Times New Roman" w:eastAsia="宋体" w:hAnsi="Times New Roman" w:cs="Times New Roman"/>
          <w:sz w:val="24"/>
          <w:szCs w:val="24"/>
        </w:rPr>
      </w:pPr>
    </w:p>
    <w:p w:rsidR="00CE786F" w:rsidRDefault="00CE786F" w:rsidP="00812D11">
      <w:pPr>
        <w:ind w:firstLine="480"/>
        <w:rPr>
          <w:rFonts w:ascii="Times New Roman" w:eastAsia="宋体" w:hAnsi="Times New Roman" w:cs="Times New Roman"/>
          <w:sz w:val="24"/>
          <w:szCs w:val="24"/>
        </w:rPr>
      </w:pPr>
    </w:p>
    <w:p w:rsidR="001C6154" w:rsidRDefault="001C6154" w:rsidP="00812D11">
      <w:pPr>
        <w:ind w:firstLine="480"/>
        <w:rPr>
          <w:rFonts w:ascii="Times New Roman" w:eastAsia="宋体" w:hAnsi="Times New Roman" w:cs="Times New Roman"/>
          <w:sz w:val="24"/>
          <w:szCs w:val="24"/>
        </w:rPr>
      </w:pPr>
    </w:p>
    <w:p w:rsidR="00812D11" w:rsidRDefault="00812D11" w:rsidP="001C6154">
      <w:pPr>
        <w:ind w:firstLine="420"/>
        <w:jc w:val="center"/>
        <w:rPr>
          <w:rFonts w:ascii="楷体" w:eastAsia="楷体" w:hAnsi="楷体"/>
        </w:rPr>
      </w:pPr>
      <w:r w:rsidRPr="008C0941">
        <w:rPr>
          <w:rFonts w:ascii="楷体" w:eastAsia="楷体" w:hAnsi="楷体" w:hint="eastAsia"/>
        </w:rPr>
        <w:t>图3-</w:t>
      </w:r>
      <w:r>
        <w:rPr>
          <w:rFonts w:ascii="楷体" w:eastAsia="楷体" w:hAnsi="楷体"/>
        </w:rPr>
        <w:t xml:space="preserve">2 </w:t>
      </w:r>
      <w:r w:rsidRPr="008C0941">
        <w:rPr>
          <w:rFonts w:ascii="楷体" w:eastAsia="楷体" w:hAnsi="楷体" w:hint="eastAsia"/>
        </w:rPr>
        <w:t>身份认证流程图</w:t>
      </w:r>
    </w:p>
    <w:p w:rsidR="00CE786F" w:rsidRDefault="00CE786F" w:rsidP="00812D11">
      <w:pPr>
        <w:ind w:firstLine="420"/>
        <w:jc w:val="center"/>
        <w:rPr>
          <w:rFonts w:ascii="楷体" w:eastAsia="楷体" w:hAnsi="楷体"/>
        </w:rPr>
      </w:pPr>
    </w:p>
    <w:p w:rsidR="00812D11" w:rsidRPr="00F06EE5"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lastRenderedPageBreak/>
        <w:t>应用通过北向接口接入</w:t>
      </w:r>
      <w:r w:rsidRPr="00F06EE5">
        <w:rPr>
          <w:rFonts w:ascii="Times New Roman" w:hAnsi="Times New Roman" w:cs="Times New Roman"/>
          <w:sz w:val="24"/>
          <w:szCs w:val="24"/>
        </w:rPr>
        <w:t>floodlight</w:t>
      </w:r>
      <w:r w:rsidRPr="00F06EE5">
        <w:rPr>
          <w:rFonts w:ascii="Times New Roman" w:hAnsi="Times New Roman" w:cs="Times New Roman"/>
          <w:sz w:val="24"/>
          <w:szCs w:val="24"/>
        </w:rPr>
        <w:t>控制器，开始对控制器的资源的发起访问时：</w:t>
      </w:r>
    </w:p>
    <w:p w:rsidR="00812D11" w:rsidRPr="00F06EE5"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身份认证模块首先获取应用请求中携带的</w:t>
      </w:r>
      <w:r w:rsidRPr="00F06EE5">
        <w:rPr>
          <w:rFonts w:ascii="Times New Roman" w:hAnsi="Times New Roman" w:cs="Times New Roman"/>
          <w:sz w:val="24"/>
          <w:szCs w:val="24"/>
        </w:rPr>
        <w:t>ID</w:t>
      </w:r>
      <w:r w:rsidRPr="00F06EE5">
        <w:rPr>
          <w:rFonts w:ascii="Times New Roman" w:hAnsi="Times New Roman" w:cs="Times New Roman"/>
          <w:sz w:val="24"/>
          <w:szCs w:val="24"/>
        </w:rPr>
        <w:t>和应用密钥</w:t>
      </w:r>
      <w:r w:rsidRPr="00F06EE5">
        <w:rPr>
          <w:rFonts w:ascii="Times New Roman" w:hAnsi="Times New Roman" w:cs="Times New Roman"/>
          <w:sz w:val="24"/>
          <w:szCs w:val="24"/>
        </w:rPr>
        <w:t>KEY</w:t>
      </w:r>
      <w:r w:rsidRPr="00F06EE5">
        <w:rPr>
          <w:rFonts w:ascii="Times New Roman" w:hAnsi="Times New Roman" w:cs="Times New Roman"/>
          <w:sz w:val="24"/>
          <w:szCs w:val="24"/>
        </w:rPr>
        <w:t>，然后利用</w:t>
      </w:r>
      <w:r w:rsidRPr="00F06EE5">
        <w:rPr>
          <w:rFonts w:ascii="Times New Roman" w:hAnsi="Times New Roman" w:cs="Times New Roman"/>
          <w:sz w:val="24"/>
          <w:szCs w:val="24"/>
        </w:rPr>
        <w:t>APPID</w:t>
      </w:r>
      <w:r w:rsidRPr="00F06EE5">
        <w:rPr>
          <w:rFonts w:ascii="Times New Roman" w:hAnsi="Times New Roman" w:cs="Times New Roman"/>
          <w:sz w:val="24"/>
          <w:szCs w:val="24"/>
        </w:rPr>
        <w:t>在数据存储层（内存数据库）中查找相关的应用信息，对</w:t>
      </w:r>
      <w:r w:rsidRPr="00F06EE5">
        <w:rPr>
          <w:rFonts w:ascii="Times New Roman" w:hAnsi="Times New Roman" w:cs="Times New Roman"/>
          <w:sz w:val="24"/>
          <w:szCs w:val="24"/>
        </w:rPr>
        <w:t>ID</w:t>
      </w:r>
      <w:r w:rsidRPr="00F06EE5">
        <w:rPr>
          <w:rFonts w:ascii="Times New Roman" w:hAnsi="Times New Roman" w:cs="Times New Roman"/>
          <w:sz w:val="24"/>
          <w:szCs w:val="24"/>
        </w:rPr>
        <w:t>和</w:t>
      </w:r>
      <w:r w:rsidRPr="00F06EE5">
        <w:rPr>
          <w:rFonts w:ascii="Times New Roman" w:hAnsi="Times New Roman" w:cs="Times New Roman"/>
          <w:sz w:val="24"/>
          <w:szCs w:val="24"/>
        </w:rPr>
        <w:t>KEY</w:t>
      </w:r>
      <w:r w:rsidRPr="00F06EE5">
        <w:rPr>
          <w:rFonts w:ascii="Times New Roman" w:hAnsi="Times New Roman" w:cs="Times New Roman"/>
          <w:sz w:val="24"/>
          <w:szCs w:val="24"/>
        </w:rPr>
        <w:t>进行匹配核对，完成对身份信息的识别，生成认证结果。若识别为未经注册的非法应用，则认证结果为拒绝，同时交给日志记录模块处理；若识别为已注册应用，则认证结果为通过，再交给权限检查模块进行权限的核查。</w:t>
      </w:r>
    </w:p>
    <w:p w:rsidR="00812D11" w:rsidRPr="00F06EE5"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 xml:space="preserve">5. </w:t>
      </w:r>
      <w:r w:rsidRPr="00F06EE5">
        <w:rPr>
          <w:rFonts w:ascii="Times New Roman" w:hAnsi="Times New Roman" w:cs="Times New Roman"/>
          <w:sz w:val="24"/>
          <w:szCs w:val="24"/>
        </w:rPr>
        <w:t>权限检查模块</w:t>
      </w:r>
    </w:p>
    <w:p w:rsidR="00812D11" w:rsidRDefault="00812D11" w:rsidP="00EC7792">
      <w:pPr>
        <w:spacing w:line="288" w:lineRule="auto"/>
        <w:ind w:left="0" w:firstLineChars="200" w:firstLine="480"/>
        <w:jc w:val="both"/>
        <w:rPr>
          <w:rFonts w:ascii="Times New Roman" w:hAnsi="Times New Roman" w:cs="Times New Roman"/>
          <w:sz w:val="24"/>
          <w:szCs w:val="24"/>
        </w:rPr>
      </w:pPr>
      <w:r w:rsidRPr="00F06EE5">
        <w:rPr>
          <w:rFonts w:ascii="Times New Roman" w:hAnsi="Times New Roman" w:cs="Times New Roman"/>
          <w:sz w:val="24"/>
          <w:szCs w:val="24"/>
        </w:rPr>
        <w:t>权限检查模块的流程图如下图</w:t>
      </w:r>
      <w:r w:rsidRPr="00F06EE5">
        <w:rPr>
          <w:rFonts w:ascii="Times New Roman" w:hAnsi="Times New Roman" w:cs="Times New Roman"/>
          <w:sz w:val="24"/>
          <w:szCs w:val="24"/>
        </w:rPr>
        <w:t>3-3</w:t>
      </w:r>
      <w:r w:rsidRPr="00F06EE5">
        <w:rPr>
          <w:rFonts w:ascii="Times New Roman" w:hAnsi="Times New Roman" w:cs="Times New Roman"/>
          <w:sz w:val="24"/>
          <w:szCs w:val="24"/>
        </w:rPr>
        <w:t>所示：</w:t>
      </w:r>
    </w:p>
    <w:p w:rsidR="00812D11" w:rsidRPr="00F06EE5" w:rsidRDefault="00812D11" w:rsidP="00812D11">
      <w:pPr>
        <w:ind w:firstLine="480"/>
        <w:jc w:val="both"/>
        <w:rPr>
          <w:rFonts w:ascii="Times New Roman" w:hAnsi="Times New Roman" w:cs="Times New Roman"/>
          <w:sz w:val="24"/>
          <w:szCs w:val="24"/>
        </w:rPr>
      </w:pPr>
    </w:p>
    <w:p w:rsidR="00812D11" w:rsidRDefault="00812D11" w:rsidP="00812D11">
      <w:pPr>
        <w:ind w:firstLine="420"/>
        <w:rPr>
          <w:rFonts w:eastAsia="宋体" w:cs="Times New Roman"/>
          <w:szCs w:val="24"/>
        </w:rPr>
      </w:pPr>
      <w:r>
        <w:rPr>
          <w:rFonts w:eastAsia="宋体" w:cs="Times New Roman"/>
          <w:noProof/>
          <w:szCs w:val="24"/>
        </w:rPr>
        <mc:AlternateContent>
          <mc:Choice Requires="wpg">
            <w:drawing>
              <wp:anchor distT="0" distB="0" distL="114300" distR="114300" simplePos="0" relativeHeight="251662336" behindDoc="0" locked="0" layoutInCell="1" allowOverlap="1" wp14:anchorId="02B70D91" wp14:editId="43902820">
                <wp:simplePos x="0" y="0"/>
                <wp:positionH relativeFrom="margin">
                  <wp:posOffset>699770</wp:posOffset>
                </wp:positionH>
                <wp:positionV relativeFrom="paragraph">
                  <wp:posOffset>140390</wp:posOffset>
                </wp:positionV>
                <wp:extent cx="4432165" cy="4004726"/>
                <wp:effectExtent l="0" t="0" r="26035" b="15240"/>
                <wp:wrapNone/>
                <wp:docPr id="205" name="组合 205"/>
                <wp:cNvGraphicFramePr/>
                <a:graphic xmlns:a="http://schemas.openxmlformats.org/drawingml/2006/main">
                  <a:graphicData uri="http://schemas.microsoft.com/office/word/2010/wordprocessingGroup">
                    <wpg:wgp>
                      <wpg:cNvGrpSpPr/>
                      <wpg:grpSpPr>
                        <a:xfrm>
                          <a:off x="0" y="0"/>
                          <a:ext cx="4432165" cy="4004726"/>
                          <a:chOff x="-29823" y="-159051"/>
                          <a:chExt cx="4432679" cy="4005432"/>
                        </a:xfrm>
                      </wpg:grpSpPr>
                      <wps:wsp>
                        <wps:cNvPr id="206" name="文本框 206"/>
                        <wps:cNvSpPr txBox="1"/>
                        <wps:spPr>
                          <a:xfrm>
                            <a:off x="3011571" y="2166763"/>
                            <a:ext cx="1391285" cy="317500"/>
                          </a:xfrm>
                          <a:prstGeom prst="rect">
                            <a:avLst/>
                          </a:prstGeom>
                          <a:solidFill>
                            <a:schemeClr val="lt1"/>
                          </a:solidFill>
                          <a:ln w="19050">
                            <a:solidFill>
                              <a:prstClr val="black"/>
                            </a:solidFill>
                          </a:ln>
                        </wps:spPr>
                        <wps:txbx>
                          <w:txbxContent>
                            <w:p w:rsidR="00D639DF" w:rsidRPr="00F06EE5" w:rsidRDefault="00D639DF" w:rsidP="00374FD7">
                              <w:pPr>
                                <w:ind w:left="0" w:firstLineChars="100" w:firstLine="241"/>
                                <w:rPr>
                                  <w:b/>
                                  <w:sz w:val="24"/>
                                  <w:szCs w:val="24"/>
                                </w:rPr>
                              </w:pPr>
                              <w:r w:rsidRPr="00F06EE5">
                                <w:rPr>
                                  <w:rFonts w:hint="eastAsia"/>
                                  <w:b/>
                                  <w:sz w:val="24"/>
                                  <w:szCs w:val="24"/>
                                </w:rPr>
                                <w:t>日志记录</w:t>
                              </w:r>
                              <w:r w:rsidRPr="00F06EE5">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文本框 207"/>
                        <wps:cNvSpPr txBox="1"/>
                        <wps:spPr>
                          <a:xfrm>
                            <a:off x="253" y="-159051"/>
                            <a:ext cx="2176417" cy="477162"/>
                          </a:xfrm>
                          <a:prstGeom prst="rect">
                            <a:avLst/>
                          </a:prstGeom>
                          <a:solidFill>
                            <a:schemeClr val="lt1"/>
                          </a:solidFill>
                          <a:ln w="19050">
                            <a:solidFill>
                              <a:prstClr val="black"/>
                            </a:solidFill>
                          </a:ln>
                        </wps:spPr>
                        <wps:txbx>
                          <w:txbxContent>
                            <w:p w:rsidR="00D639DF" w:rsidRPr="00374FD7" w:rsidRDefault="00D639DF" w:rsidP="00EC7792">
                              <w:pPr>
                                <w:ind w:left="0" w:firstLine="0"/>
                                <w:rPr>
                                  <w:rFonts w:asciiTheme="minorEastAsia" w:hAnsiTheme="minorEastAsia"/>
                                  <w:b/>
                                  <w:sz w:val="24"/>
                                  <w:szCs w:val="24"/>
                                </w:rPr>
                              </w:pPr>
                              <w:r w:rsidRPr="00374FD7">
                                <w:rPr>
                                  <w:rFonts w:asciiTheme="minorEastAsia" w:hAnsiTheme="minorEastAsia" w:hint="eastAsia"/>
                                  <w:b/>
                                  <w:sz w:val="24"/>
                                  <w:szCs w:val="24"/>
                                </w:rPr>
                                <w:t>得到应用</w:t>
                              </w:r>
                              <w:r w:rsidRPr="00374FD7">
                                <w:rPr>
                                  <w:rFonts w:asciiTheme="minorEastAsia" w:hAnsiTheme="minorEastAsia"/>
                                  <w:b/>
                                  <w:sz w:val="24"/>
                                  <w:szCs w:val="24"/>
                                </w:rPr>
                                <w:t>试图使用的权</w:t>
                              </w:r>
                              <w:r w:rsidRPr="00374FD7">
                                <w:rPr>
                                  <w:rFonts w:asciiTheme="minorEastAsia" w:hAnsiTheme="minorEastAsia" w:hint="eastAsia"/>
                                  <w:b/>
                                  <w:sz w:val="24"/>
                                  <w:szCs w:val="24"/>
                                </w:rPr>
                                <w:t>PER0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8" name="文本框 208"/>
                        <wps:cNvSpPr txBox="1"/>
                        <wps:spPr>
                          <a:xfrm>
                            <a:off x="19879" y="665921"/>
                            <a:ext cx="2126974" cy="815274"/>
                          </a:xfrm>
                          <a:prstGeom prst="rect">
                            <a:avLst/>
                          </a:prstGeom>
                          <a:solidFill>
                            <a:schemeClr val="lt1"/>
                          </a:solidFill>
                          <a:ln w="19050">
                            <a:solidFill>
                              <a:prstClr val="black"/>
                            </a:solidFill>
                          </a:ln>
                        </wps:spPr>
                        <wps:txbx>
                          <w:txbxContent>
                            <w:p w:rsidR="00D639DF" w:rsidRPr="00374FD7" w:rsidRDefault="00D639DF"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在</w:t>
                              </w:r>
                              <w:r w:rsidRPr="00374FD7">
                                <w:rPr>
                                  <w:rFonts w:asciiTheme="minorEastAsia" w:hAnsiTheme="minorEastAsia"/>
                                  <w:b/>
                                  <w:sz w:val="24"/>
                                  <w:szCs w:val="24"/>
                                </w:rPr>
                                <w:t>数据存储</w:t>
                              </w:r>
                              <w:r w:rsidRPr="00374FD7">
                                <w:rPr>
                                  <w:rFonts w:asciiTheme="minorEastAsia" w:hAnsiTheme="minorEastAsia" w:hint="eastAsia"/>
                                  <w:b/>
                                  <w:sz w:val="24"/>
                                  <w:szCs w:val="24"/>
                                </w:rPr>
                                <w:t>层</w:t>
                              </w:r>
                              <w:r w:rsidRPr="00374FD7">
                                <w:rPr>
                                  <w:rFonts w:asciiTheme="minorEastAsia" w:hAnsiTheme="minorEastAsia"/>
                                  <w:b/>
                                  <w:sz w:val="24"/>
                                  <w:szCs w:val="24"/>
                                </w:rPr>
                                <w:t>中查询</w:t>
                              </w:r>
                              <w:r w:rsidRPr="00374FD7">
                                <w:rPr>
                                  <w:rFonts w:asciiTheme="minorEastAsia" w:hAnsiTheme="minorEastAsia" w:hint="eastAsia"/>
                                  <w:b/>
                                  <w:sz w:val="24"/>
                                  <w:szCs w:val="24"/>
                                </w:rPr>
                                <w:t>该APPID对应</w:t>
                              </w:r>
                              <w:r w:rsidRPr="00374FD7">
                                <w:rPr>
                                  <w:rFonts w:asciiTheme="minorEastAsia" w:hAnsiTheme="minorEastAsia"/>
                                  <w:b/>
                                  <w:sz w:val="24"/>
                                  <w:szCs w:val="24"/>
                                </w:rPr>
                                <w:t>的权限列表</w:t>
                              </w:r>
                              <w:r w:rsidRPr="00374FD7">
                                <w:rPr>
                                  <w:rFonts w:asciiTheme="minorEastAsia" w:hAnsiTheme="minorEastAsia" w:hint="eastAsia"/>
                                  <w:b/>
                                  <w:sz w:val="24"/>
                                  <w:szCs w:val="24"/>
                                </w:rPr>
                                <w:t xml:space="preserve">   PERLIST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 name="下箭头 209"/>
                        <wps:cNvSpPr/>
                        <wps:spPr>
                          <a:xfrm>
                            <a:off x="1073428" y="328065"/>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下箭头 210"/>
                        <wps:cNvSpPr/>
                        <wps:spPr>
                          <a:xfrm>
                            <a:off x="1073427" y="1530642"/>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流程图: 决策 211"/>
                        <wps:cNvSpPr/>
                        <wps:spPr>
                          <a:xfrm>
                            <a:off x="-8" y="1828387"/>
                            <a:ext cx="2275509" cy="1074352"/>
                          </a:xfrm>
                          <a:prstGeom prst="flowChartDecision">
                            <a:avLst/>
                          </a:prstGeom>
                          <a:solidFill>
                            <a:schemeClr val="lt1"/>
                          </a:solidFill>
                          <a:ln w="19050">
                            <a:solidFill>
                              <a:prstClr val="black"/>
                            </a:solidFill>
                          </a:ln>
                        </wps:spPr>
                        <wps:txbx>
                          <w:txbxContent>
                            <w:p w:rsidR="00D639DF" w:rsidRPr="00374FD7" w:rsidRDefault="00D639DF" w:rsidP="00374FD7">
                              <w:pPr>
                                <w:ind w:left="0" w:firstLine="0"/>
                                <w:rPr>
                                  <w:rFonts w:asciiTheme="minorEastAsia" w:hAnsiTheme="minorEastAsia"/>
                                  <w:b/>
                                  <w:color w:val="000000" w:themeColor="text1"/>
                                  <w:sz w:val="24"/>
                                  <w:szCs w:val="24"/>
                                </w:rPr>
                              </w:pPr>
                              <w:r w:rsidRPr="00374FD7">
                                <w:rPr>
                                  <w:rFonts w:asciiTheme="minorEastAsia" w:hAnsiTheme="minorEastAsia" w:hint="eastAsia"/>
                                  <w:b/>
                                  <w:sz w:val="24"/>
                                  <w:szCs w:val="24"/>
                                </w:rPr>
                                <w:t>PERLIST</w:t>
                              </w:r>
                              <w:r w:rsidRPr="00374FD7">
                                <w:rPr>
                                  <w:rFonts w:asciiTheme="minorEastAsia" w:hAnsiTheme="minorEastAsia" w:hint="eastAsia"/>
                                  <w:b/>
                                  <w:color w:val="000000" w:themeColor="text1"/>
                                  <w:sz w:val="24"/>
                                  <w:szCs w:val="24"/>
                                </w:rPr>
                                <w:t>是否含有</w:t>
                              </w:r>
                              <w:r w:rsidRPr="00374FD7">
                                <w:rPr>
                                  <w:rFonts w:asciiTheme="minorEastAsia" w:hAnsiTheme="minorEastAsia"/>
                                  <w:b/>
                                  <w:color w:val="000000" w:themeColor="text1"/>
                                  <w:sz w:val="24"/>
                                  <w:szCs w:val="24"/>
                                </w:rPr>
                                <w:t>PER0</w:t>
                              </w:r>
                              <w:r w:rsidRPr="00374FD7">
                                <w:rPr>
                                  <w:rFonts w:asciiTheme="minorEastAsia" w:hAnsiTheme="minorEastAsia" w:hint="eastAsia"/>
                                  <w:b/>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 name="右箭头 212"/>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3" name="文本框 213"/>
                        <wps:cNvSpPr txBox="1"/>
                        <wps:spPr>
                          <a:xfrm>
                            <a:off x="2077023" y="2562827"/>
                            <a:ext cx="964701" cy="397565"/>
                          </a:xfrm>
                          <a:prstGeom prst="rect">
                            <a:avLst/>
                          </a:prstGeom>
                          <a:solidFill>
                            <a:schemeClr val="lt1"/>
                          </a:solidFill>
                          <a:ln w="6350">
                            <a:solidFill>
                              <a:schemeClr val="bg1"/>
                            </a:solidFill>
                          </a:ln>
                        </wps:spPr>
                        <wps:txbx>
                          <w:txbxContent>
                            <w:p w:rsidR="00D639DF" w:rsidRPr="00F06EE5" w:rsidRDefault="00D639DF" w:rsidP="00374FD7">
                              <w:pPr>
                                <w:rPr>
                                  <w:rFonts w:ascii="Times New Roman" w:hAnsi="Times New Roman" w:cs="Times New Roman"/>
                                  <w:b/>
                                  <w:sz w:val="24"/>
                                  <w:szCs w:val="24"/>
                                </w:rPr>
                              </w:pPr>
                              <w:r w:rsidRPr="00F06EE5">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文本框 214"/>
                        <wps:cNvSpPr txBox="1"/>
                        <wps:spPr>
                          <a:xfrm>
                            <a:off x="1262105" y="2991435"/>
                            <a:ext cx="1083800" cy="387570"/>
                          </a:xfrm>
                          <a:prstGeom prst="rect">
                            <a:avLst/>
                          </a:prstGeom>
                          <a:solidFill>
                            <a:schemeClr val="lt1"/>
                          </a:solidFill>
                          <a:ln w="6350">
                            <a:solidFill>
                              <a:schemeClr val="bg1"/>
                            </a:solidFill>
                          </a:ln>
                        </wps:spPr>
                        <wps:txbx>
                          <w:txbxContent>
                            <w:p w:rsidR="00D639DF" w:rsidRPr="00F06EE5" w:rsidRDefault="00D639DF" w:rsidP="00374FD7">
                              <w:pPr>
                                <w:ind w:left="0" w:firstLine="0"/>
                                <w:rPr>
                                  <w:rFonts w:ascii="Times New Roman" w:hAnsi="Times New Roman" w:cs="Times New Roman"/>
                                  <w:b/>
                                  <w:sz w:val="24"/>
                                  <w:szCs w:val="24"/>
                                </w:rPr>
                              </w:pPr>
                              <w:r w:rsidRPr="00F06EE5">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5" name="下箭头 215"/>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文本框 216"/>
                        <wps:cNvSpPr txBox="1"/>
                        <wps:spPr>
                          <a:xfrm>
                            <a:off x="-29823" y="3418998"/>
                            <a:ext cx="2196547" cy="427383"/>
                          </a:xfrm>
                          <a:prstGeom prst="rect">
                            <a:avLst/>
                          </a:prstGeom>
                          <a:solidFill>
                            <a:schemeClr val="lt1"/>
                          </a:solidFill>
                          <a:ln w="19050">
                            <a:solidFill>
                              <a:prstClr val="black"/>
                            </a:solidFill>
                          </a:ln>
                        </wps:spPr>
                        <wps:txbx>
                          <w:txbxContent>
                            <w:p w:rsidR="00D639DF" w:rsidRPr="00374FD7" w:rsidRDefault="00D639DF"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XACML访问</w:t>
                              </w:r>
                              <w:r w:rsidRPr="00374FD7">
                                <w:rPr>
                                  <w:rFonts w:asciiTheme="minorEastAsia" w:hAnsiTheme="minorEastAsia"/>
                                  <w:b/>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B70D91" id="组合 205" o:spid="_x0000_s1095" style="position:absolute;left:0;text-align:left;margin-left:55.1pt;margin-top:11.05pt;width:349pt;height:315.35pt;z-index:251662336;mso-position-horizontal-relative:margin;mso-width-relative:margin;mso-height-relative:margin" coordorigin="-298,-1590" coordsize="44326,40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">
                <v:shape id="文本框 206" o:spid="_x0000_s1096"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" fillcolor="white [3201]" strokeweight="1.5pt">
                  <v:textbox>
                    <w:txbxContent>
                      <w:p w:rsidR="00D639DF" w:rsidRPr="00F06EE5" w:rsidRDefault="00D639DF" w:rsidP="00374FD7">
                        <w:pPr>
                          <w:ind w:left="0" w:firstLineChars="100" w:firstLine="241"/>
                          <w:rPr>
                            <w:b/>
                            <w:sz w:val="24"/>
                            <w:szCs w:val="24"/>
                          </w:rPr>
                        </w:pPr>
                        <w:r w:rsidRPr="00F06EE5">
                          <w:rPr>
                            <w:rFonts w:hint="eastAsia"/>
                            <w:b/>
                            <w:sz w:val="24"/>
                            <w:szCs w:val="24"/>
                          </w:rPr>
                          <w:t>日志记录</w:t>
                        </w:r>
                        <w:r w:rsidRPr="00F06EE5">
                          <w:rPr>
                            <w:b/>
                            <w:sz w:val="24"/>
                            <w:szCs w:val="24"/>
                          </w:rPr>
                          <w:t>模块</w:t>
                        </w:r>
                      </w:p>
                    </w:txbxContent>
                  </v:textbox>
                </v:shape>
                <v:shape id="文本框 207" o:spid="_x0000_s1097" type="#_x0000_t202" style="position:absolute;left:2;top:-1590;width:21764;height:4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" fillcolor="white [3201]" strokeweight="1.5pt">
                  <v:textbox>
                    <w:txbxContent>
                      <w:p w:rsidR="00D639DF" w:rsidRPr="00374FD7" w:rsidRDefault="00D639DF" w:rsidP="00EC7792">
                        <w:pPr>
                          <w:ind w:left="0" w:firstLine="0"/>
                          <w:rPr>
                            <w:rFonts w:asciiTheme="minorEastAsia" w:hAnsiTheme="minorEastAsia"/>
                            <w:b/>
                            <w:sz w:val="24"/>
                            <w:szCs w:val="24"/>
                          </w:rPr>
                        </w:pPr>
                        <w:r w:rsidRPr="00374FD7">
                          <w:rPr>
                            <w:rFonts w:asciiTheme="minorEastAsia" w:hAnsiTheme="minorEastAsia" w:hint="eastAsia"/>
                            <w:b/>
                            <w:sz w:val="24"/>
                            <w:szCs w:val="24"/>
                          </w:rPr>
                          <w:t>得到应用</w:t>
                        </w:r>
                        <w:r w:rsidRPr="00374FD7">
                          <w:rPr>
                            <w:rFonts w:asciiTheme="minorEastAsia" w:hAnsiTheme="minorEastAsia"/>
                            <w:b/>
                            <w:sz w:val="24"/>
                            <w:szCs w:val="24"/>
                          </w:rPr>
                          <w:t>试图使用的权</w:t>
                        </w:r>
                        <w:r w:rsidRPr="00374FD7">
                          <w:rPr>
                            <w:rFonts w:asciiTheme="minorEastAsia" w:hAnsiTheme="minorEastAsia" w:hint="eastAsia"/>
                            <w:b/>
                            <w:sz w:val="24"/>
                            <w:szCs w:val="24"/>
                          </w:rPr>
                          <w:t>PER0</w:t>
                        </w:r>
                      </w:p>
                    </w:txbxContent>
                  </v:textbox>
                </v:shape>
                <v:shape id="文本框 208" o:spid="_x0000_s1098" type="#_x0000_t202" style="position:absolute;left:198;top:6659;width:21270;height:8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" fillcolor="white [3201]" strokeweight="1.5pt">
                  <v:textbox>
                    <w:txbxContent>
                      <w:p w:rsidR="00D639DF" w:rsidRPr="00374FD7" w:rsidRDefault="00D639DF"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在</w:t>
                        </w:r>
                        <w:r w:rsidRPr="00374FD7">
                          <w:rPr>
                            <w:rFonts w:asciiTheme="minorEastAsia" w:hAnsiTheme="minorEastAsia"/>
                            <w:b/>
                            <w:sz w:val="24"/>
                            <w:szCs w:val="24"/>
                          </w:rPr>
                          <w:t>数据存储</w:t>
                        </w:r>
                        <w:r w:rsidRPr="00374FD7">
                          <w:rPr>
                            <w:rFonts w:asciiTheme="minorEastAsia" w:hAnsiTheme="minorEastAsia" w:hint="eastAsia"/>
                            <w:b/>
                            <w:sz w:val="24"/>
                            <w:szCs w:val="24"/>
                          </w:rPr>
                          <w:t>层</w:t>
                        </w:r>
                        <w:r w:rsidRPr="00374FD7">
                          <w:rPr>
                            <w:rFonts w:asciiTheme="minorEastAsia" w:hAnsiTheme="minorEastAsia"/>
                            <w:b/>
                            <w:sz w:val="24"/>
                            <w:szCs w:val="24"/>
                          </w:rPr>
                          <w:t>中查询</w:t>
                        </w:r>
                        <w:r w:rsidRPr="00374FD7">
                          <w:rPr>
                            <w:rFonts w:asciiTheme="minorEastAsia" w:hAnsiTheme="minorEastAsia" w:hint="eastAsia"/>
                            <w:b/>
                            <w:sz w:val="24"/>
                            <w:szCs w:val="24"/>
                          </w:rPr>
                          <w:t>该APPID对应</w:t>
                        </w:r>
                        <w:r w:rsidRPr="00374FD7">
                          <w:rPr>
                            <w:rFonts w:asciiTheme="minorEastAsia" w:hAnsiTheme="minorEastAsia"/>
                            <w:b/>
                            <w:sz w:val="24"/>
                            <w:szCs w:val="24"/>
                          </w:rPr>
                          <w:t>的权限列表</w:t>
                        </w:r>
                        <w:r w:rsidRPr="00374FD7">
                          <w:rPr>
                            <w:rFonts w:asciiTheme="minorEastAsia" w:hAnsiTheme="minorEastAsia" w:hint="eastAsia"/>
                            <w:b/>
                            <w:sz w:val="24"/>
                            <w:szCs w:val="24"/>
                          </w:rPr>
                          <w:t xml:space="preserve">   PERLIST</w:t>
                        </w:r>
                      </w:p>
                    </w:txbxContent>
                  </v:textbox>
                </v:shape>
                <v:shape id="下箭头 209" o:spid="_x0000_s1099" type="#_x0000_t67" style="position:absolute;left:10734;top:3280;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" adj="17700" fillcolor="white [3201]" strokeweight="1.5pt"/>
                <v:shape id="下箭头 210" o:spid="_x0000_s1100" type="#_x0000_t67" style="position:absolute;left:10734;top:15306;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" adj="17700" fillcolor="white [3201]" strokeweight="1.5pt"/>
                <v:shape id="流程图: 决策 211" o:spid="_x0000_s1101"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" fillcolor="white [3201]" strokeweight="1.5pt">
                  <v:textbox>
                    <w:txbxContent>
                      <w:p w:rsidR="00D639DF" w:rsidRPr="00374FD7" w:rsidRDefault="00D639DF" w:rsidP="00374FD7">
                        <w:pPr>
                          <w:ind w:left="0" w:firstLine="0"/>
                          <w:rPr>
                            <w:rFonts w:asciiTheme="minorEastAsia" w:hAnsiTheme="minorEastAsia"/>
                            <w:b/>
                            <w:color w:val="000000" w:themeColor="text1"/>
                            <w:sz w:val="24"/>
                            <w:szCs w:val="24"/>
                          </w:rPr>
                        </w:pPr>
                        <w:r w:rsidRPr="00374FD7">
                          <w:rPr>
                            <w:rFonts w:asciiTheme="minorEastAsia" w:hAnsiTheme="minorEastAsia" w:hint="eastAsia"/>
                            <w:b/>
                            <w:sz w:val="24"/>
                            <w:szCs w:val="24"/>
                          </w:rPr>
                          <w:t>PERLIST</w:t>
                        </w:r>
                        <w:r w:rsidRPr="00374FD7">
                          <w:rPr>
                            <w:rFonts w:asciiTheme="minorEastAsia" w:hAnsiTheme="minorEastAsia" w:hint="eastAsia"/>
                            <w:b/>
                            <w:color w:val="000000" w:themeColor="text1"/>
                            <w:sz w:val="24"/>
                            <w:szCs w:val="24"/>
                          </w:rPr>
                          <w:t>是否含有</w:t>
                        </w:r>
                        <w:r w:rsidRPr="00374FD7">
                          <w:rPr>
                            <w:rFonts w:asciiTheme="minorEastAsia" w:hAnsiTheme="minorEastAsia"/>
                            <w:b/>
                            <w:color w:val="000000" w:themeColor="text1"/>
                            <w:sz w:val="24"/>
                            <w:szCs w:val="24"/>
                          </w:rPr>
                          <w:t>PER0</w:t>
                        </w:r>
                        <w:r w:rsidRPr="00374FD7">
                          <w:rPr>
                            <w:rFonts w:asciiTheme="minorEastAsia" w:hAnsiTheme="minorEastAsia" w:hint="eastAsia"/>
                            <w:b/>
                            <w:color w:val="000000" w:themeColor="text1"/>
                            <w:sz w:val="24"/>
                            <w:szCs w:val="24"/>
                          </w:rPr>
                          <w:t>？</w:t>
                        </w:r>
                      </w:p>
                    </w:txbxContent>
                  </v:textbox>
                </v:shape>
                <v:shape id="右箭头 212" o:spid="_x0000_s1102"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" adj="19260" fillcolor="white [3201]" strokeweight="1.5pt"/>
                <v:shape id="文本框 213" o:spid="_x0000_s1103" type="#_x0000_t202" style="position:absolute;left:20770;top:25628;width:9647;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" fillcolor="white [3201]" strokecolor="white [3212]" strokeweight=".5pt">
                  <v:textbox>
                    <w:txbxContent>
                      <w:p w:rsidR="00D639DF" w:rsidRPr="00F06EE5" w:rsidRDefault="00D639DF" w:rsidP="00374FD7">
                        <w:pPr>
                          <w:rPr>
                            <w:rFonts w:ascii="Times New Roman" w:hAnsi="Times New Roman" w:cs="Times New Roman"/>
                            <w:b/>
                            <w:sz w:val="24"/>
                            <w:szCs w:val="24"/>
                          </w:rPr>
                        </w:pPr>
                        <w:r w:rsidRPr="00F06EE5">
                          <w:rPr>
                            <w:rFonts w:ascii="Times New Roman" w:hAnsi="Times New Roman" w:cs="Times New Roman"/>
                            <w:b/>
                            <w:sz w:val="24"/>
                            <w:szCs w:val="24"/>
                          </w:rPr>
                          <w:t>N</w:t>
                        </w:r>
                      </w:p>
                    </w:txbxContent>
                  </v:textbox>
                </v:shape>
                <v:shape id="文本框 214" o:spid="_x0000_s1104" type="#_x0000_t202" style="position:absolute;left:12621;top:29914;width:10838;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" fillcolor="white [3201]" strokecolor="white [3212]" strokeweight=".5pt">
                  <v:textbox>
                    <w:txbxContent>
                      <w:p w:rsidR="00D639DF" w:rsidRPr="00F06EE5" w:rsidRDefault="00D639DF" w:rsidP="00374FD7">
                        <w:pPr>
                          <w:ind w:left="0" w:firstLine="0"/>
                          <w:rPr>
                            <w:rFonts w:ascii="Times New Roman" w:hAnsi="Times New Roman" w:cs="Times New Roman"/>
                            <w:b/>
                            <w:sz w:val="24"/>
                            <w:szCs w:val="24"/>
                          </w:rPr>
                        </w:pPr>
                        <w:r w:rsidRPr="00F06EE5">
                          <w:rPr>
                            <w:rFonts w:ascii="Times New Roman" w:hAnsi="Times New Roman" w:cs="Times New Roman"/>
                            <w:b/>
                            <w:sz w:val="24"/>
                            <w:szCs w:val="24"/>
                          </w:rPr>
                          <w:t>Y</w:t>
                        </w:r>
                      </w:p>
                    </w:txbxContent>
                  </v:textbox>
                </v:shape>
                <v:shape id="下箭头 215" o:spid="_x0000_s1105"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" adj="18164" fillcolor="white [3201]" strokeweight="1.5pt"/>
                <v:shape id="文本框 216" o:spid="_x0000_s1106"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" fillcolor="white [3201]" strokeweight="1.5pt">
                  <v:textbox>
                    <w:txbxContent>
                      <w:p w:rsidR="00D639DF" w:rsidRPr="00374FD7" w:rsidRDefault="00D639DF" w:rsidP="00EC7792">
                        <w:pPr>
                          <w:ind w:left="0" w:firstLine="0"/>
                          <w:jc w:val="center"/>
                          <w:rPr>
                            <w:rFonts w:asciiTheme="minorEastAsia" w:hAnsiTheme="minorEastAsia"/>
                            <w:b/>
                            <w:sz w:val="24"/>
                            <w:szCs w:val="24"/>
                          </w:rPr>
                        </w:pPr>
                        <w:r w:rsidRPr="00374FD7">
                          <w:rPr>
                            <w:rFonts w:asciiTheme="minorEastAsia" w:hAnsiTheme="minorEastAsia" w:hint="eastAsia"/>
                            <w:b/>
                            <w:sz w:val="24"/>
                            <w:szCs w:val="24"/>
                          </w:rPr>
                          <w:t>XACML访问</w:t>
                        </w:r>
                        <w:r w:rsidRPr="00374FD7">
                          <w:rPr>
                            <w:rFonts w:asciiTheme="minorEastAsia" w:hAnsiTheme="minorEastAsia"/>
                            <w:b/>
                            <w:sz w:val="24"/>
                            <w:szCs w:val="24"/>
                          </w:rPr>
                          <w:t>控制模块</w:t>
                        </w:r>
                      </w:p>
                    </w:txbxContent>
                  </v:textbox>
                </v:shape>
                <w10:wrap anchorx="margin"/>
              </v:group>
            </w:pict>
          </mc:Fallback>
        </mc:AlternateContent>
      </w:r>
    </w:p>
    <w:p w:rsidR="00812D11" w:rsidRDefault="00812D11" w:rsidP="00812D11">
      <w:pPr>
        <w:ind w:firstLine="420"/>
        <w:rPr>
          <w:rFonts w:eastAsia="宋体" w:cs="Times New Roman"/>
          <w:szCs w:val="24"/>
        </w:rPr>
      </w:pPr>
    </w:p>
    <w:p w:rsidR="00812D11" w:rsidRDefault="00812D11" w:rsidP="00812D11">
      <w:pPr>
        <w:ind w:firstLine="420"/>
        <w:rPr>
          <w:rFonts w:eastAsia="宋体" w:cs="Times New Roman"/>
          <w:szCs w:val="24"/>
        </w:rPr>
      </w:pPr>
    </w:p>
    <w:p w:rsidR="00812D11" w:rsidRDefault="00812D11" w:rsidP="00812D11">
      <w:pPr>
        <w:ind w:firstLine="420"/>
        <w:rPr>
          <w:rFonts w:eastAsia="宋体" w:cs="Times New Roman"/>
          <w:szCs w:val="24"/>
        </w:rPr>
      </w:pPr>
    </w:p>
    <w:p w:rsidR="00812D11" w:rsidRPr="00373B99" w:rsidRDefault="00812D11" w:rsidP="00812D11">
      <w:pPr>
        <w:ind w:firstLine="420"/>
        <w:rPr>
          <w:rFonts w:eastAsia="宋体" w:cs="Times New Roman"/>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Pr="00373B99" w:rsidRDefault="00812D11" w:rsidP="00812D11">
      <w:pPr>
        <w:ind w:firstLine="482"/>
        <w:rPr>
          <w:rFonts w:ascii="Times New Roman" w:eastAsia="宋体" w:hAnsi="Times New Roman" w:cs="Times New Roman"/>
          <w:b/>
          <w:noProof/>
          <w:sz w:val="24"/>
          <w:szCs w:val="24"/>
        </w:rPr>
      </w:pPr>
    </w:p>
    <w:p w:rsidR="00812D11" w:rsidRDefault="00812D11" w:rsidP="00812D11">
      <w:pPr>
        <w:ind w:firstLine="482"/>
        <w:rPr>
          <w:rFonts w:ascii="Times New Roman" w:eastAsia="宋体" w:hAnsi="Times New Roman" w:cs="Times New Roman"/>
          <w:b/>
          <w:noProof/>
          <w:sz w:val="24"/>
          <w:szCs w:val="24"/>
        </w:rPr>
      </w:pPr>
    </w:p>
    <w:p w:rsidR="00812D11" w:rsidRDefault="00812D11" w:rsidP="00812D11">
      <w:pPr>
        <w:ind w:firstLine="482"/>
        <w:rPr>
          <w:rFonts w:ascii="Times New Roman" w:eastAsia="宋体" w:hAnsi="Times New Roman" w:cs="Times New Roman"/>
          <w:b/>
          <w:noProof/>
          <w:sz w:val="24"/>
          <w:szCs w:val="24"/>
        </w:rPr>
      </w:pPr>
    </w:p>
    <w:p w:rsidR="00812D11" w:rsidRDefault="00812D11" w:rsidP="00812D11">
      <w:pPr>
        <w:ind w:firstLine="482"/>
        <w:rPr>
          <w:rFonts w:ascii="Times New Roman" w:eastAsia="宋体" w:hAnsi="Times New Roman" w:cs="Times New Roman"/>
          <w:b/>
          <w:noProof/>
          <w:sz w:val="24"/>
          <w:szCs w:val="24"/>
        </w:rPr>
      </w:pPr>
    </w:p>
    <w:p w:rsidR="00812D11" w:rsidRDefault="00812D11" w:rsidP="00812D11">
      <w:pPr>
        <w:ind w:firstLine="482"/>
        <w:rPr>
          <w:rFonts w:ascii="Times New Roman" w:eastAsia="宋体" w:hAnsi="Times New Roman" w:cs="Times New Roman"/>
          <w:b/>
          <w:noProof/>
          <w:sz w:val="24"/>
          <w:szCs w:val="24"/>
        </w:rPr>
      </w:pPr>
    </w:p>
    <w:p w:rsidR="00EC7792" w:rsidRDefault="00EC7792" w:rsidP="00812D11">
      <w:pPr>
        <w:ind w:firstLine="420"/>
        <w:jc w:val="center"/>
        <w:rPr>
          <w:rFonts w:ascii="楷体" w:eastAsia="楷体" w:hAnsi="楷体"/>
        </w:rPr>
      </w:pPr>
    </w:p>
    <w:p w:rsidR="00EC7792" w:rsidRDefault="00EC7792" w:rsidP="00812D11">
      <w:pPr>
        <w:ind w:firstLine="420"/>
        <w:jc w:val="center"/>
        <w:rPr>
          <w:rFonts w:ascii="楷体" w:eastAsia="楷体" w:hAnsi="楷体"/>
        </w:rPr>
      </w:pPr>
    </w:p>
    <w:p w:rsidR="00EC7792" w:rsidRDefault="00EC7792" w:rsidP="00812D11">
      <w:pPr>
        <w:ind w:firstLine="420"/>
        <w:jc w:val="center"/>
        <w:rPr>
          <w:rFonts w:ascii="楷体" w:eastAsia="楷体" w:hAnsi="楷体"/>
        </w:rPr>
      </w:pPr>
    </w:p>
    <w:p w:rsidR="00EC7792" w:rsidRDefault="00EC7792" w:rsidP="00812D11">
      <w:pPr>
        <w:ind w:firstLine="420"/>
        <w:jc w:val="center"/>
        <w:rPr>
          <w:rFonts w:ascii="楷体" w:eastAsia="楷体" w:hAnsi="楷体"/>
        </w:rPr>
      </w:pPr>
    </w:p>
    <w:p w:rsidR="00812D11" w:rsidRDefault="00812D11" w:rsidP="00812D11">
      <w:pPr>
        <w:ind w:firstLine="420"/>
        <w:jc w:val="center"/>
        <w:rPr>
          <w:rFonts w:ascii="楷体" w:eastAsia="楷体" w:hAnsi="楷体"/>
        </w:rPr>
      </w:pPr>
      <w:r w:rsidRPr="00B67874">
        <w:rPr>
          <w:rFonts w:ascii="楷体" w:eastAsia="楷体" w:hAnsi="楷体" w:hint="eastAsia"/>
        </w:rPr>
        <w:t>图</w:t>
      </w:r>
      <w:r>
        <w:rPr>
          <w:rFonts w:ascii="楷体" w:eastAsia="楷体" w:hAnsi="楷体" w:hint="eastAsia"/>
        </w:rPr>
        <w:t>3-</w:t>
      </w:r>
      <w:r w:rsidRPr="00B67874">
        <w:rPr>
          <w:rFonts w:ascii="楷体" w:eastAsia="楷体" w:hAnsi="楷体"/>
        </w:rPr>
        <w:fldChar w:fldCharType="begin"/>
      </w:r>
      <w:r w:rsidRPr="00B67874">
        <w:rPr>
          <w:rFonts w:ascii="楷体" w:eastAsia="楷体" w:hAnsi="楷体"/>
        </w:rPr>
        <w:instrText xml:space="preserve"> </w:instrText>
      </w:r>
      <w:r w:rsidRPr="00B67874">
        <w:rPr>
          <w:rFonts w:ascii="楷体" w:eastAsia="楷体" w:hAnsi="楷体" w:hint="eastAsia"/>
        </w:rPr>
        <w:instrText>SEQ 图3- \* ARABIC</w:instrText>
      </w:r>
      <w:r w:rsidRPr="00B67874">
        <w:rPr>
          <w:rFonts w:ascii="楷体" w:eastAsia="楷体" w:hAnsi="楷体"/>
        </w:rPr>
        <w:instrText xml:space="preserve"> </w:instrText>
      </w:r>
      <w:r w:rsidRPr="00B67874">
        <w:rPr>
          <w:rFonts w:ascii="楷体" w:eastAsia="楷体" w:hAnsi="楷体"/>
        </w:rPr>
        <w:fldChar w:fldCharType="separate"/>
      </w:r>
      <w:r>
        <w:rPr>
          <w:rFonts w:ascii="楷体" w:eastAsia="楷体" w:hAnsi="楷体"/>
          <w:noProof/>
        </w:rPr>
        <w:t>3</w:t>
      </w:r>
      <w:r w:rsidRPr="00B67874">
        <w:rPr>
          <w:rFonts w:ascii="楷体" w:eastAsia="楷体" w:hAnsi="楷体"/>
        </w:rPr>
        <w:fldChar w:fldCharType="end"/>
      </w:r>
      <w:r w:rsidRPr="00B67874">
        <w:rPr>
          <w:rFonts w:ascii="楷体" w:eastAsia="楷体" w:hAnsi="楷体"/>
        </w:rPr>
        <w:t xml:space="preserve"> </w:t>
      </w:r>
      <w:r w:rsidRPr="00B67874">
        <w:rPr>
          <w:rFonts w:ascii="楷体" w:eastAsia="楷体" w:hAnsi="楷体" w:hint="eastAsia"/>
        </w:rPr>
        <w:t>权限检查流程图</w:t>
      </w:r>
    </w:p>
    <w:p w:rsidR="00812D11" w:rsidRPr="00B67874" w:rsidRDefault="00812D11" w:rsidP="00812D11">
      <w:pPr>
        <w:ind w:firstLine="422"/>
        <w:jc w:val="center"/>
        <w:rPr>
          <w:rFonts w:ascii="楷体" w:eastAsia="楷体" w:hAnsi="楷体" w:cs="Times New Roman"/>
          <w:b/>
          <w:noProof/>
        </w:rPr>
      </w:pPr>
    </w:p>
    <w:p w:rsidR="00812D11" w:rsidRPr="00F11EB6" w:rsidRDefault="00812D11" w:rsidP="006147BC">
      <w:pPr>
        <w:spacing w:line="288" w:lineRule="auto"/>
        <w:ind w:left="0" w:firstLineChars="200" w:firstLine="480"/>
        <w:rPr>
          <w:rFonts w:ascii="Times New Roman" w:hAnsi="Times New Roman" w:cs="Times New Roman"/>
          <w:sz w:val="24"/>
          <w:szCs w:val="24"/>
        </w:rPr>
      </w:pPr>
      <w:r w:rsidRPr="00F11EB6">
        <w:rPr>
          <w:rFonts w:ascii="Times New Roman" w:hAnsi="Times New Roman" w:cs="Times New Roman"/>
          <w:sz w:val="24"/>
          <w:szCs w:val="24"/>
        </w:rPr>
        <w:t>应用成功通过身份认证后，首先根据应用的访问请求，得到应用试图使用的权限</w:t>
      </w:r>
      <w:r w:rsidRPr="00F11EB6">
        <w:rPr>
          <w:rFonts w:ascii="Times New Roman" w:hAnsi="Times New Roman" w:cs="Times New Roman"/>
          <w:sz w:val="24"/>
          <w:szCs w:val="24"/>
        </w:rPr>
        <w:t>PER0</w:t>
      </w:r>
      <w:r w:rsidRPr="00F11EB6">
        <w:rPr>
          <w:rFonts w:ascii="Times New Roman" w:hAnsi="Times New Roman" w:cs="Times New Roman"/>
          <w:sz w:val="24"/>
          <w:szCs w:val="24"/>
        </w:rPr>
        <w:t>，然后在数据存储层（内存数据库）中通过根据应用的</w:t>
      </w:r>
      <w:r w:rsidRPr="00F11EB6">
        <w:rPr>
          <w:rFonts w:ascii="Times New Roman" w:hAnsi="Times New Roman" w:cs="Times New Roman"/>
          <w:sz w:val="24"/>
          <w:szCs w:val="24"/>
        </w:rPr>
        <w:t>APPID</w:t>
      </w:r>
      <w:r w:rsidRPr="00F11EB6">
        <w:rPr>
          <w:rFonts w:ascii="Times New Roman" w:hAnsi="Times New Roman" w:cs="Times New Roman"/>
          <w:sz w:val="24"/>
          <w:szCs w:val="24"/>
        </w:rPr>
        <w:t>查找到对应的权限列表</w:t>
      </w:r>
      <w:r w:rsidRPr="00F11EB6">
        <w:rPr>
          <w:rFonts w:ascii="Times New Roman" w:hAnsi="Times New Roman" w:cs="Times New Roman"/>
          <w:sz w:val="24"/>
          <w:szCs w:val="24"/>
        </w:rPr>
        <w:t>PERLIST</w:t>
      </w:r>
      <w:r w:rsidRPr="00F11EB6">
        <w:rPr>
          <w:rFonts w:ascii="Times New Roman" w:hAnsi="Times New Roman" w:cs="Times New Roman"/>
          <w:sz w:val="24"/>
          <w:szCs w:val="24"/>
        </w:rPr>
        <w:t>，最后判断</w:t>
      </w:r>
      <w:r w:rsidRPr="00F11EB6">
        <w:rPr>
          <w:rFonts w:ascii="Times New Roman" w:hAnsi="Times New Roman" w:cs="Times New Roman"/>
          <w:sz w:val="24"/>
          <w:szCs w:val="24"/>
        </w:rPr>
        <w:t>PER0</w:t>
      </w:r>
      <w:r w:rsidRPr="00F11EB6">
        <w:rPr>
          <w:rFonts w:ascii="Times New Roman" w:hAnsi="Times New Roman" w:cs="Times New Roman"/>
          <w:sz w:val="24"/>
          <w:szCs w:val="24"/>
        </w:rPr>
        <w:t>是否在</w:t>
      </w:r>
      <w:r w:rsidRPr="00F11EB6">
        <w:rPr>
          <w:rFonts w:ascii="Times New Roman" w:hAnsi="Times New Roman" w:cs="Times New Roman"/>
          <w:sz w:val="24"/>
          <w:szCs w:val="24"/>
        </w:rPr>
        <w:t>PERLIST</w:t>
      </w:r>
      <w:r w:rsidRPr="00F11EB6">
        <w:rPr>
          <w:rFonts w:ascii="Times New Roman" w:hAnsi="Times New Roman" w:cs="Times New Roman"/>
          <w:sz w:val="24"/>
          <w:szCs w:val="24"/>
        </w:rPr>
        <w:t>中，即是否应用具有访问该资源的权限。如果具有，则通过审核，再交给</w:t>
      </w: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访问控制模块进行基于属性的访问请求的判决。如果不具有，则被视为越权访问，应用无法访问该资源，并交给日志记录模块处理。</w:t>
      </w:r>
    </w:p>
    <w:p w:rsidR="00812D11" w:rsidRDefault="00812D11" w:rsidP="00812D11">
      <w:pPr>
        <w:ind w:firstLine="480"/>
        <w:rPr>
          <w:rFonts w:asciiTheme="minorEastAsia" w:hAnsiTheme="minorEastAsia" w:cs="Times New Roman"/>
          <w:sz w:val="24"/>
          <w:szCs w:val="24"/>
        </w:rPr>
      </w:pPr>
    </w:p>
    <w:p w:rsidR="006147BC" w:rsidRDefault="006147BC" w:rsidP="00812D11">
      <w:pPr>
        <w:ind w:firstLine="480"/>
        <w:rPr>
          <w:rFonts w:asciiTheme="minorEastAsia" w:hAnsiTheme="minorEastAsia" w:cs="Times New Roman"/>
          <w:sz w:val="24"/>
          <w:szCs w:val="24"/>
        </w:rPr>
      </w:pPr>
    </w:p>
    <w:p w:rsidR="006147BC" w:rsidRDefault="006147BC" w:rsidP="00812D11">
      <w:pPr>
        <w:ind w:firstLine="480"/>
        <w:rPr>
          <w:rFonts w:asciiTheme="minorEastAsia" w:hAnsiTheme="minorEastAsia" w:cs="Times New Roman"/>
          <w:sz w:val="24"/>
          <w:szCs w:val="24"/>
        </w:rPr>
      </w:pPr>
    </w:p>
    <w:p w:rsidR="00812D11" w:rsidRPr="00F11EB6" w:rsidRDefault="00812D11" w:rsidP="00E5538B">
      <w:pPr>
        <w:spacing w:line="288" w:lineRule="auto"/>
        <w:ind w:left="0" w:firstLineChars="200" w:firstLine="480"/>
        <w:jc w:val="both"/>
        <w:rPr>
          <w:rFonts w:ascii="Times New Roman" w:hAnsi="Times New Roman" w:cs="Times New Roman"/>
          <w:sz w:val="24"/>
          <w:szCs w:val="24"/>
        </w:rPr>
      </w:pPr>
      <w:r w:rsidRPr="00F11EB6">
        <w:rPr>
          <w:rFonts w:ascii="Times New Roman" w:hAnsi="Times New Roman" w:cs="Times New Roman"/>
          <w:sz w:val="24"/>
          <w:szCs w:val="24"/>
        </w:rPr>
        <w:lastRenderedPageBreak/>
        <w:t>6. XACML</w:t>
      </w:r>
      <w:r w:rsidRPr="00F11EB6">
        <w:rPr>
          <w:rFonts w:ascii="Times New Roman" w:hAnsi="Times New Roman" w:cs="Times New Roman"/>
          <w:sz w:val="24"/>
          <w:szCs w:val="24"/>
        </w:rPr>
        <w:t>访问控制模块</w:t>
      </w:r>
    </w:p>
    <w:p w:rsidR="00812D11" w:rsidRPr="00F11EB6" w:rsidRDefault="00812D11" w:rsidP="006147BC">
      <w:pPr>
        <w:spacing w:line="288" w:lineRule="auto"/>
        <w:ind w:left="0" w:firstLineChars="200" w:firstLine="480"/>
        <w:jc w:val="both"/>
        <w:rPr>
          <w:rFonts w:ascii="Times New Roman" w:hAnsi="Times New Roman" w:cs="Times New Roman"/>
          <w:sz w:val="24"/>
          <w:szCs w:val="24"/>
        </w:rPr>
      </w:pP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访问控制模块是</w:t>
      </w:r>
      <w:r w:rsidRPr="00F11EB6">
        <w:rPr>
          <w:rFonts w:ascii="Times New Roman" w:hAnsi="Times New Roman" w:cs="Times New Roman"/>
          <w:sz w:val="24"/>
          <w:szCs w:val="24"/>
        </w:rPr>
        <w:t>SDN</w:t>
      </w:r>
      <w:r w:rsidRPr="00F11EB6">
        <w:rPr>
          <w:rFonts w:ascii="Times New Roman" w:hAnsi="Times New Roman" w:cs="Times New Roman"/>
          <w:sz w:val="24"/>
          <w:szCs w:val="24"/>
        </w:rPr>
        <w:t>访问控制系统的核心模块，实现了对应用的基于属性的访问控制。网络管理员首先设置好创建基于属性的访问控制策略所需要的相关信息，应用通过身份认证和权限检查后，根据应用和访问环境的属性，查找相应的访问控制策略，进行访问控制判决。若判决通过，则应用可以成功访问，否则拒绝访问。</w:t>
      </w:r>
    </w:p>
    <w:p w:rsidR="00812D11" w:rsidRPr="00F11EB6" w:rsidRDefault="00812D11" w:rsidP="006147BC">
      <w:pPr>
        <w:spacing w:line="288" w:lineRule="auto"/>
        <w:ind w:left="0" w:firstLineChars="200" w:firstLine="480"/>
        <w:jc w:val="both"/>
        <w:rPr>
          <w:rFonts w:ascii="Times New Roman" w:hAnsi="Times New Roman" w:cs="Times New Roman"/>
          <w:sz w:val="24"/>
          <w:szCs w:val="24"/>
        </w:rPr>
      </w:pPr>
      <w:r w:rsidRPr="00F11EB6">
        <w:rPr>
          <w:rFonts w:ascii="Times New Roman" w:hAnsi="Times New Roman" w:cs="Times New Roman"/>
          <w:sz w:val="24"/>
          <w:szCs w:val="24"/>
        </w:rPr>
        <w:t>XACML</w:t>
      </w:r>
      <w:r w:rsidRPr="00F11EB6">
        <w:rPr>
          <w:rFonts w:ascii="Times New Roman" w:hAnsi="Times New Roman" w:cs="Times New Roman"/>
          <w:sz w:val="24"/>
          <w:szCs w:val="24"/>
        </w:rPr>
        <w:t>访问控制模块的工作流程如图</w:t>
      </w:r>
      <w:r w:rsidRPr="00F11EB6">
        <w:rPr>
          <w:rFonts w:ascii="Times New Roman" w:hAnsi="Times New Roman" w:cs="Times New Roman"/>
          <w:sz w:val="24"/>
          <w:szCs w:val="24"/>
        </w:rPr>
        <w:t>3-4</w:t>
      </w:r>
      <w:r w:rsidRPr="00F11EB6">
        <w:rPr>
          <w:rFonts w:ascii="Times New Roman" w:hAnsi="Times New Roman" w:cs="Times New Roman"/>
          <w:sz w:val="24"/>
          <w:szCs w:val="24"/>
        </w:rPr>
        <w:t>所示：</w:t>
      </w:r>
    </w:p>
    <w:p w:rsidR="00812D11" w:rsidRPr="006147BC" w:rsidRDefault="00812D11" w:rsidP="006147BC">
      <w:pPr>
        <w:spacing w:line="288" w:lineRule="auto"/>
        <w:ind w:left="0" w:firstLineChars="200" w:firstLine="480"/>
        <w:jc w:val="both"/>
        <w:rPr>
          <w:rFonts w:ascii="Times New Roman"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r>
        <w:rPr>
          <w:rFonts w:ascii="Times New Roman" w:eastAsia="宋体" w:hAnsi="Times New Roman" w:cs="Times New Roman"/>
          <w:noProof/>
          <w:sz w:val="24"/>
          <w:szCs w:val="24"/>
        </w:rPr>
        <mc:AlternateContent>
          <mc:Choice Requires="wpg">
            <w:drawing>
              <wp:anchor distT="0" distB="0" distL="114300" distR="114300" simplePos="0" relativeHeight="251663360" behindDoc="0" locked="0" layoutInCell="1" allowOverlap="1" wp14:anchorId="0C60332A" wp14:editId="61978D13">
                <wp:simplePos x="0" y="0"/>
                <wp:positionH relativeFrom="column">
                  <wp:posOffset>789222</wp:posOffset>
                </wp:positionH>
                <wp:positionV relativeFrom="paragraph">
                  <wp:posOffset>10132</wp:posOffset>
                </wp:positionV>
                <wp:extent cx="4431665" cy="4590635"/>
                <wp:effectExtent l="0" t="0" r="26035" b="19685"/>
                <wp:wrapNone/>
                <wp:docPr id="233" name="组合 233"/>
                <wp:cNvGraphicFramePr/>
                <a:graphic xmlns:a="http://schemas.openxmlformats.org/drawingml/2006/main">
                  <a:graphicData uri="http://schemas.microsoft.com/office/word/2010/wordprocessingGroup">
                    <wpg:wgp>
                      <wpg:cNvGrpSpPr/>
                      <wpg:grpSpPr>
                        <a:xfrm>
                          <a:off x="0" y="0"/>
                          <a:ext cx="4431665" cy="4590635"/>
                          <a:chOff x="0" y="0"/>
                          <a:chExt cx="4431665" cy="4590635"/>
                        </a:xfrm>
                      </wpg:grpSpPr>
                      <wps:wsp>
                        <wps:cNvPr id="229" name="文本框 229"/>
                        <wps:cNvSpPr txBox="1"/>
                        <wps:spPr>
                          <a:xfrm>
                            <a:off x="19878" y="0"/>
                            <a:ext cx="2215929" cy="477028"/>
                          </a:xfrm>
                          <a:prstGeom prst="rect">
                            <a:avLst/>
                          </a:prstGeom>
                          <a:solidFill>
                            <a:schemeClr val="lt1"/>
                          </a:solidFill>
                          <a:ln w="19050">
                            <a:solidFill>
                              <a:prstClr val="black"/>
                            </a:solidFill>
                          </a:ln>
                        </wps:spPr>
                        <wps:txbx>
                          <w:txbxContent>
                            <w:p w:rsidR="00D639DF" w:rsidRPr="00A71551" w:rsidRDefault="00D639DF" w:rsidP="00812D11">
                              <w:pPr>
                                <w:ind w:left="1205" w:hangingChars="500" w:hanging="1205"/>
                                <w:rPr>
                                  <w:b/>
                                  <w:sz w:val="24"/>
                                  <w:szCs w:val="24"/>
                                </w:rPr>
                              </w:pPr>
                              <w:r w:rsidRPr="00A71551">
                                <w:rPr>
                                  <w:rFonts w:hint="eastAsia"/>
                                  <w:b/>
                                  <w:sz w:val="24"/>
                                  <w:szCs w:val="24"/>
                                </w:rPr>
                                <w:t>从</w:t>
                              </w:r>
                              <w:r w:rsidRPr="00A71551">
                                <w:rPr>
                                  <w:b/>
                                  <w:sz w:val="24"/>
                                  <w:szCs w:val="24"/>
                                </w:rPr>
                                <w:t>信息</w:t>
                              </w:r>
                              <w:r w:rsidRPr="00A71551">
                                <w:rPr>
                                  <w:rFonts w:hint="eastAsia"/>
                                  <w:b/>
                                  <w:sz w:val="24"/>
                                  <w:szCs w:val="24"/>
                                </w:rPr>
                                <w:t>交互</w:t>
                              </w:r>
                              <w:r w:rsidRPr="00A71551">
                                <w:rPr>
                                  <w:b/>
                                  <w:sz w:val="24"/>
                                  <w:szCs w:val="24"/>
                                </w:rPr>
                                <w:t>模块获得</w:t>
                              </w:r>
                              <w:r w:rsidRPr="00A71551">
                                <w:rPr>
                                  <w:rFonts w:hint="eastAsia"/>
                                  <w:b/>
                                  <w:sz w:val="24"/>
                                  <w:szCs w:val="24"/>
                                </w:rPr>
                                <w:t>相关信息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31" name="组合 231"/>
                        <wpg:cNvGrpSpPr/>
                        <wpg:grpSpPr>
                          <a:xfrm>
                            <a:off x="0" y="526774"/>
                            <a:ext cx="4431665" cy="4063861"/>
                            <a:chOff x="0" y="0"/>
                            <a:chExt cx="4431665" cy="4063861"/>
                          </a:xfrm>
                        </wpg:grpSpPr>
                        <wpg:grpSp>
                          <wpg:cNvPr id="217" name="组合 217"/>
                          <wpg:cNvGrpSpPr/>
                          <wpg:grpSpPr>
                            <a:xfrm>
                              <a:off x="0" y="377686"/>
                              <a:ext cx="4431665" cy="3686175"/>
                              <a:chOff x="-29823" y="159057"/>
                              <a:chExt cx="4432679" cy="3687324"/>
                            </a:xfrm>
                          </wpg:grpSpPr>
                          <wps:wsp>
                            <wps:cNvPr id="218" name="文本框 218"/>
                            <wps:cNvSpPr txBox="1"/>
                            <wps:spPr>
                              <a:xfrm>
                                <a:off x="3011571" y="2166763"/>
                                <a:ext cx="1391285" cy="317500"/>
                              </a:xfrm>
                              <a:prstGeom prst="rect">
                                <a:avLst/>
                              </a:prstGeom>
                              <a:solidFill>
                                <a:schemeClr val="lt1"/>
                              </a:solidFill>
                              <a:ln w="19050">
                                <a:solidFill>
                                  <a:prstClr val="black"/>
                                </a:solidFill>
                              </a:ln>
                            </wps:spPr>
                            <wps:txbx>
                              <w:txbxContent>
                                <w:p w:rsidR="00D639DF" w:rsidRPr="001638B0" w:rsidRDefault="00D639DF" w:rsidP="006147BC">
                                  <w:pPr>
                                    <w:ind w:left="0" w:firstLineChars="100" w:firstLine="241"/>
                                    <w:rPr>
                                      <w:b/>
                                      <w:sz w:val="24"/>
                                      <w:szCs w:val="24"/>
                                    </w:rPr>
                                  </w:pPr>
                                  <w:r w:rsidRPr="001638B0">
                                    <w:rPr>
                                      <w:rFonts w:hint="eastAsia"/>
                                      <w:b/>
                                      <w:sz w:val="24"/>
                                      <w:szCs w:val="24"/>
                                    </w:rPr>
                                    <w:t>日志记录</w:t>
                                  </w:r>
                                  <w:r w:rsidRPr="001638B0">
                                    <w:rPr>
                                      <w:b/>
                                      <w:sz w:val="24"/>
                                      <w:szCs w:val="24"/>
                                    </w:rP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9" name="文本框 219"/>
                            <wps:cNvSpPr txBox="1"/>
                            <wps:spPr>
                              <a:xfrm>
                                <a:off x="253" y="159057"/>
                                <a:ext cx="2176417" cy="477162"/>
                              </a:xfrm>
                              <a:prstGeom prst="rect">
                                <a:avLst/>
                              </a:prstGeom>
                              <a:solidFill>
                                <a:schemeClr val="lt1"/>
                              </a:solidFill>
                              <a:ln w="19050">
                                <a:solidFill>
                                  <a:prstClr val="black"/>
                                </a:solidFill>
                              </a:ln>
                            </wps:spPr>
                            <wps:txbx>
                              <w:txbxContent>
                                <w:p w:rsidR="00D639DF" w:rsidRPr="00A71551" w:rsidRDefault="00D639DF" w:rsidP="006147BC">
                                  <w:pPr>
                                    <w:ind w:firstLine="0"/>
                                    <w:rPr>
                                      <w:b/>
                                      <w:sz w:val="24"/>
                                      <w:szCs w:val="24"/>
                                    </w:rPr>
                                  </w:pPr>
                                  <w:r w:rsidRPr="00A71551">
                                    <w:rPr>
                                      <w:rFonts w:hint="eastAsia"/>
                                      <w:b/>
                                      <w:sz w:val="24"/>
                                      <w:szCs w:val="24"/>
                                    </w:rPr>
                                    <w:t>策略</w:t>
                                  </w:r>
                                  <w:r w:rsidRPr="00A71551">
                                    <w:rPr>
                                      <w:b/>
                                      <w:sz w:val="24"/>
                                      <w:szCs w:val="24"/>
                                    </w:rPr>
                                    <w:t>创建子模块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文本框 220"/>
                            <wps:cNvSpPr txBox="1"/>
                            <wps:spPr>
                              <a:xfrm>
                                <a:off x="256" y="1012971"/>
                                <a:ext cx="2126974" cy="457585"/>
                              </a:xfrm>
                              <a:prstGeom prst="rect">
                                <a:avLst/>
                              </a:prstGeom>
                              <a:solidFill>
                                <a:schemeClr val="lt1"/>
                              </a:solidFill>
                              <a:ln w="19050">
                                <a:solidFill>
                                  <a:prstClr val="black"/>
                                </a:solidFill>
                              </a:ln>
                            </wps:spPr>
                            <wps:txbx>
                              <w:txbxContent>
                                <w:p w:rsidR="00D639DF" w:rsidRPr="00A71551" w:rsidRDefault="00D639DF" w:rsidP="006147BC">
                                  <w:pPr>
                                    <w:rPr>
                                      <w:b/>
                                      <w:sz w:val="24"/>
                                      <w:szCs w:val="24"/>
                                    </w:rPr>
                                  </w:pPr>
                                  <w:r w:rsidRPr="00A71551">
                                    <w:rPr>
                                      <w:rFonts w:hint="eastAsia"/>
                                      <w:b/>
                                      <w:sz w:val="24"/>
                                      <w:szCs w:val="24"/>
                                    </w:rPr>
                                    <w:t>访问</w:t>
                                  </w:r>
                                  <w:r w:rsidRPr="00A71551">
                                    <w:rPr>
                                      <w:b/>
                                      <w:sz w:val="24"/>
                                      <w:szCs w:val="24"/>
                                    </w:rPr>
                                    <w:t>控制判决子模块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下箭头 221"/>
                            <wps:cNvSpPr/>
                            <wps:spPr>
                              <a:xfrm>
                                <a:off x="1083370" y="655128"/>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2" name="下箭头 222"/>
                            <wps:cNvSpPr/>
                            <wps:spPr>
                              <a:xfrm>
                                <a:off x="1043853" y="1470579"/>
                                <a:ext cx="129208" cy="3578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流程图: 决策 223"/>
                            <wps:cNvSpPr/>
                            <wps:spPr>
                              <a:xfrm>
                                <a:off x="-8" y="1828387"/>
                                <a:ext cx="2275509" cy="1074352"/>
                              </a:xfrm>
                              <a:prstGeom prst="flowChartDecision">
                                <a:avLst/>
                              </a:prstGeom>
                              <a:solidFill>
                                <a:schemeClr val="lt1"/>
                              </a:solidFill>
                              <a:ln w="19050">
                                <a:solidFill>
                                  <a:prstClr val="black"/>
                                </a:solidFill>
                              </a:ln>
                            </wps:spPr>
                            <wps:txbx>
                              <w:txbxContent>
                                <w:p w:rsidR="00D639DF" w:rsidRPr="00A71551" w:rsidRDefault="00D639DF" w:rsidP="006147BC">
                                  <w:pPr>
                                    <w:ind w:left="0" w:firstLineChars="100" w:firstLine="241"/>
                                    <w:rPr>
                                      <w:b/>
                                      <w:sz w:val="24"/>
                                      <w:szCs w:val="24"/>
                                    </w:rPr>
                                  </w:pPr>
                                  <w:r w:rsidRPr="00A71551">
                                    <w:rPr>
                                      <w:rFonts w:hint="eastAsia"/>
                                      <w:b/>
                                      <w:sz w:val="24"/>
                                      <w:szCs w:val="24"/>
                                    </w:rPr>
                                    <w:t>判决结果</w:t>
                                  </w:r>
                                </w:p>
                                <w:p w:rsidR="00D639DF" w:rsidRPr="00A71551" w:rsidRDefault="00D639DF" w:rsidP="006147BC">
                                  <w:pPr>
                                    <w:ind w:left="0" w:firstLineChars="100" w:firstLine="241"/>
                                    <w:rPr>
                                      <w:b/>
                                      <w:sz w:val="24"/>
                                      <w:szCs w:val="24"/>
                                    </w:rPr>
                                  </w:pPr>
                                  <w:r w:rsidRPr="00A71551">
                                    <w:rPr>
                                      <w:b/>
                                      <w:sz w:val="24"/>
                                      <w:szCs w:val="24"/>
                                    </w:rPr>
                                    <w:t>为通过？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右箭头 224"/>
                            <wps:cNvSpPr/>
                            <wps:spPr>
                              <a:xfrm>
                                <a:off x="2335706" y="2315856"/>
                                <a:ext cx="596431" cy="129208"/>
                              </a:xfrm>
                              <a:prstGeom prst="right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文本框 225"/>
                            <wps:cNvSpPr txBox="1"/>
                            <wps:spPr>
                              <a:xfrm>
                                <a:off x="2077261" y="2562951"/>
                                <a:ext cx="1153697" cy="397565"/>
                              </a:xfrm>
                              <a:prstGeom prst="rect">
                                <a:avLst/>
                              </a:prstGeom>
                              <a:solidFill>
                                <a:schemeClr val="lt1"/>
                              </a:solidFill>
                              <a:ln w="6350">
                                <a:solidFill>
                                  <a:schemeClr val="bg1"/>
                                </a:solidFill>
                              </a:ln>
                            </wps:spPr>
                            <wps:txbx>
                              <w:txbxContent>
                                <w:p w:rsidR="00D639DF" w:rsidRPr="001638B0" w:rsidRDefault="00D639DF" w:rsidP="006147BC">
                                  <w:pPr>
                                    <w:rPr>
                                      <w:rFonts w:ascii="Times New Roman" w:hAnsi="Times New Roman" w:cs="Times New Roman"/>
                                      <w:b/>
                                      <w:sz w:val="24"/>
                                      <w:szCs w:val="24"/>
                                    </w:rPr>
                                  </w:pPr>
                                  <w:r w:rsidRPr="001638B0">
                                    <w:rPr>
                                      <w:rFonts w:ascii="Times New Roman" w:hAnsi="Times New Roman" w:cs="Times New Roman"/>
                                      <w:b/>
                                      <w:sz w:val="24"/>
                                      <w:szCs w:val="24"/>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文本框 226"/>
                            <wps:cNvSpPr txBox="1"/>
                            <wps:spPr>
                              <a:xfrm>
                                <a:off x="1262251" y="2991583"/>
                                <a:ext cx="1322516" cy="387570"/>
                              </a:xfrm>
                              <a:prstGeom prst="rect">
                                <a:avLst/>
                              </a:prstGeom>
                              <a:solidFill>
                                <a:schemeClr val="lt1"/>
                              </a:solidFill>
                              <a:ln w="6350">
                                <a:solidFill>
                                  <a:schemeClr val="bg1"/>
                                </a:solidFill>
                              </a:ln>
                            </wps:spPr>
                            <wps:txbx>
                              <w:txbxContent>
                                <w:p w:rsidR="00D639DF" w:rsidRPr="001638B0" w:rsidRDefault="00D639DF" w:rsidP="006147BC">
                                  <w:pPr>
                                    <w:ind w:left="0" w:firstLine="0"/>
                                    <w:rPr>
                                      <w:rFonts w:ascii="Times New Roman" w:hAnsi="Times New Roman" w:cs="Times New Roman"/>
                                      <w:b/>
                                      <w:sz w:val="24"/>
                                      <w:szCs w:val="24"/>
                                    </w:rPr>
                                  </w:pPr>
                                  <w:r w:rsidRPr="001638B0">
                                    <w:rPr>
                                      <w:rFonts w:ascii="Times New Roman" w:hAnsi="Times New Roman" w:cs="Times New Roman"/>
                                      <w:b/>
                                      <w:sz w:val="24"/>
                                      <w:szCs w:val="24"/>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7" name="下箭头 227"/>
                            <wps:cNvSpPr/>
                            <wps:spPr>
                              <a:xfrm>
                                <a:off x="1073431" y="2921982"/>
                                <a:ext cx="139148" cy="437322"/>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文本框 228"/>
                            <wps:cNvSpPr txBox="1"/>
                            <wps:spPr>
                              <a:xfrm>
                                <a:off x="-29823" y="3418998"/>
                                <a:ext cx="2196547" cy="427383"/>
                              </a:xfrm>
                              <a:prstGeom prst="rect">
                                <a:avLst/>
                              </a:prstGeom>
                              <a:solidFill>
                                <a:schemeClr val="lt1"/>
                              </a:solidFill>
                              <a:ln w="19050">
                                <a:solidFill>
                                  <a:prstClr val="black"/>
                                </a:solidFill>
                              </a:ln>
                            </wps:spPr>
                            <wps:txbx>
                              <w:txbxContent>
                                <w:p w:rsidR="00D639DF" w:rsidRPr="001638B0" w:rsidRDefault="00D639DF" w:rsidP="006147BC">
                                  <w:pPr>
                                    <w:ind w:firstLine="0"/>
                                    <w:rPr>
                                      <w:b/>
                                      <w:sz w:val="24"/>
                                      <w:szCs w:val="24"/>
                                    </w:rPr>
                                  </w:pPr>
                                  <w:r w:rsidRPr="001638B0">
                                    <w:rPr>
                                      <w:rFonts w:hint="eastAsia"/>
                                      <w:b/>
                                      <w:sz w:val="24"/>
                                      <w:szCs w:val="24"/>
                                    </w:rPr>
                                    <w:t>XACML</w:t>
                                  </w:r>
                                  <w:r w:rsidRPr="001638B0">
                                    <w:rPr>
                                      <w:rFonts w:hint="eastAsia"/>
                                      <w:b/>
                                      <w:sz w:val="24"/>
                                      <w:szCs w:val="24"/>
                                    </w:rPr>
                                    <w:t>访问</w:t>
                                  </w:r>
                                  <w:r w:rsidRPr="001638B0">
                                    <w:rPr>
                                      <w:b/>
                                      <w:sz w:val="24"/>
                                      <w:szCs w:val="24"/>
                                    </w:rPr>
                                    <w:t>控制模块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0" name="下箭头 230"/>
                          <wps:cNvSpPr/>
                          <wps:spPr>
                            <a:xfrm>
                              <a:off x="1113183" y="0"/>
                              <a:ext cx="129178" cy="357709"/>
                            </a:xfrm>
                            <a:prstGeom prst="downArrow">
                              <a:avLst/>
                            </a:prstGeom>
                            <a:solidFill>
                              <a:schemeClr val="lt1"/>
                            </a:solidFill>
                            <a:ln w="19050">
                              <a:solidFill>
                                <a:prstClr val="black"/>
                              </a:solidFill>
                            </a:ln>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0C60332A" id="组合 233" o:spid="_x0000_s1107" style="position:absolute;left:0;text-align:left;margin-left:62.15pt;margin-top:.8pt;width:348.95pt;height:361.45pt;z-index:251663360" coordsize="44316,45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">
                <v:shape id="文本框 229" o:spid="_x0000_s1108" type="#_x0000_t202" style="position:absolute;left:198;width:22160;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" fillcolor="white [3201]" strokeweight="1.5pt">
                  <v:textbox>
                    <w:txbxContent>
                      <w:p w:rsidR="00D639DF" w:rsidRPr="00A71551" w:rsidRDefault="00D639DF" w:rsidP="00812D11">
                        <w:pPr>
                          <w:ind w:left="1205" w:hangingChars="500" w:hanging="1205"/>
                          <w:rPr>
                            <w:b/>
                            <w:sz w:val="24"/>
                            <w:szCs w:val="24"/>
                          </w:rPr>
                        </w:pPr>
                        <w:r w:rsidRPr="00A71551">
                          <w:rPr>
                            <w:rFonts w:hint="eastAsia"/>
                            <w:b/>
                            <w:sz w:val="24"/>
                            <w:szCs w:val="24"/>
                          </w:rPr>
                          <w:t>从</w:t>
                        </w:r>
                        <w:r w:rsidRPr="00A71551">
                          <w:rPr>
                            <w:b/>
                            <w:sz w:val="24"/>
                            <w:szCs w:val="24"/>
                          </w:rPr>
                          <w:t>信息</w:t>
                        </w:r>
                        <w:r w:rsidRPr="00A71551">
                          <w:rPr>
                            <w:rFonts w:hint="eastAsia"/>
                            <w:b/>
                            <w:sz w:val="24"/>
                            <w:szCs w:val="24"/>
                          </w:rPr>
                          <w:t>交互</w:t>
                        </w:r>
                        <w:r w:rsidRPr="00A71551">
                          <w:rPr>
                            <w:b/>
                            <w:sz w:val="24"/>
                            <w:szCs w:val="24"/>
                          </w:rPr>
                          <w:t>模块获得</w:t>
                        </w:r>
                        <w:r w:rsidRPr="00A71551">
                          <w:rPr>
                            <w:rFonts w:hint="eastAsia"/>
                            <w:b/>
                            <w:sz w:val="24"/>
                            <w:szCs w:val="24"/>
                          </w:rPr>
                          <w:t>相关信息</w:t>
                        </w:r>
                      </w:p>
                    </w:txbxContent>
                  </v:textbox>
                </v:shape>
                <v:group id="组合 231" o:spid="_x0000_s1109" style="position:absolute;top:5267;width:44316;height:40639" coordsize="44316,4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group id="组合 217" o:spid="_x0000_s1110" style="position:absolute;top:3776;width:44316;height:36862" coordorigin="-298,1590" coordsize="44326,3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文本框 218" o:spid="_x0000_s1111" type="#_x0000_t202" style="position:absolute;left:30115;top:21667;width:13913;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" fillcolor="white [3201]" strokeweight="1.5pt">
                      <v:textbox>
                        <w:txbxContent>
                          <w:p w:rsidR="00D639DF" w:rsidRPr="001638B0" w:rsidRDefault="00D639DF" w:rsidP="006147BC">
                            <w:pPr>
                              <w:ind w:left="0" w:firstLineChars="100" w:firstLine="241"/>
                              <w:rPr>
                                <w:b/>
                                <w:sz w:val="24"/>
                                <w:szCs w:val="24"/>
                              </w:rPr>
                            </w:pPr>
                            <w:r w:rsidRPr="001638B0">
                              <w:rPr>
                                <w:rFonts w:hint="eastAsia"/>
                                <w:b/>
                                <w:sz w:val="24"/>
                                <w:szCs w:val="24"/>
                              </w:rPr>
                              <w:t>日志记录</w:t>
                            </w:r>
                            <w:r w:rsidRPr="001638B0">
                              <w:rPr>
                                <w:b/>
                                <w:sz w:val="24"/>
                                <w:szCs w:val="24"/>
                              </w:rPr>
                              <w:t>模块</w:t>
                            </w:r>
                          </w:p>
                        </w:txbxContent>
                      </v:textbox>
                    </v:shape>
                    <v:shape id="文本框 219" o:spid="_x0000_s1112" type="#_x0000_t202" style="position:absolute;left:2;top:1590;width:21764;height:4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" fillcolor="white [3201]" strokeweight="1.5pt">
                      <v:textbox>
                        <w:txbxContent>
                          <w:p w:rsidR="00D639DF" w:rsidRPr="00A71551" w:rsidRDefault="00D639DF" w:rsidP="006147BC">
                            <w:pPr>
                              <w:ind w:firstLine="0"/>
                              <w:rPr>
                                <w:b/>
                                <w:sz w:val="24"/>
                                <w:szCs w:val="24"/>
                              </w:rPr>
                            </w:pPr>
                            <w:r w:rsidRPr="00A71551">
                              <w:rPr>
                                <w:rFonts w:hint="eastAsia"/>
                                <w:b/>
                                <w:sz w:val="24"/>
                                <w:szCs w:val="24"/>
                              </w:rPr>
                              <w:t>策略</w:t>
                            </w:r>
                            <w:r w:rsidRPr="00A71551">
                              <w:rPr>
                                <w:b/>
                                <w:sz w:val="24"/>
                                <w:szCs w:val="24"/>
                              </w:rPr>
                              <w:t>创建子模块</w:t>
                            </w:r>
                          </w:p>
                        </w:txbxContent>
                      </v:textbox>
                    </v:shape>
                    <v:shape id="文本框 220" o:spid="_x0000_s1113" type="#_x0000_t202" style="position:absolute;left:2;top:10129;width:21270;height:4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" fillcolor="white [3201]" strokeweight="1.5pt">
                      <v:textbox>
                        <w:txbxContent>
                          <w:p w:rsidR="00D639DF" w:rsidRPr="00A71551" w:rsidRDefault="00D639DF" w:rsidP="006147BC">
                            <w:pPr>
                              <w:rPr>
                                <w:b/>
                                <w:sz w:val="24"/>
                                <w:szCs w:val="24"/>
                              </w:rPr>
                            </w:pPr>
                            <w:r w:rsidRPr="00A71551">
                              <w:rPr>
                                <w:rFonts w:hint="eastAsia"/>
                                <w:b/>
                                <w:sz w:val="24"/>
                                <w:szCs w:val="24"/>
                              </w:rPr>
                              <w:t>访问</w:t>
                            </w:r>
                            <w:r w:rsidRPr="00A71551">
                              <w:rPr>
                                <w:b/>
                                <w:sz w:val="24"/>
                                <w:szCs w:val="24"/>
                              </w:rPr>
                              <w:t>控制判决子模块</w:t>
                            </w:r>
                          </w:p>
                        </w:txbxContent>
                      </v:textbox>
                    </v:shape>
                    <v:shape id="下箭头 221" o:spid="_x0000_s1114" type="#_x0000_t67" style="position:absolute;left:10833;top:6551;width:1292;height:3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" adj="17700" fillcolor="white [3201]" strokeweight="1.5pt"/>
                    <v:shape id="下箭头 222" o:spid="_x0000_s1115" type="#_x0000_t67" style="position:absolute;left:10438;top:14705;width:1292;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" adj="17700" fillcolor="white [3201]" strokeweight="1.5pt"/>
                    <v:shape id="流程图: 决策 223" o:spid="_x0000_s1116" type="#_x0000_t110" style="position:absolute;top:18283;width:22755;height:10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" fillcolor="white [3201]" strokeweight="1.5pt">
                      <v:textbox>
                        <w:txbxContent>
                          <w:p w:rsidR="00D639DF" w:rsidRPr="00A71551" w:rsidRDefault="00D639DF" w:rsidP="006147BC">
                            <w:pPr>
                              <w:ind w:left="0" w:firstLineChars="100" w:firstLine="241"/>
                              <w:rPr>
                                <w:b/>
                                <w:sz w:val="24"/>
                                <w:szCs w:val="24"/>
                              </w:rPr>
                            </w:pPr>
                            <w:r w:rsidRPr="00A71551">
                              <w:rPr>
                                <w:rFonts w:hint="eastAsia"/>
                                <w:b/>
                                <w:sz w:val="24"/>
                                <w:szCs w:val="24"/>
                              </w:rPr>
                              <w:t>判决结果</w:t>
                            </w:r>
                          </w:p>
                          <w:p w:rsidR="00D639DF" w:rsidRPr="00A71551" w:rsidRDefault="00D639DF" w:rsidP="006147BC">
                            <w:pPr>
                              <w:ind w:left="0" w:firstLineChars="100" w:firstLine="241"/>
                              <w:rPr>
                                <w:b/>
                                <w:sz w:val="24"/>
                                <w:szCs w:val="24"/>
                              </w:rPr>
                            </w:pPr>
                            <w:r w:rsidRPr="00A71551">
                              <w:rPr>
                                <w:b/>
                                <w:sz w:val="24"/>
                                <w:szCs w:val="24"/>
                              </w:rPr>
                              <w:t>为通过？</w:t>
                            </w:r>
                          </w:p>
                        </w:txbxContent>
                      </v:textbox>
                    </v:shape>
                    <v:shape id="右箭头 224" o:spid="_x0000_s1117" type="#_x0000_t13" style="position:absolute;left:23357;top:23158;width:5964;height:1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" adj="19260" fillcolor="white [3201]" strokeweight="1.5pt"/>
                    <v:shape id="文本框 225" o:spid="_x0000_s1118" type="#_x0000_t202" style="position:absolute;left:20772;top:25629;width:11537;height:3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" fillcolor="white [3201]" strokecolor="white [3212]" strokeweight=".5pt">
                      <v:textbox>
                        <w:txbxContent>
                          <w:p w:rsidR="00D639DF" w:rsidRPr="001638B0" w:rsidRDefault="00D639DF" w:rsidP="006147BC">
                            <w:pPr>
                              <w:rPr>
                                <w:rFonts w:ascii="Times New Roman" w:hAnsi="Times New Roman" w:cs="Times New Roman"/>
                                <w:b/>
                                <w:sz w:val="24"/>
                                <w:szCs w:val="24"/>
                              </w:rPr>
                            </w:pPr>
                            <w:r w:rsidRPr="001638B0">
                              <w:rPr>
                                <w:rFonts w:ascii="Times New Roman" w:hAnsi="Times New Roman" w:cs="Times New Roman"/>
                                <w:b/>
                                <w:sz w:val="24"/>
                                <w:szCs w:val="24"/>
                              </w:rPr>
                              <w:t>N</w:t>
                            </w:r>
                          </w:p>
                        </w:txbxContent>
                      </v:textbox>
                    </v:shape>
                    <v:shape id="文本框 226" o:spid="_x0000_s1119" type="#_x0000_t202" style="position:absolute;left:12622;top:29915;width:13225;height:3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" fillcolor="white [3201]" strokecolor="white [3212]" strokeweight=".5pt">
                      <v:textbox>
                        <w:txbxContent>
                          <w:p w:rsidR="00D639DF" w:rsidRPr="001638B0" w:rsidRDefault="00D639DF" w:rsidP="006147BC">
                            <w:pPr>
                              <w:ind w:left="0" w:firstLine="0"/>
                              <w:rPr>
                                <w:rFonts w:ascii="Times New Roman" w:hAnsi="Times New Roman" w:cs="Times New Roman"/>
                                <w:b/>
                                <w:sz w:val="24"/>
                                <w:szCs w:val="24"/>
                              </w:rPr>
                            </w:pPr>
                            <w:r w:rsidRPr="001638B0">
                              <w:rPr>
                                <w:rFonts w:ascii="Times New Roman" w:hAnsi="Times New Roman" w:cs="Times New Roman"/>
                                <w:b/>
                                <w:sz w:val="24"/>
                                <w:szCs w:val="24"/>
                              </w:rPr>
                              <w:t>Y</w:t>
                            </w:r>
                          </w:p>
                        </w:txbxContent>
                      </v:textbox>
                    </v:shape>
                    <v:shape id="下箭头 227" o:spid="_x0000_s1120" type="#_x0000_t67" style="position:absolute;left:10734;top:29219;width:1391;height:43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" adj="18164" fillcolor="white [3201]" strokeweight="1.5pt"/>
                    <v:shape id="文本框 228" o:spid="_x0000_s1121" type="#_x0000_t202" style="position:absolute;left:-298;top:34189;width:21965;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" fillcolor="white [3201]" strokeweight="1.5pt">
                      <v:textbox>
                        <w:txbxContent>
                          <w:p w:rsidR="00D639DF" w:rsidRPr="001638B0" w:rsidRDefault="00D639DF" w:rsidP="006147BC">
                            <w:pPr>
                              <w:ind w:firstLine="0"/>
                              <w:rPr>
                                <w:b/>
                                <w:sz w:val="24"/>
                                <w:szCs w:val="24"/>
                              </w:rPr>
                            </w:pPr>
                            <w:r w:rsidRPr="001638B0">
                              <w:rPr>
                                <w:rFonts w:hint="eastAsia"/>
                                <w:b/>
                                <w:sz w:val="24"/>
                                <w:szCs w:val="24"/>
                              </w:rPr>
                              <w:t>XACML</w:t>
                            </w:r>
                            <w:r w:rsidRPr="001638B0">
                              <w:rPr>
                                <w:rFonts w:hint="eastAsia"/>
                                <w:b/>
                                <w:sz w:val="24"/>
                                <w:szCs w:val="24"/>
                              </w:rPr>
                              <w:t>访问</w:t>
                            </w:r>
                            <w:r w:rsidRPr="001638B0">
                              <w:rPr>
                                <w:b/>
                                <w:sz w:val="24"/>
                                <w:szCs w:val="24"/>
                              </w:rPr>
                              <w:t>控制模块</w:t>
                            </w:r>
                          </w:p>
                        </w:txbxContent>
                      </v:textbox>
                    </v:shape>
                  </v:group>
                  <v:shape id="下箭头 230" o:spid="_x0000_s1122" type="#_x0000_t67" style="position:absolute;left:11131;width:1292;height:3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" adj="17700" fillcolor="white [3201]" strokeweight="1.5pt"/>
                </v:group>
              </v:group>
            </w:pict>
          </mc:Fallback>
        </mc:AlternateContent>
      </w:r>
    </w:p>
    <w:p w:rsidR="00812D11" w:rsidRPr="00895C55"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Pr="00373B99" w:rsidRDefault="00812D11" w:rsidP="00812D11">
      <w:pPr>
        <w:ind w:firstLine="480"/>
        <w:rPr>
          <w:rFonts w:ascii="Times New Roman" w:eastAsia="宋体" w:hAnsi="Times New Roman" w:cs="Times New Roman"/>
          <w:sz w:val="24"/>
          <w:szCs w:val="24"/>
        </w:rPr>
      </w:pPr>
    </w:p>
    <w:p w:rsidR="00812D11" w:rsidRDefault="00812D11" w:rsidP="00812D11">
      <w:pPr>
        <w:ind w:firstLine="480"/>
        <w:rPr>
          <w:rFonts w:ascii="Times New Roman" w:eastAsia="宋体" w:hAnsi="Times New Roman" w:cs="Times New Roman"/>
          <w:sz w:val="24"/>
          <w:szCs w:val="24"/>
        </w:rPr>
      </w:pPr>
    </w:p>
    <w:p w:rsidR="006147BC" w:rsidRDefault="006147BC" w:rsidP="00812D11">
      <w:pPr>
        <w:ind w:firstLine="420"/>
        <w:jc w:val="center"/>
        <w:rPr>
          <w:rFonts w:ascii="楷体" w:eastAsia="楷体" w:hAnsi="楷体"/>
        </w:rPr>
      </w:pPr>
    </w:p>
    <w:p w:rsidR="006147BC" w:rsidRDefault="006147BC" w:rsidP="00812D11">
      <w:pPr>
        <w:ind w:firstLine="420"/>
        <w:jc w:val="center"/>
        <w:rPr>
          <w:rFonts w:ascii="楷体" w:eastAsia="楷体" w:hAnsi="楷体"/>
        </w:rPr>
      </w:pPr>
    </w:p>
    <w:p w:rsidR="006147BC" w:rsidRDefault="006147BC" w:rsidP="00812D11">
      <w:pPr>
        <w:ind w:firstLine="420"/>
        <w:jc w:val="center"/>
        <w:rPr>
          <w:rFonts w:ascii="楷体" w:eastAsia="楷体" w:hAnsi="楷体"/>
        </w:rPr>
      </w:pPr>
    </w:p>
    <w:p w:rsidR="006147BC" w:rsidRDefault="006147BC" w:rsidP="00812D11">
      <w:pPr>
        <w:ind w:firstLine="420"/>
        <w:jc w:val="center"/>
        <w:rPr>
          <w:rFonts w:ascii="楷体" w:eastAsia="楷体" w:hAnsi="楷体"/>
        </w:rPr>
      </w:pPr>
    </w:p>
    <w:p w:rsidR="00E5538B" w:rsidRDefault="00E5538B" w:rsidP="00E5538B">
      <w:pPr>
        <w:ind w:firstLine="420"/>
        <w:jc w:val="center"/>
        <w:rPr>
          <w:rFonts w:ascii="楷体" w:eastAsia="楷体" w:hAnsi="楷体"/>
        </w:rPr>
      </w:pPr>
      <w:r w:rsidRPr="001638B0">
        <w:rPr>
          <w:rFonts w:ascii="楷体" w:eastAsia="楷体" w:hAnsi="楷体" w:hint="eastAsia"/>
        </w:rPr>
        <w:t>图</w:t>
      </w:r>
      <w:r>
        <w:rPr>
          <w:rFonts w:ascii="楷体" w:eastAsia="楷体" w:hAnsi="楷体" w:hint="eastAsia"/>
        </w:rPr>
        <w:t>3-</w:t>
      </w:r>
      <w:r w:rsidRPr="001638B0">
        <w:rPr>
          <w:rFonts w:ascii="楷体" w:eastAsia="楷体" w:hAnsi="楷体"/>
        </w:rPr>
        <w:fldChar w:fldCharType="begin"/>
      </w:r>
      <w:r w:rsidRPr="001638B0">
        <w:rPr>
          <w:rFonts w:ascii="楷体" w:eastAsia="楷体" w:hAnsi="楷体"/>
        </w:rPr>
        <w:instrText xml:space="preserve"> </w:instrText>
      </w:r>
      <w:r w:rsidRPr="001638B0">
        <w:rPr>
          <w:rFonts w:ascii="楷体" w:eastAsia="楷体" w:hAnsi="楷体" w:hint="eastAsia"/>
        </w:rPr>
        <w:instrText>SEQ 图3- \* ARABIC</w:instrText>
      </w:r>
      <w:r w:rsidRPr="001638B0">
        <w:rPr>
          <w:rFonts w:ascii="楷体" w:eastAsia="楷体" w:hAnsi="楷体"/>
        </w:rPr>
        <w:instrText xml:space="preserve"> </w:instrText>
      </w:r>
      <w:r w:rsidRPr="001638B0">
        <w:rPr>
          <w:rFonts w:ascii="楷体" w:eastAsia="楷体" w:hAnsi="楷体"/>
        </w:rPr>
        <w:fldChar w:fldCharType="separate"/>
      </w:r>
      <w:r w:rsidRPr="001638B0">
        <w:rPr>
          <w:rFonts w:ascii="楷体" w:eastAsia="楷体" w:hAnsi="楷体"/>
          <w:noProof/>
        </w:rPr>
        <w:t>4</w:t>
      </w:r>
      <w:r w:rsidRPr="001638B0">
        <w:rPr>
          <w:rFonts w:ascii="楷体" w:eastAsia="楷体" w:hAnsi="楷体"/>
        </w:rPr>
        <w:fldChar w:fldCharType="end"/>
      </w:r>
      <w:r w:rsidRPr="001638B0">
        <w:rPr>
          <w:rFonts w:ascii="楷体" w:eastAsia="楷体" w:hAnsi="楷体"/>
        </w:rPr>
        <w:t xml:space="preserve"> XACML</w:t>
      </w:r>
      <w:r w:rsidRPr="001638B0">
        <w:rPr>
          <w:rFonts w:ascii="楷体" w:eastAsia="楷体" w:hAnsi="楷体" w:hint="eastAsia"/>
        </w:rPr>
        <w:t>访问控制模块流程图</w:t>
      </w:r>
    </w:p>
    <w:p w:rsidR="00812D11" w:rsidRPr="00E5538B" w:rsidRDefault="00812D11" w:rsidP="00E5538B">
      <w:pPr>
        <w:ind w:firstLine="480"/>
        <w:rPr>
          <w:rFonts w:ascii="楷体" w:eastAsia="楷体" w:hAnsi="楷体" w:cs="Times New Roman"/>
          <w:sz w:val="24"/>
          <w:szCs w:val="24"/>
        </w:rPr>
      </w:pPr>
    </w:p>
    <w:p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由图</w:t>
      </w:r>
      <w:r w:rsidRPr="001638B0">
        <w:rPr>
          <w:rFonts w:ascii="Times New Roman" w:hAnsi="Times New Roman" w:cs="Times New Roman"/>
          <w:sz w:val="24"/>
          <w:szCs w:val="24"/>
        </w:rPr>
        <w:t>3-4</w:t>
      </w:r>
      <w:r w:rsidRPr="001638B0">
        <w:rPr>
          <w:rFonts w:ascii="Times New Roman" w:hAnsi="Times New Roman" w:cs="Times New Roman"/>
          <w:sz w:val="24"/>
          <w:szCs w:val="24"/>
        </w:rPr>
        <w:t>可以看出，</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模块主要分为：策略创建子模块和访问控制判决子模块。策略创建子模块完成基于属性的访问控制策略的创建功能，为访问控制判决子模块提供判决依据。访问控制判决子模块执行基于属性的访问控制算法，产生访问控制的判决结果，这种算法将在下一小节进行详细描述。</w:t>
      </w:r>
    </w:p>
    <w:p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 xml:space="preserve">7. </w:t>
      </w:r>
      <w:r w:rsidRPr="001638B0">
        <w:rPr>
          <w:rFonts w:ascii="Times New Roman" w:hAnsi="Times New Roman" w:cs="Times New Roman"/>
          <w:sz w:val="24"/>
          <w:szCs w:val="24"/>
        </w:rPr>
        <w:t>日志记录模块</w:t>
      </w:r>
    </w:p>
    <w:p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应用的访问请求在身份认证模块、权限检查模块、</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访问控制模块中的判决结果为拒绝（即不允许访问）的时候，调用日志记录模块。将这些非法的访问请求记录到日志文件中，为以后恶意应用的检测提供依据。</w:t>
      </w:r>
    </w:p>
    <w:p w:rsidR="00812D11" w:rsidRPr="001638B0" w:rsidRDefault="00812D11" w:rsidP="00E5538B">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lastRenderedPageBreak/>
        <w:t>日志记录的信息采用以下形式：</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&lt;date&gt;&lt;time&gt;&lt;app-id&gt;&lt; exception-event&gt;&lt;denied-permission&gt;</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date</w:t>
      </w:r>
      <w:r w:rsidRPr="001638B0">
        <w:rPr>
          <w:rFonts w:ascii="Times New Roman" w:hAnsi="Times New Roman" w:cs="Times New Roman"/>
          <w:sz w:val="24"/>
          <w:szCs w:val="24"/>
        </w:rPr>
        <w:t>和</w:t>
      </w:r>
      <w:r w:rsidRPr="001638B0">
        <w:rPr>
          <w:rFonts w:ascii="Times New Roman" w:hAnsi="Times New Roman" w:cs="Times New Roman"/>
          <w:sz w:val="24"/>
          <w:szCs w:val="24"/>
        </w:rPr>
        <w:t>time</w:t>
      </w:r>
      <w:r w:rsidRPr="001638B0">
        <w:rPr>
          <w:rFonts w:ascii="Times New Roman" w:hAnsi="Times New Roman" w:cs="Times New Roman"/>
          <w:sz w:val="24"/>
          <w:szCs w:val="24"/>
        </w:rPr>
        <w:t>：表示非法访问请求发生的时间。</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app-id</w:t>
      </w:r>
      <w:r w:rsidRPr="001638B0">
        <w:rPr>
          <w:rFonts w:ascii="Times New Roman" w:hAnsi="Times New Roman" w:cs="Times New Roman"/>
          <w:sz w:val="24"/>
          <w:szCs w:val="24"/>
        </w:rPr>
        <w:t>：表示发起访问的</w:t>
      </w:r>
      <w:r w:rsidRPr="001638B0">
        <w:rPr>
          <w:rFonts w:ascii="Times New Roman" w:hAnsi="Times New Roman" w:cs="Times New Roman"/>
          <w:sz w:val="24"/>
          <w:szCs w:val="24"/>
        </w:rPr>
        <w:t>SDN</w:t>
      </w:r>
      <w:r w:rsidRPr="001638B0">
        <w:rPr>
          <w:rFonts w:ascii="Times New Roman" w:hAnsi="Times New Roman" w:cs="Times New Roman"/>
          <w:sz w:val="24"/>
          <w:szCs w:val="24"/>
        </w:rPr>
        <w:t>应用</w:t>
      </w:r>
      <w:r w:rsidRPr="001638B0">
        <w:rPr>
          <w:rFonts w:ascii="Times New Roman" w:hAnsi="Times New Roman" w:cs="Times New Roman"/>
          <w:sz w:val="24"/>
          <w:szCs w:val="24"/>
        </w:rPr>
        <w:t>ID</w:t>
      </w:r>
      <w:r w:rsidRPr="001638B0">
        <w:rPr>
          <w:rFonts w:ascii="Times New Roman" w:hAnsi="Times New Roman" w:cs="Times New Roman"/>
          <w:sz w:val="24"/>
          <w:szCs w:val="24"/>
        </w:rPr>
        <w:t>。</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exception-event</w:t>
      </w:r>
      <w:r w:rsidRPr="001638B0">
        <w:rPr>
          <w:rFonts w:ascii="Times New Roman" w:hAnsi="Times New Roman" w:cs="Times New Roman"/>
          <w:sz w:val="24"/>
          <w:szCs w:val="24"/>
        </w:rPr>
        <w:t>：描述非法访问请求的详细信息，分为三类。分别是应用未通过身份认证</w:t>
      </w:r>
      <w:r w:rsidRPr="001638B0">
        <w:rPr>
          <w:rFonts w:ascii="Times New Roman" w:hAnsi="Times New Roman" w:cs="Times New Roman"/>
          <w:sz w:val="24"/>
          <w:szCs w:val="24"/>
        </w:rPr>
        <w:t>/</w:t>
      </w:r>
      <w:r w:rsidRPr="001638B0">
        <w:rPr>
          <w:rFonts w:ascii="Times New Roman" w:hAnsi="Times New Roman" w:cs="Times New Roman"/>
          <w:sz w:val="24"/>
          <w:szCs w:val="24"/>
        </w:rPr>
        <w:t>应用没有该权限</w:t>
      </w:r>
      <w:r w:rsidRPr="001638B0">
        <w:rPr>
          <w:rFonts w:ascii="Times New Roman" w:hAnsi="Times New Roman" w:cs="Times New Roman"/>
          <w:sz w:val="24"/>
          <w:szCs w:val="24"/>
        </w:rPr>
        <w:t>/</w:t>
      </w:r>
      <w:r w:rsidRPr="001638B0">
        <w:rPr>
          <w:rFonts w:ascii="Times New Roman" w:hAnsi="Times New Roman" w:cs="Times New Roman"/>
          <w:sz w:val="24"/>
          <w:szCs w:val="24"/>
        </w:rPr>
        <w:t>应用未通过</w:t>
      </w:r>
      <w:r w:rsidRPr="001638B0">
        <w:rPr>
          <w:rFonts w:ascii="Times New Roman" w:hAnsi="Times New Roman" w:cs="Times New Roman"/>
          <w:sz w:val="24"/>
          <w:szCs w:val="24"/>
        </w:rPr>
        <w:t>XACML</w:t>
      </w:r>
      <w:r w:rsidRPr="001638B0">
        <w:rPr>
          <w:rFonts w:ascii="Times New Roman" w:hAnsi="Times New Roman" w:cs="Times New Roman"/>
          <w:sz w:val="24"/>
          <w:szCs w:val="24"/>
        </w:rPr>
        <w:t>访问控制。</w:t>
      </w:r>
    </w:p>
    <w:p w:rsidR="00812D11" w:rsidRPr="001638B0" w:rsidRDefault="00812D11" w:rsidP="00597974">
      <w:pPr>
        <w:spacing w:line="288" w:lineRule="auto"/>
        <w:ind w:left="0" w:firstLineChars="200" w:firstLine="480"/>
        <w:jc w:val="both"/>
        <w:rPr>
          <w:rFonts w:ascii="Times New Roman" w:hAnsi="Times New Roman" w:cs="Times New Roman"/>
          <w:sz w:val="24"/>
          <w:szCs w:val="24"/>
        </w:rPr>
      </w:pPr>
      <w:r w:rsidRPr="001638B0">
        <w:rPr>
          <w:rFonts w:ascii="Times New Roman" w:hAnsi="Times New Roman" w:cs="Times New Roman"/>
          <w:sz w:val="24"/>
          <w:szCs w:val="24"/>
        </w:rPr>
        <w:t>denied-permission</w:t>
      </w:r>
      <w:r w:rsidRPr="001638B0">
        <w:rPr>
          <w:rFonts w:ascii="Times New Roman" w:hAnsi="Times New Roman" w:cs="Times New Roman"/>
          <w:sz w:val="24"/>
          <w:szCs w:val="24"/>
        </w:rPr>
        <w:t>：表示应用缺少的权限类型。</w:t>
      </w:r>
    </w:p>
    <w:p w:rsidR="00812D11" w:rsidRPr="00597974" w:rsidRDefault="00812D11" w:rsidP="00597974">
      <w:pPr>
        <w:pStyle w:val="a5"/>
        <w:spacing w:line="288" w:lineRule="auto"/>
        <w:ind w:left="0" w:firstLine="482"/>
        <w:outlineLvl w:val="3"/>
        <w:rPr>
          <w:rFonts w:ascii="黑体" w:eastAsia="黑体" w:hAnsi="黑体" w:cs="Times New Roman"/>
          <w:b/>
          <w:szCs w:val="24"/>
        </w:rPr>
      </w:pPr>
      <w:r w:rsidRPr="00597974">
        <w:rPr>
          <w:rFonts w:ascii="黑体" w:eastAsia="黑体" w:hAnsi="黑体" w:cs="Times New Roman" w:hint="eastAsia"/>
          <w:b/>
          <w:szCs w:val="24"/>
        </w:rPr>
        <w:t>3.2.2.3 数据存储</w:t>
      </w:r>
      <w:r w:rsidRPr="00597974">
        <w:rPr>
          <w:rFonts w:ascii="黑体" w:eastAsia="黑体" w:hAnsi="黑体" w:cs="Times New Roman"/>
          <w:b/>
          <w:szCs w:val="24"/>
        </w:rPr>
        <w:t>层</w:t>
      </w:r>
    </w:p>
    <w:p w:rsidR="00812D11" w:rsidRPr="004848D2"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数据存储层通过自定义的</w:t>
      </w:r>
      <w:r w:rsidRPr="004848D2">
        <w:rPr>
          <w:rFonts w:ascii="Times New Roman" w:hAnsi="Times New Roman" w:cs="Times New Roman"/>
          <w:sz w:val="24"/>
          <w:szCs w:val="24"/>
        </w:rPr>
        <w:t>NOSQL</w:t>
      </w:r>
      <w:r w:rsidRPr="004848D2">
        <w:rPr>
          <w:rFonts w:ascii="Times New Roman" w:hAnsi="Times New Roman" w:cs="Times New Roman"/>
          <w:sz w:val="24"/>
          <w:szCs w:val="24"/>
        </w:rPr>
        <w:t>内存数据库模块完成信息的存储功能。把数据存储在内存中，大大加快了有关数据的查询速率。对于数据查询频繁的身份认证和权限检查模块而言，有效的提高了检查效率，有助于提高系统的性能。</w:t>
      </w:r>
    </w:p>
    <w:p w:rsidR="00812D11" w:rsidRPr="004848D2"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NOSQL</w:t>
      </w:r>
      <w:r w:rsidRPr="004848D2">
        <w:rPr>
          <w:rFonts w:ascii="Times New Roman" w:hAnsi="Times New Roman" w:cs="Times New Roman"/>
          <w:sz w:val="24"/>
          <w:szCs w:val="24"/>
        </w:rPr>
        <w:t>内存数据库是键值</w:t>
      </w:r>
      <w:r w:rsidRPr="004848D2">
        <w:rPr>
          <w:rFonts w:ascii="Times New Roman" w:hAnsi="Times New Roman" w:cs="Times New Roman"/>
          <w:sz w:val="24"/>
          <w:szCs w:val="24"/>
        </w:rPr>
        <w:t>(</w:t>
      </w:r>
      <w:hyperlink r:id="rId16" w:tgtFrame="_blank" w:history="1">
        <w:r w:rsidRPr="004848D2">
          <w:rPr>
            <w:rFonts w:ascii="Times New Roman" w:hAnsi="Times New Roman" w:cs="Times New Roman"/>
            <w:sz w:val="24"/>
            <w:szCs w:val="24"/>
          </w:rPr>
          <w:t>Key-Value</w:t>
        </w:r>
      </w:hyperlink>
      <w:r w:rsidRPr="004848D2">
        <w:rPr>
          <w:rFonts w:ascii="Times New Roman" w:hAnsi="Times New Roman" w:cs="Times New Roman"/>
          <w:sz w:val="24"/>
          <w:szCs w:val="24"/>
        </w:rPr>
        <w:t>)</w:t>
      </w:r>
      <w:r w:rsidRPr="004848D2">
        <w:rPr>
          <w:rFonts w:ascii="Times New Roman" w:hAnsi="Times New Roman" w:cs="Times New Roman"/>
          <w:sz w:val="24"/>
          <w:szCs w:val="24"/>
        </w:rPr>
        <w:t>存储</w:t>
      </w:r>
      <w:hyperlink r:id="rId17" w:tgtFrame="_blank" w:history="1">
        <w:r w:rsidRPr="004848D2">
          <w:rPr>
            <w:rFonts w:ascii="Times New Roman" w:hAnsi="Times New Roman" w:cs="Times New Roman"/>
            <w:sz w:val="24"/>
            <w:szCs w:val="24"/>
          </w:rPr>
          <w:t>数据库</w:t>
        </w:r>
      </w:hyperlink>
      <w:r w:rsidRPr="004848D2">
        <w:rPr>
          <w:rFonts w:ascii="Times New Roman" w:hAnsi="Times New Roman" w:cs="Times New Roman"/>
          <w:sz w:val="24"/>
          <w:szCs w:val="24"/>
        </w:rPr>
        <w:t>，数据表设计分为两种，分别是应用信息表</w:t>
      </w:r>
      <w:r w:rsidRPr="004848D2">
        <w:rPr>
          <w:rFonts w:ascii="Times New Roman" w:hAnsi="Times New Roman" w:cs="Times New Roman"/>
          <w:sz w:val="24"/>
          <w:szCs w:val="24"/>
        </w:rPr>
        <w:t>APPTABLE</w:t>
      </w:r>
      <w:r w:rsidRPr="004848D2">
        <w:rPr>
          <w:rFonts w:ascii="Times New Roman" w:hAnsi="Times New Roman" w:cs="Times New Roman"/>
          <w:sz w:val="24"/>
          <w:szCs w:val="24"/>
        </w:rPr>
        <w:t>和应用权限表</w:t>
      </w:r>
      <w:r w:rsidRPr="004848D2">
        <w:rPr>
          <w:rFonts w:ascii="Times New Roman" w:hAnsi="Times New Roman" w:cs="Times New Roman"/>
          <w:sz w:val="24"/>
          <w:szCs w:val="24"/>
        </w:rPr>
        <w:t>PERTABLE</w:t>
      </w:r>
      <w:r w:rsidRPr="004848D2">
        <w:rPr>
          <w:rFonts w:ascii="Times New Roman" w:hAnsi="Times New Roman" w:cs="Times New Roman"/>
          <w:sz w:val="24"/>
          <w:szCs w:val="24"/>
        </w:rPr>
        <w:t>。应用信息表</w:t>
      </w:r>
      <w:r w:rsidRPr="004848D2">
        <w:rPr>
          <w:rFonts w:ascii="Times New Roman" w:hAnsi="Times New Roman" w:cs="Times New Roman"/>
          <w:sz w:val="24"/>
          <w:szCs w:val="24"/>
        </w:rPr>
        <w:t>APPTABLE</w:t>
      </w:r>
      <w:r w:rsidRPr="004848D2">
        <w:rPr>
          <w:rFonts w:ascii="Times New Roman" w:hAnsi="Times New Roman" w:cs="Times New Roman"/>
          <w:sz w:val="24"/>
          <w:szCs w:val="24"/>
        </w:rPr>
        <w:t>使用键</w:t>
      </w:r>
      <w:r w:rsidRPr="004848D2">
        <w:rPr>
          <w:rFonts w:ascii="Times New Roman" w:hAnsi="Times New Roman" w:cs="Times New Roman"/>
          <w:sz w:val="24"/>
          <w:szCs w:val="24"/>
        </w:rPr>
        <w:t>APPID</w:t>
      </w:r>
      <w:r w:rsidRPr="004848D2">
        <w:rPr>
          <w:rFonts w:ascii="Times New Roman" w:hAnsi="Times New Roman" w:cs="Times New Roman"/>
          <w:sz w:val="24"/>
          <w:szCs w:val="24"/>
        </w:rPr>
        <w:t>来对应一个应用的身份信息类</w:t>
      </w:r>
      <w:r w:rsidRPr="004848D2">
        <w:rPr>
          <w:rFonts w:ascii="Times New Roman" w:hAnsi="Times New Roman" w:cs="Times New Roman"/>
          <w:sz w:val="24"/>
          <w:szCs w:val="24"/>
        </w:rPr>
        <w:t>AppIdentityCertificate</w:t>
      </w:r>
      <w:r w:rsidRPr="004848D2">
        <w:rPr>
          <w:rFonts w:ascii="Times New Roman" w:hAnsi="Times New Roman" w:cs="Times New Roman"/>
          <w:sz w:val="24"/>
          <w:szCs w:val="24"/>
        </w:rPr>
        <w:t>。应用权限表</w:t>
      </w:r>
      <w:r w:rsidRPr="004848D2">
        <w:rPr>
          <w:rFonts w:ascii="Times New Roman" w:hAnsi="Times New Roman" w:cs="Times New Roman"/>
          <w:sz w:val="24"/>
          <w:szCs w:val="24"/>
        </w:rPr>
        <w:t>PERTABLE</w:t>
      </w:r>
      <w:r w:rsidRPr="004848D2">
        <w:rPr>
          <w:rFonts w:ascii="Times New Roman" w:hAnsi="Times New Roman" w:cs="Times New Roman"/>
          <w:sz w:val="24"/>
          <w:szCs w:val="24"/>
        </w:rPr>
        <w:t>使用键</w:t>
      </w:r>
      <w:r w:rsidRPr="004848D2">
        <w:rPr>
          <w:rFonts w:ascii="Times New Roman" w:hAnsi="Times New Roman" w:cs="Times New Roman"/>
          <w:sz w:val="24"/>
          <w:szCs w:val="24"/>
        </w:rPr>
        <w:t>APPID</w:t>
      </w:r>
      <w:r w:rsidRPr="004848D2">
        <w:rPr>
          <w:rFonts w:ascii="Times New Roman" w:hAnsi="Times New Roman" w:cs="Times New Roman"/>
          <w:sz w:val="24"/>
          <w:szCs w:val="24"/>
        </w:rPr>
        <w:t>来对应一个应用的权限列表</w:t>
      </w:r>
      <w:r w:rsidRPr="004848D2">
        <w:rPr>
          <w:rFonts w:ascii="Times New Roman" w:hAnsi="Times New Roman" w:cs="Times New Roman"/>
          <w:sz w:val="24"/>
          <w:szCs w:val="24"/>
        </w:rPr>
        <w:t>PERLIST</w:t>
      </w:r>
      <w:r w:rsidRPr="004848D2">
        <w:rPr>
          <w:rFonts w:ascii="Times New Roman" w:hAnsi="Times New Roman" w:cs="Times New Roman"/>
          <w:sz w:val="24"/>
          <w:szCs w:val="24"/>
        </w:rPr>
        <w:t>。内存数据库还实现了对数据表的增删改查功能。</w:t>
      </w:r>
    </w:p>
    <w:p w:rsidR="00812D11" w:rsidRPr="005B41BD" w:rsidRDefault="00812D11" w:rsidP="00597974">
      <w:pPr>
        <w:pStyle w:val="a3"/>
        <w:tabs>
          <w:tab w:val="center" w:pos="4473"/>
          <w:tab w:val="left" w:pos="5820"/>
        </w:tabs>
        <w:spacing w:line="288" w:lineRule="auto"/>
        <w:ind w:left="0" w:firstLineChars="0" w:firstLine="0"/>
        <w:jc w:val="left"/>
        <w:outlineLvl w:val="1"/>
        <w:rPr>
          <w:rFonts w:ascii="黑体" w:hAnsi="黑体"/>
          <w:sz w:val="28"/>
          <w:szCs w:val="28"/>
        </w:rPr>
      </w:pPr>
      <w:bookmarkStart w:id="49" w:name="_Toc482551343"/>
      <w:bookmarkStart w:id="50" w:name="_Toc482553650"/>
      <w:bookmarkStart w:id="51" w:name="_Toc482563260"/>
      <w:r>
        <w:rPr>
          <w:rFonts w:ascii="黑体" w:hAnsi="黑体"/>
          <w:sz w:val="28"/>
          <w:szCs w:val="28"/>
        </w:rPr>
        <w:t xml:space="preserve">3.3 </w:t>
      </w:r>
      <w:r>
        <w:rPr>
          <w:rFonts w:ascii="黑体" w:hAnsi="黑体" w:hint="eastAsia"/>
          <w:sz w:val="28"/>
          <w:szCs w:val="28"/>
        </w:rPr>
        <w:t>算法描述</w:t>
      </w:r>
      <w:bookmarkEnd w:id="49"/>
      <w:bookmarkEnd w:id="50"/>
      <w:bookmarkEnd w:id="51"/>
    </w:p>
    <w:p w:rsidR="00812D11" w:rsidRPr="00597974"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本文提出了一种基于属性的应用访问控制算法，该算法能够根据基于属性的访问策略进行对应用进行访问控制判决。当应用程序访问控制器资源时，应用的身份属性和访问时外部环境的当前状态信息都可以成为决定访问请求能否被通过的属性。例如应用的注册商、注册日期、信用评级、访问的当前时间等，都可以视为访问控制决策中的重要属性。</w:t>
      </w:r>
    </w:p>
    <w:p w:rsidR="00812D11" w:rsidRDefault="00812D11" w:rsidP="00597974">
      <w:pPr>
        <w:spacing w:line="288" w:lineRule="auto"/>
        <w:ind w:left="0" w:firstLineChars="200" w:firstLine="480"/>
        <w:jc w:val="both"/>
        <w:rPr>
          <w:rFonts w:ascii="Times New Roman" w:hAnsi="Times New Roman" w:cs="Times New Roman"/>
          <w:sz w:val="24"/>
          <w:szCs w:val="24"/>
        </w:rPr>
      </w:pPr>
      <w:r w:rsidRPr="004848D2">
        <w:rPr>
          <w:rFonts w:ascii="Times New Roman" w:hAnsi="Times New Roman" w:cs="Times New Roman"/>
          <w:sz w:val="24"/>
          <w:szCs w:val="24"/>
        </w:rPr>
        <w:t>参考文献</w:t>
      </w:r>
      <w:r w:rsidRPr="00597974">
        <w:rPr>
          <w:rFonts w:ascii="Times New Roman" w:hAnsi="Times New Roman" w:cs="Times New Roman"/>
          <w:sz w:val="24"/>
          <w:szCs w:val="24"/>
        </w:rPr>
        <w:t>[11]</w:t>
      </w:r>
      <w:r w:rsidRPr="004848D2">
        <w:rPr>
          <w:rFonts w:ascii="Times New Roman" w:hAnsi="Times New Roman" w:cs="Times New Roman"/>
          <w:sz w:val="24"/>
          <w:szCs w:val="24"/>
        </w:rPr>
        <w:t>给出的一个基于</w:t>
      </w:r>
      <w:r w:rsidRPr="004848D2">
        <w:rPr>
          <w:rFonts w:ascii="Times New Roman" w:hAnsi="Times New Roman" w:cs="Times New Roman"/>
          <w:sz w:val="24"/>
          <w:szCs w:val="24"/>
        </w:rPr>
        <w:t>ABAC</w:t>
      </w:r>
      <w:r w:rsidRPr="004848D2">
        <w:rPr>
          <w:rFonts w:ascii="Times New Roman" w:hAnsi="Times New Roman" w:cs="Times New Roman"/>
          <w:sz w:val="24"/>
          <w:szCs w:val="24"/>
        </w:rPr>
        <w:t>的</w:t>
      </w:r>
      <w:r w:rsidRPr="004848D2">
        <w:rPr>
          <w:rFonts w:ascii="Times New Roman" w:hAnsi="Times New Roman" w:cs="Times New Roman"/>
          <w:sz w:val="24"/>
          <w:szCs w:val="24"/>
        </w:rPr>
        <w:t>API</w:t>
      </w:r>
      <w:r w:rsidRPr="004848D2">
        <w:rPr>
          <w:rFonts w:ascii="Times New Roman" w:hAnsi="Times New Roman" w:cs="Times New Roman"/>
          <w:sz w:val="24"/>
          <w:szCs w:val="24"/>
        </w:rPr>
        <w:t>访问控制模型，并对其进行改进，得到了一种基于属性的应用访问控制算法，如图</w:t>
      </w:r>
      <w:r w:rsidRPr="004848D2">
        <w:rPr>
          <w:rFonts w:ascii="Times New Roman" w:hAnsi="Times New Roman" w:cs="Times New Roman"/>
          <w:sz w:val="24"/>
          <w:szCs w:val="24"/>
        </w:rPr>
        <w:t>3-5</w:t>
      </w:r>
      <w:r w:rsidRPr="004848D2">
        <w:rPr>
          <w:rFonts w:ascii="Times New Roman" w:hAnsi="Times New Roman" w:cs="Times New Roman"/>
          <w:sz w:val="24"/>
          <w:szCs w:val="24"/>
        </w:rPr>
        <w:t>所示：算法的输入为</w:t>
      </w:r>
      <w:r w:rsidRPr="004848D2">
        <w:rPr>
          <w:rFonts w:ascii="Times New Roman" w:hAnsi="Times New Roman" w:cs="Times New Roman"/>
          <w:sz w:val="24"/>
          <w:szCs w:val="24"/>
        </w:rPr>
        <w:t>REQ</w:t>
      </w:r>
      <w:r w:rsidRPr="004848D2">
        <w:rPr>
          <w:rFonts w:ascii="Times New Roman" w:hAnsi="Times New Roman" w:cs="Times New Roman"/>
          <w:sz w:val="24"/>
          <w:szCs w:val="24"/>
        </w:rPr>
        <w:t>和</w:t>
      </w:r>
      <w:r w:rsidRPr="004848D2">
        <w:rPr>
          <w:rFonts w:ascii="Times New Roman" w:hAnsi="Times New Roman" w:cs="Times New Roman"/>
          <w:sz w:val="24"/>
          <w:szCs w:val="24"/>
        </w:rPr>
        <w:t>POL</w:t>
      </w:r>
      <w:r w:rsidRPr="004848D2">
        <w:rPr>
          <w:rFonts w:ascii="Times New Roman" w:hAnsi="Times New Roman" w:cs="Times New Roman"/>
          <w:sz w:val="24"/>
          <w:szCs w:val="24"/>
        </w:rPr>
        <w:t>和</w:t>
      </w:r>
      <w:r w:rsidRPr="004848D2">
        <w:rPr>
          <w:rFonts w:ascii="Times New Roman" w:hAnsi="Times New Roman" w:cs="Times New Roman"/>
          <w:sz w:val="24"/>
          <w:szCs w:val="24"/>
        </w:rPr>
        <w:t>ATT</w:t>
      </w:r>
      <w:r w:rsidRPr="004848D2">
        <w:rPr>
          <w:rFonts w:ascii="Times New Roman" w:hAnsi="Times New Roman" w:cs="Times New Roman"/>
          <w:sz w:val="24"/>
          <w:szCs w:val="24"/>
        </w:rPr>
        <w:t>，其中</w:t>
      </w:r>
      <w:r w:rsidRPr="004848D2">
        <w:rPr>
          <w:rFonts w:ascii="Times New Roman" w:hAnsi="Times New Roman" w:cs="Times New Roman"/>
          <w:sz w:val="24"/>
          <w:szCs w:val="24"/>
        </w:rPr>
        <w:t>REQ</w:t>
      </w:r>
      <w:r w:rsidRPr="004848D2">
        <w:rPr>
          <w:rFonts w:ascii="Times New Roman" w:hAnsi="Times New Roman" w:cs="Times New Roman"/>
          <w:sz w:val="24"/>
          <w:szCs w:val="24"/>
        </w:rPr>
        <w:t>表示应用的访问请求，请求中包括应用的身份信息</w:t>
      </w:r>
      <w:r w:rsidRPr="004848D2">
        <w:rPr>
          <w:rFonts w:ascii="Times New Roman" w:hAnsi="Times New Roman" w:cs="Times New Roman"/>
          <w:sz w:val="24"/>
          <w:szCs w:val="24"/>
        </w:rPr>
        <w:t>APP</w:t>
      </w:r>
      <w:r w:rsidRPr="004848D2">
        <w:rPr>
          <w:rFonts w:ascii="Times New Roman" w:hAnsi="Times New Roman" w:cs="Times New Roman"/>
          <w:sz w:val="24"/>
          <w:szCs w:val="24"/>
        </w:rPr>
        <w:t>和当时的访问环境信息</w:t>
      </w:r>
      <w:r w:rsidRPr="004848D2">
        <w:rPr>
          <w:rFonts w:ascii="Times New Roman" w:hAnsi="Times New Roman" w:cs="Times New Roman"/>
          <w:sz w:val="24"/>
          <w:szCs w:val="24"/>
        </w:rPr>
        <w:t>ENV</w:t>
      </w:r>
      <w:r w:rsidRPr="004848D2">
        <w:rPr>
          <w:rFonts w:ascii="Times New Roman" w:hAnsi="Times New Roman" w:cs="Times New Roman"/>
          <w:sz w:val="24"/>
          <w:szCs w:val="24"/>
        </w:rPr>
        <w:t>；</w:t>
      </w:r>
      <w:r w:rsidRPr="004848D2">
        <w:rPr>
          <w:rFonts w:ascii="Times New Roman" w:hAnsi="Times New Roman" w:cs="Times New Roman"/>
          <w:sz w:val="24"/>
          <w:szCs w:val="24"/>
        </w:rPr>
        <w:t>POL</w:t>
      </w:r>
      <w:r w:rsidRPr="004848D2">
        <w:rPr>
          <w:rFonts w:ascii="Times New Roman" w:hAnsi="Times New Roman" w:cs="Times New Roman"/>
          <w:sz w:val="24"/>
          <w:szCs w:val="24"/>
        </w:rPr>
        <w:t>表示策略的集合，集合中的每个</w:t>
      </w:r>
      <w:r w:rsidRPr="004848D2">
        <w:rPr>
          <w:rFonts w:ascii="Times New Roman" w:hAnsi="Times New Roman" w:cs="Times New Roman"/>
          <w:sz w:val="24"/>
          <w:szCs w:val="24"/>
        </w:rPr>
        <w:t>pol</w:t>
      </w:r>
      <w:r w:rsidRPr="00597974">
        <w:rPr>
          <w:rFonts w:ascii="Times New Roman" w:hAnsi="Times New Roman" w:cs="Times New Roman"/>
          <w:sz w:val="24"/>
          <w:szCs w:val="24"/>
        </w:rPr>
        <w:t>i</w:t>
      </w:r>
      <w:r w:rsidRPr="004848D2">
        <w:rPr>
          <w:rFonts w:ascii="Times New Roman" w:hAnsi="Times New Roman" w:cs="Times New Roman"/>
          <w:sz w:val="24"/>
          <w:szCs w:val="24"/>
        </w:rPr>
        <w:t>都为设定的一个访问控制策略；</w:t>
      </w:r>
      <w:r w:rsidRPr="004848D2">
        <w:rPr>
          <w:rFonts w:ascii="Times New Roman" w:hAnsi="Times New Roman" w:cs="Times New Roman"/>
          <w:sz w:val="24"/>
          <w:szCs w:val="24"/>
        </w:rPr>
        <w:t>ATT</w:t>
      </w:r>
      <w:r w:rsidRPr="004848D2">
        <w:rPr>
          <w:rFonts w:ascii="Times New Roman" w:hAnsi="Times New Roman" w:cs="Times New Roman"/>
          <w:sz w:val="24"/>
          <w:szCs w:val="24"/>
        </w:rPr>
        <w:t>是该次访问的属性集，属性集中的各属性</w:t>
      </w:r>
      <w:r w:rsidRPr="004848D2">
        <w:rPr>
          <w:rFonts w:ascii="Times New Roman" w:hAnsi="Times New Roman" w:cs="Times New Roman"/>
          <w:sz w:val="24"/>
          <w:szCs w:val="24"/>
        </w:rPr>
        <w:t>att</w:t>
      </w:r>
      <w:r w:rsidRPr="00597974">
        <w:rPr>
          <w:rFonts w:ascii="Times New Roman" w:hAnsi="Times New Roman" w:cs="Times New Roman"/>
          <w:sz w:val="24"/>
          <w:szCs w:val="24"/>
        </w:rPr>
        <w:t>i</w:t>
      </w:r>
      <w:r w:rsidRPr="004848D2">
        <w:rPr>
          <w:rFonts w:ascii="Times New Roman" w:hAnsi="Times New Roman" w:cs="Times New Roman"/>
          <w:sz w:val="24"/>
          <w:szCs w:val="24"/>
        </w:rPr>
        <w:t>可能来自于</w:t>
      </w:r>
      <w:r w:rsidRPr="004848D2">
        <w:rPr>
          <w:rFonts w:ascii="Times New Roman" w:hAnsi="Times New Roman" w:cs="Times New Roman"/>
          <w:sz w:val="24"/>
          <w:szCs w:val="24"/>
        </w:rPr>
        <w:t>REQ</w:t>
      </w:r>
      <w:r w:rsidRPr="004848D2">
        <w:rPr>
          <w:rFonts w:ascii="Times New Roman" w:hAnsi="Times New Roman" w:cs="Times New Roman"/>
          <w:sz w:val="24"/>
          <w:szCs w:val="24"/>
        </w:rPr>
        <w:t>，也有可能来自外部环境。算法的输出</w:t>
      </w:r>
      <w:r w:rsidRPr="004848D2">
        <w:rPr>
          <w:rFonts w:ascii="Times New Roman" w:hAnsi="Times New Roman" w:cs="Times New Roman"/>
          <w:sz w:val="24"/>
          <w:szCs w:val="24"/>
        </w:rPr>
        <w:t>Decision</w:t>
      </w:r>
      <w:r w:rsidRPr="004848D2">
        <w:rPr>
          <w:rFonts w:ascii="Times New Roman" w:hAnsi="Times New Roman" w:cs="Times New Roman"/>
          <w:sz w:val="24"/>
          <w:szCs w:val="24"/>
        </w:rPr>
        <w:t>是布尔型，表示对于请求的判决结果。</w:t>
      </w: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597974" w:rsidRDefault="00597974" w:rsidP="00812D11">
      <w:pPr>
        <w:ind w:firstLine="480"/>
        <w:jc w:val="both"/>
        <w:rPr>
          <w:rFonts w:ascii="Times New Roman" w:hAnsi="Times New Roman" w:cs="Times New Roman"/>
          <w:sz w:val="24"/>
          <w:szCs w:val="24"/>
        </w:rPr>
      </w:pPr>
    </w:p>
    <w:p w:rsidR="00597974" w:rsidRDefault="00597974" w:rsidP="00812D11">
      <w:pPr>
        <w:ind w:firstLine="480"/>
        <w:jc w:val="both"/>
        <w:rPr>
          <w:rFonts w:ascii="Times New Roman" w:hAnsi="Times New Roman" w:cs="Times New Roman"/>
          <w:sz w:val="24"/>
          <w:szCs w:val="24"/>
        </w:rPr>
      </w:pPr>
    </w:p>
    <w:p w:rsidR="00597974" w:rsidRDefault="00597974"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Pr="004848D2" w:rsidRDefault="00812D11" w:rsidP="00597974">
      <w:pPr>
        <w:ind w:left="0" w:firstLine="0"/>
        <w:jc w:val="both"/>
        <w:rPr>
          <w:rFonts w:ascii="Times New Roman" w:hAnsi="Times New Roman" w:cs="Times New Roman"/>
          <w:sz w:val="24"/>
          <w:szCs w:val="24"/>
        </w:rPr>
      </w:pPr>
    </w:p>
    <w:tbl>
      <w:tblPr>
        <w:tblStyle w:val="af"/>
        <w:tblW w:w="0" w:type="auto"/>
        <w:tblInd w:w="420" w:type="dxa"/>
        <w:tblLook w:val="04A0" w:firstRow="1" w:lastRow="0" w:firstColumn="1" w:lastColumn="0" w:noHBand="0" w:noVBand="1"/>
      </w:tblPr>
      <w:tblGrid>
        <w:gridCol w:w="7876"/>
      </w:tblGrid>
      <w:tr w:rsidR="00812D11" w:rsidRPr="000E003F" w:rsidTr="002A553C">
        <w:tc>
          <w:tcPr>
            <w:tcW w:w="7876" w:type="dxa"/>
          </w:tcPr>
          <w:p w:rsidR="00812D11" w:rsidRPr="001217A9" w:rsidRDefault="00812D11" w:rsidP="00597974">
            <w:pPr>
              <w:ind w:left="0" w:firstLine="482"/>
              <w:rPr>
                <w:rFonts w:ascii="Times New Roman" w:hAnsi="Times New Roman" w:cs="Times New Roman"/>
                <w:b/>
                <w:sz w:val="24"/>
                <w:szCs w:val="24"/>
              </w:rPr>
            </w:pPr>
            <w:r w:rsidRPr="001217A9">
              <w:rPr>
                <w:rFonts w:ascii="Times New Roman" w:hAnsi="Times New Roman" w:cs="Times New Roman"/>
                <w:b/>
                <w:sz w:val="24"/>
                <w:szCs w:val="24"/>
              </w:rPr>
              <w:lastRenderedPageBreak/>
              <w:t>算法　基于属性的应用访问控制</w:t>
            </w:r>
            <w:r w:rsidRPr="001217A9">
              <w:rPr>
                <w:rFonts w:ascii="Times New Roman" w:hAnsi="Times New Roman" w:cs="Times New Roman" w:hint="eastAsia"/>
                <w:b/>
                <w:sz w:val="24"/>
                <w:szCs w:val="24"/>
              </w:rPr>
              <w:t>决策</w:t>
            </w:r>
            <w:r w:rsidRPr="001217A9">
              <w:rPr>
                <w:rFonts w:ascii="Times New Roman" w:hAnsi="Times New Roman" w:cs="Times New Roman"/>
                <w:b/>
                <w:sz w:val="24"/>
                <w:szCs w:val="24"/>
              </w:rPr>
              <w:t>算法</w:t>
            </w:r>
          </w:p>
        </w:tc>
      </w:tr>
      <w:tr w:rsidR="00812D11" w:rsidRPr="000E003F" w:rsidTr="002A553C">
        <w:tc>
          <w:tcPr>
            <w:tcW w:w="7876" w:type="dxa"/>
          </w:tcPr>
          <w:p w:rsidR="00812D11" w:rsidRPr="001217A9" w:rsidRDefault="00812D11" w:rsidP="00597974">
            <w:pPr>
              <w:ind w:left="0" w:firstLine="482"/>
              <w:rPr>
                <w:rFonts w:ascii="Times New Roman" w:hAnsi="Times New Roman" w:cs="Times New Roman"/>
                <w:b/>
                <w:sz w:val="24"/>
                <w:szCs w:val="24"/>
              </w:rPr>
            </w:pPr>
            <w:r w:rsidRPr="001217A9">
              <w:rPr>
                <w:rFonts w:ascii="Times New Roman" w:hAnsi="Times New Roman" w:cs="Times New Roman"/>
                <w:b/>
                <w:sz w:val="24"/>
                <w:szCs w:val="24"/>
              </w:rPr>
              <w:t>输入：</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REQ&lt;APP, ENV&gt;</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POL = {pol</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 xml:space="preserve">    ATT = {att</w:t>
            </w:r>
            <w:r w:rsidRPr="000E003F">
              <w:rPr>
                <w:rFonts w:ascii="Times New Roman" w:hAnsi="Times New Roman" w:cs="Times New Roman"/>
                <w:sz w:val="24"/>
                <w:szCs w:val="24"/>
                <w:vertAlign w:val="subscript"/>
              </w:rPr>
              <w:t>1</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2</w:t>
            </w:r>
            <w:r w:rsidRPr="000E003F">
              <w:rPr>
                <w:rFonts w:ascii="Times New Roman" w:hAnsi="Times New Roman" w:cs="Times New Roman"/>
                <w:sz w:val="24"/>
                <w:szCs w:val="24"/>
              </w:rPr>
              <w:t>,…att</w:t>
            </w:r>
            <w:r w:rsidRPr="000E003F">
              <w:rPr>
                <w:rFonts w:ascii="Times New Roman" w:hAnsi="Times New Roman" w:cs="Times New Roman"/>
                <w:sz w:val="24"/>
                <w:szCs w:val="24"/>
                <w:vertAlign w:val="subscript"/>
              </w:rPr>
              <w:t>m</w:t>
            </w:r>
            <w:r w:rsidRPr="000E003F">
              <w:rPr>
                <w:rFonts w:ascii="Times New Roman" w:hAnsi="Times New Roman" w:cs="Times New Roman"/>
                <w:sz w:val="24"/>
                <w:szCs w:val="24"/>
              </w:rPr>
              <w:t>}</w:t>
            </w:r>
          </w:p>
        </w:tc>
      </w:tr>
      <w:tr w:rsidR="00812D11" w:rsidRPr="000E003F" w:rsidTr="002A553C">
        <w:tc>
          <w:tcPr>
            <w:tcW w:w="7876" w:type="dxa"/>
          </w:tcPr>
          <w:p w:rsidR="00812D11" w:rsidRPr="001217A9" w:rsidRDefault="00812D11" w:rsidP="00597974">
            <w:pPr>
              <w:ind w:left="0" w:firstLine="482"/>
              <w:rPr>
                <w:rFonts w:ascii="Times New Roman" w:hAnsi="Times New Roman" w:cs="Times New Roman"/>
                <w:b/>
                <w:sz w:val="24"/>
                <w:szCs w:val="24"/>
              </w:rPr>
            </w:pPr>
            <w:r w:rsidRPr="001217A9">
              <w:rPr>
                <w:rFonts w:ascii="Times New Roman" w:hAnsi="Times New Roman" w:cs="Times New Roman"/>
                <w:b/>
                <w:sz w:val="24"/>
                <w:szCs w:val="24"/>
              </w:rPr>
              <w:t>输出</w:t>
            </w:r>
            <w:r w:rsidRPr="001217A9">
              <w:rPr>
                <w:rFonts w:ascii="Times New Roman" w:hAnsi="Times New Roman" w:cs="Times New Roman"/>
                <w:b/>
                <w:sz w:val="24"/>
                <w:szCs w:val="24"/>
              </w:rPr>
              <w:t>:</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Boolean</w:t>
            </w:r>
          </w:p>
        </w:tc>
      </w:tr>
      <w:tr w:rsidR="00812D11" w:rsidRPr="000E003F" w:rsidTr="002A553C">
        <w:tc>
          <w:tcPr>
            <w:tcW w:w="7876" w:type="dxa"/>
          </w:tcPr>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BEGIN</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For all</w:t>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宋体" w:eastAsia="宋体" w:hAnsi="宋体" w:cs="宋体" w:hint="eastAsia"/>
                <w:sz w:val="24"/>
                <w:szCs w:val="24"/>
              </w:rPr>
              <w:t>∈</w:t>
            </w:r>
            <w:r w:rsidRPr="000E003F">
              <w:rPr>
                <w:rFonts w:ascii="Times New Roman" w:hAnsi="Times New Roman" w:cs="Times New Roman"/>
                <w:sz w:val="24"/>
                <w:szCs w:val="24"/>
              </w:rPr>
              <w:t xml:space="preserve">POL) </w:t>
            </w:r>
            <w:r w:rsidRPr="000E003F">
              <w:rPr>
                <w:rFonts w:ascii="Times New Roman" w:hAnsi="Times New Roman" w:cs="Times New Roman"/>
                <w:sz w:val="24"/>
                <w:szCs w:val="24"/>
                <w:u w:val="single"/>
              </w:rPr>
              <w:t>do</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IF</w:t>
            </w:r>
            <w:r w:rsidRPr="000E003F">
              <w:rPr>
                <w:rFonts w:ascii="Times New Roman" w:hAnsi="Times New Roman" w:cs="Times New Roman"/>
                <w:sz w:val="24"/>
                <w:szCs w:val="24"/>
              </w:rPr>
              <w:t xml:space="preserve"> ATT</w:t>
            </w:r>
            <w:r w:rsidRPr="000E003F">
              <w:rPr>
                <w:rFonts w:ascii="Times New Roman" w:hAnsi="Times New Roman" w:cs="Times New Roman"/>
                <w:noProof/>
                <w:sz w:val="24"/>
                <w:szCs w:val="24"/>
              </w:rPr>
              <w:drawing>
                <wp:inline distT="0" distB="0" distL="0" distR="0" wp14:anchorId="0E0C024C" wp14:editId="7DC0E2C4">
                  <wp:extent cx="171450" cy="190500"/>
                  <wp:effectExtent l="0" t="0" r="0" b="0"/>
                  <wp:docPr id="60" name="图片 60" descr="\not\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rightarr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1450" cy="190500"/>
                          </a:xfrm>
                          <a:prstGeom prst="rect">
                            <a:avLst/>
                          </a:prstGeom>
                          <a:noFill/>
                          <a:ln>
                            <a:noFill/>
                          </a:ln>
                        </pic:spPr>
                      </pic:pic>
                    </a:graphicData>
                  </a:graphic>
                </wp:inline>
              </w:drawing>
            </w:r>
            <w:r w:rsidRPr="000E003F">
              <w:rPr>
                <w:rFonts w:ascii="Times New Roman" w:hAnsi="Times New Roman" w:cs="Times New Roman"/>
                <w:sz w:val="24"/>
                <w:szCs w:val="24"/>
              </w:rPr>
              <w:t>pol</w:t>
            </w:r>
            <w:r w:rsidRPr="000E003F">
              <w:rPr>
                <w:rFonts w:ascii="Times New Roman" w:hAnsi="Times New Roman" w:cs="Times New Roman"/>
                <w:sz w:val="24"/>
                <w:szCs w:val="24"/>
                <w:vertAlign w:val="subscript"/>
              </w:rPr>
              <w:t xml:space="preserve">i </w:t>
            </w:r>
            <w:r w:rsidRPr="000E003F">
              <w:rPr>
                <w:rFonts w:ascii="Times New Roman" w:hAnsi="Times New Roman" w:cs="Times New Roman"/>
                <w:sz w:val="24"/>
                <w:szCs w:val="24"/>
                <w:u w:val="single"/>
              </w:rPr>
              <w:t>THEN</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 xml:space="preserve">       Decision ← Deny</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rPr>
              <w:t xml:space="preserve">   </w:t>
            </w:r>
            <w:r w:rsidRPr="000E003F">
              <w:rPr>
                <w:rFonts w:ascii="Times New Roman" w:hAnsi="Times New Roman" w:cs="Times New Roman"/>
                <w:sz w:val="24"/>
                <w:szCs w:val="24"/>
                <w:u w:val="single"/>
              </w:rPr>
              <w:t>END IF</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 For</w:t>
            </w:r>
          </w:p>
          <w:p w:rsidR="00812D11" w:rsidRPr="000E003F" w:rsidRDefault="00812D11" w:rsidP="00597974">
            <w:pPr>
              <w:ind w:left="0" w:firstLine="480"/>
              <w:rPr>
                <w:rFonts w:ascii="Times New Roman" w:hAnsi="Times New Roman" w:cs="Times New Roman"/>
                <w:sz w:val="24"/>
                <w:szCs w:val="24"/>
              </w:rPr>
            </w:pPr>
            <w:r w:rsidRPr="000E003F">
              <w:rPr>
                <w:rFonts w:ascii="Times New Roman" w:hAnsi="Times New Roman" w:cs="Times New Roman"/>
                <w:sz w:val="24"/>
                <w:szCs w:val="24"/>
              </w:rPr>
              <w:t>Decision ← Permit</w:t>
            </w:r>
          </w:p>
          <w:p w:rsidR="00812D11" w:rsidRPr="000E003F" w:rsidRDefault="00812D11" w:rsidP="00597974">
            <w:pPr>
              <w:ind w:left="0" w:firstLine="480"/>
              <w:rPr>
                <w:rFonts w:ascii="Times New Roman" w:hAnsi="Times New Roman" w:cs="Times New Roman"/>
                <w:sz w:val="24"/>
                <w:szCs w:val="24"/>
                <w:u w:val="single"/>
              </w:rPr>
            </w:pPr>
            <w:r w:rsidRPr="000E003F">
              <w:rPr>
                <w:rFonts w:ascii="Times New Roman" w:hAnsi="Times New Roman" w:cs="Times New Roman"/>
                <w:sz w:val="24"/>
                <w:szCs w:val="24"/>
                <w:u w:val="single"/>
              </w:rPr>
              <w:t>END.</w:t>
            </w:r>
          </w:p>
        </w:tc>
      </w:tr>
    </w:tbl>
    <w:p w:rsidR="00812D11" w:rsidRPr="0066282F" w:rsidRDefault="00812D11" w:rsidP="00812D11">
      <w:pPr>
        <w:pStyle w:val="af3"/>
        <w:ind w:firstLine="420"/>
        <w:jc w:val="center"/>
        <w:rPr>
          <w:rFonts w:ascii="楷体" w:eastAsia="楷体" w:hAnsi="楷体" w:cs="Times New Roman"/>
          <w:sz w:val="21"/>
          <w:szCs w:val="21"/>
        </w:rPr>
      </w:pPr>
      <w:r w:rsidRPr="0066282F">
        <w:rPr>
          <w:rFonts w:ascii="楷体" w:eastAsia="楷体" w:hAnsi="楷体" w:hint="eastAsia"/>
          <w:sz w:val="21"/>
          <w:szCs w:val="21"/>
        </w:rPr>
        <w:t>图</w:t>
      </w:r>
      <w:r>
        <w:rPr>
          <w:rFonts w:ascii="楷体" w:eastAsia="楷体" w:hAnsi="楷体" w:hint="eastAsia"/>
          <w:sz w:val="21"/>
          <w:szCs w:val="21"/>
        </w:rPr>
        <w:t>3-</w:t>
      </w:r>
      <w:r w:rsidRPr="0066282F">
        <w:rPr>
          <w:rFonts w:ascii="楷体" w:eastAsia="楷体" w:hAnsi="楷体"/>
          <w:sz w:val="21"/>
          <w:szCs w:val="21"/>
        </w:rPr>
        <w:fldChar w:fldCharType="begin"/>
      </w:r>
      <w:r w:rsidRPr="0066282F">
        <w:rPr>
          <w:rFonts w:ascii="楷体" w:eastAsia="楷体" w:hAnsi="楷体"/>
          <w:sz w:val="21"/>
          <w:szCs w:val="21"/>
        </w:rPr>
        <w:instrText xml:space="preserve"> </w:instrText>
      </w:r>
      <w:r w:rsidRPr="0066282F">
        <w:rPr>
          <w:rFonts w:ascii="楷体" w:eastAsia="楷体" w:hAnsi="楷体" w:hint="eastAsia"/>
          <w:sz w:val="21"/>
          <w:szCs w:val="21"/>
        </w:rPr>
        <w:instrText>SEQ 图3- \* ARABIC</w:instrText>
      </w:r>
      <w:r w:rsidRPr="0066282F">
        <w:rPr>
          <w:rFonts w:ascii="楷体" w:eastAsia="楷体" w:hAnsi="楷体"/>
          <w:sz w:val="21"/>
          <w:szCs w:val="21"/>
        </w:rPr>
        <w:instrText xml:space="preserve"> </w:instrText>
      </w:r>
      <w:r w:rsidRPr="0066282F">
        <w:rPr>
          <w:rFonts w:ascii="楷体" w:eastAsia="楷体" w:hAnsi="楷体"/>
          <w:sz w:val="21"/>
          <w:szCs w:val="21"/>
        </w:rPr>
        <w:fldChar w:fldCharType="separate"/>
      </w:r>
      <w:r>
        <w:rPr>
          <w:rFonts w:ascii="楷体" w:eastAsia="楷体" w:hAnsi="楷体"/>
          <w:noProof/>
          <w:sz w:val="21"/>
          <w:szCs w:val="21"/>
        </w:rPr>
        <w:t>5</w:t>
      </w:r>
      <w:r w:rsidRPr="0066282F">
        <w:rPr>
          <w:rFonts w:ascii="楷体" w:eastAsia="楷体" w:hAnsi="楷体"/>
          <w:sz w:val="21"/>
          <w:szCs w:val="21"/>
        </w:rPr>
        <w:fldChar w:fldCharType="end"/>
      </w:r>
      <w:r w:rsidRPr="0066282F">
        <w:rPr>
          <w:rFonts w:ascii="楷体" w:eastAsia="楷体" w:hAnsi="楷体"/>
          <w:sz w:val="21"/>
          <w:szCs w:val="21"/>
        </w:rPr>
        <w:t xml:space="preserve"> </w:t>
      </w:r>
      <w:r w:rsidRPr="0066282F">
        <w:rPr>
          <w:rFonts w:ascii="楷体" w:eastAsia="楷体" w:hAnsi="楷体" w:hint="eastAsia"/>
          <w:sz w:val="21"/>
          <w:szCs w:val="21"/>
        </w:rPr>
        <w:t>基于属性的访问控制算法描述图</w:t>
      </w:r>
    </w:p>
    <w:p w:rsidR="00812D11" w:rsidRDefault="00812D11" w:rsidP="0001127C">
      <w:pPr>
        <w:spacing w:line="288" w:lineRule="auto"/>
        <w:ind w:left="0" w:firstLineChars="200" w:firstLine="480"/>
        <w:jc w:val="both"/>
        <w:rPr>
          <w:rFonts w:ascii="Times New Roman" w:hAnsi="Times New Roman" w:cs="Times New Roman"/>
          <w:sz w:val="24"/>
          <w:szCs w:val="24"/>
        </w:rPr>
      </w:pPr>
      <w:r w:rsidRPr="001217A9">
        <w:rPr>
          <w:rFonts w:ascii="Times New Roman" w:hAnsi="Times New Roman" w:cs="Times New Roman"/>
          <w:sz w:val="24"/>
          <w:szCs w:val="24"/>
        </w:rPr>
        <w:t>基于属性的应用访问控制算法首先通过策略执行点</w:t>
      </w:r>
      <w:r w:rsidRPr="001217A9">
        <w:rPr>
          <w:rFonts w:ascii="Times New Roman" w:hAnsi="Times New Roman" w:cs="Times New Roman"/>
          <w:sz w:val="24"/>
          <w:szCs w:val="24"/>
        </w:rPr>
        <w:t>PEP</w:t>
      </w:r>
      <w:r w:rsidRPr="001217A9">
        <w:rPr>
          <w:rFonts w:ascii="Times New Roman" w:hAnsi="Times New Roman" w:cs="Times New Roman"/>
          <w:sz w:val="24"/>
          <w:szCs w:val="24"/>
        </w:rPr>
        <w:t>把应用的访问请求转化为</w:t>
      </w:r>
      <w:r w:rsidRPr="001217A9">
        <w:rPr>
          <w:rFonts w:ascii="Times New Roman" w:hAnsi="Times New Roman" w:cs="Times New Roman"/>
          <w:sz w:val="24"/>
          <w:szCs w:val="24"/>
        </w:rPr>
        <w:t>Request</w:t>
      </w:r>
      <w:r w:rsidRPr="001217A9">
        <w:rPr>
          <w:rFonts w:ascii="Times New Roman" w:hAnsi="Times New Roman" w:cs="Times New Roman"/>
          <w:sz w:val="24"/>
          <w:szCs w:val="24"/>
        </w:rPr>
        <w:t>，再将</w:t>
      </w:r>
      <w:r w:rsidRPr="001217A9">
        <w:rPr>
          <w:rFonts w:ascii="Times New Roman" w:hAnsi="Times New Roman" w:cs="Times New Roman"/>
          <w:sz w:val="24"/>
          <w:szCs w:val="24"/>
        </w:rPr>
        <w:t>Request</w:t>
      </w:r>
      <w:r w:rsidRPr="001217A9">
        <w:rPr>
          <w:rFonts w:ascii="Times New Roman" w:hAnsi="Times New Roman" w:cs="Times New Roman"/>
          <w:sz w:val="24"/>
          <w:szCs w:val="24"/>
        </w:rPr>
        <w:t>交给策略决策点</w:t>
      </w:r>
      <w:r w:rsidRPr="001217A9">
        <w:rPr>
          <w:rFonts w:ascii="Times New Roman" w:hAnsi="Times New Roman" w:cs="Times New Roman"/>
          <w:sz w:val="24"/>
          <w:szCs w:val="24"/>
        </w:rPr>
        <w:t>PDP</w:t>
      </w:r>
      <w:r w:rsidRPr="001217A9">
        <w:rPr>
          <w:rFonts w:ascii="Times New Roman" w:hAnsi="Times New Roman" w:cs="Times New Roman"/>
          <w:sz w:val="24"/>
          <w:szCs w:val="24"/>
        </w:rPr>
        <w:t>进行评估</w:t>
      </w:r>
      <w:r w:rsidRPr="001217A9">
        <w:rPr>
          <w:rFonts w:ascii="Times New Roman" w:hAnsi="Times New Roman" w:cs="Times New Roman"/>
          <w:sz w:val="24"/>
          <w:szCs w:val="24"/>
        </w:rPr>
        <w:t xml:space="preserve">, </w:t>
      </w:r>
      <w:r w:rsidRPr="001217A9">
        <w:rPr>
          <w:rFonts w:ascii="Times New Roman" w:hAnsi="Times New Roman" w:cs="Times New Roman"/>
          <w:sz w:val="24"/>
          <w:szCs w:val="24"/>
        </w:rPr>
        <w:t>最后策略决策点</w:t>
      </w:r>
      <w:r w:rsidRPr="001217A9">
        <w:rPr>
          <w:rFonts w:ascii="Times New Roman" w:hAnsi="Times New Roman" w:cs="Times New Roman"/>
          <w:sz w:val="24"/>
          <w:szCs w:val="24"/>
        </w:rPr>
        <w:t>PDP</w:t>
      </w:r>
      <w:r w:rsidRPr="001217A9">
        <w:rPr>
          <w:rFonts w:ascii="Times New Roman" w:hAnsi="Times New Roman" w:cs="Times New Roman"/>
          <w:sz w:val="24"/>
          <w:szCs w:val="24"/>
        </w:rPr>
        <w:t>查找相应的访问控制策略</w:t>
      </w:r>
      <w:r w:rsidRPr="001217A9">
        <w:rPr>
          <w:rFonts w:ascii="Times New Roman" w:hAnsi="Times New Roman" w:cs="Times New Roman"/>
          <w:sz w:val="24"/>
          <w:szCs w:val="24"/>
        </w:rPr>
        <w:t>Policy</w:t>
      </w:r>
      <w:r w:rsidRPr="001217A9">
        <w:rPr>
          <w:rFonts w:ascii="Times New Roman" w:hAnsi="Times New Roman" w:cs="Times New Roman"/>
          <w:sz w:val="24"/>
          <w:szCs w:val="24"/>
        </w:rPr>
        <w:t>和有关的属性信息，产生评估结果</w:t>
      </w:r>
      <w:r w:rsidRPr="001217A9">
        <w:rPr>
          <w:rFonts w:ascii="Times New Roman" w:hAnsi="Times New Roman" w:cs="Times New Roman"/>
          <w:sz w:val="24"/>
          <w:szCs w:val="24"/>
        </w:rPr>
        <w:t>Response</w:t>
      </w:r>
      <w:r w:rsidRPr="001217A9">
        <w:rPr>
          <w:rFonts w:ascii="Times New Roman" w:hAnsi="Times New Roman" w:cs="Times New Roman"/>
          <w:sz w:val="24"/>
          <w:szCs w:val="24"/>
        </w:rPr>
        <w:t>。若评估结果</w:t>
      </w:r>
      <w:r w:rsidRPr="001217A9">
        <w:rPr>
          <w:rFonts w:ascii="Times New Roman" w:hAnsi="Times New Roman" w:cs="Times New Roman"/>
          <w:sz w:val="24"/>
          <w:szCs w:val="24"/>
        </w:rPr>
        <w:t>Response</w:t>
      </w:r>
      <w:r w:rsidRPr="001217A9">
        <w:rPr>
          <w:rFonts w:ascii="Times New Roman" w:hAnsi="Times New Roman" w:cs="Times New Roman"/>
          <w:sz w:val="24"/>
          <w:szCs w:val="24"/>
        </w:rPr>
        <w:t>为</w:t>
      </w:r>
      <w:r w:rsidRPr="001217A9">
        <w:rPr>
          <w:rFonts w:ascii="Times New Roman" w:hAnsi="Times New Roman" w:cs="Times New Roman"/>
          <w:sz w:val="24"/>
          <w:szCs w:val="24"/>
        </w:rPr>
        <w:t>Permit</w:t>
      </w:r>
      <w:r w:rsidRPr="001217A9">
        <w:rPr>
          <w:rFonts w:ascii="Times New Roman" w:hAnsi="Times New Roman" w:cs="Times New Roman"/>
          <w:sz w:val="24"/>
          <w:szCs w:val="24"/>
        </w:rPr>
        <w:t>，则允许访问，若是</w:t>
      </w:r>
      <w:r w:rsidRPr="001217A9">
        <w:rPr>
          <w:rFonts w:ascii="Times New Roman" w:hAnsi="Times New Roman" w:cs="Times New Roman"/>
          <w:sz w:val="24"/>
          <w:szCs w:val="24"/>
        </w:rPr>
        <w:t>Deny</w:t>
      </w:r>
      <w:r w:rsidRPr="001217A9">
        <w:rPr>
          <w:rFonts w:ascii="Times New Roman" w:hAnsi="Times New Roman" w:cs="Times New Roman"/>
          <w:sz w:val="24"/>
          <w:szCs w:val="24"/>
        </w:rPr>
        <w:t>则拒绝。</w:t>
      </w:r>
    </w:p>
    <w:p w:rsidR="00812D11" w:rsidRDefault="00812D11" w:rsidP="0001127C">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3D7381" w:rsidRDefault="003D738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3D7381" w:rsidRPr="001217A9" w:rsidRDefault="003D7381" w:rsidP="00812D11">
      <w:pPr>
        <w:ind w:firstLine="480"/>
        <w:jc w:val="both"/>
        <w:rPr>
          <w:rFonts w:ascii="Times New Roman" w:hAnsi="Times New Roman" w:cs="Times New Roman"/>
          <w:sz w:val="24"/>
          <w:szCs w:val="24"/>
        </w:rPr>
      </w:pPr>
    </w:p>
    <w:p w:rsidR="00812D11" w:rsidRDefault="00812D11" w:rsidP="00812D11">
      <w:pPr>
        <w:pStyle w:val="a3"/>
        <w:tabs>
          <w:tab w:val="center" w:pos="4473"/>
          <w:tab w:val="left" w:pos="5820"/>
        </w:tabs>
        <w:spacing w:line="288" w:lineRule="auto"/>
        <w:ind w:firstLineChars="0" w:firstLine="0"/>
        <w:rPr>
          <w:rFonts w:ascii="Times New Roman" w:hAnsi="Times New Roman"/>
          <w:szCs w:val="30"/>
        </w:rPr>
      </w:pPr>
      <w:bookmarkStart w:id="52" w:name="_Toc482551344"/>
      <w:bookmarkStart w:id="53" w:name="_Toc482553651"/>
      <w:bookmarkStart w:id="54" w:name="_Toc482563261"/>
      <w:r>
        <w:rPr>
          <w:rFonts w:ascii="Times New Roman" w:hAnsi="Times New Roman" w:hint="eastAsia"/>
          <w:szCs w:val="30"/>
        </w:rPr>
        <w:lastRenderedPageBreak/>
        <w:t>第四</w:t>
      </w:r>
      <w:r w:rsidRPr="00F26661">
        <w:rPr>
          <w:rFonts w:ascii="Times New Roman" w:hAnsi="Times New Roman" w:hint="eastAsia"/>
          <w:szCs w:val="30"/>
        </w:rPr>
        <w:t xml:space="preserve">章　</w:t>
      </w:r>
      <w:r>
        <w:rPr>
          <w:rFonts w:ascii="Times New Roman" w:hAnsi="Times New Roman" w:hint="eastAsia"/>
          <w:szCs w:val="30"/>
        </w:rPr>
        <w:t>SDN</w:t>
      </w:r>
      <w:r>
        <w:rPr>
          <w:rFonts w:ascii="Times New Roman" w:hAnsi="Times New Roman" w:hint="eastAsia"/>
          <w:szCs w:val="30"/>
        </w:rPr>
        <w:t>应用访问控制系统的实现</w:t>
      </w:r>
      <w:bookmarkEnd w:id="52"/>
      <w:bookmarkEnd w:id="53"/>
      <w:bookmarkEnd w:id="54"/>
    </w:p>
    <w:p w:rsidR="00812D11" w:rsidRPr="004D604B" w:rsidRDefault="00812D11" w:rsidP="004B72C7">
      <w:pPr>
        <w:pStyle w:val="a3"/>
        <w:tabs>
          <w:tab w:val="center" w:pos="4473"/>
          <w:tab w:val="left" w:pos="5820"/>
        </w:tabs>
        <w:spacing w:line="288" w:lineRule="auto"/>
        <w:ind w:left="0" w:firstLineChars="0" w:firstLine="0"/>
        <w:jc w:val="left"/>
        <w:outlineLvl w:val="1"/>
        <w:rPr>
          <w:rFonts w:ascii="黑体" w:hAnsi="黑体"/>
          <w:sz w:val="28"/>
          <w:szCs w:val="28"/>
        </w:rPr>
      </w:pPr>
      <w:bookmarkStart w:id="55" w:name="_Toc482551345"/>
      <w:bookmarkStart w:id="56" w:name="_Toc482553652"/>
      <w:bookmarkStart w:id="57" w:name="_Toc482563262"/>
      <w:r>
        <w:rPr>
          <w:rFonts w:ascii="黑体" w:hAnsi="黑体"/>
          <w:sz w:val="28"/>
          <w:szCs w:val="28"/>
        </w:rPr>
        <w:t xml:space="preserve">4.1 </w:t>
      </w:r>
      <w:r>
        <w:rPr>
          <w:rFonts w:ascii="黑体" w:hAnsi="黑体" w:hint="eastAsia"/>
          <w:sz w:val="28"/>
          <w:szCs w:val="28"/>
        </w:rPr>
        <w:t>总体实现</w:t>
      </w:r>
      <w:bookmarkEnd w:id="55"/>
      <w:bookmarkEnd w:id="56"/>
      <w:bookmarkEnd w:id="57"/>
    </w:p>
    <w:p w:rsidR="00812D11" w:rsidRPr="007526F3" w:rsidRDefault="00812D11" w:rsidP="004B72C7">
      <w:pPr>
        <w:spacing w:line="288" w:lineRule="auto"/>
        <w:ind w:left="0" w:firstLineChars="200" w:firstLine="480"/>
        <w:jc w:val="both"/>
        <w:rPr>
          <w:rFonts w:ascii="Times New Roman" w:hAnsi="Times New Roman" w:cs="Times New Roman"/>
          <w:sz w:val="24"/>
          <w:szCs w:val="24"/>
        </w:rPr>
      </w:pPr>
      <w:r w:rsidRPr="007526F3">
        <w:rPr>
          <w:rFonts w:ascii="Times New Roman" w:hAnsi="Times New Roman" w:cs="Times New Roman"/>
          <w:sz w:val="24"/>
          <w:szCs w:val="24"/>
        </w:rPr>
        <w:t>本系统是在</w:t>
      </w:r>
      <w:r w:rsidRPr="007526F3">
        <w:rPr>
          <w:rFonts w:ascii="Times New Roman" w:hAnsi="Times New Roman" w:cs="Times New Roman"/>
          <w:sz w:val="24"/>
          <w:szCs w:val="24"/>
        </w:rPr>
        <w:t>floodlight</w:t>
      </w:r>
      <w:r w:rsidRPr="007526F3">
        <w:rPr>
          <w:rFonts w:ascii="Times New Roman" w:hAnsi="Times New Roman" w:cs="Times New Roman"/>
          <w:sz w:val="24"/>
          <w:szCs w:val="24"/>
        </w:rPr>
        <w:t>的基础上使用</w:t>
      </w:r>
      <w:r w:rsidRPr="007526F3">
        <w:rPr>
          <w:rFonts w:ascii="Times New Roman" w:hAnsi="Times New Roman" w:cs="Times New Roman"/>
          <w:sz w:val="24"/>
          <w:szCs w:val="24"/>
        </w:rPr>
        <w:t>java</w:t>
      </w:r>
      <w:r w:rsidRPr="007526F3">
        <w:rPr>
          <w:rFonts w:ascii="Times New Roman" w:hAnsi="Times New Roman" w:cs="Times New Roman"/>
          <w:sz w:val="24"/>
          <w:szCs w:val="24"/>
        </w:rPr>
        <w:t>语言进行模块扩展来实现的。按照先前的系统设计实现系统的各个模块，将模块的信息添加到</w:t>
      </w:r>
      <w:r w:rsidRPr="007526F3">
        <w:rPr>
          <w:rFonts w:ascii="Times New Roman" w:hAnsi="Times New Roman" w:cs="Times New Roman"/>
          <w:sz w:val="24"/>
          <w:szCs w:val="24"/>
        </w:rPr>
        <w:t>floodlight</w:t>
      </w:r>
      <w:r w:rsidRPr="007526F3">
        <w:rPr>
          <w:rFonts w:ascii="Times New Roman" w:hAnsi="Times New Roman" w:cs="Times New Roman"/>
          <w:sz w:val="24"/>
          <w:szCs w:val="24"/>
        </w:rPr>
        <w:t>的配置文件中，当</w:t>
      </w:r>
      <w:r w:rsidRPr="007526F3">
        <w:rPr>
          <w:rFonts w:ascii="Times New Roman" w:hAnsi="Times New Roman" w:cs="Times New Roman"/>
          <w:sz w:val="24"/>
          <w:szCs w:val="24"/>
        </w:rPr>
        <w:t>floodlight</w:t>
      </w:r>
      <w:r w:rsidRPr="007526F3">
        <w:rPr>
          <w:rFonts w:ascii="Times New Roman" w:hAnsi="Times New Roman" w:cs="Times New Roman"/>
          <w:sz w:val="24"/>
          <w:szCs w:val="24"/>
        </w:rPr>
        <w:t>启动运行时按照配置文件加载各个模块。采用模块管理器</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实现对模块的自动加载、启动和初始化功能，首先在配置文件</w:t>
      </w:r>
      <w:r w:rsidRPr="004B72C7">
        <w:rPr>
          <w:rFonts w:ascii="Times New Roman" w:hAnsi="Times New Roman" w:cs="Times New Roman"/>
          <w:sz w:val="24"/>
          <w:szCs w:val="24"/>
        </w:rPr>
        <w:t>f</w:t>
      </w:r>
      <w:r w:rsidRPr="007526F3">
        <w:rPr>
          <w:rFonts w:ascii="Times New Roman" w:hAnsi="Times New Roman" w:cs="Times New Roman"/>
          <w:sz w:val="24"/>
          <w:szCs w:val="24"/>
        </w:rPr>
        <w:t>loodlightdefault.properties</w:t>
      </w:r>
      <w:r w:rsidRPr="007526F3">
        <w:rPr>
          <w:rFonts w:ascii="Times New Roman" w:hAnsi="Times New Roman" w:cs="Times New Roman"/>
          <w:sz w:val="24"/>
          <w:szCs w:val="24"/>
        </w:rPr>
        <w:t>中声明各个模块的路径，然后</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读取配置文件，根据路径查找到相应模块，查看该模块启动所需要依赖的其它模块，并将其加入到模块加载列表中，最后</w:t>
      </w:r>
      <w:r w:rsidRPr="007526F3">
        <w:rPr>
          <w:rFonts w:ascii="Times New Roman" w:hAnsi="Times New Roman" w:cs="Times New Roman"/>
          <w:sz w:val="24"/>
          <w:szCs w:val="24"/>
        </w:rPr>
        <w:t>FloodlightModuleLoader</w:t>
      </w:r>
      <w:r w:rsidRPr="007526F3">
        <w:rPr>
          <w:rFonts w:ascii="Times New Roman" w:hAnsi="Times New Roman" w:cs="Times New Roman"/>
          <w:sz w:val="24"/>
          <w:szCs w:val="24"/>
        </w:rPr>
        <w:t>根据模块加载列表依次初始化和启动各个模块。模块的加载过程如图</w:t>
      </w:r>
      <w:r w:rsidRPr="007526F3">
        <w:rPr>
          <w:rFonts w:ascii="Times New Roman" w:hAnsi="Times New Roman" w:cs="Times New Roman"/>
          <w:sz w:val="24"/>
          <w:szCs w:val="24"/>
        </w:rPr>
        <w:t>4-1</w:t>
      </w:r>
      <w:r w:rsidRPr="007526F3">
        <w:rPr>
          <w:rFonts w:ascii="Times New Roman" w:hAnsi="Times New Roman" w:cs="Times New Roman"/>
          <w:sz w:val="24"/>
          <w:szCs w:val="24"/>
        </w:rPr>
        <w:t>所示。</w:t>
      </w:r>
    </w:p>
    <w:p w:rsidR="00812D11" w:rsidRPr="007526F3" w:rsidRDefault="00812D11" w:rsidP="004B72C7">
      <w:pPr>
        <w:spacing w:line="288" w:lineRule="auto"/>
        <w:ind w:left="0" w:firstLineChars="200" w:firstLine="480"/>
        <w:jc w:val="both"/>
        <w:rPr>
          <w:rFonts w:ascii="Times New Roman" w:hAnsi="Times New Roman" w:cs="Times New Roman"/>
          <w:sz w:val="24"/>
          <w:szCs w:val="24"/>
        </w:rPr>
      </w:pPr>
      <w:r w:rsidRPr="007526F3">
        <w:rPr>
          <w:rFonts w:ascii="Times New Roman" w:hAnsi="Times New Roman" w:cs="Times New Roman"/>
          <w:sz w:val="24"/>
          <w:szCs w:val="24"/>
        </w:rPr>
        <w:t>由图</w:t>
      </w:r>
      <w:r w:rsidRPr="007526F3">
        <w:rPr>
          <w:rFonts w:ascii="Times New Roman" w:hAnsi="Times New Roman" w:cs="Times New Roman"/>
          <w:sz w:val="24"/>
          <w:szCs w:val="24"/>
        </w:rPr>
        <w:t>4-1</w:t>
      </w:r>
      <w:r w:rsidRPr="007526F3">
        <w:rPr>
          <w:rFonts w:ascii="Times New Roman" w:hAnsi="Times New Roman" w:cs="Times New Roman"/>
          <w:sz w:val="24"/>
          <w:szCs w:val="24"/>
        </w:rPr>
        <w:t>可以看出系统的功能模块列表分为：</w:t>
      </w:r>
      <w:r w:rsidRPr="007526F3">
        <w:rPr>
          <w:rFonts w:ascii="Times New Roman" w:hAnsi="Times New Roman" w:cs="Times New Roman"/>
          <w:sz w:val="24"/>
          <w:szCs w:val="24"/>
        </w:rPr>
        <w:t>AppInfoManageModule,AppPermissionManageModule,AppAuthenticationModule,AppPermissionCheckModule,XacmlCtrModule,LogManagementModule,InformationInteractionModule,SystemClientModule</w:t>
      </w:r>
      <w:r w:rsidRPr="007526F3">
        <w:rPr>
          <w:rFonts w:ascii="Times New Roman" w:hAnsi="Times New Roman" w:cs="Times New Roman"/>
          <w:sz w:val="24"/>
          <w:szCs w:val="24"/>
        </w:rPr>
        <w:t>和</w:t>
      </w:r>
      <w:r w:rsidRPr="007526F3">
        <w:rPr>
          <w:rFonts w:ascii="Times New Roman" w:hAnsi="Times New Roman" w:cs="Times New Roman"/>
          <w:sz w:val="24"/>
          <w:szCs w:val="24"/>
        </w:rPr>
        <w:t>DataInfoStorgeModule</w:t>
      </w:r>
      <w:r w:rsidRPr="007526F3">
        <w:rPr>
          <w:rFonts w:ascii="Times New Roman" w:hAnsi="Times New Roman" w:cs="Times New Roman"/>
          <w:sz w:val="24"/>
          <w:szCs w:val="24"/>
        </w:rPr>
        <w:t>。</w:t>
      </w:r>
    </w:p>
    <w:p w:rsidR="00812D11" w:rsidRPr="007526F3" w:rsidRDefault="00812D11" w:rsidP="004B72C7">
      <w:pPr>
        <w:spacing w:line="288" w:lineRule="auto"/>
        <w:ind w:left="0" w:firstLineChars="200" w:firstLine="480"/>
        <w:jc w:val="both"/>
        <w:rPr>
          <w:rFonts w:ascii="Times New Roman" w:hAnsi="Times New Roman" w:cs="Times New Roman"/>
          <w:sz w:val="24"/>
          <w:szCs w:val="24"/>
        </w:rPr>
      </w:pPr>
      <w:r w:rsidRPr="007526F3">
        <w:rPr>
          <w:rFonts w:ascii="Times New Roman" w:hAnsi="Times New Roman" w:cs="Times New Roman"/>
          <w:sz w:val="24"/>
          <w:szCs w:val="24"/>
        </w:rPr>
        <w:t>逻辑控制层的功能由前七个模块实现，前端视图层的功能由</w:t>
      </w:r>
      <w:r w:rsidRPr="007526F3">
        <w:rPr>
          <w:rFonts w:ascii="Times New Roman" w:hAnsi="Times New Roman" w:cs="Times New Roman"/>
          <w:sz w:val="24"/>
          <w:szCs w:val="24"/>
        </w:rPr>
        <w:t>SystemClientModule</w:t>
      </w:r>
    </w:p>
    <w:p w:rsidR="00812D11" w:rsidRPr="007526F3" w:rsidRDefault="00812D11" w:rsidP="004B72C7">
      <w:pPr>
        <w:spacing w:line="288" w:lineRule="auto"/>
        <w:ind w:left="420" w:hangingChars="175"/>
        <w:jc w:val="both"/>
        <w:rPr>
          <w:rFonts w:ascii="Times New Roman" w:hAnsi="Times New Roman" w:cs="Times New Roman"/>
          <w:sz w:val="24"/>
          <w:szCs w:val="24"/>
        </w:rPr>
      </w:pPr>
      <w:r w:rsidRPr="007526F3">
        <w:rPr>
          <w:rFonts w:ascii="Times New Roman" w:hAnsi="Times New Roman" w:cs="Times New Roman"/>
          <w:sz w:val="24"/>
          <w:szCs w:val="24"/>
        </w:rPr>
        <w:t>实现，</w:t>
      </w:r>
      <w:r w:rsidRPr="007526F3">
        <w:rPr>
          <w:rFonts w:ascii="Times New Roman" w:hAnsi="Times New Roman" w:cs="Times New Roman"/>
          <w:sz w:val="24"/>
          <w:szCs w:val="24"/>
        </w:rPr>
        <w:t>DataInfoStorgeModule</w:t>
      </w:r>
      <w:r w:rsidRPr="007526F3">
        <w:rPr>
          <w:rFonts w:ascii="Times New Roman" w:hAnsi="Times New Roman" w:cs="Times New Roman"/>
          <w:sz w:val="24"/>
          <w:szCs w:val="24"/>
        </w:rPr>
        <w:t>实现数据存储层的功能。</w:t>
      </w:r>
    </w:p>
    <w:p w:rsidR="00812D11" w:rsidRPr="00702894" w:rsidRDefault="00812D11" w:rsidP="004B72C7">
      <w:pPr>
        <w:spacing w:line="288" w:lineRule="auto"/>
        <w:ind w:left="0" w:firstLineChars="200" w:firstLine="480"/>
        <w:jc w:val="both"/>
        <w:rPr>
          <w:rFonts w:ascii="Times New Roman" w:hAnsi="Times New Roman" w:cs="Times New Roman"/>
          <w:sz w:val="24"/>
          <w:szCs w:val="24"/>
        </w:rPr>
      </w:pPr>
    </w:p>
    <w:p w:rsidR="00812D11" w:rsidRPr="00264B30" w:rsidRDefault="00812D11" w:rsidP="00812D11">
      <w:pPr>
        <w:ind w:firstLine="480"/>
        <w:rPr>
          <w:rFonts w:ascii="Times New Roman" w:hAnsi="Times New Roman" w:cs="Times New Roman"/>
          <w:sz w:val="24"/>
          <w:szCs w:val="24"/>
        </w:rPr>
      </w:pPr>
    </w:p>
    <w:p w:rsidR="00812D11" w:rsidRDefault="00812D11" w:rsidP="00812D11">
      <w:pPr>
        <w:ind w:firstLine="420"/>
        <w:rPr>
          <w:rFonts w:ascii="Times New Roman" w:hAnsi="Times New Roman" w:cs="Times New Roman"/>
          <w:sz w:val="24"/>
          <w:szCs w:val="24"/>
        </w:rPr>
      </w:pPr>
      <w:r>
        <w:rPr>
          <w:noProof/>
        </w:rPr>
        <w:lastRenderedPageBreak/>
        <mc:AlternateContent>
          <mc:Choice Requires="wpg">
            <w:drawing>
              <wp:inline distT="0" distB="0" distL="0" distR="0" wp14:anchorId="6BC86C24" wp14:editId="02E9937F">
                <wp:extent cx="5247364" cy="5446644"/>
                <wp:effectExtent l="0" t="0" r="10795" b="20955"/>
                <wp:docPr id="79" name="组合 79"/>
                <wp:cNvGraphicFramePr/>
                <a:graphic xmlns:a="http://schemas.openxmlformats.org/drawingml/2006/main">
                  <a:graphicData uri="http://schemas.microsoft.com/office/word/2010/wordprocessingGroup">
                    <wpg:wgp>
                      <wpg:cNvGrpSpPr/>
                      <wpg:grpSpPr>
                        <a:xfrm>
                          <a:off x="0" y="0"/>
                          <a:ext cx="5247364" cy="5446644"/>
                          <a:chOff x="0" y="0"/>
                          <a:chExt cx="5635293" cy="5108713"/>
                        </a:xfrm>
                      </wpg:grpSpPr>
                      <wpg:grpSp>
                        <wpg:cNvPr id="80" name="组合 80"/>
                        <wpg:cNvGrpSpPr/>
                        <wpg:grpSpPr>
                          <a:xfrm>
                            <a:off x="0" y="0"/>
                            <a:ext cx="5635293" cy="5108713"/>
                            <a:chOff x="0" y="0"/>
                            <a:chExt cx="5635293" cy="5108713"/>
                          </a:xfrm>
                        </wpg:grpSpPr>
                        <wpg:grpSp>
                          <wpg:cNvPr id="81" name="组合 81"/>
                          <wpg:cNvGrpSpPr/>
                          <wpg:grpSpPr>
                            <a:xfrm>
                              <a:off x="0" y="0"/>
                              <a:ext cx="1908313" cy="5108713"/>
                              <a:chOff x="0" y="0"/>
                              <a:chExt cx="1908313" cy="5108713"/>
                            </a:xfrm>
                          </wpg:grpSpPr>
                          <wps:wsp>
                            <wps:cNvPr id="82" name="矩形 82"/>
                            <wps:cNvSpPr/>
                            <wps:spPr>
                              <a:xfrm>
                                <a:off x="9939" y="0"/>
                                <a:ext cx="1898015" cy="537526"/>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D639DF" w:rsidRDefault="00D639DF" w:rsidP="003A5561">
                                  <w:pPr>
                                    <w:pStyle w:val="a8"/>
                                    <w:spacing w:before="0" w:beforeAutospacing="0" w:after="0" w:afterAutospacing="0"/>
                                    <w:ind w:left="0" w:firstLine="480"/>
                                    <w:jc w:val="center"/>
                                  </w:pPr>
                                  <w:r>
                                    <w:rPr>
                                      <w:rFonts w:hint="eastAsia"/>
                                      <w:color w:val="FFFFFF" w:themeColor="ligh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下箭头 83"/>
                            <wps:cNvSpPr/>
                            <wps:spPr>
                              <a:xfrm>
                                <a:off x="815009" y="546652"/>
                                <a:ext cx="153035" cy="279593"/>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9939" y="844826"/>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D639DF" w:rsidRPr="00C4760B" w:rsidRDefault="00D639DF"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下箭头 85"/>
                            <wps:cNvSpPr/>
                            <wps:spPr>
                              <a:xfrm>
                                <a:off x="815009" y="1381539"/>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9939" y="1659834"/>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D639DF" w:rsidRPr="00C4760B" w:rsidRDefault="00D639DF"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下箭头 87"/>
                            <wps:cNvSpPr/>
                            <wps:spPr>
                              <a:xfrm>
                                <a:off x="815009" y="3250095"/>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8" name="下箭头 88"/>
                            <wps:cNvSpPr/>
                            <wps:spPr>
                              <a:xfrm>
                                <a:off x="815009" y="4094921"/>
                                <a:ext cx="153035" cy="25971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9" name="下箭头 89"/>
                            <wps:cNvSpPr/>
                            <wps:spPr>
                              <a:xfrm>
                                <a:off x="815009" y="2425147"/>
                                <a:ext cx="153635" cy="2600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693504"/>
                                <a:ext cx="1898374" cy="54665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矩形 91"/>
                            <wps:cNvSpPr/>
                            <wps:spPr>
                              <a:xfrm>
                                <a:off x="9939" y="3538330"/>
                                <a:ext cx="1898015" cy="5461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2" name="矩形 92"/>
                            <wps:cNvSpPr/>
                            <wps:spPr>
                              <a:xfrm>
                                <a:off x="9939" y="4343400"/>
                                <a:ext cx="1898015" cy="765313"/>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4760B" w:rsidRDefault="00D639DF"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D639DF" w:rsidRDefault="00D639DF" w:rsidP="003A5561">
                                  <w:pPr>
                                    <w:pStyle w:val="a8"/>
                                    <w:spacing w:before="0" w:beforeAutospacing="0" w:after="0" w:afterAutospacing="0"/>
                                    <w:ind w:left="0" w:firstLine="420"/>
                                    <w:jc w:val="center"/>
                                  </w:pPr>
                                  <w:r>
                                    <w:rPr>
                                      <w:rFonts w:asciiTheme="minorHAnsi" w:hAnsi="等线" w:cs="Times New Roman" w:hint="eastAsia"/>
                                      <w:color w:val="FFFFFF"/>
                                      <w:kern w:val="24"/>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93" name="组合 93"/>
                          <wpg:cNvGrpSpPr/>
                          <wpg:grpSpPr>
                            <a:xfrm>
                              <a:off x="2643808" y="417443"/>
                              <a:ext cx="2991485" cy="4631165"/>
                              <a:chOff x="0" y="-29817"/>
                              <a:chExt cx="2991485" cy="4631165"/>
                            </a:xfrm>
                          </wpg:grpSpPr>
                          <wps:wsp>
                            <wps:cNvPr id="94" name="矩形 94"/>
                            <wps:cNvSpPr/>
                            <wps:spPr>
                              <a:xfrm>
                                <a:off x="0" y="347870"/>
                                <a:ext cx="2991485" cy="425347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Default="00D639DF" w:rsidP="003A5561">
                                  <w:pPr>
                                    <w:ind w:left="0" w:firstLine="42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149087" y="596348"/>
                                <a:ext cx="2623820" cy="575945"/>
                              </a:xfrm>
                              <a:prstGeom prst="rect">
                                <a:avLst/>
                              </a:prstGeom>
                              <a:solidFill>
                                <a:schemeClr val="lt1"/>
                              </a:solidFill>
                              <a:ln w="19050">
                                <a:solidFill>
                                  <a:schemeClr val="tx1"/>
                                </a:solidFill>
                                <a:prstDash val="sysDot"/>
                              </a:ln>
                            </wps:spPr>
                            <wps:txbx>
                              <w:txbxContent>
                                <w:p w:rsidR="00D639DF" w:rsidRDefault="00D639DF" w:rsidP="003A5561">
                                  <w:pPr>
                                    <w:ind w:left="0"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D639DF" w:rsidRDefault="00D639DF" w:rsidP="003A5561">
                                  <w:pPr>
                                    <w:ind w:left="0"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D639DF" w:rsidRPr="00CB5527" w:rsidRDefault="00D639DF" w:rsidP="003A5561">
                                  <w:pPr>
                                    <w:ind w:left="0" w:firstLine="482"/>
                                    <w:jc w:val="center"/>
                                    <w:rPr>
                                      <w:rFonts w:ascii="宋体" w:eastAsia="宋体" w:hAnsi="宋体"/>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文本框 96"/>
                            <wps:cNvSpPr txBox="1"/>
                            <wps:spPr>
                              <a:xfrm>
                                <a:off x="168965" y="1441174"/>
                                <a:ext cx="2643505" cy="1908175"/>
                              </a:xfrm>
                              <a:prstGeom prst="rect">
                                <a:avLst/>
                              </a:prstGeom>
                              <a:solidFill>
                                <a:schemeClr val="lt1"/>
                              </a:solidFill>
                              <a:ln w="19050">
                                <a:solidFill>
                                  <a:schemeClr val="tx1"/>
                                </a:solidFill>
                                <a:prstDash val="sysDot"/>
                              </a:ln>
                            </wps:spPr>
                            <wps:txbx>
                              <w:txbxContent>
                                <w:p w:rsidR="00D639DF" w:rsidRDefault="00D639DF" w:rsidP="003A5561">
                                  <w:pPr>
                                    <w:ind w:left="0"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D639DF" w:rsidRDefault="00D639DF" w:rsidP="003A5561">
                                  <w:pPr>
                                    <w:ind w:left="0"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AppPermissionManageModule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AppAuthenticationModule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AppPermissionCheckModule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XacmlCtrModule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LogManagementModule</w:t>
                                  </w:r>
                                </w:p>
                                <w:p w:rsidR="00D639DF" w:rsidRPr="006E168A" w:rsidRDefault="00D639DF" w:rsidP="003A5561">
                                  <w:pPr>
                                    <w:ind w:left="0"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88843" y="3548270"/>
                                <a:ext cx="2633870" cy="665922"/>
                              </a:xfrm>
                              <a:prstGeom prst="rect">
                                <a:avLst/>
                              </a:prstGeom>
                              <a:solidFill>
                                <a:schemeClr val="lt1"/>
                              </a:solidFill>
                              <a:ln w="19050">
                                <a:solidFill>
                                  <a:schemeClr val="tx1"/>
                                </a:solidFill>
                                <a:prstDash val="sysDot"/>
                              </a:ln>
                            </wps:spPr>
                            <wps:txbx>
                              <w:txbxContent>
                                <w:p w:rsidR="00D639DF" w:rsidRDefault="00D639DF" w:rsidP="003A5561">
                                  <w:pPr>
                                    <w:ind w:left="0"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D639DF" w:rsidRPr="009D7ADA" w:rsidRDefault="00D639DF" w:rsidP="003A5561">
                                  <w:pPr>
                                    <w:ind w:left="0" w:firstLine="482"/>
                                    <w:rPr>
                                      <w:rFonts w:ascii="宋体" w:eastAsia="宋体" w:hAnsi="宋体"/>
                                      <w:b/>
                                      <w:sz w:val="24"/>
                                      <w:szCs w:val="24"/>
                                    </w:rPr>
                                  </w:pPr>
                                  <w:r w:rsidRPr="009D7ADA">
                                    <w:rPr>
                                      <w:rFonts w:ascii="宋体" w:eastAsia="宋体" w:hAnsi="宋体"/>
                                      <w:b/>
                                      <w:sz w:val="24"/>
                                      <w:szCs w:val="24"/>
                                    </w:rPr>
                                    <w:t>DataInfoStorgeModule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文本框 98"/>
                            <wps:cNvSpPr txBox="1"/>
                            <wps:spPr>
                              <a:xfrm>
                                <a:off x="347869" y="-29817"/>
                                <a:ext cx="2136775" cy="347345"/>
                              </a:xfrm>
                              <a:prstGeom prst="rect">
                                <a:avLst/>
                              </a:prstGeom>
                              <a:solidFill>
                                <a:schemeClr val="lt1"/>
                              </a:solidFill>
                              <a:ln w="6350">
                                <a:solidFill>
                                  <a:schemeClr val="bg1"/>
                                </a:solidFill>
                              </a:ln>
                            </wps:spPr>
                            <wps:txbx>
                              <w:txbxContent>
                                <w:p w:rsidR="00D639DF" w:rsidRPr="008B46C7" w:rsidRDefault="00D639DF" w:rsidP="003A5561">
                                  <w:pPr>
                                    <w:ind w:left="0"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9" name="下箭头 99"/>
                        <wps:cNvSpPr/>
                        <wps:spPr>
                          <a:xfrm rot="14329851">
                            <a:off x="2126974" y="4373217"/>
                            <a:ext cx="228773" cy="643394"/>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BC86C24" id="组合 79" o:spid="_x0000_s1123" style="width:413.2pt;height:428.85pt;mso-position-horizontal-relative:char;mso-position-vertical-relative:line" coordsize="56352,51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">
                <v:group id="组合 80" o:spid="_x0000_s1124" style="position:absolute;width:56352;height:51087" coordsize="56352,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group id="组合 81" o:spid="_x0000_s1125" style="position:absolute;width:19083;height:51087" coordsize="19083,51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矩形 82" o:spid="_x0000_s1126" style="position:absolute;left:99;width:18980;height:5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入口</w:t>
                            </w:r>
                            <w:r w:rsidRPr="00CB5527">
                              <w:rPr>
                                <w:rFonts w:cs="Times New Roman"/>
                                <w:b/>
                                <w:color w:val="000000" w:themeColor="text1"/>
                                <w:kern w:val="2"/>
                              </w:rPr>
                              <w:t>main(</w:t>
                            </w:r>
                            <w:r w:rsidRPr="00CB5527">
                              <w:rPr>
                                <w:rFonts w:cs="Times New Roman" w:hint="eastAsia"/>
                                <w:b/>
                                <w:color w:val="000000" w:themeColor="text1"/>
                                <w:kern w:val="2"/>
                              </w:rPr>
                              <w:t>)</w:t>
                            </w:r>
                            <w:r w:rsidRPr="00C4760B">
                              <w:rPr>
                                <w:rFonts w:cs="Times New Roman" w:hint="eastAsia"/>
                                <w:color w:val="000000" w:themeColor="text1"/>
                                <w:kern w:val="2"/>
                              </w:rPr>
                              <w:t>函数</w:t>
                            </w:r>
                          </w:p>
                          <w:p w:rsidR="00D639DF" w:rsidRDefault="00D639DF" w:rsidP="003A5561">
                            <w:pPr>
                              <w:pStyle w:val="a8"/>
                              <w:spacing w:before="0" w:beforeAutospacing="0" w:after="0" w:afterAutospacing="0"/>
                              <w:ind w:left="0" w:firstLine="480"/>
                              <w:jc w:val="center"/>
                            </w:pPr>
                            <w:r>
                              <w:rPr>
                                <w:rFonts w:hint="eastAsia"/>
                                <w:color w:val="FFFFFF" w:themeColor="light1"/>
                                <w:kern w:val="24"/>
                              </w:rPr>
                              <w:t> </w:t>
                            </w:r>
                          </w:p>
                        </w:txbxContent>
                      </v:textbox>
                    </v:rect>
                    <v:shape id="下箭头 83" o:spid="_x0000_s1127" type="#_x0000_t67" style="position:absolute;left:8150;top:5466;width:1530;height:27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" adj="15689" fillcolor="white [3212]" strokecolor="black [3213]" strokeweight="1.5pt"/>
                    <v:rect id="矩形 84" o:spid="_x0000_s1128" style="position:absolute;left:99;top:8448;width:18984;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" fillcolor="white [3212]" strokecolor="black [3213]" strokeweight="1.5pt">
                      <v:textbox>
                        <w:txbxContent>
                          <w:p w:rsidR="00D639DF" w:rsidRPr="00C4760B" w:rsidRDefault="00D639DF" w:rsidP="003A5561">
                            <w:pPr>
                              <w:pStyle w:val="a8"/>
                              <w:spacing w:before="0" w:beforeAutospacing="0" w:after="0" w:afterAutospacing="0"/>
                              <w:ind w:left="0" w:firstLineChars="350" w:firstLine="840"/>
                              <w:rPr>
                                <w:color w:val="000000" w:themeColor="text1"/>
                              </w:rPr>
                            </w:pPr>
                            <w:r w:rsidRPr="00C4760B">
                              <w:rPr>
                                <w:rFonts w:cs="Times New Roman" w:hint="eastAsia"/>
                                <w:color w:val="000000" w:themeColor="text1"/>
                                <w:kern w:val="2"/>
                              </w:rPr>
                              <w:t>启动</w:t>
                            </w:r>
                            <w:r w:rsidRPr="00CB5527">
                              <w:rPr>
                                <w:b/>
                                <w:color w:val="000000" w:themeColor="text1"/>
                              </w:rPr>
                              <w:t>FloodlightModuleLoader</w:t>
                            </w:r>
                          </w:p>
                          <w:p w:rsidR="00D639DF" w:rsidRPr="00C4760B" w:rsidRDefault="00D639DF"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5" o:spid="_x0000_s1129" type="#_x0000_t67" style="position:absolute;left:8150;top:13815;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" adj="15221" fillcolor="white [3212]" strokecolor="black [3213]" strokeweight="1.5pt"/>
                    <v:rect id="矩形 86" o:spid="_x0000_s1130" style="position:absolute;left:99;top:16598;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查看配置文件</w:t>
                            </w:r>
                            <w:r w:rsidRPr="00C4760B">
                              <w:rPr>
                                <w:rFonts w:cs="Times New Roman"/>
                                <w:color w:val="000000" w:themeColor="text1"/>
                                <w:kern w:val="2"/>
                              </w:rPr>
                              <w:t>，寻找</w:t>
                            </w:r>
                            <w:r w:rsidRPr="00C4760B">
                              <w:rPr>
                                <w:rFonts w:cs="Times New Roman" w:hint="eastAsia"/>
                                <w:color w:val="000000" w:themeColor="text1"/>
                                <w:kern w:val="2"/>
                              </w:rPr>
                              <w:t>需要</w:t>
                            </w:r>
                            <w:r w:rsidRPr="00C4760B">
                              <w:rPr>
                                <w:rFonts w:cs="Times New Roman"/>
                                <w:color w:val="000000" w:themeColor="text1"/>
                                <w:kern w:val="2"/>
                              </w:rPr>
                              <w:t>加载的模块</w:t>
                            </w:r>
                          </w:p>
                          <w:p w:rsidR="00D639DF" w:rsidRPr="00C4760B" w:rsidRDefault="00D639DF" w:rsidP="003A5561">
                            <w:pPr>
                              <w:pStyle w:val="a8"/>
                              <w:spacing w:before="0" w:beforeAutospacing="0" w:after="0" w:afterAutospacing="0"/>
                              <w:ind w:left="0" w:firstLine="420"/>
                              <w:jc w:val="center"/>
                              <w:rPr>
                                <w:color w:val="000000" w:themeColor="text1"/>
                              </w:rPr>
                            </w:pPr>
                            <w:r w:rsidRPr="00C4760B">
                              <w:rPr>
                                <w:rFonts w:asciiTheme="minorHAnsi" w:hAnsi="等线" w:cs="Times New Roman" w:hint="eastAsia"/>
                                <w:color w:val="000000" w:themeColor="text1"/>
                                <w:kern w:val="24"/>
                                <w:sz w:val="21"/>
                                <w:szCs w:val="21"/>
                              </w:rPr>
                              <w:t> </w:t>
                            </w:r>
                          </w:p>
                        </w:txbxContent>
                      </v:textbox>
                    </v:rect>
                    <v:shape id="下箭头 87" o:spid="_x0000_s1131" type="#_x0000_t67" style="position:absolute;left:8150;top:32500;width:1530;height:25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" adj="15236" fillcolor="white [3212]" strokecolor="black [3213]" strokeweight="1.5pt"/>
                    <v:shape id="下箭头 88" o:spid="_x0000_s1132" type="#_x0000_t67" style="position:absolute;left:8150;top:40949;width:1530;height:2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" adj="15236" fillcolor="white [3212]" strokecolor="black [3213]" strokeweight="1.5pt"/>
                    <v:shape id="下箭头 89" o:spid="_x0000_s1133" type="#_x0000_t67" style="position:absolute;left:8150;top:24251;width:1536;height:26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" adj="15221" fillcolor="white [3212]" strokecolor="black [3213]" strokeweight="1.5pt"/>
                    <v:rect id="矩形 90" o:spid="_x0000_s1134" style="position:absolute;top:26935;width:18983;height:5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关联模块</w:t>
                            </w:r>
                            <w:r w:rsidRPr="00C4760B">
                              <w:rPr>
                                <w:rFonts w:cs="Times New Roman"/>
                                <w:color w:val="000000" w:themeColor="text1"/>
                                <w:kern w:val="2"/>
                              </w:rPr>
                              <w:t>与对应的服务</w:t>
                            </w:r>
                          </w:p>
                        </w:txbxContent>
                      </v:textbox>
                    </v:rect>
                    <v:rect id="矩形 91" o:spid="_x0000_s1135" style="position:absolute;left:99;top:35383;width:18980;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4760B">
                              <w:rPr>
                                <w:rFonts w:cs="Times New Roman" w:hint="eastAsia"/>
                                <w:color w:val="000000" w:themeColor="text1"/>
                                <w:kern w:val="2"/>
                              </w:rPr>
                              <w:t>生成</w:t>
                            </w:r>
                            <w:r w:rsidRPr="00C4760B">
                              <w:rPr>
                                <w:rFonts w:cs="Times New Roman"/>
                                <w:color w:val="000000" w:themeColor="text1"/>
                                <w:kern w:val="2"/>
                              </w:rPr>
                              <w:t>模块</w:t>
                            </w:r>
                            <w:r w:rsidRPr="00C4760B">
                              <w:rPr>
                                <w:rFonts w:cs="Times New Roman" w:hint="eastAsia"/>
                                <w:color w:val="000000" w:themeColor="text1"/>
                                <w:kern w:val="2"/>
                              </w:rPr>
                              <w:t>加载</w:t>
                            </w:r>
                            <w:r w:rsidRPr="00C4760B">
                              <w:rPr>
                                <w:rFonts w:cs="Times New Roman"/>
                                <w:color w:val="000000" w:themeColor="text1"/>
                                <w:kern w:val="2"/>
                              </w:rPr>
                              <w:t>列表</w:t>
                            </w:r>
                            <w:r w:rsidRPr="00C4760B">
                              <w:rPr>
                                <w:rFonts w:cs="Times New Roman" w:hint="eastAsia"/>
                                <w:color w:val="000000" w:themeColor="text1"/>
                                <w:kern w:val="24"/>
                              </w:rPr>
                              <w:t> </w:t>
                            </w:r>
                          </w:p>
                        </w:txbxContent>
                      </v:textbox>
                    </v:rect>
                    <v:rect id="矩形 92" o:spid="_x0000_s1136" style="position:absolute;left:99;top:43434;width:1898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" fillcolor="white [3212]" strokecolor="black [3213]" strokeweight="1.5pt">
                      <v:textbox>
                        <w:txbxContent>
                          <w:p w:rsidR="00D639DF" w:rsidRPr="00C4760B" w:rsidRDefault="00D639DF" w:rsidP="003A5561">
                            <w:pPr>
                              <w:pStyle w:val="a8"/>
                              <w:spacing w:before="0" w:beforeAutospacing="0" w:after="0" w:afterAutospacing="0"/>
                              <w:ind w:left="0" w:firstLine="0"/>
                              <w:rPr>
                                <w:color w:val="000000" w:themeColor="text1"/>
                              </w:rPr>
                            </w:pPr>
                            <w:r w:rsidRPr="00CB5527">
                              <w:rPr>
                                <w:b/>
                                <w:color w:val="000000" w:themeColor="text1"/>
                              </w:rPr>
                              <w:t>FloodlightModuleLoader</w:t>
                            </w:r>
                            <w:r w:rsidRPr="00C4760B">
                              <w:rPr>
                                <w:rFonts w:cs="Times New Roman" w:hint="eastAsia"/>
                                <w:color w:val="000000" w:themeColor="text1"/>
                                <w:kern w:val="2"/>
                              </w:rPr>
                              <w:t>对</w:t>
                            </w:r>
                            <w:r w:rsidRPr="00C4760B">
                              <w:rPr>
                                <w:rFonts w:cs="Times New Roman"/>
                                <w:color w:val="000000" w:themeColor="text1"/>
                                <w:kern w:val="2"/>
                              </w:rPr>
                              <w:t>模块进行初始化并启动</w:t>
                            </w:r>
                          </w:p>
                          <w:p w:rsidR="00D639DF" w:rsidRDefault="00D639DF" w:rsidP="003A5561">
                            <w:pPr>
                              <w:pStyle w:val="a8"/>
                              <w:spacing w:before="0" w:beforeAutospacing="0" w:after="0" w:afterAutospacing="0"/>
                              <w:ind w:left="0" w:firstLine="420"/>
                              <w:jc w:val="center"/>
                            </w:pPr>
                            <w:r>
                              <w:rPr>
                                <w:rFonts w:asciiTheme="minorHAnsi" w:hAnsi="等线" w:cs="Times New Roman" w:hint="eastAsia"/>
                                <w:color w:val="FFFFFF"/>
                                <w:kern w:val="24"/>
                                <w:sz w:val="21"/>
                                <w:szCs w:val="21"/>
                              </w:rPr>
                              <w:t> </w:t>
                            </w:r>
                          </w:p>
                        </w:txbxContent>
                      </v:textbox>
                    </v:rect>
                  </v:group>
                  <v:group id="组合 93" o:spid="_x0000_s1137" style="position:absolute;left:26438;top:4174;width:29914;height:46312" coordorigin=",-298" coordsize="29914,46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ect id="矩形 94" o:spid="_x0000_s1138" style="position:absolute;top:3478;width:29914;height:425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" fillcolor="white [3212]" strokecolor="black [3213]" strokeweight="1.5pt">
                      <v:textbox>
                        <w:txbxContent>
                          <w:p w:rsidR="00D639DF" w:rsidRDefault="00D639DF" w:rsidP="003A5561">
                            <w:pPr>
                              <w:ind w:left="0" w:firstLine="420"/>
                            </w:pPr>
                          </w:p>
                        </w:txbxContent>
                      </v:textbox>
                    </v:rect>
                    <v:shape id="文本框 95" o:spid="_x0000_s1139" type="#_x0000_t202" style="position:absolute;left:1490;top:5963;width:26239;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" fillcolor="white [3201]" strokecolor="black [3213]" strokeweight="1.5pt">
                      <v:stroke dashstyle="1 1"/>
                      <v:textbox>
                        <w:txbxContent>
                          <w:p w:rsidR="00D639DF" w:rsidRDefault="00D639DF" w:rsidP="003A5561">
                            <w:pPr>
                              <w:ind w:left="0" w:firstLine="480"/>
                              <w:jc w:val="center"/>
                              <w:rPr>
                                <w:rFonts w:ascii="宋体" w:eastAsia="宋体" w:hAnsi="宋体"/>
                                <w:sz w:val="24"/>
                                <w:szCs w:val="24"/>
                              </w:rPr>
                            </w:pPr>
                            <w:r w:rsidRPr="00D95CD9">
                              <w:rPr>
                                <w:rFonts w:ascii="宋体" w:eastAsia="宋体" w:hAnsi="宋体" w:hint="eastAsia"/>
                                <w:sz w:val="24"/>
                                <w:szCs w:val="24"/>
                              </w:rPr>
                              <w:t>前端</w:t>
                            </w:r>
                            <w:r w:rsidRPr="00D95CD9">
                              <w:rPr>
                                <w:rFonts w:ascii="宋体" w:eastAsia="宋体" w:hAnsi="宋体"/>
                                <w:sz w:val="24"/>
                                <w:szCs w:val="24"/>
                              </w:rPr>
                              <w:t>视图层</w:t>
                            </w:r>
                          </w:p>
                          <w:p w:rsidR="00D639DF" w:rsidRDefault="00D639DF" w:rsidP="003A5561">
                            <w:pPr>
                              <w:ind w:left="0" w:firstLine="482"/>
                              <w:rPr>
                                <w:rFonts w:ascii="宋体" w:eastAsia="宋体" w:hAnsi="宋体"/>
                                <w:b/>
                                <w:sz w:val="24"/>
                                <w:szCs w:val="24"/>
                              </w:rPr>
                            </w:pPr>
                            <w:r w:rsidRPr="00CB5527">
                              <w:rPr>
                                <w:rFonts w:ascii="宋体" w:eastAsia="宋体" w:hAnsi="宋体" w:hint="eastAsia"/>
                                <w:b/>
                                <w:sz w:val="24"/>
                                <w:szCs w:val="24"/>
                              </w:rPr>
                              <w:t>S</w:t>
                            </w:r>
                            <w:r w:rsidRPr="00CB5527">
                              <w:rPr>
                                <w:rFonts w:ascii="宋体" w:eastAsia="宋体" w:hAnsi="宋体"/>
                                <w:b/>
                                <w:sz w:val="24"/>
                                <w:szCs w:val="24"/>
                              </w:rPr>
                              <w:t>ystemClientModule</w:t>
                            </w:r>
                          </w:p>
                          <w:p w:rsidR="00D639DF" w:rsidRPr="00CB5527" w:rsidRDefault="00D639DF" w:rsidP="003A5561">
                            <w:pPr>
                              <w:ind w:left="0" w:firstLine="482"/>
                              <w:jc w:val="center"/>
                              <w:rPr>
                                <w:rFonts w:ascii="宋体" w:eastAsia="宋体" w:hAnsi="宋体"/>
                                <w:b/>
                                <w:sz w:val="24"/>
                                <w:szCs w:val="24"/>
                              </w:rPr>
                            </w:pPr>
                          </w:p>
                        </w:txbxContent>
                      </v:textbox>
                    </v:shape>
                    <v:shape id="文本框 96" o:spid="_x0000_s1140" type="#_x0000_t202" style="position:absolute;left:1689;top:14411;width:26435;height:19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" fillcolor="white [3201]" strokecolor="black [3213]" strokeweight="1.5pt">
                      <v:stroke dashstyle="1 1"/>
                      <v:textbox>
                        <w:txbxContent>
                          <w:p w:rsidR="00D639DF" w:rsidRDefault="00D639DF" w:rsidP="003A5561">
                            <w:pPr>
                              <w:ind w:left="0" w:firstLine="480"/>
                              <w:jc w:val="center"/>
                              <w:rPr>
                                <w:rFonts w:ascii="宋体" w:eastAsia="宋体" w:hAnsi="宋体"/>
                                <w:sz w:val="24"/>
                                <w:szCs w:val="24"/>
                              </w:rPr>
                            </w:pPr>
                            <w:r w:rsidRPr="00FC2B36">
                              <w:rPr>
                                <w:rFonts w:ascii="宋体" w:eastAsia="宋体" w:hAnsi="宋体" w:hint="eastAsia"/>
                                <w:sz w:val="24"/>
                                <w:szCs w:val="24"/>
                              </w:rPr>
                              <w:t>逻辑</w:t>
                            </w:r>
                            <w:r w:rsidRPr="00FC2B36">
                              <w:rPr>
                                <w:rFonts w:ascii="宋体" w:eastAsia="宋体" w:hAnsi="宋体"/>
                                <w:sz w:val="24"/>
                                <w:szCs w:val="24"/>
                              </w:rPr>
                              <w:t>控制层</w:t>
                            </w:r>
                          </w:p>
                          <w:p w:rsidR="00D639DF" w:rsidRDefault="00D639DF" w:rsidP="003A5561">
                            <w:pPr>
                              <w:ind w:left="0" w:firstLine="482"/>
                              <w:rPr>
                                <w:rFonts w:ascii="宋体" w:eastAsia="宋体" w:hAnsi="宋体"/>
                                <w:b/>
                                <w:sz w:val="24"/>
                                <w:szCs w:val="24"/>
                              </w:rPr>
                            </w:pPr>
                            <w:r w:rsidRPr="006E168A">
                              <w:rPr>
                                <w:rFonts w:ascii="宋体" w:eastAsia="宋体" w:hAnsi="宋体" w:hint="eastAsia"/>
                                <w:b/>
                                <w:sz w:val="24"/>
                                <w:szCs w:val="24"/>
                              </w:rPr>
                              <w:t>A</w:t>
                            </w:r>
                            <w:r>
                              <w:rPr>
                                <w:rFonts w:ascii="宋体" w:eastAsia="宋体" w:hAnsi="宋体"/>
                                <w:b/>
                                <w:sz w:val="24"/>
                                <w:szCs w:val="24"/>
                              </w:rPr>
                              <w:t>ppI</w:t>
                            </w:r>
                            <w:r w:rsidRPr="006E168A">
                              <w:rPr>
                                <w:rFonts w:ascii="宋体" w:eastAsia="宋体" w:hAnsi="宋体"/>
                                <w:b/>
                                <w:sz w:val="24"/>
                                <w:szCs w:val="24"/>
                              </w:rPr>
                              <w:t>nfoManageModule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AppPermissionManageModule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AppAuthenticationModule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AppPermissionCheckModule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XacmlCtrModule</w:t>
                            </w:r>
                          </w:p>
                          <w:p w:rsidR="00D639DF" w:rsidRDefault="00D639DF" w:rsidP="003A5561">
                            <w:pPr>
                              <w:ind w:left="0" w:firstLine="482"/>
                              <w:rPr>
                                <w:rFonts w:ascii="宋体" w:eastAsia="宋体" w:hAnsi="宋体"/>
                                <w:b/>
                                <w:sz w:val="24"/>
                                <w:szCs w:val="24"/>
                              </w:rPr>
                            </w:pPr>
                            <w:r>
                              <w:rPr>
                                <w:rFonts w:ascii="宋体" w:eastAsia="宋体" w:hAnsi="宋体"/>
                                <w:b/>
                                <w:sz w:val="24"/>
                                <w:szCs w:val="24"/>
                              </w:rPr>
                              <w:t>LogManagementModule</w:t>
                            </w:r>
                          </w:p>
                          <w:p w:rsidR="00D639DF" w:rsidRPr="006E168A" w:rsidRDefault="00D639DF" w:rsidP="003A5561">
                            <w:pPr>
                              <w:ind w:left="0" w:firstLine="482"/>
                              <w:rPr>
                                <w:rFonts w:ascii="宋体" w:eastAsia="宋体" w:hAnsi="宋体"/>
                                <w:b/>
                                <w:sz w:val="24"/>
                                <w:szCs w:val="24"/>
                              </w:rPr>
                            </w:pPr>
                            <w:r>
                              <w:rPr>
                                <w:rFonts w:ascii="宋体" w:eastAsia="宋体" w:hAnsi="宋体"/>
                                <w:b/>
                                <w:sz w:val="24"/>
                                <w:szCs w:val="24"/>
                              </w:rPr>
                              <w:t>InformationInteractionM</w:t>
                            </w:r>
                            <w:r w:rsidRPr="00EC68B4">
                              <w:rPr>
                                <w:rFonts w:ascii="宋体" w:eastAsia="宋体" w:hAnsi="宋体"/>
                                <w:b/>
                                <w:sz w:val="24"/>
                                <w:szCs w:val="24"/>
                              </w:rPr>
                              <w:t>odule</w:t>
                            </w:r>
                          </w:p>
                        </w:txbxContent>
                      </v:textbox>
                    </v:shape>
                    <v:shape id="文本框 97" o:spid="_x0000_s1141" type="#_x0000_t202" style="position:absolute;left:1888;top:35482;width:26339;height:6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" fillcolor="white [3201]" strokecolor="black [3213]" strokeweight="1.5pt">
                      <v:stroke dashstyle="1 1"/>
                      <v:textbox>
                        <w:txbxContent>
                          <w:p w:rsidR="00D639DF" w:rsidRDefault="00D639DF" w:rsidP="003A5561">
                            <w:pPr>
                              <w:ind w:left="0" w:firstLine="480"/>
                              <w:jc w:val="center"/>
                              <w:rPr>
                                <w:rFonts w:ascii="宋体" w:eastAsia="宋体" w:hAnsi="宋体"/>
                                <w:sz w:val="24"/>
                                <w:szCs w:val="24"/>
                              </w:rPr>
                            </w:pPr>
                            <w:r w:rsidRPr="00236A17">
                              <w:rPr>
                                <w:rFonts w:ascii="宋体" w:eastAsia="宋体" w:hAnsi="宋体" w:hint="eastAsia"/>
                                <w:sz w:val="24"/>
                                <w:szCs w:val="24"/>
                              </w:rPr>
                              <w:t>数据</w:t>
                            </w:r>
                            <w:r w:rsidRPr="00236A17">
                              <w:rPr>
                                <w:rFonts w:ascii="宋体" w:eastAsia="宋体" w:hAnsi="宋体"/>
                                <w:sz w:val="24"/>
                                <w:szCs w:val="24"/>
                              </w:rPr>
                              <w:t>存储层</w:t>
                            </w:r>
                          </w:p>
                          <w:p w:rsidR="00D639DF" w:rsidRPr="009D7ADA" w:rsidRDefault="00D639DF" w:rsidP="003A5561">
                            <w:pPr>
                              <w:ind w:left="0" w:firstLine="482"/>
                              <w:rPr>
                                <w:rFonts w:ascii="宋体" w:eastAsia="宋体" w:hAnsi="宋体"/>
                                <w:b/>
                                <w:sz w:val="24"/>
                                <w:szCs w:val="24"/>
                              </w:rPr>
                            </w:pPr>
                            <w:r w:rsidRPr="009D7ADA">
                              <w:rPr>
                                <w:rFonts w:ascii="宋体" w:eastAsia="宋体" w:hAnsi="宋体"/>
                                <w:b/>
                                <w:sz w:val="24"/>
                                <w:szCs w:val="24"/>
                              </w:rPr>
                              <w:t>DataInfoStorgeModule</w:t>
                            </w:r>
                          </w:p>
                        </w:txbxContent>
                      </v:textbox>
                    </v:shape>
                    <v:shape id="文本框 98" o:spid="_x0000_s1142" type="#_x0000_t202" style="position:absolute;left:3478;top:-298;width:21368;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" fillcolor="white [3201]" strokecolor="white [3212]" strokeweight=".5pt">
                      <v:textbox>
                        <w:txbxContent>
                          <w:p w:rsidR="00D639DF" w:rsidRPr="008B46C7" w:rsidRDefault="00D639DF" w:rsidP="003A5561">
                            <w:pPr>
                              <w:ind w:left="0" w:firstLine="480"/>
                              <w:jc w:val="center"/>
                              <w:rPr>
                                <w:rFonts w:ascii="宋体" w:eastAsia="宋体" w:hAnsi="宋体"/>
                                <w:sz w:val="24"/>
                                <w:szCs w:val="24"/>
                              </w:rPr>
                            </w:pPr>
                            <w:r w:rsidRPr="008B46C7">
                              <w:rPr>
                                <w:rFonts w:ascii="宋体" w:eastAsia="宋体" w:hAnsi="宋体" w:hint="eastAsia"/>
                                <w:sz w:val="24"/>
                                <w:szCs w:val="24"/>
                              </w:rPr>
                              <w:t>系统</w:t>
                            </w:r>
                            <w:r w:rsidRPr="008B46C7">
                              <w:rPr>
                                <w:rFonts w:ascii="宋体" w:eastAsia="宋体" w:hAnsi="宋体"/>
                                <w:sz w:val="24"/>
                                <w:szCs w:val="24"/>
                              </w:rPr>
                              <w:t>的功能模块列表</w:t>
                            </w:r>
                          </w:p>
                        </w:txbxContent>
                      </v:textbox>
                    </v:shape>
                  </v:group>
                </v:group>
                <v:shape id="下箭头 99" o:spid="_x0000_s1143" type="#_x0000_t67" style="position:absolute;left:21269;top:43732;width:2288;height:6434;rotation:-794094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" adj="17760" fillcolor="white [3212]" strokecolor="black [3213]" strokeweight="1.5pt"/>
                <w10:anchorlock/>
              </v:group>
            </w:pict>
          </mc:Fallback>
        </mc:AlternateContent>
      </w:r>
    </w:p>
    <w:p w:rsidR="003A5561" w:rsidRPr="00264B30" w:rsidRDefault="003A5561" w:rsidP="00812D11">
      <w:pPr>
        <w:ind w:firstLine="420"/>
        <w:rPr>
          <w:rFonts w:ascii="Times New Roman" w:hAnsi="Times New Roman" w:cs="Times New Roman"/>
          <w:sz w:val="24"/>
          <w:szCs w:val="24"/>
        </w:rPr>
      </w:pPr>
    </w:p>
    <w:p w:rsidR="00812D11" w:rsidRPr="005E1692" w:rsidRDefault="00812D11" w:rsidP="00812D11">
      <w:pPr>
        <w:pStyle w:val="af3"/>
        <w:ind w:firstLine="420"/>
        <w:jc w:val="center"/>
        <w:rPr>
          <w:rFonts w:ascii="楷体" w:eastAsia="楷体" w:hAnsi="楷体"/>
          <w:sz w:val="21"/>
          <w:szCs w:val="21"/>
        </w:rPr>
      </w:pPr>
      <w:r w:rsidRPr="005E1692">
        <w:rPr>
          <w:rFonts w:ascii="楷体" w:eastAsia="楷体" w:hAnsi="楷体" w:hint="eastAsia"/>
          <w:sz w:val="21"/>
          <w:szCs w:val="21"/>
        </w:rPr>
        <w:t>图</w:t>
      </w:r>
      <w:r>
        <w:rPr>
          <w:rFonts w:ascii="楷体" w:eastAsia="楷体" w:hAnsi="楷体" w:hint="eastAsia"/>
          <w:sz w:val="21"/>
          <w:szCs w:val="21"/>
        </w:rPr>
        <w:t xml:space="preserve"> 4-</w:t>
      </w:r>
      <w:r w:rsidRPr="005E1692">
        <w:rPr>
          <w:rFonts w:ascii="楷体" w:eastAsia="楷体" w:hAnsi="楷体"/>
          <w:sz w:val="21"/>
          <w:szCs w:val="21"/>
        </w:rPr>
        <w:fldChar w:fldCharType="begin"/>
      </w:r>
      <w:r w:rsidRPr="005E1692">
        <w:rPr>
          <w:rFonts w:ascii="楷体" w:eastAsia="楷体" w:hAnsi="楷体"/>
          <w:sz w:val="21"/>
          <w:szCs w:val="21"/>
        </w:rPr>
        <w:instrText xml:space="preserve"> </w:instrText>
      </w:r>
      <w:r w:rsidRPr="005E1692">
        <w:rPr>
          <w:rFonts w:ascii="楷体" w:eastAsia="楷体" w:hAnsi="楷体" w:hint="eastAsia"/>
          <w:sz w:val="21"/>
          <w:szCs w:val="21"/>
        </w:rPr>
        <w:instrText>SEQ 图_4- \* ARABIC</w:instrText>
      </w:r>
      <w:r w:rsidRPr="005E1692">
        <w:rPr>
          <w:rFonts w:ascii="楷体" w:eastAsia="楷体" w:hAnsi="楷体"/>
          <w:sz w:val="21"/>
          <w:szCs w:val="21"/>
        </w:rPr>
        <w:instrText xml:space="preserve"> </w:instrText>
      </w:r>
      <w:r w:rsidRPr="005E1692">
        <w:rPr>
          <w:rFonts w:ascii="楷体" w:eastAsia="楷体" w:hAnsi="楷体"/>
          <w:sz w:val="21"/>
          <w:szCs w:val="21"/>
        </w:rPr>
        <w:fldChar w:fldCharType="separate"/>
      </w:r>
      <w:r>
        <w:rPr>
          <w:rFonts w:ascii="楷体" w:eastAsia="楷体" w:hAnsi="楷体"/>
          <w:noProof/>
          <w:sz w:val="21"/>
          <w:szCs w:val="21"/>
        </w:rPr>
        <w:t>1</w:t>
      </w:r>
      <w:r w:rsidRPr="005E1692">
        <w:rPr>
          <w:rFonts w:ascii="楷体" w:eastAsia="楷体" w:hAnsi="楷体"/>
          <w:sz w:val="21"/>
          <w:szCs w:val="21"/>
        </w:rPr>
        <w:fldChar w:fldCharType="end"/>
      </w:r>
      <w:r w:rsidRPr="005E1692">
        <w:rPr>
          <w:rFonts w:ascii="楷体" w:eastAsia="楷体" w:hAnsi="楷体"/>
          <w:sz w:val="21"/>
          <w:szCs w:val="21"/>
        </w:rPr>
        <w:t xml:space="preserve"> </w:t>
      </w:r>
      <w:r w:rsidRPr="005E1692">
        <w:rPr>
          <w:rFonts w:ascii="楷体" w:eastAsia="楷体" w:hAnsi="楷体" w:hint="eastAsia"/>
          <w:sz w:val="21"/>
          <w:szCs w:val="21"/>
        </w:rPr>
        <w:t>模块的加载流程图</w:t>
      </w:r>
    </w:p>
    <w:p w:rsidR="00812D11" w:rsidRDefault="00812D11" w:rsidP="003A5561">
      <w:pPr>
        <w:pStyle w:val="a3"/>
        <w:tabs>
          <w:tab w:val="center" w:pos="4473"/>
          <w:tab w:val="left" w:pos="5820"/>
        </w:tabs>
        <w:spacing w:line="288" w:lineRule="auto"/>
        <w:ind w:left="0" w:firstLineChars="0" w:firstLine="0"/>
        <w:jc w:val="left"/>
        <w:outlineLvl w:val="1"/>
        <w:rPr>
          <w:rFonts w:ascii="黑体" w:hAnsi="黑体"/>
          <w:sz w:val="28"/>
          <w:szCs w:val="28"/>
        </w:rPr>
      </w:pPr>
      <w:bookmarkStart w:id="58" w:name="_Toc482551346"/>
      <w:bookmarkStart w:id="59" w:name="_Toc482553653"/>
      <w:bookmarkStart w:id="60" w:name="_Toc482563263"/>
      <w:r>
        <w:rPr>
          <w:rFonts w:ascii="黑体" w:hAnsi="黑体"/>
          <w:sz w:val="28"/>
          <w:szCs w:val="28"/>
        </w:rPr>
        <w:t xml:space="preserve">4.2 </w:t>
      </w:r>
      <w:r>
        <w:rPr>
          <w:rFonts w:ascii="黑体" w:hAnsi="黑体" w:hint="eastAsia"/>
          <w:sz w:val="28"/>
          <w:szCs w:val="28"/>
        </w:rPr>
        <w:t>主要功能模块实现</w:t>
      </w:r>
      <w:bookmarkStart w:id="61" w:name="_Toc482551347"/>
      <w:bookmarkEnd w:id="58"/>
      <w:bookmarkEnd w:id="59"/>
      <w:bookmarkEnd w:id="60"/>
    </w:p>
    <w:p w:rsidR="00812D11" w:rsidRPr="001924AB" w:rsidRDefault="00812D11" w:rsidP="00332128">
      <w:pPr>
        <w:pStyle w:val="a3"/>
        <w:tabs>
          <w:tab w:val="center" w:pos="4473"/>
          <w:tab w:val="left" w:pos="5820"/>
        </w:tabs>
        <w:spacing w:before="0" w:after="0" w:line="288" w:lineRule="auto"/>
        <w:ind w:left="0" w:firstLine="482"/>
        <w:jc w:val="left"/>
        <w:outlineLvl w:val="2"/>
        <w:rPr>
          <w:rFonts w:ascii="黑体" w:hAnsi="黑体"/>
          <w:sz w:val="28"/>
          <w:szCs w:val="28"/>
        </w:rPr>
      </w:pPr>
      <w:bookmarkStart w:id="62" w:name="_Toc482553654"/>
      <w:bookmarkStart w:id="63" w:name="_Toc482563264"/>
      <w:r w:rsidRPr="001924AB">
        <w:rPr>
          <w:rFonts w:ascii="黑体" w:hAnsi="黑体" w:cs="Times New Roman"/>
          <w:sz w:val="24"/>
          <w:szCs w:val="24"/>
        </w:rPr>
        <w:t xml:space="preserve">4.2.1 </w:t>
      </w:r>
      <w:r w:rsidRPr="001924AB">
        <w:rPr>
          <w:rFonts w:ascii="黑体" w:hAnsi="黑体" w:cs="Times New Roman" w:hint="eastAsia"/>
          <w:sz w:val="24"/>
          <w:szCs w:val="24"/>
        </w:rPr>
        <w:t>逻辑控制层各模块实现</w:t>
      </w:r>
      <w:bookmarkEnd w:id="61"/>
      <w:bookmarkEnd w:id="62"/>
      <w:bookmarkEnd w:id="63"/>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逻辑控制层实现了</w:t>
      </w:r>
      <w:r w:rsidRPr="009C02E6">
        <w:rPr>
          <w:rFonts w:ascii="Times New Roman" w:hAnsi="Times New Roman" w:cs="Times New Roman"/>
          <w:sz w:val="24"/>
          <w:szCs w:val="24"/>
        </w:rPr>
        <w:t>AppInfoManageModule,AppPermissionManageModule, AppAuthenticationModule,AppPermissionCheckModule,XacmlCtrModule,LogManagementModule,InformationInteractionModu</w:t>
      </w:r>
      <w:r w:rsidRPr="009C02E6">
        <w:rPr>
          <w:rFonts w:ascii="Times New Roman" w:hAnsi="Times New Roman" w:cs="Times New Roman"/>
          <w:sz w:val="24"/>
          <w:szCs w:val="24"/>
        </w:rPr>
        <w:t>七个模块。其中，</w:t>
      </w:r>
      <w:r w:rsidRPr="009C02E6">
        <w:rPr>
          <w:rFonts w:ascii="Times New Roman" w:hAnsi="Times New Roman" w:cs="Times New Roman"/>
          <w:sz w:val="24"/>
          <w:szCs w:val="24"/>
        </w:rPr>
        <w:t>AppInfoManageModule</w:t>
      </w:r>
      <w:r w:rsidRPr="009C02E6">
        <w:rPr>
          <w:rFonts w:ascii="Times New Roman" w:hAnsi="Times New Roman" w:cs="Times New Roman"/>
          <w:sz w:val="24"/>
          <w:szCs w:val="24"/>
        </w:rPr>
        <w:t>实现应用的身份信息管理功能，</w:t>
      </w:r>
      <w:r w:rsidRPr="009C02E6">
        <w:rPr>
          <w:rFonts w:ascii="Times New Roman" w:hAnsi="Times New Roman" w:cs="Times New Roman"/>
          <w:sz w:val="24"/>
          <w:szCs w:val="24"/>
        </w:rPr>
        <w:t>AppPermissionManageModule</w:t>
      </w:r>
      <w:r w:rsidRPr="009C02E6">
        <w:rPr>
          <w:rFonts w:ascii="Times New Roman" w:hAnsi="Times New Roman" w:cs="Times New Roman"/>
          <w:sz w:val="24"/>
          <w:szCs w:val="24"/>
        </w:rPr>
        <w:t>实现应用的权限管理功能，</w:t>
      </w:r>
      <w:r w:rsidRPr="009C02E6">
        <w:rPr>
          <w:rFonts w:ascii="Times New Roman" w:hAnsi="Times New Roman" w:cs="Times New Roman"/>
          <w:sz w:val="24"/>
          <w:szCs w:val="24"/>
        </w:rPr>
        <w:t>AppAuthenticationModule</w:t>
      </w:r>
      <w:r w:rsidRPr="009C02E6">
        <w:rPr>
          <w:rFonts w:ascii="Times New Roman" w:hAnsi="Times New Roman" w:cs="Times New Roman"/>
          <w:sz w:val="24"/>
          <w:szCs w:val="24"/>
        </w:rPr>
        <w:t>实现应用的身份认证功能，</w:t>
      </w:r>
      <w:r w:rsidRPr="009C02E6">
        <w:rPr>
          <w:rFonts w:ascii="Times New Roman" w:hAnsi="Times New Roman" w:cs="Times New Roman"/>
          <w:sz w:val="24"/>
          <w:szCs w:val="24"/>
        </w:rPr>
        <w:t>AppPermissionCheckModule</w:t>
      </w:r>
      <w:r w:rsidRPr="009C02E6">
        <w:rPr>
          <w:rFonts w:ascii="Times New Roman" w:hAnsi="Times New Roman" w:cs="Times New Roman"/>
          <w:sz w:val="24"/>
          <w:szCs w:val="24"/>
        </w:rPr>
        <w:t>实现应用的权限检查功能，</w:t>
      </w:r>
      <w:r w:rsidRPr="009C02E6">
        <w:rPr>
          <w:rFonts w:ascii="Times New Roman" w:hAnsi="Times New Roman" w:cs="Times New Roman"/>
          <w:sz w:val="24"/>
          <w:szCs w:val="24"/>
        </w:rPr>
        <w:t>XacmlCtrModule</w:t>
      </w:r>
      <w:r w:rsidRPr="009C02E6">
        <w:rPr>
          <w:rFonts w:ascii="Times New Roman" w:hAnsi="Times New Roman" w:cs="Times New Roman"/>
          <w:sz w:val="24"/>
          <w:szCs w:val="24"/>
        </w:rPr>
        <w:t>实现基于属性的访问控制功能。</w:t>
      </w:r>
    </w:p>
    <w:p w:rsidR="00812D11" w:rsidRDefault="00812D11" w:rsidP="00332128">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480"/>
        <w:rPr>
          <w:rFonts w:ascii="Times New Roman" w:hAnsi="Times New Roman" w:cs="Times New Roman"/>
          <w:sz w:val="24"/>
          <w:szCs w:val="24"/>
        </w:rPr>
      </w:pPr>
    </w:p>
    <w:p w:rsidR="00332128" w:rsidRPr="00AF37B9" w:rsidRDefault="00332128" w:rsidP="00812D11">
      <w:pPr>
        <w:ind w:firstLine="480"/>
        <w:rPr>
          <w:rFonts w:ascii="Times New Roman" w:hAnsi="Times New Roman" w:cs="Times New Roman"/>
          <w:sz w:val="24"/>
          <w:szCs w:val="24"/>
        </w:rPr>
      </w:pPr>
    </w:p>
    <w:p w:rsidR="00812D11" w:rsidRPr="003A1A15" w:rsidRDefault="00812D11" w:rsidP="00332128">
      <w:pPr>
        <w:ind w:left="0" w:firstLineChars="200" w:firstLine="482"/>
        <w:rPr>
          <w:rFonts w:ascii="黑体" w:eastAsia="黑体" w:hAnsi="黑体" w:cs="Times New Roman"/>
          <w:b/>
          <w:sz w:val="24"/>
          <w:szCs w:val="24"/>
        </w:rPr>
      </w:pPr>
      <w:r w:rsidRPr="003A1A15">
        <w:rPr>
          <w:rFonts w:ascii="黑体" w:eastAsia="黑体" w:hAnsi="黑体" w:cs="Times New Roman"/>
          <w:b/>
          <w:sz w:val="24"/>
          <w:szCs w:val="24"/>
        </w:rPr>
        <w:lastRenderedPageBreak/>
        <w:t>4.2.1.1 AppInfoManageModule实现</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AppInfoManageModule</w:t>
      </w:r>
      <w:r w:rsidRPr="009C02E6">
        <w:rPr>
          <w:rFonts w:ascii="Times New Roman" w:hAnsi="Times New Roman" w:cs="Times New Roman"/>
          <w:sz w:val="24"/>
          <w:szCs w:val="24"/>
        </w:rPr>
        <w:t>模块主要实现对应用身份信息的管理，包括应用身份的增加，删除，修改，查询等。主要方法有</w:t>
      </w:r>
      <w:r w:rsidRPr="009C02E6">
        <w:rPr>
          <w:rFonts w:ascii="Times New Roman" w:hAnsi="Times New Roman" w:cs="Times New Roman"/>
          <w:sz w:val="24"/>
          <w:szCs w:val="24"/>
        </w:rPr>
        <w:t>applicationRegistration()</w:t>
      </w:r>
      <w:r w:rsidRPr="009C02E6">
        <w:rPr>
          <w:rFonts w:ascii="Times New Roman" w:hAnsi="Times New Roman" w:cs="Times New Roman"/>
          <w:sz w:val="24"/>
          <w:szCs w:val="24"/>
        </w:rPr>
        <w:t>、</w:t>
      </w:r>
      <w:r w:rsidRPr="009C02E6">
        <w:rPr>
          <w:rFonts w:ascii="Times New Roman" w:hAnsi="Times New Roman" w:cs="Times New Roman"/>
          <w:sz w:val="24"/>
          <w:szCs w:val="24"/>
        </w:rPr>
        <w:t>applicationUpdate()</w:t>
      </w:r>
      <w:r w:rsidRPr="009C02E6">
        <w:rPr>
          <w:rFonts w:ascii="Times New Roman" w:hAnsi="Times New Roman" w:cs="Times New Roman"/>
          <w:sz w:val="24"/>
          <w:szCs w:val="24"/>
        </w:rPr>
        <w:t>、</w:t>
      </w:r>
      <w:r w:rsidRPr="009C02E6">
        <w:rPr>
          <w:rFonts w:ascii="Times New Roman" w:hAnsi="Times New Roman" w:cs="Times New Roman"/>
          <w:sz w:val="24"/>
          <w:szCs w:val="24"/>
        </w:rPr>
        <w:t>applicationCancellation()</w:t>
      </w:r>
      <w:r w:rsidRPr="009C02E6">
        <w:rPr>
          <w:rFonts w:ascii="Times New Roman" w:hAnsi="Times New Roman" w:cs="Times New Roman"/>
          <w:sz w:val="24"/>
          <w:szCs w:val="24"/>
        </w:rPr>
        <w:t>、</w:t>
      </w:r>
      <w:r w:rsidRPr="009C02E6">
        <w:rPr>
          <w:rFonts w:ascii="Times New Roman" w:hAnsi="Times New Roman" w:cs="Times New Roman"/>
          <w:sz w:val="24"/>
          <w:szCs w:val="24"/>
        </w:rPr>
        <w:t>applicationFinder()</w:t>
      </w:r>
      <w:r w:rsidRPr="009C02E6">
        <w:rPr>
          <w:rFonts w:ascii="Times New Roman" w:hAnsi="Times New Roman" w:cs="Times New Roman"/>
          <w:sz w:val="24"/>
          <w:szCs w:val="24"/>
        </w:rPr>
        <w:t>和</w:t>
      </w:r>
      <w:r w:rsidRPr="009C02E6">
        <w:rPr>
          <w:rFonts w:ascii="Times New Roman" w:hAnsi="Times New Roman" w:cs="Times New Roman"/>
          <w:sz w:val="24"/>
          <w:szCs w:val="24"/>
        </w:rPr>
        <w:t>applicationFinderAll()</w:t>
      </w:r>
      <w:r w:rsidRPr="009C02E6">
        <w:rPr>
          <w:rFonts w:ascii="Times New Roman" w:hAnsi="Times New Roman" w:cs="Times New Roman"/>
          <w:sz w:val="24"/>
          <w:szCs w:val="24"/>
        </w:rPr>
        <w:t>。</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SDN</w:t>
      </w:r>
      <w:r w:rsidRPr="009C02E6">
        <w:rPr>
          <w:rFonts w:ascii="Times New Roman" w:hAnsi="Times New Roman" w:cs="Times New Roman"/>
          <w:sz w:val="24"/>
          <w:szCs w:val="24"/>
        </w:rPr>
        <w:t>应用的身份信息的数据结构表示如下：</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 xml:space="preserve">AppIdentityCertificate{ </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appId; //</w:t>
      </w:r>
      <w:r w:rsidRPr="009C02E6">
        <w:rPr>
          <w:rFonts w:ascii="Times New Roman" w:hAnsi="Times New Roman" w:cs="Times New Roman"/>
          <w:sz w:val="24"/>
          <w:szCs w:val="24"/>
        </w:rPr>
        <w:t>应用标识</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appName;//</w:t>
      </w:r>
      <w:r w:rsidRPr="009C02E6">
        <w:rPr>
          <w:rFonts w:ascii="Times New Roman" w:hAnsi="Times New Roman" w:cs="Times New Roman"/>
          <w:sz w:val="24"/>
          <w:szCs w:val="24"/>
        </w:rPr>
        <w:t>名称</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appKey;//</w:t>
      </w:r>
      <w:r w:rsidRPr="009C02E6">
        <w:rPr>
          <w:rFonts w:ascii="Times New Roman" w:hAnsi="Times New Roman" w:cs="Times New Roman"/>
          <w:sz w:val="24"/>
          <w:szCs w:val="24"/>
        </w:rPr>
        <w:t>应用密钥</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registry;//</w:t>
      </w:r>
      <w:r w:rsidRPr="009C02E6">
        <w:rPr>
          <w:rFonts w:ascii="Times New Roman" w:hAnsi="Times New Roman" w:cs="Times New Roman"/>
          <w:sz w:val="24"/>
          <w:szCs w:val="24"/>
        </w:rPr>
        <w:t>注册商</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registrationDate;//</w:t>
      </w:r>
      <w:r w:rsidRPr="009C02E6">
        <w:rPr>
          <w:rFonts w:ascii="Times New Roman" w:hAnsi="Times New Roman" w:cs="Times New Roman"/>
          <w:sz w:val="24"/>
          <w:szCs w:val="24"/>
        </w:rPr>
        <w:t>注册时间</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String  expDate;//</w:t>
      </w:r>
      <w:r w:rsidRPr="009C02E6">
        <w:rPr>
          <w:rFonts w:ascii="Times New Roman" w:hAnsi="Times New Roman" w:cs="Times New Roman"/>
          <w:sz w:val="24"/>
          <w:szCs w:val="24"/>
        </w:rPr>
        <w:t>有效期</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int      ATL//</w:t>
      </w:r>
      <w:r w:rsidRPr="009C02E6">
        <w:rPr>
          <w:rFonts w:ascii="Times New Roman" w:hAnsi="Times New Roman" w:cs="Times New Roman"/>
          <w:sz w:val="24"/>
          <w:szCs w:val="24"/>
        </w:rPr>
        <w:t>信用级别</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applicationRegistration()</w:t>
      </w:r>
      <w:r w:rsidRPr="009C02E6">
        <w:rPr>
          <w:rFonts w:ascii="Times New Roman" w:hAnsi="Times New Roman" w:cs="Times New Roman"/>
          <w:sz w:val="24"/>
          <w:szCs w:val="24"/>
        </w:rPr>
        <w:t>方法实现在应用列表</w:t>
      </w:r>
      <w:r w:rsidRPr="009C02E6">
        <w:rPr>
          <w:rFonts w:ascii="Times New Roman" w:hAnsi="Times New Roman" w:cs="Times New Roman"/>
          <w:sz w:val="24"/>
          <w:szCs w:val="24"/>
        </w:rPr>
        <w:t>APPLIST</w:t>
      </w:r>
      <w:r w:rsidRPr="009C02E6">
        <w:rPr>
          <w:rFonts w:ascii="Times New Roman" w:hAnsi="Times New Roman" w:cs="Times New Roman"/>
          <w:sz w:val="24"/>
          <w:szCs w:val="24"/>
        </w:rPr>
        <w:t>中注册一个新的应用。</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applicationUpdate()</w:t>
      </w:r>
      <w:r w:rsidRPr="009C02E6">
        <w:rPr>
          <w:rFonts w:ascii="Times New Roman" w:hAnsi="Times New Roman" w:cs="Times New Roman"/>
          <w:sz w:val="24"/>
          <w:szCs w:val="24"/>
        </w:rPr>
        <w:t>方法实现对应用列表中应用身份信息的更新。</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applicationCancellation()</w:t>
      </w:r>
      <w:r w:rsidRPr="009C02E6">
        <w:rPr>
          <w:rFonts w:ascii="Times New Roman" w:hAnsi="Times New Roman" w:cs="Times New Roman"/>
          <w:sz w:val="24"/>
          <w:szCs w:val="24"/>
        </w:rPr>
        <w:t>方法实现应用的删除注销功能。</w:t>
      </w:r>
    </w:p>
    <w:p w:rsidR="00812D11" w:rsidRPr="009C02E6" w:rsidRDefault="00812D11" w:rsidP="00332128">
      <w:pPr>
        <w:spacing w:line="288" w:lineRule="auto"/>
        <w:ind w:left="0" w:firstLineChars="200" w:firstLine="480"/>
        <w:jc w:val="both"/>
        <w:rPr>
          <w:rFonts w:ascii="Times New Roman" w:hAnsi="Times New Roman" w:cs="Times New Roman"/>
          <w:sz w:val="24"/>
          <w:szCs w:val="24"/>
        </w:rPr>
      </w:pPr>
      <w:r w:rsidRPr="009C02E6">
        <w:rPr>
          <w:rFonts w:ascii="Times New Roman" w:hAnsi="Times New Roman" w:cs="Times New Roman"/>
          <w:sz w:val="24"/>
          <w:szCs w:val="24"/>
        </w:rPr>
        <w:t>application-Finder()</w:t>
      </w:r>
      <w:r w:rsidRPr="009C02E6">
        <w:rPr>
          <w:rFonts w:ascii="Times New Roman" w:hAnsi="Times New Roman" w:cs="Times New Roman"/>
          <w:sz w:val="24"/>
          <w:szCs w:val="24"/>
        </w:rPr>
        <w:t>和</w:t>
      </w:r>
      <w:r w:rsidRPr="009C02E6">
        <w:rPr>
          <w:rFonts w:ascii="Times New Roman" w:hAnsi="Times New Roman" w:cs="Times New Roman"/>
          <w:sz w:val="24"/>
          <w:szCs w:val="24"/>
        </w:rPr>
        <w:t>applicationFinderAll()</w:t>
      </w:r>
      <w:r w:rsidRPr="009C02E6">
        <w:rPr>
          <w:rFonts w:ascii="Times New Roman" w:hAnsi="Times New Roman" w:cs="Times New Roman"/>
          <w:sz w:val="24"/>
          <w:szCs w:val="24"/>
        </w:rPr>
        <w:t>实现对应用身份信息的查询功能。</w:t>
      </w:r>
    </w:p>
    <w:p w:rsidR="00812D11" w:rsidRPr="001924AB" w:rsidRDefault="00812D11" w:rsidP="00332128">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4.2.1.2 AppPermissionManageModule实现</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AppPermissionManageModule</w:t>
      </w:r>
      <w:r w:rsidRPr="00AF37B9">
        <w:rPr>
          <w:rFonts w:ascii="Times New Roman" w:hAnsi="Times New Roman" w:cs="Times New Roman"/>
          <w:sz w:val="24"/>
          <w:szCs w:val="24"/>
        </w:rPr>
        <w:t>模块实现对应用权限的初始化，权限增加，权限移除，权限查询等功能。主要方法有</w:t>
      </w:r>
      <w:r w:rsidRPr="00AF37B9">
        <w:rPr>
          <w:rFonts w:ascii="Times New Roman" w:hAnsi="Times New Roman" w:cs="Times New Roman"/>
          <w:sz w:val="24"/>
          <w:szCs w:val="24"/>
        </w:rPr>
        <w:t>:</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appPermissionSetInitialization()</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appPermissionSetAdd()</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appPermissionSetDelete()</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appPermissionSetFinderALL()</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应用的权限类型定义的数据结构表示如下：</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PermissionType{read_topology,read_all_flow,read_statistics,read_pkt_in_payload,read_controller_info,pkt_in_event,flow_removed_event,error_event,flow_mod_route,flow_mod_drop,set_flow_priority,set_devices_config,set_pkt_out,flow_mod_modify_hdr,modify_all_flows}</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一共有</w:t>
      </w:r>
      <w:r w:rsidRPr="00AF37B9">
        <w:rPr>
          <w:rFonts w:ascii="Times New Roman" w:hAnsi="Times New Roman" w:cs="Times New Roman"/>
          <w:sz w:val="24"/>
          <w:szCs w:val="24"/>
        </w:rPr>
        <w:t>15</w:t>
      </w:r>
      <w:r w:rsidRPr="00AF37B9">
        <w:rPr>
          <w:rFonts w:ascii="Times New Roman" w:hAnsi="Times New Roman" w:cs="Times New Roman"/>
          <w:sz w:val="24"/>
          <w:szCs w:val="24"/>
        </w:rPr>
        <w:t>种权限类型，每个应用的权限列表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使用</w:t>
      </w:r>
      <w:r w:rsidRPr="00AF37B9">
        <w:rPr>
          <w:rFonts w:ascii="Times New Roman" w:hAnsi="Times New Roman" w:cs="Times New Roman"/>
          <w:sz w:val="24"/>
          <w:szCs w:val="24"/>
        </w:rPr>
        <w:t>ArrayList</w:t>
      </w:r>
      <w:r w:rsidRPr="00AF37B9">
        <w:rPr>
          <w:rFonts w:ascii="Times New Roman" w:hAnsi="Times New Roman" w:cs="Times New Roman"/>
          <w:sz w:val="24"/>
          <w:szCs w:val="24"/>
        </w:rPr>
        <w:t>储存，并通过</w:t>
      </w:r>
      <w:r w:rsidRPr="00AF37B9">
        <w:rPr>
          <w:rFonts w:ascii="Times New Roman" w:hAnsi="Times New Roman" w:cs="Times New Roman"/>
          <w:sz w:val="24"/>
          <w:szCs w:val="24"/>
        </w:rPr>
        <w:t>hashmap</w:t>
      </w:r>
      <w:r w:rsidRPr="00AF37B9">
        <w:rPr>
          <w:rFonts w:ascii="Times New Roman" w:hAnsi="Times New Roman" w:cs="Times New Roman"/>
          <w:sz w:val="24"/>
          <w:szCs w:val="24"/>
        </w:rPr>
        <w:t>来实现应用</w:t>
      </w:r>
      <w:r w:rsidRPr="00AF37B9">
        <w:rPr>
          <w:rFonts w:ascii="Times New Roman" w:hAnsi="Times New Roman" w:cs="Times New Roman"/>
          <w:sz w:val="24"/>
          <w:szCs w:val="24"/>
        </w:rPr>
        <w:t>ID</w:t>
      </w:r>
      <w:r w:rsidRPr="00AF37B9">
        <w:rPr>
          <w:rFonts w:ascii="Times New Roman" w:hAnsi="Times New Roman" w:cs="Times New Roman"/>
          <w:sz w:val="24"/>
          <w:szCs w:val="24"/>
        </w:rPr>
        <w:t>和权限列表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的一一映射。</w:t>
      </w:r>
    </w:p>
    <w:p w:rsidR="00812D11"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AppPermissionSetInitialization()</w:t>
      </w:r>
      <w:r>
        <w:rPr>
          <w:rFonts w:ascii="Times New Roman" w:hAnsi="Times New Roman" w:cs="Times New Roman"/>
          <w:sz w:val="24"/>
          <w:szCs w:val="24"/>
        </w:rPr>
        <w:t>方法实现对应用权限列表的初始化功能</w:t>
      </w:r>
      <w:r>
        <w:rPr>
          <w:rFonts w:ascii="Times New Roman" w:hAnsi="Times New Roman" w:cs="Times New Roman" w:hint="eastAsia"/>
          <w:sz w:val="24"/>
          <w:szCs w:val="24"/>
        </w:rPr>
        <w:t>。</w:t>
      </w:r>
      <w:r w:rsidRPr="00AF37B9">
        <w:rPr>
          <w:rFonts w:ascii="Times New Roman" w:hAnsi="Times New Roman" w:cs="Times New Roman"/>
          <w:sz w:val="24"/>
          <w:szCs w:val="24"/>
        </w:rPr>
        <w:t>appPermissionSetAdd()</w:t>
      </w:r>
      <w:r w:rsidRPr="00AF37B9">
        <w:rPr>
          <w:rFonts w:ascii="Times New Roman" w:hAnsi="Times New Roman" w:cs="Times New Roman"/>
          <w:sz w:val="24"/>
          <w:szCs w:val="24"/>
        </w:rPr>
        <w:t>方法实现对应用权限列表的增加功能，</w:t>
      </w:r>
      <w:r w:rsidRPr="00AF37B9">
        <w:rPr>
          <w:rFonts w:ascii="Times New Roman" w:hAnsi="Times New Roman" w:cs="Times New Roman"/>
          <w:sz w:val="24"/>
          <w:szCs w:val="24"/>
        </w:rPr>
        <w:t>appPermissionSetDelete()</w:t>
      </w:r>
      <w:r>
        <w:rPr>
          <w:rFonts w:ascii="Times New Roman" w:hAnsi="Times New Roman" w:cs="Times New Roman"/>
          <w:sz w:val="24"/>
          <w:szCs w:val="24"/>
        </w:rPr>
        <w:t>实现对应用权限的移除功能</w:t>
      </w:r>
      <w:r>
        <w:rPr>
          <w:rFonts w:ascii="Times New Roman" w:hAnsi="Times New Roman" w:cs="Times New Roman" w:hint="eastAsia"/>
          <w:sz w:val="24"/>
          <w:szCs w:val="24"/>
        </w:rPr>
        <w:t>。</w:t>
      </w:r>
    </w:p>
    <w:p w:rsidR="00812D11" w:rsidRDefault="00812D11" w:rsidP="00332128">
      <w:pPr>
        <w:spacing w:line="288" w:lineRule="auto"/>
        <w:ind w:left="0"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a</w:t>
      </w:r>
      <w:r w:rsidRPr="00AF37B9">
        <w:rPr>
          <w:rFonts w:ascii="Times New Roman" w:hAnsi="Times New Roman" w:cs="Times New Roman"/>
          <w:sz w:val="24"/>
          <w:szCs w:val="24"/>
        </w:rPr>
        <w:t>ppPermissionSetFinderALL()</w:t>
      </w:r>
      <w:r w:rsidRPr="00AF37B9">
        <w:rPr>
          <w:rFonts w:ascii="Times New Roman" w:hAnsi="Times New Roman" w:cs="Times New Roman"/>
          <w:sz w:val="24"/>
          <w:szCs w:val="24"/>
        </w:rPr>
        <w:t>实现应用的权限查询显示功能。</w:t>
      </w:r>
    </w:p>
    <w:p w:rsidR="00812D11" w:rsidRPr="00AF37B9" w:rsidRDefault="00812D11" w:rsidP="00812D11">
      <w:pPr>
        <w:ind w:firstLine="643"/>
        <w:jc w:val="both"/>
        <w:rPr>
          <w:rFonts w:ascii="Times New Roman" w:hAnsi="Times New Roman" w:cs="Times New Roman"/>
          <w:b/>
          <w:noProof/>
          <w:sz w:val="32"/>
          <w:szCs w:val="32"/>
        </w:rPr>
      </w:pPr>
    </w:p>
    <w:p w:rsidR="00812D11" w:rsidRPr="001924AB" w:rsidRDefault="00812D11" w:rsidP="00332128">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lastRenderedPageBreak/>
        <w:t>4.2.1.3 AppAuthenticationModule和AppPermissionCheckModule实现</w:t>
      </w:r>
    </w:p>
    <w:p w:rsidR="00812D11" w:rsidRPr="00AF37B9"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AppAuthenticationModule</w:t>
      </w:r>
      <w:r w:rsidRPr="00AF37B9">
        <w:rPr>
          <w:rFonts w:ascii="Times New Roman" w:hAnsi="Times New Roman" w:cs="Times New Roman"/>
          <w:sz w:val="24"/>
          <w:szCs w:val="24"/>
        </w:rPr>
        <w:t>负责应用的身份认证功能，主要方法是</w:t>
      </w:r>
      <w:r w:rsidRPr="00AF37B9">
        <w:rPr>
          <w:rFonts w:ascii="Times New Roman" w:hAnsi="Times New Roman" w:cs="Times New Roman"/>
          <w:sz w:val="24"/>
          <w:szCs w:val="24"/>
        </w:rPr>
        <w:t>appAuthentication</w:t>
      </w:r>
      <w:r>
        <w:rPr>
          <w:rFonts w:ascii="Times New Roman" w:hAnsi="Times New Roman" w:cs="Times New Roman"/>
          <w:sz w:val="24"/>
          <w:szCs w:val="24"/>
        </w:rPr>
        <w:t>-</w:t>
      </w:r>
      <w:r w:rsidRPr="00AF37B9">
        <w:rPr>
          <w:rFonts w:ascii="Times New Roman" w:hAnsi="Times New Roman" w:cs="Times New Roman"/>
          <w:sz w:val="24"/>
          <w:szCs w:val="24"/>
        </w:rPr>
        <w:t>(String appId,String appKey)</w:t>
      </w:r>
      <w:r w:rsidRPr="00AF37B9">
        <w:rPr>
          <w:rFonts w:ascii="Times New Roman" w:hAnsi="Times New Roman" w:cs="Times New Roman"/>
          <w:sz w:val="24"/>
          <w:szCs w:val="24"/>
        </w:rPr>
        <w:t>。</w:t>
      </w:r>
      <w:r w:rsidRPr="00AF37B9">
        <w:rPr>
          <w:rFonts w:ascii="Times New Roman" w:hAnsi="Times New Roman" w:cs="Times New Roman"/>
          <w:sz w:val="24"/>
          <w:szCs w:val="24"/>
        </w:rPr>
        <w:t>appAuthentication()</w:t>
      </w:r>
      <w:r w:rsidRPr="00AF37B9">
        <w:rPr>
          <w:rFonts w:ascii="Times New Roman" w:hAnsi="Times New Roman" w:cs="Times New Roman"/>
          <w:sz w:val="24"/>
          <w:szCs w:val="24"/>
        </w:rPr>
        <w:t>通过查询数据存储层中应用的身份信息，把身份信息中的</w:t>
      </w:r>
      <w:r w:rsidRPr="00AF37B9">
        <w:rPr>
          <w:rFonts w:ascii="Times New Roman" w:hAnsi="Times New Roman" w:cs="Times New Roman"/>
          <w:sz w:val="24"/>
          <w:szCs w:val="24"/>
        </w:rPr>
        <w:t>ID</w:t>
      </w:r>
      <w:r w:rsidRPr="00AF37B9">
        <w:rPr>
          <w:rFonts w:ascii="Times New Roman" w:hAnsi="Times New Roman" w:cs="Times New Roman"/>
          <w:sz w:val="24"/>
          <w:szCs w:val="24"/>
        </w:rPr>
        <w:t>和</w:t>
      </w:r>
      <w:r w:rsidRPr="00AF37B9">
        <w:rPr>
          <w:rFonts w:ascii="Times New Roman" w:hAnsi="Times New Roman" w:cs="Times New Roman"/>
          <w:sz w:val="24"/>
          <w:szCs w:val="24"/>
        </w:rPr>
        <w:t>KEY</w:t>
      </w:r>
      <w:r w:rsidRPr="00AF37B9">
        <w:rPr>
          <w:rFonts w:ascii="Times New Roman" w:hAnsi="Times New Roman" w:cs="Times New Roman"/>
          <w:sz w:val="24"/>
          <w:szCs w:val="24"/>
        </w:rPr>
        <w:t>与传入的</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appKey</w:t>
      </w:r>
      <w:r w:rsidRPr="00AF37B9">
        <w:rPr>
          <w:rFonts w:ascii="Times New Roman" w:hAnsi="Times New Roman" w:cs="Times New Roman"/>
          <w:sz w:val="24"/>
          <w:szCs w:val="24"/>
        </w:rPr>
        <w:t>进行核对，若</w:t>
      </w:r>
      <w:r w:rsidRPr="00AF37B9">
        <w:rPr>
          <w:rFonts w:ascii="Times New Roman" w:hAnsi="Times New Roman" w:cs="Times New Roman"/>
          <w:sz w:val="24"/>
          <w:szCs w:val="24"/>
        </w:rPr>
        <w:t>appId</w:t>
      </w:r>
      <w:r w:rsidRPr="00AF37B9">
        <w:rPr>
          <w:rFonts w:ascii="Times New Roman" w:hAnsi="Times New Roman" w:cs="Times New Roman"/>
          <w:sz w:val="24"/>
          <w:szCs w:val="24"/>
        </w:rPr>
        <w:t>和</w:t>
      </w:r>
      <w:r w:rsidRPr="00AF37B9">
        <w:rPr>
          <w:rFonts w:ascii="Times New Roman" w:hAnsi="Times New Roman" w:cs="Times New Roman"/>
          <w:sz w:val="24"/>
          <w:szCs w:val="24"/>
        </w:rPr>
        <w:t>app</w:t>
      </w:r>
      <w:r>
        <w:rPr>
          <w:rFonts w:ascii="Times New Roman" w:hAnsi="Times New Roman" w:cs="Times New Roman"/>
          <w:sz w:val="24"/>
          <w:szCs w:val="24"/>
        </w:rPr>
        <w:t>-</w:t>
      </w:r>
      <w:r w:rsidRPr="00AF37B9">
        <w:rPr>
          <w:rFonts w:ascii="Times New Roman" w:hAnsi="Times New Roman" w:cs="Times New Roman"/>
          <w:sz w:val="24"/>
          <w:szCs w:val="24"/>
        </w:rPr>
        <w:t>Key</w:t>
      </w:r>
      <w:r w:rsidRPr="00AF37B9">
        <w:rPr>
          <w:rFonts w:ascii="Times New Roman" w:hAnsi="Times New Roman" w:cs="Times New Roman"/>
          <w:sz w:val="24"/>
          <w:szCs w:val="24"/>
        </w:rPr>
        <w:t>完全正确，则身份认证成功，返回认证结果。</w:t>
      </w:r>
    </w:p>
    <w:p w:rsidR="00812D11" w:rsidRPr="00332128" w:rsidRDefault="00812D11" w:rsidP="00332128">
      <w:pPr>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AppPermissionCheckModule</w:t>
      </w:r>
      <w:r w:rsidRPr="00AF37B9">
        <w:rPr>
          <w:rFonts w:ascii="Times New Roman" w:hAnsi="Times New Roman" w:cs="Times New Roman"/>
          <w:sz w:val="24"/>
          <w:szCs w:val="24"/>
        </w:rPr>
        <w:t>实现对应用的权限检查功能。主要方法有</w:t>
      </w:r>
      <w:r w:rsidRPr="00AF37B9">
        <w:rPr>
          <w:rFonts w:ascii="Times New Roman" w:hAnsi="Times New Roman" w:cs="Times New Roman"/>
          <w:sz w:val="24"/>
          <w:szCs w:val="24"/>
        </w:rPr>
        <w:t>appPerm</w:t>
      </w:r>
      <w:r>
        <w:rPr>
          <w:rFonts w:ascii="Times New Roman" w:hAnsi="Times New Roman" w:cs="Times New Roman"/>
          <w:sz w:val="24"/>
          <w:szCs w:val="24"/>
        </w:rPr>
        <w:t>-</w:t>
      </w:r>
      <w:r w:rsidRPr="00AF37B9">
        <w:rPr>
          <w:rFonts w:ascii="Times New Roman" w:hAnsi="Times New Roman" w:cs="Times New Roman"/>
          <w:sz w:val="24"/>
          <w:szCs w:val="24"/>
        </w:rPr>
        <w:t>issionSetFinder(String appId,PermissionType permission)</w:t>
      </w:r>
      <w:r w:rsidRPr="00AF37B9">
        <w:rPr>
          <w:rFonts w:ascii="Times New Roman" w:hAnsi="Times New Roman" w:cs="Times New Roman"/>
          <w:sz w:val="24"/>
          <w:szCs w:val="24"/>
        </w:rPr>
        <w:t>。</w:t>
      </w:r>
      <w:r w:rsidRPr="00AF37B9">
        <w:rPr>
          <w:rFonts w:ascii="Times New Roman" w:hAnsi="Times New Roman" w:cs="Times New Roman"/>
          <w:sz w:val="24"/>
          <w:szCs w:val="24"/>
        </w:rPr>
        <w:t>appPermissionSetFinder()</w:t>
      </w:r>
      <w:r w:rsidRPr="00AF37B9">
        <w:rPr>
          <w:rFonts w:ascii="Times New Roman" w:hAnsi="Times New Roman" w:cs="Times New Roman"/>
          <w:sz w:val="24"/>
          <w:szCs w:val="24"/>
        </w:rPr>
        <w:t>首先通过</w:t>
      </w:r>
      <w:r w:rsidRPr="00AF37B9">
        <w:rPr>
          <w:rFonts w:ascii="Times New Roman" w:hAnsi="Times New Roman" w:cs="Times New Roman"/>
          <w:sz w:val="24"/>
          <w:szCs w:val="24"/>
        </w:rPr>
        <w:t>appId</w:t>
      </w:r>
      <w:r w:rsidRPr="00AF37B9">
        <w:rPr>
          <w:rFonts w:ascii="Times New Roman" w:hAnsi="Times New Roman" w:cs="Times New Roman"/>
          <w:sz w:val="24"/>
          <w:szCs w:val="24"/>
        </w:rPr>
        <w:t>在数据存储层查找得到应用的权限列表</w:t>
      </w:r>
      <w:r w:rsidRPr="00AF37B9">
        <w:rPr>
          <w:rFonts w:ascii="Times New Roman" w:hAnsi="Times New Roman" w:cs="Times New Roman"/>
          <w:sz w:val="24"/>
          <w:szCs w:val="24"/>
        </w:rPr>
        <w:t>PERLIST</w:t>
      </w:r>
      <w:r w:rsidRPr="00AF37B9">
        <w:rPr>
          <w:rFonts w:ascii="Times New Roman" w:hAnsi="Times New Roman" w:cs="Times New Roman"/>
          <w:sz w:val="24"/>
          <w:szCs w:val="24"/>
        </w:rPr>
        <w:t>，然后再判断</w:t>
      </w:r>
      <w:r w:rsidRPr="00AF37B9">
        <w:rPr>
          <w:rFonts w:ascii="Times New Roman" w:hAnsi="Times New Roman" w:cs="Times New Roman"/>
          <w:sz w:val="24"/>
          <w:szCs w:val="24"/>
        </w:rPr>
        <w:t>PERLIST</w:t>
      </w:r>
      <w:r w:rsidRPr="00AF37B9">
        <w:rPr>
          <w:rFonts w:ascii="Times New Roman" w:hAnsi="Times New Roman" w:cs="Times New Roman"/>
          <w:sz w:val="24"/>
          <w:szCs w:val="24"/>
        </w:rPr>
        <w:t>是否含有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，即应用是否具有</w:t>
      </w:r>
      <w:r w:rsidRPr="00AF37B9">
        <w:rPr>
          <w:rFonts w:ascii="Times New Roman" w:hAnsi="Times New Roman" w:cs="Times New Roman"/>
          <w:sz w:val="24"/>
          <w:szCs w:val="24"/>
        </w:rPr>
        <w:t>permission</w:t>
      </w:r>
      <w:r w:rsidRPr="00AF37B9">
        <w:rPr>
          <w:rFonts w:ascii="Times New Roman" w:hAnsi="Times New Roman" w:cs="Times New Roman"/>
          <w:sz w:val="24"/>
          <w:szCs w:val="24"/>
        </w:rPr>
        <w:t>权限，若</w:t>
      </w:r>
      <w:r w:rsidRPr="00AF37B9">
        <w:rPr>
          <w:rFonts w:ascii="Times New Roman" w:hAnsi="Times New Roman" w:cs="Times New Roman"/>
          <w:sz w:val="24"/>
          <w:szCs w:val="24"/>
        </w:rPr>
        <w:t>PERLIST</w:t>
      </w:r>
      <w:r w:rsidRPr="00AF37B9">
        <w:rPr>
          <w:rFonts w:ascii="Times New Roman" w:hAnsi="Times New Roman" w:cs="Times New Roman"/>
          <w:sz w:val="24"/>
          <w:szCs w:val="24"/>
        </w:rPr>
        <w:t>含有</w:t>
      </w:r>
      <w:r w:rsidRPr="00AF37B9">
        <w:rPr>
          <w:rFonts w:ascii="Times New Roman" w:hAnsi="Times New Roman" w:cs="Times New Roman"/>
          <w:sz w:val="24"/>
          <w:szCs w:val="24"/>
        </w:rPr>
        <w:t>permission</w:t>
      </w:r>
      <w:r w:rsidRPr="00AF37B9">
        <w:rPr>
          <w:rFonts w:ascii="Times New Roman" w:hAnsi="Times New Roman" w:cs="Times New Roman"/>
          <w:sz w:val="24"/>
          <w:szCs w:val="24"/>
        </w:rPr>
        <w:t>，则返回通过的检查结果，反之则拒绝。</w:t>
      </w:r>
    </w:p>
    <w:p w:rsidR="00812D11" w:rsidRPr="001924AB" w:rsidRDefault="00812D11" w:rsidP="00332128">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4.2.1.4 XacmlCtrModule实现</w:t>
      </w:r>
    </w:p>
    <w:p w:rsidR="00812D11" w:rsidRDefault="00812D11" w:rsidP="00332128">
      <w:pPr>
        <w:tabs>
          <w:tab w:val="left" w:pos="9070"/>
        </w:tabs>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XacmlCtrModule</w:t>
      </w:r>
      <w:r w:rsidRPr="00AF37B9">
        <w:rPr>
          <w:rFonts w:ascii="Times New Roman" w:hAnsi="Times New Roman" w:cs="Times New Roman"/>
          <w:sz w:val="24"/>
          <w:szCs w:val="24"/>
        </w:rPr>
        <w:t>主要负责对应用的访问控制功能，</w:t>
      </w:r>
      <w:r>
        <w:rPr>
          <w:rFonts w:ascii="Times New Roman" w:hAnsi="Times New Roman" w:cs="Times New Roman"/>
          <w:sz w:val="24"/>
          <w:szCs w:val="24"/>
        </w:rPr>
        <w:t>实现基于属性的访问控制</w:t>
      </w:r>
      <w:r>
        <w:rPr>
          <w:rFonts w:ascii="Times New Roman" w:hAnsi="Times New Roman" w:cs="Times New Roman" w:hint="eastAsia"/>
          <w:sz w:val="24"/>
          <w:szCs w:val="24"/>
        </w:rPr>
        <w:t>算</w:t>
      </w:r>
      <w:r w:rsidRPr="00AF37B9">
        <w:rPr>
          <w:rFonts w:ascii="Times New Roman" w:hAnsi="Times New Roman" w:cs="Times New Roman"/>
          <w:sz w:val="24"/>
          <w:szCs w:val="24"/>
        </w:rPr>
        <w:t>法。采用开源框架</w:t>
      </w:r>
      <w:r w:rsidRPr="00AF37B9">
        <w:rPr>
          <w:rFonts w:ascii="Times New Roman" w:hAnsi="Times New Roman" w:cs="Times New Roman"/>
          <w:sz w:val="24"/>
          <w:szCs w:val="24"/>
        </w:rPr>
        <w:t>XACML</w:t>
      </w:r>
      <w:r w:rsidRPr="00AF37B9">
        <w:rPr>
          <w:rFonts w:ascii="Times New Roman" w:hAnsi="Times New Roman" w:cs="Times New Roman"/>
          <w:sz w:val="24"/>
          <w:szCs w:val="24"/>
        </w:rPr>
        <w:t>，主要方法包括</w:t>
      </w:r>
      <w:r w:rsidRPr="00AF37B9">
        <w:rPr>
          <w:rFonts w:ascii="Times New Roman" w:hAnsi="Times New Roman" w:cs="Times New Roman"/>
          <w:sz w:val="24"/>
          <w:szCs w:val="24"/>
        </w:rPr>
        <w:t>creatPolicy()</w:t>
      </w:r>
      <w:r w:rsidRPr="00AF37B9">
        <w:rPr>
          <w:rFonts w:ascii="Times New Roman" w:hAnsi="Times New Roman" w:cs="Times New Roman"/>
          <w:sz w:val="24"/>
          <w:szCs w:val="24"/>
        </w:rPr>
        <w:t>，</w:t>
      </w:r>
      <w:r w:rsidRPr="00AF37B9">
        <w:rPr>
          <w:rFonts w:ascii="Times New Roman" w:hAnsi="Times New Roman" w:cs="Times New Roman"/>
          <w:sz w:val="24"/>
          <w:szCs w:val="24"/>
        </w:rPr>
        <w:t>creatRequest()</w:t>
      </w:r>
      <w:r w:rsidRPr="00AF37B9">
        <w:rPr>
          <w:rFonts w:ascii="Times New Roman" w:hAnsi="Times New Roman" w:cs="Times New Roman"/>
          <w:sz w:val="24"/>
          <w:szCs w:val="24"/>
        </w:rPr>
        <w:t>，</w:t>
      </w:r>
      <w:r w:rsidRPr="00AF37B9">
        <w:rPr>
          <w:rFonts w:ascii="Times New Roman" w:hAnsi="Times New Roman" w:cs="Times New Roman"/>
          <w:sz w:val="24"/>
          <w:szCs w:val="24"/>
        </w:rPr>
        <w:t>creatPDP()</w:t>
      </w:r>
      <w:r w:rsidRPr="00AF37B9">
        <w:rPr>
          <w:rFonts w:ascii="Times New Roman" w:hAnsi="Times New Roman" w:cs="Times New Roman"/>
          <w:sz w:val="24"/>
          <w:szCs w:val="24"/>
        </w:rPr>
        <w:t>和</w:t>
      </w:r>
      <w:r w:rsidRPr="00AF37B9">
        <w:rPr>
          <w:rFonts w:ascii="Times New Roman" w:hAnsi="Times New Roman" w:cs="Times New Roman"/>
          <w:sz w:val="24"/>
          <w:szCs w:val="24"/>
        </w:rPr>
        <w:t>getResult()</w:t>
      </w:r>
      <w:r w:rsidRPr="00AF37B9">
        <w:rPr>
          <w:rFonts w:ascii="Times New Roman" w:hAnsi="Times New Roman" w:cs="Times New Roman"/>
          <w:sz w:val="24"/>
          <w:szCs w:val="24"/>
        </w:rPr>
        <w:t>。</w:t>
      </w:r>
      <w:r w:rsidRPr="00AF37B9">
        <w:rPr>
          <w:rFonts w:ascii="Times New Roman" w:hAnsi="Times New Roman" w:cs="Times New Roman"/>
          <w:sz w:val="24"/>
          <w:szCs w:val="24"/>
        </w:rPr>
        <w:t>XacmlCtrModule</w:t>
      </w:r>
      <w:r w:rsidRPr="00AF37B9">
        <w:rPr>
          <w:rFonts w:ascii="Times New Roman" w:hAnsi="Times New Roman" w:cs="Times New Roman"/>
          <w:sz w:val="24"/>
          <w:szCs w:val="24"/>
        </w:rPr>
        <w:t>模块的实现流程如图</w:t>
      </w:r>
      <w:r>
        <w:rPr>
          <w:rFonts w:ascii="Times New Roman" w:hAnsi="Times New Roman" w:cs="Times New Roman" w:hint="eastAsia"/>
          <w:sz w:val="24"/>
          <w:szCs w:val="24"/>
        </w:rPr>
        <w:t>4-</w:t>
      </w:r>
      <w:r>
        <w:rPr>
          <w:rFonts w:ascii="Times New Roman" w:hAnsi="Times New Roman" w:cs="Times New Roman"/>
          <w:sz w:val="24"/>
          <w:szCs w:val="24"/>
        </w:rPr>
        <w:t>2</w:t>
      </w:r>
      <w:r>
        <w:rPr>
          <w:rFonts w:ascii="Times New Roman" w:hAnsi="Times New Roman" w:cs="Times New Roman"/>
          <w:sz w:val="24"/>
          <w:szCs w:val="24"/>
        </w:rPr>
        <w:t>所示</w:t>
      </w:r>
      <w:r>
        <w:rPr>
          <w:rFonts w:ascii="Times New Roman" w:hAnsi="Times New Roman" w:cs="Times New Roman" w:hint="eastAsia"/>
          <w:sz w:val="24"/>
          <w:szCs w:val="24"/>
        </w:rPr>
        <w:t>。</w:t>
      </w:r>
    </w:p>
    <w:p w:rsidR="00812D11" w:rsidRPr="00332128" w:rsidRDefault="00812D11" w:rsidP="00332128">
      <w:pPr>
        <w:tabs>
          <w:tab w:val="left" w:pos="9070"/>
        </w:tabs>
        <w:spacing w:line="288" w:lineRule="auto"/>
        <w:ind w:left="0" w:firstLineChars="200" w:firstLine="480"/>
        <w:jc w:val="both"/>
        <w:rPr>
          <w:rFonts w:ascii="Times New Roman" w:hAnsi="Times New Roman" w:cs="Times New Roman"/>
          <w:sz w:val="24"/>
          <w:szCs w:val="24"/>
        </w:rPr>
      </w:pPr>
      <w:r w:rsidRPr="00AF37B9">
        <w:rPr>
          <w:rFonts w:ascii="Times New Roman" w:hAnsi="Times New Roman" w:cs="Times New Roman"/>
          <w:sz w:val="24"/>
          <w:szCs w:val="24"/>
        </w:rPr>
        <w:t>XacmlCtrModule</w:t>
      </w:r>
      <w:r>
        <w:rPr>
          <w:rFonts w:ascii="Times New Roman" w:hAnsi="Times New Roman" w:cs="Times New Roman" w:hint="eastAsia"/>
          <w:sz w:val="24"/>
          <w:szCs w:val="24"/>
        </w:rPr>
        <w:t>模块的实现</w:t>
      </w:r>
      <w:r w:rsidRPr="00332128">
        <w:rPr>
          <w:rFonts w:ascii="Times New Roman" w:hAnsi="Times New Roman" w:cs="Times New Roman" w:hint="eastAsia"/>
          <w:sz w:val="24"/>
          <w:szCs w:val="24"/>
        </w:rPr>
        <w:t>流程主要分为三个步骤：首先</w:t>
      </w:r>
      <w:r w:rsidRPr="00332128">
        <w:rPr>
          <w:rFonts w:ascii="Times New Roman" w:hAnsi="Times New Roman" w:cs="Times New Roman" w:hint="eastAsia"/>
          <w:sz w:val="24"/>
          <w:szCs w:val="24"/>
        </w:rPr>
        <w:t>creat</w:t>
      </w:r>
      <w:r w:rsidRPr="00332128">
        <w:rPr>
          <w:rFonts w:ascii="Times New Roman" w:hAnsi="Times New Roman" w:cs="Times New Roman"/>
          <w:sz w:val="24"/>
          <w:szCs w:val="24"/>
        </w:rPr>
        <w:t>Policy()</w:t>
      </w:r>
      <w:r w:rsidRPr="00332128">
        <w:rPr>
          <w:rFonts w:ascii="Times New Roman" w:hAnsi="Times New Roman" w:cs="Times New Roman" w:hint="eastAsia"/>
          <w:sz w:val="24"/>
          <w:szCs w:val="24"/>
        </w:rPr>
        <w:t>创建访问控制策略</w:t>
      </w:r>
      <w:r w:rsidRPr="00332128">
        <w:rPr>
          <w:rFonts w:ascii="Times New Roman" w:hAnsi="Times New Roman" w:cs="Times New Roman" w:hint="eastAsia"/>
          <w:sz w:val="24"/>
          <w:szCs w:val="24"/>
        </w:rPr>
        <w:t>Po</w:t>
      </w:r>
      <w:r w:rsidRPr="00332128">
        <w:rPr>
          <w:rFonts w:ascii="Times New Roman" w:hAnsi="Times New Roman" w:cs="Times New Roman"/>
          <w:sz w:val="24"/>
          <w:szCs w:val="24"/>
        </w:rPr>
        <w:t>licy</w:t>
      </w:r>
      <w:r w:rsidRPr="00332128">
        <w:rPr>
          <w:rFonts w:ascii="Times New Roman" w:hAnsi="Times New Roman" w:cs="Times New Roman" w:hint="eastAsia"/>
          <w:sz w:val="24"/>
          <w:szCs w:val="24"/>
        </w:rPr>
        <w:t>并交给策略管理点</w:t>
      </w:r>
      <w:r w:rsidRPr="00332128">
        <w:rPr>
          <w:rFonts w:ascii="Times New Roman" w:hAnsi="Times New Roman" w:cs="Times New Roman" w:hint="eastAsia"/>
          <w:sz w:val="24"/>
          <w:szCs w:val="24"/>
        </w:rPr>
        <w:t>PAP</w:t>
      </w:r>
      <w:r w:rsidRPr="00332128">
        <w:rPr>
          <w:rFonts w:ascii="Times New Roman" w:hAnsi="Times New Roman" w:cs="Times New Roman" w:hint="eastAsia"/>
          <w:sz w:val="24"/>
          <w:szCs w:val="24"/>
        </w:rPr>
        <w:t>，然后</w:t>
      </w:r>
      <w:r w:rsidRPr="00332128">
        <w:rPr>
          <w:rFonts w:ascii="Times New Roman" w:hAnsi="Times New Roman" w:cs="Times New Roman" w:hint="eastAsia"/>
          <w:sz w:val="24"/>
          <w:szCs w:val="24"/>
        </w:rPr>
        <w:t>creat</w:t>
      </w:r>
      <w:r w:rsidRPr="00332128">
        <w:rPr>
          <w:rFonts w:ascii="Times New Roman" w:hAnsi="Times New Roman" w:cs="Times New Roman"/>
          <w:sz w:val="24"/>
          <w:szCs w:val="24"/>
        </w:rPr>
        <w:t>Request()</w:t>
      </w:r>
      <w:r w:rsidRPr="00332128">
        <w:rPr>
          <w:rFonts w:ascii="Times New Roman" w:hAnsi="Times New Roman" w:cs="Times New Roman" w:hint="eastAsia"/>
          <w:sz w:val="24"/>
          <w:szCs w:val="24"/>
        </w:rPr>
        <w:t>把应用的访问请求转化为</w:t>
      </w:r>
      <w:r w:rsidRPr="00332128">
        <w:rPr>
          <w:rFonts w:ascii="Times New Roman" w:hAnsi="Times New Roman" w:cs="Times New Roman" w:hint="eastAsia"/>
          <w:sz w:val="24"/>
          <w:szCs w:val="24"/>
        </w:rPr>
        <w:t>Re</w:t>
      </w:r>
      <w:r w:rsidRPr="00332128">
        <w:rPr>
          <w:rFonts w:ascii="Times New Roman" w:hAnsi="Times New Roman" w:cs="Times New Roman"/>
          <w:sz w:val="24"/>
          <w:szCs w:val="24"/>
        </w:rPr>
        <w:t>quest,</w:t>
      </w:r>
      <w:r w:rsidRPr="00332128">
        <w:rPr>
          <w:rFonts w:ascii="Times New Roman" w:hAnsi="Times New Roman" w:cs="Times New Roman" w:hint="eastAsia"/>
          <w:sz w:val="24"/>
          <w:szCs w:val="24"/>
        </w:rPr>
        <w:t xml:space="preserve"> creat</w:t>
      </w:r>
      <w:r w:rsidRPr="00332128">
        <w:rPr>
          <w:rFonts w:ascii="Times New Roman" w:hAnsi="Times New Roman" w:cs="Times New Roman"/>
          <w:sz w:val="24"/>
          <w:szCs w:val="24"/>
        </w:rPr>
        <w:t>PDP()</w:t>
      </w:r>
      <w:r w:rsidRPr="00332128">
        <w:rPr>
          <w:rFonts w:ascii="Times New Roman" w:hAnsi="Times New Roman" w:cs="Times New Roman" w:hint="eastAsia"/>
          <w:sz w:val="24"/>
          <w:szCs w:val="24"/>
        </w:rPr>
        <w:t>创建策略决策点</w:t>
      </w:r>
      <w:r w:rsidRPr="00332128">
        <w:rPr>
          <w:rFonts w:ascii="Times New Roman" w:hAnsi="Times New Roman" w:cs="Times New Roman" w:hint="eastAsia"/>
          <w:sz w:val="24"/>
          <w:szCs w:val="24"/>
        </w:rPr>
        <w:t>PDP</w:t>
      </w:r>
      <w:r w:rsidRPr="00332128">
        <w:rPr>
          <w:rFonts w:ascii="Times New Roman" w:hAnsi="Times New Roman" w:cs="Times New Roman" w:hint="eastAsia"/>
          <w:sz w:val="24"/>
          <w:szCs w:val="24"/>
        </w:rPr>
        <w:t>，</w:t>
      </w:r>
      <w:r w:rsidRPr="00332128">
        <w:rPr>
          <w:rFonts w:ascii="Times New Roman" w:hAnsi="Times New Roman" w:cs="Times New Roman" w:hint="eastAsia"/>
          <w:sz w:val="24"/>
          <w:szCs w:val="24"/>
        </w:rPr>
        <w:t>PDP</w:t>
      </w:r>
      <w:r w:rsidRPr="00332128">
        <w:rPr>
          <w:rFonts w:ascii="Times New Roman" w:hAnsi="Times New Roman" w:cs="Times New Roman" w:hint="eastAsia"/>
          <w:sz w:val="24"/>
          <w:szCs w:val="24"/>
        </w:rPr>
        <w:t>读入</w:t>
      </w:r>
      <w:r w:rsidRPr="00332128">
        <w:rPr>
          <w:rFonts w:ascii="Times New Roman" w:hAnsi="Times New Roman" w:cs="Times New Roman" w:hint="eastAsia"/>
          <w:sz w:val="24"/>
          <w:szCs w:val="24"/>
        </w:rPr>
        <w:t>Re</w:t>
      </w:r>
      <w:r w:rsidRPr="00332128">
        <w:rPr>
          <w:rFonts w:ascii="Times New Roman" w:hAnsi="Times New Roman" w:cs="Times New Roman"/>
          <w:sz w:val="24"/>
          <w:szCs w:val="24"/>
        </w:rPr>
        <w:t>quest</w:t>
      </w:r>
      <w:r w:rsidRPr="00332128">
        <w:rPr>
          <w:rFonts w:ascii="Times New Roman" w:hAnsi="Times New Roman" w:cs="Times New Roman" w:hint="eastAsia"/>
          <w:sz w:val="24"/>
          <w:szCs w:val="24"/>
        </w:rPr>
        <w:t>并在</w:t>
      </w:r>
      <w:r w:rsidRPr="00332128">
        <w:rPr>
          <w:rFonts w:ascii="Times New Roman" w:hAnsi="Times New Roman" w:cs="Times New Roman" w:hint="eastAsia"/>
          <w:sz w:val="24"/>
          <w:szCs w:val="24"/>
        </w:rPr>
        <w:t>PAP</w:t>
      </w:r>
      <w:r w:rsidRPr="00332128">
        <w:rPr>
          <w:rFonts w:ascii="Times New Roman" w:hAnsi="Times New Roman" w:cs="Times New Roman" w:hint="eastAsia"/>
          <w:sz w:val="24"/>
          <w:szCs w:val="24"/>
        </w:rPr>
        <w:t>中查找相应的策略，最后通过</w:t>
      </w:r>
      <w:r w:rsidRPr="00332128">
        <w:rPr>
          <w:rFonts w:ascii="Times New Roman" w:hAnsi="Times New Roman" w:cs="Times New Roman"/>
          <w:sz w:val="24"/>
          <w:szCs w:val="24"/>
        </w:rPr>
        <w:t>getResult()</w:t>
      </w:r>
      <w:r w:rsidRPr="00332128">
        <w:rPr>
          <w:rFonts w:ascii="Times New Roman" w:hAnsi="Times New Roman" w:cs="Times New Roman" w:hint="eastAsia"/>
          <w:sz w:val="24"/>
          <w:szCs w:val="24"/>
        </w:rPr>
        <w:t>得到最后的判决结果。</w:t>
      </w:r>
    </w:p>
    <w:p w:rsidR="00812D11" w:rsidRDefault="00812D11" w:rsidP="00812D11">
      <w:pPr>
        <w:ind w:firstLine="643"/>
        <w:jc w:val="both"/>
        <w:rPr>
          <w:rFonts w:ascii="宋体" w:eastAsia="宋体" w:hAnsi="宋体"/>
          <w:b/>
          <w:noProof/>
          <w:sz w:val="32"/>
          <w:szCs w:val="32"/>
        </w:rPr>
      </w:pPr>
    </w:p>
    <w:p w:rsidR="00812D11" w:rsidRPr="00AC7E35" w:rsidRDefault="00812D11" w:rsidP="00812D11">
      <w:pPr>
        <w:tabs>
          <w:tab w:val="left" w:pos="9070"/>
        </w:tabs>
        <w:spacing w:line="360" w:lineRule="auto"/>
        <w:ind w:firstLine="480"/>
        <w:jc w:val="both"/>
        <w:rPr>
          <w:rFonts w:ascii="Times New Roman" w:hAnsi="Times New Roman" w:cs="Times New Roman"/>
          <w:sz w:val="24"/>
          <w:szCs w:val="24"/>
        </w:rPr>
      </w:pPr>
    </w:p>
    <w:p w:rsidR="00812D11" w:rsidRDefault="00812D11" w:rsidP="00812D11">
      <w:pPr>
        <w:spacing w:line="360" w:lineRule="auto"/>
        <w:ind w:firstLine="643"/>
        <w:rPr>
          <w:rFonts w:ascii="宋体" w:eastAsia="宋体" w:hAnsi="宋体"/>
          <w:b/>
          <w:noProof/>
          <w:sz w:val="32"/>
          <w:szCs w:val="32"/>
        </w:rPr>
      </w:pPr>
    </w:p>
    <w:p w:rsidR="00812D11" w:rsidRDefault="00812D11" w:rsidP="00812D11">
      <w:pPr>
        <w:spacing w:line="360" w:lineRule="auto"/>
        <w:ind w:firstLine="643"/>
        <w:rPr>
          <w:rFonts w:ascii="宋体" w:eastAsia="宋体" w:hAnsi="宋体"/>
          <w:b/>
          <w:noProof/>
          <w:sz w:val="32"/>
          <w:szCs w:val="32"/>
        </w:rPr>
      </w:pPr>
      <w:r>
        <w:rPr>
          <w:rFonts w:ascii="宋体" w:eastAsia="宋体" w:hAnsi="宋体" w:hint="eastAsia"/>
          <w:b/>
          <w:noProof/>
          <w:sz w:val="32"/>
          <w:szCs w:val="32"/>
        </w:rPr>
        <w:t xml:space="preserve">   </w:t>
      </w:r>
    </w:p>
    <w:p w:rsidR="00812D11" w:rsidRDefault="00812D11" w:rsidP="00812D11">
      <w:pPr>
        <w:spacing w:line="360" w:lineRule="auto"/>
        <w:ind w:firstLine="643"/>
        <w:rPr>
          <w:rFonts w:ascii="宋体" w:eastAsia="宋体" w:hAnsi="宋体"/>
          <w:b/>
          <w:noProof/>
          <w:sz w:val="32"/>
          <w:szCs w:val="32"/>
        </w:rPr>
      </w:pPr>
    </w:p>
    <w:p w:rsidR="00812D11" w:rsidRDefault="00812D11" w:rsidP="00812D11">
      <w:pPr>
        <w:spacing w:line="360" w:lineRule="auto"/>
        <w:ind w:firstLine="643"/>
        <w:rPr>
          <w:rFonts w:ascii="宋体" w:eastAsia="宋体" w:hAnsi="宋体"/>
          <w:b/>
          <w:noProof/>
          <w:sz w:val="32"/>
          <w:szCs w:val="32"/>
        </w:rPr>
      </w:pPr>
    </w:p>
    <w:p w:rsidR="00812D11" w:rsidRDefault="00812D11" w:rsidP="00812D11">
      <w:pPr>
        <w:spacing w:line="360" w:lineRule="auto"/>
        <w:ind w:firstLine="643"/>
        <w:rPr>
          <w:rFonts w:ascii="宋体" w:eastAsia="宋体" w:hAnsi="宋体"/>
          <w:b/>
          <w:noProof/>
          <w:sz w:val="32"/>
          <w:szCs w:val="32"/>
        </w:rPr>
      </w:pPr>
      <w:r w:rsidRPr="00623B74">
        <w:rPr>
          <w:rFonts w:ascii="宋体" w:eastAsia="宋体" w:hAnsi="宋体"/>
          <w:b/>
          <w:noProof/>
          <w:sz w:val="32"/>
          <w:szCs w:val="32"/>
        </w:rPr>
        <w:lastRenderedPageBreak/>
        <mc:AlternateContent>
          <mc:Choice Requires="wpg">
            <w:drawing>
              <wp:inline distT="0" distB="0" distL="0" distR="0" wp14:anchorId="55CC30B3" wp14:editId="15751A66">
                <wp:extent cx="5357191" cy="4562061"/>
                <wp:effectExtent l="0" t="19050" r="15240" b="10160"/>
                <wp:docPr id="100" name="组合 31"/>
                <wp:cNvGraphicFramePr/>
                <a:graphic xmlns:a="http://schemas.openxmlformats.org/drawingml/2006/main">
                  <a:graphicData uri="http://schemas.microsoft.com/office/word/2010/wordprocessingGroup">
                    <wpg:wgp>
                      <wpg:cNvGrpSpPr/>
                      <wpg:grpSpPr>
                        <a:xfrm>
                          <a:off x="0" y="0"/>
                          <a:ext cx="5357191" cy="4562061"/>
                          <a:chOff x="0" y="76464"/>
                          <a:chExt cx="7019073" cy="4018593"/>
                        </a:xfrm>
                      </wpg:grpSpPr>
                      <wpg:grpSp>
                        <wpg:cNvPr id="101" name="组合 101"/>
                        <wpg:cNvGrpSpPr/>
                        <wpg:grpSpPr>
                          <a:xfrm>
                            <a:off x="19047" y="397578"/>
                            <a:ext cx="7000026" cy="3697479"/>
                            <a:chOff x="19047" y="397570"/>
                            <a:chExt cx="7015134" cy="3697581"/>
                          </a:xfrm>
                        </wpg:grpSpPr>
                        <wps:wsp>
                          <wps:cNvPr id="102" name="矩形 102"/>
                          <wps:cNvSpPr/>
                          <wps:spPr>
                            <a:xfrm>
                              <a:off x="5231129" y="1271434"/>
                              <a:ext cx="1803052" cy="3238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Chars="100" w:firstLine="241"/>
                                  <w:rPr>
                                    <w:rFonts w:cs="Times New Roman"/>
                                    <w:b/>
                                    <w:bCs/>
                                    <w:color w:val="000000" w:themeColor="text1"/>
                                    <w:kern w:val="2"/>
                                  </w:rPr>
                                </w:pPr>
                                <w:r w:rsidRPr="00FE1053">
                                  <w:rPr>
                                    <w:rFonts w:cs="Times New Roman" w:hint="eastAsia"/>
                                    <w:b/>
                                    <w:bCs/>
                                    <w:color w:val="000000" w:themeColor="text1"/>
                                    <w:kern w:val="2"/>
                                  </w:rPr>
                                  <w:t>写入日志</w:t>
                                </w:r>
                                <w:r>
                                  <w:rPr>
                                    <w:rFonts w:cs="Times New Roman" w:hint="eastAsia"/>
                                    <w:b/>
                                    <w:bCs/>
                                    <w:color w:val="000000" w:themeColor="text1"/>
                                    <w:kern w:val="2"/>
                                  </w:rPr>
                                  <w:t>模块</w:t>
                                </w:r>
                              </w:p>
                              <w:p w:rsidR="00D639DF" w:rsidRDefault="00D639DF" w:rsidP="00332128">
                                <w:pPr>
                                  <w:pStyle w:val="a8"/>
                                  <w:spacing w:before="0" w:beforeAutospacing="0" w:after="0" w:afterAutospacing="0"/>
                                  <w:ind w:left="0" w:firstLine="420"/>
                                  <w:jc w:val="center"/>
                                </w:pPr>
                                <w:r>
                                  <w:rPr>
                                    <w:rFonts w:asciiTheme="minorHAnsi" w:eastAsia="等线" w:hAnsi="等线" w:cs="Times New Roman" w:hint="eastAsia"/>
                                    <w:color w:val="FFFFFF" w:themeColor="light1"/>
                                    <w:kern w:val="2"/>
                                    <w:sz w:val="21"/>
                                    <w:szCs w:val="21"/>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矩形 103"/>
                          <wps:cNvSpPr/>
                          <wps:spPr>
                            <a:xfrm>
                              <a:off x="19050" y="397570"/>
                              <a:ext cx="1829897" cy="70981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D639DF" w:rsidRPr="00FE1053" w:rsidRDefault="00D639DF" w:rsidP="00332128">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19049" y="1450283"/>
                              <a:ext cx="1801266" cy="47625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创建访问控制策略Policy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下箭头 105"/>
                          <wps:cNvSpPr/>
                          <wps:spPr>
                            <a:xfrm>
                              <a:off x="847203" y="1135958"/>
                              <a:ext cx="161925" cy="276225"/>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下箭头 106"/>
                          <wps:cNvSpPr/>
                          <wps:spPr>
                            <a:xfrm>
                              <a:off x="885324" y="1955108"/>
                              <a:ext cx="142875" cy="323850"/>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7" name="右箭头 107"/>
                          <wps:cNvSpPr/>
                          <wps:spPr>
                            <a:xfrm>
                              <a:off x="1848951" y="3459786"/>
                              <a:ext cx="650235" cy="102862"/>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2"/>
                          <wps:cNvSpPr txBox="1">
                            <a:spLocks noChangeArrowheads="1"/>
                          </wps:cNvSpPr>
                          <wps:spPr bwMode="auto">
                            <a:xfrm>
                              <a:off x="4088854" y="1637529"/>
                              <a:ext cx="1196560" cy="288925"/>
                            </a:xfrm>
                            <a:prstGeom prst="rect">
                              <a:avLst/>
                            </a:prstGeom>
                            <a:solidFill>
                              <a:srgbClr val="FFFFFF"/>
                            </a:solidFill>
                            <a:ln w="9525">
                              <a:solidFill>
                                <a:schemeClr val="bg1"/>
                              </a:solidFill>
                              <a:miter lim="800000"/>
                              <a:headEnd/>
                              <a:tailEnd/>
                            </a:ln>
                          </wps:spPr>
                          <wps:txbx>
                            <w:txbxContent>
                              <w:p w:rsidR="00D639DF" w:rsidRPr="00332128" w:rsidRDefault="00D639DF"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Den</w:t>
                                </w:r>
                                <w:r w:rsidRPr="00332128">
                                  <w:rPr>
                                    <w:rFonts w:ascii="等线" w:eastAsia="等线" w:hAnsi="等线" w:cs="Times New Roman"/>
                                    <w:b/>
                                    <w:color w:val="000000" w:themeColor="text1"/>
                                    <w:kern w:val="2"/>
                                    <w:sz w:val="21"/>
                                    <w:szCs w:val="21"/>
                                  </w:rPr>
                                  <w:t>y</w:t>
                                </w:r>
                              </w:p>
                            </w:txbxContent>
                          </wps:txbx>
                          <wps:bodyPr rot="0" vert="horz" wrap="square" lIns="91440" tIns="45720" rIns="91440" bIns="45720" anchor="t" anchorCtr="0">
                            <a:noAutofit/>
                          </wps:bodyPr>
                        </wps:wsp>
                        <wps:wsp>
                          <wps:cNvPr id="109" name="矩形 109"/>
                          <wps:cNvSpPr/>
                          <wps:spPr>
                            <a:xfrm>
                              <a:off x="19047" y="3126100"/>
                              <a:ext cx="1791705" cy="96905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110" name="矩形 110"/>
                        <wps:cNvSpPr/>
                        <wps:spPr>
                          <a:xfrm>
                            <a:off x="0" y="2311749"/>
                            <a:ext cx="1787848" cy="4964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下箭头 111"/>
                        <wps:cNvSpPr/>
                        <wps:spPr>
                          <a:xfrm>
                            <a:off x="886405" y="2808489"/>
                            <a:ext cx="142567" cy="32384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2531336" y="3132333"/>
                            <a:ext cx="1787846" cy="93290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35112" y="2263160"/>
                            <a:ext cx="1787848" cy="48701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4" name="下箭头 114"/>
                        <wps:cNvSpPr/>
                        <wps:spPr>
                          <a:xfrm rot="10800000">
                            <a:off x="3326378" y="2732703"/>
                            <a:ext cx="198999" cy="351291"/>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流程图: 决策 115"/>
                        <wps:cNvSpPr/>
                        <wps:spPr>
                          <a:xfrm>
                            <a:off x="2239852" y="841769"/>
                            <a:ext cx="2325328" cy="1102012"/>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Default="00D639DF" w:rsidP="00332128">
                              <w:pPr>
                                <w:pStyle w:val="a8"/>
                                <w:spacing w:before="0" w:beforeAutospacing="0" w:after="0" w:afterAutospacing="0"/>
                                <w:ind w:left="0" w:firstLine="0"/>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6" name="下箭头 116"/>
                        <wps:cNvSpPr/>
                        <wps:spPr>
                          <a:xfrm rot="10800000">
                            <a:off x="3326378" y="1932107"/>
                            <a:ext cx="199000" cy="331152"/>
                          </a:xfrm>
                          <a:prstGeom prst="down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5219259" y="178112"/>
                            <a:ext cx="1799168" cy="48783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应用成功访问控制器资源</w:t>
                              </w:r>
                            </w:p>
                            <w:p w:rsidR="00D639DF" w:rsidRPr="00FE1053" w:rsidRDefault="00D639DF" w:rsidP="00332128">
                              <w:pPr>
                                <w:pStyle w:val="a8"/>
                                <w:spacing w:before="0" w:beforeAutospacing="0" w:after="0" w:afterAutospacing="0"/>
                                <w:ind w:left="0" w:firstLine="482"/>
                                <w:jc w:val="center"/>
                                <w:rPr>
                                  <w:rFonts w:cs="Times New Roman"/>
                                  <w:b/>
                                  <w:bCs/>
                                  <w:color w:val="000000" w:themeColor="text1"/>
                                  <w:kern w:val="2"/>
                                </w:rPr>
                              </w:pPr>
                              <w:r w:rsidRPr="00FE1053">
                                <w:rPr>
                                  <w:rFonts w:cs="Times New Roman" w:hint="eastAsia"/>
                                  <w:b/>
                                  <w:bCs/>
                                  <w:color w:val="000000" w:themeColor="text1"/>
                                  <w:kern w:val="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右箭头 118"/>
                        <wps:cNvSpPr/>
                        <wps:spPr>
                          <a:xfrm>
                            <a:off x="4607478" y="1328893"/>
                            <a:ext cx="532027" cy="183097"/>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圆角右箭头 119"/>
                        <wps:cNvSpPr/>
                        <wps:spPr>
                          <a:xfrm>
                            <a:off x="3360766" y="76464"/>
                            <a:ext cx="1609449" cy="713318"/>
                          </a:xfrm>
                          <a:prstGeom prst="bentArrow">
                            <a:avLst>
                              <a:gd name="adj1" fmla="val 10986"/>
                              <a:gd name="adj2" fmla="val 25000"/>
                              <a:gd name="adj3" fmla="val 25000"/>
                              <a:gd name="adj4" fmla="val 43750"/>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文本框 2"/>
                        <wps:cNvSpPr txBox="1">
                          <a:spLocks noChangeArrowheads="1"/>
                        </wps:cNvSpPr>
                        <wps:spPr bwMode="auto">
                          <a:xfrm>
                            <a:off x="3560788" y="374135"/>
                            <a:ext cx="1166343" cy="336833"/>
                          </a:xfrm>
                          <a:prstGeom prst="rect">
                            <a:avLst/>
                          </a:prstGeom>
                          <a:solidFill>
                            <a:srgbClr val="FFFFFF"/>
                          </a:solidFill>
                          <a:ln w="9525">
                            <a:solidFill>
                              <a:schemeClr val="bg1"/>
                            </a:solidFill>
                            <a:miter lim="800000"/>
                            <a:headEnd/>
                            <a:tailEnd/>
                          </a:ln>
                        </wps:spPr>
                        <wps:txbx>
                          <w:txbxContent>
                            <w:p w:rsidR="00D639DF" w:rsidRPr="00332128" w:rsidRDefault="00D639DF"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Permit</w:t>
                              </w:r>
                            </w:p>
                          </w:txbxContent>
                        </wps:txbx>
                        <wps:bodyPr rot="0" vert="horz" wrap="square" lIns="91440" tIns="45720" rIns="91440" bIns="45720" anchor="t" anchorCtr="0">
                          <a:noAutofit/>
                        </wps:bodyPr>
                      </wps:wsp>
                    </wpg:wgp>
                  </a:graphicData>
                </a:graphic>
              </wp:inline>
            </w:drawing>
          </mc:Choice>
          <mc:Fallback>
            <w:pict>
              <v:group w14:anchorId="55CC30B3" id="组合 31" o:spid="_x0000_s1144" style="width:421.85pt;height:359.2pt;mso-position-horizontal-relative:char;mso-position-vertical-relative:line" coordorigin=",764" coordsize="70190,4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">
                <v:group id="组合 101" o:spid="_x0000_s1145" style="position:absolute;left:190;top:3975;width:70000;height:36975" coordorigin="190,3975" coordsize="70151,36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2" o:spid="_x0000_s1146" style="position:absolute;left:52311;top:12714;width:18030;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Chars="100" w:firstLine="241"/>
                            <w:rPr>
                              <w:rFonts w:cs="Times New Roman"/>
                              <w:b/>
                              <w:bCs/>
                              <w:color w:val="000000" w:themeColor="text1"/>
                              <w:kern w:val="2"/>
                            </w:rPr>
                          </w:pPr>
                          <w:r w:rsidRPr="00FE1053">
                            <w:rPr>
                              <w:rFonts w:cs="Times New Roman" w:hint="eastAsia"/>
                              <w:b/>
                              <w:bCs/>
                              <w:color w:val="000000" w:themeColor="text1"/>
                              <w:kern w:val="2"/>
                            </w:rPr>
                            <w:t>写入日志</w:t>
                          </w:r>
                          <w:r>
                            <w:rPr>
                              <w:rFonts w:cs="Times New Roman" w:hint="eastAsia"/>
                              <w:b/>
                              <w:bCs/>
                              <w:color w:val="000000" w:themeColor="text1"/>
                              <w:kern w:val="2"/>
                            </w:rPr>
                            <w:t>模块</w:t>
                          </w:r>
                        </w:p>
                        <w:p w:rsidR="00D639DF" w:rsidRDefault="00D639DF" w:rsidP="00332128">
                          <w:pPr>
                            <w:pStyle w:val="a8"/>
                            <w:spacing w:before="0" w:beforeAutospacing="0" w:after="0" w:afterAutospacing="0"/>
                            <w:ind w:left="0" w:firstLine="420"/>
                            <w:jc w:val="center"/>
                          </w:pPr>
                          <w:r>
                            <w:rPr>
                              <w:rFonts w:asciiTheme="minorHAnsi" w:eastAsia="等线" w:hAnsi="等线" w:cs="Times New Roman" w:hint="eastAsia"/>
                              <w:color w:val="FFFFFF" w:themeColor="light1"/>
                              <w:kern w:val="2"/>
                              <w:sz w:val="21"/>
                              <w:szCs w:val="21"/>
                            </w:rPr>
                            <w:t> </w:t>
                          </w:r>
                        </w:p>
                      </w:txbxContent>
                    </v:textbox>
                  </v:rect>
                  <v:rect id="矩形 103" o:spid="_x0000_s1147" style="position:absolute;left:190;top:3975;width:18299;height:70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INDwwAAANwAAAAPAAAAZHJzL2Rvd25yZXYueG1sRE9Na8JA&#10;EL0X/A/LCL3VjUq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D5CDQ8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color w:val="000000" w:themeColor="text1"/>
                            </w:rPr>
                          </w:pPr>
                          <w:r w:rsidRPr="00FE1053">
                            <w:rPr>
                              <w:rFonts w:cs="Times New Roman" w:hint="eastAsia"/>
                              <w:b/>
                              <w:bCs/>
                              <w:color w:val="000000" w:themeColor="text1"/>
                              <w:kern w:val="2"/>
                            </w:rPr>
                            <w:t>从信息</w:t>
                          </w:r>
                          <w:r w:rsidRPr="00FE1053">
                            <w:rPr>
                              <w:rFonts w:cs="Times New Roman"/>
                              <w:b/>
                              <w:bCs/>
                              <w:color w:val="000000" w:themeColor="text1"/>
                              <w:kern w:val="2"/>
                            </w:rPr>
                            <w:t>交互模块</w:t>
                          </w:r>
                        </w:p>
                        <w:p w:rsidR="00D639DF" w:rsidRPr="00FE1053" w:rsidRDefault="00D639DF" w:rsidP="00332128">
                          <w:pPr>
                            <w:pStyle w:val="a8"/>
                            <w:spacing w:before="0" w:beforeAutospacing="0" w:after="0" w:afterAutospacing="0"/>
                            <w:ind w:left="723" w:hangingChars="300" w:hanging="723"/>
                            <w:rPr>
                              <w:color w:val="000000" w:themeColor="text1"/>
                            </w:rPr>
                          </w:pPr>
                          <w:r w:rsidRPr="00FE1053">
                            <w:rPr>
                              <w:rFonts w:cs="Times New Roman" w:hint="eastAsia"/>
                              <w:b/>
                              <w:bCs/>
                              <w:color w:val="000000" w:themeColor="text1"/>
                              <w:kern w:val="2"/>
                            </w:rPr>
                            <w:t>获得属性的相关信息</w:t>
                          </w:r>
                        </w:p>
                      </w:txbxContent>
                    </v:textbox>
                  </v:rect>
                  <v:rect id="矩形 104" o:spid="_x0000_s1148" style="position:absolute;left:190;top:14502;width:18013;height:4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创建访问控制策略Policy </w:t>
                          </w:r>
                        </w:p>
                      </w:txbxContent>
                    </v:textbox>
                  </v:rect>
                  <v:shape id="下箭头 105" o:spid="_x0000_s1149" type="#_x0000_t67" style="position:absolute;left:8472;top:11359;width:1619;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" adj="15269" fillcolor="white [3212]" strokecolor="black [3213]" strokeweight="1.5pt"/>
                  <v:shape id="下箭头 106" o:spid="_x0000_s1150" type="#_x0000_t67" style="position:absolute;left:8853;top:19551;width:1428;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" adj="16835" fillcolor="white [3212]" strokecolor="black [3213]" strokeweight="1.5pt"/>
                  <v:shape id="右箭头 107" o:spid="_x0000_s1151" type="#_x0000_t13" style="position:absolute;left:18489;top:34597;width:6502;height:10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" adj="19892" fillcolor="white [3212]" strokecolor="black [3213]" strokeweight="1.5pt"/>
                  <v:shape id="文本框 2" o:spid="_x0000_s1152" type="#_x0000_t202" style="position:absolute;left:40888;top:16375;width:1196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rsidR="00D639DF" w:rsidRPr="00332128" w:rsidRDefault="00D639DF"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Den</w:t>
                          </w:r>
                          <w:r w:rsidRPr="00332128">
                            <w:rPr>
                              <w:rFonts w:ascii="等线" w:eastAsia="等线" w:hAnsi="等线" w:cs="Times New Roman"/>
                              <w:b/>
                              <w:color w:val="000000" w:themeColor="text1"/>
                              <w:kern w:val="2"/>
                              <w:sz w:val="21"/>
                              <w:szCs w:val="21"/>
                            </w:rPr>
                            <w:t>y</w:t>
                          </w:r>
                        </w:p>
                      </w:txbxContent>
                    </v:textbox>
                  </v:shape>
                  <v:rect id="矩形 109" o:spid="_x0000_s1153" style="position:absolute;left:190;top:31261;width:17917;height:9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策略执行点PEP</w:t>
                          </w:r>
                          <w:r>
                            <w:rPr>
                              <w:rFonts w:cs="Times New Roman" w:hint="eastAsia"/>
                              <w:b/>
                              <w:bCs/>
                              <w:color w:val="000000" w:themeColor="text1"/>
                              <w:kern w:val="2"/>
                            </w:rPr>
                            <w:t>将应用的访问</w:t>
                          </w:r>
                          <w:r w:rsidRPr="00FE1053">
                            <w:rPr>
                              <w:rFonts w:cs="Times New Roman" w:hint="eastAsia"/>
                              <w:b/>
                              <w:bCs/>
                              <w:color w:val="000000" w:themeColor="text1"/>
                              <w:kern w:val="2"/>
                            </w:rPr>
                            <w:t>求转化为Request</w:t>
                          </w:r>
                        </w:p>
                      </w:txbxContent>
                    </v:textbox>
                  </v:rect>
                </v:group>
                <v:rect id="矩形 110" o:spid="_x0000_s1154" style="position:absolute;top:23117;width:17878;height:4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将Policy交给策略管理点PAP</w:t>
                        </w:r>
                      </w:p>
                    </w:txbxContent>
                  </v:textbox>
                </v:rect>
                <v:shape id="下箭头 111" o:spid="_x0000_s1155" type="#_x0000_t67" style="position:absolute;left:8864;top:28084;width:1425;height:3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" adj="16845" fillcolor="white [3212]" strokecolor="black [3213]" strokeweight="1.5pt"/>
                <v:rect id="矩形 112" o:spid="_x0000_s1156" style="position:absolute;left:25313;top:31323;width:17878;height:9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PEP</w:t>
                        </w:r>
                        <w:r>
                          <w:rPr>
                            <w:rFonts w:cs="Times New Roman" w:hint="eastAsia"/>
                            <w:b/>
                            <w:bCs/>
                            <w:color w:val="000000" w:themeColor="text1"/>
                            <w:kern w:val="2"/>
                          </w:rPr>
                          <w:t>通过上下</w:t>
                        </w:r>
                        <w:r w:rsidRPr="00FE1053">
                          <w:rPr>
                            <w:rFonts w:cs="Times New Roman" w:hint="eastAsia"/>
                            <w:b/>
                            <w:bCs/>
                            <w:color w:val="000000" w:themeColor="text1"/>
                            <w:kern w:val="2"/>
                          </w:rPr>
                          <w:t>处理器将Request转交给策略决策点PDP</w:t>
                        </w:r>
                      </w:p>
                    </w:txbxContent>
                  </v:textbox>
                </v:rect>
                <v:rect id="矩形 113" o:spid="_x0000_s1157" style="position:absolute;left:25351;top:22631;width:17878;height:4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PDP通过PAP查找相关的Policy</w:t>
                        </w:r>
                      </w:p>
                    </w:txbxContent>
                  </v:textbox>
                </v:rect>
                <v:shape id="下箭头 114" o:spid="_x0000_s1158" type="#_x0000_t67" style="position:absolute;left:33263;top:27327;width:1990;height:35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" adj="15482" fillcolor="white [3212]" strokecolor="black [3213]" strokeweight="1.5pt"/>
                <v:shape id="流程图: 决策 115" o:spid="_x0000_s1159" type="#_x0000_t110" style="position:absolute;left:22398;top:8417;width:23253;height:11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" fillcolor="white [3212]" strokecolor="black [3213]" strokeweight="1.5pt">
                  <v:textbox>
                    <w:txbxContent>
                      <w:p w:rsidR="00D639DF" w:rsidRDefault="00D639DF" w:rsidP="00332128">
                        <w:pPr>
                          <w:pStyle w:val="a8"/>
                          <w:spacing w:before="0" w:beforeAutospacing="0" w:after="0" w:afterAutospacing="0"/>
                          <w:ind w:left="0" w:firstLine="0"/>
                        </w:pPr>
                        <w:r w:rsidRPr="00FE1053">
                          <w:rPr>
                            <w:rFonts w:cs="Times New Roman" w:hint="eastAsia"/>
                            <w:b/>
                            <w:bCs/>
                            <w:color w:val="000000" w:themeColor="text1"/>
                            <w:kern w:val="2"/>
                          </w:rPr>
                          <w:t>PDP</w:t>
                        </w:r>
                        <w:r>
                          <w:rPr>
                            <w:rFonts w:cs="Times New Roman" w:hint="eastAsia"/>
                            <w:b/>
                            <w:bCs/>
                            <w:color w:val="000000" w:themeColor="text1"/>
                            <w:kern w:val="2"/>
                          </w:rPr>
                          <w:t>生</w:t>
                        </w:r>
                        <w:r w:rsidRPr="00FE1053">
                          <w:rPr>
                            <w:rFonts w:cs="Times New Roman" w:hint="eastAsia"/>
                            <w:b/>
                            <w:bCs/>
                            <w:color w:val="000000" w:themeColor="text1"/>
                            <w:kern w:val="2"/>
                          </w:rPr>
                          <w:t>成</w:t>
                        </w:r>
                        <w:r w:rsidRPr="00FE1053">
                          <w:rPr>
                            <w:rFonts w:cs="Times New Roman"/>
                            <w:b/>
                            <w:bCs/>
                            <w:color w:val="000000" w:themeColor="text1"/>
                            <w:kern w:val="2"/>
                          </w:rPr>
                          <w:t>评估结果</w:t>
                        </w:r>
                      </w:p>
                    </w:txbxContent>
                  </v:textbox>
                </v:shape>
                <v:shape id="下箭头 116" o:spid="_x0000_s1160" type="#_x0000_t67" style="position:absolute;left:33263;top:19321;width:1990;height:3311;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" adj="15110" fillcolor="white [3212]" strokecolor="black [3213]" strokeweight="1.5pt"/>
                <v:rect id="矩形 117" o:spid="_x0000_s1161" style="position:absolute;left:52192;top:1781;width:17992;height:4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" fillcolor="white [3212]" strokecolor="black [3213]" strokeweight="1.5pt">
                  <v:textbox>
                    <w:txbxContent>
                      <w:p w:rsidR="00D639DF" w:rsidRPr="00FE1053" w:rsidRDefault="00D639DF" w:rsidP="00332128">
                        <w:pPr>
                          <w:pStyle w:val="a8"/>
                          <w:spacing w:before="0" w:beforeAutospacing="0" w:after="0" w:afterAutospacing="0"/>
                          <w:ind w:left="0" w:firstLine="0"/>
                          <w:rPr>
                            <w:rFonts w:cs="Times New Roman"/>
                            <w:b/>
                            <w:bCs/>
                            <w:color w:val="000000" w:themeColor="text1"/>
                            <w:kern w:val="2"/>
                          </w:rPr>
                        </w:pPr>
                        <w:r w:rsidRPr="00FE1053">
                          <w:rPr>
                            <w:rFonts w:cs="Times New Roman" w:hint="eastAsia"/>
                            <w:b/>
                            <w:bCs/>
                            <w:color w:val="000000" w:themeColor="text1"/>
                            <w:kern w:val="2"/>
                          </w:rPr>
                          <w:t>应用成功访问控制器资源</w:t>
                        </w:r>
                      </w:p>
                      <w:p w:rsidR="00D639DF" w:rsidRPr="00FE1053" w:rsidRDefault="00D639DF" w:rsidP="00332128">
                        <w:pPr>
                          <w:pStyle w:val="a8"/>
                          <w:spacing w:before="0" w:beforeAutospacing="0" w:after="0" w:afterAutospacing="0"/>
                          <w:ind w:left="0" w:firstLine="482"/>
                          <w:jc w:val="center"/>
                          <w:rPr>
                            <w:rFonts w:cs="Times New Roman"/>
                            <w:b/>
                            <w:bCs/>
                            <w:color w:val="000000" w:themeColor="text1"/>
                            <w:kern w:val="2"/>
                          </w:rPr>
                        </w:pPr>
                        <w:r w:rsidRPr="00FE1053">
                          <w:rPr>
                            <w:rFonts w:cs="Times New Roman" w:hint="eastAsia"/>
                            <w:b/>
                            <w:bCs/>
                            <w:color w:val="000000" w:themeColor="text1"/>
                            <w:kern w:val="2"/>
                          </w:rPr>
                          <w:t> </w:t>
                        </w:r>
                      </w:p>
                    </w:txbxContent>
                  </v:textbox>
                </v:rect>
                <v:shape id="右箭头 118" o:spid="_x0000_s1162" type="#_x0000_t13" style="position:absolute;left:46074;top:13288;width:5321;height:1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" adj="17883" fillcolor="white [3212]" strokecolor="black [3213]" strokeweight="1.5pt"/>
                <v:shape id="圆角右箭头 119" o:spid="_x0000_s1163" style="position:absolute;left:33607;top:764;width:16095;height:7133;visibility:visible;mso-wrap-style:square;v-text-anchor:middle" coordsize="1609449,71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" path="m,713318l,451224c,278869,139722,139147,312077,139147r1119043,l1431120,r178329,178330l1431120,356659r,-139147l312077,217512v-129076,,-233712,104636,-233712,233712l78365,713318,,713318xe" fillcolor="white [3212]" strokecolor="black [3213]" strokeweight="1.5pt">
                  <v:stroke joinstyle="miter"/>
                  <v:path arrowok="t" o:connecttype="custom" o:connectlocs="0,713318;0,451224;312077,139147;1431120,139147;1431120,0;1609449,178330;1431120,356659;1431120,217512;312077,217512;78365,451224;78365,713318;0,713318" o:connectangles="0,0,0,0,0,0,0,0,0,0,0,0"/>
                </v:shape>
                <v:shape id="文本框 2" o:spid="_x0000_s1164" type="#_x0000_t202" style="position:absolute;left:35607;top:3741;width:11664;height:3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" strokecolor="white [3212]">
                  <v:textbox>
                    <w:txbxContent>
                      <w:p w:rsidR="00D639DF" w:rsidRPr="00332128" w:rsidRDefault="00D639DF" w:rsidP="00332128">
                        <w:pPr>
                          <w:pStyle w:val="a8"/>
                          <w:spacing w:before="0" w:beforeAutospacing="0" w:after="0" w:afterAutospacing="0"/>
                          <w:ind w:left="0" w:firstLine="420"/>
                          <w:jc w:val="both"/>
                          <w:rPr>
                            <w:b/>
                          </w:rPr>
                        </w:pPr>
                        <w:r w:rsidRPr="00332128">
                          <w:rPr>
                            <w:rFonts w:ascii="等线" w:eastAsia="等线" w:hAnsi="等线" w:cs="Times New Roman" w:hint="eastAsia"/>
                            <w:b/>
                            <w:color w:val="000000" w:themeColor="text1"/>
                            <w:kern w:val="2"/>
                            <w:sz w:val="21"/>
                            <w:szCs w:val="21"/>
                          </w:rPr>
                          <w:t>Permit</w:t>
                        </w:r>
                      </w:p>
                    </w:txbxContent>
                  </v:textbox>
                </v:shape>
                <w10:anchorlock/>
              </v:group>
            </w:pict>
          </mc:Fallback>
        </mc:AlternateContent>
      </w:r>
    </w:p>
    <w:p w:rsidR="00812D11" w:rsidRPr="009C02E6" w:rsidRDefault="00812D11" w:rsidP="00B80244">
      <w:pPr>
        <w:pStyle w:val="af3"/>
        <w:ind w:firstLine="420"/>
        <w:jc w:val="center"/>
        <w:rPr>
          <w:rFonts w:ascii="楷体" w:eastAsia="楷体" w:hAnsi="楷体"/>
          <w:b/>
          <w:noProof/>
          <w:sz w:val="21"/>
          <w:szCs w:val="21"/>
        </w:rPr>
      </w:pPr>
      <w:r w:rsidRPr="009C02E6">
        <w:rPr>
          <w:rFonts w:ascii="楷体" w:eastAsia="楷体" w:hAnsi="楷体" w:hint="eastAsia"/>
          <w:sz w:val="21"/>
          <w:szCs w:val="21"/>
        </w:rPr>
        <w:t>图 4-</w:t>
      </w:r>
      <w:r w:rsidRPr="009C02E6">
        <w:rPr>
          <w:rFonts w:ascii="楷体" w:eastAsia="楷体" w:hAnsi="楷体"/>
          <w:sz w:val="21"/>
          <w:szCs w:val="21"/>
        </w:rPr>
        <w:fldChar w:fldCharType="begin"/>
      </w:r>
      <w:r w:rsidRPr="009C02E6">
        <w:rPr>
          <w:rFonts w:ascii="楷体" w:eastAsia="楷体" w:hAnsi="楷体"/>
          <w:sz w:val="21"/>
          <w:szCs w:val="21"/>
        </w:rPr>
        <w:instrText xml:space="preserve"> </w:instrText>
      </w:r>
      <w:r w:rsidRPr="009C02E6">
        <w:rPr>
          <w:rFonts w:ascii="楷体" w:eastAsia="楷体" w:hAnsi="楷体" w:hint="eastAsia"/>
          <w:sz w:val="21"/>
          <w:szCs w:val="21"/>
        </w:rPr>
        <w:instrText>SEQ 图_4- \* ARABIC</w:instrText>
      </w:r>
      <w:r w:rsidRPr="009C02E6">
        <w:rPr>
          <w:rFonts w:ascii="楷体" w:eastAsia="楷体" w:hAnsi="楷体"/>
          <w:sz w:val="21"/>
          <w:szCs w:val="21"/>
        </w:rPr>
        <w:instrText xml:space="preserve"> </w:instrText>
      </w:r>
      <w:r w:rsidRPr="009C02E6">
        <w:rPr>
          <w:rFonts w:ascii="楷体" w:eastAsia="楷体" w:hAnsi="楷体"/>
          <w:sz w:val="21"/>
          <w:szCs w:val="21"/>
        </w:rPr>
        <w:fldChar w:fldCharType="separate"/>
      </w:r>
      <w:r w:rsidRPr="009C02E6">
        <w:rPr>
          <w:rFonts w:ascii="楷体" w:eastAsia="楷体" w:hAnsi="楷体"/>
          <w:noProof/>
          <w:sz w:val="21"/>
          <w:szCs w:val="21"/>
        </w:rPr>
        <w:t>2</w:t>
      </w:r>
      <w:r w:rsidRPr="009C02E6">
        <w:rPr>
          <w:rFonts w:ascii="楷体" w:eastAsia="楷体" w:hAnsi="楷体"/>
          <w:sz w:val="21"/>
          <w:szCs w:val="21"/>
        </w:rPr>
        <w:fldChar w:fldCharType="end"/>
      </w:r>
      <w:r w:rsidRPr="009C02E6">
        <w:rPr>
          <w:rFonts w:ascii="楷体" w:eastAsia="楷体" w:hAnsi="楷体"/>
          <w:sz w:val="21"/>
          <w:szCs w:val="21"/>
        </w:rPr>
        <w:t xml:space="preserve"> XacmlCtrModule模块实现流程</w:t>
      </w:r>
      <w:r w:rsidRPr="009C02E6">
        <w:rPr>
          <w:rFonts w:ascii="楷体" w:eastAsia="楷体" w:hAnsi="楷体" w:hint="eastAsia"/>
          <w:sz w:val="21"/>
          <w:szCs w:val="21"/>
        </w:rPr>
        <w:t>图</w:t>
      </w:r>
    </w:p>
    <w:p w:rsidR="00812D11" w:rsidRPr="001924AB" w:rsidRDefault="00812D11" w:rsidP="00B80244">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4.2.1.5 LogManagementModule</w:t>
      </w:r>
      <w:r w:rsidRPr="001924AB">
        <w:rPr>
          <w:rFonts w:ascii="黑体" w:hAnsi="黑体" w:cs="Times New Roman" w:hint="eastAsia"/>
          <w:sz w:val="24"/>
          <w:szCs w:val="24"/>
        </w:rPr>
        <w:t>实现</w:t>
      </w:r>
    </w:p>
    <w:p w:rsidR="00812D11" w:rsidRPr="008C082B" w:rsidRDefault="00812D11" w:rsidP="00B80244">
      <w:pPr>
        <w:spacing w:line="288" w:lineRule="auto"/>
        <w:ind w:left="0" w:firstLineChars="200" w:firstLine="480"/>
        <w:jc w:val="both"/>
        <w:rPr>
          <w:rFonts w:ascii="Times New Roman" w:hAnsi="Times New Roman" w:cs="Times New Roman"/>
          <w:sz w:val="24"/>
          <w:szCs w:val="24"/>
        </w:rPr>
      </w:pPr>
      <w:r w:rsidRPr="008C082B">
        <w:rPr>
          <w:rFonts w:ascii="Times New Roman" w:hAnsi="Times New Roman" w:cs="Times New Roman"/>
          <w:sz w:val="24"/>
          <w:szCs w:val="24"/>
        </w:rPr>
        <w:t>LogManagementModule</w:t>
      </w:r>
      <w:r w:rsidRPr="008C082B">
        <w:rPr>
          <w:rFonts w:ascii="Times New Roman" w:hAnsi="Times New Roman" w:cs="Times New Roman"/>
          <w:sz w:val="24"/>
          <w:szCs w:val="24"/>
        </w:rPr>
        <w:t>采用</w:t>
      </w:r>
      <w:r w:rsidRPr="008C082B">
        <w:rPr>
          <w:rFonts w:ascii="Times New Roman" w:hAnsi="Times New Roman" w:cs="Times New Roman"/>
          <w:sz w:val="24"/>
          <w:szCs w:val="24"/>
        </w:rPr>
        <w:t>java</w:t>
      </w:r>
      <w:r w:rsidRPr="008C082B">
        <w:rPr>
          <w:rFonts w:ascii="Times New Roman" w:hAnsi="Times New Roman" w:cs="Times New Roman"/>
          <w:sz w:val="24"/>
          <w:szCs w:val="24"/>
        </w:rPr>
        <w:t>日志框架</w:t>
      </w:r>
      <w:r w:rsidRPr="008C082B">
        <w:rPr>
          <w:rFonts w:ascii="Times New Roman" w:hAnsi="Times New Roman" w:cs="Times New Roman"/>
          <w:sz w:val="24"/>
          <w:szCs w:val="24"/>
        </w:rPr>
        <w:t>logback</w:t>
      </w:r>
      <w:r w:rsidRPr="008C082B">
        <w:rPr>
          <w:rFonts w:ascii="Times New Roman" w:hAnsi="Times New Roman" w:cs="Times New Roman"/>
          <w:sz w:val="24"/>
          <w:szCs w:val="24"/>
        </w:rPr>
        <w:t>实现，把异常信息存储在日志文件中。主要方法有</w:t>
      </w:r>
      <w:r w:rsidRPr="008C082B">
        <w:rPr>
          <w:rFonts w:ascii="Times New Roman" w:hAnsi="Times New Roman" w:cs="Times New Roman"/>
          <w:sz w:val="24"/>
          <w:szCs w:val="24"/>
        </w:rPr>
        <w:t>getLogger()</w:t>
      </w:r>
      <w:r w:rsidRPr="008C082B">
        <w:rPr>
          <w:rFonts w:ascii="Times New Roman" w:hAnsi="Times New Roman" w:cs="Times New Roman"/>
          <w:sz w:val="24"/>
          <w:szCs w:val="24"/>
        </w:rPr>
        <w:t>和</w:t>
      </w:r>
      <w:r w:rsidRPr="008C082B">
        <w:rPr>
          <w:rFonts w:ascii="Times New Roman" w:hAnsi="Times New Roman" w:cs="Times New Roman"/>
          <w:sz w:val="24"/>
          <w:szCs w:val="24"/>
        </w:rPr>
        <w:t>logger.info()</w:t>
      </w:r>
      <w:r w:rsidRPr="008C082B">
        <w:rPr>
          <w:rFonts w:ascii="Times New Roman" w:hAnsi="Times New Roman" w:cs="Times New Roman"/>
          <w:sz w:val="24"/>
          <w:szCs w:val="24"/>
        </w:rPr>
        <w:t>。生成的日志文件的相关信息在配置文件</w:t>
      </w:r>
      <w:r w:rsidRPr="008C082B">
        <w:rPr>
          <w:rFonts w:ascii="Times New Roman" w:hAnsi="Times New Roman" w:cs="Times New Roman"/>
          <w:sz w:val="24"/>
          <w:szCs w:val="24"/>
        </w:rPr>
        <w:t>logback.xml</w:t>
      </w:r>
      <w:r w:rsidRPr="008C082B">
        <w:rPr>
          <w:rFonts w:ascii="Times New Roman" w:hAnsi="Times New Roman" w:cs="Times New Roman"/>
          <w:sz w:val="24"/>
          <w:szCs w:val="24"/>
        </w:rPr>
        <w:t>中定义。应用的访问请求在身份认证模块、权限检查模块、</w:t>
      </w:r>
      <w:r w:rsidRPr="008C082B">
        <w:rPr>
          <w:rFonts w:ascii="Times New Roman" w:hAnsi="Times New Roman" w:cs="Times New Roman"/>
          <w:sz w:val="24"/>
          <w:szCs w:val="24"/>
        </w:rPr>
        <w:t>XACML</w:t>
      </w:r>
      <w:r w:rsidRPr="008C082B">
        <w:rPr>
          <w:rFonts w:ascii="Times New Roman" w:hAnsi="Times New Roman" w:cs="Times New Roman"/>
          <w:sz w:val="24"/>
          <w:szCs w:val="24"/>
        </w:rPr>
        <w:t>访问控制模块中的判决结果为拒绝（即不允许访问）时，</w:t>
      </w:r>
      <w:r w:rsidRPr="008C082B">
        <w:rPr>
          <w:rFonts w:ascii="Times New Roman" w:hAnsi="Times New Roman" w:cs="Times New Roman"/>
          <w:sz w:val="24"/>
          <w:szCs w:val="24"/>
        </w:rPr>
        <w:t>LogManagementModule</w:t>
      </w:r>
      <w:r w:rsidRPr="008C082B">
        <w:rPr>
          <w:rFonts w:ascii="Times New Roman" w:hAnsi="Times New Roman" w:cs="Times New Roman"/>
          <w:sz w:val="24"/>
          <w:szCs w:val="24"/>
        </w:rPr>
        <w:t>首先通过日志工厂</w:t>
      </w:r>
      <w:r w:rsidRPr="008C082B">
        <w:rPr>
          <w:rFonts w:ascii="Times New Roman" w:hAnsi="Times New Roman" w:cs="Times New Roman"/>
          <w:sz w:val="24"/>
          <w:szCs w:val="24"/>
        </w:rPr>
        <w:t>loggerFactory</w:t>
      </w:r>
      <w:r w:rsidRPr="008C082B">
        <w:rPr>
          <w:rFonts w:ascii="Times New Roman" w:hAnsi="Times New Roman" w:cs="Times New Roman"/>
          <w:sz w:val="24"/>
          <w:szCs w:val="24"/>
        </w:rPr>
        <w:t>的</w:t>
      </w:r>
      <w:r w:rsidRPr="008C082B">
        <w:rPr>
          <w:rFonts w:ascii="Times New Roman" w:hAnsi="Times New Roman" w:cs="Times New Roman"/>
          <w:sz w:val="24"/>
          <w:szCs w:val="24"/>
        </w:rPr>
        <w:t>getLogger()</w:t>
      </w:r>
      <w:r w:rsidRPr="008C082B">
        <w:rPr>
          <w:rFonts w:ascii="Times New Roman" w:hAnsi="Times New Roman" w:cs="Times New Roman"/>
          <w:sz w:val="24"/>
          <w:szCs w:val="24"/>
        </w:rPr>
        <w:t>方法生成日志管理器</w:t>
      </w:r>
      <w:r w:rsidRPr="008C082B">
        <w:rPr>
          <w:rFonts w:ascii="Times New Roman" w:hAnsi="Times New Roman" w:cs="Times New Roman"/>
          <w:sz w:val="24"/>
          <w:szCs w:val="24"/>
        </w:rPr>
        <w:t>logger,</w:t>
      </w:r>
      <w:r w:rsidRPr="008C082B">
        <w:rPr>
          <w:rFonts w:ascii="Times New Roman" w:hAnsi="Times New Roman" w:cs="Times New Roman"/>
          <w:sz w:val="24"/>
          <w:szCs w:val="24"/>
        </w:rPr>
        <w:t>然后日志管理器</w:t>
      </w:r>
      <w:r w:rsidRPr="008C082B">
        <w:rPr>
          <w:rFonts w:ascii="Times New Roman" w:hAnsi="Times New Roman" w:cs="Times New Roman"/>
          <w:sz w:val="24"/>
          <w:szCs w:val="24"/>
        </w:rPr>
        <w:t>logger</w:t>
      </w:r>
      <w:r w:rsidRPr="008C082B">
        <w:rPr>
          <w:rFonts w:ascii="Times New Roman" w:hAnsi="Times New Roman" w:cs="Times New Roman"/>
          <w:sz w:val="24"/>
          <w:szCs w:val="24"/>
        </w:rPr>
        <w:t>使用</w:t>
      </w:r>
      <w:r w:rsidRPr="008C082B">
        <w:rPr>
          <w:rFonts w:ascii="Times New Roman" w:hAnsi="Times New Roman" w:cs="Times New Roman"/>
          <w:sz w:val="24"/>
          <w:szCs w:val="24"/>
        </w:rPr>
        <w:t>logger.info()</w:t>
      </w:r>
      <w:r w:rsidRPr="008C082B">
        <w:rPr>
          <w:rFonts w:ascii="Times New Roman" w:hAnsi="Times New Roman" w:cs="Times New Roman"/>
          <w:sz w:val="24"/>
          <w:szCs w:val="24"/>
        </w:rPr>
        <w:t>方法把有关信息写入日志文件中，最后关于异常的访问行为的详细信息在日志文件被记录。</w:t>
      </w:r>
    </w:p>
    <w:p w:rsidR="00812D11" w:rsidRPr="001924AB" w:rsidRDefault="00812D11" w:rsidP="00B80244">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r w:rsidRPr="001924AB">
        <w:rPr>
          <w:rFonts w:ascii="黑体" w:hAnsi="黑体" w:cs="Times New Roman"/>
          <w:sz w:val="24"/>
          <w:szCs w:val="24"/>
        </w:rPr>
        <w:t>4.2.1.6</w:t>
      </w:r>
      <w:r w:rsidRPr="001924AB">
        <w:rPr>
          <w:rFonts w:ascii="黑体" w:hAnsi="黑体" w:cs="Times New Roman" w:hint="eastAsia"/>
          <w:sz w:val="24"/>
          <w:szCs w:val="24"/>
        </w:rPr>
        <w:t xml:space="preserve"> </w:t>
      </w:r>
      <w:r w:rsidRPr="001924AB">
        <w:rPr>
          <w:rFonts w:ascii="黑体" w:hAnsi="黑体" w:cs="Times New Roman"/>
          <w:sz w:val="24"/>
          <w:szCs w:val="24"/>
        </w:rPr>
        <w:t>InformationInteractionModule</w:t>
      </w:r>
      <w:r w:rsidRPr="001924AB">
        <w:rPr>
          <w:rFonts w:ascii="黑体" w:hAnsi="黑体" w:cs="Times New Roman" w:hint="eastAsia"/>
          <w:sz w:val="24"/>
          <w:szCs w:val="24"/>
        </w:rPr>
        <w:t>实现</w:t>
      </w:r>
    </w:p>
    <w:p w:rsidR="00812D11" w:rsidRPr="008C082B" w:rsidRDefault="00812D11" w:rsidP="00B80244">
      <w:pPr>
        <w:spacing w:line="288" w:lineRule="auto"/>
        <w:ind w:left="0" w:firstLineChars="200" w:firstLine="480"/>
        <w:jc w:val="both"/>
        <w:rPr>
          <w:rFonts w:ascii="Times New Roman" w:hAnsi="Times New Roman" w:cs="Times New Roman"/>
          <w:sz w:val="24"/>
          <w:szCs w:val="24"/>
        </w:rPr>
      </w:pP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模块负责作为前端视图层的后台模块，实现与客户端的数据交互功能。</w:t>
      </w: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模块的实现框架如图</w:t>
      </w:r>
      <w:r w:rsidRPr="008C082B">
        <w:rPr>
          <w:rFonts w:ascii="Times New Roman" w:hAnsi="Times New Roman" w:cs="Times New Roman"/>
          <w:sz w:val="24"/>
          <w:szCs w:val="24"/>
        </w:rPr>
        <w:t>4-3</w:t>
      </w:r>
      <w:r w:rsidRPr="008C082B">
        <w:rPr>
          <w:rFonts w:ascii="Times New Roman" w:hAnsi="Times New Roman" w:cs="Times New Roman"/>
          <w:sz w:val="24"/>
          <w:szCs w:val="24"/>
        </w:rPr>
        <w:t>所示。</w:t>
      </w:r>
    </w:p>
    <w:p w:rsidR="00812D11" w:rsidRPr="008C082B" w:rsidRDefault="00812D11" w:rsidP="00B80244">
      <w:pPr>
        <w:spacing w:line="288" w:lineRule="auto"/>
        <w:ind w:left="0" w:firstLineChars="200" w:firstLine="480"/>
        <w:jc w:val="both"/>
        <w:rPr>
          <w:rFonts w:ascii="Times New Roman" w:hAnsi="Times New Roman" w:cs="Times New Roman"/>
          <w:sz w:val="24"/>
          <w:szCs w:val="24"/>
        </w:rPr>
      </w:pPr>
      <w:r w:rsidRPr="008C082B">
        <w:rPr>
          <w:rFonts w:ascii="Times New Roman" w:hAnsi="Times New Roman" w:cs="Times New Roman"/>
          <w:sz w:val="24"/>
          <w:szCs w:val="24"/>
        </w:rPr>
        <w:t>采用</w:t>
      </w:r>
      <w:r w:rsidRPr="008C082B">
        <w:rPr>
          <w:rFonts w:ascii="Times New Roman" w:hAnsi="Times New Roman" w:cs="Times New Roman"/>
          <w:sz w:val="24"/>
          <w:szCs w:val="24"/>
        </w:rPr>
        <w:t>Restlet</w:t>
      </w:r>
      <w:r w:rsidRPr="008C082B">
        <w:rPr>
          <w:rFonts w:ascii="Times New Roman" w:hAnsi="Times New Roman" w:cs="Times New Roman"/>
          <w:sz w:val="24"/>
          <w:szCs w:val="24"/>
        </w:rPr>
        <w:t>框架，继承了</w:t>
      </w:r>
      <w:r w:rsidRPr="008C082B">
        <w:rPr>
          <w:rFonts w:ascii="Times New Roman" w:hAnsi="Times New Roman" w:cs="Times New Roman"/>
          <w:sz w:val="24"/>
          <w:szCs w:val="24"/>
        </w:rPr>
        <w:t>Application</w:t>
      </w:r>
      <w:r w:rsidRPr="008C082B">
        <w:rPr>
          <w:rFonts w:ascii="Times New Roman" w:hAnsi="Times New Roman" w:cs="Times New Roman"/>
          <w:sz w:val="24"/>
          <w:szCs w:val="24"/>
        </w:rPr>
        <w:t>类，通过</w:t>
      </w:r>
      <w:r w:rsidRPr="008C082B">
        <w:rPr>
          <w:rFonts w:ascii="Times New Roman" w:hAnsi="Times New Roman" w:cs="Times New Roman"/>
          <w:sz w:val="24"/>
          <w:szCs w:val="24"/>
        </w:rPr>
        <w:t>AppListResource</w:t>
      </w:r>
      <w:r w:rsidRPr="008C082B">
        <w:rPr>
          <w:rFonts w:ascii="Times New Roman" w:hAnsi="Times New Roman" w:cs="Times New Roman"/>
          <w:sz w:val="24"/>
          <w:szCs w:val="24"/>
        </w:rPr>
        <w:t>、</w:t>
      </w:r>
      <w:r w:rsidRPr="008C082B">
        <w:rPr>
          <w:rFonts w:ascii="Times New Roman" w:hAnsi="Times New Roman" w:cs="Times New Roman"/>
          <w:sz w:val="24"/>
          <w:szCs w:val="24"/>
        </w:rPr>
        <w:t>Permiss-ionListResource</w:t>
      </w:r>
      <w:r w:rsidRPr="008C082B">
        <w:rPr>
          <w:rFonts w:ascii="Times New Roman" w:hAnsi="Times New Roman" w:cs="Times New Roman"/>
          <w:sz w:val="24"/>
          <w:szCs w:val="24"/>
        </w:rPr>
        <w:t>、</w:t>
      </w:r>
      <w:r w:rsidRPr="008C082B">
        <w:rPr>
          <w:rFonts w:ascii="Times New Roman" w:hAnsi="Times New Roman" w:cs="Times New Roman"/>
          <w:sz w:val="24"/>
          <w:szCs w:val="24"/>
        </w:rPr>
        <w:t>PolicyCreatResource</w:t>
      </w:r>
      <w:r w:rsidRPr="008C082B">
        <w:rPr>
          <w:rFonts w:ascii="Times New Roman" w:hAnsi="Times New Roman" w:cs="Times New Roman"/>
          <w:sz w:val="24"/>
          <w:szCs w:val="24"/>
        </w:rPr>
        <w:t>把将应用身份信息，权限信息，访问控制策略信息封装成</w:t>
      </w:r>
      <w:r w:rsidRPr="008C082B">
        <w:rPr>
          <w:rFonts w:ascii="Times New Roman" w:hAnsi="Times New Roman" w:cs="Times New Roman"/>
          <w:sz w:val="24"/>
          <w:szCs w:val="24"/>
        </w:rPr>
        <w:t>ServerResource</w:t>
      </w:r>
      <w:r w:rsidRPr="008C082B">
        <w:rPr>
          <w:rFonts w:ascii="Times New Roman" w:hAnsi="Times New Roman" w:cs="Times New Roman"/>
          <w:sz w:val="24"/>
          <w:szCs w:val="24"/>
        </w:rPr>
        <w:t>形式的</w:t>
      </w:r>
      <w:r w:rsidRPr="008C082B">
        <w:rPr>
          <w:rFonts w:ascii="Times New Roman" w:hAnsi="Times New Roman" w:cs="Times New Roman"/>
          <w:sz w:val="24"/>
          <w:szCs w:val="24"/>
        </w:rPr>
        <w:t>Rest</w:t>
      </w:r>
      <w:r w:rsidRPr="008C082B">
        <w:rPr>
          <w:rFonts w:ascii="Times New Roman" w:hAnsi="Times New Roman" w:cs="Times New Roman"/>
          <w:sz w:val="24"/>
          <w:szCs w:val="24"/>
        </w:rPr>
        <w:t>资源，定义相应的</w:t>
      </w:r>
      <w:r w:rsidRPr="008C082B">
        <w:rPr>
          <w:rFonts w:ascii="Times New Roman" w:hAnsi="Times New Roman" w:cs="Times New Roman"/>
          <w:sz w:val="24"/>
          <w:szCs w:val="24"/>
        </w:rPr>
        <w:t>URL</w:t>
      </w:r>
      <w:r w:rsidRPr="008C082B">
        <w:rPr>
          <w:rFonts w:ascii="Times New Roman" w:hAnsi="Times New Roman" w:cs="Times New Roman"/>
          <w:sz w:val="24"/>
          <w:szCs w:val="24"/>
        </w:rPr>
        <w:t>访问路径，并实现了资源的</w:t>
      </w:r>
      <w:r w:rsidRPr="008C082B">
        <w:rPr>
          <w:rFonts w:ascii="Times New Roman" w:hAnsi="Times New Roman" w:cs="Times New Roman"/>
          <w:sz w:val="24"/>
          <w:szCs w:val="24"/>
        </w:rPr>
        <w:t>get/put/post/delete</w:t>
      </w:r>
      <w:r w:rsidRPr="008C082B">
        <w:rPr>
          <w:rFonts w:ascii="Times New Roman" w:hAnsi="Times New Roman" w:cs="Times New Roman"/>
          <w:sz w:val="24"/>
          <w:szCs w:val="24"/>
        </w:rPr>
        <w:t>方法。</w:t>
      </w:r>
      <w:r w:rsidRPr="008C082B">
        <w:rPr>
          <w:rFonts w:ascii="Times New Roman" w:hAnsi="Times New Roman" w:cs="Times New Roman"/>
          <w:sz w:val="24"/>
          <w:szCs w:val="24"/>
        </w:rPr>
        <w:t>Restlet</w:t>
      </w:r>
      <w:r w:rsidRPr="008C082B">
        <w:rPr>
          <w:rFonts w:ascii="Times New Roman" w:hAnsi="Times New Roman" w:cs="Times New Roman"/>
          <w:sz w:val="24"/>
          <w:szCs w:val="24"/>
        </w:rPr>
        <w:t>中的</w:t>
      </w:r>
      <w:r w:rsidRPr="008C082B">
        <w:rPr>
          <w:rFonts w:ascii="Times New Roman" w:hAnsi="Times New Roman" w:cs="Times New Roman"/>
          <w:sz w:val="24"/>
          <w:szCs w:val="24"/>
        </w:rPr>
        <w:t>Application</w:t>
      </w:r>
      <w:r w:rsidRPr="008C082B">
        <w:rPr>
          <w:rFonts w:ascii="Times New Roman" w:hAnsi="Times New Roman" w:cs="Times New Roman"/>
          <w:sz w:val="24"/>
          <w:szCs w:val="24"/>
        </w:rPr>
        <w:t>监听本地的</w:t>
      </w:r>
      <w:r w:rsidRPr="008C082B">
        <w:rPr>
          <w:rFonts w:ascii="Times New Roman" w:hAnsi="Times New Roman" w:cs="Times New Roman"/>
          <w:sz w:val="24"/>
          <w:szCs w:val="24"/>
        </w:rPr>
        <w:t>8080</w:t>
      </w:r>
      <w:r w:rsidRPr="008C082B">
        <w:rPr>
          <w:rFonts w:ascii="Times New Roman" w:hAnsi="Times New Roman" w:cs="Times New Roman"/>
          <w:sz w:val="24"/>
          <w:szCs w:val="24"/>
        </w:rPr>
        <w:t>端口，</w:t>
      </w:r>
      <w:r w:rsidRPr="00B80244">
        <w:rPr>
          <w:rFonts w:ascii="Times New Roman" w:hAnsi="Times New Roman" w:cs="Times New Roman"/>
          <w:sz w:val="24"/>
          <w:szCs w:val="24"/>
        </w:rPr>
        <w:lastRenderedPageBreak/>
        <w:t>SystemClientModule</w:t>
      </w:r>
      <w:r w:rsidRPr="008C082B">
        <w:rPr>
          <w:rFonts w:ascii="Times New Roman" w:hAnsi="Times New Roman" w:cs="Times New Roman"/>
          <w:sz w:val="24"/>
          <w:szCs w:val="24"/>
        </w:rPr>
        <w:t>直接通过</w:t>
      </w:r>
      <w:r w:rsidRPr="008C082B">
        <w:rPr>
          <w:rFonts w:ascii="Times New Roman" w:hAnsi="Times New Roman" w:cs="Times New Roman"/>
          <w:sz w:val="24"/>
          <w:szCs w:val="24"/>
        </w:rPr>
        <w:t>HTTP</w:t>
      </w:r>
      <w:r w:rsidRPr="008C082B">
        <w:rPr>
          <w:rFonts w:ascii="Times New Roman" w:hAnsi="Times New Roman" w:cs="Times New Roman"/>
          <w:sz w:val="24"/>
          <w:szCs w:val="24"/>
        </w:rPr>
        <w:t>请求，实现</w:t>
      </w:r>
      <w:r w:rsidRPr="008C082B">
        <w:rPr>
          <w:rFonts w:ascii="Times New Roman" w:hAnsi="Times New Roman" w:cs="Times New Roman"/>
          <w:sz w:val="24"/>
          <w:szCs w:val="24"/>
        </w:rPr>
        <w:t>InformationInteractionModule</w:t>
      </w:r>
      <w:r w:rsidRPr="008C082B">
        <w:rPr>
          <w:rFonts w:ascii="Times New Roman" w:hAnsi="Times New Roman" w:cs="Times New Roman"/>
          <w:sz w:val="24"/>
          <w:szCs w:val="24"/>
        </w:rPr>
        <w:t>模块中资源的</w:t>
      </w:r>
      <w:r w:rsidRPr="008C082B">
        <w:rPr>
          <w:rFonts w:ascii="Times New Roman" w:hAnsi="Times New Roman" w:cs="Times New Roman"/>
          <w:sz w:val="24"/>
          <w:szCs w:val="24"/>
        </w:rPr>
        <w:t>CRUD</w:t>
      </w:r>
      <w:r w:rsidRPr="008C082B">
        <w:rPr>
          <w:rFonts w:ascii="Times New Roman" w:hAnsi="Times New Roman" w:cs="Times New Roman"/>
          <w:sz w:val="24"/>
          <w:szCs w:val="24"/>
        </w:rPr>
        <w:t>操作。</w:t>
      </w:r>
    </w:p>
    <w:p w:rsidR="00812D11" w:rsidRDefault="00812D11" w:rsidP="00812D11">
      <w:pPr>
        <w:ind w:firstLine="420"/>
        <w:rPr>
          <w:rFonts w:ascii="宋体" w:eastAsia="宋体" w:hAnsi="宋体"/>
          <w:sz w:val="24"/>
          <w:szCs w:val="24"/>
        </w:rPr>
      </w:pPr>
      <w:r>
        <w:rPr>
          <w:noProof/>
        </w:rPr>
        <mc:AlternateContent>
          <mc:Choice Requires="wpg">
            <w:drawing>
              <wp:anchor distT="0" distB="0" distL="114300" distR="114300" simplePos="0" relativeHeight="251664384" behindDoc="0" locked="0" layoutInCell="1" allowOverlap="1" wp14:anchorId="48827D97" wp14:editId="5118EF15">
                <wp:simplePos x="0" y="0"/>
                <wp:positionH relativeFrom="column">
                  <wp:posOffset>4031</wp:posOffset>
                </wp:positionH>
                <wp:positionV relativeFrom="paragraph">
                  <wp:posOffset>235143</wp:posOffset>
                </wp:positionV>
                <wp:extent cx="6290945" cy="3985260"/>
                <wp:effectExtent l="0" t="0" r="14605" b="15240"/>
                <wp:wrapNone/>
                <wp:docPr id="298" name="组合 298"/>
                <wp:cNvGraphicFramePr/>
                <a:graphic xmlns:a="http://schemas.openxmlformats.org/drawingml/2006/main">
                  <a:graphicData uri="http://schemas.microsoft.com/office/word/2010/wordprocessingGroup">
                    <wpg:wgp>
                      <wpg:cNvGrpSpPr/>
                      <wpg:grpSpPr>
                        <a:xfrm>
                          <a:off x="0" y="0"/>
                          <a:ext cx="6290945" cy="3985260"/>
                          <a:chOff x="0" y="0"/>
                          <a:chExt cx="6291469" cy="3985591"/>
                        </a:xfrm>
                      </wpg:grpSpPr>
                      <wpg:grpSp>
                        <wpg:cNvPr id="299" name="组合 299"/>
                        <wpg:cNvGrpSpPr/>
                        <wpg:grpSpPr>
                          <a:xfrm>
                            <a:off x="0" y="0"/>
                            <a:ext cx="6291469" cy="3985591"/>
                            <a:chOff x="-49695" y="49695"/>
                            <a:chExt cx="6291469" cy="3985591"/>
                          </a:xfrm>
                        </wpg:grpSpPr>
                        <wps:wsp>
                          <wps:cNvPr id="300" name="矩形 300"/>
                          <wps:cNvSpPr/>
                          <wps:spPr>
                            <a:xfrm>
                              <a:off x="-49695" y="49695"/>
                              <a:ext cx="4472305" cy="3985591"/>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Default="00D639DF" w:rsidP="00283556">
                                <w:pPr>
                                  <w:ind w:left="0" w:firstLine="420"/>
                                </w:pPr>
                                <w:r>
                                  <w:rPr>
                                    <w:rFonts w:hint="eastAsia"/>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1" name="组合 301"/>
                          <wpg:cNvGrpSpPr/>
                          <wpg:grpSpPr>
                            <a:xfrm>
                              <a:off x="149087" y="397565"/>
                              <a:ext cx="6092687" cy="3348838"/>
                              <a:chOff x="0" y="0"/>
                              <a:chExt cx="6092687" cy="3348838"/>
                            </a:xfrm>
                          </wpg:grpSpPr>
                          <wpg:grpSp>
                            <wpg:cNvPr id="302" name="组合 302"/>
                            <wpg:cNvGrpSpPr/>
                            <wpg:grpSpPr>
                              <a:xfrm>
                                <a:off x="4403035" y="1063487"/>
                                <a:ext cx="1689652" cy="755375"/>
                                <a:chOff x="0" y="0"/>
                                <a:chExt cx="1689652" cy="755375"/>
                              </a:xfrm>
                            </wpg:grpSpPr>
                            <wps:wsp>
                              <wps:cNvPr id="303" name="文本框 303"/>
                              <wps:cNvSpPr txBox="1"/>
                              <wps:spPr>
                                <a:xfrm>
                                  <a:off x="19878" y="0"/>
                                  <a:ext cx="1610139" cy="327991"/>
                                </a:xfrm>
                                <a:prstGeom prst="rect">
                                  <a:avLst/>
                                </a:prstGeom>
                                <a:solidFill>
                                  <a:schemeClr val="lt1"/>
                                </a:solidFill>
                                <a:ln w="6350">
                                  <a:solidFill>
                                    <a:schemeClr val="bg1"/>
                                  </a:solidFill>
                                </a:ln>
                              </wps:spPr>
                              <wps:txbx>
                                <w:txbxContent>
                                  <w:p w:rsidR="00D639DF" w:rsidRPr="004869DF" w:rsidRDefault="00D639DF" w:rsidP="00283556">
                                    <w:pPr>
                                      <w:ind w:left="0"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4" name="文本框 304"/>
                              <wps:cNvSpPr txBox="1"/>
                              <wps:spPr>
                                <a:xfrm>
                                  <a:off x="0" y="397566"/>
                                  <a:ext cx="1689652"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00185" w:rsidRDefault="00D639DF" w:rsidP="00283556">
                                    <w:pPr>
                                      <w:ind w:left="0"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组合 305"/>
                            <wpg:cNvGrpSpPr/>
                            <wpg:grpSpPr>
                              <a:xfrm>
                                <a:off x="964096" y="0"/>
                                <a:ext cx="3428557" cy="3348838"/>
                                <a:chOff x="0" y="0"/>
                                <a:chExt cx="3428557" cy="3348838"/>
                              </a:xfrm>
                            </wpg:grpSpPr>
                            <wps:wsp>
                              <wps:cNvPr id="306" name="文本框 306"/>
                              <wps:cNvSpPr txBox="1"/>
                              <wps:spPr>
                                <a:xfrm>
                                  <a:off x="377687" y="0"/>
                                  <a:ext cx="2822383" cy="334883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Default="00D639DF" w:rsidP="00283556">
                                    <w:pPr>
                                      <w:ind w:left="0" w:firstLine="420"/>
                                    </w:pPr>
                                    <w:r>
                                      <w:rPr>
                                        <w:rFonts w:hint="eastAsia"/>
                                      </w:rPr>
                                      <w:t>REST</w:t>
                                    </w:r>
                                    <w:r>
                                      <w:rPr>
                                        <w:rFonts w:hint="eastAsia"/>
                                      </w:rPr>
                                      <w:t>应用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文本框 307"/>
                              <wps:cNvSpPr txBox="1"/>
                              <wps:spPr>
                                <a:xfrm>
                                  <a:off x="1560443" y="1391477"/>
                                  <a:ext cx="1460401" cy="566724"/>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4059B7" w:rsidRDefault="00D639DF" w:rsidP="00283556">
                                    <w:pPr>
                                      <w:ind w:left="0"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文本框 308"/>
                              <wps:cNvSpPr txBox="1"/>
                              <wps:spPr>
                                <a:xfrm>
                                  <a:off x="556591" y="1510747"/>
                                  <a:ext cx="596224" cy="36774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4059B7" w:rsidRDefault="00D639DF" w:rsidP="00283556">
                                    <w:pPr>
                                      <w:ind w:left="0" w:firstLine="0"/>
                                      <w:rPr>
                                        <w:color w:val="000000" w:themeColor="text1"/>
                                      </w:rPr>
                                    </w:pPr>
                                    <w:r w:rsidRPr="004059B7">
                                      <w:rPr>
                                        <w:rFonts w:hint="eastAsia"/>
                                        <w:color w:val="000000" w:themeColor="text1"/>
                                      </w:rPr>
                                      <w:t>R</w:t>
                                    </w:r>
                                    <w:r w:rsidRPr="004059B7">
                                      <w:rPr>
                                        <w:color w:val="000000" w:themeColor="text1"/>
                                      </w:rPr>
                                      <w:t>outer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文本框 309"/>
                              <wps:cNvSpPr txBox="1"/>
                              <wps:spPr>
                                <a:xfrm>
                                  <a:off x="1580321" y="596348"/>
                                  <a:ext cx="1400715" cy="495908"/>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4059B7" w:rsidRDefault="00D639DF" w:rsidP="00283556">
                                    <w:pPr>
                                      <w:ind w:left="0"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文本框 310"/>
                              <wps:cNvSpPr txBox="1"/>
                              <wps:spPr>
                                <a:xfrm>
                                  <a:off x="1580093" y="2255966"/>
                                  <a:ext cx="1450241" cy="54686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4059B7" w:rsidRDefault="00D639DF" w:rsidP="00283556">
                                    <w:pPr>
                                      <w:ind w:left="0"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直接箭头连接符 311"/>
                              <wps:cNvCnPr/>
                              <wps:spPr>
                                <a:xfrm flipV="1">
                                  <a:off x="1162878" y="904461"/>
                                  <a:ext cx="377661" cy="6550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2" name="文本框 312"/>
                              <wps:cNvSpPr txBox="1"/>
                              <wps:spPr>
                                <a:xfrm>
                                  <a:off x="477078" y="39756"/>
                                  <a:ext cx="924447" cy="327973"/>
                                </a:xfrm>
                                <a:prstGeom prst="rect">
                                  <a:avLst/>
                                </a:prstGeom>
                                <a:solidFill>
                                  <a:schemeClr val="lt1"/>
                                </a:solidFill>
                                <a:ln w="6350">
                                  <a:solidFill>
                                    <a:schemeClr val="bg1"/>
                                  </a:solidFill>
                                </a:ln>
                              </wps:spPr>
                              <wps:txbx>
                                <w:txbxContent>
                                  <w:p w:rsidR="00D639DF" w:rsidRPr="004869DF" w:rsidRDefault="00D639DF" w:rsidP="00283556">
                                    <w:pPr>
                                      <w:ind w:left="0" w:firstLine="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直接箭头连接符 313"/>
                              <wps:cNvCnPr/>
                              <wps:spPr>
                                <a:xfrm flipV="1">
                                  <a:off x="1162878" y="1649895"/>
                                  <a:ext cx="397538" cy="9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 name="直接箭头连接符 314"/>
                              <wps:cNvCnPr/>
                              <wps:spPr>
                                <a:xfrm>
                                  <a:off x="1162878" y="1729408"/>
                                  <a:ext cx="397538" cy="7752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5" name="直接箭头连接符 315"/>
                              <wps:cNvCnPr/>
                              <wps:spPr>
                                <a:xfrm flipV="1">
                                  <a:off x="0" y="1719469"/>
                                  <a:ext cx="556729" cy="993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6" name="直接箭头连接符 316"/>
                              <wps:cNvCnPr/>
                              <wps:spPr>
                                <a:xfrm flipV="1">
                                  <a:off x="3021495" y="1620078"/>
                                  <a:ext cx="407062" cy="45719"/>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7" name="组合 317"/>
                            <wpg:cNvGrpSpPr/>
                            <wpg:grpSpPr>
                              <a:xfrm>
                                <a:off x="0" y="1083365"/>
                                <a:ext cx="1023731" cy="795131"/>
                                <a:chOff x="0" y="0"/>
                                <a:chExt cx="1023731" cy="795131"/>
                              </a:xfrm>
                            </wpg:grpSpPr>
                            <wps:wsp>
                              <wps:cNvPr id="318" name="文本框 318"/>
                              <wps:cNvSpPr txBox="1"/>
                              <wps:spPr>
                                <a:xfrm>
                                  <a:off x="0" y="437322"/>
                                  <a:ext cx="993913" cy="357809"/>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39DF" w:rsidRPr="00C00185" w:rsidRDefault="00D639DF" w:rsidP="00283556">
                                    <w:pPr>
                                      <w:ind w:left="0" w:firstLineChars="50" w:firstLine="105"/>
                                      <w:rPr>
                                        <w:color w:val="000000" w:themeColor="text1"/>
                                      </w:rPr>
                                    </w:pPr>
                                    <w:r w:rsidRPr="00C00185">
                                      <w:rPr>
                                        <w:rFonts w:hint="eastAsia"/>
                                        <w:color w:val="000000" w:themeColor="text1"/>
                                      </w:rPr>
                                      <w:t>V</w:t>
                                    </w:r>
                                    <w:r w:rsidRPr="00C00185">
                                      <w:rPr>
                                        <w:color w:val="000000" w:themeColor="text1"/>
                                      </w:rPr>
                                      <w:t>irtualHost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文本框 319"/>
                              <wps:cNvSpPr txBox="1"/>
                              <wps:spPr>
                                <a:xfrm>
                                  <a:off x="29817" y="0"/>
                                  <a:ext cx="993914" cy="298174"/>
                                </a:xfrm>
                                <a:prstGeom prst="rect">
                                  <a:avLst/>
                                </a:prstGeom>
                                <a:solidFill>
                                  <a:schemeClr val="lt1"/>
                                </a:solidFill>
                                <a:ln w="6350">
                                  <a:solidFill>
                                    <a:schemeClr val="bg1"/>
                                  </a:solidFill>
                                </a:ln>
                              </wps:spPr>
                              <wps:txbx>
                                <w:txbxContent>
                                  <w:p w:rsidR="00D639DF" w:rsidRPr="00F17E17" w:rsidRDefault="00D639DF" w:rsidP="00283556">
                                    <w:pPr>
                                      <w:ind w:left="0"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320" name="文本框 320"/>
                        <wps:cNvSpPr txBox="1"/>
                        <wps:spPr>
                          <a:xfrm>
                            <a:off x="79513" y="59635"/>
                            <a:ext cx="1083268" cy="297815"/>
                          </a:xfrm>
                          <a:prstGeom prst="rect">
                            <a:avLst/>
                          </a:prstGeom>
                          <a:solidFill>
                            <a:schemeClr val="lt1"/>
                          </a:solidFill>
                          <a:ln w="6350">
                            <a:solidFill>
                              <a:schemeClr val="bg1"/>
                            </a:solidFill>
                          </a:ln>
                        </wps:spPr>
                        <wps:txbx>
                          <w:txbxContent>
                            <w:p w:rsidR="00D639DF" w:rsidRPr="00F17E17" w:rsidRDefault="00D639DF" w:rsidP="00283556">
                              <w:pPr>
                                <w:ind w:left="0" w:firstLine="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8827D97" id="组合 298" o:spid="_x0000_s1165" style="position:absolute;left:0;text-align:left;margin-left:.3pt;margin-top:18.5pt;width:495.35pt;height:313.8pt;z-index:251664384;mso-position-horizontal-relative:text;mso-position-vertical-relative:text" coordsize="62914,39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">
                <v:group id="组合 299" o:spid="_x0000_s1166" style="position:absolute;width:62914;height:39855" coordorigin="-496,496" coordsize="62914,39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rect id="矩形 300" o:spid="_x0000_s1167" style="position:absolute;left:-496;top:496;width:44722;height:398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" fillcolor="white [3212]" strokecolor="black [3213]" strokeweight="1.5pt">
                    <v:textbox>
                      <w:txbxContent>
                        <w:p w:rsidR="00D639DF" w:rsidRDefault="00D639DF" w:rsidP="00283556">
                          <w:pPr>
                            <w:ind w:left="0" w:firstLine="420"/>
                          </w:pPr>
                          <w:r>
                            <w:rPr>
                              <w:rFonts w:hint="eastAsia"/>
                            </w:rPr>
                            <w:t>R</w:t>
                          </w:r>
                        </w:p>
                      </w:txbxContent>
                    </v:textbox>
                  </v:rect>
                  <v:group id="组合 301" o:spid="_x0000_s1168" style="position:absolute;left:1490;top:3975;width:60927;height:33489" coordsize="60926,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">
                    <v:group id="组合 302" o:spid="_x0000_s1169" style="position:absolute;left:44030;top:10634;width:16896;height:7554" coordsize="16896,7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文本框 303" o:spid="_x0000_s1170" type="#_x0000_t202" style="position:absolute;left:198;width:16102;height:3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" fillcolor="white [3201]" strokecolor="white [3212]" strokeweight=".5pt">
                        <v:textbox>
                          <w:txbxContent>
                            <w:p w:rsidR="00D639DF" w:rsidRPr="004869DF" w:rsidRDefault="00D639DF" w:rsidP="00283556">
                              <w:pPr>
                                <w:ind w:left="0" w:firstLine="480"/>
                                <w:jc w:val="center"/>
                                <w:rPr>
                                  <w:rFonts w:ascii="宋体" w:eastAsia="宋体" w:hAnsi="宋体"/>
                                  <w:sz w:val="24"/>
                                  <w:szCs w:val="24"/>
                                </w:rPr>
                              </w:pPr>
                              <w:r w:rsidRPr="004869DF">
                                <w:rPr>
                                  <w:rFonts w:ascii="宋体" w:eastAsia="宋体" w:hAnsi="宋体"/>
                                  <w:sz w:val="24"/>
                                  <w:szCs w:val="24"/>
                                </w:rPr>
                                <w:t>HTTP</w:t>
                              </w:r>
                              <w:r w:rsidRPr="004869DF">
                                <w:rPr>
                                  <w:rFonts w:ascii="宋体" w:eastAsia="宋体" w:hAnsi="宋体" w:hint="eastAsia"/>
                                  <w:sz w:val="24"/>
                                  <w:szCs w:val="24"/>
                                </w:rPr>
                                <w:t>客户端</w:t>
                              </w:r>
                            </w:p>
                          </w:txbxContent>
                        </v:textbox>
                      </v:shape>
                      <v:shape id="文本框 304" o:spid="_x0000_s1171" type="#_x0000_t202" style="position:absolute;top:3975;width:16896;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" fillcolor="white [3212]" strokecolor="black [3213]" strokeweight="1.5pt">
                        <v:textbox>
                          <w:txbxContent>
                            <w:p w:rsidR="00D639DF" w:rsidRPr="00C00185" w:rsidRDefault="00D639DF" w:rsidP="00283556">
                              <w:pPr>
                                <w:ind w:left="0" w:firstLineChars="50" w:firstLine="120"/>
                                <w:rPr>
                                  <w:color w:val="000000" w:themeColor="text1"/>
                                </w:rPr>
                              </w:pPr>
                              <w:r w:rsidRPr="00C00185">
                                <w:rPr>
                                  <w:rFonts w:ascii="宋体" w:eastAsia="宋体" w:hAnsi="宋体" w:hint="eastAsia"/>
                                  <w:color w:val="000000" w:themeColor="text1"/>
                                  <w:sz w:val="24"/>
                                  <w:szCs w:val="24"/>
                                </w:rPr>
                                <w:t>S</w:t>
                              </w:r>
                              <w:r w:rsidRPr="00C00185">
                                <w:rPr>
                                  <w:rFonts w:ascii="宋体" w:eastAsia="宋体" w:hAnsi="宋体"/>
                                  <w:color w:val="000000" w:themeColor="text1"/>
                                  <w:sz w:val="24"/>
                                  <w:szCs w:val="24"/>
                                </w:rPr>
                                <w:t>ystemClientModule</w:t>
                              </w:r>
                            </w:p>
                          </w:txbxContent>
                        </v:textbox>
                      </v:shape>
                    </v:group>
                    <v:group id="组合 305" o:spid="_x0000_s1172" style="position:absolute;left:9640;width:34286;height:33488" coordsize="34285,3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">
                      <v:shape id="文本框 306" o:spid="_x0000_s1173" type="#_x0000_t202" style="position:absolute;left:3776;width:28224;height:334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" fillcolor="white [3212]" strokecolor="black [3213]" strokeweight="1.5pt">
                        <v:textbox>
                          <w:txbxContent>
                            <w:p w:rsidR="00D639DF" w:rsidRDefault="00D639DF" w:rsidP="00283556">
                              <w:pPr>
                                <w:ind w:left="0" w:firstLine="420"/>
                              </w:pPr>
                              <w:r>
                                <w:rPr>
                                  <w:rFonts w:hint="eastAsia"/>
                                </w:rPr>
                                <w:t>REST</w:t>
                              </w:r>
                              <w:r>
                                <w:rPr>
                                  <w:rFonts w:hint="eastAsia"/>
                                </w:rPr>
                                <w:t>应用</w:t>
                              </w:r>
                            </w:p>
                          </w:txbxContent>
                        </v:textbox>
                      </v:shape>
                      <v:shape id="文本框 307" o:spid="_x0000_s1174" type="#_x0000_t202" style="position:absolute;left:15604;top:13914;width:14604;height:5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" fillcolor="white [3212]" strokecolor="black [3213]" strokeweight="1.5pt">
                        <v:textbox>
                          <w:txbxContent>
                            <w:p w:rsidR="00D639DF" w:rsidRPr="004059B7" w:rsidRDefault="00D639DF" w:rsidP="00283556">
                              <w:pPr>
                                <w:ind w:left="0" w:firstLine="480"/>
                                <w:rPr>
                                  <w:color w:val="000000" w:themeColor="text1"/>
                                </w:rPr>
                              </w:pPr>
                              <w:r w:rsidRPr="004059B7">
                                <w:rPr>
                                  <w:rFonts w:ascii="宋体" w:eastAsia="宋体" w:hAnsi="宋体"/>
                                  <w:color w:val="000000" w:themeColor="text1"/>
                                  <w:sz w:val="24"/>
                                  <w:szCs w:val="24"/>
                                </w:rPr>
                                <w:t>P</w:t>
                              </w:r>
                              <w:r w:rsidRPr="004059B7">
                                <w:rPr>
                                  <w:rFonts w:ascii="宋体" w:eastAsia="宋体" w:hAnsi="宋体" w:hint="eastAsia"/>
                                  <w:color w:val="000000" w:themeColor="text1"/>
                                  <w:sz w:val="24"/>
                                  <w:szCs w:val="24"/>
                                </w:rPr>
                                <w:t>ermission</w:t>
                              </w:r>
                              <w:r w:rsidRPr="004059B7">
                                <w:rPr>
                                  <w:rFonts w:ascii="宋体" w:eastAsia="宋体" w:hAnsi="宋体"/>
                                  <w:color w:val="000000" w:themeColor="text1"/>
                                  <w:sz w:val="24"/>
                                  <w:szCs w:val="24"/>
                                </w:rPr>
                                <w:t>ListResource</w:t>
                              </w:r>
                            </w:p>
                          </w:txbxContent>
                        </v:textbox>
                      </v:shape>
                      <v:shape id="文本框 308" o:spid="_x0000_s1175" type="#_x0000_t202" style="position:absolute;left:5565;top:15107;width:5963;height:3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" fillcolor="white [3212]" strokecolor="black [3213]" strokeweight="1.5pt">
                        <v:textbox>
                          <w:txbxContent>
                            <w:p w:rsidR="00D639DF" w:rsidRPr="004059B7" w:rsidRDefault="00D639DF" w:rsidP="00283556">
                              <w:pPr>
                                <w:ind w:left="0" w:firstLine="0"/>
                                <w:rPr>
                                  <w:color w:val="000000" w:themeColor="text1"/>
                                </w:rPr>
                              </w:pPr>
                              <w:r w:rsidRPr="004059B7">
                                <w:rPr>
                                  <w:rFonts w:hint="eastAsia"/>
                                  <w:color w:val="000000" w:themeColor="text1"/>
                                </w:rPr>
                                <w:t>R</w:t>
                              </w:r>
                              <w:r w:rsidRPr="004059B7">
                                <w:rPr>
                                  <w:color w:val="000000" w:themeColor="text1"/>
                                </w:rPr>
                                <w:t>outer</w:t>
                              </w:r>
                            </w:p>
                          </w:txbxContent>
                        </v:textbox>
                      </v:shape>
                      <v:shape id="文本框 309" o:spid="_x0000_s1176" type="#_x0000_t202" style="position:absolute;left:15803;top:5963;width:14007;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" fillcolor="white [3212]" strokecolor="black [3213]" strokeweight="1.5pt">
                        <v:textbox>
                          <w:txbxContent>
                            <w:p w:rsidR="00D639DF" w:rsidRPr="004059B7" w:rsidRDefault="00D639DF" w:rsidP="00283556">
                              <w:pPr>
                                <w:ind w:left="0" w:firstLine="480"/>
                                <w:rPr>
                                  <w:color w:val="000000" w:themeColor="text1"/>
                                </w:rPr>
                              </w:pPr>
                              <w:r w:rsidRPr="004059B7">
                                <w:rPr>
                                  <w:rFonts w:ascii="宋体" w:eastAsia="宋体" w:hAnsi="宋体" w:hint="eastAsia"/>
                                  <w:color w:val="000000" w:themeColor="text1"/>
                                  <w:sz w:val="24"/>
                                  <w:szCs w:val="24"/>
                                </w:rPr>
                                <w:t>App</w:t>
                              </w:r>
                              <w:r w:rsidRPr="004059B7">
                                <w:rPr>
                                  <w:rFonts w:ascii="宋体" w:eastAsia="宋体" w:hAnsi="宋体"/>
                                  <w:color w:val="000000" w:themeColor="text1"/>
                                  <w:sz w:val="24"/>
                                  <w:szCs w:val="24"/>
                                </w:rPr>
                                <w:t>ListResource</w:t>
                              </w:r>
                            </w:p>
                          </w:txbxContent>
                        </v:textbox>
                      </v:shape>
                      <v:shape id="文本框 310" o:spid="_x0000_s1177" type="#_x0000_t202" style="position:absolute;left:15800;top:22559;width:14503;height:5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" fillcolor="white [3212]" strokecolor="black [3213]" strokeweight="1.5pt">
                        <v:textbox>
                          <w:txbxContent>
                            <w:p w:rsidR="00D639DF" w:rsidRPr="004059B7" w:rsidRDefault="00D639DF" w:rsidP="00283556">
                              <w:pPr>
                                <w:ind w:left="0" w:firstLine="480"/>
                                <w:rPr>
                                  <w:color w:val="000000" w:themeColor="text1"/>
                                </w:rPr>
                              </w:pPr>
                              <w:r w:rsidRPr="004059B7">
                                <w:rPr>
                                  <w:rFonts w:ascii="宋体" w:eastAsia="宋体" w:hAnsi="宋体" w:hint="eastAsia"/>
                                  <w:color w:val="000000" w:themeColor="text1"/>
                                  <w:sz w:val="24"/>
                                  <w:szCs w:val="24"/>
                                </w:rPr>
                                <w:t>Policy</w:t>
                              </w:r>
                              <w:r w:rsidRPr="004059B7">
                                <w:rPr>
                                  <w:rFonts w:ascii="宋体" w:eastAsia="宋体" w:hAnsi="宋体"/>
                                  <w:color w:val="000000" w:themeColor="text1"/>
                                  <w:sz w:val="24"/>
                                  <w:szCs w:val="24"/>
                                </w:rPr>
                                <w:t>CreatResource</w:t>
                              </w:r>
                            </w:p>
                          </w:txbxContent>
                        </v:textbox>
                      </v:shape>
                      <v:shapetype id="_x0000_t32" coordsize="21600,21600" o:spt="32" o:oned="t" path="m,l21600,21600e" filled="f">
                        <v:path arrowok="t" fillok="f" o:connecttype="none"/>
                        <o:lock v:ext="edit" shapetype="t"/>
                      </v:shapetype>
                      <v:shape id="直接箭头连接符 311" o:spid="_x0000_s1178" type="#_x0000_t32" style="position:absolute;left:11628;top:9044;width:3777;height:65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" strokecolor="black [3213]" strokeweight=".5pt">
                        <v:stroke endarrow="block" joinstyle="miter"/>
                      </v:shape>
                      <v:shape id="文本框 312" o:spid="_x0000_s1179" type="#_x0000_t202" style="position:absolute;left:4770;top:397;width:9245;height:3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" fillcolor="white [3201]" strokecolor="white [3212]" strokeweight=".5pt">
                        <v:textbox>
                          <w:txbxContent>
                            <w:p w:rsidR="00D639DF" w:rsidRPr="004869DF" w:rsidRDefault="00D639DF" w:rsidP="00283556">
                              <w:pPr>
                                <w:ind w:left="0" w:firstLine="0"/>
                                <w:rPr>
                                  <w:rFonts w:ascii="宋体" w:eastAsia="宋体" w:hAnsi="宋体"/>
                                  <w:sz w:val="24"/>
                                  <w:szCs w:val="24"/>
                                </w:rPr>
                              </w:pPr>
                              <w:r>
                                <w:rPr>
                                  <w:rFonts w:ascii="宋体" w:eastAsia="宋体" w:hAnsi="宋体" w:hint="eastAsia"/>
                                  <w:sz w:val="24"/>
                                  <w:szCs w:val="24"/>
                                </w:rPr>
                                <w:t>RES</w:t>
                              </w:r>
                              <w:r>
                                <w:rPr>
                                  <w:rFonts w:ascii="宋体" w:eastAsia="宋体" w:hAnsi="宋体"/>
                                  <w:sz w:val="24"/>
                                  <w:szCs w:val="24"/>
                                </w:rPr>
                                <w:t>T</w:t>
                              </w:r>
                              <w:r w:rsidRPr="004869DF">
                                <w:rPr>
                                  <w:rFonts w:ascii="宋体" w:eastAsia="宋体" w:hAnsi="宋体" w:hint="eastAsia"/>
                                  <w:sz w:val="24"/>
                                  <w:szCs w:val="24"/>
                                </w:rPr>
                                <w:t>应用</w:t>
                              </w:r>
                            </w:p>
                          </w:txbxContent>
                        </v:textbox>
                      </v:shape>
                      <v:shape id="直接箭头连接符 313" o:spid="_x0000_s1180" type="#_x0000_t32" style="position:absolute;left:11628;top:16498;width:3976;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BbtxAAAANwAAAAPAAAAZHJzL2Rvd25yZXYueG1sRI/RisIw&#10;FETfBf8hXMEXWRMV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AXwFu3EAAAA3AAAAA8A&#10;AAAAAAAAAAAAAAAABwIAAGRycy9kb3ducmV2LnhtbFBLBQYAAAAAAwADALcAAAD4AgAAAAA=&#10;" strokecolor="black [3213]" strokeweight=".5pt">
                        <v:stroke endarrow="block" joinstyle="miter"/>
                      </v:shape>
                      <v:shape id="直接箭头连接符 314" o:spid="_x0000_s1181" type="#_x0000_t32" style="position:absolute;left:11628;top:17294;width:3976;height:7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" strokecolor="black [3213]" strokeweight=".5pt">
                        <v:stroke endarrow="block" joinstyle="miter"/>
                      </v:shape>
                      <v:shape id="直接箭头连接符 315" o:spid="_x0000_s1182" type="#_x0000_t32" style="position:absolute;top:17194;width:5567;height:1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" strokecolor="black [3213]" strokeweight="1.25pt">
                        <v:stroke endarrow="block" joinstyle="miter"/>
                      </v:shape>
                      <v:shape id="直接箭头连接符 316" o:spid="_x0000_s1183" type="#_x0000_t32" style="position:absolute;left:30214;top:16200;width:4071;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" strokecolor="black [3213]" strokeweight="1.25pt">
                        <v:stroke endarrow="block" joinstyle="miter"/>
                      </v:shape>
                    </v:group>
                    <v:group id="组合 317" o:spid="_x0000_s1184" style="position:absolute;top:10833;width:10237;height:7951" coordsize="10237,7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shape id="文本框 318" o:spid="_x0000_s1185" type="#_x0000_t202" style="position:absolute;top:4373;width:9939;height:35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" fillcolor="white [3212]" strokecolor="black [3213]" strokeweight="1.5pt">
                        <v:textbox>
                          <w:txbxContent>
                            <w:p w:rsidR="00D639DF" w:rsidRPr="00C00185" w:rsidRDefault="00D639DF" w:rsidP="00283556">
                              <w:pPr>
                                <w:ind w:left="0" w:firstLineChars="50" w:firstLine="105"/>
                                <w:rPr>
                                  <w:color w:val="000000" w:themeColor="text1"/>
                                </w:rPr>
                              </w:pPr>
                              <w:r w:rsidRPr="00C00185">
                                <w:rPr>
                                  <w:rFonts w:hint="eastAsia"/>
                                  <w:color w:val="000000" w:themeColor="text1"/>
                                </w:rPr>
                                <w:t>V</w:t>
                              </w:r>
                              <w:r w:rsidRPr="00C00185">
                                <w:rPr>
                                  <w:color w:val="000000" w:themeColor="text1"/>
                                </w:rPr>
                                <w:t>irtualHost</w:t>
                              </w:r>
                            </w:p>
                          </w:txbxContent>
                        </v:textbox>
                      </v:shape>
                      <v:shape id="文本框 319" o:spid="_x0000_s1186" type="#_x0000_t202" style="position:absolute;left:298;width:9939;height:2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" fillcolor="white [3201]" strokecolor="white [3212]" strokeweight=".5pt">
                        <v:textbox>
                          <w:txbxContent>
                            <w:p w:rsidR="00D639DF" w:rsidRPr="00F17E17" w:rsidRDefault="00D639DF" w:rsidP="00283556">
                              <w:pPr>
                                <w:ind w:left="0" w:firstLine="480"/>
                                <w:rPr>
                                  <w:rFonts w:ascii="宋体" w:eastAsia="宋体" w:hAnsi="宋体"/>
                                  <w:sz w:val="24"/>
                                  <w:szCs w:val="24"/>
                                </w:rPr>
                              </w:pPr>
                              <w:r>
                                <w:rPr>
                                  <w:rFonts w:ascii="宋体" w:eastAsia="宋体" w:hAnsi="宋体" w:hint="eastAsia"/>
                                  <w:sz w:val="24"/>
                                  <w:szCs w:val="24"/>
                                </w:rPr>
                                <w:t>HTT</w:t>
                              </w:r>
                              <w:r>
                                <w:rPr>
                                  <w:rFonts w:ascii="宋体" w:eastAsia="宋体" w:hAnsi="宋体"/>
                                  <w:sz w:val="24"/>
                                  <w:szCs w:val="24"/>
                                </w:rPr>
                                <w:t>P</w:t>
                              </w:r>
                              <w:r w:rsidRPr="00F17E17">
                                <w:rPr>
                                  <w:rFonts w:ascii="宋体" w:eastAsia="宋体" w:hAnsi="宋体" w:hint="eastAsia"/>
                                  <w:sz w:val="24"/>
                                  <w:szCs w:val="24"/>
                                </w:rPr>
                                <w:t>服务器</w:t>
                              </w:r>
                            </w:p>
                          </w:txbxContent>
                        </v:textbox>
                      </v:shape>
                    </v:group>
                  </v:group>
                </v:group>
                <v:shape id="文本框 320" o:spid="_x0000_s1187" type="#_x0000_t202" style="position:absolute;left:795;top:596;width:10832;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" fillcolor="white [3201]" strokecolor="white [3212]" strokeweight=".5pt">
                  <v:textbox>
                    <w:txbxContent>
                      <w:p w:rsidR="00D639DF" w:rsidRPr="00F17E17" w:rsidRDefault="00D639DF" w:rsidP="00283556">
                        <w:pPr>
                          <w:ind w:left="0" w:firstLine="0"/>
                          <w:rPr>
                            <w:rFonts w:ascii="宋体" w:eastAsia="宋体" w:hAnsi="宋体"/>
                            <w:sz w:val="24"/>
                            <w:szCs w:val="24"/>
                          </w:rPr>
                        </w:pPr>
                        <w:r>
                          <w:rPr>
                            <w:rFonts w:ascii="宋体" w:eastAsia="宋体" w:hAnsi="宋体"/>
                            <w:sz w:val="24"/>
                            <w:szCs w:val="24"/>
                          </w:rPr>
                          <w:t>Restlet</w:t>
                        </w:r>
                        <w:r>
                          <w:rPr>
                            <w:rFonts w:ascii="宋体" w:eastAsia="宋体" w:hAnsi="宋体" w:hint="eastAsia"/>
                            <w:sz w:val="24"/>
                            <w:szCs w:val="24"/>
                          </w:rPr>
                          <w:t>组件</w:t>
                        </w:r>
                      </w:p>
                    </w:txbxContent>
                  </v:textbox>
                </v:shape>
              </v:group>
            </w:pict>
          </mc:Fallback>
        </mc:AlternateContent>
      </w: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Pr="00785390"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20"/>
        <w:rPr>
          <w:color w:val="000000" w:themeColor="text1"/>
        </w:rPr>
      </w:pPr>
    </w:p>
    <w:p w:rsidR="00812D11" w:rsidRDefault="00812D11" w:rsidP="00812D11">
      <w:pPr>
        <w:ind w:firstLine="420"/>
        <w:rPr>
          <w:color w:val="000000" w:themeColor="text1"/>
        </w:rPr>
      </w:pPr>
    </w:p>
    <w:p w:rsidR="00283556" w:rsidRDefault="00283556" w:rsidP="00812D11">
      <w:pPr>
        <w:ind w:firstLine="420"/>
        <w:rPr>
          <w:color w:val="000000" w:themeColor="text1"/>
        </w:rPr>
      </w:pPr>
    </w:p>
    <w:p w:rsidR="00283556" w:rsidRDefault="00283556" w:rsidP="00812D11">
      <w:pPr>
        <w:ind w:firstLine="420"/>
        <w:rPr>
          <w:color w:val="000000" w:themeColor="text1"/>
        </w:rPr>
      </w:pPr>
    </w:p>
    <w:p w:rsidR="00283556" w:rsidRDefault="00283556" w:rsidP="00812D11">
      <w:pPr>
        <w:ind w:firstLine="420"/>
        <w:rPr>
          <w:color w:val="000000" w:themeColor="text1"/>
        </w:rPr>
      </w:pPr>
    </w:p>
    <w:p w:rsidR="00283556" w:rsidRDefault="00283556" w:rsidP="00812D11">
      <w:pPr>
        <w:ind w:firstLine="420"/>
        <w:rPr>
          <w:color w:val="000000" w:themeColor="text1"/>
        </w:rPr>
      </w:pPr>
    </w:p>
    <w:p w:rsidR="00812D11" w:rsidRDefault="00812D11" w:rsidP="00812D11">
      <w:pPr>
        <w:ind w:firstLine="420"/>
        <w:rPr>
          <w:color w:val="000000" w:themeColor="text1"/>
        </w:rPr>
      </w:pPr>
    </w:p>
    <w:p w:rsidR="00812D11" w:rsidRPr="008C082B" w:rsidRDefault="00812D11" w:rsidP="00812D11">
      <w:pPr>
        <w:pStyle w:val="af3"/>
        <w:ind w:firstLine="420"/>
        <w:jc w:val="center"/>
        <w:rPr>
          <w:rFonts w:ascii="楷体" w:eastAsia="楷体" w:hAnsi="楷体"/>
          <w:color w:val="000000" w:themeColor="text1"/>
          <w:sz w:val="21"/>
          <w:szCs w:val="21"/>
        </w:rPr>
      </w:pPr>
      <w:r w:rsidRPr="008C082B">
        <w:rPr>
          <w:rFonts w:ascii="楷体" w:eastAsia="楷体" w:hAnsi="楷体" w:hint="eastAsia"/>
          <w:sz w:val="21"/>
          <w:szCs w:val="21"/>
        </w:rPr>
        <w:t>图</w:t>
      </w:r>
      <w:r>
        <w:rPr>
          <w:rFonts w:ascii="楷体" w:eastAsia="楷体" w:hAnsi="楷体" w:hint="eastAsia"/>
          <w:sz w:val="21"/>
          <w:szCs w:val="21"/>
        </w:rPr>
        <w:t xml:space="preserve"> 4-</w:t>
      </w:r>
      <w:r w:rsidRPr="008C082B">
        <w:rPr>
          <w:rFonts w:ascii="楷体" w:eastAsia="楷体" w:hAnsi="楷体"/>
          <w:sz w:val="21"/>
          <w:szCs w:val="21"/>
        </w:rPr>
        <w:fldChar w:fldCharType="begin"/>
      </w:r>
      <w:r w:rsidRPr="008C082B">
        <w:rPr>
          <w:rFonts w:ascii="楷体" w:eastAsia="楷体" w:hAnsi="楷体"/>
          <w:sz w:val="21"/>
          <w:szCs w:val="21"/>
        </w:rPr>
        <w:instrText xml:space="preserve"> </w:instrText>
      </w:r>
      <w:r w:rsidRPr="008C082B">
        <w:rPr>
          <w:rFonts w:ascii="楷体" w:eastAsia="楷体" w:hAnsi="楷体" w:hint="eastAsia"/>
          <w:sz w:val="21"/>
          <w:szCs w:val="21"/>
        </w:rPr>
        <w:instrText>SEQ 图_4- \* ARABIC</w:instrText>
      </w:r>
      <w:r w:rsidRPr="008C082B">
        <w:rPr>
          <w:rFonts w:ascii="楷体" w:eastAsia="楷体" w:hAnsi="楷体"/>
          <w:sz w:val="21"/>
          <w:szCs w:val="21"/>
        </w:rPr>
        <w:instrText xml:space="preserve"> </w:instrText>
      </w:r>
      <w:r w:rsidRPr="008C082B">
        <w:rPr>
          <w:rFonts w:ascii="楷体" w:eastAsia="楷体" w:hAnsi="楷体"/>
          <w:sz w:val="21"/>
          <w:szCs w:val="21"/>
        </w:rPr>
        <w:fldChar w:fldCharType="separate"/>
      </w:r>
      <w:r w:rsidRPr="008C082B">
        <w:rPr>
          <w:rFonts w:ascii="楷体" w:eastAsia="楷体" w:hAnsi="楷体"/>
          <w:noProof/>
          <w:sz w:val="21"/>
          <w:szCs w:val="21"/>
        </w:rPr>
        <w:t>3</w:t>
      </w:r>
      <w:r w:rsidRPr="008C082B">
        <w:rPr>
          <w:rFonts w:ascii="楷体" w:eastAsia="楷体" w:hAnsi="楷体"/>
          <w:sz w:val="21"/>
          <w:szCs w:val="21"/>
        </w:rPr>
        <w:fldChar w:fldCharType="end"/>
      </w:r>
      <w:r w:rsidRPr="008C082B">
        <w:rPr>
          <w:rFonts w:ascii="楷体" w:eastAsia="楷体" w:hAnsi="楷体"/>
          <w:sz w:val="21"/>
          <w:szCs w:val="21"/>
        </w:rPr>
        <w:t xml:space="preserve"> InformationInteractionModule</w:t>
      </w:r>
      <w:r w:rsidRPr="008C082B">
        <w:rPr>
          <w:rFonts w:ascii="楷体" w:eastAsia="楷体" w:hAnsi="楷体" w:hint="eastAsia"/>
          <w:sz w:val="21"/>
          <w:szCs w:val="21"/>
        </w:rPr>
        <w:t>模块的实现框架</w:t>
      </w:r>
    </w:p>
    <w:p w:rsidR="00812D11" w:rsidRPr="001924AB" w:rsidRDefault="00812D11" w:rsidP="0028355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64" w:name="_Toc482551348"/>
      <w:bookmarkStart w:id="65" w:name="_Toc482553655"/>
      <w:bookmarkStart w:id="66" w:name="_Toc482563265"/>
      <w:r>
        <w:rPr>
          <w:rFonts w:ascii="黑体" w:hAnsi="黑体" w:cs="Times New Roman"/>
          <w:sz w:val="24"/>
          <w:szCs w:val="24"/>
        </w:rPr>
        <w:t>4.2</w:t>
      </w:r>
      <w:r w:rsidRPr="001924AB">
        <w:rPr>
          <w:rFonts w:ascii="黑体" w:hAnsi="黑体" w:cs="Times New Roman"/>
          <w:sz w:val="24"/>
          <w:szCs w:val="24"/>
        </w:rPr>
        <w:t xml:space="preserve">.2 </w:t>
      </w:r>
      <w:r w:rsidRPr="001924AB">
        <w:rPr>
          <w:rFonts w:ascii="黑体" w:hAnsi="黑体" w:cs="Times New Roman" w:hint="eastAsia"/>
          <w:sz w:val="24"/>
          <w:szCs w:val="24"/>
        </w:rPr>
        <w:t>前端视图层各模块实现</w:t>
      </w:r>
      <w:bookmarkEnd w:id="64"/>
      <w:bookmarkEnd w:id="65"/>
      <w:bookmarkEnd w:id="66"/>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前端视图层主要实现</w:t>
      </w: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模块。</w:t>
      </w: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采用</w:t>
      </w:r>
      <w:r w:rsidRPr="00D06913">
        <w:rPr>
          <w:rFonts w:ascii="Times New Roman" w:hAnsi="Times New Roman" w:cs="Times New Roman"/>
          <w:sz w:val="24"/>
          <w:szCs w:val="24"/>
        </w:rPr>
        <w:t>html/css</w:t>
      </w:r>
      <w:r w:rsidRPr="00D06913">
        <w:rPr>
          <w:rFonts w:ascii="Times New Roman" w:hAnsi="Times New Roman" w:cs="Times New Roman"/>
          <w:sz w:val="24"/>
          <w:szCs w:val="24"/>
        </w:rPr>
        <w:t>和</w:t>
      </w:r>
      <w:r w:rsidRPr="00D06913">
        <w:rPr>
          <w:rFonts w:ascii="Times New Roman" w:hAnsi="Times New Roman" w:cs="Times New Roman"/>
          <w:sz w:val="24"/>
          <w:szCs w:val="24"/>
        </w:rPr>
        <w:t>js</w:t>
      </w:r>
      <w:r w:rsidRPr="00D06913">
        <w:rPr>
          <w:rFonts w:ascii="Times New Roman" w:hAnsi="Times New Roman" w:cs="Times New Roman"/>
          <w:sz w:val="24"/>
          <w:szCs w:val="24"/>
        </w:rPr>
        <w:t>技术编写，使用前端开源工具包</w:t>
      </w:r>
      <w:r w:rsidRPr="00D06913">
        <w:rPr>
          <w:rFonts w:ascii="Times New Roman" w:hAnsi="Times New Roman" w:cs="Times New Roman"/>
          <w:sz w:val="24"/>
          <w:szCs w:val="24"/>
        </w:rPr>
        <w:t>bootstrap</w:t>
      </w:r>
      <w:r w:rsidRPr="00D06913">
        <w:rPr>
          <w:rFonts w:ascii="Times New Roman" w:hAnsi="Times New Roman" w:cs="Times New Roman"/>
          <w:sz w:val="24"/>
          <w:szCs w:val="24"/>
        </w:rPr>
        <w:t>对界面进行美化，利用</w:t>
      </w:r>
      <w:r w:rsidRPr="00D06913">
        <w:rPr>
          <w:rFonts w:ascii="Times New Roman" w:hAnsi="Times New Roman" w:cs="Times New Roman"/>
          <w:sz w:val="24"/>
          <w:szCs w:val="24"/>
        </w:rPr>
        <w:t>javaScript</w:t>
      </w:r>
      <w:r w:rsidRPr="00D06913">
        <w:rPr>
          <w:rFonts w:ascii="Times New Roman" w:hAnsi="Times New Roman" w:cs="Times New Roman"/>
          <w:sz w:val="24"/>
          <w:szCs w:val="24"/>
        </w:rPr>
        <w:t>框架</w:t>
      </w:r>
      <w:r w:rsidRPr="00D06913">
        <w:rPr>
          <w:rFonts w:ascii="Times New Roman" w:hAnsi="Times New Roman" w:cs="Times New Roman"/>
          <w:sz w:val="24"/>
          <w:szCs w:val="24"/>
        </w:rPr>
        <w:t>jquery</w:t>
      </w:r>
      <w:r w:rsidRPr="00D06913">
        <w:rPr>
          <w:rFonts w:ascii="Times New Roman" w:hAnsi="Times New Roman" w:cs="Times New Roman"/>
          <w:sz w:val="24"/>
          <w:szCs w:val="24"/>
        </w:rPr>
        <w:t>对页面的动作进行响应。把数据用</w:t>
      </w:r>
      <w:r w:rsidRPr="00D06913">
        <w:rPr>
          <w:rFonts w:ascii="Times New Roman" w:hAnsi="Times New Roman" w:cs="Times New Roman"/>
          <w:sz w:val="24"/>
          <w:szCs w:val="24"/>
        </w:rPr>
        <w:t>ajax</w:t>
      </w:r>
      <w:r w:rsidRPr="00D06913">
        <w:rPr>
          <w:rFonts w:ascii="Times New Roman" w:hAnsi="Times New Roman" w:cs="Times New Roman"/>
          <w:sz w:val="24"/>
          <w:szCs w:val="24"/>
        </w:rPr>
        <w:t>进行封装，向逻辑控制层的</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请求，并接收</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模块返回的</w:t>
      </w:r>
      <w:r w:rsidRPr="00D06913">
        <w:rPr>
          <w:rFonts w:ascii="Times New Roman" w:hAnsi="Times New Roman" w:cs="Times New Roman"/>
          <w:sz w:val="24"/>
          <w:szCs w:val="24"/>
        </w:rPr>
        <w:t>json</w:t>
      </w:r>
      <w:r w:rsidRPr="00D06913">
        <w:rPr>
          <w:rFonts w:ascii="Times New Roman" w:hAnsi="Times New Roman" w:cs="Times New Roman"/>
          <w:sz w:val="24"/>
          <w:szCs w:val="24"/>
        </w:rPr>
        <w:t>数据，从而实现数据的交互。</w:t>
      </w:r>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SystemClientModule</w:t>
      </w:r>
      <w:r w:rsidRPr="00D06913">
        <w:rPr>
          <w:rFonts w:ascii="Times New Roman" w:hAnsi="Times New Roman" w:cs="Times New Roman"/>
          <w:sz w:val="24"/>
          <w:szCs w:val="24"/>
        </w:rPr>
        <w:t>模块包含五个子模块，分别是分别是管理员登录页面</w:t>
      </w:r>
      <w:r w:rsidRPr="00D06913">
        <w:rPr>
          <w:rFonts w:ascii="Times New Roman" w:hAnsi="Times New Roman" w:cs="Times New Roman"/>
          <w:sz w:val="24"/>
          <w:szCs w:val="24"/>
        </w:rPr>
        <w:t>loginPage</w:t>
      </w:r>
      <w:r w:rsidRPr="00D06913">
        <w:rPr>
          <w:rFonts w:ascii="Times New Roman" w:hAnsi="Times New Roman" w:cs="Times New Roman"/>
          <w:sz w:val="24"/>
          <w:szCs w:val="24"/>
        </w:rPr>
        <w:t>、应用身份信息管理页面</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、权限管理页面</w:t>
      </w:r>
      <w:r w:rsidRPr="00D06913">
        <w:rPr>
          <w:rFonts w:ascii="Times New Roman" w:hAnsi="Times New Roman" w:cs="Times New Roman"/>
          <w:sz w:val="24"/>
          <w:szCs w:val="24"/>
        </w:rPr>
        <w:t>permissionManagePage</w:t>
      </w:r>
      <w:r w:rsidRPr="00D06913">
        <w:rPr>
          <w:rFonts w:ascii="Times New Roman" w:hAnsi="Times New Roman" w:cs="Times New Roman"/>
          <w:sz w:val="24"/>
          <w:szCs w:val="24"/>
        </w:rPr>
        <w:t>、访问控制策略创建页面</w:t>
      </w:r>
      <w:r w:rsidRPr="00D06913">
        <w:rPr>
          <w:rFonts w:ascii="Times New Roman" w:hAnsi="Times New Roman" w:cs="Times New Roman"/>
          <w:sz w:val="24"/>
          <w:szCs w:val="24"/>
        </w:rPr>
        <w:t>policyCreatePage</w:t>
      </w:r>
      <w:r w:rsidRPr="00D06913">
        <w:rPr>
          <w:rFonts w:ascii="Times New Roman" w:hAnsi="Times New Roman" w:cs="Times New Roman"/>
          <w:sz w:val="24"/>
          <w:szCs w:val="24"/>
        </w:rPr>
        <w:t>、网络视图页面</w:t>
      </w:r>
      <w:r w:rsidRPr="00D06913">
        <w:rPr>
          <w:rFonts w:ascii="Times New Roman" w:hAnsi="Times New Roman" w:cs="Times New Roman"/>
          <w:sz w:val="24"/>
          <w:szCs w:val="24"/>
        </w:rPr>
        <w:t>networkPage</w:t>
      </w:r>
      <w:r w:rsidRPr="00D06913">
        <w:rPr>
          <w:rFonts w:ascii="Times New Roman" w:hAnsi="Times New Roman" w:cs="Times New Roman"/>
          <w:sz w:val="24"/>
          <w:szCs w:val="24"/>
        </w:rPr>
        <w:t>。下面对各个子模块的实现进行详细介绍。</w:t>
      </w:r>
    </w:p>
    <w:p w:rsidR="00812D11" w:rsidRPr="001924AB" w:rsidRDefault="00812D11" w:rsidP="00283556">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67" w:name="_Toc482525214"/>
      <w:r>
        <w:rPr>
          <w:rFonts w:ascii="黑体" w:hAnsi="黑体" w:cs="Times New Roman" w:hint="eastAsia"/>
          <w:sz w:val="24"/>
          <w:szCs w:val="24"/>
        </w:rPr>
        <w:t>4.2</w:t>
      </w:r>
      <w:r w:rsidRPr="001924AB">
        <w:rPr>
          <w:rFonts w:ascii="黑体" w:hAnsi="黑体" w:cs="Times New Roman" w:hint="eastAsia"/>
          <w:sz w:val="24"/>
          <w:szCs w:val="24"/>
        </w:rPr>
        <w:t>.2.1 管理员登录页面login</w:t>
      </w:r>
      <w:r w:rsidRPr="001924AB">
        <w:rPr>
          <w:rFonts w:ascii="黑体" w:hAnsi="黑体" w:cs="Times New Roman"/>
          <w:sz w:val="24"/>
          <w:szCs w:val="24"/>
        </w:rPr>
        <w:t>Page</w:t>
      </w:r>
      <w:bookmarkEnd w:id="67"/>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网络管理员在文本框中输入用户名和密码，点击登录按钮后，使用</w:t>
      </w:r>
      <w:r w:rsidRPr="00D06913">
        <w:rPr>
          <w:rFonts w:ascii="Times New Roman" w:hAnsi="Times New Roman" w:cs="Times New Roman"/>
          <w:sz w:val="24"/>
          <w:szCs w:val="24"/>
        </w:rPr>
        <w:t>jquery</w:t>
      </w:r>
      <w:r w:rsidRPr="00D06913">
        <w:rPr>
          <w:rFonts w:ascii="Times New Roman" w:hAnsi="Times New Roman" w:cs="Times New Roman"/>
          <w:sz w:val="24"/>
          <w:szCs w:val="24"/>
        </w:rPr>
        <w:t>获取输入的用户名和密码，并对其进行验证。若用户名和密码正确，则登录成功，跳转至系统应用身份信息管理页面</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。实现后的</w:t>
      </w:r>
      <w:r w:rsidRPr="00D06913">
        <w:rPr>
          <w:rFonts w:ascii="Times New Roman" w:hAnsi="Times New Roman" w:cs="Times New Roman"/>
          <w:sz w:val="24"/>
          <w:szCs w:val="24"/>
        </w:rPr>
        <w:t>loginPage</w:t>
      </w:r>
      <w:r w:rsidRPr="00D06913">
        <w:rPr>
          <w:rFonts w:ascii="Times New Roman" w:hAnsi="Times New Roman" w:cs="Times New Roman"/>
          <w:sz w:val="24"/>
          <w:szCs w:val="24"/>
        </w:rPr>
        <w:t>如图所示：</w:t>
      </w:r>
    </w:p>
    <w:p w:rsidR="00812D11" w:rsidRPr="00283556" w:rsidRDefault="00812D11" w:rsidP="00283556">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0"/>
        <w:rPr>
          <w:rFonts w:ascii="宋体" w:eastAsia="宋体" w:hAnsi="宋体"/>
          <w:sz w:val="24"/>
          <w:szCs w:val="24"/>
        </w:rPr>
      </w:pPr>
    </w:p>
    <w:p w:rsidR="00812D11" w:rsidRPr="003A5AD5" w:rsidRDefault="00812D11" w:rsidP="00283556">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68" w:name="_Toc482525215"/>
      <w:r>
        <w:rPr>
          <w:rFonts w:ascii="黑体" w:hAnsi="黑体" w:cs="Times New Roman" w:hint="eastAsia"/>
          <w:sz w:val="24"/>
          <w:szCs w:val="24"/>
        </w:rPr>
        <w:lastRenderedPageBreak/>
        <w:t>4.2</w:t>
      </w:r>
      <w:r w:rsidRPr="003A5AD5">
        <w:rPr>
          <w:rFonts w:ascii="黑体" w:hAnsi="黑体" w:cs="Times New Roman" w:hint="eastAsia"/>
          <w:sz w:val="24"/>
          <w:szCs w:val="24"/>
        </w:rPr>
        <w:t>.2.</w:t>
      </w:r>
      <w:r w:rsidRPr="003A5AD5">
        <w:rPr>
          <w:rFonts w:ascii="黑体" w:hAnsi="黑体" w:cs="Times New Roman"/>
          <w:sz w:val="24"/>
          <w:szCs w:val="24"/>
        </w:rPr>
        <w:t xml:space="preserve">2 </w:t>
      </w:r>
      <w:r w:rsidRPr="003A5AD5">
        <w:rPr>
          <w:rFonts w:ascii="黑体" w:hAnsi="黑体" w:cs="Times New Roman" w:hint="eastAsia"/>
          <w:sz w:val="24"/>
          <w:szCs w:val="24"/>
        </w:rPr>
        <w:t>应用身份信息管理页面appInfoManagePage</w:t>
      </w:r>
      <w:bookmarkEnd w:id="68"/>
      <w:r w:rsidRPr="003A5AD5">
        <w:rPr>
          <w:rFonts w:ascii="黑体" w:hAnsi="黑体" w:cs="Times New Roman"/>
          <w:sz w:val="24"/>
          <w:szCs w:val="24"/>
        </w:rPr>
        <w:t xml:space="preserve"> </w:t>
      </w:r>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AppInfoManagePage</w:t>
      </w:r>
      <w:r w:rsidRPr="00D06913">
        <w:rPr>
          <w:rFonts w:ascii="Times New Roman" w:hAnsi="Times New Roman" w:cs="Times New Roman"/>
          <w:sz w:val="24"/>
          <w:szCs w:val="24"/>
        </w:rPr>
        <w:t>实现应用身份信息的查询，注册，修改和注销功能，含有四个方法：</w:t>
      </w:r>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showAppListInfo()</w:t>
      </w:r>
      <w:r w:rsidR="00283556">
        <w:rPr>
          <w:rFonts w:ascii="Times New Roman" w:hAnsi="Times New Roman" w:cs="Times New Roman"/>
          <w:sz w:val="24"/>
          <w:szCs w:val="24"/>
        </w:rPr>
        <w:t>,</w:t>
      </w:r>
      <w:r w:rsidRPr="00D06913">
        <w:rPr>
          <w:rFonts w:ascii="Times New Roman" w:hAnsi="Times New Roman" w:cs="Times New Roman"/>
          <w:sz w:val="24"/>
          <w:szCs w:val="24"/>
        </w:rPr>
        <w:t>$("#registityButto</w:t>
      </w:r>
      <w:r w:rsidR="00A04575">
        <w:rPr>
          <w:rFonts w:ascii="Times New Roman" w:hAnsi="Times New Roman" w:cs="Times New Roman"/>
          <w:sz w:val="24"/>
          <w:szCs w:val="24"/>
        </w:rPr>
        <w:t>n").click(function(),$("#update</w:t>
      </w:r>
      <w:r w:rsidRPr="00D06913">
        <w:rPr>
          <w:rFonts w:ascii="Times New Roman" w:hAnsi="Times New Roman" w:cs="Times New Roman"/>
          <w:sz w:val="24"/>
          <w:szCs w:val="24"/>
        </w:rPr>
        <w:t>Button").click(function())</w:t>
      </w:r>
      <w:r w:rsidRPr="00D06913">
        <w:rPr>
          <w:rFonts w:ascii="Times New Roman" w:hAnsi="Times New Roman" w:cs="Times New Roman"/>
          <w:sz w:val="24"/>
          <w:szCs w:val="24"/>
        </w:rPr>
        <w:t>和</w:t>
      </w:r>
      <w:r w:rsidRPr="00D06913">
        <w:rPr>
          <w:rFonts w:ascii="Times New Roman" w:hAnsi="Times New Roman" w:cs="Times New Roman"/>
          <w:sz w:val="24"/>
          <w:szCs w:val="24"/>
        </w:rPr>
        <w:t>$("#deleteButton").click(function())</w:t>
      </w:r>
      <w:r w:rsidRPr="00D06913">
        <w:rPr>
          <w:rFonts w:ascii="Times New Roman" w:hAnsi="Times New Roman" w:cs="Times New Roman"/>
          <w:sz w:val="24"/>
          <w:szCs w:val="24"/>
        </w:rPr>
        <w:t>。</w:t>
      </w:r>
    </w:p>
    <w:p w:rsidR="00812D11" w:rsidRPr="00D06913" w:rsidRDefault="00812D11" w:rsidP="00283556">
      <w:pPr>
        <w:spacing w:line="288" w:lineRule="auto"/>
        <w:ind w:left="0" w:firstLineChars="200" w:firstLine="480"/>
        <w:jc w:val="both"/>
        <w:rPr>
          <w:rFonts w:ascii="Times New Roman" w:hAnsi="Times New Roman" w:cs="Times New Roman"/>
          <w:sz w:val="24"/>
          <w:szCs w:val="24"/>
        </w:rPr>
      </w:pPr>
      <w:r w:rsidRPr="00D06913">
        <w:rPr>
          <w:rFonts w:ascii="Times New Roman" w:hAnsi="Times New Roman" w:cs="Times New Roman"/>
          <w:sz w:val="24"/>
          <w:szCs w:val="24"/>
        </w:rPr>
        <w:t>其中，</w:t>
      </w:r>
      <w:r w:rsidRPr="00D06913">
        <w:rPr>
          <w:rFonts w:ascii="Times New Roman" w:hAnsi="Times New Roman" w:cs="Times New Roman"/>
          <w:sz w:val="24"/>
          <w:szCs w:val="24"/>
        </w:rPr>
        <w:t>showAppListInfo()</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向</w:t>
      </w:r>
      <w:r w:rsidRPr="00D06913">
        <w:rPr>
          <w:rFonts w:ascii="Times New Roman" w:hAnsi="Times New Roman" w:cs="Times New Roman"/>
          <w:sz w:val="24"/>
          <w:szCs w:val="24"/>
        </w:rPr>
        <w:t>InformationInteractionModule</w:t>
      </w:r>
      <w:r w:rsidRPr="00D06913">
        <w:rPr>
          <w:rFonts w:ascii="Times New Roman" w:hAnsi="Times New Roman" w:cs="Times New Roman"/>
          <w:sz w:val="24"/>
          <w:szCs w:val="24"/>
        </w:rPr>
        <w:t>以</w:t>
      </w:r>
      <w:r w:rsidRPr="00D06913">
        <w:rPr>
          <w:rFonts w:ascii="Times New Roman" w:hAnsi="Times New Roman" w:cs="Times New Roman"/>
          <w:sz w:val="24"/>
          <w:szCs w:val="24"/>
        </w:rPr>
        <w:t>get</w:t>
      </w:r>
      <w:r w:rsidRPr="00D06913">
        <w:rPr>
          <w:rFonts w:ascii="Times New Roman" w:hAnsi="Times New Roman" w:cs="Times New Roman"/>
          <w:sz w:val="24"/>
          <w:szCs w:val="24"/>
        </w:rPr>
        <w:t>方式发送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请求，得到</w:t>
      </w:r>
      <w:r w:rsidRPr="00D06913">
        <w:rPr>
          <w:rFonts w:ascii="Times New Roman" w:hAnsi="Times New Roman" w:cs="Times New Roman"/>
          <w:sz w:val="24"/>
          <w:szCs w:val="24"/>
        </w:rPr>
        <w:t>json</w:t>
      </w:r>
      <w:r w:rsidRPr="00D06913">
        <w:rPr>
          <w:rFonts w:ascii="Times New Roman" w:hAnsi="Times New Roman" w:cs="Times New Roman"/>
          <w:sz w:val="24"/>
          <w:szCs w:val="24"/>
        </w:rPr>
        <w:t>格式封装的关于应用身份信息的数据，最后解析并展示在页面上。</w:t>
      </w:r>
      <w:r w:rsidRPr="00D06913">
        <w:rPr>
          <w:rFonts w:ascii="Times New Roman" w:hAnsi="Times New Roman" w:cs="Times New Roman"/>
          <w:sz w:val="24"/>
          <w:szCs w:val="24"/>
        </w:rPr>
        <w:t>$("#registityButton").click(function()</w:t>
      </w:r>
      <w:r w:rsidRPr="00D06913">
        <w:rPr>
          <w:rFonts w:ascii="Times New Roman" w:hAnsi="Times New Roman" w:cs="Times New Roman"/>
          <w:sz w:val="24"/>
          <w:szCs w:val="24"/>
        </w:rPr>
        <w:t>通过表单获得网络管理员输入的注册数据，封装成</w:t>
      </w:r>
      <w:r w:rsidRPr="00D06913">
        <w:rPr>
          <w:rFonts w:ascii="Times New Roman" w:hAnsi="Times New Roman" w:cs="Times New Roman"/>
          <w:sz w:val="24"/>
          <w:szCs w:val="24"/>
        </w:rPr>
        <w:t>json</w:t>
      </w:r>
      <w:r w:rsidRPr="00D06913">
        <w:rPr>
          <w:rFonts w:ascii="Times New Roman" w:hAnsi="Times New Roman" w:cs="Times New Roman"/>
          <w:sz w:val="24"/>
          <w:szCs w:val="24"/>
        </w:rPr>
        <w:t>格式后，在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put</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请求，实现应用的注册功能。同理，</w:t>
      </w:r>
      <w:r w:rsidRPr="00D06913">
        <w:rPr>
          <w:rFonts w:ascii="Times New Roman" w:hAnsi="Times New Roman" w:cs="Times New Roman"/>
          <w:sz w:val="24"/>
          <w:szCs w:val="24"/>
        </w:rPr>
        <w:t>("#updateButton").click(function())</w:t>
      </w:r>
      <w:r w:rsidRPr="00D06913">
        <w:rPr>
          <w:rFonts w:ascii="Times New Roman" w:hAnsi="Times New Roman" w:cs="Times New Roman"/>
          <w:sz w:val="24"/>
          <w:szCs w:val="24"/>
        </w:rPr>
        <w:t>通过表单获得网络管理员要修改的数据，在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post</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请求，实现应用身份信息的修改功能。</w:t>
      </w:r>
      <w:r w:rsidRPr="00D06913">
        <w:rPr>
          <w:rFonts w:ascii="Times New Roman" w:hAnsi="Times New Roman" w:cs="Times New Roman"/>
          <w:sz w:val="24"/>
          <w:szCs w:val="24"/>
        </w:rPr>
        <w:t>$("#deleteButton").click(function())</w:t>
      </w:r>
      <w:r w:rsidRPr="00D06913">
        <w:rPr>
          <w:rFonts w:ascii="Times New Roman" w:hAnsi="Times New Roman" w:cs="Times New Roman"/>
          <w:sz w:val="24"/>
          <w:szCs w:val="24"/>
        </w:rPr>
        <w:t>在</w:t>
      </w:r>
      <w:r w:rsidRPr="00D06913">
        <w:rPr>
          <w:rFonts w:ascii="Times New Roman" w:hAnsi="Times New Roman" w:cs="Times New Roman"/>
          <w:sz w:val="24"/>
          <w:szCs w:val="24"/>
        </w:rPr>
        <w:t>ajax</w:t>
      </w:r>
      <w:r w:rsidRPr="00D06913">
        <w:rPr>
          <w:rFonts w:ascii="Times New Roman" w:hAnsi="Times New Roman" w:cs="Times New Roman"/>
          <w:sz w:val="24"/>
          <w:szCs w:val="24"/>
        </w:rPr>
        <w:t>中以</w:t>
      </w:r>
      <w:r w:rsidRPr="00D06913">
        <w:rPr>
          <w:rFonts w:ascii="Times New Roman" w:hAnsi="Times New Roman" w:cs="Times New Roman"/>
          <w:sz w:val="24"/>
          <w:szCs w:val="24"/>
        </w:rPr>
        <w:t>delete</w:t>
      </w:r>
      <w:r w:rsidRPr="00D06913">
        <w:rPr>
          <w:rFonts w:ascii="Times New Roman" w:hAnsi="Times New Roman" w:cs="Times New Roman"/>
          <w:sz w:val="24"/>
          <w:szCs w:val="24"/>
        </w:rPr>
        <w:t>方式向后台模块发送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请求，实现应用注销的功能。图</w:t>
      </w:r>
      <w:r w:rsidRPr="00D06913">
        <w:rPr>
          <w:rFonts w:ascii="Times New Roman" w:hAnsi="Times New Roman" w:cs="Times New Roman"/>
          <w:sz w:val="24"/>
          <w:szCs w:val="24"/>
        </w:rPr>
        <w:t>—</w:t>
      </w:r>
      <w:r w:rsidRPr="00D06913">
        <w:rPr>
          <w:rFonts w:ascii="Times New Roman" w:hAnsi="Times New Roman" w:cs="Times New Roman"/>
          <w:sz w:val="24"/>
          <w:szCs w:val="24"/>
        </w:rPr>
        <w:t>是实现后的界面图：</w:t>
      </w:r>
    </w:p>
    <w:p w:rsidR="00812D11" w:rsidRPr="00F371B3" w:rsidRDefault="00812D11" w:rsidP="00D508B1">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69" w:name="_Toc482525216"/>
      <w:r>
        <w:rPr>
          <w:rFonts w:ascii="黑体" w:hAnsi="黑体" w:cs="Times New Roman" w:hint="eastAsia"/>
          <w:sz w:val="24"/>
          <w:szCs w:val="24"/>
        </w:rPr>
        <w:t>4.2</w:t>
      </w:r>
      <w:r w:rsidRPr="00F371B3">
        <w:rPr>
          <w:rFonts w:ascii="黑体" w:hAnsi="黑体" w:cs="Times New Roman" w:hint="eastAsia"/>
          <w:sz w:val="24"/>
          <w:szCs w:val="24"/>
        </w:rPr>
        <w:t>.2.</w:t>
      </w:r>
      <w:r w:rsidRPr="00F371B3">
        <w:rPr>
          <w:rFonts w:ascii="黑体" w:hAnsi="黑体" w:cs="Times New Roman"/>
          <w:sz w:val="24"/>
          <w:szCs w:val="24"/>
        </w:rPr>
        <w:t xml:space="preserve">3 </w:t>
      </w:r>
      <w:r w:rsidRPr="00F371B3">
        <w:rPr>
          <w:rFonts w:ascii="黑体" w:hAnsi="黑体" w:cs="Times New Roman" w:hint="eastAsia"/>
          <w:sz w:val="24"/>
          <w:szCs w:val="24"/>
        </w:rPr>
        <w:t>权限管理页面permissionManagePage</w:t>
      </w:r>
      <w:bookmarkEnd w:id="69"/>
    </w:p>
    <w:p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和</w:t>
      </w:r>
      <w:r w:rsidRPr="00D06913">
        <w:rPr>
          <w:rFonts w:ascii="Times New Roman" w:hAnsi="Times New Roman" w:cs="Times New Roman"/>
          <w:sz w:val="24"/>
          <w:szCs w:val="24"/>
        </w:rPr>
        <w:t>appInfoManagePage</w:t>
      </w:r>
      <w:r w:rsidRPr="00D06913">
        <w:rPr>
          <w:rFonts w:ascii="Times New Roman" w:hAnsi="Times New Roman" w:cs="Times New Roman"/>
          <w:sz w:val="24"/>
          <w:szCs w:val="24"/>
        </w:rPr>
        <w:t>类似，</w:t>
      </w:r>
      <w:r w:rsidRPr="00D06913">
        <w:rPr>
          <w:rFonts w:ascii="Times New Roman" w:hAnsi="Times New Roman" w:cs="Times New Roman"/>
          <w:sz w:val="24"/>
          <w:szCs w:val="24"/>
        </w:rPr>
        <w:t>permissionManagePage</w:t>
      </w:r>
      <w:r w:rsidRPr="00D06913">
        <w:rPr>
          <w:rFonts w:ascii="Times New Roman" w:hAnsi="Times New Roman" w:cs="Times New Roman"/>
          <w:sz w:val="24"/>
          <w:szCs w:val="24"/>
        </w:rPr>
        <w:t>实现应用权限的初始化，增加，移除和查询功能。主要有四个方法：</w:t>
      </w:r>
      <w:r>
        <w:rPr>
          <w:rFonts w:ascii="Times New Roman" w:hAnsi="Times New Roman" w:cs="Times New Roman" w:hint="eastAsia"/>
          <w:sz w:val="24"/>
          <w:szCs w:val="24"/>
        </w:rPr>
        <w:t xml:space="preserve"> </w:t>
      </w:r>
    </w:p>
    <w:p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$("#submitButton").click(function())</w:t>
      </w:r>
      <w:r>
        <w:rPr>
          <w:rFonts w:ascii="Times New Roman" w:hAnsi="Times New Roman" w:cs="Times New Roman"/>
          <w:sz w:val="24"/>
          <w:szCs w:val="24"/>
        </w:rPr>
        <w:t>;</w:t>
      </w:r>
    </w:p>
    <w:p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$("#checkButton").click(function()</w:t>
      </w:r>
      <w:r>
        <w:rPr>
          <w:rFonts w:ascii="Times New Roman" w:hAnsi="Times New Roman" w:cs="Times New Roman" w:hint="eastAsia"/>
          <w:sz w:val="24"/>
          <w:szCs w:val="24"/>
        </w:rPr>
        <w:t>)</w:t>
      </w:r>
      <w:r>
        <w:rPr>
          <w:rFonts w:ascii="Times New Roman" w:hAnsi="Times New Roman" w:cs="Times New Roman"/>
          <w:sz w:val="24"/>
          <w:szCs w:val="24"/>
        </w:rPr>
        <w:t>;</w:t>
      </w:r>
    </w:p>
    <w:p w:rsidR="00812D11"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$("#addButton").click(function()</w:t>
      </w:r>
      <w:r>
        <w:rPr>
          <w:rFonts w:ascii="Times New Roman" w:hAnsi="Times New Roman" w:cs="Times New Roman"/>
          <w:sz w:val="24"/>
          <w:szCs w:val="24"/>
        </w:rPr>
        <w:t>;</w:t>
      </w:r>
    </w:p>
    <w:p w:rsidR="00812D11" w:rsidRPr="00D06913"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$("#removeButton").click(function())</w:t>
      </w:r>
      <w:r>
        <w:rPr>
          <w:rFonts w:ascii="Times New Roman" w:hAnsi="Times New Roman" w:cs="Times New Roman" w:hint="eastAsia"/>
          <w:sz w:val="24"/>
          <w:szCs w:val="24"/>
        </w:rPr>
        <w:t>.</w:t>
      </w:r>
    </w:p>
    <w:p w:rsidR="00812D11" w:rsidRPr="00D06913" w:rsidRDefault="00812D11" w:rsidP="00D508B1">
      <w:pPr>
        <w:spacing w:line="288" w:lineRule="auto"/>
        <w:ind w:left="0" w:firstLineChars="200" w:firstLine="480"/>
        <w:rPr>
          <w:rFonts w:ascii="Times New Roman" w:hAnsi="Times New Roman" w:cs="Times New Roman"/>
          <w:sz w:val="24"/>
          <w:szCs w:val="24"/>
        </w:rPr>
      </w:pPr>
      <w:r w:rsidRPr="00D06913">
        <w:rPr>
          <w:rFonts w:ascii="Times New Roman" w:hAnsi="Times New Roman" w:cs="Times New Roman"/>
          <w:sz w:val="24"/>
          <w:szCs w:val="24"/>
        </w:rPr>
        <w:t>$("#submitButton").click(function())</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发送</w:t>
      </w:r>
      <w:r w:rsidRPr="00D06913">
        <w:rPr>
          <w:rFonts w:ascii="Times New Roman" w:hAnsi="Times New Roman" w:cs="Times New Roman"/>
          <w:sz w:val="24"/>
          <w:szCs w:val="24"/>
        </w:rPr>
        <w:t>put</w:t>
      </w:r>
      <w:r w:rsidRPr="00D06913">
        <w:rPr>
          <w:rFonts w:ascii="Times New Roman" w:hAnsi="Times New Roman" w:cs="Times New Roman"/>
          <w:sz w:val="24"/>
          <w:szCs w:val="24"/>
        </w:rPr>
        <w:t>方式的</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请求，实现应用权限的初始化功能。</w:t>
      </w:r>
      <w:r w:rsidRPr="00D06913">
        <w:rPr>
          <w:rFonts w:ascii="Times New Roman" w:hAnsi="Times New Roman" w:cs="Times New Roman"/>
          <w:sz w:val="24"/>
          <w:szCs w:val="24"/>
        </w:rPr>
        <w:t>$("#checkButton").click(function())</w:t>
      </w:r>
      <w:r w:rsidRPr="00D06913">
        <w:rPr>
          <w:rFonts w:ascii="Times New Roman" w:hAnsi="Times New Roman" w:cs="Times New Roman"/>
          <w:sz w:val="24"/>
          <w:szCs w:val="24"/>
        </w:rPr>
        <w:t>使用</w:t>
      </w:r>
      <w:r w:rsidRPr="00D06913">
        <w:rPr>
          <w:rFonts w:ascii="Times New Roman" w:hAnsi="Times New Roman" w:cs="Times New Roman"/>
          <w:sz w:val="24"/>
          <w:szCs w:val="24"/>
        </w:rPr>
        <w:t>ajax</w:t>
      </w:r>
      <w:r w:rsidRPr="00D06913">
        <w:rPr>
          <w:rFonts w:ascii="Times New Roman" w:hAnsi="Times New Roman" w:cs="Times New Roman"/>
          <w:sz w:val="24"/>
          <w:szCs w:val="24"/>
        </w:rPr>
        <w:t>发送</w:t>
      </w:r>
      <w:r w:rsidRPr="00D06913">
        <w:rPr>
          <w:rFonts w:ascii="Times New Roman" w:hAnsi="Times New Roman" w:cs="Times New Roman"/>
          <w:sz w:val="24"/>
          <w:szCs w:val="24"/>
        </w:rPr>
        <w:t>get</w:t>
      </w:r>
      <w:r w:rsidRPr="00D06913">
        <w:rPr>
          <w:rFonts w:ascii="Times New Roman" w:hAnsi="Times New Roman" w:cs="Times New Roman"/>
          <w:sz w:val="24"/>
          <w:szCs w:val="24"/>
        </w:rPr>
        <w:t>方式的</w:t>
      </w:r>
      <w:r w:rsidRPr="00D06913">
        <w:rPr>
          <w:rFonts w:ascii="Times New Roman" w:hAnsi="Times New Roman" w:cs="Times New Roman"/>
          <w:sz w:val="24"/>
          <w:szCs w:val="24"/>
        </w:rPr>
        <w:t>http</w:t>
      </w:r>
      <w:r w:rsidRPr="00D06913">
        <w:rPr>
          <w:rFonts w:ascii="Times New Roman" w:hAnsi="Times New Roman" w:cs="Times New Roman"/>
          <w:sz w:val="24"/>
          <w:szCs w:val="24"/>
        </w:rPr>
        <w:t>请求，实现应用权限的查询功能。</w:t>
      </w:r>
      <w:r w:rsidRPr="00D06913">
        <w:rPr>
          <w:rFonts w:ascii="Times New Roman" w:hAnsi="Times New Roman" w:cs="Times New Roman"/>
          <w:sz w:val="24"/>
          <w:szCs w:val="24"/>
        </w:rPr>
        <w:t>$("#addButton").click(func-tion())</w:t>
      </w:r>
      <w:r w:rsidRPr="00D06913">
        <w:rPr>
          <w:rFonts w:ascii="Times New Roman" w:hAnsi="Times New Roman" w:cs="Times New Roman"/>
          <w:sz w:val="24"/>
          <w:szCs w:val="24"/>
        </w:rPr>
        <w:t>和</w:t>
      </w:r>
      <w:r w:rsidRPr="00D06913">
        <w:rPr>
          <w:rFonts w:ascii="Times New Roman" w:hAnsi="Times New Roman" w:cs="Times New Roman"/>
          <w:sz w:val="24"/>
          <w:szCs w:val="24"/>
        </w:rPr>
        <w:t>$("#removeButton").click(function())</w:t>
      </w:r>
      <w:r w:rsidRPr="00D06913">
        <w:rPr>
          <w:rFonts w:ascii="Times New Roman" w:hAnsi="Times New Roman" w:cs="Times New Roman"/>
          <w:sz w:val="24"/>
          <w:szCs w:val="24"/>
        </w:rPr>
        <w:t>分别使用</w:t>
      </w:r>
      <w:r w:rsidRPr="00D06913">
        <w:rPr>
          <w:rFonts w:ascii="Times New Roman" w:hAnsi="Times New Roman" w:cs="Times New Roman"/>
          <w:sz w:val="24"/>
          <w:szCs w:val="24"/>
        </w:rPr>
        <w:t>post</w:t>
      </w:r>
      <w:r w:rsidRPr="00D06913">
        <w:rPr>
          <w:rFonts w:ascii="Times New Roman" w:hAnsi="Times New Roman" w:cs="Times New Roman"/>
          <w:sz w:val="24"/>
          <w:szCs w:val="24"/>
        </w:rPr>
        <w:t>和</w:t>
      </w:r>
      <w:r w:rsidRPr="00D06913">
        <w:rPr>
          <w:rFonts w:ascii="Times New Roman" w:hAnsi="Times New Roman" w:cs="Times New Roman"/>
          <w:sz w:val="24"/>
          <w:szCs w:val="24"/>
        </w:rPr>
        <w:t>delete</w:t>
      </w:r>
      <w:r w:rsidRPr="00D06913">
        <w:rPr>
          <w:rFonts w:ascii="Times New Roman" w:hAnsi="Times New Roman" w:cs="Times New Roman"/>
          <w:sz w:val="24"/>
          <w:szCs w:val="24"/>
        </w:rPr>
        <w:t>方式发送</w:t>
      </w:r>
      <w:r w:rsidRPr="00D06913">
        <w:rPr>
          <w:rFonts w:ascii="Times New Roman" w:hAnsi="Times New Roman" w:cs="Times New Roman"/>
          <w:sz w:val="24"/>
          <w:szCs w:val="24"/>
        </w:rPr>
        <w:t>http</w:t>
      </w:r>
      <w:r w:rsidRPr="00D06913">
        <w:rPr>
          <w:rFonts w:ascii="Times New Roman" w:hAnsi="Times New Roman" w:cs="Times New Roman"/>
          <w:sz w:val="24"/>
          <w:szCs w:val="24"/>
        </w:rPr>
        <w:t>请求来实现应用权限的增加和移除功能。图</w:t>
      </w:r>
      <w:r w:rsidRPr="00D06913">
        <w:rPr>
          <w:rFonts w:ascii="Times New Roman" w:hAnsi="Times New Roman" w:cs="Times New Roman"/>
          <w:sz w:val="24"/>
          <w:szCs w:val="24"/>
        </w:rPr>
        <w:t>—</w:t>
      </w:r>
      <w:r w:rsidRPr="00D06913">
        <w:rPr>
          <w:rFonts w:ascii="Times New Roman" w:hAnsi="Times New Roman" w:cs="Times New Roman"/>
          <w:sz w:val="24"/>
          <w:szCs w:val="24"/>
        </w:rPr>
        <w:t>是实现后的界面图：</w:t>
      </w:r>
    </w:p>
    <w:p w:rsidR="00812D11" w:rsidRPr="00F371B3" w:rsidRDefault="00812D11" w:rsidP="00D508B1">
      <w:pPr>
        <w:pStyle w:val="a3"/>
        <w:tabs>
          <w:tab w:val="center" w:pos="4473"/>
          <w:tab w:val="left" w:pos="5820"/>
        </w:tabs>
        <w:spacing w:before="0" w:after="0" w:line="288" w:lineRule="auto"/>
        <w:ind w:left="0" w:firstLine="482"/>
        <w:jc w:val="left"/>
        <w:outlineLvl w:val="9"/>
        <w:rPr>
          <w:rFonts w:ascii="黑体" w:hAnsi="黑体" w:cs="Times New Roman"/>
          <w:sz w:val="24"/>
          <w:szCs w:val="24"/>
        </w:rPr>
      </w:pPr>
      <w:bookmarkStart w:id="70" w:name="_Toc482525217"/>
      <w:r>
        <w:rPr>
          <w:rFonts w:ascii="黑体" w:hAnsi="黑体" w:cs="Times New Roman" w:hint="eastAsia"/>
          <w:sz w:val="24"/>
          <w:szCs w:val="24"/>
        </w:rPr>
        <w:t>4.2</w:t>
      </w:r>
      <w:r w:rsidRPr="00F371B3">
        <w:rPr>
          <w:rFonts w:ascii="黑体" w:hAnsi="黑体" w:cs="Times New Roman" w:hint="eastAsia"/>
          <w:sz w:val="24"/>
          <w:szCs w:val="24"/>
        </w:rPr>
        <w:t>.2.</w:t>
      </w:r>
      <w:r w:rsidRPr="00F371B3">
        <w:rPr>
          <w:rFonts w:ascii="黑体" w:hAnsi="黑体" w:cs="Times New Roman"/>
          <w:sz w:val="24"/>
          <w:szCs w:val="24"/>
        </w:rPr>
        <w:t xml:space="preserve">4 </w:t>
      </w:r>
      <w:r w:rsidRPr="00F371B3">
        <w:rPr>
          <w:rFonts w:ascii="黑体" w:hAnsi="黑体" w:cs="Times New Roman" w:hint="eastAsia"/>
          <w:sz w:val="24"/>
          <w:szCs w:val="24"/>
        </w:rPr>
        <w:t>访问控制策略创建页面policyCreatePage</w:t>
      </w:r>
      <w:bookmarkEnd w:id="70"/>
    </w:p>
    <w:p w:rsidR="00812D11" w:rsidRDefault="00812D11" w:rsidP="00D508B1">
      <w:pPr>
        <w:spacing w:line="288" w:lineRule="auto"/>
        <w:ind w:left="0" w:firstLineChars="200" w:firstLine="480"/>
        <w:jc w:val="both"/>
        <w:rPr>
          <w:rFonts w:ascii="Times New Roman" w:hAnsi="Times New Roman" w:cs="Times New Roman"/>
          <w:sz w:val="24"/>
          <w:szCs w:val="24"/>
        </w:rPr>
      </w:pPr>
      <w:r w:rsidRPr="00D23BBD">
        <w:rPr>
          <w:rFonts w:ascii="Times New Roman" w:hAnsi="Times New Roman" w:cs="Times New Roman"/>
          <w:sz w:val="24"/>
          <w:szCs w:val="24"/>
        </w:rPr>
        <w:t>policyCreatePage</w:t>
      </w:r>
      <w:r w:rsidRPr="00D23BBD">
        <w:rPr>
          <w:rFonts w:ascii="Times New Roman" w:hAnsi="Times New Roman" w:cs="Times New Roman"/>
          <w:sz w:val="24"/>
          <w:szCs w:val="24"/>
        </w:rPr>
        <w:t>把允许访问的时间段</w:t>
      </w:r>
      <w:hyperlink r:id="rId19" w:tgtFrame="_blank" w:history="1">
        <w:r w:rsidRPr="00D23BBD">
          <w:rPr>
            <w:rFonts w:ascii="Times New Roman" w:hAnsi="Times New Roman" w:cs="Times New Roman"/>
            <w:sz w:val="24"/>
            <w:szCs w:val="24"/>
          </w:rPr>
          <w:t>time-quantum</w:t>
        </w:r>
      </w:hyperlink>
      <w:r w:rsidRPr="00D23BBD">
        <w:rPr>
          <w:rFonts w:ascii="Times New Roman" w:hAnsi="Times New Roman" w:cs="Times New Roman"/>
          <w:sz w:val="24"/>
          <w:szCs w:val="24"/>
        </w:rPr>
        <w:t>和允许的应用注册商</w:t>
      </w:r>
      <w:r w:rsidRPr="00D23BBD">
        <w:rPr>
          <w:rFonts w:ascii="Times New Roman" w:hAnsi="Times New Roman" w:cs="Times New Roman"/>
          <w:sz w:val="24"/>
          <w:szCs w:val="24"/>
        </w:rPr>
        <w:t>registrary</w:t>
      </w:r>
      <w:r w:rsidRPr="00D23BBD">
        <w:rPr>
          <w:rFonts w:ascii="Times New Roman" w:hAnsi="Times New Roman" w:cs="Times New Roman"/>
          <w:sz w:val="24"/>
          <w:szCs w:val="24"/>
        </w:rPr>
        <w:t>等数据转化为</w:t>
      </w:r>
      <w:r w:rsidRPr="00D23BBD">
        <w:rPr>
          <w:rFonts w:ascii="Times New Roman" w:hAnsi="Times New Roman" w:cs="Times New Roman"/>
          <w:sz w:val="24"/>
          <w:szCs w:val="24"/>
        </w:rPr>
        <w:t>json</w:t>
      </w:r>
      <w:r w:rsidRPr="00D23BBD">
        <w:rPr>
          <w:rFonts w:ascii="Times New Roman" w:hAnsi="Times New Roman" w:cs="Times New Roman"/>
          <w:sz w:val="24"/>
          <w:szCs w:val="24"/>
        </w:rPr>
        <w:t>格式后，以</w:t>
      </w:r>
      <w:r w:rsidRPr="00D23BBD">
        <w:rPr>
          <w:rFonts w:ascii="Times New Roman" w:hAnsi="Times New Roman" w:cs="Times New Roman"/>
          <w:sz w:val="24"/>
          <w:szCs w:val="24"/>
        </w:rPr>
        <w:t>ajax</w:t>
      </w:r>
      <w:r w:rsidRPr="00D23BBD">
        <w:rPr>
          <w:rFonts w:ascii="Times New Roman" w:hAnsi="Times New Roman" w:cs="Times New Roman"/>
          <w:sz w:val="24"/>
          <w:szCs w:val="24"/>
        </w:rPr>
        <w:t>的</w:t>
      </w:r>
      <w:r w:rsidRPr="00D23BBD">
        <w:rPr>
          <w:rFonts w:ascii="Times New Roman" w:hAnsi="Times New Roman" w:cs="Times New Roman"/>
          <w:sz w:val="24"/>
          <w:szCs w:val="24"/>
        </w:rPr>
        <w:t>put</w:t>
      </w:r>
      <w:r w:rsidRPr="00D23BBD">
        <w:rPr>
          <w:rFonts w:ascii="Times New Roman" w:hAnsi="Times New Roman" w:cs="Times New Roman"/>
          <w:sz w:val="24"/>
          <w:szCs w:val="24"/>
        </w:rPr>
        <w:t>方式向</w:t>
      </w:r>
      <w:r w:rsidRPr="00D23BBD">
        <w:rPr>
          <w:rFonts w:ascii="Times New Roman" w:hAnsi="Times New Roman" w:cs="Times New Roman"/>
          <w:sz w:val="24"/>
          <w:szCs w:val="24"/>
        </w:rPr>
        <w:t>InformationInteractionModule</w:t>
      </w:r>
      <w:r w:rsidRPr="00D23BBD">
        <w:rPr>
          <w:rFonts w:ascii="Times New Roman" w:hAnsi="Times New Roman" w:cs="Times New Roman"/>
          <w:sz w:val="24"/>
          <w:szCs w:val="24"/>
        </w:rPr>
        <w:t>发送</w:t>
      </w:r>
      <w:r w:rsidRPr="00D23BBD">
        <w:rPr>
          <w:rFonts w:ascii="Times New Roman" w:hAnsi="Times New Roman" w:cs="Times New Roman"/>
          <w:sz w:val="24"/>
          <w:szCs w:val="24"/>
        </w:rPr>
        <w:t>http</w:t>
      </w:r>
      <w:r w:rsidRPr="00D23BBD">
        <w:rPr>
          <w:rFonts w:ascii="Times New Roman" w:hAnsi="Times New Roman" w:cs="Times New Roman"/>
          <w:sz w:val="24"/>
          <w:szCs w:val="24"/>
        </w:rPr>
        <w:t>请求，为访问控制策略的创建提供必要的信息。实现后的界面图如图所示：</w:t>
      </w:r>
    </w:p>
    <w:p w:rsidR="00812D11" w:rsidRDefault="00812D11" w:rsidP="00D508B1">
      <w:pPr>
        <w:spacing w:line="288" w:lineRule="auto"/>
        <w:ind w:left="0" w:firstLine="20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D508B1" w:rsidRDefault="00D508B1" w:rsidP="00812D11">
      <w:pPr>
        <w:ind w:firstLine="482"/>
        <w:rPr>
          <w:rFonts w:ascii="Times New Roman" w:hAnsi="Times New Roman" w:cs="Times New Roman"/>
          <w:sz w:val="24"/>
          <w:szCs w:val="24"/>
        </w:rPr>
      </w:pPr>
    </w:p>
    <w:p w:rsidR="00812D11" w:rsidRPr="00D23BBD" w:rsidRDefault="00812D11" w:rsidP="00D508B1">
      <w:pPr>
        <w:spacing w:line="288" w:lineRule="auto"/>
        <w:ind w:left="0" w:firstLineChars="200" w:firstLine="482"/>
        <w:rPr>
          <w:rFonts w:ascii="黑体" w:eastAsia="黑体" w:hAnsi="黑体"/>
          <w:b/>
          <w:sz w:val="24"/>
          <w:szCs w:val="24"/>
        </w:rPr>
      </w:pPr>
      <w:r w:rsidRPr="00D23BBD">
        <w:rPr>
          <w:rFonts w:ascii="黑体" w:eastAsia="黑体" w:hAnsi="黑体" w:hint="eastAsia"/>
          <w:b/>
          <w:sz w:val="24"/>
          <w:szCs w:val="24"/>
        </w:rPr>
        <w:t>4.3.2.</w:t>
      </w:r>
      <w:r>
        <w:rPr>
          <w:rFonts w:ascii="黑体" w:eastAsia="黑体" w:hAnsi="黑体"/>
          <w:b/>
          <w:sz w:val="24"/>
          <w:szCs w:val="24"/>
        </w:rPr>
        <w:t xml:space="preserve">4 </w:t>
      </w:r>
      <w:r w:rsidRPr="00D23BBD">
        <w:rPr>
          <w:rFonts w:ascii="黑体" w:eastAsia="黑体" w:hAnsi="黑体" w:hint="eastAsia"/>
          <w:b/>
          <w:sz w:val="24"/>
          <w:szCs w:val="24"/>
        </w:rPr>
        <w:t>网络视图页面networkPage</w:t>
      </w:r>
    </w:p>
    <w:p w:rsidR="00812D11" w:rsidRPr="00D23BBD" w:rsidRDefault="00812D11" w:rsidP="00D508B1">
      <w:pPr>
        <w:spacing w:line="288" w:lineRule="auto"/>
        <w:ind w:left="0" w:firstLineChars="200" w:firstLine="480"/>
        <w:jc w:val="both"/>
        <w:rPr>
          <w:rFonts w:ascii="Times New Roman" w:hAnsi="Times New Roman" w:cs="Times New Roman"/>
          <w:sz w:val="24"/>
          <w:szCs w:val="24"/>
        </w:rPr>
      </w:pPr>
      <w:r w:rsidRPr="00D23BBD">
        <w:rPr>
          <w:rFonts w:ascii="Times New Roman" w:hAnsi="Times New Roman" w:cs="Times New Roman"/>
          <w:sz w:val="24"/>
          <w:szCs w:val="24"/>
        </w:rPr>
        <w:t>networkPage</w:t>
      </w:r>
      <w:r w:rsidRPr="00D23BBD">
        <w:rPr>
          <w:rFonts w:ascii="Times New Roman" w:hAnsi="Times New Roman" w:cs="Times New Roman"/>
          <w:sz w:val="24"/>
          <w:szCs w:val="24"/>
        </w:rPr>
        <w:t>通过对</w:t>
      </w:r>
      <w:r w:rsidRPr="00D23BBD">
        <w:rPr>
          <w:rFonts w:ascii="Times New Roman" w:hAnsi="Times New Roman" w:cs="Times New Roman"/>
          <w:sz w:val="24"/>
          <w:szCs w:val="24"/>
        </w:rPr>
        <w:t>floodlight</w:t>
      </w:r>
      <w:r w:rsidRPr="00D23BBD">
        <w:rPr>
          <w:rFonts w:ascii="Times New Roman" w:hAnsi="Times New Roman" w:cs="Times New Roman"/>
          <w:sz w:val="24"/>
          <w:szCs w:val="24"/>
        </w:rPr>
        <w:t>的</w:t>
      </w:r>
      <w:r w:rsidRPr="00D23BBD">
        <w:rPr>
          <w:rFonts w:ascii="Times New Roman" w:hAnsi="Times New Roman" w:cs="Times New Roman"/>
          <w:sz w:val="24"/>
          <w:szCs w:val="24"/>
        </w:rPr>
        <w:t>RestApi</w:t>
      </w:r>
      <w:r w:rsidRPr="00D23BBD">
        <w:rPr>
          <w:rFonts w:ascii="Times New Roman" w:hAnsi="Times New Roman" w:cs="Times New Roman"/>
          <w:sz w:val="24"/>
          <w:szCs w:val="24"/>
        </w:rPr>
        <w:t>调用，得到</w:t>
      </w:r>
      <w:r w:rsidRPr="00D23BBD">
        <w:rPr>
          <w:rFonts w:ascii="Times New Roman" w:hAnsi="Times New Roman" w:cs="Times New Roman"/>
          <w:sz w:val="24"/>
          <w:szCs w:val="24"/>
        </w:rPr>
        <w:t>floodlight</w:t>
      </w:r>
      <w:r w:rsidRPr="00D23BBD">
        <w:rPr>
          <w:rFonts w:ascii="Times New Roman" w:hAnsi="Times New Roman" w:cs="Times New Roman"/>
          <w:sz w:val="24"/>
          <w:szCs w:val="24"/>
        </w:rPr>
        <w:t>控制器，网络拓扑，交换机和网络节点的详细信息，解析并展示在页面上。实现后的界面图如图所示：</w:t>
      </w:r>
    </w:p>
    <w:p w:rsidR="00812D11" w:rsidRPr="00D508B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rPr>
          <w:rFonts w:ascii="宋体" w:eastAsia="宋体" w:hAnsi="宋体"/>
          <w:sz w:val="24"/>
          <w:szCs w:val="24"/>
        </w:rPr>
      </w:pPr>
    </w:p>
    <w:p w:rsidR="00812D11" w:rsidRDefault="00812D11" w:rsidP="00812D11">
      <w:pPr>
        <w:ind w:firstLine="480"/>
        <w:outlineLvl w:val="2"/>
        <w:rPr>
          <w:rFonts w:ascii="宋体" w:eastAsia="宋体" w:hAnsi="宋体"/>
          <w:sz w:val="24"/>
          <w:szCs w:val="24"/>
        </w:rPr>
      </w:pPr>
    </w:p>
    <w:p w:rsidR="00812D11" w:rsidRPr="00F371B3" w:rsidRDefault="00812D11" w:rsidP="00D508B1">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71" w:name="_Toc482551349"/>
      <w:bookmarkStart w:id="72" w:name="_Toc482553656"/>
      <w:bookmarkStart w:id="73" w:name="_Toc482563266"/>
      <w:r>
        <w:rPr>
          <w:rFonts w:ascii="黑体" w:hAnsi="黑体" w:cs="Times New Roman"/>
          <w:sz w:val="24"/>
          <w:szCs w:val="24"/>
        </w:rPr>
        <w:t>4.2</w:t>
      </w:r>
      <w:r w:rsidRPr="00F371B3">
        <w:rPr>
          <w:rFonts w:ascii="黑体" w:hAnsi="黑体" w:cs="Times New Roman"/>
          <w:sz w:val="24"/>
          <w:szCs w:val="24"/>
        </w:rPr>
        <w:t xml:space="preserve">.3 </w:t>
      </w:r>
      <w:r w:rsidRPr="00F371B3">
        <w:rPr>
          <w:rFonts w:ascii="黑体" w:hAnsi="黑体" w:cs="Times New Roman" w:hint="eastAsia"/>
          <w:sz w:val="24"/>
          <w:szCs w:val="24"/>
        </w:rPr>
        <w:t>数据存储层各模块实现</w:t>
      </w:r>
      <w:bookmarkEnd w:id="71"/>
      <w:bookmarkEnd w:id="72"/>
      <w:bookmarkEnd w:id="73"/>
    </w:p>
    <w:p w:rsidR="00812D11" w:rsidRDefault="00812D11" w:rsidP="00D508B1">
      <w:pPr>
        <w:spacing w:line="288" w:lineRule="auto"/>
        <w:ind w:left="0" w:firstLineChars="200" w:firstLine="480"/>
        <w:jc w:val="both"/>
        <w:rPr>
          <w:rFonts w:ascii="Times New Roman" w:hAnsi="Times New Roman" w:cs="Times New Roman"/>
          <w:sz w:val="24"/>
          <w:szCs w:val="24"/>
        </w:rPr>
      </w:pPr>
      <w:r w:rsidRPr="00D23BBD">
        <w:rPr>
          <w:rFonts w:ascii="Times New Roman" w:hAnsi="Times New Roman" w:cs="Times New Roman"/>
          <w:sz w:val="24"/>
          <w:szCs w:val="24"/>
        </w:rPr>
        <w:t>数据存储层实现应用列表</w:t>
      </w:r>
      <w:r w:rsidRPr="00D23BBD">
        <w:rPr>
          <w:rFonts w:ascii="Times New Roman" w:hAnsi="Times New Roman" w:cs="Times New Roman"/>
          <w:sz w:val="24"/>
          <w:szCs w:val="24"/>
        </w:rPr>
        <w:t>APPLIST</w:t>
      </w:r>
      <w:r w:rsidRPr="00D23BBD">
        <w:rPr>
          <w:rFonts w:ascii="Times New Roman" w:hAnsi="Times New Roman" w:cs="Times New Roman"/>
          <w:sz w:val="24"/>
          <w:szCs w:val="24"/>
        </w:rPr>
        <w:t>和权限列表</w:t>
      </w:r>
      <w:r w:rsidRPr="00D23BBD">
        <w:rPr>
          <w:rFonts w:ascii="Times New Roman" w:hAnsi="Times New Roman" w:cs="Times New Roman"/>
          <w:sz w:val="24"/>
          <w:szCs w:val="24"/>
        </w:rPr>
        <w:t>PERLIST</w:t>
      </w:r>
      <w:r w:rsidRPr="00D23BBD">
        <w:rPr>
          <w:rFonts w:ascii="Times New Roman" w:hAnsi="Times New Roman" w:cs="Times New Roman"/>
          <w:sz w:val="24"/>
          <w:szCs w:val="24"/>
        </w:rPr>
        <w:t>的存储功能。主要模块</w:t>
      </w:r>
      <w:r w:rsidRPr="00D23BBD">
        <w:rPr>
          <w:rFonts w:ascii="Times New Roman" w:hAnsi="Times New Roman" w:cs="Times New Roman"/>
          <w:sz w:val="24"/>
          <w:szCs w:val="24"/>
        </w:rPr>
        <w:t>Da-taInfoStorgeModule</w:t>
      </w:r>
      <w:r w:rsidRPr="00D23BBD">
        <w:rPr>
          <w:rFonts w:ascii="Times New Roman" w:hAnsi="Times New Roman" w:cs="Times New Roman"/>
          <w:sz w:val="24"/>
          <w:szCs w:val="24"/>
        </w:rPr>
        <w:t>使用一个</w:t>
      </w:r>
      <w:r w:rsidRPr="00D23BBD">
        <w:rPr>
          <w:rFonts w:ascii="Times New Roman" w:hAnsi="Times New Roman" w:cs="Times New Roman"/>
          <w:sz w:val="24"/>
          <w:szCs w:val="24"/>
        </w:rPr>
        <w:t>Hashmap&lt;String tableName,Object table&gt;</w:t>
      </w:r>
      <w:r w:rsidRPr="00D23BBD">
        <w:rPr>
          <w:rFonts w:ascii="Times New Roman" w:hAnsi="Times New Roman" w:cs="Times New Roman"/>
          <w:sz w:val="24"/>
          <w:szCs w:val="24"/>
        </w:rPr>
        <w:t>存储和管理</w:t>
      </w:r>
      <w:r w:rsidRPr="00D23BBD">
        <w:rPr>
          <w:rFonts w:ascii="Times New Roman" w:hAnsi="Times New Roman" w:cs="Times New Roman"/>
          <w:sz w:val="24"/>
          <w:szCs w:val="24"/>
        </w:rPr>
        <w:t>APPTABLE</w:t>
      </w:r>
      <w:r w:rsidRPr="00D23BBD">
        <w:rPr>
          <w:rFonts w:ascii="Times New Roman" w:hAnsi="Times New Roman" w:cs="Times New Roman"/>
          <w:sz w:val="24"/>
          <w:szCs w:val="24"/>
        </w:rPr>
        <w:t>和</w:t>
      </w:r>
      <w:r w:rsidRPr="00D23BBD">
        <w:rPr>
          <w:rFonts w:ascii="Times New Roman" w:hAnsi="Times New Roman" w:cs="Times New Roman"/>
          <w:sz w:val="24"/>
          <w:szCs w:val="24"/>
        </w:rPr>
        <w:t>PERTABLE</w:t>
      </w:r>
      <w:r w:rsidRPr="00D23BBD">
        <w:rPr>
          <w:rFonts w:ascii="Times New Roman" w:hAnsi="Times New Roman" w:cs="Times New Roman"/>
          <w:sz w:val="24"/>
          <w:szCs w:val="24"/>
        </w:rPr>
        <w:t>这两张表。</w:t>
      </w:r>
      <w:r w:rsidRPr="00D23BBD">
        <w:rPr>
          <w:rFonts w:ascii="Times New Roman" w:hAnsi="Times New Roman" w:cs="Times New Roman"/>
          <w:sz w:val="24"/>
          <w:szCs w:val="24"/>
        </w:rPr>
        <w:t>APPTABLE</w:t>
      </w:r>
      <w:r w:rsidRPr="00D23BBD">
        <w:rPr>
          <w:rFonts w:ascii="Times New Roman" w:hAnsi="Times New Roman" w:cs="Times New Roman"/>
          <w:sz w:val="24"/>
          <w:szCs w:val="24"/>
        </w:rPr>
        <w:t>使用</w:t>
      </w:r>
      <w:r w:rsidRPr="00D23BBD">
        <w:rPr>
          <w:rFonts w:ascii="Times New Roman" w:hAnsi="Times New Roman" w:cs="Times New Roman"/>
          <w:sz w:val="24"/>
          <w:szCs w:val="24"/>
        </w:rPr>
        <w:t>Hashmap&lt;String appid, AppIdentit-yCertificate app&gt;</w:t>
      </w:r>
      <w:r w:rsidRPr="00D23BBD">
        <w:rPr>
          <w:rFonts w:ascii="Times New Roman" w:hAnsi="Times New Roman" w:cs="Times New Roman"/>
          <w:sz w:val="24"/>
          <w:szCs w:val="24"/>
        </w:rPr>
        <w:t>存储每个应用的身份信息，</w:t>
      </w:r>
      <w:r w:rsidRPr="00D23BBD">
        <w:rPr>
          <w:rFonts w:ascii="Times New Roman" w:hAnsi="Times New Roman" w:cs="Times New Roman"/>
          <w:sz w:val="24"/>
          <w:szCs w:val="24"/>
        </w:rPr>
        <w:t>PERTABLE</w:t>
      </w:r>
      <w:r w:rsidRPr="00D23BBD">
        <w:rPr>
          <w:rFonts w:ascii="Times New Roman" w:hAnsi="Times New Roman" w:cs="Times New Roman"/>
          <w:sz w:val="24"/>
          <w:szCs w:val="24"/>
        </w:rPr>
        <w:t>使用</w:t>
      </w:r>
      <w:r w:rsidRPr="00D23BBD">
        <w:rPr>
          <w:rFonts w:ascii="Times New Roman" w:hAnsi="Times New Roman" w:cs="Times New Roman"/>
          <w:sz w:val="24"/>
          <w:szCs w:val="24"/>
        </w:rPr>
        <w:t>Hashmap&lt;String appid, Arraylist permissionlist &gt;</w:t>
      </w:r>
      <w:r w:rsidRPr="00D23BBD">
        <w:rPr>
          <w:rFonts w:ascii="Times New Roman" w:hAnsi="Times New Roman" w:cs="Times New Roman"/>
          <w:sz w:val="24"/>
          <w:szCs w:val="24"/>
        </w:rPr>
        <w:t>每个应用的权限列表。在</w:t>
      </w:r>
      <w:r w:rsidRPr="00D23BBD">
        <w:rPr>
          <w:rFonts w:ascii="Times New Roman" w:hAnsi="Times New Roman" w:cs="Times New Roman"/>
          <w:sz w:val="24"/>
          <w:szCs w:val="24"/>
        </w:rPr>
        <w:t>floodlight</w:t>
      </w:r>
      <w:r w:rsidRPr="00D23BBD">
        <w:rPr>
          <w:rFonts w:ascii="Times New Roman" w:hAnsi="Times New Roman" w:cs="Times New Roman"/>
          <w:sz w:val="24"/>
          <w:szCs w:val="24"/>
        </w:rPr>
        <w:t>控制器启动时自动加载</w:t>
      </w:r>
      <w:r w:rsidRPr="00D23BBD">
        <w:rPr>
          <w:rFonts w:ascii="Times New Roman" w:hAnsi="Times New Roman" w:cs="Times New Roman"/>
          <w:sz w:val="24"/>
          <w:szCs w:val="24"/>
        </w:rPr>
        <w:t>DataInfoStorgeModule</w:t>
      </w:r>
      <w:r w:rsidRPr="00D23BBD">
        <w:rPr>
          <w:rFonts w:ascii="Times New Roman" w:hAnsi="Times New Roman" w:cs="Times New Roman"/>
          <w:sz w:val="24"/>
          <w:szCs w:val="24"/>
        </w:rPr>
        <w:t>模块，分配相应的存储空间。</w:t>
      </w: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D508B1">
      <w:pPr>
        <w:spacing w:line="288" w:lineRule="auto"/>
        <w:ind w:left="0" w:firstLineChars="200"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D508B1" w:rsidRDefault="00D508B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Default="00812D11" w:rsidP="00812D11">
      <w:pPr>
        <w:ind w:firstLine="480"/>
        <w:jc w:val="both"/>
        <w:rPr>
          <w:rFonts w:ascii="Times New Roman" w:hAnsi="Times New Roman" w:cs="Times New Roman"/>
          <w:sz w:val="24"/>
          <w:szCs w:val="24"/>
        </w:rPr>
      </w:pPr>
    </w:p>
    <w:p w:rsidR="00812D11" w:rsidRPr="00D23BBD" w:rsidRDefault="00812D11" w:rsidP="00812D11">
      <w:pPr>
        <w:ind w:firstLine="480"/>
        <w:jc w:val="both"/>
        <w:rPr>
          <w:rFonts w:ascii="Times New Roman" w:hAnsi="Times New Roman" w:cs="Times New Roman"/>
          <w:sz w:val="24"/>
          <w:szCs w:val="24"/>
        </w:rPr>
      </w:pPr>
    </w:p>
    <w:p w:rsidR="00812D11" w:rsidRPr="00F26661" w:rsidRDefault="00812D11" w:rsidP="00812D11">
      <w:pPr>
        <w:pStyle w:val="a3"/>
        <w:tabs>
          <w:tab w:val="center" w:pos="4473"/>
          <w:tab w:val="left" w:pos="5820"/>
        </w:tabs>
        <w:spacing w:line="288" w:lineRule="auto"/>
        <w:ind w:firstLineChars="0" w:firstLine="0"/>
        <w:rPr>
          <w:rFonts w:ascii="Times New Roman" w:hAnsi="Times New Roman"/>
          <w:szCs w:val="30"/>
        </w:rPr>
      </w:pPr>
      <w:bookmarkStart w:id="74" w:name="_Toc482551350"/>
      <w:bookmarkStart w:id="75" w:name="_Toc482553657"/>
      <w:bookmarkStart w:id="76" w:name="_Toc482563267"/>
      <w:r>
        <w:rPr>
          <w:rFonts w:ascii="Times New Roman" w:hAnsi="Times New Roman" w:hint="eastAsia"/>
          <w:szCs w:val="30"/>
        </w:rPr>
        <w:lastRenderedPageBreak/>
        <w:t>第五</w:t>
      </w:r>
      <w:r w:rsidRPr="00F26661">
        <w:rPr>
          <w:rFonts w:ascii="Times New Roman" w:hAnsi="Times New Roman" w:hint="eastAsia"/>
          <w:szCs w:val="30"/>
        </w:rPr>
        <w:t>章</w:t>
      </w:r>
      <w:r w:rsidRPr="008D5DDD">
        <w:rPr>
          <w:rFonts w:ascii="Times New Roman" w:hAnsi="Times New Roman" w:hint="eastAsia"/>
          <w:szCs w:val="30"/>
        </w:rPr>
        <w:t xml:space="preserve">　系统测试</w:t>
      </w:r>
      <w:bookmarkEnd w:id="74"/>
      <w:bookmarkEnd w:id="75"/>
      <w:bookmarkEnd w:id="76"/>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在任何系统的开发中，测试都是其中很重要的一部分。测试有助于发现系统的漏洞和不完善的地方，有助于改进系统功能、提高系统性能。本章对实现后的</w:t>
      </w:r>
      <w:r w:rsidRPr="00FB2704">
        <w:rPr>
          <w:rFonts w:ascii="Times New Roman" w:hAnsi="Times New Roman" w:cs="Times New Roman"/>
          <w:sz w:val="24"/>
          <w:szCs w:val="24"/>
        </w:rPr>
        <w:t>SDN</w:t>
      </w:r>
      <w:r w:rsidRPr="00FB2704">
        <w:rPr>
          <w:rFonts w:ascii="Times New Roman" w:hAnsi="Times New Roman" w:cs="Times New Roman"/>
          <w:sz w:val="24"/>
          <w:szCs w:val="24"/>
        </w:rPr>
        <w:t>应用访问控制系统进行功能以及性能上的测试，以期发现错误，保证系统的完整性和可靠性。本系统是在</w:t>
      </w:r>
      <w:r w:rsidRPr="00FB2704">
        <w:rPr>
          <w:rFonts w:ascii="Times New Roman" w:hAnsi="Times New Roman" w:cs="Times New Roman"/>
          <w:sz w:val="24"/>
          <w:szCs w:val="24"/>
        </w:rPr>
        <w:t>floodlight</w:t>
      </w:r>
      <w:r w:rsidRPr="00FB2704">
        <w:rPr>
          <w:rFonts w:ascii="Times New Roman" w:hAnsi="Times New Roman" w:cs="Times New Roman"/>
          <w:sz w:val="24"/>
          <w:szCs w:val="24"/>
        </w:rPr>
        <w:t>的基础上进行模块扩展实现的，测试时通过</w:t>
      </w:r>
      <w:r w:rsidRPr="00FB2704">
        <w:rPr>
          <w:rFonts w:ascii="Times New Roman" w:hAnsi="Times New Roman" w:cs="Times New Roman"/>
          <w:sz w:val="24"/>
          <w:szCs w:val="24"/>
        </w:rPr>
        <w:t>mininet</w:t>
      </w:r>
      <w:r w:rsidRPr="00FB2704">
        <w:rPr>
          <w:rFonts w:ascii="Times New Roman" w:hAnsi="Times New Roman" w:cs="Times New Roman"/>
          <w:sz w:val="24"/>
          <w:szCs w:val="24"/>
        </w:rPr>
        <w:t>模拟底层测试网络，用</w:t>
      </w:r>
      <w:r w:rsidRPr="00FB2704">
        <w:rPr>
          <w:rFonts w:ascii="Times New Roman" w:hAnsi="Times New Roman" w:cs="Times New Roman"/>
          <w:sz w:val="24"/>
          <w:szCs w:val="24"/>
        </w:rPr>
        <w:t>Python</w:t>
      </w:r>
      <w:r w:rsidRPr="00FB2704">
        <w:rPr>
          <w:rFonts w:ascii="Times New Roman" w:hAnsi="Times New Roman" w:cs="Times New Roman"/>
          <w:sz w:val="24"/>
          <w:szCs w:val="24"/>
        </w:rPr>
        <w:t>编写</w:t>
      </w:r>
      <w:r w:rsidRPr="00FB2704">
        <w:rPr>
          <w:rFonts w:ascii="Times New Roman" w:hAnsi="Times New Roman" w:cs="Times New Roman"/>
          <w:sz w:val="24"/>
          <w:szCs w:val="24"/>
        </w:rPr>
        <w:t>Rest</w:t>
      </w:r>
      <w:r w:rsidRPr="00FB2704">
        <w:rPr>
          <w:rFonts w:ascii="Times New Roman" w:hAnsi="Times New Roman" w:cs="Times New Roman"/>
          <w:sz w:val="24"/>
          <w:szCs w:val="24"/>
        </w:rPr>
        <w:t>应用</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作为测试应用来验证系统有关的访问控制功能。</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系统测试环境如下：</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操作系统：</w:t>
      </w:r>
      <w:r w:rsidRPr="00FB2704">
        <w:rPr>
          <w:rFonts w:ascii="Times New Roman" w:hAnsi="Times New Roman" w:cs="Times New Roman"/>
          <w:sz w:val="24"/>
          <w:szCs w:val="24"/>
        </w:rPr>
        <w:t>ubuntu Kylin 14.04 Lts</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浏览器：</w:t>
      </w:r>
      <w:r w:rsidRPr="00FB2704">
        <w:rPr>
          <w:rFonts w:ascii="Times New Roman" w:hAnsi="Times New Roman" w:cs="Times New Roman"/>
          <w:sz w:val="24"/>
          <w:szCs w:val="24"/>
        </w:rPr>
        <w:t>Google Chrome 51.0.2704.106m</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JAVA</w:t>
      </w:r>
      <w:r w:rsidRPr="00FB2704">
        <w:rPr>
          <w:rFonts w:ascii="Times New Roman" w:hAnsi="Times New Roman" w:cs="Times New Roman"/>
          <w:sz w:val="24"/>
          <w:szCs w:val="24"/>
        </w:rPr>
        <w:t>环境：</w:t>
      </w:r>
      <w:r w:rsidRPr="00FB2704">
        <w:rPr>
          <w:rFonts w:ascii="Times New Roman" w:hAnsi="Times New Roman" w:cs="Times New Roman"/>
          <w:sz w:val="24"/>
          <w:szCs w:val="24"/>
        </w:rPr>
        <w:t>jdk-1.7.0_91</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IDE</w:t>
      </w:r>
      <w:r w:rsidRPr="00FB2704">
        <w:rPr>
          <w:rFonts w:ascii="Times New Roman" w:hAnsi="Times New Roman" w:cs="Times New Roman"/>
          <w:sz w:val="24"/>
          <w:szCs w:val="24"/>
        </w:rPr>
        <w:t>：</w:t>
      </w:r>
      <w:r w:rsidRPr="00FB2704">
        <w:rPr>
          <w:rFonts w:ascii="Times New Roman" w:hAnsi="Times New Roman" w:cs="Times New Roman"/>
          <w:sz w:val="24"/>
          <w:szCs w:val="24"/>
        </w:rPr>
        <w:t>eclipse neon.2</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SDN</w:t>
      </w:r>
      <w:r w:rsidRPr="00FB2704">
        <w:rPr>
          <w:rFonts w:ascii="Times New Roman" w:hAnsi="Times New Roman" w:cs="Times New Roman"/>
          <w:sz w:val="24"/>
          <w:szCs w:val="24"/>
        </w:rPr>
        <w:t>控制器：</w:t>
      </w:r>
      <w:r w:rsidRPr="00FB2704">
        <w:rPr>
          <w:rFonts w:ascii="Times New Roman" w:hAnsi="Times New Roman" w:cs="Times New Roman"/>
          <w:sz w:val="24"/>
          <w:szCs w:val="24"/>
        </w:rPr>
        <w:t>floodlight-0.91V</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Mininet</w:t>
      </w:r>
      <w:r w:rsidRPr="00FB2704">
        <w:rPr>
          <w:rFonts w:ascii="Times New Roman" w:hAnsi="Times New Roman" w:cs="Times New Roman"/>
          <w:sz w:val="24"/>
          <w:szCs w:val="24"/>
        </w:rPr>
        <w:t>版本：</w:t>
      </w:r>
      <w:r w:rsidRPr="00FB2704">
        <w:rPr>
          <w:rFonts w:ascii="Times New Roman" w:hAnsi="Times New Roman" w:cs="Times New Roman"/>
          <w:sz w:val="24"/>
          <w:szCs w:val="24"/>
        </w:rPr>
        <w:t>2.1.0</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测试前的准备工作：</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1. </w:t>
      </w:r>
      <w:r w:rsidRPr="00FB2704">
        <w:rPr>
          <w:rFonts w:ascii="Times New Roman" w:hAnsi="Times New Roman" w:cs="Times New Roman"/>
          <w:sz w:val="24"/>
          <w:szCs w:val="24"/>
        </w:rPr>
        <w:t>启动运行</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将系统的各个模块加入</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控制器的模块目录下，使用</w:t>
      </w:r>
      <w:r w:rsidRPr="00FB2704">
        <w:rPr>
          <w:rFonts w:ascii="Times New Roman" w:hAnsi="Times New Roman" w:cs="Times New Roman"/>
          <w:sz w:val="24"/>
          <w:szCs w:val="24"/>
        </w:rPr>
        <w:t>ant</w:t>
      </w:r>
      <w:r w:rsidRPr="00FB2704">
        <w:rPr>
          <w:rFonts w:ascii="Times New Roman" w:hAnsi="Times New Roman" w:cs="Times New Roman"/>
          <w:sz w:val="24"/>
          <w:szCs w:val="24"/>
        </w:rPr>
        <w:t>命令编译构建得到</w:t>
      </w:r>
      <w:r w:rsidRPr="00FB2704">
        <w:rPr>
          <w:rFonts w:ascii="Times New Roman" w:hAnsi="Times New Roman" w:cs="Times New Roman"/>
          <w:sz w:val="24"/>
          <w:szCs w:val="24"/>
        </w:rPr>
        <w:t>floodlight.jar</w:t>
      </w:r>
      <w:r w:rsidRPr="00FB2704">
        <w:rPr>
          <w:rFonts w:ascii="Times New Roman" w:hAnsi="Times New Roman" w:cs="Times New Roman"/>
          <w:sz w:val="24"/>
          <w:szCs w:val="24"/>
        </w:rPr>
        <w:t>。</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在</w:t>
      </w:r>
      <w:r w:rsidRPr="00FB2704">
        <w:rPr>
          <w:rFonts w:ascii="Times New Roman" w:hAnsi="Times New Roman" w:cs="Times New Roman"/>
          <w:sz w:val="24"/>
          <w:szCs w:val="24"/>
        </w:rPr>
        <w:t>linux</w:t>
      </w:r>
      <w:r w:rsidRPr="00FB2704">
        <w:rPr>
          <w:rFonts w:ascii="Times New Roman" w:hAnsi="Times New Roman" w:cs="Times New Roman"/>
          <w:sz w:val="24"/>
          <w:szCs w:val="24"/>
        </w:rPr>
        <w:t>的终端使用</w:t>
      </w:r>
      <w:r w:rsidRPr="00FB2704">
        <w:rPr>
          <w:rFonts w:ascii="Times New Roman" w:hAnsi="Times New Roman" w:cs="Times New Roman"/>
          <w:sz w:val="24"/>
          <w:szCs w:val="24"/>
        </w:rPr>
        <w:t xml:space="preserve"> java -Dlogback.configurationFile=logback.xml -jar /floodlight-0.91/target/floodlight.jar</w:t>
      </w:r>
      <w:r w:rsidRPr="00FB2704">
        <w:rPr>
          <w:rFonts w:ascii="Times New Roman" w:hAnsi="Times New Roman" w:cs="Times New Roman"/>
          <w:sz w:val="24"/>
          <w:szCs w:val="24"/>
        </w:rPr>
        <w:t>命令启动运行</w:t>
      </w:r>
      <w:r w:rsidRPr="00FB2704">
        <w:rPr>
          <w:rFonts w:ascii="Times New Roman" w:hAnsi="Times New Roman" w:cs="Times New Roman"/>
          <w:sz w:val="24"/>
          <w:szCs w:val="24"/>
        </w:rPr>
        <w:t>floodlight</w:t>
      </w:r>
      <w:r w:rsidRPr="00FB2704">
        <w:rPr>
          <w:rFonts w:ascii="Times New Roman" w:hAnsi="Times New Roman" w:cs="Times New Roman"/>
          <w:sz w:val="24"/>
          <w:szCs w:val="24"/>
        </w:rPr>
        <w:t>。控制器的</w:t>
      </w:r>
      <w:r w:rsidRPr="00FB2704">
        <w:rPr>
          <w:rFonts w:ascii="Times New Roman" w:hAnsi="Times New Roman" w:cs="Times New Roman"/>
          <w:sz w:val="24"/>
          <w:szCs w:val="24"/>
        </w:rPr>
        <w:t>IP</w:t>
      </w:r>
      <w:r w:rsidRPr="00FB2704">
        <w:rPr>
          <w:rFonts w:ascii="Times New Roman" w:hAnsi="Times New Roman" w:cs="Times New Roman"/>
          <w:sz w:val="24"/>
          <w:szCs w:val="24"/>
        </w:rPr>
        <w:t>地址为</w:t>
      </w:r>
      <w:r w:rsidRPr="00FB2704">
        <w:rPr>
          <w:rFonts w:ascii="Times New Roman" w:hAnsi="Times New Roman" w:cs="Times New Roman"/>
          <w:sz w:val="24"/>
          <w:szCs w:val="24"/>
        </w:rPr>
        <w:t>192.168.1.100</w:t>
      </w:r>
      <w:r w:rsidRPr="00FB2704">
        <w:rPr>
          <w:rFonts w:ascii="Times New Roman" w:hAnsi="Times New Roman" w:cs="Times New Roman"/>
          <w:sz w:val="24"/>
          <w:szCs w:val="24"/>
        </w:rPr>
        <w:t>，监听底层网络的端口为</w:t>
      </w:r>
      <w:r w:rsidRPr="00FB2704">
        <w:rPr>
          <w:rFonts w:ascii="Times New Roman" w:hAnsi="Times New Roman" w:cs="Times New Roman"/>
          <w:sz w:val="24"/>
          <w:szCs w:val="24"/>
        </w:rPr>
        <w:t>6633</w:t>
      </w:r>
      <w:r w:rsidRPr="00FB2704">
        <w:rPr>
          <w:rFonts w:ascii="Times New Roman" w:hAnsi="Times New Roman" w:cs="Times New Roman"/>
          <w:sz w:val="24"/>
          <w:szCs w:val="24"/>
        </w:rPr>
        <w:t>。</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2. </w:t>
      </w:r>
      <w:r w:rsidRPr="00FB2704">
        <w:rPr>
          <w:rFonts w:ascii="Times New Roman" w:hAnsi="Times New Roman" w:cs="Times New Roman"/>
          <w:sz w:val="24"/>
          <w:szCs w:val="24"/>
        </w:rPr>
        <w:t>搭建底层测试网络。使用</w:t>
      </w:r>
      <w:r w:rsidRPr="00FB2704">
        <w:rPr>
          <w:rFonts w:ascii="Times New Roman" w:hAnsi="Times New Roman" w:cs="Times New Roman"/>
          <w:sz w:val="24"/>
          <w:szCs w:val="24"/>
        </w:rPr>
        <w:t>mininet</w:t>
      </w:r>
      <w:r w:rsidRPr="00FB2704">
        <w:rPr>
          <w:rFonts w:ascii="Times New Roman" w:hAnsi="Times New Roman" w:cs="Times New Roman"/>
          <w:sz w:val="24"/>
          <w:szCs w:val="24"/>
        </w:rPr>
        <w:t>模拟器创建一个虚拟的网络模拟</w:t>
      </w:r>
      <w:r w:rsidRPr="00FB2704">
        <w:rPr>
          <w:rFonts w:ascii="Times New Roman" w:hAnsi="Times New Roman" w:cs="Times New Roman"/>
          <w:sz w:val="24"/>
          <w:szCs w:val="24"/>
        </w:rPr>
        <w:t>SDN</w:t>
      </w:r>
      <w:r w:rsidRPr="00FB2704">
        <w:rPr>
          <w:rFonts w:ascii="Times New Roman" w:hAnsi="Times New Roman" w:cs="Times New Roman"/>
          <w:sz w:val="24"/>
          <w:szCs w:val="24"/>
        </w:rPr>
        <w:t>架构中的基础设施层。</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创建网络拓扑的命令：</w:t>
      </w:r>
      <w:r w:rsidRPr="00FB2704">
        <w:rPr>
          <w:rFonts w:ascii="Times New Roman" w:hAnsi="Times New Roman" w:cs="Times New Roman"/>
          <w:sz w:val="24"/>
          <w:szCs w:val="24"/>
        </w:rPr>
        <w:t>sudo mn --controller=remote,ip=192.168.1.100,port=6633 --mac --topo=tree,2</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在</w:t>
      </w:r>
      <w:r w:rsidRPr="00FB2704">
        <w:rPr>
          <w:rFonts w:ascii="Times New Roman" w:hAnsi="Times New Roman" w:cs="Times New Roman"/>
          <w:sz w:val="24"/>
          <w:szCs w:val="24"/>
        </w:rPr>
        <w:t>mininet</w:t>
      </w:r>
      <w:r w:rsidRPr="00FB2704">
        <w:rPr>
          <w:rFonts w:ascii="Times New Roman" w:hAnsi="Times New Roman" w:cs="Times New Roman"/>
          <w:sz w:val="24"/>
          <w:szCs w:val="24"/>
        </w:rPr>
        <w:t>中使用</w:t>
      </w:r>
      <w:r w:rsidRPr="00FB2704">
        <w:rPr>
          <w:rFonts w:ascii="Times New Roman" w:hAnsi="Times New Roman" w:cs="Times New Roman"/>
          <w:sz w:val="24"/>
          <w:szCs w:val="24"/>
        </w:rPr>
        <w:t>pingall</w:t>
      </w:r>
      <w:r w:rsidRPr="00FB2704">
        <w:rPr>
          <w:rFonts w:ascii="Times New Roman" w:hAnsi="Times New Roman" w:cs="Times New Roman"/>
          <w:sz w:val="24"/>
          <w:szCs w:val="24"/>
        </w:rPr>
        <w:t>命令使各个主机间相互</w:t>
      </w:r>
      <w:r w:rsidRPr="00FB2704">
        <w:rPr>
          <w:rFonts w:ascii="Times New Roman" w:hAnsi="Times New Roman" w:cs="Times New Roman"/>
          <w:sz w:val="24"/>
          <w:szCs w:val="24"/>
        </w:rPr>
        <w:t>ping</w:t>
      </w:r>
      <w:r w:rsidRPr="00FB2704">
        <w:rPr>
          <w:rFonts w:ascii="Times New Roman" w:hAnsi="Times New Roman" w:cs="Times New Roman"/>
          <w:sz w:val="24"/>
          <w:szCs w:val="24"/>
        </w:rPr>
        <w:t>通后，在</w:t>
      </w:r>
      <w:r w:rsidRPr="00FB2704">
        <w:rPr>
          <w:rFonts w:ascii="Times New Roman" w:hAnsi="Times New Roman" w:cs="Times New Roman"/>
          <w:sz w:val="24"/>
          <w:szCs w:val="24"/>
        </w:rPr>
        <w:t>floodlight</w:t>
      </w:r>
      <w:r w:rsidRPr="00FB2704">
        <w:rPr>
          <w:rFonts w:ascii="Times New Roman" w:hAnsi="Times New Roman" w:cs="Times New Roman"/>
          <w:sz w:val="24"/>
          <w:szCs w:val="24"/>
        </w:rPr>
        <w:t>中输入</w:t>
      </w:r>
      <w:r w:rsidRPr="00FB2704">
        <w:rPr>
          <w:rFonts w:ascii="Times New Roman" w:hAnsi="Times New Roman" w:cs="Times New Roman"/>
          <w:sz w:val="24"/>
          <w:szCs w:val="24"/>
        </w:rPr>
        <w:t>nodes</w:t>
      </w:r>
      <w:r w:rsidRPr="00FB2704">
        <w:rPr>
          <w:rFonts w:ascii="Times New Roman" w:hAnsi="Times New Roman" w:cs="Times New Roman"/>
          <w:sz w:val="24"/>
          <w:szCs w:val="24"/>
        </w:rPr>
        <w:t>命令能够查看到</w:t>
      </w:r>
      <w:r w:rsidRPr="00FB2704">
        <w:rPr>
          <w:rFonts w:ascii="Times New Roman" w:hAnsi="Times New Roman" w:cs="Times New Roman"/>
          <w:sz w:val="24"/>
          <w:szCs w:val="24"/>
        </w:rPr>
        <w:t>h1~h4,s1~s3</w:t>
      </w:r>
      <w:r w:rsidRPr="00FB2704">
        <w:rPr>
          <w:rFonts w:ascii="Times New Roman" w:hAnsi="Times New Roman" w:cs="Times New Roman"/>
          <w:sz w:val="24"/>
          <w:szCs w:val="24"/>
        </w:rPr>
        <w:t>的详细信息。</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虚拟网络的拓扑结构如图所示：网络设备包括三个交换机和四台主机，四台主机的</w:t>
      </w:r>
      <w:r w:rsidRPr="00FB2704">
        <w:rPr>
          <w:rFonts w:ascii="Times New Roman" w:hAnsi="Times New Roman" w:cs="Times New Roman"/>
          <w:sz w:val="24"/>
          <w:szCs w:val="24"/>
        </w:rPr>
        <w:t>IP</w:t>
      </w:r>
      <w:r w:rsidRPr="00FB2704">
        <w:rPr>
          <w:rFonts w:ascii="Times New Roman" w:hAnsi="Times New Roman" w:cs="Times New Roman"/>
          <w:sz w:val="24"/>
          <w:szCs w:val="24"/>
        </w:rPr>
        <w:t>地址分别为</w:t>
      </w:r>
      <w:r w:rsidRPr="00FB2704">
        <w:rPr>
          <w:rFonts w:ascii="Times New Roman" w:hAnsi="Times New Roman" w:cs="Times New Roman"/>
          <w:sz w:val="24"/>
          <w:szCs w:val="24"/>
        </w:rPr>
        <w:t>10.0.0.1~10.0.0.4</w:t>
      </w:r>
      <w:r w:rsidRPr="00FB2704">
        <w:rPr>
          <w:rFonts w:ascii="Times New Roman" w:hAnsi="Times New Roman" w:cs="Times New Roman"/>
          <w:sz w:val="24"/>
          <w:szCs w:val="24"/>
        </w:rPr>
        <w:t>，</w:t>
      </w:r>
      <w:r w:rsidRPr="00FB2704">
        <w:rPr>
          <w:rFonts w:ascii="Times New Roman" w:hAnsi="Times New Roman" w:cs="Times New Roman"/>
          <w:sz w:val="24"/>
          <w:szCs w:val="24"/>
        </w:rPr>
        <w:t>h1</w:t>
      </w:r>
      <w:r w:rsidRPr="00FB2704">
        <w:rPr>
          <w:rFonts w:ascii="Times New Roman" w:hAnsi="Times New Roman" w:cs="Times New Roman"/>
          <w:sz w:val="24"/>
          <w:szCs w:val="24"/>
        </w:rPr>
        <w:t>和</w:t>
      </w:r>
      <w:r w:rsidRPr="00FB2704">
        <w:rPr>
          <w:rFonts w:ascii="Times New Roman" w:hAnsi="Times New Roman" w:cs="Times New Roman"/>
          <w:sz w:val="24"/>
          <w:szCs w:val="24"/>
        </w:rPr>
        <w:t>h2</w:t>
      </w:r>
      <w:r w:rsidRPr="00FB2704">
        <w:rPr>
          <w:rFonts w:ascii="Times New Roman" w:hAnsi="Times New Roman" w:cs="Times New Roman"/>
          <w:sz w:val="24"/>
          <w:szCs w:val="24"/>
        </w:rPr>
        <w:t>连接交换机</w:t>
      </w:r>
      <w:r w:rsidRPr="00FB2704">
        <w:rPr>
          <w:rFonts w:ascii="Times New Roman" w:hAnsi="Times New Roman" w:cs="Times New Roman"/>
          <w:sz w:val="24"/>
          <w:szCs w:val="24"/>
        </w:rPr>
        <w:t>s1</w:t>
      </w:r>
      <w:r w:rsidRPr="00FB2704">
        <w:rPr>
          <w:rFonts w:ascii="Times New Roman" w:hAnsi="Times New Roman" w:cs="Times New Roman"/>
          <w:sz w:val="24"/>
          <w:szCs w:val="24"/>
        </w:rPr>
        <w:t>，</w:t>
      </w:r>
      <w:r w:rsidRPr="00FB2704">
        <w:rPr>
          <w:rFonts w:ascii="Times New Roman" w:hAnsi="Times New Roman" w:cs="Times New Roman"/>
          <w:sz w:val="24"/>
          <w:szCs w:val="24"/>
        </w:rPr>
        <w:t>h3</w:t>
      </w:r>
      <w:r w:rsidRPr="00FB2704">
        <w:rPr>
          <w:rFonts w:ascii="Times New Roman" w:hAnsi="Times New Roman" w:cs="Times New Roman"/>
          <w:sz w:val="24"/>
          <w:szCs w:val="24"/>
        </w:rPr>
        <w:t>和</w:t>
      </w:r>
      <w:r w:rsidRPr="00FB2704">
        <w:rPr>
          <w:rFonts w:ascii="Times New Roman" w:hAnsi="Times New Roman" w:cs="Times New Roman"/>
          <w:sz w:val="24"/>
          <w:szCs w:val="24"/>
        </w:rPr>
        <w:t>h4</w:t>
      </w:r>
      <w:r w:rsidRPr="00FB2704">
        <w:rPr>
          <w:rFonts w:ascii="Times New Roman" w:hAnsi="Times New Roman" w:cs="Times New Roman"/>
          <w:sz w:val="24"/>
          <w:szCs w:val="24"/>
        </w:rPr>
        <w:t>连接交换机</w:t>
      </w:r>
      <w:r w:rsidRPr="00FB2704">
        <w:rPr>
          <w:rFonts w:ascii="Times New Roman" w:hAnsi="Times New Roman" w:cs="Times New Roman"/>
          <w:sz w:val="24"/>
          <w:szCs w:val="24"/>
        </w:rPr>
        <w:t>s3</w:t>
      </w:r>
      <w:r w:rsidRPr="00FB2704">
        <w:rPr>
          <w:rFonts w:ascii="Times New Roman" w:hAnsi="Times New Roman" w:cs="Times New Roman"/>
          <w:sz w:val="24"/>
          <w:szCs w:val="24"/>
        </w:rPr>
        <w:t>，</w:t>
      </w:r>
      <w:r w:rsidRPr="00FB2704">
        <w:rPr>
          <w:rFonts w:ascii="Times New Roman" w:hAnsi="Times New Roman" w:cs="Times New Roman"/>
          <w:sz w:val="24"/>
          <w:szCs w:val="24"/>
        </w:rPr>
        <w:t>s1</w:t>
      </w:r>
      <w:r w:rsidRPr="00FB2704">
        <w:rPr>
          <w:rFonts w:ascii="Times New Roman" w:hAnsi="Times New Roman" w:cs="Times New Roman"/>
          <w:sz w:val="24"/>
          <w:szCs w:val="24"/>
        </w:rPr>
        <w:t>和</w:t>
      </w:r>
      <w:r w:rsidRPr="00FB2704">
        <w:rPr>
          <w:rFonts w:ascii="Times New Roman" w:hAnsi="Times New Roman" w:cs="Times New Roman"/>
          <w:sz w:val="24"/>
          <w:szCs w:val="24"/>
        </w:rPr>
        <w:t>s3</w:t>
      </w:r>
      <w:r w:rsidRPr="00FB2704">
        <w:rPr>
          <w:rFonts w:ascii="Times New Roman" w:hAnsi="Times New Roman" w:cs="Times New Roman"/>
          <w:sz w:val="24"/>
          <w:szCs w:val="24"/>
        </w:rPr>
        <w:t>通过交换机</w:t>
      </w:r>
      <w:r w:rsidRPr="00FB2704">
        <w:rPr>
          <w:rFonts w:ascii="Times New Roman" w:hAnsi="Times New Roman" w:cs="Times New Roman"/>
          <w:sz w:val="24"/>
          <w:szCs w:val="24"/>
        </w:rPr>
        <w:t>s2</w:t>
      </w:r>
      <w:r w:rsidRPr="00FB2704">
        <w:rPr>
          <w:rFonts w:ascii="Times New Roman" w:hAnsi="Times New Roman" w:cs="Times New Roman"/>
          <w:sz w:val="24"/>
          <w:szCs w:val="24"/>
        </w:rPr>
        <w:t>连接。</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 xml:space="preserve">3. </w:t>
      </w:r>
      <w:r w:rsidRPr="00FB2704">
        <w:rPr>
          <w:rFonts w:ascii="Times New Roman" w:hAnsi="Times New Roman" w:cs="Times New Roman"/>
          <w:sz w:val="24"/>
          <w:szCs w:val="24"/>
        </w:rPr>
        <w:t>编写</w:t>
      </w:r>
      <w:r w:rsidRPr="00FB2704">
        <w:rPr>
          <w:rFonts w:ascii="Times New Roman" w:hAnsi="Times New Roman" w:cs="Times New Roman"/>
          <w:sz w:val="24"/>
          <w:szCs w:val="24"/>
        </w:rPr>
        <w:t>SDN</w:t>
      </w:r>
      <w:r w:rsidRPr="00FB2704">
        <w:rPr>
          <w:rFonts w:ascii="Times New Roman" w:hAnsi="Times New Roman" w:cs="Times New Roman"/>
          <w:sz w:val="24"/>
          <w:szCs w:val="24"/>
        </w:rPr>
        <w:t>应用。</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SDN</w:t>
      </w:r>
      <w:r w:rsidRPr="00FB2704">
        <w:rPr>
          <w:rFonts w:ascii="Times New Roman" w:hAnsi="Times New Roman" w:cs="Times New Roman"/>
          <w:sz w:val="24"/>
          <w:szCs w:val="24"/>
        </w:rPr>
        <w:t>应用是本访问控制系统针对的重点对象，因此需要编写</w:t>
      </w:r>
      <w:r w:rsidRPr="00FB2704">
        <w:rPr>
          <w:rFonts w:ascii="Times New Roman" w:hAnsi="Times New Roman" w:cs="Times New Roman"/>
          <w:sz w:val="24"/>
          <w:szCs w:val="24"/>
        </w:rPr>
        <w:t>SDN</w:t>
      </w:r>
      <w:r w:rsidRPr="00FB2704">
        <w:rPr>
          <w:rFonts w:ascii="Times New Roman" w:hAnsi="Times New Roman" w:cs="Times New Roman"/>
          <w:sz w:val="24"/>
          <w:szCs w:val="24"/>
        </w:rPr>
        <w:t>应用作为测试用例，以期验证系统的功能是否完整。</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应用</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使用</w:t>
      </w:r>
      <w:r w:rsidRPr="00FB2704">
        <w:rPr>
          <w:rFonts w:ascii="Times New Roman" w:hAnsi="Times New Roman" w:cs="Times New Roman"/>
          <w:sz w:val="24"/>
          <w:szCs w:val="24"/>
        </w:rPr>
        <w:t>python</w:t>
      </w:r>
      <w:r w:rsidRPr="00FB2704">
        <w:rPr>
          <w:rFonts w:ascii="Times New Roman" w:hAnsi="Times New Roman" w:cs="Times New Roman"/>
          <w:sz w:val="24"/>
          <w:szCs w:val="24"/>
        </w:rPr>
        <w:t>编写，调用</w:t>
      </w:r>
      <w:r w:rsidRPr="00FB2704">
        <w:rPr>
          <w:rFonts w:ascii="Times New Roman" w:hAnsi="Times New Roman" w:cs="Times New Roman"/>
          <w:sz w:val="24"/>
          <w:szCs w:val="24"/>
        </w:rPr>
        <w:t>floodlight</w:t>
      </w:r>
      <w:r w:rsidRPr="00FB2704">
        <w:rPr>
          <w:rFonts w:ascii="Times New Roman" w:hAnsi="Times New Roman" w:cs="Times New Roman"/>
          <w:sz w:val="24"/>
          <w:szCs w:val="24"/>
        </w:rPr>
        <w:t>的</w:t>
      </w:r>
      <w:r w:rsidRPr="00FB2704">
        <w:rPr>
          <w:rFonts w:ascii="Times New Roman" w:hAnsi="Times New Roman" w:cs="Times New Roman"/>
          <w:sz w:val="24"/>
          <w:szCs w:val="24"/>
        </w:rPr>
        <w:t>rest api</w:t>
      </w:r>
      <w:r w:rsidRPr="00FB2704">
        <w:rPr>
          <w:rFonts w:ascii="Times New Roman" w:hAnsi="Times New Roman" w:cs="Times New Roman"/>
          <w:sz w:val="24"/>
          <w:szCs w:val="24"/>
        </w:rPr>
        <w:t>来实现。</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能够在源节点和目的节点之间创建一条双向电路，在电路上下发永久的流条目，存在于两个设备节点间路由上的所有交换机中。选定主机</w:t>
      </w:r>
      <w:r w:rsidRPr="00FB2704">
        <w:rPr>
          <w:rFonts w:ascii="Times New Roman" w:hAnsi="Times New Roman" w:cs="Times New Roman"/>
          <w:sz w:val="24"/>
          <w:szCs w:val="24"/>
        </w:rPr>
        <w:t>h1</w:t>
      </w:r>
      <w:r w:rsidRPr="00FB2704">
        <w:rPr>
          <w:rFonts w:ascii="Times New Roman" w:hAnsi="Times New Roman" w:cs="Times New Roman"/>
          <w:sz w:val="24"/>
          <w:szCs w:val="24"/>
        </w:rPr>
        <w:t>作为源节点，主</w:t>
      </w:r>
      <w:r w:rsidRPr="00FB2704">
        <w:rPr>
          <w:rFonts w:ascii="Times New Roman" w:hAnsi="Times New Roman" w:cs="Times New Roman"/>
          <w:sz w:val="24"/>
          <w:szCs w:val="24"/>
        </w:rPr>
        <w:lastRenderedPageBreak/>
        <w:t>机</w:t>
      </w:r>
      <w:r w:rsidRPr="00FB2704">
        <w:rPr>
          <w:rFonts w:ascii="Times New Roman" w:hAnsi="Times New Roman" w:cs="Times New Roman"/>
          <w:sz w:val="24"/>
          <w:szCs w:val="24"/>
        </w:rPr>
        <w:t>h2</w:t>
      </w:r>
      <w:r w:rsidRPr="00FB2704">
        <w:rPr>
          <w:rFonts w:ascii="Times New Roman" w:hAnsi="Times New Roman" w:cs="Times New Roman"/>
          <w:sz w:val="24"/>
          <w:szCs w:val="24"/>
        </w:rPr>
        <w:t>作为目的节点，成功加载运行</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运行后，可以在</w:t>
      </w:r>
      <w:r w:rsidRPr="00FB2704">
        <w:rPr>
          <w:rFonts w:ascii="Times New Roman" w:hAnsi="Times New Roman" w:cs="Times New Roman"/>
          <w:sz w:val="24"/>
          <w:szCs w:val="24"/>
        </w:rPr>
        <w:t>s1</w:t>
      </w:r>
      <w:r w:rsidRPr="00FB2704">
        <w:rPr>
          <w:rFonts w:ascii="Times New Roman" w:hAnsi="Times New Roman" w:cs="Times New Roman"/>
          <w:sz w:val="24"/>
          <w:szCs w:val="24"/>
        </w:rPr>
        <w:t>、</w:t>
      </w:r>
      <w:r w:rsidRPr="00FB2704">
        <w:rPr>
          <w:rFonts w:ascii="Times New Roman" w:hAnsi="Times New Roman" w:cs="Times New Roman"/>
          <w:sz w:val="24"/>
          <w:szCs w:val="24"/>
        </w:rPr>
        <w:t>s2</w:t>
      </w:r>
      <w:r w:rsidRPr="00FB2704">
        <w:rPr>
          <w:rFonts w:ascii="Times New Roman" w:hAnsi="Times New Roman" w:cs="Times New Roman"/>
          <w:sz w:val="24"/>
          <w:szCs w:val="24"/>
        </w:rPr>
        <w:t>、</w:t>
      </w:r>
      <w:r w:rsidRPr="00FB2704">
        <w:rPr>
          <w:rFonts w:ascii="Times New Roman" w:hAnsi="Times New Roman" w:cs="Times New Roman"/>
          <w:sz w:val="24"/>
          <w:szCs w:val="24"/>
        </w:rPr>
        <w:t>s3</w:t>
      </w:r>
      <w:r w:rsidRPr="00FB2704">
        <w:rPr>
          <w:rFonts w:ascii="Times New Roman" w:hAnsi="Times New Roman" w:cs="Times New Roman"/>
          <w:sz w:val="24"/>
          <w:szCs w:val="24"/>
        </w:rPr>
        <w:t>等交换机上查找到</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下发的流条目。</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circuitpusher.py</w:t>
      </w:r>
      <w:r w:rsidRPr="00FB2704">
        <w:rPr>
          <w:rFonts w:ascii="Times New Roman" w:hAnsi="Times New Roman" w:cs="Times New Roman"/>
          <w:sz w:val="24"/>
          <w:szCs w:val="24"/>
        </w:rPr>
        <w:t>应用的实现流程如下：首先通过对</w:t>
      </w:r>
      <w:r w:rsidRPr="00FB2704">
        <w:rPr>
          <w:rFonts w:ascii="Times New Roman" w:hAnsi="Times New Roman" w:cs="Times New Roman"/>
          <w:sz w:val="24"/>
          <w:szCs w:val="24"/>
        </w:rPr>
        <w:t>floodlight devices</w:t>
      </w:r>
      <w:r w:rsidRPr="00FB2704">
        <w:rPr>
          <w:rFonts w:ascii="Times New Roman" w:hAnsi="Times New Roman" w:cs="Times New Roman"/>
          <w:sz w:val="24"/>
          <w:szCs w:val="24"/>
        </w:rPr>
        <w:t>类型的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调用，获得与</w:t>
      </w:r>
      <w:r w:rsidRPr="00FB2704">
        <w:rPr>
          <w:rFonts w:ascii="Times New Roman" w:hAnsi="Times New Roman" w:cs="Times New Roman"/>
          <w:sz w:val="24"/>
          <w:szCs w:val="24"/>
        </w:rPr>
        <w:t>h1</w:t>
      </w:r>
      <w:r w:rsidRPr="00FB2704">
        <w:rPr>
          <w:rFonts w:ascii="Times New Roman" w:hAnsi="Times New Roman" w:cs="Times New Roman"/>
          <w:sz w:val="24"/>
          <w:szCs w:val="24"/>
        </w:rPr>
        <w:t>和</w:t>
      </w:r>
      <w:r w:rsidRPr="00FB2704">
        <w:rPr>
          <w:rFonts w:ascii="Times New Roman" w:hAnsi="Times New Roman" w:cs="Times New Roman"/>
          <w:sz w:val="24"/>
          <w:szCs w:val="24"/>
        </w:rPr>
        <w:t>h3</w:t>
      </w:r>
      <w:r w:rsidRPr="00FB2704">
        <w:rPr>
          <w:rFonts w:ascii="Times New Roman" w:hAnsi="Times New Roman" w:cs="Times New Roman"/>
          <w:sz w:val="24"/>
          <w:szCs w:val="24"/>
        </w:rPr>
        <w:t>相连的交换机的</w:t>
      </w:r>
      <w:r w:rsidRPr="00FB2704">
        <w:rPr>
          <w:rFonts w:ascii="Times New Roman" w:hAnsi="Times New Roman" w:cs="Times New Roman"/>
          <w:sz w:val="24"/>
          <w:szCs w:val="24"/>
        </w:rPr>
        <w:t>ID</w:t>
      </w:r>
      <w:r w:rsidRPr="00FB2704">
        <w:rPr>
          <w:rFonts w:ascii="Times New Roman" w:hAnsi="Times New Roman" w:cs="Times New Roman"/>
          <w:sz w:val="24"/>
          <w:szCs w:val="24"/>
        </w:rPr>
        <w:t>和连接的端口信息。然后通过对</w:t>
      </w:r>
      <w:r w:rsidRPr="00FB2704">
        <w:rPr>
          <w:rFonts w:ascii="Times New Roman" w:hAnsi="Times New Roman" w:cs="Times New Roman"/>
          <w:sz w:val="24"/>
          <w:szCs w:val="24"/>
        </w:rPr>
        <w:t>floodlight –-topology</w:t>
      </w:r>
      <w:r w:rsidRPr="00FB2704">
        <w:rPr>
          <w:rFonts w:ascii="Times New Roman" w:hAnsi="Times New Roman" w:cs="Times New Roman"/>
          <w:sz w:val="24"/>
          <w:szCs w:val="24"/>
        </w:rPr>
        <w:t>类型的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调用，获得源交换机和目的交换机之间的链路，并解析链路上的各个交换机信息。最后通过对</w:t>
      </w:r>
      <w:r w:rsidRPr="00FB2704">
        <w:rPr>
          <w:rFonts w:ascii="Times New Roman" w:hAnsi="Times New Roman" w:cs="Times New Roman"/>
          <w:sz w:val="24"/>
          <w:szCs w:val="24"/>
        </w:rPr>
        <w:t>floodlight flow</w:t>
      </w:r>
      <w:r w:rsidRPr="00FB2704">
        <w:rPr>
          <w:rFonts w:ascii="Times New Roman" w:hAnsi="Times New Roman" w:cs="Times New Roman"/>
          <w:sz w:val="24"/>
          <w:szCs w:val="24"/>
        </w:rPr>
        <w:t>类型的</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w:t>
      </w:r>
      <w:r w:rsidRPr="00FB2704">
        <w:rPr>
          <w:rFonts w:ascii="Times New Roman" w:hAnsi="Times New Roman" w:cs="Times New Roman"/>
          <w:sz w:val="24"/>
          <w:szCs w:val="24"/>
        </w:rPr>
        <w:t>,</w:t>
      </w:r>
      <w:r w:rsidRPr="00FB2704">
        <w:rPr>
          <w:rFonts w:ascii="Times New Roman" w:hAnsi="Times New Roman" w:cs="Times New Roman"/>
          <w:sz w:val="24"/>
          <w:szCs w:val="24"/>
        </w:rPr>
        <w:t>对链路上的所有交换机下发流表。同理，通过</w:t>
      </w:r>
      <w:r w:rsidRPr="00FB2704">
        <w:rPr>
          <w:rFonts w:ascii="Times New Roman" w:hAnsi="Times New Roman" w:cs="Times New Roman"/>
          <w:sz w:val="24"/>
          <w:szCs w:val="24"/>
        </w:rPr>
        <w:t>rest api</w:t>
      </w:r>
      <w:r w:rsidRPr="00FB2704">
        <w:rPr>
          <w:rFonts w:ascii="Times New Roman" w:hAnsi="Times New Roman" w:cs="Times New Roman"/>
          <w:sz w:val="24"/>
          <w:szCs w:val="24"/>
        </w:rPr>
        <w:t>调用，也可以删除之前下发的流表。</w:t>
      </w:r>
    </w:p>
    <w:p w:rsidR="00812D11" w:rsidRPr="00FB2704" w:rsidRDefault="00812D11" w:rsidP="00D508B1">
      <w:pPr>
        <w:spacing w:line="288" w:lineRule="auto"/>
        <w:ind w:left="0" w:firstLineChars="200" w:firstLine="480"/>
        <w:jc w:val="both"/>
        <w:rPr>
          <w:rFonts w:ascii="Times New Roman" w:hAnsi="Times New Roman" w:cs="Times New Roman"/>
          <w:sz w:val="24"/>
          <w:szCs w:val="24"/>
        </w:rPr>
      </w:pPr>
      <w:r w:rsidRPr="00FB2704">
        <w:rPr>
          <w:rFonts w:ascii="Times New Roman" w:hAnsi="Times New Roman" w:cs="Times New Roman"/>
          <w:sz w:val="24"/>
          <w:szCs w:val="24"/>
        </w:rPr>
        <w:t>由以上过程可以看出，</w:t>
      </w:r>
      <w:r w:rsidRPr="00FB2704">
        <w:rPr>
          <w:rFonts w:ascii="Times New Roman" w:hAnsi="Times New Roman" w:cs="Times New Roman"/>
          <w:sz w:val="24"/>
          <w:szCs w:val="24"/>
        </w:rPr>
        <w:t>circuitpusher.py</w:t>
      </w:r>
      <w:r w:rsidRPr="00FB2704">
        <w:rPr>
          <w:rFonts w:ascii="Times New Roman" w:hAnsi="Times New Roman" w:cs="Times New Roman"/>
          <w:sz w:val="24"/>
          <w:szCs w:val="24"/>
        </w:rPr>
        <w:t>需要</w:t>
      </w:r>
      <w:r w:rsidRPr="00FB2704">
        <w:rPr>
          <w:rFonts w:ascii="Times New Roman" w:hAnsi="Times New Roman" w:cs="Times New Roman"/>
          <w:sz w:val="24"/>
          <w:szCs w:val="24"/>
        </w:rPr>
        <w:t>read_topolog</w:t>
      </w:r>
      <w:r w:rsidRPr="00FB2704">
        <w:rPr>
          <w:rFonts w:ascii="Times New Roman" w:hAnsi="Times New Roman" w:cs="Times New Roman"/>
          <w:sz w:val="24"/>
          <w:szCs w:val="24"/>
        </w:rPr>
        <w:t>，</w:t>
      </w:r>
      <w:r w:rsidRPr="00FB2704">
        <w:rPr>
          <w:rFonts w:ascii="Times New Roman" w:hAnsi="Times New Roman" w:cs="Times New Roman"/>
          <w:sz w:val="24"/>
          <w:szCs w:val="24"/>
        </w:rPr>
        <w:t>flow_mod_route</w:t>
      </w:r>
      <w:r w:rsidRPr="00FB2704">
        <w:rPr>
          <w:rFonts w:ascii="Times New Roman" w:hAnsi="Times New Roman" w:cs="Times New Roman"/>
          <w:sz w:val="24"/>
          <w:szCs w:val="24"/>
        </w:rPr>
        <w:t>，</w:t>
      </w:r>
      <w:r w:rsidRPr="00FB2704">
        <w:rPr>
          <w:rFonts w:ascii="Times New Roman" w:hAnsi="Times New Roman" w:cs="Times New Roman"/>
          <w:sz w:val="24"/>
          <w:szCs w:val="24"/>
        </w:rPr>
        <w:t>set_flow_priority</w:t>
      </w:r>
      <w:r w:rsidRPr="00FB2704">
        <w:rPr>
          <w:rFonts w:ascii="Times New Roman" w:hAnsi="Times New Roman" w:cs="Times New Roman"/>
          <w:sz w:val="24"/>
          <w:szCs w:val="24"/>
        </w:rPr>
        <w:t>，</w:t>
      </w:r>
      <w:r w:rsidRPr="00FB2704">
        <w:rPr>
          <w:rFonts w:ascii="Times New Roman" w:hAnsi="Times New Roman" w:cs="Times New Roman"/>
          <w:sz w:val="24"/>
          <w:szCs w:val="24"/>
        </w:rPr>
        <w:t>flow_mod_drop</w:t>
      </w:r>
      <w:r w:rsidRPr="00FB2704">
        <w:rPr>
          <w:rFonts w:ascii="Times New Roman" w:hAnsi="Times New Roman" w:cs="Times New Roman"/>
          <w:sz w:val="24"/>
          <w:szCs w:val="24"/>
        </w:rPr>
        <w:t>这四种权限。</w:t>
      </w:r>
    </w:p>
    <w:p w:rsidR="00812D11" w:rsidRDefault="00812D11" w:rsidP="00D508B1">
      <w:pPr>
        <w:pStyle w:val="a3"/>
        <w:tabs>
          <w:tab w:val="center" w:pos="4473"/>
          <w:tab w:val="left" w:pos="5820"/>
        </w:tabs>
        <w:spacing w:line="288" w:lineRule="auto"/>
        <w:ind w:left="0" w:firstLineChars="0" w:firstLine="0"/>
        <w:jc w:val="left"/>
        <w:outlineLvl w:val="1"/>
        <w:rPr>
          <w:rFonts w:ascii="黑体" w:hAnsi="黑体"/>
          <w:sz w:val="28"/>
          <w:szCs w:val="28"/>
        </w:rPr>
      </w:pPr>
      <w:bookmarkStart w:id="77" w:name="_Toc482551351"/>
      <w:bookmarkStart w:id="78" w:name="_Toc482553658"/>
      <w:bookmarkStart w:id="79" w:name="_Toc482563268"/>
      <w:r>
        <w:rPr>
          <w:rFonts w:ascii="黑体" w:hAnsi="黑体"/>
          <w:sz w:val="28"/>
          <w:szCs w:val="28"/>
        </w:rPr>
        <w:t>5.</w:t>
      </w:r>
      <w:r>
        <w:rPr>
          <w:rFonts w:ascii="黑体" w:hAnsi="黑体" w:hint="eastAsia"/>
          <w:sz w:val="28"/>
          <w:szCs w:val="28"/>
        </w:rPr>
        <w:t>1</w:t>
      </w:r>
      <w:r>
        <w:rPr>
          <w:rFonts w:ascii="黑体" w:hAnsi="黑体"/>
          <w:sz w:val="28"/>
          <w:szCs w:val="28"/>
        </w:rPr>
        <w:t xml:space="preserve"> </w:t>
      </w:r>
      <w:r>
        <w:rPr>
          <w:rFonts w:ascii="黑体" w:hAnsi="黑体" w:hint="eastAsia"/>
          <w:sz w:val="28"/>
          <w:szCs w:val="28"/>
        </w:rPr>
        <w:t>功能测试</w:t>
      </w:r>
      <w:bookmarkEnd w:id="77"/>
      <w:bookmarkEnd w:id="78"/>
      <w:bookmarkEnd w:id="79"/>
    </w:p>
    <w:p w:rsidR="00812D11" w:rsidRPr="00403C8A" w:rsidRDefault="00812D11" w:rsidP="00D508B1">
      <w:pPr>
        <w:spacing w:line="288" w:lineRule="auto"/>
        <w:ind w:left="0" w:firstLineChars="200" w:firstLine="480"/>
        <w:jc w:val="both"/>
        <w:rPr>
          <w:rFonts w:ascii="Times New Roman" w:hAnsi="Times New Roman"/>
          <w:sz w:val="24"/>
          <w:szCs w:val="24"/>
        </w:rPr>
      </w:pPr>
      <w:r w:rsidRPr="00403C8A">
        <w:rPr>
          <w:rFonts w:ascii="Times New Roman" w:hAnsi="Times New Roman" w:hint="eastAsia"/>
          <w:sz w:val="24"/>
          <w:szCs w:val="24"/>
        </w:rPr>
        <w:t>本</w:t>
      </w:r>
      <w:r>
        <w:rPr>
          <w:rFonts w:ascii="Times New Roman" w:hAnsi="Times New Roman" w:hint="eastAsia"/>
          <w:sz w:val="24"/>
          <w:szCs w:val="24"/>
        </w:rPr>
        <w:t>小</w:t>
      </w:r>
      <w:r w:rsidRPr="00403C8A">
        <w:rPr>
          <w:rFonts w:ascii="Times New Roman" w:hAnsi="Times New Roman" w:hint="eastAsia"/>
          <w:sz w:val="24"/>
          <w:szCs w:val="24"/>
        </w:rPr>
        <w:t>节</w:t>
      </w:r>
      <w:r>
        <w:rPr>
          <w:rFonts w:ascii="Times New Roman" w:hAnsi="Times New Roman" w:hint="eastAsia"/>
          <w:sz w:val="24"/>
          <w:szCs w:val="24"/>
        </w:rPr>
        <w:t>对系统进行功能测试</w:t>
      </w:r>
      <w:r w:rsidRPr="00403C8A">
        <w:rPr>
          <w:rFonts w:ascii="Times New Roman" w:hAnsi="Times New Roman" w:hint="eastAsia"/>
          <w:sz w:val="24"/>
          <w:szCs w:val="24"/>
        </w:rPr>
        <w:t>，</w:t>
      </w:r>
      <w:r>
        <w:rPr>
          <w:rFonts w:ascii="Times New Roman" w:hAnsi="Times New Roman" w:hint="eastAsia"/>
          <w:sz w:val="24"/>
          <w:szCs w:val="24"/>
        </w:rPr>
        <w:t>以</w:t>
      </w:r>
      <w:r w:rsidRPr="00403C8A">
        <w:rPr>
          <w:rFonts w:ascii="Times New Roman" w:hAnsi="Times New Roman" w:hint="eastAsia"/>
          <w:sz w:val="24"/>
          <w:szCs w:val="24"/>
        </w:rPr>
        <w:t>验证系统功能的完整性和</w:t>
      </w:r>
      <w:r>
        <w:rPr>
          <w:rFonts w:ascii="Times New Roman" w:hAnsi="Times New Roman" w:hint="eastAsia"/>
          <w:sz w:val="24"/>
          <w:szCs w:val="24"/>
        </w:rPr>
        <w:t>正确性。</w:t>
      </w:r>
      <w:r w:rsidRPr="00403C8A">
        <w:rPr>
          <w:rFonts w:ascii="Times New Roman" w:hAnsi="Times New Roman" w:hint="eastAsia"/>
          <w:sz w:val="24"/>
          <w:szCs w:val="24"/>
        </w:rPr>
        <w:t>根据多个测试用例</w:t>
      </w:r>
      <w:r>
        <w:rPr>
          <w:rFonts w:ascii="Times New Roman" w:hAnsi="Times New Roman" w:hint="eastAsia"/>
          <w:sz w:val="24"/>
          <w:szCs w:val="24"/>
        </w:rPr>
        <w:t>，对系统的各个功能进行测试，检查系统是否实现了需求分析中所描述的功能。</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0" w:name="_Toc482551352"/>
      <w:bookmarkStart w:id="81" w:name="_Toc482553659"/>
      <w:bookmarkStart w:id="82" w:name="_Toc482563269"/>
      <w:r w:rsidRPr="00464E15">
        <w:rPr>
          <w:rFonts w:ascii="黑体" w:hAnsi="黑体" w:cs="Times New Roman" w:hint="eastAsia"/>
          <w:sz w:val="24"/>
          <w:szCs w:val="24"/>
        </w:rPr>
        <w:t>5.1.1 网络管理员系统登陆功能测试</w:t>
      </w:r>
      <w:bookmarkEnd w:id="80"/>
      <w:bookmarkEnd w:id="81"/>
      <w:bookmarkEnd w:id="82"/>
    </w:p>
    <w:p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测试目的：验证网络管理员是否能够成功登陆应用访问控制系统。</w:t>
      </w:r>
    </w:p>
    <w:p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测试方案：网络管理员在</w:t>
      </w:r>
      <w:r w:rsidRPr="00FB2704">
        <w:rPr>
          <w:rFonts w:cs="Times New Roman"/>
          <w:szCs w:val="24"/>
        </w:rPr>
        <w:t>floodlight</w:t>
      </w:r>
      <w:r w:rsidRPr="00FB2704">
        <w:rPr>
          <w:rFonts w:cs="Times New Roman"/>
          <w:szCs w:val="24"/>
        </w:rPr>
        <w:t>启动后，在浏览器中通过网址</w:t>
      </w:r>
      <w:r w:rsidRPr="00FB2704">
        <w:rPr>
          <w:rFonts w:cs="Times New Roman"/>
          <w:szCs w:val="24"/>
        </w:rPr>
        <w:t>http://localhost:8080/ui/login/index.html</w:t>
      </w:r>
      <w:r w:rsidRPr="00FB2704">
        <w:rPr>
          <w:rFonts w:cs="Times New Roman"/>
          <w:szCs w:val="24"/>
        </w:rPr>
        <w:t>跳转到系统的登陆页面，输入默认的用户名和密码</w:t>
      </w:r>
      <w:r w:rsidRPr="00FB2704">
        <w:rPr>
          <w:rFonts w:cs="Times New Roman"/>
          <w:szCs w:val="24"/>
        </w:rPr>
        <w:t>karaf</w:t>
      </w:r>
      <w:r w:rsidRPr="00FB2704">
        <w:rPr>
          <w:rFonts w:cs="Times New Roman"/>
          <w:szCs w:val="24"/>
        </w:rPr>
        <w:t>，点击登陆按钮。</w:t>
      </w:r>
    </w:p>
    <w:p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预测结果</w:t>
      </w:r>
      <w:r w:rsidRPr="00FB2704">
        <w:rPr>
          <w:rFonts w:cs="Times New Roman"/>
          <w:szCs w:val="24"/>
        </w:rPr>
        <w:t xml:space="preserve">: </w:t>
      </w:r>
      <w:r w:rsidRPr="00FB2704">
        <w:rPr>
          <w:rFonts w:cs="Times New Roman"/>
          <w:szCs w:val="24"/>
        </w:rPr>
        <w:t>网络管理员输入网址后成功跳转到系统登陆页面；输入用户名和密码后成功进入</w:t>
      </w:r>
      <w:r w:rsidRPr="00FB2704">
        <w:rPr>
          <w:rFonts w:cs="Times New Roman"/>
          <w:szCs w:val="24"/>
        </w:rPr>
        <w:t>SDN</w:t>
      </w:r>
      <w:r w:rsidRPr="00FB2704">
        <w:rPr>
          <w:rFonts w:cs="Times New Roman"/>
          <w:szCs w:val="24"/>
        </w:rPr>
        <w:t>应用访问控制系统主页。</w:t>
      </w:r>
    </w:p>
    <w:p w:rsidR="00812D11" w:rsidRPr="00FB2704" w:rsidRDefault="00812D11" w:rsidP="00812D11">
      <w:pPr>
        <w:pStyle w:val="a5"/>
        <w:numPr>
          <w:ilvl w:val="0"/>
          <w:numId w:val="24"/>
        </w:numPr>
        <w:spacing w:line="288" w:lineRule="auto"/>
        <w:ind w:left="0" w:firstLine="480"/>
        <w:jc w:val="both"/>
        <w:rPr>
          <w:rFonts w:cs="Times New Roman"/>
          <w:szCs w:val="24"/>
        </w:rPr>
      </w:pPr>
      <w:r w:rsidRPr="00FB2704">
        <w:rPr>
          <w:rFonts w:cs="Times New Roman"/>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3" w:name="_Toc482551353"/>
      <w:bookmarkStart w:id="84" w:name="_Toc482553660"/>
      <w:bookmarkStart w:id="85" w:name="_Toc482563270"/>
      <w:r w:rsidRPr="00464E15">
        <w:rPr>
          <w:rFonts w:ascii="黑体" w:hAnsi="黑体" w:cs="Times New Roman" w:hint="eastAsia"/>
          <w:sz w:val="24"/>
          <w:szCs w:val="24"/>
        </w:rPr>
        <w:t>5.1.2</w:t>
      </w:r>
      <w:r w:rsidRPr="00464E15">
        <w:rPr>
          <w:rFonts w:ascii="黑体" w:hAnsi="黑体" w:cs="Times New Roman"/>
          <w:sz w:val="24"/>
          <w:szCs w:val="24"/>
        </w:rPr>
        <w:t xml:space="preserve"> </w:t>
      </w:r>
      <w:r w:rsidRPr="00464E15">
        <w:rPr>
          <w:rFonts w:ascii="黑体" w:hAnsi="黑体" w:cs="Times New Roman" w:hint="eastAsia"/>
          <w:sz w:val="24"/>
          <w:szCs w:val="24"/>
        </w:rPr>
        <w:t>应用身份信息注册与查询功能测试</w:t>
      </w:r>
      <w:bookmarkEnd w:id="83"/>
      <w:bookmarkEnd w:id="84"/>
      <w:bookmarkEnd w:id="85"/>
    </w:p>
    <w:p w:rsidR="00812D11" w:rsidRPr="00F26661" w:rsidRDefault="00812D11" w:rsidP="00812D11">
      <w:pPr>
        <w:pStyle w:val="a5"/>
        <w:numPr>
          <w:ilvl w:val="0"/>
          <w:numId w:val="32"/>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网络管理员点击注册按钮后能否对</w:t>
      </w:r>
      <w:r>
        <w:rPr>
          <w:szCs w:val="24"/>
        </w:rPr>
        <w:t>SDN</w:t>
      </w:r>
      <w:r>
        <w:rPr>
          <w:rFonts w:hint="eastAsia"/>
          <w:szCs w:val="24"/>
        </w:rPr>
        <w:t>应用进行身份信息的注册；</w:t>
      </w:r>
      <w:r>
        <w:rPr>
          <w:rFonts w:hint="eastAsia"/>
          <w:szCs w:val="24"/>
        </w:rPr>
        <w:t>2</w:t>
      </w:r>
      <w:r w:rsidRPr="00F26661">
        <w:rPr>
          <w:rFonts w:hint="eastAsia"/>
          <w:szCs w:val="24"/>
        </w:rPr>
        <w:t>）验证</w:t>
      </w:r>
      <w:r>
        <w:rPr>
          <w:rFonts w:hint="eastAsia"/>
          <w:szCs w:val="24"/>
        </w:rPr>
        <w:t>网络管理员点击查询按钮后能否对</w:t>
      </w:r>
      <w:r>
        <w:rPr>
          <w:szCs w:val="24"/>
        </w:rPr>
        <w:t>SDN</w:t>
      </w:r>
      <w:r>
        <w:rPr>
          <w:rFonts w:hint="eastAsia"/>
          <w:szCs w:val="24"/>
        </w:rPr>
        <w:t>应用进行身份信息的查询。</w:t>
      </w:r>
    </w:p>
    <w:p w:rsidR="00812D11" w:rsidRPr="00F26661" w:rsidRDefault="00812D11" w:rsidP="00812D11">
      <w:pPr>
        <w:pStyle w:val="a5"/>
        <w:numPr>
          <w:ilvl w:val="0"/>
          <w:numId w:val="32"/>
        </w:numPr>
        <w:spacing w:line="288" w:lineRule="auto"/>
        <w:ind w:left="0" w:firstLine="480"/>
        <w:jc w:val="both"/>
        <w:rPr>
          <w:szCs w:val="24"/>
        </w:rPr>
      </w:pPr>
      <w:r w:rsidRPr="00F26661">
        <w:rPr>
          <w:szCs w:val="24"/>
        </w:rPr>
        <w:t>测试方案：</w:t>
      </w:r>
      <w:r w:rsidRPr="00F26661">
        <w:rPr>
          <w:rFonts w:hint="eastAsia"/>
          <w:szCs w:val="24"/>
        </w:rPr>
        <w:t>1</w:t>
      </w:r>
      <w:r w:rsidRPr="00F26661">
        <w:rPr>
          <w:rFonts w:hint="eastAsia"/>
          <w:szCs w:val="24"/>
        </w:rPr>
        <w:t>）</w:t>
      </w:r>
      <w:r>
        <w:rPr>
          <w:rFonts w:hint="eastAsia"/>
          <w:szCs w:val="24"/>
        </w:rPr>
        <w:t>网络管理员</w:t>
      </w:r>
      <w:r w:rsidRPr="00F26661">
        <w:rPr>
          <w:szCs w:val="24"/>
        </w:rPr>
        <w:t>在</w:t>
      </w:r>
      <w:r>
        <w:rPr>
          <w:rFonts w:hint="eastAsia"/>
          <w:szCs w:val="24"/>
        </w:rPr>
        <w:t>访问控制系统的身份信息管理页面注册一个新的</w:t>
      </w:r>
      <w:r>
        <w:rPr>
          <w:rFonts w:hint="eastAsia"/>
          <w:szCs w:val="24"/>
        </w:rPr>
        <w:t>SDN</w:t>
      </w:r>
      <w:r>
        <w:rPr>
          <w:rFonts w:hint="eastAsia"/>
          <w:szCs w:val="24"/>
        </w:rPr>
        <w:t>应用</w:t>
      </w:r>
      <w:r w:rsidRPr="00F26661">
        <w:rPr>
          <w:rFonts w:hint="eastAsia"/>
          <w:szCs w:val="24"/>
        </w:rPr>
        <w:t>；</w:t>
      </w:r>
      <w:r w:rsidRPr="00F26661">
        <w:rPr>
          <w:rFonts w:hint="eastAsia"/>
          <w:szCs w:val="24"/>
        </w:rPr>
        <w:t>2)</w:t>
      </w:r>
      <w:r w:rsidRPr="00A94AC3">
        <w:rPr>
          <w:rFonts w:hint="eastAsia"/>
          <w:szCs w:val="24"/>
        </w:rPr>
        <w:t xml:space="preserve"> </w:t>
      </w:r>
      <w:r>
        <w:rPr>
          <w:rFonts w:hint="eastAsia"/>
          <w:szCs w:val="24"/>
        </w:rPr>
        <w:t>网络管理员</w:t>
      </w:r>
      <w:r w:rsidRPr="00F26661">
        <w:rPr>
          <w:szCs w:val="24"/>
        </w:rPr>
        <w:t>在</w:t>
      </w:r>
      <w:r>
        <w:rPr>
          <w:rFonts w:hint="eastAsia"/>
          <w:szCs w:val="24"/>
        </w:rPr>
        <w:t>身份信息管理页面查询已注册的应用信息。</w:t>
      </w:r>
    </w:p>
    <w:p w:rsidR="00812D11" w:rsidRPr="00F26661" w:rsidRDefault="00812D11" w:rsidP="00812D11">
      <w:pPr>
        <w:pStyle w:val="a5"/>
        <w:numPr>
          <w:ilvl w:val="0"/>
          <w:numId w:val="32"/>
        </w:numPr>
        <w:spacing w:line="288" w:lineRule="auto"/>
        <w:ind w:left="0" w:firstLine="480"/>
        <w:jc w:val="both"/>
        <w:rPr>
          <w:szCs w:val="24"/>
        </w:rPr>
      </w:pPr>
      <w:r w:rsidRPr="00F26661">
        <w:rPr>
          <w:rFonts w:hint="eastAsia"/>
          <w:szCs w:val="24"/>
        </w:rPr>
        <w:t>预测结果</w:t>
      </w:r>
      <w:r w:rsidRPr="00F26661">
        <w:rPr>
          <w:rFonts w:hint="eastAsia"/>
          <w:szCs w:val="24"/>
        </w:rPr>
        <w:t>:</w:t>
      </w:r>
      <w:r w:rsidRPr="00F26661">
        <w:rPr>
          <w:szCs w:val="24"/>
        </w:rPr>
        <w:t xml:space="preserve"> </w:t>
      </w:r>
      <w:r>
        <w:rPr>
          <w:rFonts w:hint="eastAsia"/>
          <w:szCs w:val="24"/>
        </w:rPr>
        <w:t>网络管理员能成功地输入有关信息进行应用的注册，并且能够查询到注册的应用信息，与之前输入的身份信息相同。</w:t>
      </w:r>
    </w:p>
    <w:p w:rsidR="00812D11" w:rsidRPr="00F26661" w:rsidRDefault="00812D11" w:rsidP="00812D11">
      <w:pPr>
        <w:pStyle w:val="a5"/>
        <w:numPr>
          <w:ilvl w:val="0"/>
          <w:numId w:val="32"/>
        </w:numPr>
        <w:spacing w:line="288" w:lineRule="auto"/>
        <w:ind w:left="0" w:firstLine="480"/>
        <w:jc w:val="both"/>
        <w:rPr>
          <w:szCs w:val="24"/>
        </w:rPr>
      </w:pPr>
      <w:r w:rsidRPr="00F26661">
        <w:rPr>
          <w:rFonts w:hint="eastAsia"/>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6" w:name="_Toc482551354"/>
      <w:bookmarkStart w:id="87" w:name="_Toc482553661"/>
      <w:bookmarkStart w:id="88" w:name="_Toc482563271"/>
      <w:r w:rsidRPr="00464E15">
        <w:rPr>
          <w:rFonts w:ascii="黑体" w:hAnsi="黑体" w:cs="Times New Roman" w:hint="eastAsia"/>
          <w:sz w:val="24"/>
          <w:szCs w:val="24"/>
        </w:rPr>
        <w:t>5.1.3</w:t>
      </w:r>
      <w:r w:rsidRPr="00464E15">
        <w:rPr>
          <w:rFonts w:ascii="黑体" w:hAnsi="黑体" w:cs="Times New Roman"/>
          <w:sz w:val="24"/>
          <w:szCs w:val="24"/>
        </w:rPr>
        <w:t xml:space="preserve"> </w:t>
      </w:r>
      <w:r w:rsidRPr="00464E15">
        <w:rPr>
          <w:rFonts w:ascii="黑体" w:hAnsi="黑体" w:cs="Times New Roman" w:hint="eastAsia"/>
          <w:sz w:val="24"/>
          <w:szCs w:val="24"/>
        </w:rPr>
        <w:t>应用身份信息修改和注销功能测试</w:t>
      </w:r>
      <w:bookmarkEnd w:id="86"/>
      <w:bookmarkEnd w:id="87"/>
      <w:bookmarkEnd w:id="88"/>
    </w:p>
    <w:p w:rsidR="00812D11" w:rsidRPr="00F26661" w:rsidRDefault="00812D11" w:rsidP="00812D11">
      <w:pPr>
        <w:pStyle w:val="a5"/>
        <w:numPr>
          <w:ilvl w:val="0"/>
          <w:numId w:val="26"/>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网络管理员点击修改按钮后能否成功修改应用的身份信息</w:t>
      </w:r>
      <w:r w:rsidRPr="00F26661">
        <w:rPr>
          <w:rFonts w:hint="eastAsia"/>
          <w:szCs w:val="24"/>
        </w:rPr>
        <w:t>；</w:t>
      </w:r>
      <w:r w:rsidRPr="00F26661">
        <w:rPr>
          <w:rFonts w:hint="eastAsia"/>
          <w:szCs w:val="24"/>
        </w:rPr>
        <w:t>2</w:t>
      </w:r>
      <w:r w:rsidRPr="00F26661">
        <w:rPr>
          <w:rFonts w:hint="eastAsia"/>
          <w:szCs w:val="24"/>
        </w:rPr>
        <w:t>）验证</w:t>
      </w:r>
      <w:r>
        <w:rPr>
          <w:rFonts w:hint="eastAsia"/>
          <w:szCs w:val="24"/>
        </w:rPr>
        <w:t>网络管理员点击注销按钮后能否删除应用的身份信息。</w:t>
      </w:r>
    </w:p>
    <w:p w:rsidR="00812D11" w:rsidRPr="00F26661" w:rsidRDefault="00812D11" w:rsidP="00812D11">
      <w:pPr>
        <w:pStyle w:val="a5"/>
        <w:numPr>
          <w:ilvl w:val="0"/>
          <w:numId w:val="26"/>
        </w:numPr>
        <w:spacing w:line="288" w:lineRule="auto"/>
        <w:ind w:left="0" w:firstLine="480"/>
        <w:jc w:val="both"/>
        <w:rPr>
          <w:szCs w:val="24"/>
        </w:rPr>
      </w:pPr>
      <w:r w:rsidRPr="00F26661">
        <w:rPr>
          <w:szCs w:val="24"/>
        </w:rPr>
        <w:t>测试方案：</w:t>
      </w:r>
      <w:r w:rsidRPr="00F26661">
        <w:rPr>
          <w:rFonts w:hint="eastAsia"/>
          <w:szCs w:val="24"/>
        </w:rPr>
        <w:t>1</w:t>
      </w:r>
      <w:r w:rsidRPr="00F26661">
        <w:rPr>
          <w:rFonts w:hint="eastAsia"/>
          <w:szCs w:val="24"/>
        </w:rPr>
        <w:t>）</w:t>
      </w:r>
      <w:r>
        <w:rPr>
          <w:rFonts w:hint="eastAsia"/>
          <w:szCs w:val="24"/>
        </w:rPr>
        <w:t>在身份信息修改页面修改已注册的应用的身份信息</w:t>
      </w:r>
      <w:r w:rsidRPr="00F26661">
        <w:rPr>
          <w:rFonts w:hint="eastAsia"/>
          <w:szCs w:val="24"/>
        </w:rPr>
        <w:t>；</w:t>
      </w:r>
      <w:r w:rsidRPr="00F26661">
        <w:rPr>
          <w:rFonts w:hint="eastAsia"/>
          <w:szCs w:val="24"/>
        </w:rPr>
        <w:t>2)</w:t>
      </w:r>
      <w:r w:rsidRPr="00F26661">
        <w:rPr>
          <w:rFonts w:hint="eastAsia"/>
          <w:szCs w:val="24"/>
        </w:rPr>
        <w:t>在</w:t>
      </w:r>
      <w:r>
        <w:rPr>
          <w:rFonts w:hint="eastAsia"/>
          <w:szCs w:val="24"/>
        </w:rPr>
        <w:t>身份信息注销页面注销某个应用的身份信息。</w:t>
      </w:r>
      <w:r w:rsidRPr="00F26661">
        <w:rPr>
          <w:rFonts w:hint="eastAsia"/>
          <w:szCs w:val="24"/>
        </w:rPr>
        <w:t>。</w:t>
      </w:r>
    </w:p>
    <w:p w:rsidR="00812D11" w:rsidRPr="00F26661" w:rsidRDefault="00812D11" w:rsidP="00812D11">
      <w:pPr>
        <w:pStyle w:val="a5"/>
        <w:numPr>
          <w:ilvl w:val="0"/>
          <w:numId w:val="26"/>
        </w:numPr>
        <w:spacing w:line="288" w:lineRule="auto"/>
        <w:ind w:left="0" w:firstLine="480"/>
        <w:jc w:val="both"/>
        <w:rPr>
          <w:szCs w:val="24"/>
        </w:rPr>
      </w:pPr>
      <w:r w:rsidRPr="00F26661">
        <w:rPr>
          <w:rFonts w:hint="eastAsia"/>
          <w:szCs w:val="24"/>
        </w:rPr>
        <w:t>预测结果</w:t>
      </w:r>
      <w:r w:rsidRPr="00F26661">
        <w:rPr>
          <w:rFonts w:hint="eastAsia"/>
          <w:szCs w:val="24"/>
        </w:rPr>
        <w:t>:</w:t>
      </w:r>
      <w:r>
        <w:rPr>
          <w:rFonts w:hint="eastAsia"/>
          <w:szCs w:val="24"/>
        </w:rPr>
        <w:t>点击修改按钮后，在查询页面可以看到相应的信息修改正确；点击注销按钮后，在在查询页面可以看到该应用已被删除。</w:t>
      </w:r>
    </w:p>
    <w:p w:rsidR="00812D11" w:rsidRPr="00F26661" w:rsidRDefault="00812D11" w:rsidP="00812D11">
      <w:pPr>
        <w:pStyle w:val="a5"/>
        <w:numPr>
          <w:ilvl w:val="0"/>
          <w:numId w:val="26"/>
        </w:numPr>
        <w:spacing w:line="288" w:lineRule="auto"/>
        <w:ind w:left="0" w:firstLine="480"/>
        <w:jc w:val="both"/>
        <w:rPr>
          <w:szCs w:val="24"/>
        </w:rPr>
      </w:pPr>
      <w:r w:rsidRPr="00F26661">
        <w:rPr>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89" w:name="_Toc482551355"/>
      <w:bookmarkStart w:id="90" w:name="_Toc482553662"/>
      <w:bookmarkStart w:id="91" w:name="_Toc482563272"/>
      <w:r w:rsidRPr="00464E15">
        <w:rPr>
          <w:rFonts w:ascii="黑体" w:hAnsi="黑体" w:cs="Times New Roman" w:hint="eastAsia"/>
          <w:sz w:val="24"/>
          <w:szCs w:val="24"/>
        </w:rPr>
        <w:lastRenderedPageBreak/>
        <w:t>5.1.4</w:t>
      </w:r>
      <w:r w:rsidRPr="00464E15">
        <w:rPr>
          <w:rFonts w:ascii="黑体" w:hAnsi="黑体" w:cs="Times New Roman"/>
          <w:sz w:val="24"/>
          <w:szCs w:val="24"/>
        </w:rPr>
        <w:t xml:space="preserve"> </w:t>
      </w:r>
      <w:r w:rsidRPr="00464E15">
        <w:rPr>
          <w:rFonts w:ascii="黑体" w:hAnsi="黑体" w:cs="Times New Roman" w:hint="eastAsia"/>
          <w:sz w:val="24"/>
          <w:szCs w:val="24"/>
        </w:rPr>
        <w:t>权限初始化和查询功能测试</w:t>
      </w:r>
      <w:bookmarkEnd w:id="89"/>
      <w:bookmarkEnd w:id="90"/>
      <w:bookmarkEnd w:id="91"/>
    </w:p>
    <w:p w:rsidR="00812D11" w:rsidRPr="00F26661" w:rsidRDefault="00812D11" w:rsidP="00812D11">
      <w:pPr>
        <w:pStyle w:val="a5"/>
        <w:numPr>
          <w:ilvl w:val="0"/>
          <w:numId w:val="27"/>
        </w:numPr>
        <w:spacing w:line="288" w:lineRule="auto"/>
        <w:ind w:left="0" w:firstLine="480"/>
        <w:jc w:val="both"/>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网络管理员在权限管理页面勾选权限并点击初始化按钮后能否对应用实现权限的授予；</w:t>
      </w:r>
      <w:r w:rsidRPr="00F26661">
        <w:rPr>
          <w:rFonts w:hint="eastAsia"/>
          <w:szCs w:val="24"/>
        </w:rPr>
        <w:t>2</w:t>
      </w:r>
      <w:r w:rsidRPr="00F26661">
        <w:rPr>
          <w:rFonts w:hint="eastAsia"/>
          <w:szCs w:val="24"/>
        </w:rPr>
        <w:t>）</w:t>
      </w:r>
      <w:r>
        <w:rPr>
          <w:rFonts w:hint="eastAsia"/>
          <w:szCs w:val="24"/>
        </w:rPr>
        <w:t>验证网络管理员在权限管理页面点击查询按钮后能否对应用权限实现查询操作。</w:t>
      </w:r>
    </w:p>
    <w:p w:rsidR="00812D11" w:rsidRPr="00F26661" w:rsidRDefault="00812D11" w:rsidP="00812D11">
      <w:pPr>
        <w:pStyle w:val="a5"/>
        <w:numPr>
          <w:ilvl w:val="0"/>
          <w:numId w:val="27"/>
        </w:numPr>
        <w:spacing w:line="288" w:lineRule="auto"/>
        <w:ind w:left="0" w:firstLine="480"/>
        <w:jc w:val="both"/>
        <w:rPr>
          <w:szCs w:val="24"/>
        </w:rPr>
      </w:pPr>
      <w:r>
        <w:rPr>
          <w:szCs w:val="24"/>
        </w:rPr>
        <w:t>测试方案：</w:t>
      </w:r>
      <w:r>
        <w:rPr>
          <w:rFonts w:hint="eastAsia"/>
          <w:szCs w:val="24"/>
        </w:rPr>
        <w:t>网络管理员首先在权限初始化页面勾选权限并点击初始化按钮，然后点击权限查询按钮查看权限信息。</w:t>
      </w:r>
    </w:p>
    <w:p w:rsidR="00812D11" w:rsidRPr="00F26661" w:rsidRDefault="00812D11" w:rsidP="00812D11">
      <w:pPr>
        <w:pStyle w:val="a5"/>
        <w:numPr>
          <w:ilvl w:val="0"/>
          <w:numId w:val="27"/>
        </w:numPr>
        <w:spacing w:line="288" w:lineRule="auto"/>
        <w:ind w:left="0" w:firstLine="480"/>
        <w:jc w:val="both"/>
        <w:rPr>
          <w:szCs w:val="24"/>
        </w:rPr>
      </w:pPr>
      <w:r w:rsidRPr="00F26661">
        <w:rPr>
          <w:rFonts w:hint="eastAsia"/>
          <w:szCs w:val="24"/>
        </w:rPr>
        <w:t>预测结果</w:t>
      </w:r>
      <w:r w:rsidRPr="00F26661">
        <w:rPr>
          <w:rFonts w:hint="eastAsia"/>
          <w:szCs w:val="24"/>
        </w:rPr>
        <w:t>:</w:t>
      </w:r>
      <w:r>
        <w:rPr>
          <w:rFonts w:hint="eastAsia"/>
          <w:szCs w:val="24"/>
        </w:rPr>
        <w:t>点击初始化按钮后提示初始化成功，点击查询按钮后显示应用的权限信息，并与初始化授予的权限相同。</w:t>
      </w:r>
    </w:p>
    <w:p w:rsidR="00812D11" w:rsidRPr="00F26661" w:rsidRDefault="00812D11" w:rsidP="00812D11">
      <w:pPr>
        <w:pStyle w:val="a5"/>
        <w:numPr>
          <w:ilvl w:val="0"/>
          <w:numId w:val="27"/>
        </w:numPr>
        <w:spacing w:line="288" w:lineRule="auto"/>
        <w:ind w:left="0" w:firstLine="480"/>
        <w:jc w:val="both"/>
        <w:rPr>
          <w:szCs w:val="24"/>
        </w:rPr>
      </w:pPr>
      <w:r w:rsidRPr="00F26661">
        <w:rPr>
          <w:rFonts w:hint="eastAsia"/>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2" w:name="_Toc482551356"/>
      <w:bookmarkStart w:id="93" w:name="_Toc482553663"/>
      <w:bookmarkStart w:id="94" w:name="_Toc482563273"/>
      <w:r w:rsidRPr="00464E15">
        <w:rPr>
          <w:rFonts w:ascii="黑体" w:hAnsi="黑体" w:cs="Times New Roman" w:hint="eastAsia"/>
          <w:sz w:val="24"/>
          <w:szCs w:val="24"/>
        </w:rPr>
        <w:t>5.1.5 权限增加与移除功能测试</w:t>
      </w:r>
      <w:bookmarkEnd w:id="92"/>
      <w:bookmarkEnd w:id="93"/>
      <w:bookmarkEnd w:id="94"/>
    </w:p>
    <w:p w:rsidR="00812D11" w:rsidRPr="00F26661" w:rsidRDefault="00812D11" w:rsidP="00812D11">
      <w:pPr>
        <w:pStyle w:val="a5"/>
        <w:numPr>
          <w:ilvl w:val="0"/>
          <w:numId w:val="28"/>
        </w:numPr>
        <w:spacing w:line="288" w:lineRule="auto"/>
        <w:ind w:left="0" w:firstLine="480"/>
        <w:rPr>
          <w:szCs w:val="24"/>
        </w:rPr>
      </w:pPr>
      <w:r w:rsidRPr="00F26661">
        <w:rPr>
          <w:rFonts w:hint="eastAsia"/>
          <w:szCs w:val="24"/>
        </w:rPr>
        <w:t>测试目的：</w:t>
      </w:r>
      <w:r w:rsidRPr="00F26661">
        <w:rPr>
          <w:rFonts w:hint="eastAsia"/>
          <w:szCs w:val="24"/>
        </w:rPr>
        <w:t>1</w:t>
      </w:r>
      <w:r w:rsidRPr="00F26661">
        <w:rPr>
          <w:rFonts w:hint="eastAsia"/>
          <w:szCs w:val="24"/>
        </w:rPr>
        <w:t>）验证</w:t>
      </w:r>
      <w:r>
        <w:rPr>
          <w:rFonts w:hint="eastAsia"/>
          <w:szCs w:val="24"/>
        </w:rPr>
        <w:t>网络管理员点击增加按钮后能否实现应用的权限增加操作；</w:t>
      </w:r>
      <w:r>
        <w:rPr>
          <w:rFonts w:hint="eastAsia"/>
          <w:szCs w:val="24"/>
        </w:rPr>
        <w:t>2</w:t>
      </w:r>
      <w:r w:rsidRPr="00F26661">
        <w:rPr>
          <w:rFonts w:hint="eastAsia"/>
          <w:szCs w:val="24"/>
        </w:rPr>
        <w:t>）</w:t>
      </w:r>
      <w:r>
        <w:rPr>
          <w:rFonts w:hint="eastAsia"/>
          <w:szCs w:val="24"/>
        </w:rPr>
        <w:t>验证网络管理员点击移除按钮后能否实现权限删除操作。</w:t>
      </w:r>
    </w:p>
    <w:p w:rsidR="00812D11" w:rsidRPr="00F26661" w:rsidRDefault="00812D11" w:rsidP="00812D11">
      <w:pPr>
        <w:pStyle w:val="a5"/>
        <w:numPr>
          <w:ilvl w:val="0"/>
          <w:numId w:val="28"/>
        </w:numPr>
        <w:spacing w:line="288" w:lineRule="auto"/>
        <w:ind w:left="0" w:firstLine="480"/>
        <w:rPr>
          <w:szCs w:val="24"/>
        </w:rPr>
      </w:pPr>
      <w:r w:rsidRPr="00F26661">
        <w:rPr>
          <w:szCs w:val="24"/>
        </w:rPr>
        <w:t>测试方案：</w:t>
      </w:r>
      <w:r w:rsidRPr="00F26661">
        <w:rPr>
          <w:rFonts w:hint="eastAsia"/>
          <w:szCs w:val="24"/>
        </w:rPr>
        <w:t>1</w:t>
      </w:r>
      <w:r w:rsidRPr="00F26661">
        <w:rPr>
          <w:rFonts w:hint="eastAsia"/>
          <w:szCs w:val="24"/>
        </w:rPr>
        <w:t>）</w:t>
      </w:r>
      <w:r>
        <w:rPr>
          <w:rFonts w:hint="eastAsia"/>
          <w:szCs w:val="24"/>
        </w:rPr>
        <w:t>网络管理员首先在页面上勾选新增权限，点击增加按钮，再查询应用的权限信息；</w:t>
      </w:r>
      <w:r>
        <w:rPr>
          <w:rFonts w:hint="eastAsia"/>
          <w:szCs w:val="24"/>
        </w:rPr>
        <w:t>2</w:t>
      </w:r>
      <w:r w:rsidRPr="00F26661">
        <w:rPr>
          <w:rFonts w:hint="eastAsia"/>
          <w:szCs w:val="24"/>
        </w:rPr>
        <w:t>）</w:t>
      </w:r>
      <w:r>
        <w:rPr>
          <w:rFonts w:hint="eastAsia"/>
          <w:szCs w:val="24"/>
        </w:rPr>
        <w:t>勾选要删除的权限，再点击移除按钮，再查询应用的权限信息。</w:t>
      </w:r>
    </w:p>
    <w:p w:rsidR="00812D11" w:rsidRPr="00F26661" w:rsidRDefault="00812D11" w:rsidP="00812D11">
      <w:pPr>
        <w:pStyle w:val="a5"/>
        <w:numPr>
          <w:ilvl w:val="0"/>
          <w:numId w:val="28"/>
        </w:numPr>
        <w:spacing w:line="288" w:lineRule="auto"/>
        <w:ind w:left="0" w:firstLine="480"/>
        <w:rPr>
          <w:szCs w:val="24"/>
        </w:rPr>
      </w:pPr>
      <w:r w:rsidRPr="00F26661">
        <w:rPr>
          <w:rFonts w:hint="eastAsia"/>
          <w:szCs w:val="24"/>
        </w:rPr>
        <w:t>预测结果</w:t>
      </w:r>
      <w:r w:rsidRPr="00F26661">
        <w:rPr>
          <w:rFonts w:hint="eastAsia"/>
          <w:szCs w:val="24"/>
        </w:rPr>
        <w:t>:</w:t>
      </w:r>
      <w:r w:rsidRPr="00F26661">
        <w:rPr>
          <w:szCs w:val="24"/>
        </w:rPr>
        <w:t xml:space="preserve"> </w:t>
      </w:r>
      <w:r>
        <w:rPr>
          <w:rFonts w:hint="eastAsia"/>
          <w:szCs w:val="24"/>
        </w:rPr>
        <w:t>点击增加按钮后，提示增加成功，点击查询后显示新增的权限；点击移除按钮后，提示移除成功，点击查询后显示该权限被删除。</w:t>
      </w:r>
    </w:p>
    <w:p w:rsidR="00812D11" w:rsidRPr="00F26661" w:rsidRDefault="00812D11" w:rsidP="00812D11">
      <w:pPr>
        <w:pStyle w:val="a5"/>
        <w:numPr>
          <w:ilvl w:val="0"/>
          <w:numId w:val="28"/>
        </w:numPr>
        <w:spacing w:line="288" w:lineRule="auto"/>
        <w:ind w:left="0" w:firstLine="480"/>
        <w:rPr>
          <w:szCs w:val="24"/>
        </w:rPr>
      </w:pPr>
      <w:r w:rsidRPr="00F26661">
        <w:rPr>
          <w:rFonts w:hint="eastAsia"/>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5" w:name="_Toc482551357"/>
      <w:bookmarkStart w:id="96" w:name="_Toc482553664"/>
      <w:bookmarkStart w:id="97" w:name="_Toc482563274"/>
      <w:r w:rsidRPr="00464E15">
        <w:rPr>
          <w:rFonts w:ascii="黑体" w:hAnsi="黑体" w:cs="Times New Roman" w:hint="eastAsia"/>
          <w:sz w:val="24"/>
          <w:szCs w:val="24"/>
        </w:rPr>
        <w:t>5.1.</w:t>
      </w:r>
      <w:r w:rsidRPr="00464E15">
        <w:rPr>
          <w:rFonts w:ascii="黑体" w:hAnsi="黑体" w:cs="Times New Roman"/>
          <w:sz w:val="24"/>
          <w:szCs w:val="24"/>
        </w:rPr>
        <w:t xml:space="preserve">6 </w:t>
      </w:r>
      <w:r w:rsidRPr="00464E15">
        <w:rPr>
          <w:rFonts w:ascii="黑体" w:hAnsi="黑体" w:cs="Times New Roman" w:hint="eastAsia"/>
          <w:sz w:val="24"/>
          <w:szCs w:val="24"/>
        </w:rPr>
        <w:t>访问控制策略创建功能测试</w:t>
      </w:r>
      <w:bookmarkEnd w:id="95"/>
      <w:bookmarkEnd w:id="96"/>
      <w:bookmarkEnd w:id="97"/>
    </w:p>
    <w:p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测试目的：验证网络管理员输入相应信息，点击策略创建按钮后能否实现访问控制策略的创建的操作。</w:t>
      </w:r>
    </w:p>
    <w:p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测试方案：管理员输入策略的有关信息，点击创建按钮，最后查看策略文件</w:t>
      </w:r>
      <w:r w:rsidRPr="00FB2704">
        <w:rPr>
          <w:rFonts w:cs="Times New Roman"/>
          <w:szCs w:val="24"/>
        </w:rPr>
        <w:t>fdlPolicy.xml</w:t>
      </w:r>
      <w:r w:rsidRPr="00FB2704">
        <w:rPr>
          <w:rFonts w:cs="Times New Roman"/>
          <w:szCs w:val="24"/>
        </w:rPr>
        <w:t>。</w:t>
      </w:r>
      <w:r w:rsidRPr="00FB2704">
        <w:rPr>
          <w:rFonts w:cs="Times New Roman"/>
          <w:szCs w:val="24"/>
        </w:rPr>
        <w:t xml:space="preserve"> </w:t>
      </w:r>
    </w:p>
    <w:p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预测结果</w:t>
      </w:r>
      <w:r w:rsidRPr="00FB2704">
        <w:rPr>
          <w:rFonts w:cs="Times New Roman"/>
          <w:szCs w:val="24"/>
        </w:rPr>
        <w:t xml:space="preserve">: </w:t>
      </w:r>
      <w:r w:rsidRPr="00FB2704">
        <w:rPr>
          <w:rFonts w:cs="Times New Roman"/>
          <w:szCs w:val="24"/>
        </w:rPr>
        <w:t>点击策略创建按钮后，提示创建成功，查看策略文件</w:t>
      </w:r>
      <w:r w:rsidRPr="00FB2704">
        <w:rPr>
          <w:rFonts w:cs="Times New Roman"/>
          <w:szCs w:val="24"/>
        </w:rPr>
        <w:t>fdlPolicy.xml</w:t>
      </w:r>
      <w:r w:rsidRPr="00FB2704">
        <w:rPr>
          <w:rFonts w:cs="Times New Roman"/>
          <w:szCs w:val="24"/>
        </w:rPr>
        <w:t>，显示策略已经被成功创建。</w:t>
      </w:r>
    </w:p>
    <w:p w:rsidR="00812D11" w:rsidRPr="00FB2704" w:rsidRDefault="00812D11" w:rsidP="00812D11">
      <w:pPr>
        <w:pStyle w:val="a5"/>
        <w:numPr>
          <w:ilvl w:val="0"/>
          <w:numId w:val="29"/>
        </w:numPr>
        <w:spacing w:line="288" w:lineRule="auto"/>
        <w:ind w:left="0" w:firstLine="480"/>
        <w:jc w:val="both"/>
        <w:rPr>
          <w:rFonts w:cs="Times New Roman"/>
          <w:szCs w:val="24"/>
        </w:rPr>
      </w:pPr>
      <w:r w:rsidRPr="00FB2704">
        <w:rPr>
          <w:rFonts w:cs="Times New Roman"/>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98" w:name="_Toc482551358"/>
      <w:bookmarkStart w:id="99" w:name="_Toc482553665"/>
      <w:bookmarkStart w:id="100" w:name="_Toc482563275"/>
      <w:r w:rsidRPr="00464E15">
        <w:rPr>
          <w:rFonts w:ascii="黑体" w:hAnsi="黑体" w:cs="Times New Roman" w:hint="eastAsia"/>
          <w:sz w:val="24"/>
          <w:szCs w:val="24"/>
        </w:rPr>
        <w:t>5.1.</w:t>
      </w:r>
      <w:r w:rsidRPr="00464E15">
        <w:rPr>
          <w:rFonts w:ascii="黑体" w:hAnsi="黑体" w:cs="Times New Roman"/>
          <w:sz w:val="24"/>
          <w:szCs w:val="24"/>
        </w:rPr>
        <w:t xml:space="preserve">7 </w:t>
      </w:r>
      <w:r w:rsidRPr="00464E15">
        <w:rPr>
          <w:rFonts w:ascii="黑体" w:hAnsi="黑体" w:cs="Times New Roman" w:hint="eastAsia"/>
          <w:sz w:val="24"/>
          <w:szCs w:val="24"/>
        </w:rPr>
        <w:t>网络视图显示功能测试</w:t>
      </w:r>
      <w:bookmarkEnd w:id="98"/>
      <w:bookmarkEnd w:id="99"/>
      <w:bookmarkEnd w:id="100"/>
    </w:p>
    <w:p w:rsidR="00812D11" w:rsidRPr="00F26661" w:rsidRDefault="00812D11" w:rsidP="00812D11">
      <w:pPr>
        <w:pStyle w:val="a5"/>
        <w:numPr>
          <w:ilvl w:val="0"/>
          <w:numId w:val="30"/>
        </w:numPr>
        <w:spacing w:line="288" w:lineRule="auto"/>
        <w:ind w:left="0" w:firstLine="480"/>
        <w:jc w:val="both"/>
        <w:rPr>
          <w:szCs w:val="24"/>
        </w:rPr>
      </w:pPr>
      <w:r w:rsidRPr="00F26661">
        <w:rPr>
          <w:rFonts w:hint="eastAsia"/>
          <w:szCs w:val="24"/>
        </w:rPr>
        <w:t>测试目的：验证</w:t>
      </w:r>
      <w:r>
        <w:rPr>
          <w:rFonts w:hint="eastAsia"/>
          <w:szCs w:val="24"/>
        </w:rPr>
        <w:t>网路管理员点击网络试图按钮后能否实现网络拓扑、相关网络及节点的的查看操作。</w:t>
      </w:r>
    </w:p>
    <w:p w:rsidR="00812D11" w:rsidRPr="00F26661" w:rsidRDefault="00812D11" w:rsidP="00812D11">
      <w:pPr>
        <w:pStyle w:val="a5"/>
        <w:numPr>
          <w:ilvl w:val="0"/>
          <w:numId w:val="30"/>
        </w:numPr>
        <w:spacing w:line="288" w:lineRule="auto"/>
        <w:ind w:left="0" w:firstLine="480"/>
        <w:jc w:val="both"/>
        <w:rPr>
          <w:szCs w:val="24"/>
        </w:rPr>
      </w:pPr>
      <w:r w:rsidRPr="00F26661">
        <w:rPr>
          <w:szCs w:val="24"/>
        </w:rPr>
        <w:t>测试方案：</w:t>
      </w:r>
      <w:r>
        <w:rPr>
          <w:rFonts w:hint="eastAsia"/>
          <w:szCs w:val="24"/>
        </w:rPr>
        <w:t>网路管理员点击网络视图按钮，查看显示信息。</w:t>
      </w:r>
    </w:p>
    <w:p w:rsidR="00812D11" w:rsidRPr="00F26661" w:rsidRDefault="00812D11" w:rsidP="00812D11">
      <w:pPr>
        <w:pStyle w:val="a5"/>
        <w:numPr>
          <w:ilvl w:val="0"/>
          <w:numId w:val="30"/>
        </w:numPr>
        <w:spacing w:line="288" w:lineRule="auto"/>
        <w:ind w:left="0" w:firstLine="480"/>
        <w:jc w:val="both"/>
        <w:rPr>
          <w:szCs w:val="24"/>
        </w:rPr>
      </w:pPr>
      <w:r w:rsidRPr="00F26661">
        <w:rPr>
          <w:rFonts w:hint="eastAsia"/>
          <w:szCs w:val="24"/>
        </w:rPr>
        <w:t>预测结果</w:t>
      </w:r>
      <w:r>
        <w:rPr>
          <w:rFonts w:hint="eastAsia"/>
          <w:szCs w:val="24"/>
        </w:rPr>
        <w:t>：网路管理员查看到网络拓扑，控制器，交换机，主机等信息，并且网络拓扑和准备工作中</w:t>
      </w:r>
      <w:r>
        <w:rPr>
          <w:rFonts w:hint="eastAsia"/>
          <w:szCs w:val="24"/>
        </w:rPr>
        <w:t>mininet</w:t>
      </w:r>
      <w:r>
        <w:rPr>
          <w:rFonts w:hint="eastAsia"/>
          <w:szCs w:val="24"/>
        </w:rPr>
        <w:t>创建的网络拓扑相同。</w:t>
      </w:r>
    </w:p>
    <w:p w:rsidR="00812D11" w:rsidRDefault="00812D11" w:rsidP="00812D11">
      <w:pPr>
        <w:pStyle w:val="a5"/>
        <w:numPr>
          <w:ilvl w:val="0"/>
          <w:numId w:val="30"/>
        </w:numPr>
        <w:spacing w:line="288" w:lineRule="auto"/>
        <w:ind w:left="0" w:firstLine="480"/>
        <w:jc w:val="both"/>
        <w:rPr>
          <w:szCs w:val="24"/>
        </w:rPr>
      </w:pPr>
      <w:r w:rsidRPr="00F26661">
        <w:rPr>
          <w:rFonts w:hint="eastAsia"/>
          <w:szCs w:val="24"/>
        </w:rPr>
        <w:t>测试结果：与预期一致。</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01" w:name="_Toc482551359"/>
      <w:bookmarkStart w:id="102" w:name="_Toc482553666"/>
      <w:bookmarkStart w:id="103" w:name="_Toc482563276"/>
      <w:r w:rsidRPr="00464E15">
        <w:rPr>
          <w:rFonts w:ascii="黑体" w:hAnsi="黑体" w:cs="Times New Roman" w:hint="eastAsia"/>
          <w:sz w:val="24"/>
          <w:szCs w:val="24"/>
        </w:rPr>
        <w:t>5.1.8 应用身份认证功能测试</w:t>
      </w:r>
      <w:bookmarkEnd w:id="101"/>
      <w:bookmarkEnd w:id="102"/>
      <w:bookmarkEnd w:id="103"/>
    </w:p>
    <w:p w:rsidR="00812D11" w:rsidRPr="00F26661" w:rsidRDefault="00812D11" w:rsidP="00812D11">
      <w:pPr>
        <w:pStyle w:val="a5"/>
        <w:numPr>
          <w:ilvl w:val="0"/>
          <w:numId w:val="41"/>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w:t>
      </w:r>
    </w:p>
    <w:p w:rsidR="00812D11" w:rsidRPr="00F26661" w:rsidRDefault="00812D11" w:rsidP="00812D11">
      <w:pPr>
        <w:pStyle w:val="a5"/>
        <w:numPr>
          <w:ilvl w:val="0"/>
          <w:numId w:val="41"/>
        </w:numPr>
        <w:spacing w:line="288" w:lineRule="auto"/>
        <w:ind w:left="0" w:firstLine="480"/>
        <w:jc w:val="both"/>
        <w:rPr>
          <w:szCs w:val="24"/>
        </w:rPr>
      </w:pPr>
      <w:r>
        <w:rPr>
          <w:rFonts w:hint="eastAsia"/>
          <w:szCs w:val="24"/>
        </w:rPr>
        <w:lastRenderedPageBreak/>
        <w:t>在</w:t>
      </w:r>
      <w:r>
        <w:rPr>
          <w:rFonts w:hint="eastAsia"/>
          <w:szCs w:val="24"/>
        </w:rPr>
        <w:t>linux</w:t>
      </w:r>
      <w:r>
        <w:rPr>
          <w:rFonts w:hint="eastAsia"/>
          <w:szCs w:val="24"/>
        </w:rPr>
        <w:t>终端分别使用</w:t>
      </w:r>
      <w:r>
        <w:rPr>
          <w:rFonts w:hint="eastAsia"/>
          <w:szCs w:val="24"/>
        </w:rPr>
        <w:t>1</w:t>
      </w:r>
      <w:r>
        <w:rPr>
          <w:szCs w:val="24"/>
        </w:rPr>
        <w:t>)</w:t>
      </w:r>
      <w:r>
        <w:rPr>
          <w:rFonts w:hint="eastAsia"/>
          <w:szCs w:val="24"/>
        </w:rPr>
        <w:t>/circuit</w:t>
      </w:r>
      <w:r>
        <w:rPr>
          <w:szCs w:val="24"/>
        </w:rPr>
        <w:t>pusher.py --appid circuitpusher --appkey pc10000 –controller=192.168.1.100:8080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1</w:t>
      </w:r>
      <w:r>
        <w:rPr>
          <w:szCs w:val="24"/>
        </w:rPr>
        <w:tab/>
      </w:r>
      <w:r>
        <w:rPr>
          <w:rFonts w:hint="eastAsia"/>
          <w:szCs w:val="24"/>
        </w:rPr>
        <w:t>和</w:t>
      </w:r>
      <w:r>
        <w:rPr>
          <w:rFonts w:hint="eastAsia"/>
          <w:szCs w:val="24"/>
        </w:rPr>
        <w:t>2) /circuit</w:t>
      </w:r>
      <w:r>
        <w:rPr>
          <w:szCs w:val="24"/>
        </w:rPr>
        <w:t>pusher.py</w:t>
      </w:r>
      <w:r>
        <w:rPr>
          <w:szCs w:val="24"/>
        </w:rPr>
        <w:tab/>
        <w:t xml:space="preserve"> --appid </w:t>
      </w:r>
      <w:r>
        <w:rPr>
          <w:szCs w:val="24"/>
        </w:rPr>
        <w:tab/>
        <w:t xml:space="preserve">circuitpusher </w:t>
      </w:r>
      <w:r>
        <w:rPr>
          <w:szCs w:val="24"/>
        </w:rPr>
        <w:tab/>
        <w:t xml:space="preserve">--appkey </w:t>
      </w:r>
      <w:r>
        <w:rPr>
          <w:szCs w:val="24"/>
        </w:rPr>
        <w:tab/>
        <w:t>pc</w:t>
      </w:r>
      <w:r>
        <w:rPr>
          <w:rFonts w:hint="eastAsia"/>
          <w:szCs w:val="24"/>
        </w:rPr>
        <w:t>f</w:t>
      </w:r>
      <w:r>
        <w:rPr>
          <w:szCs w:val="24"/>
        </w:rPr>
        <w:t>199502 controller=192.168.1.100:8080 –typr ip –src 10.0.0.1 –dst 10.0.0.3 –add –-name testCircuit</w:t>
      </w:r>
      <w:r>
        <w:rPr>
          <w:rFonts w:hint="eastAsia"/>
          <w:szCs w:val="24"/>
        </w:rPr>
        <w:t>2</w:t>
      </w:r>
      <w:r>
        <w:rPr>
          <w:rFonts w:hint="eastAsia"/>
          <w:szCs w:val="24"/>
        </w:rPr>
        <w:t>两条命令创建两个</w:t>
      </w:r>
      <w:r w:rsidRPr="0037298F">
        <w:rPr>
          <w:rFonts w:eastAsia="宋体" w:cs="Times New Roman"/>
          <w:szCs w:val="24"/>
        </w:rPr>
        <w:t>circuitpusher.py</w:t>
      </w:r>
      <w:r>
        <w:rPr>
          <w:rFonts w:eastAsia="宋体" w:cs="Times New Roman" w:hint="eastAsia"/>
          <w:szCs w:val="24"/>
        </w:rPr>
        <w:t>应用访问控制器资源，在主机</w:t>
      </w:r>
      <w:r>
        <w:rPr>
          <w:rFonts w:eastAsia="宋体" w:cs="Times New Roman" w:hint="eastAsia"/>
          <w:szCs w:val="24"/>
        </w:rPr>
        <w:t>h</w:t>
      </w:r>
      <w:r>
        <w:rPr>
          <w:rFonts w:eastAsia="宋体" w:cs="Times New Roman"/>
          <w:szCs w:val="24"/>
        </w:rPr>
        <w:t>1</w:t>
      </w:r>
      <w:r>
        <w:rPr>
          <w:rFonts w:eastAsia="宋体" w:cs="Times New Roman" w:hint="eastAsia"/>
          <w:szCs w:val="24"/>
        </w:rPr>
        <w:t>和</w:t>
      </w:r>
      <w:r>
        <w:rPr>
          <w:rFonts w:eastAsia="宋体" w:cs="Times New Roman" w:hint="eastAsia"/>
          <w:szCs w:val="24"/>
        </w:rPr>
        <w:t>h</w:t>
      </w:r>
      <w:r>
        <w:rPr>
          <w:rFonts w:eastAsia="宋体" w:cs="Times New Roman"/>
          <w:szCs w:val="24"/>
        </w:rPr>
        <w:t>2</w:t>
      </w:r>
      <w:r>
        <w:rPr>
          <w:rFonts w:eastAsia="宋体" w:cs="Times New Roman" w:hint="eastAsia"/>
          <w:szCs w:val="24"/>
        </w:rPr>
        <w:t>之间创建双向电路。其中应用</w:t>
      </w:r>
      <w:r>
        <w:rPr>
          <w:rFonts w:eastAsia="宋体" w:cs="Times New Roman" w:hint="eastAsia"/>
          <w:szCs w:val="24"/>
        </w:rPr>
        <w:t>1</w:t>
      </w:r>
      <w:r>
        <w:rPr>
          <w:rFonts w:eastAsia="宋体" w:cs="Times New Roman" w:hint="eastAsia"/>
          <w:szCs w:val="24"/>
        </w:rPr>
        <w:t>以</w:t>
      </w:r>
      <w:r>
        <w:rPr>
          <w:szCs w:val="24"/>
        </w:rPr>
        <w:t xml:space="preserve">appid </w:t>
      </w:r>
      <w:r>
        <w:rPr>
          <w:rFonts w:eastAsia="宋体" w:cs="Times New Roman" w:hint="eastAsia"/>
          <w:szCs w:val="24"/>
        </w:rPr>
        <w:t>=</w:t>
      </w:r>
      <w:r w:rsidRPr="00AC6E63">
        <w:rPr>
          <w:szCs w:val="24"/>
        </w:rPr>
        <w:t xml:space="preserve"> </w:t>
      </w:r>
      <w:r>
        <w:rPr>
          <w:szCs w:val="24"/>
        </w:rPr>
        <w:t>circuitpusher</w:t>
      </w:r>
      <w:r>
        <w:rPr>
          <w:rFonts w:hint="eastAsia"/>
          <w:szCs w:val="24"/>
        </w:rPr>
        <w:t>&amp;&amp;</w:t>
      </w:r>
      <w:r w:rsidRPr="00AC6E63">
        <w:rPr>
          <w:szCs w:val="24"/>
        </w:rPr>
        <w:t xml:space="preserve"> </w:t>
      </w:r>
      <w:r>
        <w:rPr>
          <w:szCs w:val="24"/>
        </w:rPr>
        <w:t>appkey</w:t>
      </w:r>
      <w:r>
        <w:rPr>
          <w:rFonts w:hint="eastAsia"/>
          <w:szCs w:val="24"/>
        </w:rPr>
        <w:t>=</w:t>
      </w:r>
      <w:r w:rsidRPr="00AC6E63">
        <w:rPr>
          <w:szCs w:val="24"/>
        </w:rPr>
        <w:t xml:space="preserve"> </w:t>
      </w:r>
      <w:r>
        <w:rPr>
          <w:szCs w:val="24"/>
        </w:rPr>
        <w:t>pc10000</w:t>
      </w:r>
      <w:r>
        <w:rPr>
          <w:rFonts w:hint="eastAsia"/>
          <w:szCs w:val="24"/>
        </w:rPr>
        <w:t>发起访问；</w:t>
      </w:r>
      <w:r>
        <w:rPr>
          <w:rFonts w:eastAsia="宋体" w:cs="Times New Roman" w:hint="eastAsia"/>
          <w:szCs w:val="24"/>
        </w:rPr>
        <w:t>应用</w:t>
      </w:r>
      <w:r>
        <w:rPr>
          <w:rFonts w:eastAsia="宋体" w:cs="Times New Roman" w:hint="eastAsia"/>
          <w:szCs w:val="24"/>
        </w:rPr>
        <w:t>2</w:t>
      </w:r>
      <w:r>
        <w:rPr>
          <w:rFonts w:eastAsia="宋体" w:cs="Times New Roman" w:hint="eastAsia"/>
          <w:szCs w:val="24"/>
        </w:rPr>
        <w:t>以</w:t>
      </w:r>
      <w:r>
        <w:rPr>
          <w:szCs w:val="24"/>
        </w:rPr>
        <w:t xml:space="preserve">appid </w:t>
      </w:r>
      <w:r>
        <w:rPr>
          <w:rFonts w:eastAsia="宋体" w:cs="Times New Roman" w:hint="eastAsia"/>
          <w:szCs w:val="24"/>
        </w:rPr>
        <w:t>=</w:t>
      </w:r>
      <w:r w:rsidRPr="00AC6E63">
        <w:rPr>
          <w:szCs w:val="24"/>
        </w:rPr>
        <w:t xml:space="preserve"> </w:t>
      </w:r>
      <w:r>
        <w:rPr>
          <w:szCs w:val="24"/>
        </w:rPr>
        <w:t>circuitpusher</w:t>
      </w:r>
      <w:r>
        <w:rPr>
          <w:rFonts w:hint="eastAsia"/>
          <w:szCs w:val="24"/>
        </w:rPr>
        <w:t>&amp;&amp;</w:t>
      </w:r>
      <w:r w:rsidRPr="00AC6E63">
        <w:rPr>
          <w:szCs w:val="24"/>
        </w:rPr>
        <w:t xml:space="preserve"> </w:t>
      </w:r>
      <w:r>
        <w:rPr>
          <w:szCs w:val="24"/>
        </w:rPr>
        <w:t>appkey</w:t>
      </w:r>
      <w:r>
        <w:rPr>
          <w:rFonts w:hint="eastAsia"/>
          <w:szCs w:val="24"/>
        </w:rPr>
        <w:t>=</w:t>
      </w:r>
      <w:r w:rsidRPr="00AC6E63">
        <w:rPr>
          <w:szCs w:val="24"/>
        </w:rPr>
        <w:t xml:space="preserve"> </w:t>
      </w:r>
      <w:r>
        <w:rPr>
          <w:szCs w:val="24"/>
        </w:rPr>
        <w:t>pc</w:t>
      </w:r>
      <w:r>
        <w:rPr>
          <w:rFonts w:hint="eastAsia"/>
          <w:szCs w:val="24"/>
        </w:rPr>
        <w:t>f</w:t>
      </w:r>
      <w:r>
        <w:rPr>
          <w:szCs w:val="24"/>
        </w:rPr>
        <w:t>199502</w:t>
      </w:r>
      <w:r>
        <w:rPr>
          <w:rFonts w:hint="eastAsia"/>
          <w:szCs w:val="24"/>
        </w:rPr>
        <w:t>发起访问。</w:t>
      </w:r>
    </w:p>
    <w:p w:rsidR="00812D11" w:rsidRPr="00FE6130" w:rsidRDefault="00812D11" w:rsidP="00812D11">
      <w:pPr>
        <w:pStyle w:val="a5"/>
        <w:numPr>
          <w:ilvl w:val="0"/>
          <w:numId w:val="41"/>
        </w:numPr>
        <w:spacing w:line="288" w:lineRule="auto"/>
        <w:ind w:left="0" w:firstLine="480"/>
        <w:jc w:val="both"/>
        <w:rPr>
          <w:szCs w:val="24"/>
        </w:rPr>
      </w:pPr>
      <w:r>
        <w:rPr>
          <w:rFonts w:hint="eastAsia"/>
          <w:szCs w:val="24"/>
        </w:rPr>
        <w:t>由图</w:t>
      </w:r>
      <w:r>
        <w:rPr>
          <w:rFonts w:hint="eastAsia"/>
          <w:szCs w:val="24"/>
        </w:rPr>
        <w:t>5-2</w:t>
      </w:r>
      <w:r>
        <w:rPr>
          <w:rFonts w:hint="eastAsia"/>
          <w:szCs w:val="24"/>
        </w:rPr>
        <w:t>可以看到，应用</w:t>
      </w:r>
      <w:r>
        <w:rPr>
          <w:rFonts w:hint="eastAsia"/>
          <w:szCs w:val="24"/>
        </w:rPr>
        <w:t>1</w:t>
      </w:r>
      <w:r>
        <w:rPr>
          <w:rFonts w:hint="eastAsia"/>
          <w:szCs w:val="24"/>
        </w:rPr>
        <w:t>以错误的</w:t>
      </w:r>
      <w:r>
        <w:rPr>
          <w:szCs w:val="24"/>
        </w:rPr>
        <w:t>appid</w:t>
      </w:r>
      <w:r>
        <w:rPr>
          <w:rFonts w:hint="eastAsia"/>
          <w:szCs w:val="24"/>
        </w:rPr>
        <w:t>和</w:t>
      </w:r>
      <w:r>
        <w:rPr>
          <w:szCs w:val="24"/>
        </w:rPr>
        <w:t>appkey</w:t>
      </w:r>
      <w:r>
        <w:rPr>
          <w:rFonts w:hint="eastAsia"/>
          <w:szCs w:val="24"/>
        </w:rPr>
        <w:t>发起访问时，应用身份认证模块拒绝了它的访问请求，无法访问控制器资源。由图</w:t>
      </w:r>
      <w:r>
        <w:rPr>
          <w:rFonts w:hint="eastAsia"/>
          <w:szCs w:val="24"/>
        </w:rPr>
        <w:t>5-3</w:t>
      </w:r>
      <w:r>
        <w:rPr>
          <w:rFonts w:hint="eastAsia"/>
          <w:szCs w:val="24"/>
        </w:rPr>
        <w:t>可以看到，应用</w:t>
      </w:r>
      <w:r>
        <w:rPr>
          <w:rFonts w:hint="eastAsia"/>
          <w:szCs w:val="24"/>
        </w:rPr>
        <w:t>2</w:t>
      </w:r>
      <w:r>
        <w:rPr>
          <w:rFonts w:hint="eastAsia"/>
          <w:szCs w:val="24"/>
        </w:rPr>
        <w:t>以正确的</w:t>
      </w:r>
      <w:r>
        <w:rPr>
          <w:szCs w:val="24"/>
        </w:rPr>
        <w:t>appid</w:t>
      </w:r>
      <w:r>
        <w:rPr>
          <w:rFonts w:hint="eastAsia"/>
          <w:szCs w:val="24"/>
        </w:rPr>
        <w:t>和</w:t>
      </w:r>
      <w:r>
        <w:rPr>
          <w:szCs w:val="24"/>
        </w:rPr>
        <w:t>appkey</w:t>
      </w:r>
      <w:r>
        <w:rPr>
          <w:rFonts w:hint="eastAsia"/>
          <w:szCs w:val="24"/>
        </w:rPr>
        <w:t>发起访问时，应用身份认证模块通过了它的访问请求。表明系统的身份认证功能得到验证，并且功能正确。</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04" w:name="_Toc482551360"/>
      <w:bookmarkStart w:id="105" w:name="_Toc482553667"/>
      <w:bookmarkStart w:id="106" w:name="_Toc482563277"/>
      <w:r w:rsidRPr="00464E15">
        <w:rPr>
          <w:rFonts w:ascii="黑体" w:hAnsi="黑体" w:cs="Times New Roman" w:hint="eastAsia"/>
          <w:sz w:val="24"/>
          <w:szCs w:val="24"/>
        </w:rPr>
        <w:t>5.1.</w:t>
      </w:r>
      <w:r w:rsidRPr="00464E15">
        <w:rPr>
          <w:rFonts w:ascii="黑体" w:hAnsi="黑体" w:cs="Times New Roman"/>
          <w:sz w:val="24"/>
          <w:szCs w:val="24"/>
        </w:rPr>
        <w:t xml:space="preserve">9 </w:t>
      </w:r>
      <w:r w:rsidRPr="00464E15">
        <w:rPr>
          <w:rFonts w:ascii="黑体" w:hAnsi="黑体" w:cs="Times New Roman" w:hint="eastAsia"/>
          <w:sz w:val="24"/>
          <w:szCs w:val="24"/>
        </w:rPr>
        <w:t>应用权限检查功能测试</w:t>
      </w:r>
      <w:bookmarkEnd w:id="104"/>
      <w:bookmarkEnd w:id="105"/>
      <w:bookmarkEnd w:id="106"/>
    </w:p>
    <w:p w:rsidR="00812D11" w:rsidRPr="000B3F9E" w:rsidRDefault="00812D11" w:rsidP="00812D11">
      <w:pPr>
        <w:pStyle w:val="a5"/>
        <w:numPr>
          <w:ilvl w:val="0"/>
          <w:numId w:val="42"/>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w:t>
      </w:r>
      <w:r>
        <w:rPr>
          <w:rFonts w:hint="eastAsia"/>
          <w:szCs w:val="24"/>
        </w:rPr>
        <w:t>。应用</w:t>
      </w:r>
      <w:r w:rsidRPr="0037298F">
        <w:rPr>
          <w:rFonts w:eastAsia="宋体" w:cs="Times New Roman"/>
          <w:szCs w:val="24"/>
        </w:rPr>
        <w:t>circuitpusher.py</w:t>
      </w:r>
      <w:r>
        <w:rPr>
          <w:rFonts w:hint="eastAsia"/>
          <w:szCs w:val="24"/>
        </w:rPr>
        <w:t>创建双向电路所需要的的权限有：</w:t>
      </w:r>
      <w:r>
        <w:rPr>
          <w:rFonts w:eastAsia="宋体" w:cs="Times New Roman" w:hint="eastAsia"/>
          <w:szCs w:val="24"/>
        </w:rPr>
        <w:t>read_topology</w:t>
      </w:r>
      <w:r>
        <w:rPr>
          <w:rFonts w:eastAsia="宋体" w:cs="Times New Roman" w:hint="eastAsia"/>
          <w:szCs w:val="24"/>
        </w:rPr>
        <w:t>，</w:t>
      </w:r>
      <w:r>
        <w:rPr>
          <w:rFonts w:eastAsia="宋体" w:cs="Times New Roman" w:hint="eastAsia"/>
          <w:szCs w:val="24"/>
        </w:rPr>
        <w:t>flow</w:t>
      </w:r>
      <w:r>
        <w:rPr>
          <w:rFonts w:eastAsia="宋体" w:cs="Times New Roman"/>
          <w:szCs w:val="24"/>
        </w:rPr>
        <w:t>_mod_route</w:t>
      </w:r>
      <w:r>
        <w:rPr>
          <w:rFonts w:eastAsia="宋体" w:cs="Times New Roman" w:hint="eastAsia"/>
          <w:szCs w:val="24"/>
        </w:rPr>
        <w:t>，</w:t>
      </w:r>
      <w:r>
        <w:rPr>
          <w:rFonts w:eastAsia="宋体" w:cs="Times New Roman" w:hint="eastAsia"/>
          <w:szCs w:val="24"/>
        </w:rPr>
        <w:t>set</w:t>
      </w:r>
      <w:r>
        <w:rPr>
          <w:rFonts w:eastAsia="宋体" w:cs="Times New Roman"/>
          <w:szCs w:val="24"/>
        </w:rPr>
        <w:t>_flow_priority</w:t>
      </w:r>
      <w:r>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rsidR="00812D11" w:rsidRPr="00F26661" w:rsidRDefault="00812D11" w:rsidP="00812D11">
      <w:pPr>
        <w:pStyle w:val="a5"/>
        <w:numPr>
          <w:ilvl w:val="0"/>
          <w:numId w:val="42"/>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，发现应用没有任何权限，访问控制器资源失败，情况如图</w:t>
      </w:r>
      <w:r>
        <w:rPr>
          <w:rFonts w:eastAsia="宋体" w:cs="Times New Roman" w:hint="eastAsia"/>
          <w:szCs w:val="24"/>
        </w:rPr>
        <w:t>5-4</w:t>
      </w:r>
      <w:r>
        <w:rPr>
          <w:rFonts w:eastAsia="宋体" w:cs="Times New Roman" w:hint="eastAsia"/>
          <w:szCs w:val="24"/>
        </w:rPr>
        <w:t>所示。</w:t>
      </w:r>
    </w:p>
    <w:p w:rsidR="00812D11" w:rsidRPr="00F26661" w:rsidRDefault="00812D11" w:rsidP="00812D11">
      <w:pPr>
        <w:pStyle w:val="a5"/>
        <w:numPr>
          <w:ilvl w:val="0"/>
          <w:numId w:val="42"/>
        </w:numPr>
        <w:spacing w:line="288" w:lineRule="auto"/>
        <w:ind w:left="0" w:firstLine="480"/>
        <w:jc w:val="both"/>
        <w:rPr>
          <w:szCs w:val="24"/>
        </w:rPr>
      </w:pPr>
      <w:r>
        <w:rPr>
          <w:rFonts w:hint="eastAsia"/>
          <w:szCs w:val="24"/>
        </w:rPr>
        <w:t>在权限管理页面给应用</w:t>
      </w:r>
      <w:r w:rsidRPr="0037298F">
        <w:rPr>
          <w:rFonts w:eastAsia="宋体" w:cs="Times New Roman"/>
          <w:szCs w:val="24"/>
        </w:rPr>
        <w:t>circuitpusher.py</w:t>
      </w:r>
      <w:r>
        <w:rPr>
          <w:rFonts w:hint="eastAsia"/>
          <w:szCs w:val="24"/>
        </w:rPr>
        <w:t>初始化</w:t>
      </w:r>
      <w:r>
        <w:rPr>
          <w:rFonts w:eastAsia="宋体" w:cs="Times New Roman" w:hint="eastAsia"/>
          <w:szCs w:val="24"/>
        </w:rPr>
        <w:t>read_topolog</w:t>
      </w:r>
      <w:r>
        <w:rPr>
          <w:rFonts w:eastAsia="宋体" w:cs="Times New Roman" w:hint="eastAsia"/>
          <w:szCs w:val="24"/>
        </w:rPr>
        <w:t>权限后，再次运行</w:t>
      </w:r>
      <w:r>
        <w:rPr>
          <w:rFonts w:hint="eastAsia"/>
          <w:szCs w:val="24"/>
        </w:rPr>
        <w:t>应用，发现应用初始的几条命令运行成功，然而使用</w:t>
      </w:r>
      <w:r>
        <w:rPr>
          <w:rFonts w:hint="eastAsia"/>
          <w:szCs w:val="24"/>
        </w:rPr>
        <w:t>ovs</w:t>
      </w:r>
      <w:r>
        <w:rPr>
          <w:szCs w:val="24"/>
        </w:rPr>
        <w:t>-ofctl dump-flows s2</w:t>
      </w:r>
      <w:r>
        <w:rPr>
          <w:rFonts w:hint="eastAsia"/>
          <w:szCs w:val="24"/>
        </w:rPr>
        <w:t>查看交换机上的流表时，流表为空，没有被安装。如图</w:t>
      </w:r>
      <w:r>
        <w:rPr>
          <w:rFonts w:hint="eastAsia"/>
          <w:szCs w:val="24"/>
        </w:rPr>
        <w:t>5-5</w:t>
      </w:r>
      <w:r>
        <w:rPr>
          <w:rFonts w:hint="eastAsia"/>
          <w:szCs w:val="24"/>
        </w:rPr>
        <w:t>和</w:t>
      </w:r>
      <w:r>
        <w:rPr>
          <w:rFonts w:hint="eastAsia"/>
          <w:szCs w:val="24"/>
        </w:rPr>
        <w:t>5-6</w:t>
      </w:r>
      <w:r>
        <w:rPr>
          <w:rFonts w:hint="eastAsia"/>
          <w:szCs w:val="24"/>
        </w:rPr>
        <w:t>所示。</w:t>
      </w:r>
    </w:p>
    <w:p w:rsidR="00812D11" w:rsidRPr="000033E7" w:rsidRDefault="00812D11" w:rsidP="00812D11">
      <w:pPr>
        <w:pStyle w:val="a5"/>
        <w:numPr>
          <w:ilvl w:val="0"/>
          <w:numId w:val="42"/>
        </w:numPr>
        <w:spacing w:line="288" w:lineRule="auto"/>
        <w:ind w:left="0" w:firstLine="480"/>
        <w:jc w:val="both"/>
        <w:rPr>
          <w:szCs w:val="24"/>
        </w:rPr>
      </w:pPr>
      <w:r>
        <w:rPr>
          <w:rFonts w:hint="eastAsia"/>
          <w:szCs w:val="24"/>
        </w:rPr>
        <w:t>在之前的基础上给应用增加</w:t>
      </w:r>
      <w:r>
        <w:rPr>
          <w:rFonts w:eastAsia="宋体" w:cs="Times New Roman" w:hint="eastAsia"/>
          <w:szCs w:val="24"/>
        </w:rPr>
        <w:t>flow</w:t>
      </w:r>
      <w:r>
        <w:rPr>
          <w:rFonts w:eastAsia="宋体" w:cs="Times New Roman"/>
          <w:szCs w:val="24"/>
        </w:rPr>
        <w:t>_mod_route</w:t>
      </w:r>
      <w:r>
        <w:rPr>
          <w:rFonts w:eastAsia="宋体" w:cs="Times New Roman" w:hint="eastAsia"/>
          <w:szCs w:val="24"/>
        </w:rPr>
        <w:t>，</w:t>
      </w:r>
      <w:r>
        <w:rPr>
          <w:rFonts w:eastAsia="宋体" w:cs="Times New Roman" w:hint="eastAsia"/>
          <w:szCs w:val="24"/>
        </w:rPr>
        <w:t>set</w:t>
      </w:r>
      <w:r>
        <w:rPr>
          <w:rFonts w:eastAsia="宋体" w:cs="Times New Roman"/>
          <w:szCs w:val="24"/>
        </w:rPr>
        <w:t>_flow_priority</w:t>
      </w:r>
      <w:r>
        <w:rPr>
          <w:rFonts w:eastAsia="宋体" w:cs="Times New Roman" w:hint="eastAsia"/>
          <w:szCs w:val="24"/>
        </w:rPr>
        <w:t>两个权限后，运行应用，查看交换机上的流表，可以观察到流表被正确的安装，双向电路创建成功。如图</w:t>
      </w:r>
      <w:r>
        <w:rPr>
          <w:rFonts w:eastAsia="宋体" w:cs="Times New Roman" w:hint="eastAsia"/>
          <w:szCs w:val="24"/>
        </w:rPr>
        <w:t>5-7</w:t>
      </w:r>
      <w:r>
        <w:rPr>
          <w:rFonts w:eastAsia="宋体" w:cs="Times New Roman" w:hint="eastAsia"/>
          <w:szCs w:val="24"/>
        </w:rPr>
        <w:t>所示。</w:t>
      </w:r>
    </w:p>
    <w:p w:rsidR="00812D11" w:rsidRPr="00F26661" w:rsidRDefault="00812D11" w:rsidP="00812D11">
      <w:pPr>
        <w:pStyle w:val="a5"/>
        <w:numPr>
          <w:ilvl w:val="0"/>
          <w:numId w:val="42"/>
        </w:numPr>
        <w:spacing w:line="288" w:lineRule="auto"/>
        <w:ind w:left="0" w:firstLine="480"/>
        <w:jc w:val="both"/>
        <w:rPr>
          <w:szCs w:val="24"/>
        </w:rPr>
      </w:pPr>
      <w:r>
        <w:rPr>
          <w:rFonts w:eastAsia="宋体" w:cs="Times New Roman" w:hint="eastAsia"/>
          <w:szCs w:val="24"/>
        </w:rPr>
        <w:t>以上过程表明应用的权限检查功能得到验证。实现了对应用的权限的严格审查，只有具有相应的权限的应用才能访问对应的资源。</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07" w:name="_Toc482551361"/>
      <w:bookmarkStart w:id="108" w:name="_Toc482553668"/>
      <w:bookmarkStart w:id="109" w:name="_Toc482563278"/>
      <w:r w:rsidRPr="00464E15">
        <w:rPr>
          <w:rFonts w:ascii="黑体" w:hAnsi="黑体" w:cs="Times New Roman" w:hint="eastAsia"/>
          <w:sz w:val="24"/>
          <w:szCs w:val="24"/>
        </w:rPr>
        <w:t>5.1.10</w:t>
      </w:r>
      <w:r w:rsidRPr="00464E15">
        <w:rPr>
          <w:rFonts w:ascii="黑体" w:hAnsi="黑体" w:cs="Times New Roman"/>
          <w:sz w:val="24"/>
          <w:szCs w:val="24"/>
        </w:rPr>
        <w:t xml:space="preserve"> </w:t>
      </w:r>
      <w:r w:rsidRPr="00464E15">
        <w:rPr>
          <w:rFonts w:ascii="黑体" w:hAnsi="黑体" w:cs="Times New Roman" w:hint="eastAsia"/>
          <w:sz w:val="24"/>
          <w:szCs w:val="24"/>
        </w:rPr>
        <w:t>XACML访问控制功能测试</w:t>
      </w:r>
      <w:bookmarkEnd w:id="107"/>
      <w:bookmarkEnd w:id="108"/>
      <w:bookmarkEnd w:id="109"/>
    </w:p>
    <w:p w:rsidR="00812D11" w:rsidRPr="00F26661" w:rsidRDefault="00812D11" w:rsidP="00812D11">
      <w:pPr>
        <w:pStyle w:val="a5"/>
        <w:numPr>
          <w:ilvl w:val="0"/>
          <w:numId w:val="43"/>
        </w:numPr>
        <w:spacing w:line="288" w:lineRule="auto"/>
        <w:ind w:left="0" w:firstLine="480"/>
        <w:jc w:val="both"/>
        <w:rPr>
          <w:szCs w:val="24"/>
        </w:rPr>
      </w:pPr>
      <w:r>
        <w:rPr>
          <w:rFonts w:hint="eastAsia"/>
          <w:szCs w:val="24"/>
        </w:rPr>
        <w:t>在应用注册页面注册</w:t>
      </w:r>
      <w:r w:rsidRPr="0037298F">
        <w:rPr>
          <w:rFonts w:eastAsia="宋体" w:cs="Times New Roman"/>
          <w:szCs w:val="24"/>
        </w:rPr>
        <w:t>circuitpusher.py</w:t>
      </w:r>
      <w:r>
        <w:rPr>
          <w:rFonts w:eastAsia="宋体" w:cs="Times New Roman" w:hint="eastAsia"/>
          <w:szCs w:val="24"/>
        </w:rPr>
        <w:t>应用，</w:t>
      </w:r>
      <w:r w:rsidRPr="0037298F">
        <w:rPr>
          <w:rFonts w:eastAsia="宋体" w:cs="Times New Roman"/>
          <w:szCs w:val="24"/>
        </w:rPr>
        <w:t>circuitpusher.py</w:t>
      </w:r>
      <w:r>
        <w:rPr>
          <w:rFonts w:eastAsia="宋体" w:cs="Times New Roman" w:hint="eastAsia"/>
          <w:szCs w:val="24"/>
        </w:rPr>
        <w:t>的身份信息如图</w:t>
      </w:r>
      <w:r>
        <w:rPr>
          <w:rFonts w:eastAsia="宋体" w:cs="Times New Roman" w:hint="eastAsia"/>
          <w:szCs w:val="24"/>
        </w:rPr>
        <w:t>5-1</w:t>
      </w:r>
      <w:r>
        <w:rPr>
          <w:rFonts w:eastAsia="宋体" w:cs="Times New Roman" w:hint="eastAsia"/>
          <w:szCs w:val="24"/>
        </w:rPr>
        <w:t>所示，应用注册商为</w:t>
      </w:r>
      <w:r>
        <w:rPr>
          <w:rFonts w:eastAsia="宋体" w:cs="Times New Roman" w:hint="eastAsia"/>
          <w:szCs w:val="24"/>
        </w:rPr>
        <w:t>china</w:t>
      </w:r>
      <w:r>
        <w:rPr>
          <w:rFonts w:eastAsia="宋体" w:cs="Times New Roman"/>
          <w:szCs w:val="24"/>
        </w:rPr>
        <w:t>Mobile</w:t>
      </w:r>
      <w:r>
        <w:rPr>
          <w:rFonts w:hint="eastAsia"/>
          <w:szCs w:val="24"/>
        </w:rPr>
        <w:t>。并给应用初始化下列权限：</w:t>
      </w:r>
      <w:r>
        <w:rPr>
          <w:rFonts w:eastAsia="宋体" w:cs="Times New Roman" w:hint="eastAsia"/>
          <w:szCs w:val="24"/>
        </w:rPr>
        <w:t>read_topology</w:t>
      </w:r>
      <w:r>
        <w:rPr>
          <w:rFonts w:eastAsia="宋体" w:cs="Times New Roman"/>
          <w:szCs w:val="24"/>
        </w:rPr>
        <w:t>,</w:t>
      </w:r>
      <w:r w:rsidRPr="00E60EFE">
        <w:rPr>
          <w:rFonts w:eastAsia="宋体" w:cs="Times New Roman" w:hint="eastAsia"/>
          <w:szCs w:val="24"/>
        </w:rPr>
        <w:t xml:space="preserve"> </w:t>
      </w:r>
      <w:r>
        <w:rPr>
          <w:rFonts w:eastAsia="宋体" w:cs="Times New Roman"/>
          <w:szCs w:val="24"/>
        </w:rPr>
        <w:t xml:space="preserve">  </w:t>
      </w:r>
      <w:r>
        <w:rPr>
          <w:rFonts w:eastAsia="宋体" w:cs="Times New Roman" w:hint="eastAsia"/>
          <w:szCs w:val="24"/>
        </w:rPr>
        <w:t>flow</w:t>
      </w:r>
      <w:r>
        <w:rPr>
          <w:rFonts w:eastAsia="宋体" w:cs="Times New Roman"/>
          <w:szCs w:val="24"/>
        </w:rPr>
        <w:t>_mod_route</w:t>
      </w:r>
      <w:r>
        <w:rPr>
          <w:rFonts w:eastAsia="宋体" w:cs="Times New Roman" w:hint="eastAsia"/>
          <w:szCs w:val="24"/>
        </w:rPr>
        <w:t>,set</w:t>
      </w:r>
      <w:r>
        <w:rPr>
          <w:rFonts w:eastAsia="宋体" w:cs="Times New Roman"/>
          <w:szCs w:val="24"/>
        </w:rPr>
        <w:t>_flow_priority</w:t>
      </w:r>
      <w:r>
        <w:rPr>
          <w:rFonts w:eastAsia="宋体" w:cs="Times New Roman" w:hint="eastAsia"/>
          <w:szCs w:val="24"/>
        </w:rPr>
        <w:t>，</w:t>
      </w:r>
      <w:r>
        <w:rPr>
          <w:rFonts w:eastAsia="宋体" w:cs="Times New Roman" w:hint="eastAsia"/>
          <w:szCs w:val="24"/>
        </w:rPr>
        <w:t>flow_mod</w:t>
      </w:r>
      <w:r>
        <w:rPr>
          <w:rFonts w:eastAsia="宋体" w:cs="Times New Roman"/>
          <w:szCs w:val="24"/>
        </w:rPr>
        <w:t>_drop</w:t>
      </w:r>
      <w:r>
        <w:rPr>
          <w:rFonts w:eastAsia="宋体" w:cs="Times New Roman" w:hint="eastAsia"/>
          <w:szCs w:val="24"/>
        </w:rPr>
        <w:t>。</w:t>
      </w:r>
    </w:p>
    <w:p w:rsidR="00812D11" w:rsidRPr="00857DC1" w:rsidRDefault="00812D11" w:rsidP="00812D11">
      <w:pPr>
        <w:pStyle w:val="a5"/>
        <w:numPr>
          <w:ilvl w:val="0"/>
          <w:numId w:val="43"/>
        </w:numPr>
        <w:spacing w:line="288" w:lineRule="auto"/>
        <w:ind w:left="0" w:firstLine="480"/>
        <w:jc w:val="both"/>
        <w:rPr>
          <w:szCs w:val="24"/>
        </w:rPr>
      </w:pPr>
      <w:r>
        <w:rPr>
          <w:rFonts w:hint="eastAsia"/>
          <w:szCs w:val="24"/>
        </w:rPr>
        <w:t>在访问控制策略创建页面创建如下的访问控制策略：允许访问的时间段为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rsidR="00812D11" w:rsidRPr="008B67BB" w:rsidRDefault="00812D11" w:rsidP="00812D11">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9</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访问控制。如图</w:t>
      </w:r>
      <w:r>
        <w:rPr>
          <w:rFonts w:eastAsia="宋体" w:cs="Times New Roman" w:hint="eastAsia"/>
          <w:szCs w:val="24"/>
        </w:rPr>
        <w:t>5-8</w:t>
      </w:r>
      <w:r>
        <w:rPr>
          <w:rFonts w:eastAsia="宋体" w:cs="Times New Roman" w:hint="eastAsia"/>
          <w:szCs w:val="24"/>
        </w:rPr>
        <w:t>所示。</w:t>
      </w:r>
    </w:p>
    <w:p w:rsidR="00812D11" w:rsidRPr="00857DC1" w:rsidRDefault="00812D11" w:rsidP="00812D11">
      <w:pPr>
        <w:pStyle w:val="a5"/>
        <w:numPr>
          <w:ilvl w:val="0"/>
          <w:numId w:val="43"/>
        </w:numPr>
        <w:spacing w:line="288" w:lineRule="auto"/>
        <w:ind w:left="0" w:firstLine="480"/>
        <w:jc w:val="both"/>
        <w:rPr>
          <w:szCs w:val="24"/>
        </w:rPr>
      </w:pPr>
      <w:r>
        <w:rPr>
          <w:rFonts w:hint="eastAsia"/>
          <w:szCs w:val="24"/>
        </w:rPr>
        <w:lastRenderedPageBreak/>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Pr>
          <w:rFonts w:eastAsia="宋体" w:cs="Times New Roman"/>
          <w:szCs w:val="24"/>
        </w:rPr>
        <w:t>U</w:t>
      </w:r>
      <w:r>
        <w:rPr>
          <w:rFonts w:eastAsia="宋体" w:cs="Times New Roman" w:hint="eastAsia"/>
          <w:szCs w:val="24"/>
        </w:rPr>
        <w:t>ni</w:t>
      </w:r>
      <w:r>
        <w:rPr>
          <w:rFonts w:eastAsia="宋体" w:cs="Times New Roman"/>
          <w:szCs w:val="24"/>
        </w:rPr>
        <w:t>form</w:t>
      </w:r>
      <w:r>
        <w:rPr>
          <w:rFonts w:eastAsia="宋体" w:cs="Times New Roman" w:hint="eastAsia"/>
          <w:szCs w:val="24"/>
        </w:rPr>
        <w:t>。</w:t>
      </w:r>
    </w:p>
    <w:p w:rsidR="00812D11" w:rsidRPr="00887EAA" w:rsidRDefault="00812D11" w:rsidP="00812D11">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，发现应用运行失败，没有通过</w:t>
      </w:r>
      <w:r>
        <w:rPr>
          <w:rFonts w:eastAsia="宋体" w:cs="Times New Roman" w:hint="eastAsia"/>
          <w:szCs w:val="24"/>
        </w:rPr>
        <w:t>XACML</w:t>
      </w:r>
      <w:r>
        <w:rPr>
          <w:rFonts w:eastAsia="宋体" w:cs="Times New Roman" w:hint="eastAsia"/>
          <w:szCs w:val="24"/>
        </w:rPr>
        <w:t>访问控制。情况和图</w:t>
      </w:r>
      <w:r>
        <w:rPr>
          <w:rFonts w:eastAsia="宋体" w:cs="Times New Roman" w:hint="eastAsia"/>
          <w:szCs w:val="24"/>
        </w:rPr>
        <w:t>5-8</w:t>
      </w:r>
      <w:r>
        <w:rPr>
          <w:rFonts w:eastAsia="宋体" w:cs="Times New Roman" w:hint="eastAsia"/>
          <w:szCs w:val="24"/>
        </w:rPr>
        <w:t>相同。</w:t>
      </w:r>
    </w:p>
    <w:p w:rsidR="00812D11" w:rsidRPr="00857DC1" w:rsidRDefault="00812D11" w:rsidP="00812D11">
      <w:pPr>
        <w:pStyle w:val="a5"/>
        <w:numPr>
          <w:ilvl w:val="0"/>
          <w:numId w:val="43"/>
        </w:numPr>
        <w:spacing w:line="288" w:lineRule="auto"/>
        <w:ind w:left="0" w:firstLine="480"/>
        <w:jc w:val="both"/>
        <w:rPr>
          <w:szCs w:val="24"/>
        </w:rPr>
      </w:pPr>
      <w:r>
        <w:rPr>
          <w:rFonts w:hint="eastAsia"/>
          <w:szCs w:val="24"/>
        </w:rPr>
        <w:t>在访问控制策略创建页面创建新的访问控制策略：允许访问的时间段为</w:t>
      </w:r>
      <w:r>
        <w:rPr>
          <w:rFonts w:hint="eastAsia"/>
          <w:szCs w:val="24"/>
        </w:rPr>
        <w:t>10</w:t>
      </w:r>
      <w:r>
        <w:rPr>
          <w:rFonts w:hint="eastAsia"/>
          <w:szCs w:val="24"/>
        </w:rPr>
        <w:t>：</w:t>
      </w:r>
      <w:r>
        <w:rPr>
          <w:rFonts w:hint="eastAsia"/>
          <w:szCs w:val="24"/>
        </w:rPr>
        <w:t>00-15</w:t>
      </w:r>
      <w:r>
        <w:rPr>
          <w:rFonts w:hint="eastAsia"/>
          <w:szCs w:val="24"/>
        </w:rPr>
        <w:t>：</w:t>
      </w:r>
      <w:r>
        <w:rPr>
          <w:rFonts w:hint="eastAsia"/>
          <w:szCs w:val="24"/>
        </w:rPr>
        <w:t>00</w:t>
      </w:r>
      <w:r>
        <w:rPr>
          <w:szCs w:val="24"/>
        </w:rPr>
        <w:t>,</w:t>
      </w:r>
      <w:r>
        <w:rPr>
          <w:rFonts w:hint="eastAsia"/>
          <w:szCs w:val="24"/>
        </w:rPr>
        <w:t>允许的注册商为</w:t>
      </w:r>
      <w:r>
        <w:rPr>
          <w:rFonts w:eastAsia="宋体" w:cs="Times New Roman" w:hint="eastAsia"/>
          <w:szCs w:val="24"/>
        </w:rPr>
        <w:t>china</w:t>
      </w:r>
      <w:r>
        <w:rPr>
          <w:rFonts w:eastAsia="宋体" w:cs="Times New Roman"/>
          <w:szCs w:val="24"/>
        </w:rPr>
        <w:t>Mobile</w:t>
      </w:r>
      <w:r>
        <w:rPr>
          <w:rFonts w:eastAsia="宋体" w:cs="Times New Roman" w:hint="eastAsia"/>
          <w:szCs w:val="24"/>
        </w:rPr>
        <w:t>。</w:t>
      </w:r>
    </w:p>
    <w:p w:rsidR="00812D11" w:rsidRPr="00887EAA" w:rsidRDefault="00812D11" w:rsidP="00812D11">
      <w:pPr>
        <w:pStyle w:val="a5"/>
        <w:numPr>
          <w:ilvl w:val="0"/>
          <w:numId w:val="43"/>
        </w:numPr>
        <w:spacing w:line="288" w:lineRule="auto"/>
        <w:ind w:left="0" w:firstLine="480"/>
        <w:jc w:val="both"/>
        <w:rPr>
          <w:szCs w:val="24"/>
        </w:rPr>
      </w:pPr>
      <w:r>
        <w:rPr>
          <w:rFonts w:hint="eastAsia"/>
          <w:szCs w:val="24"/>
        </w:rPr>
        <w:t>在</w:t>
      </w:r>
      <w:r>
        <w:rPr>
          <w:rFonts w:hint="eastAsia"/>
          <w:szCs w:val="24"/>
        </w:rPr>
        <w:t>linux</w:t>
      </w:r>
      <w:r>
        <w:rPr>
          <w:rFonts w:hint="eastAsia"/>
          <w:szCs w:val="24"/>
        </w:rPr>
        <w:t>终端，时间为</w:t>
      </w:r>
      <w:r>
        <w:rPr>
          <w:rFonts w:hint="eastAsia"/>
          <w:szCs w:val="24"/>
        </w:rPr>
        <w:t>11</w:t>
      </w:r>
      <w:r>
        <w:rPr>
          <w:rFonts w:hint="eastAsia"/>
          <w:szCs w:val="24"/>
        </w:rPr>
        <w:t>：</w:t>
      </w:r>
      <w:r>
        <w:rPr>
          <w:rFonts w:hint="eastAsia"/>
          <w:szCs w:val="24"/>
        </w:rPr>
        <w:t>00</w:t>
      </w:r>
      <w:r>
        <w:rPr>
          <w:rFonts w:hint="eastAsia"/>
          <w:szCs w:val="24"/>
        </w:rPr>
        <w:t>，使用</w:t>
      </w:r>
      <w:r>
        <w:rPr>
          <w:rFonts w:hint="eastAsia"/>
          <w:szCs w:val="24"/>
        </w:rPr>
        <w:t>/circuit</w:t>
      </w:r>
      <w:r>
        <w:rPr>
          <w:szCs w:val="24"/>
        </w:rPr>
        <w:t>pusher.py –appid    circuitpusher     --appkey pc</w:t>
      </w:r>
      <w:r>
        <w:rPr>
          <w:rFonts w:hint="eastAsia"/>
          <w:szCs w:val="24"/>
        </w:rPr>
        <w:t>f</w:t>
      </w:r>
      <w:r>
        <w:rPr>
          <w:szCs w:val="24"/>
        </w:rPr>
        <w:t>199502–controller=192.168.1.100:8080</w:t>
      </w:r>
      <w:r>
        <w:rPr>
          <w:szCs w:val="24"/>
        </w:rPr>
        <w:tab/>
        <w:t xml:space="preserve"> –typ</w:t>
      </w:r>
      <w:r>
        <w:rPr>
          <w:rFonts w:hint="eastAsia"/>
          <w:szCs w:val="24"/>
        </w:rPr>
        <w:t>e</w:t>
      </w:r>
      <w:r>
        <w:rPr>
          <w:szCs w:val="24"/>
        </w:rPr>
        <w:tab/>
      </w:r>
      <w:r>
        <w:rPr>
          <w:szCs w:val="24"/>
        </w:rPr>
        <w:tab/>
        <w:t xml:space="preserve">ip </w:t>
      </w:r>
      <w:r>
        <w:rPr>
          <w:szCs w:val="24"/>
        </w:rPr>
        <w:tab/>
        <w:t>–src 10.0.0.1 –dst 10.0.0.3 –add –-name testCircuit</w:t>
      </w:r>
      <w:r>
        <w:rPr>
          <w:rFonts w:hint="eastAsia"/>
          <w:szCs w:val="24"/>
        </w:rPr>
        <w:t>命令运行应用</w:t>
      </w:r>
      <w:r w:rsidRPr="0037298F">
        <w:rPr>
          <w:rFonts w:eastAsia="宋体" w:cs="Times New Roman"/>
          <w:szCs w:val="24"/>
        </w:rPr>
        <w:t>circuitpusher.py</w:t>
      </w:r>
      <w:r>
        <w:rPr>
          <w:rFonts w:eastAsia="宋体" w:cs="Times New Roman" w:hint="eastAsia"/>
          <w:szCs w:val="24"/>
        </w:rPr>
        <w:t>，发现应用成功运行，查看交换机上的流表，可以观察到流表被正确的安装，双向电路创建成功。情况和图</w:t>
      </w:r>
      <w:r>
        <w:rPr>
          <w:rFonts w:eastAsia="宋体" w:cs="Times New Roman" w:hint="eastAsia"/>
          <w:szCs w:val="24"/>
        </w:rPr>
        <w:t>5-7</w:t>
      </w:r>
      <w:r>
        <w:rPr>
          <w:rFonts w:eastAsia="宋体" w:cs="Times New Roman" w:hint="eastAsia"/>
          <w:szCs w:val="24"/>
        </w:rPr>
        <w:t>相同。</w:t>
      </w:r>
    </w:p>
    <w:p w:rsidR="00812D11" w:rsidRPr="00F26661" w:rsidRDefault="00812D11" w:rsidP="00812D11">
      <w:pPr>
        <w:pStyle w:val="a5"/>
        <w:numPr>
          <w:ilvl w:val="0"/>
          <w:numId w:val="43"/>
        </w:numPr>
        <w:spacing w:line="288" w:lineRule="auto"/>
        <w:ind w:left="0" w:firstLine="480"/>
        <w:jc w:val="both"/>
        <w:rPr>
          <w:szCs w:val="24"/>
        </w:rPr>
      </w:pPr>
      <w:r>
        <w:rPr>
          <w:rFonts w:hint="eastAsia"/>
          <w:szCs w:val="24"/>
        </w:rPr>
        <w:t>以上过程表明</w:t>
      </w:r>
      <w:r>
        <w:rPr>
          <w:rFonts w:hint="eastAsia"/>
          <w:szCs w:val="24"/>
        </w:rPr>
        <w:t>XACML</w:t>
      </w:r>
      <w:r>
        <w:rPr>
          <w:rFonts w:hint="eastAsia"/>
          <w:szCs w:val="24"/>
        </w:rPr>
        <w:t>访问控制功能得到验证。实现了对应用基于属性的访问控制，只有符合访问控制策略的访问请求才能够被允许。</w:t>
      </w:r>
    </w:p>
    <w:p w:rsidR="00812D11" w:rsidRPr="00464E15" w:rsidRDefault="00812D11" w:rsidP="006D13A6">
      <w:pPr>
        <w:pStyle w:val="a3"/>
        <w:tabs>
          <w:tab w:val="center" w:pos="4473"/>
          <w:tab w:val="left" w:pos="5820"/>
        </w:tabs>
        <w:spacing w:before="0" w:after="0" w:line="288" w:lineRule="auto"/>
        <w:ind w:left="0" w:firstLine="482"/>
        <w:jc w:val="left"/>
        <w:outlineLvl w:val="2"/>
        <w:rPr>
          <w:rFonts w:ascii="黑体" w:hAnsi="黑体" w:cs="Times New Roman"/>
          <w:sz w:val="24"/>
          <w:szCs w:val="24"/>
        </w:rPr>
      </w:pPr>
      <w:bookmarkStart w:id="110" w:name="_Toc482551362"/>
      <w:bookmarkStart w:id="111" w:name="_Toc482553669"/>
      <w:bookmarkStart w:id="112" w:name="_Toc482563279"/>
      <w:r w:rsidRPr="00464E15">
        <w:rPr>
          <w:rFonts w:ascii="黑体" w:hAnsi="黑体" w:cs="Times New Roman" w:hint="eastAsia"/>
          <w:sz w:val="24"/>
          <w:szCs w:val="24"/>
        </w:rPr>
        <w:t>5.1.11</w:t>
      </w:r>
      <w:r w:rsidRPr="00464E15">
        <w:rPr>
          <w:rFonts w:ascii="黑体" w:hAnsi="黑体" w:cs="Times New Roman"/>
          <w:sz w:val="24"/>
          <w:szCs w:val="24"/>
        </w:rPr>
        <w:t xml:space="preserve"> </w:t>
      </w:r>
      <w:r w:rsidRPr="00464E15">
        <w:rPr>
          <w:rFonts w:ascii="黑体" w:hAnsi="黑体" w:cs="Times New Roman" w:hint="eastAsia"/>
          <w:sz w:val="24"/>
          <w:szCs w:val="24"/>
        </w:rPr>
        <w:t>日志记录功能测试</w:t>
      </w:r>
      <w:bookmarkEnd w:id="110"/>
      <w:bookmarkEnd w:id="111"/>
      <w:bookmarkEnd w:id="112"/>
    </w:p>
    <w:p w:rsidR="00812D11" w:rsidRDefault="00812D11" w:rsidP="00812D11">
      <w:pPr>
        <w:pStyle w:val="a5"/>
        <w:spacing w:line="288" w:lineRule="auto"/>
        <w:ind w:left="482" w:firstLineChars="0" w:firstLine="0"/>
        <w:jc w:val="both"/>
        <w:rPr>
          <w:szCs w:val="24"/>
        </w:rPr>
      </w:pPr>
      <w:r>
        <w:rPr>
          <w:rFonts w:hint="eastAsia"/>
          <w:szCs w:val="24"/>
        </w:rPr>
        <w:t>1.</w:t>
      </w:r>
      <w:r>
        <w:rPr>
          <w:szCs w:val="24"/>
        </w:rPr>
        <w:t xml:space="preserve"> </w:t>
      </w:r>
      <w:r w:rsidRPr="00F26661">
        <w:rPr>
          <w:rFonts w:hint="eastAsia"/>
          <w:szCs w:val="24"/>
        </w:rPr>
        <w:t>测试目的：</w:t>
      </w:r>
      <w:r>
        <w:rPr>
          <w:rFonts w:hint="eastAsia"/>
          <w:szCs w:val="24"/>
        </w:rPr>
        <w:t>验证系统能否对所有拒绝的非法访问请求进行记录。</w:t>
      </w:r>
    </w:p>
    <w:p w:rsidR="00812D11" w:rsidRPr="00F26661" w:rsidRDefault="00812D11" w:rsidP="00812D11">
      <w:pPr>
        <w:pStyle w:val="a5"/>
        <w:spacing w:line="288" w:lineRule="auto"/>
        <w:ind w:left="482" w:firstLineChars="0" w:firstLine="0"/>
        <w:jc w:val="both"/>
        <w:rPr>
          <w:szCs w:val="24"/>
        </w:rPr>
      </w:pPr>
      <w:r>
        <w:rPr>
          <w:rFonts w:hint="eastAsia"/>
          <w:szCs w:val="24"/>
        </w:rPr>
        <w:t>2.</w:t>
      </w:r>
      <w:r>
        <w:rPr>
          <w:szCs w:val="24"/>
        </w:rPr>
        <w:t xml:space="preserve"> </w:t>
      </w:r>
      <w:r w:rsidRPr="00F26661">
        <w:rPr>
          <w:szCs w:val="24"/>
        </w:rPr>
        <w:t>测试方案：</w:t>
      </w:r>
      <w:r>
        <w:rPr>
          <w:rFonts w:hint="eastAsia"/>
          <w:szCs w:val="24"/>
        </w:rPr>
        <w:t>查看日志文件</w:t>
      </w:r>
      <w:r>
        <w:rPr>
          <w:rFonts w:hint="eastAsia"/>
          <w:szCs w:val="24"/>
        </w:rPr>
        <w:t>check</w:t>
      </w:r>
      <w:r>
        <w:rPr>
          <w:szCs w:val="24"/>
        </w:rPr>
        <w:t>error.log</w:t>
      </w:r>
      <w:r>
        <w:rPr>
          <w:rFonts w:hint="eastAsia"/>
          <w:szCs w:val="24"/>
        </w:rPr>
        <w:t>。</w:t>
      </w:r>
    </w:p>
    <w:p w:rsidR="00812D11" w:rsidRPr="00F26661" w:rsidRDefault="00812D11" w:rsidP="00812D11">
      <w:pPr>
        <w:pStyle w:val="a5"/>
        <w:spacing w:line="288" w:lineRule="auto"/>
        <w:ind w:left="482" w:firstLineChars="0" w:firstLine="0"/>
        <w:jc w:val="both"/>
        <w:rPr>
          <w:szCs w:val="24"/>
        </w:rPr>
      </w:pPr>
      <w:r>
        <w:rPr>
          <w:rFonts w:hint="eastAsia"/>
          <w:szCs w:val="24"/>
        </w:rPr>
        <w:t>3.</w:t>
      </w:r>
      <w:r>
        <w:rPr>
          <w:szCs w:val="24"/>
        </w:rPr>
        <w:t xml:space="preserve"> </w:t>
      </w:r>
      <w:r w:rsidRPr="00F26661">
        <w:rPr>
          <w:rFonts w:hint="eastAsia"/>
          <w:szCs w:val="24"/>
        </w:rPr>
        <w:t>预测结果</w:t>
      </w:r>
      <w:r>
        <w:rPr>
          <w:rFonts w:hint="eastAsia"/>
          <w:szCs w:val="24"/>
        </w:rPr>
        <w:t>：日志文件</w:t>
      </w:r>
      <w:r>
        <w:rPr>
          <w:rFonts w:hint="eastAsia"/>
          <w:szCs w:val="24"/>
        </w:rPr>
        <w:t>check</w:t>
      </w:r>
      <w:r>
        <w:rPr>
          <w:szCs w:val="24"/>
        </w:rPr>
        <w:t>error.log</w:t>
      </w:r>
      <w:r>
        <w:rPr>
          <w:rFonts w:hint="eastAsia"/>
          <w:szCs w:val="24"/>
        </w:rPr>
        <w:t>显示被拒绝的非法访问请求。</w:t>
      </w:r>
    </w:p>
    <w:p w:rsidR="00812D11" w:rsidRPr="00F26661" w:rsidRDefault="00812D11" w:rsidP="00812D11">
      <w:pPr>
        <w:pStyle w:val="a5"/>
        <w:spacing w:line="288" w:lineRule="auto"/>
        <w:ind w:left="482" w:firstLineChars="0" w:firstLine="0"/>
        <w:jc w:val="both"/>
        <w:rPr>
          <w:szCs w:val="24"/>
        </w:rPr>
      </w:pPr>
      <w:r>
        <w:rPr>
          <w:rFonts w:hint="eastAsia"/>
          <w:szCs w:val="24"/>
        </w:rPr>
        <w:t>4.</w:t>
      </w:r>
      <w:r>
        <w:rPr>
          <w:szCs w:val="24"/>
        </w:rPr>
        <w:t xml:space="preserve"> </w:t>
      </w:r>
      <w:r w:rsidRPr="00F26661">
        <w:rPr>
          <w:rFonts w:hint="eastAsia"/>
          <w:szCs w:val="24"/>
        </w:rPr>
        <w:t>测试结果：与预期一致。</w:t>
      </w:r>
    </w:p>
    <w:p w:rsidR="00812D11" w:rsidRDefault="00812D11" w:rsidP="006D13A6">
      <w:pPr>
        <w:pStyle w:val="a3"/>
        <w:tabs>
          <w:tab w:val="center" w:pos="4473"/>
          <w:tab w:val="left" w:pos="5820"/>
        </w:tabs>
        <w:spacing w:line="288" w:lineRule="auto"/>
        <w:ind w:left="0" w:firstLineChars="0" w:firstLine="0"/>
        <w:jc w:val="left"/>
        <w:outlineLvl w:val="1"/>
        <w:rPr>
          <w:rFonts w:ascii="黑体" w:hAnsi="黑体"/>
          <w:sz w:val="28"/>
          <w:szCs w:val="28"/>
        </w:rPr>
      </w:pPr>
      <w:bookmarkStart w:id="113" w:name="_Toc482551363"/>
      <w:bookmarkStart w:id="114" w:name="_Toc482553670"/>
      <w:bookmarkStart w:id="115" w:name="_Toc482563280"/>
      <w:r>
        <w:rPr>
          <w:rFonts w:ascii="黑体" w:hAnsi="黑体"/>
          <w:sz w:val="28"/>
          <w:szCs w:val="28"/>
        </w:rPr>
        <w:t>5.</w:t>
      </w:r>
      <w:r>
        <w:rPr>
          <w:rFonts w:ascii="黑体" w:hAnsi="黑体" w:hint="eastAsia"/>
          <w:sz w:val="28"/>
          <w:szCs w:val="28"/>
        </w:rPr>
        <w:t>2</w:t>
      </w:r>
      <w:r>
        <w:rPr>
          <w:rFonts w:ascii="黑体" w:hAnsi="黑体"/>
          <w:sz w:val="28"/>
          <w:szCs w:val="28"/>
        </w:rPr>
        <w:t xml:space="preserve"> </w:t>
      </w:r>
      <w:r>
        <w:rPr>
          <w:rFonts w:ascii="黑体" w:hAnsi="黑体" w:hint="eastAsia"/>
          <w:sz w:val="28"/>
          <w:szCs w:val="28"/>
        </w:rPr>
        <w:t>性能测试</w:t>
      </w:r>
      <w:bookmarkEnd w:id="113"/>
      <w:bookmarkEnd w:id="114"/>
      <w:bookmarkEnd w:id="115"/>
    </w:p>
    <w:p w:rsidR="00812D11" w:rsidRDefault="00812D11" w:rsidP="00812D11">
      <w:pPr>
        <w:pStyle w:val="a5"/>
        <w:spacing w:line="288" w:lineRule="auto"/>
        <w:ind w:left="480" w:firstLineChars="0" w:firstLine="0"/>
        <w:rPr>
          <w:szCs w:val="24"/>
        </w:rPr>
      </w:pPr>
      <w:r>
        <w:rPr>
          <w:rFonts w:hint="eastAsia"/>
          <w:szCs w:val="24"/>
        </w:rPr>
        <w:t>待续</w:t>
      </w:r>
    </w:p>
    <w:p w:rsidR="00812D11" w:rsidRDefault="00812D11" w:rsidP="00812D11">
      <w:pPr>
        <w:ind w:firstLine="420"/>
        <w:rPr>
          <w:rFonts w:ascii="Times New Roman" w:hAnsi="Times New Roman"/>
          <w:sz w:val="24"/>
          <w:szCs w:val="24"/>
        </w:rPr>
      </w:pPr>
      <w:r>
        <w:rPr>
          <w:szCs w:val="24"/>
        </w:rPr>
        <w:br w:type="page"/>
      </w:r>
    </w:p>
    <w:p w:rsidR="00812D11" w:rsidRPr="00F26661" w:rsidRDefault="00812D11" w:rsidP="00812D11">
      <w:pPr>
        <w:pStyle w:val="a3"/>
        <w:tabs>
          <w:tab w:val="center" w:pos="4473"/>
          <w:tab w:val="left" w:pos="5820"/>
        </w:tabs>
        <w:spacing w:line="288" w:lineRule="auto"/>
        <w:ind w:firstLineChars="0" w:firstLine="0"/>
        <w:rPr>
          <w:rFonts w:ascii="Times New Roman" w:hAnsi="Times New Roman"/>
          <w:szCs w:val="30"/>
        </w:rPr>
      </w:pPr>
      <w:bookmarkStart w:id="116" w:name="_Toc482551364"/>
      <w:bookmarkStart w:id="117" w:name="_Toc482553671"/>
      <w:bookmarkStart w:id="118" w:name="_Toc482563281"/>
      <w:r>
        <w:rPr>
          <w:rFonts w:ascii="Times New Roman" w:hAnsi="Times New Roman" w:hint="eastAsia"/>
          <w:szCs w:val="30"/>
        </w:rPr>
        <w:lastRenderedPageBreak/>
        <w:t>第六</w:t>
      </w:r>
      <w:r w:rsidRPr="00F26661">
        <w:rPr>
          <w:rFonts w:ascii="Times New Roman" w:hAnsi="Times New Roman" w:hint="eastAsia"/>
          <w:szCs w:val="30"/>
        </w:rPr>
        <w:t>章</w:t>
      </w:r>
      <w:r>
        <w:rPr>
          <w:rFonts w:ascii="Times New Roman" w:hAnsi="Times New Roman" w:hint="eastAsia"/>
          <w:szCs w:val="30"/>
        </w:rPr>
        <w:t xml:space="preserve"> </w:t>
      </w:r>
      <w:r>
        <w:rPr>
          <w:rFonts w:ascii="Times New Roman" w:hAnsi="Times New Roman" w:hint="eastAsia"/>
          <w:szCs w:val="30"/>
        </w:rPr>
        <w:t>总结和展望</w:t>
      </w:r>
      <w:bookmarkEnd w:id="116"/>
      <w:bookmarkEnd w:id="117"/>
      <w:bookmarkEnd w:id="118"/>
    </w:p>
    <w:p w:rsidR="00812D11" w:rsidRDefault="00812D11" w:rsidP="006D13A6">
      <w:pPr>
        <w:pStyle w:val="a3"/>
        <w:tabs>
          <w:tab w:val="center" w:pos="4473"/>
          <w:tab w:val="left" w:pos="5820"/>
        </w:tabs>
        <w:spacing w:line="288" w:lineRule="auto"/>
        <w:ind w:left="0" w:firstLineChars="0" w:firstLine="0"/>
        <w:jc w:val="left"/>
        <w:outlineLvl w:val="1"/>
        <w:rPr>
          <w:rFonts w:ascii="黑体" w:hAnsi="黑体"/>
          <w:sz w:val="28"/>
          <w:szCs w:val="28"/>
        </w:rPr>
      </w:pPr>
      <w:bookmarkStart w:id="119" w:name="_Toc482551365"/>
      <w:bookmarkStart w:id="120" w:name="_Toc482553672"/>
      <w:bookmarkStart w:id="121" w:name="_Toc482563282"/>
      <w:r>
        <w:rPr>
          <w:rFonts w:ascii="黑体" w:hAnsi="黑体"/>
          <w:sz w:val="28"/>
          <w:szCs w:val="28"/>
        </w:rPr>
        <w:t>6.</w:t>
      </w:r>
      <w:r>
        <w:rPr>
          <w:rFonts w:ascii="黑体" w:hAnsi="黑体" w:hint="eastAsia"/>
          <w:sz w:val="28"/>
          <w:szCs w:val="28"/>
        </w:rPr>
        <w:t>1</w:t>
      </w:r>
      <w:r>
        <w:rPr>
          <w:rFonts w:ascii="黑体" w:hAnsi="黑体"/>
          <w:sz w:val="28"/>
          <w:szCs w:val="28"/>
        </w:rPr>
        <w:t xml:space="preserve"> </w:t>
      </w:r>
      <w:r>
        <w:rPr>
          <w:rFonts w:ascii="黑体" w:hAnsi="黑体" w:hint="eastAsia"/>
          <w:sz w:val="28"/>
          <w:szCs w:val="28"/>
        </w:rPr>
        <w:t>总结</w:t>
      </w:r>
      <w:bookmarkEnd w:id="119"/>
      <w:bookmarkEnd w:id="120"/>
      <w:bookmarkEnd w:id="121"/>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SDN</w:t>
      </w:r>
      <w:r w:rsidRPr="00386917">
        <w:rPr>
          <w:rFonts w:cs="Times New Roman"/>
          <w:szCs w:val="24"/>
        </w:rPr>
        <w:t>作为一种全新的网络设计理念，与网络安全联系紧密。一方面，它的出现给传统的网络安全研究带来了很多新的思路和解决方式；另一方面，其具有的集中控制性和开放性也会产生很多新的安全问题，比如控制器、基础设施层、控制器与应用层之间以及控制器和转发设备之间的安全问题等。其中，北向接口的开放性给控制层和应用层之间的安全带来了极大的威胁。攻击者可以通过北向接口暴露出来的漏洞，直接向控制器发起攻击。恶意应用可以随意接入控制层，访问网络状态信息和操纵网络流量，破坏网络的正常状态，威胁网络安全。针对</w:t>
      </w:r>
      <w:r w:rsidRPr="00386917">
        <w:rPr>
          <w:rFonts w:cs="Times New Roman"/>
          <w:szCs w:val="24"/>
        </w:rPr>
        <w:t>SDN</w:t>
      </w:r>
      <w:r w:rsidRPr="00386917">
        <w:rPr>
          <w:rFonts w:cs="Times New Roman"/>
          <w:szCs w:val="24"/>
        </w:rPr>
        <w:t>应用可以随意接入网络，访问网络资源，给北向接口带来安全威胁的这个问题，本文提出了一种</w:t>
      </w:r>
      <w:r w:rsidRPr="00386917">
        <w:rPr>
          <w:rFonts w:cs="Times New Roman"/>
          <w:szCs w:val="24"/>
        </w:rPr>
        <w:t>SDN</w:t>
      </w:r>
      <w:r w:rsidRPr="00386917">
        <w:rPr>
          <w:rFonts w:cs="Times New Roman"/>
          <w:szCs w:val="24"/>
        </w:rPr>
        <w:t>应用访问控制方法，对接入网络的</w:t>
      </w:r>
      <w:r w:rsidRPr="00386917">
        <w:rPr>
          <w:rFonts w:cs="Times New Roman"/>
          <w:szCs w:val="24"/>
        </w:rPr>
        <w:t>SDN</w:t>
      </w:r>
      <w:r w:rsidRPr="00386917">
        <w:rPr>
          <w:rFonts w:cs="Times New Roman"/>
          <w:szCs w:val="24"/>
        </w:rPr>
        <w:t>应用进行身份认证，权限检查，基于属性的访问控制，以增强北向接口的安全性。本文完成的主要工作有：</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1. SDN</w:t>
      </w:r>
      <w:r w:rsidRPr="00386917">
        <w:rPr>
          <w:rFonts w:cs="Times New Roman"/>
          <w:szCs w:val="24"/>
        </w:rPr>
        <w:t>架构和</w:t>
      </w:r>
      <w:r w:rsidRPr="00386917">
        <w:rPr>
          <w:rFonts w:cs="Times New Roman"/>
          <w:szCs w:val="24"/>
        </w:rPr>
        <w:t>SDN</w:t>
      </w:r>
      <w:r w:rsidRPr="00386917">
        <w:rPr>
          <w:rFonts w:cs="Times New Roman"/>
          <w:szCs w:val="24"/>
        </w:rPr>
        <w:t>安全研究综述</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本文第一章首先介绍了</w:t>
      </w:r>
      <w:r w:rsidRPr="00386917">
        <w:rPr>
          <w:rFonts w:cs="Times New Roman"/>
          <w:szCs w:val="24"/>
        </w:rPr>
        <w:t>SDN</w:t>
      </w:r>
      <w:r w:rsidRPr="00386917">
        <w:rPr>
          <w:rFonts w:cs="Times New Roman"/>
          <w:szCs w:val="24"/>
        </w:rPr>
        <w:t>的发展背景以及</w:t>
      </w:r>
      <w:r w:rsidRPr="00386917">
        <w:rPr>
          <w:rFonts w:cs="Times New Roman"/>
          <w:szCs w:val="24"/>
        </w:rPr>
        <w:t>SDN</w:t>
      </w:r>
      <w:r w:rsidRPr="00386917">
        <w:rPr>
          <w:rFonts w:cs="Times New Roman"/>
          <w:szCs w:val="24"/>
        </w:rPr>
        <w:t>架构的特点，</w:t>
      </w:r>
      <w:r w:rsidRPr="00386917">
        <w:rPr>
          <w:rFonts w:cs="Times New Roman"/>
          <w:szCs w:val="24"/>
        </w:rPr>
        <w:t>SDN</w:t>
      </w:r>
      <w:r w:rsidRPr="00386917">
        <w:rPr>
          <w:rFonts w:cs="Times New Roman"/>
          <w:szCs w:val="24"/>
        </w:rPr>
        <w:t>存在的安全问题，包括应用层安全、北向接口安全、控制层安全、南向接口安全和数据转发层安全。然后针对这些安全问题，对目前的研究现状以及主要的解决思路进行了阐述。</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2. SDN</w:t>
      </w:r>
      <w:r w:rsidRPr="00386917">
        <w:rPr>
          <w:rFonts w:cs="Times New Roman"/>
          <w:szCs w:val="24"/>
        </w:rPr>
        <w:t>控制器和访问控制技术研究综述</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本文第二章对目前</w:t>
      </w:r>
      <w:r w:rsidRPr="00386917">
        <w:rPr>
          <w:rFonts w:cs="Times New Roman"/>
          <w:szCs w:val="24"/>
        </w:rPr>
        <w:t>SDN</w:t>
      </w:r>
      <w:r w:rsidRPr="00386917">
        <w:rPr>
          <w:rFonts w:cs="Times New Roman"/>
          <w:szCs w:val="24"/>
        </w:rPr>
        <w:t>控制器的发展进行了总结，详细介绍了</w:t>
      </w:r>
      <w:r w:rsidRPr="00386917">
        <w:rPr>
          <w:rFonts w:cs="Times New Roman"/>
          <w:szCs w:val="24"/>
        </w:rPr>
        <w:t>NOX/POX,RYU,ONOS,</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Floodlight</w:t>
      </w:r>
      <w:r w:rsidRPr="00386917">
        <w:rPr>
          <w:rFonts w:cs="Times New Roman"/>
          <w:szCs w:val="24"/>
        </w:rPr>
        <w:t>，</w:t>
      </w:r>
      <w:r w:rsidRPr="00386917">
        <w:rPr>
          <w:rFonts w:cs="Times New Roman"/>
          <w:szCs w:val="24"/>
        </w:rPr>
        <w:t>Opendaylight</w:t>
      </w:r>
      <w:r w:rsidRPr="00386917">
        <w:rPr>
          <w:rFonts w:cs="Times New Roman"/>
          <w:szCs w:val="24"/>
        </w:rPr>
        <w:t>这五种开源控制器，在进行对比后选取</w:t>
      </w:r>
      <w:r w:rsidRPr="00386917">
        <w:rPr>
          <w:rFonts w:cs="Times New Roman"/>
          <w:szCs w:val="24"/>
        </w:rPr>
        <w:t>Floodlight</w:t>
      </w:r>
      <w:r w:rsidRPr="00386917">
        <w:rPr>
          <w:rFonts w:cs="Times New Roman"/>
          <w:szCs w:val="24"/>
        </w:rPr>
        <w:t>作为本论文使用的</w:t>
      </w:r>
      <w:r w:rsidRPr="00386917">
        <w:rPr>
          <w:rFonts w:cs="Times New Roman"/>
          <w:szCs w:val="24"/>
        </w:rPr>
        <w:t>SDN</w:t>
      </w:r>
      <w:r w:rsidRPr="00386917">
        <w:rPr>
          <w:rFonts w:cs="Times New Roman"/>
          <w:szCs w:val="24"/>
        </w:rPr>
        <w:t>控制器。接着对目前的访问控制技术进行了介绍，包括</w:t>
      </w:r>
      <w:r w:rsidRPr="00386917">
        <w:rPr>
          <w:rFonts w:cs="Times New Roman"/>
          <w:szCs w:val="24"/>
        </w:rPr>
        <w:t>DAC</w:t>
      </w:r>
      <w:r w:rsidRPr="00386917">
        <w:rPr>
          <w:rFonts w:cs="Times New Roman"/>
          <w:szCs w:val="24"/>
        </w:rPr>
        <w:t>，</w:t>
      </w:r>
      <w:r w:rsidRPr="00386917">
        <w:rPr>
          <w:rFonts w:cs="Times New Roman"/>
          <w:szCs w:val="24"/>
        </w:rPr>
        <w:t>MAC,RBA-C,ABAC</w:t>
      </w:r>
      <w:r w:rsidRPr="00386917">
        <w:rPr>
          <w:rFonts w:cs="Times New Roman"/>
          <w:szCs w:val="24"/>
        </w:rPr>
        <w:t>等，并且对不同的访问控制技术进行了比较。</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3. SDN</w:t>
      </w:r>
      <w:r w:rsidRPr="00386917">
        <w:rPr>
          <w:rFonts w:cs="Times New Roman"/>
          <w:szCs w:val="24"/>
        </w:rPr>
        <w:t>应用访问控制系统的设计</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针对北向接口的安全问题，本文设计了一种</w:t>
      </w:r>
      <w:r w:rsidRPr="00386917">
        <w:rPr>
          <w:rFonts w:cs="Times New Roman"/>
          <w:szCs w:val="24"/>
        </w:rPr>
        <w:t>SDN</w:t>
      </w:r>
      <w:r w:rsidRPr="00386917">
        <w:rPr>
          <w:rFonts w:cs="Times New Roman"/>
          <w:szCs w:val="24"/>
        </w:rPr>
        <w:t>应用访问控制系统</w:t>
      </w:r>
      <w:r w:rsidRPr="00386917">
        <w:rPr>
          <w:rFonts w:cs="Times New Roman"/>
          <w:szCs w:val="24"/>
        </w:rPr>
        <w:t>,</w:t>
      </w:r>
      <w:r w:rsidRPr="00386917">
        <w:rPr>
          <w:rFonts w:cs="Times New Roman"/>
          <w:szCs w:val="24"/>
        </w:rPr>
        <w:t>对接入网络的应用进行身份认证，权限检查和基于属性的访问访问控制。本系统共分为前端视图层，逻辑控制层，数据存储层三层。接着对每一层的功能模块进行了详细的设计和介绍。最后重点描述了本文系统所采用的应用访问控制决策算法。</w:t>
      </w:r>
    </w:p>
    <w:p w:rsidR="00812D11" w:rsidRPr="00386917" w:rsidRDefault="00812D11" w:rsidP="006D13A6">
      <w:pPr>
        <w:pStyle w:val="a5"/>
        <w:spacing w:line="288" w:lineRule="auto"/>
        <w:ind w:left="0" w:firstLine="480"/>
        <w:jc w:val="both"/>
        <w:rPr>
          <w:rFonts w:cs="Times New Roman"/>
          <w:szCs w:val="24"/>
        </w:rPr>
      </w:pPr>
      <w:r w:rsidRPr="00386917">
        <w:rPr>
          <w:rFonts w:cs="Times New Roman"/>
          <w:szCs w:val="24"/>
        </w:rPr>
        <w:t>4. SDN</w:t>
      </w:r>
      <w:r w:rsidRPr="00386917">
        <w:rPr>
          <w:rFonts w:cs="Times New Roman"/>
          <w:szCs w:val="24"/>
        </w:rPr>
        <w:t>应用访问控制系统的实现</w:t>
      </w:r>
    </w:p>
    <w:p w:rsidR="00812D11" w:rsidRDefault="00812D11" w:rsidP="006D13A6">
      <w:pPr>
        <w:pStyle w:val="a5"/>
        <w:spacing w:line="288" w:lineRule="auto"/>
        <w:ind w:left="0" w:firstLine="480"/>
        <w:jc w:val="both"/>
        <w:rPr>
          <w:rFonts w:cs="Times New Roman"/>
          <w:szCs w:val="24"/>
        </w:rPr>
      </w:pPr>
      <w:r w:rsidRPr="00386917">
        <w:rPr>
          <w:rFonts w:cs="Times New Roman"/>
          <w:szCs w:val="24"/>
        </w:rPr>
        <w:t>根据之前的系统设计，对系统进行具体的实现。首先介绍了系统的总体实现过程，接着对系统各个功能模块的实现方式进行了详细的介绍。重点阐述了逻辑控制层主要模块的实现过程，包括</w:t>
      </w:r>
      <w:r w:rsidRPr="00386917">
        <w:rPr>
          <w:rFonts w:cs="Times New Roman"/>
          <w:szCs w:val="24"/>
        </w:rPr>
        <w:t>XACML</w:t>
      </w:r>
      <w:r w:rsidRPr="00386917">
        <w:rPr>
          <w:rFonts w:cs="Times New Roman"/>
          <w:szCs w:val="24"/>
        </w:rPr>
        <w:t>访问控制模块中访问控制决策算法的实现方式。最后通过</w:t>
      </w:r>
      <w:r w:rsidRPr="00386917">
        <w:rPr>
          <w:rFonts w:cs="Times New Roman"/>
          <w:szCs w:val="24"/>
        </w:rPr>
        <w:t>SDN</w:t>
      </w:r>
      <w:r w:rsidRPr="00386917">
        <w:rPr>
          <w:rFonts w:cs="Times New Roman"/>
          <w:szCs w:val="24"/>
        </w:rPr>
        <w:t>整体架构的测试，对本系统的功能进行了验证。证明了本系统能够实现对</w:t>
      </w:r>
      <w:r w:rsidRPr="00386917">
        <w:rPr>
          <w:rFonts w:cs="Times New Roman"/>
          <w:szCs w:val="24"/>
        </w:rPr>
        <w:t>SDN</w:t>
      </w:r>
      <w:r w:rsidRPr="00386917">
        <w:rPr>
          <w:rFonts w:cs="Times New Roman"/>
          <w:szCs w:val="24"/>
        </w:rPr>
        <w:t>应用的访问控制。</w:t>
      </w:r>
    </w:p>
    <w:p w:rsidR="00812D11" w:rsidRPr="00C607B4" w:rsidRDefault="00812D11" w:rsidP="00812D11">
      <w:pPr>
        <w:pStyle w:val="a5"/>
        <w:spacing w:line="288" w:lineRule="auto"/>
        <w:ind w:firstLine="480"/>
        <w:jc w:val="both"/>
        <w:rPr>
          <w:rFonts w:asciiTheme="minorEastAsia" w:hAnsiTheme="minorEastAsia" w:cs="Times New Roman"/>
          <w:szCs w:val="24"/>
        </w:rPr>
      </w:pPr>
    </w:p>
    <w:p w:rsidR="00812D11" w:rsidRDefault="00812D11" w:rsidP="006D13A6">
      <w:pPr>
        <w:pStyle w:val="a3"/>
        <w:tabs>
          <w:tab w:val="center" w:pos="4473"/>
          <w:tab w:val="left" w:pos="5820"/>
        </w:tabs>
        <w:spacing w:line="288" w:lineRule="auto"/>
        <w:ind w:left="0" w:firstLineChars="0" w:firstLine="0"/>
        <w:jc w:val="left"/>
        <w:outlineLvl w:val="1"/>
        <w:rPr>
          <w:rFonts w:ascii="黑体" w:hAnsi="黑体"/>
          <w:sz w:val="28"/>
          <w:szCs w:val="28"/>
        </w:rPr>
      </w:pPr>
      <w:bookmarkStart w:id="122" w:name="_Toc482551366"/>
      <w:bookmarkStart w:id="123" w:name="_Toc482553673"/>
      <w:bookmarkStart w:id="124" w:name="_Toc482563283"/>
      <w:r>
        <w:rPr>
          <w:rFonts w:ascii="黑体" w:hAnsi="黑体"/>
          <w:sz w:val="28"/>
          <w:szCs w:val="28"/>
        </w:rPr>
        <w:lastRenderedPageBreak/>
        <w:t>6.</w:t>
      </w:r>
      <w:r>
        <w:rPr>
          <w:rFonts w:ascii="黑体" w:hAnsi="黑体" w:hint="eastAsia"/>
          <w:sz w:val="28"/>
          <w:szCs w:val="28"/>
        </w:rPr>
        <w:t>2 展望</w:t>
      </w:r>
      <w:bookmarkEnd w:id="122"/>
      <w:bookmarkEnd w:id="123"/>
      <w:bookmarkEnd w:id="124"/>
    </w:p>
    <w:p w:rsidR="00812D11" w:rsidRPr="00386917" w:rsidRDefault="00812D11" w:rsidP="004D66FA">
      <w:pPr>
        <w:spacing w:line="288" w:lineRule="auto"/>
        <w:ind w:left="0" w:firstLineChars="200" w:firstLine="420"/>
        <w:jc w:val="both"/>
        <w:rPr>
          <w:rFonts w:ascii="Times New Roman" w:hAnsi="Times New Roman" w:cs="Times New Roman"/>
          <w:sz w:val="24"/>
          <w:szCs w:val="24"/>
        </w:rPr>
      </w:pPr>
      <w:r w:rsidRPr="00386917">
        <w:rPr>
          <w:rFonts w:ascii="Times New Roman" w:hAnsi="Times New Roman" w:cs="Times New Roman"/>
          <w:szCs w:val="24"/>
        </w:rPr>
        <w:t xml:space="preserve"> </w:t>
      </w:r>
      <w:r w:rsidRPr="00386917">
        <w:rPr>
          <w:rFonts w:ascii="Times New Roman" w:hAnsi="Times New Roman" w:cs="Times New Roman"/>
          <w:sz w:val="24"/>
          <w:szCs w:val="24"/>
        </w:rPr>
        <w:t>本文设计实现的</w:t>
      </w:r>
      <w:r w:rsidRPr="00386917">
        <w:rPr>
          <w:rFonts w:ascii="Times New Roman" w:hAnsi="Times New Roman" w:cs="Times New Roman"/>
          <w:sz w:val="24"/>
          <w:szCs w:val="24"/>
        </w:rPr>
        <w:t>SDN</w:t>
      </w:r>
      <w:r w:rsidRPr="00386917">
        <w:rPr>
          <w:rFonts w:ascii="Times New Roman" w:hAnsi="Times New Roman" w:cs="Times New Roman"/>
          <w:sz w:val="24"/>
          <w:szCs w:val="24"/>
        </w:rPr>
        <w:t>应用访问控制系统能够对应用进行身份认证，权限检查以及基于属性的访问控制，完成了对接入网络的</w:t>
      </w:r>
      <w:r w:rsidRPr="00386917">
        <w:rPr>
          <w:rFonts w:ascii="Times New Roman" w:hAnsi="Times New Roman" w:cs="Times New Roman"/>
          <w:sz w:val="24"/>
          <w:szCs w:val="24"/>
        </w:rPr>
        <w:t>SDN</w:t>
      </w:r>
      <w:r w:rsidRPr="00386917">
        <w:rPr>
          <w:rFonts w:ascii="Times New Roman" w:hAnsi="Times New Roman" w:cs="Times New Roman"/>
          <w:sz w:val="24"/>
          <w:szCs w:val="24"/>
        </w:rPr>
        <w:t>应用的访问控制功能，增强了北向接口的安全性。但对</w:t>
      </w:r>
      <w:r w:rsidRPr="00386917">
        <w:rPr>
          <w:rFonts w:ascii="Times New Roman" w:hAnsi="Times New Roman" w:cs="Times New Roman"/>
          <w:sz w:val="24"/>
          <w:szCs w:val="24"/>
        </w:rPr>
        <w:t>SDN</w:t>
      </w:r>
      <w:r w:rsidRPr="00386917">
        <w:rPr>
          <w:rFonts w:ascii="Times New Roman" w:hAnsi="Times New Roman" w:cs="Times New Roman"/>
          <w:sz w:val="24"/>
          <w:szCs w:val="24"/>
        </w:rPr>
        <w:t>应用的访问控制是</w:t>
      </w:r>
      <w:r w:rsidRPr="00386917">
        <w:rPr>
          <w:rFonts w:ascii="Times New Roman" w:hAnsi="Times New Roman" w:cs="Times New Roman"/>
          <w:sz w:val="24"/>
          <w:szCs w:val="24"/>
        </w:rPr>
        <w:t>SDN</w:t>
      </w:r>
      <w:r w:rsidRPr="00386917">
        <w:rPr>
          <w:rFonts w:ascii="Times New Roman" w:hAnsi="Times New Roman" w:cs="Times New Roman"/>
          <w:sz w:val="24"/>
          <w:szCs w:val="24"/>
        </w:rPr>
        <w:t>安全研究的一个重要方向，目前的研究工作还处于初步发展阶段。随着</w:t>
      </w:r>
      <w:r w:rsidRPr="00386917">
        <w:rPr>
          <w:rFonts w:ascii="Times New Roman" w:hAnsi="Times New Roman" w:cs="Times New Roman"/>
          <w:sz w:val="24"/>
          <w:szCs w:val="24"/>
        </w:rPr>
        <w:t>SDN</w:t>
      </w:r>
      <w:r w:rsidRPr="00386917">
        <w:rPr>
          <w:rFonts w:ascii="Times New Roman" w:hAnsi="Times New Roman" w:cs="Times New Roman"/>
          <w:sz w:val="24"/>
          <w:szCs w:val="24"/>
        </w:rPr>
        <w:t>安全研究工作的深入，对</w:t>
      </w:r>
      <w:r w:rsidRPr="00386917">
        <w:rPr>
          <w:rFonts w:ascii="Times New Roman" w:hAnsi="Times New Roman" w:cs="Times New Roman"/>
          <w:sz w:val="24"/>
          <w:szCs w:val="24"/>
        </w:rPr>
        <w:t>SDN</w:t>
      </w:r>
      <w:r w:rsidRPr="00386917">
        <w:rPr>
          <w:rFonts w:ascii="Times New Roman" w:hAnsi="Times New Roman" w:cs="Times New Roman"/>
          <w:sz w:val="24"/>
          <w:szCs w:val="24"/>
        </w:rPr>
        <w:t>应用访问控制方法的研究展望如下：</w:t>
      </w:r>
    </w:p>
    <w:p w:rsidR="00812D11" w:rsidRPr="00386917" w:rsidRDefault="00812D11" w:rsidP="004D66FA">
      <w:pPr>
        <w:spacing w:line="288" w:lineRule="auto"/>
        <w:ind w:left="0" w:firstLineChars="200" w:firstLine="480"/>
        <w:jc w:val="both"/>
        <w:rPr>
          <w:rFonts w:ascii="Times New Roman" w:hAnsi="Times New Roman" w:cs="Times New Roman"/>
          <w:sz w:val="24"/>
          <w:szCs w:val="24"/>
        </w:rPr>
      </w:pPr>
      <w:r w:rsidRPr="00386917">
        <w:rPr>
          <w:rFonts w:ascii="Times New Roman" w:hAnsi="Times New Roman" w:cs="Times New Roman"/>
          <w:sz w:val="24"/>
          <w:szCs w:val="24"/>
        </w:rPr>
        <w:t>1.</w:t>
      </w:r>
      <w:r w:rsidRPr="00386917">
        <w:rPr>
          <w:rFonts w:ascii="Times New Roman" w:hAnsi="Times New Roman" w:cs="Times New Roman"/>
          <w:sz w:val="24"/>
          <w:szCs w:val="24"/>
        </w:rPr>
        <w:t>在分布式的</w:t>
      </w:r>
      <w:r w:rsidRPr="00386917">
        <w:rPr>
          <w:rFonts w:ascii="Times New Roman" w:hAnsi="Times New Roman" w:cs="Times New Roman"/>
          <w:sz w:val="24"/>
          <w:szCs w:val="24"/>
        </w:rPr>
        <w:t>SDN</w:t>
      </w:r>
      <w:r w:rsidRPr="00386917">
        <w:rPr>
          <w:rFonts w:ascii="Times New Roman" w:hAnsi="Times New Roman" w:cs="Times New Roman"/>
          <w:sz w:val="24"/>
          <w:szCs w:val="24"/>
        </w:rPr>
        <w:t>网络上进行应用的访问控制。本系统是在单一的</w:t>
      </w:r>
      <w:r w:rsidRPr="00386917">
        <w:rPr>
          <w:rFonts w:ascii="Times New Roman" w:hAnsi="Times New Roman" w:cs="Times New Roman"/>
          <w:sz w:val="24"/>
          <w:szCs w:val="24"/>
        </w:rPr>
        <w:t>SDN</w:t>
      </w:r>
      <w:r w:rsidRPr="00386917">
        <w:rPr>
          <w:rFonts w:ascii="Times New Roman" w:hAnsi="Times New Roman" w:cs="Times New Roman"/>
          <w:sz w:val="24"/>
          <w:szCs w:val="24"/>
        </w:rPr>
        <w:t>控制器上进行应用的访问控制，然而随着</w:t>
      </w:r>
      <w:r w:rsidRPr="00386917">
        <w:rPr>
          <w:rFonts w:ascii="Times New Roman" w:hAnsi="Times New Roman" w:cs="Times New Roman"/>
          <w:sz w:val="24"/>
          <w:szCs w:val="24"/>
        </w:rPr>
        <w:t>SDN</w:t>
      </w:r>
      <w:r w:rsidRPr="00386917">
        <w:rPr>
          <w:rFonts w:ascii="Times New Roman" w:hAnsi="Times New Roman" w:cs="Times New Roman"/>
          <w:sz w:val="24"/>
          <w:szCs w:val="24"/>
        </w:rPr>
        <w:t>分布式网络的不断发展，如何在多控制器协同工作的分布式网络中进行应用的访问控制是未来的一个研究方向。</w:t>
      </w:r>
    </w:p>
    <w:p w:rsidR="00812D11" w:rsidRPr="00386917" w:rsidRDefault="00812D11" w:rsidP="004D66FA">
      <w:pPr>
        <w:spacing w:line="288" w:lineRule="auto"/>
        <w:ind w:left="0" w:firstLineChars="200" w:firstLine="480"/>
        <w:jc w:val="both"/>
        <w:rPr>
          <w:rFonts w:ascii="Times New Roman" w:hAnsi="Times New Roman" w:cs="Times New Roman"/>
          <w:sz w:val="24"/>
          <w:szCs w:val="24"/>
        </w:rPr>
      </w:pPr>
      <w:r w:rsidRPr="00386917">
        <w:rPr>
          <w:rFonts w:ascii="Times New Roman" w:hAnsi="Times New Roman" w:cs="Times New Roman"/>
          <w:sz w:val="24"/>
          <w:szCs w:val="24"/>
        </w:rPr>
        <w:t xml:space="preserve">2. </w:t>
      </w:r>
      <w:r w:rsidRPr="00386917">
        <w:rPr>
          <w:rFonts w:ascii="Times New Roman" w:hAnsi="Times New Roman" w:cs="Times New Roman"/>
          <w:sz w:val="24"/>
          <w:szCs w:val="24"/>
        </w:rPr>
        <w:t>对访问控制决策算法进行完善。本文采用的访问控制决策算法效率不高，针对应用的每次访问请求都会进行一次相应的访问控制判决。对于实时性要求较高的应用，时间开销大。下一步希望能够对算法进行优化，增强算法的有效性。</w:t>
      </w:r>
    </w:p>
    <w:p w:rsidR="00812D11" w:rsidRPr="004D66FA" w:rsidRDefault="00812D11" w:rsidP="004D66FA">
      <w:pPr>
        <w:spacing w:line="288" w:lineRule="auto"/>
        <w:ind w:left="0" w:firstLineChars="200" w:firstLine="480"/>
        <w:jc w:val="both"/>
        <w:rPr>
          <w:rFonts w:ascii="Times New Roman" w:hAnsi="Times New Roman" w:cs="Times New Roman"/>
          <w:sz w:val="24"/>
          <w:szCs w:val="24"/>
        </w:rPr>
      </w:pPr>
      <w:r w:rsidRPr="004D66FA">
        <w:rPr>
          <w:rFonts w:ascii="Times New Roman" w:hAnsi="Times New Roman" w:cs="Times New Roman"/>
          <w:sz w:val="24"/>
          <w:szCs w:val="24"/>
        </w:rPr>
        <w:t xml:space="preserve">3. </w:t>
      </w:r>
      <w:r w:rsidRPr="004D66FA">
        <w:rPr>
          <w:rFonts w:ascii="Times New Roman" w:hAnsi="Times New Roman" w:cs="Times New Roman"/>
          <w:sz w:val="24"/>
          <w:szCs w:val="24"/>
        </w:rPr>
        <w:t>北向接口的标准化。目前</w:t>
      </w:r>
      <w:r w:rsidRPr="004D66FA">
        <w:rPr>
          <w:rFonts w:ascii="Times New Roman" w:hAnsi="Times New Roman" w:cs="Times New Roman"/>
          <w:sz w:val="24"/>
          <w:szCs w:val="24"/>
        </w:rPr>
        <w:t>SDN</w:t>
      </w:r>
      <w:r w:rsidRPr="004D66FA">
        <w:rPr>
          <w:rFonts w:ascii="Times New Roman" w:hAnsi="Times New Roman" w:cs="Times New Roman"/>
          <w:sz w:val="24"/>
          <w:szCs w:val="24"/>
        </w:rPr>
        <w:t>北向接口安全问题的解决思路进展缓慢，很大的原因在于北向接口的未标准化。每类控制器在北向接口方面都不尽相同，差异很大，加大了北向接口的安全问题的解决难度。希望在未来，北向接口能达成一个统一的标准。</w:t>
      </w:r>
    </w:p>
    <w:p w:rsidR="00812D11" w:rsidRPr="004D66FA" w:rsidRDefault="00812D11" w:rsidP="004D66FA">
      <w:pPr>
        <w:spacing w:line="288" w:lineRule="auto"/>
        <w:ind w:left="0" w:firstLineChars="200" w:firstLine="480"/>
        <w:jc w:val="both"/>
        <w:rPr>
          <w:rFonts w:ascii="Times New Roman" w:hAnsi="Times New Roman" w:cs="Times New Roman"/>
          <w:sz w:val="24"/>
          <w:szCs w:val="24"/>
        </w:rPr>
      </w:pPr>
    </w:p>
    <w:p w:rsidR="00812D11" w:rsidRPr="004D66FA" w:rsidRDefault="00812D11" w:rsidP="004D66FA">
      <w:pPr>
        <w:spacing w:line="288" w:lineRule="auto"/>
        <w:ind w:left="0" w:firstLineChars="200" w:firstLine="480"/>
        <w:jc w:val="both"/>
        <w:rPr>
          <w:rFonts w:ascii="Times New Roman" w:hAnsi="Times New Roman" w:cs="Times New Roman"/>
          <w:sz w:val="24"/>
          <w:szCs w:val="24"/>
        </w:rPr>
      </w:pPr>
    </w:p>
    <w:p w:rsidR="00812D11" w:rsidRPr="004D66FA" w:rsidRDefault="00812D11" w:rsidP="004D66FA">
      <w:pPr>
        <w:spacing w:line="288" w:lineRule="auto"/>
        <w:ind w:left="0" w:firstLineChars="200" w:firstLine="480"/>
        <w:jc w:val="both"/>
        <w:rPr>
          <w:rFonts w:ascii="Times New Roman" w:hAnsi="Times New Roman" w:cs="Times New Roman"/>
          <w:sz w:val="24"/>
          <w:szCs w:val="24"/>
        </w:rPr>
      </w:pPr>
      <w:r w:rsidRPr="004D66FA">
        <w:rPr>
          <w:rFonts w:ascii="Times New Roman" w:hAnsi="Times New Roman" w:cs="Times New Roman"/>
          <w:sz w:val="24"/>
          <w:szCs w:val="24"/>
        </w:rPr>
        <w:br w:type="page"/>
      </w:r>
    </w:p>
    <w:p w:rsidR="00812D11" w:rsidRDefault="00812D11" w:rsidP="004D66FA">
      <w:pPr>
        <w:pStyle w:val="a3"/>
        <w:ind w:firstLineChars="0" w:firstLine="0"/>
        <w:rPr>
          <w:rFonts w:ascii="Times New Roman" w:hAnsi="Times New Roman"/>
          <w:szCs w:val="30"/>
        </w:rPr>
      </w:pPr>
      <w:bookmarkStart w:id="125" w:name="_Toc482551367"/>
      <w:bookmarkStart w:id="126" w:name="_Toc482553674"/>
      <w:bookmarkStart w:id="127" w:name="_Toc482563284"/>
      <w:r w:rsidRPr="004E5B6A">
        <w:rPr>
          <w:rFonts w:ascii="Times New Roman" w:hAnsi="Times New Roman" w:hint="eastAsia"/>
          <w:szCs w:val="30"/>
        </w:rPr>
        <w:lastRenderedPageBreak/>
        <w:t>参考文献</w:t>
      </w:r>
      <w:bookmarkEnd w:id="125"/>
      <w:bookmarkEnd w:id="126"/>
      <w:bookmarkEnd w:id="127"/>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[1]Shin S, Song Y, Lee T, et al. Rosemary:A Robust, Secure, and High-performance Network Operating System[J]. 2014:78-89.</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[2]Ferguson A D, Guha A, Liang C, et al. Participatory Networking: An API for Application Control of SDNs[J]. Computer Communication Review, 2013, 43(4):327-338.</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[3]Porras P, Cheung S, Fong M, et al. Securing the Software-Defined Network Control Layer[J]. 2015.</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[4]Shin S, Porras P, Yegneswaran V, et al. FRESCO: Modular Composable Security Services for Software-Defined Networks.[J]. Proceedings of Network &amp; Distributed Security Symposium, 2013.</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[5]Shin S, Yegneswaran V, Porras P, et al. AVANT-GUARD: scalable and vigilant switch flow management in software-defined networks[C]// ACM Sigsac Conference on Computer &amp; Communications Security. ACM, 2013:413-424.</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[6]Wen X, Chen Y, Hu C, et al. Towards a secure controller platform for openflow applications[C]// ACM SIGCOMM Workshop on Hot Topics in Software Defined NETWORKING. ACM, 2013:171-172.</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szCs w:val="24"/>
        </w:rPr>
        <w:t>[7]Klaedtke F, Karame G O, Bifulco R, et al. Access control for SDN controllers[C]// ACM SIGCOMM Workshop on Hot Topics in Software Defined NETWORKING. ACM, 2014:1325-1335.</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hint="eastAsia"/>
          <w:szCs w:val="24"/>
        </w:rPr>
        <w:t>[8]王蒙蒙,刘建伟,陈杰,毛剑,毛可飞. 软件定义网络:安全模型、机制及研究进展[J]. 软件学报,2016,(04):969-992.</w:t>
      </w:r>
    </w:p>
    <w:p w:rsidR="00812D11" w:rsidRPr="00886DA1" w:rsidRDefault="00812D11" w:rsidP="0083027B">
      <w:pPr>
        <w:pStyle w:val="a5"/>
        <w:framePr w:hSpace="180" w:wrap="around" w:vAnchor="text" w:hAnchor="margin" w:xAlign="center" w:y="158"/>
        <w:spacing w:line="288" w:lineRule="auto"/>
        <w:ind w:left="0" w:firstLine="480"/>
        <w:rPr>
          <w:rFonts w:asciiTheme="minorEastAsia" w:hAnsiTheme="minorEastAsia"/>
          <w:szCs w:val="24"/>
        </w:rPr>
      </w:pPr>
      <w:r w:rsidRPr="00886DA1">
        <w:rPr>
          <w:rFonts w:asciiTheme="minorEastAsia" w:hAnsiTheme="minorEastAsia" w:hint="eastAsia"/>
          <w:szCs w:val="24"/>
        </w:rPr>
        <w:t xml:space="preserve">[9]王淑玲,李济汉,张云勇,房秉毅. SDN架构及安全性研究[J]. 电信科学,2013,(03):117-122. </w:t>
      </w:r>
    </w:p>
    <w:p w:rsidR="00812D11" w:rsidRPr="00886DA1" w:rsidRDefault="00812D11" w:rsidP="0083027B">
      <w:pPr>
        <w:pStyle w:val="a5"/>
        <w:spacing w:line="288" w:lineRule="auto"/>
        <w:ind w:left="0" w:firstLine="480"/>
        <w:rPr>
          <w:rFonts w:asciiTheme="minorEastAsia" w:hAnsiTheme="minorEastAsia" w:cs="Times New Roman"/>
          <w:szCs w:val="24"/>
        </w:rPr>
      </w:pPr>
      <w:r w:rsidRPr="00886DA1">
        <w:rPr>
          <w:rFonts w:asciiTheme="minorEastAsia" w:hAnsiTheme="minorEastAsia" w:hint="eastAsia"/>
          <w:szCs w:val="24"/>
        </w:rPr>
        <w:t>[10]刘捷. 基于XACML的云计算访问控制系统的设计与实现[J]. 信息与电脑(理论版),2015,(18):22+26.</w:t>
      </w:r>
      <w:r w:rsidRPr="00886DA1">
        <w:rPr>
          <w:rFonts w:asciiTheme="minorEastAsia" w:hAnsiTheme="minorEastAsia"/>
          <w:szCs w:val="24"/>
        </w:rPr>
        <w:t xml:space="preserve"> [</w:t>
      </w:r>
      <w:r w:rsidRPr="00886DA1">
        <w:rPr>
          <w:rFonts w:asciiTheme="minorEastAsia" w:hAnsiTheme="minorEastAsia" w:hint="eastAsia"/>
          <w:szCs w:val="24"/>
        </w:rPr>
        <w:t>10</w:t>
      </w:r>
      <w:r w:rsidRPr="00886DA1">
        <w:rPr>
          <w:rFonts w:asciiTheme="minorEastAsia" w:hAnsiTheme="minorEastAsia"/>
          <w:szCs w:val="24"/>
        </w:rPr>
        <w:t>]</w:t>
      </w:r>
      <w:r w:rsidRPr="00886DA1">
        <w:rPr>
          <w:rFonts w:asciiTheme="minorEastAsia" w:hAnsiTheme="minorEastAsia" w:cs="Arial"/>
          <w:szCs w:val="24"/>
        </w:rPr>
        <w:t>刘捷. 基于XACML的云计算访问控制系统的设计与实现[J]. 信息与电脑(理论版),2015,(18):22+26.</w:t>
      </w:r>
    </w:p>
    <w:p w:rsidR="00812D11" w:rsidRPr="00886DA1" w:rsidRDefault="00812D11" w:rsidP="0083027B">
      <w:pPr>
        <w:pStyle w:val="a5"/>
        <w:spacing w:line="288" w:lineRule="auto"/>
        <w:ind w:left="0" w:firstLine="480"/>
        <w:rPr>
          <w:rFonts w:asciiTheme="minorEastAsia" w:hAnsiTheme="minorEastAsia"/>
          <w:szCs w:val="24"/>
        </w:rPr>
      </w:pPr>
    </w:p>
    <w:p w:rsidR="00812D11" w:rsidRDefault="00812D11" w:rsidP="00812D11">
      <w:pPr>
        <w:pStyle w:val="a5"/>
        <w:spacing w:line="288" w:lineRule="auto"/>
        <w:ind w:left="480" w:firstLineChars="0" w:firstLine="0"/>
        <w:rPr>
          <w:rFonts w:asciiTheme="minorEastAsia" w:hAnsiTheme="minorEastAsia"/>
          <w:szCs w:val="24"/>
        </w:rPr>
      </w:pPr>
    </w:p>
    <w:p w:rsidR="00812D11" w:rsidRDefault="00812D11" w:rsidP="00812D11">
      <w:pPr>
        <w:ind w:firstLine="420"/>
        <w:rPr>
          <w:rFonts w:asciiTheme="minorEastAsia" w:hAnsiTheme="minorEastAsia"/>
          <w:sz w:val="24"/>
          <w:szCs w:val="24"/>
        </w:rPr>
      </w:pPr>
      <w:r>
        <w:rPr>
          <w:rFonts w:asciiTheme="minorEastAsia" w:hAnsiTheme="minorEastAsia"/>
          <w:szCs w:val="24"/>
        </w:rPr>
        <w:br w:type="page"/>
      </w:r>
    </w:p>
    <w:p w:rsidR="00812D11" w:rsidRPr="000652A1" w:rsidRDefault="00812D11" w:rsidP="00812D11">
      <w:pPr>
        <w:pStyle w:val="a3"/>
        <w:ind w:firstLineChars="0" w:firstLine="0"/>
        <w:rPr>
          <w:rFonts w:ascii="Times New Roman" w:hAnsi="Times New Roman"/>
          <w:szCs w:val="30"/>
        </w:rPr>
      </w:pPr>
      <w:bookmarkStart w:id="128" w:name="_Toc482551368"/>
      <w:bookmarkStart w:id="129" w:name="_Toc482553675"/>
      <w:bookmarkStart w:id="130" w:name="_Toc482563285"/>
      <w:r w:rsidRPr="000652A1">
        <w:rPr>
          <w:rFonts w:ascii="Times New Roman" w:hAnsi="Times New Roman" w:hint="eastAsia"/>
          <w:szCs w:val="30"/>
        </w:rPr>
        <w:lastRenderedPageBreak/>
        <w:t>致</w:t>
      </w:r>
      <w:r w:rsidRPr="000652A1">
        <w:rPr>
          <w:rFonts w:ascii="Times New Roman" w:hAnsi="Times New Roman"/>
          <w:szCs w:val="30"/>
        </w:rPr>
        <w:t xml:space="preserve">　　</w:t>
      </w:r>
      <w:r w:rsidRPr="000652A1">
        <w:rPr>
          <w:rFonts w:ascii="Times New Roman" w:hAnsi="Times New Roman" w:hint="eastAsia"/>
          <w:szCs w:val="30"/>
        </w:rPr>
        <w:t>谢</w:t>
      </w:r>
      <w:bookmarkEnd w:id="128"/>
      <w:bookmarkEnd w:id="129"/>
      <w:bookmarkEnd w:id="130"/>
    </w:p>
    <w:p w:rsidR="00812D11" w:rsidRPr="00886DA1" w:rsidRDefault="00812D11" w:rsidP="00812D11">
      <w:pPr>
        <w:pStyle w:val="a5"/>
        <w:spacing w:line="288" w:lineRule="auto"/>
        <w:ind w:left="480" w:firstLineChars="0" w:firstLine="0"/>
        <w:rPr>
          <w:rFonts w:asciiTheme="minorEastAsia" w:hAnsiTheme="minorEastAsia"/>
          <w:szCs w:val="24"/>
        </w:rPr>
      </w:pPr>
      <w:r>
        <w:rPr>
          <w:rFonts w:asciiTheme="minorEastAsia" w:hAnsiTheme="minorEastAsia" w:hint="eastAsia"/>
          <w:szCs w:val="24"/>
        </w:rPr>
        <w:t>d</w:t>
      </w:r>
    </w:p>
    <w:p w:rsidR="00303102" w:rsidRPr="00812D11" w:rsidRDefault="00303102" w:rsidP="007A595E">
      <w:pPr>
        <w:ind w:left="0" w:firstLine="0"/>
        <w:rPr>
          <w:rFonts w:ascii="Times New Roman" w:eastAsia="黑体" w:hAnsi="Times New Roman" w:cstheme="majorBidi"/>
          <w:b/>
          <w:bCs/>
          <w:sz w:val="32"/>
          <w:szCs w:val="30"/>
        </w:rPr>
      </w:pPr>
    </w:p>
    <w:sectPr w:rsidR="00303102" w:rsidRPr="00812D11" w:rsidSect="001B437D">
      <w:headerReference w:type="default" r:id="rId20"/>
      <w:footerReference w:type="default" r:id="rId21"/>
      <w:pgSz w:w="11906" w:h="16838" w:code="9"/>
      <w:pgMar w:top="1418" w:right="1418" w:bottom="1418" w:left="1418"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055" w:rsidRDefault="00795055" w:rsidP="00083545">
      <w:r>
        <w:separator/>
      </w:r>
    </w:p>
  </w:endnote>
  <w:endnote w:type="continuationSeparator" w:id="0">
    <w:p w:rsidR="00795055" w:rsidRDefault="00795055" w:rsidP="000835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9DF" w:rsidRPr="007E046C" w:rsidRDefault="00D639DF" w:rsidP="007E046C">
    <w:pPr>
      <w:pStyle w:val="ad"/>
      <w:jc w:val="cen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4626041"/>
      <w:docPartObj>
        <w:docPartGallery w:val="Page Numbers (Bottom of Page)"/>
        <w:docPartUnique/>
      </w:docPartObj>
    </w:sdtPr>
    <w:sdtEndPr/>
    <w:sdtContent>
      <w:p w:rsidR="00D639DF" w:rsidRDefault="00D639DF">
        <w:pPr>
          <w:pStyle w:val="ad"/>
          <w:jc w:val="center"/>
        </w:pPr>
        <w:r>
          <w:fldChar w:fldCharType="begin"/>
        </w:r>
        <w:r>
          <w:instrText>PAGE   \* MERGEFORMAT</w:instrText>
        </w:r>
        <w:r>
          <w:fldChar w:fldCharType="separate"/>
        </w:r>
        <w:r w:rsidR="002C0B8B" w:rsidRPr="002C0B8B">
          <w:rPr>
            <w:noProof/>
            <w:lang w:val="zh-CN"/>
          </w:rPr>
          <w:t>I</w:t>
        </w:r>
        <w:r>
          <w:fldChar w:fldCharType="end"/>
        </w:r>
      </w:p>
    </w:sdtContent>
  </w:sdt>
  <w:p w:rsidR="00D639DF" w:rsidRPr="007E046C" w:rsidRDefault="00D639DF" w:rsidP="007E046C">
    <w:pPr>
      <w:pStyle w:val="ad"/>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221220"/>
      <w:docPartObj>
        <w:docPartGallery w:val="Page Numbers (Bottom of Page)"/>
        <w:docPartUnique/>
      </w:docPartObj>
    </w:sdtPr>
    <w:sdtEndPr/>
    <w:sdtContent>
      <w:p w:rsidR="00D639DF" w:rsidRDefault="00D639DF">
        <w:pPr>
          <w:pStyle w:val="ad"/>
          <w:jc w:val="center"/>
        </w:pPr>
        <w:r>
          <w:fldChar w:fldCharType="begin"/>
        </w:r>
        <w:r>
          <w:instrText>PAGE   \* MERGEFORMAT</w:instrText>
        </w:r>
        <w:r>
          <w:fldChar w:fldCharType="separate"/>
        </w:r>
        <w:r w:rsidR="002C0B8B" w:rsidRPr="002C0B8B">
          <w:rPr>
            <w:noProof/>
            <w:lang w:val="zh-CN"/>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055" w:rsidRDefault="00795055" w:rsidP="00083545">
      <w:r>
        <w:separator/>
      </w:r>
    </w:p>
  </w:footnote>
  <w:footnote w:type="continuationSeparator" w:id="0">
    <w:p w:rsidR="00795055" w:rsidRDefault="00795055" w:rsidP="000835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9DF" w:rsidRDefault="00D639DF">
    <w:pPr>
      <w:pStyle w:val="ab"/>
    </w:pPr>
    <w:r>
      <w:t>北京邮电大学本科毕业设计（论文）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5D7"/>
    <w:multiLevelType w:val="multilevel"/>
    <w:tmpl w:val="8F6C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83EE0"/>
    <w:multiLevelType w:val="hybridMultilevel"/>
    <w:tmpl w:val="36744B6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1300DB7"/>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EB50EC"/>
    <w:multiLevelType w:val="hybridMultilevel"/>
    <w:tmpl w:val="909659DA"/>
    <w:lvl w:ilvl="0" w:tplc="856C1E4C">
      <w:start w:val="3"/>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4" w15:restartNumberingAfterBreak="0">
    <w:nsid w:val="14E13F04"/>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5" w15:restartNumberingAfterBreak="0">
    <w:nsid w:val="152D1342"/>
    <w:multiLevelType w:val="hybridMultilevel"/>
    <w:tmpl w:val="DA629C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6A15058"/>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71A69B2"/>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8996986"/>
    <w:multiLevelType w:val="hybridMultilevel"/>
    <w:tmpl w:val="8D0C749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1B6F35E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FA83395"/>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C728F2"/>
    <w:multiLevelType w:val="hybridMultilevel"/>
    <w:tmpl w:val="ED1E4C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56D7732"/>
    <w:multiLevelType w:val="hybridMultilevel"/>
    <w:tmpl w:val="C358AE82"/>
    <w:lvl w:ilvl="0" w:tplc="963C1D6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27605027"/>
    <w:multiLevelType w:val="hybridMultilevel"/>
    <w:tmpl w:val="8ACE7D42"/>
    <w:lvl w:ilvl="0" w:tplc="139CCD90">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43059"/>
    <w:multiLevelType w:val="hybridMultilevel"/>
    <w:tmpl w:val="A336C3E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2ED319BF"/>
    <w:multiLevelType w:val="multilevel"/>
    <w:tmpl w:val="1318045A"/>
    <w:lvl w:ilvl="0">
      <w:start w:val="1"/>
      <w:numFmt w:val="decimal"/>
      <w:lvlText w:val="%1."/>
      <w:lvlJc w:val="left"/>
      <w:pPr>
        <w:ind w:left="420" w:hanging="420"/>
      </w:pPr>
    </w:lvl>
    <w:lvl w:ilvl="1">
      <w:start w:val="1"/>
      <w:numFmt w:val="decimal"/>
      <w:isLgl/>
      <w:lvlText w:val="%1.%2"/>
      <w:lvlJc w:val="left"/>
      <w:pPr>
        <w:ind w:left="690" w:hanging="48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35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340" w:hanging="1080"/>
      </w:pPr>
      <w:rPr>
        <w:rFonts w:hint="default"/>
      </w:rPr>
    </w:lvl>
    <w:lvl w:ilvl="7">
      <w:start w:val="1"/>
      <w:numFmt w:val="decimal"/>
      <w:isLgl/>
      <w:lvlText w:val="%1.%2.%3.%4.%5.%6.%7.%8"/>
      <w:lvlJc w:val="left"/>
      <w:pPr>
        <w:ind w:left="2910" w:hanging="1440"/>
      </w:pPr>
      <w:rPr>
        <w:rFonts w:hint="default"/>
      </w:rPr>
    </w:lvl>
    <w:lvl w:ilvl="8">
      <w:start w:val="1"/>
      <w:numFmt w:val="decimal"/>
      <w:isLgl/>
      <w:lvlText w:val="%1.%2.%3.%4.%5.%6.%7.%8.%9"/>
      <w:lvlJc w:val="left"/>
      <w:pPr>
        <w:ind w:left="3120" w:hanging="1440"/>
      </w:pPr>
      <w:rPr>
        <w:rFonts w:hint="default"/>
      </w:rPr>
    </w:lvl>
  </w:abstractNum>
  <w:abstractNum w:abstractNumId="16" w15:restartNumberingAfterBreak="0">
    <w:nsid w:val="2F3252E4"/>
    <w:multiLevelType w:val="multilevel"/>
    <w:tmpl w:val="7E0AC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725BDE"/>
    <w:multiLevelType w:val="hybridMultilevel"/>
    <w:tmpl w:val="33EC4082"/>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18" w15:restartNumberingAfterBreak="0">
    <w:nsid w:val="38763823"/>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A452C38"/>
    <w:multiLevelType w:val="hybridMultilevel"/>
    <w:tmpl w:val="24D466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3D924082"/>
    <w:multiLevelType w:val="hybridMultilevel"/>
    <w:tmpl w:val="C5B2CCC0"/>
    <w:lvl w:ilvl="0" w:tplc="0409000F">
      <w:start w:val="1"/>
      <w:numFmt w:val="decimal"/>
      <w:lvlText w:val="%1."/>
      <w:lvlJc w:val="left"/>
      <w:pPr>
        <w:ind w:left="420" w:hanging="420"/>
      </w:pPr>
    </w:lvl>
    <w:lvl w:ilvl="1" w:tplc="7B1EC73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E686EAC"/>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C7661D"/>
    <w:multiLevelType w:val="hybridMultilevel"/>
    <w:tmpl w:val="B800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011187F"/>
    <w:multiLevelType w:val="hybridMultilevel"/>
    <w:tmpl w:val="EE9C56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0BA7446"/>
    <w:multiLevelType w:val="hybridMultilevel"/>
    <w:tmpl w:val="B24A4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410D614F"/>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2F8663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3472C3E"/>
    <w:multiLevelType w:val="hybridMultilevel"/>
    <w:tmpl w:val="0430F1FA"/>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8B6370B"/>
    <w:multiLevelType w:val="multilevel"/>
    <w:tmpl w:val="1208FFD2"/>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15:restartNumberingAfterBreak="0">
    <w:nsid w:val="4C8E2E2C"/>
    <w:multiLevelType w:val="multilevel"/>
    <w:tmpl w:val="221AB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154B4D"/>
    <w:multiLevelType w:val="hybridMultilevel"/>
    <w:tmpl w:val="2618BF36"/>
    <w:lvl w:ilvl="0" w:tplc="02EEB21E">
      <w:start w:val="1"/>
      <w:numFmt w:val="decimal"/>
      <w:lvlText w:val="%1）"/>
      <w:lvlJc w:val="left"/>
      <w:pPr>
        <w:ind w:left="784" w:hanging="360"/>
      </w:pPr>
      <w:rPr>
        <w:b/>
      </w:rPr>
    </w:lvl>
    <w:lvl w:ilvl="1" w:tplc="04090019">
      <w:start w:val="1"/>
      <w:numFmt w:val="lowerLetter"/>
      <w:lvlText w:val="%2)"/>
      <w:lvlJc w:val="left"/>
      <w:pPr>
        <w:ind w:left="1264" w:hanging="420"/>
      </w:pPr>
    </w:lvl>
    <w:lvl w:ilvl="2" w:tplc="0409001B">
      <w:start w:val="1"/>
      <w:numFmt w:val="lowerRoman"/>
      <w:lvlText w:val="%3."/>
      <w:lvlJc w:val="right"/>
      <w:pPr>
        <w:ind w:left="1684" w:hanging="420"/>
      </w:pPr>
    </w:lvl>
    <w:lvl w:ilvl="3" w:tplc="0409000F">
      <w:start w:val="1"/>
      <w:numFmt w:val="decimal"/>
      <w:lvlText w:val="%4."/>
      <w:lvlJc w:val="left"/>
      <w:pPr>
        <w:ind w:left="2104" w:hanging="420"/>
      </w:pPr>
    </w:lvl>
    <w:lvl w:ilvl="4" w:tplc="04090019">
      <w:start w:val="1"/>
      <w:numFmt w:val="lowerLetter"/>
      <w:lvlText w:val="%5)"/>
      <w:lvlJc w:val="left"/>
      <w:pPr>
        <w:ind w:left="2524" w:hanging="420"/>
      </w:pPr>
    </w:lvl>
    <w:lvl w:ilvl="5" w:tplc="0409001B">
      <w:start w:val="1"/>
      <w:numFmt w:val="lowerRoman"/>
      <w:lvlText w:val="%6."/>
      <w:lvlJc w:val="right"/>
      <w:pPr>
        <w:ind w:left="2944" w:hanging="420"/>
      </w:pPr>
    </w:lvl>
    <w:lvl w:ilvl="6" w:tplc="0409000F">
      <w:start w:val="1"/>
      <w:numFmt w:val="decimal"/>
      <w:lvlText w:val="%7."/>
      <w:lvlJc w:val="left"/>
      <w:pPr>
        <w:ind w:left="3364" w:hanging="420"/>
      </w:pPr>
    </w:lvl>
    <w:lvl w:ilvl="7" w:tplc="04090019">
      <w:start w:val="1"/>
      <w:numFmt w:val="lowerLetter"/>
      <w:lvlText w:val="%8)"/>
      <w:lvlJc w:val="left"/>
      <w:pPr>
        <w:ind w:left="3784" w:hanging="420"/>
      </w:pPr>
    </w:lvl>
    <w:lvl w:ilvl="8" w:tplc="0409001B">
      <w:start w:val="1"/>
      <w:numFmt w:val="lowerRoman"/>
      <w:lvlText w:val="%9."/>
      <w:lvlJc w:val="right"/>
      <w:pPr>
        <w:ind w:left="4204" w:hanging="420"/>
      </w:pPr>
    </w:lvl>
  </w:abstractNum>
  <w:abstractNum w:abstractNumId="31" w15:restartNumberingAfterBreak="0">
    <w:nsid w:val="5CEE54AA"/>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E1F08EE"/>
    <w:multiLevelType w:val="hybridMultilevel"/>
    <w:tmpl w:val="C0343F7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2691AD6"/>
    <w:multiLevelType w:val="hybridMultilevel"/>
    <w:tmpl w:val="6D5252B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64A26E6C"/>
    <w:multiLevelType w:val="hybridMultilevel"/>
    <w:tmpl w:val="641013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66440E76"/>
    <w:multiLevelType w:val="hybridMultilevel"/>
    <w:tmpl w:val="C7C0B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666F03F8"/>
    <w:multiLevelType w:val="hybridMultilevel"/>
    <w:tmpl w:val="E86631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6742148B"/>
    <w:multiLevelType w:val="hybridMultilevel"/>
    <w:tmpl w:val="317229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C1D5B74"/>
    <w:multiLevelType w:val="hybridMultilevel"/>
    <w:tmpl w:val="552017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70CE51B3"/>
    <w:multiLevelType w:val="hybridMultilevel"/>
    <w:tmpl w:val="3172293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31301DB"/>
    <w:multiLevelType w:val="hybridMultilevel"/>
    <w:tmpl w:val="EF60BBC2"/>
    <w:lvl w:ilvl="0" w:tplc="04090001">
      <w:start w:val="1"/>
      <w:numFmt w:val="bullet"/>
      <w:lvlText w:val=""/>
      <w:lvlJc w:val="left"/>
      <w:pPr>
        <w:ind w:left="437" w:hanging="420"/>
      </w:pPr>
      <w:rPr>
        <w:rFonts w:ascii="Wingdings" w:hAnsi="Wingdings" w:hint="default"/>
      </w:rPr>
    </w:lvl>
    <w:lvl w:ilvl="1" w:tplc="04090003" w:tentative="1">
      <w:start w:val="1"/>
      <w:numFmt w:val="bullet"/>
      <w:lvlText w:val=""/>
      <w:lvlJc w:val="left"/>
      <w:pPr>
        <w:ind w:left="857" w:hanging="420"/>
      </w:pPr>
      <w:rPr>
        <w:rFonts w:ascii="Wingdings" w:hAnsi="Wingdings" w:hint="default"/>
      </w:rPr>
    </w:lvl>
    <w:lvl w:ilvl="2" w:tplc="04090005" w:tentative="1">
      <w:start w:val="1"/>
      <w:numFmt w:val="bullet"/>
      <w:lvlText w:val=""/>
      <w:lvlJc w:val="left"/>
      <w:pPr>
        <w:ind w:left="1277" w:hanging="420"/>
      </w:pPr>
      <w:rPr>
        <w:rFonts w:ascii="Wingdings" w:hAnsi="Wingdings" w:hint="default"/>
      </w:rPr>
    </w:lvl>
    <w:lvl w:ilvl="3" w:tplc="04090001" w:tentative="1">
      <w:start w:val="1"/>
      <w:numFmt w:val="bullet"/>
      <w:lvlText w:val=""/>
      <w:lvlJc w:val="left"/>
      <w:pPr>
        <w:ind w:left="1697" w:hanging="420"/>
      </w:pPr>
      <w:rPr>
        <w:rFonts w:ascii="Wingdings" w:hAnsi="Wingdings" w:hint="default"/>
      </w:rPr>
    </w:lvl>
    <w:lvl w:ilvl="4" w:tplc="04090003" w:tentative="1">
      <w:start w:val="1"/>
      <w:numFmt w:val="bullet"/>
      <w:lvlText w:val=""/>
      <w:lvlJc w:val="left"/>
      <w:pPr>
        <w:ind w:left="2117" w:hanging="420"/>
      </w:pPr>
      <w:rPr>
        <w:rFonts w:ascii="Wingdings" w:hAnsi="Wingdings" w:hint="default"/>
      </w:rPr>
    </w:lvl>
    <w:lvl w:ilvl="5" w:tplc="04090005" w:tentative="1">
      <w:start w:val="1"/>
      <w:numFmt w:val="bullet"/>
      <w:lvlText w:val=""/>
      <w:lvlJc w:val="left"/>
      <w:pPr>
        <w:ind w:left="2537" w:hanging="420"/>
      </w:pPr>
      <w:rPr>
        <w:rFonts w:ascii="Wingdings" w:hAnsi="Wingdings" w:hint="default"/>
      </w:rPr>
    </w:lvl>
    <w:lvl w:ilvl="6" w:tplc="04090001" w:tentative="1">
      <w:start w:val="1"/>
      <w:numFmt w:val="bullet"/>
      <w:lvlText w:val=""/>
      <w:lvlJc w:val="left"/>
      <w:pPr>
        <w:ind w:left="2957" w:hanging="420"/>
      </w:pPr>
      <w:rPr>
        <w:rFonts w:ascii="Wingdings" w:hAnsi="Wingdings" w:hint="default"/>
      </w:rPr>
    </w:lvl>
    <w:lvl w:ilvl="7" w:tplc="04090003" w:tentative="1">
      <w:start w:val="1"/>
      <w:numFmt w:val="bullet"/>
      <w:lvlText w:val=""/>
      <w:lvlJc w:val="left"/>
      <w:pPr>
        <w:ind w:left="3377" w:hanging="420"/>
      </w:pPr>
      <w:rPr>
        <w:rFonts w:ascii="Wingdings" w:hAnsi="Wingdings" w:hint="default"/>
      </w:rPr>
    </w:lvl>
    <w:lvl w:ilvl="8" w:tplc="04090005" w:tentative="1">
      <w:start w:val="1"/>
      <w:numFmt w:val="bullet"/>
      <w:lvlText w:val=""/>
      <w:lvlJc w:val="left"/>
      <w:pPr>
        <w:ind w:left="3797" w:hanging="420"/>
      </w:pPr>
      <w:rPr>
        <w:rFonts w:ascii="Wingdings" w:hAnsi="Wingdings" w:hint="default"/>
      </w:rPr>
    </w:lvl>
  </w:abstractNum>
  <w:abstractNum w:abstractNumId="41" w15:restartNumberingAfterBreak="0">
    <w:nsid w:val="7364127E"/>
    <w:multiLevelType w:val="hybridMultilevel"/>
    <w:tmpl w:val="17A09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70D0F1F"/>
    <w:multiLevelType w:val="hybridMultilevel"/>
    <w:tmpl w:val="7884BE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A81027D"/>
    <w:multiLevelType w:val="hybridMultilevel"/>
    <w:tmpl w:val="01AC9602"/>
    <w:lvl w:ilvl="0" w:tplc="E214B0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CFB7A40"/>
    <w:multiLevelType w:val="hybridMultilevel"/>
    <w:tmpl w:val="969C865C"/>
    <w:lvl w:ilvl="0" w:tplc="02EEB21E">
      <w:start w:val="1"/>
      <w:numFmt w:val="decimal"/>
      <w:lvlText w:val="%1）"/>
      <w:lvlJc w:val="left"/>
      <w:pPr>
        <w:ind w:left="840" w:hanging="420"/>
      </w:pPr>
      <w:rPr>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5" w15:restartNumberingAfterBreak="0">
    <w:nsid w:val="7DF62189"/>
    <w:multiLevelType w:val="hybridMultilevel"/>
    <w:tmpl w:val="3B2683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6B037B"/>
    <w:multiLevelType w:val="multilevel"/>
    <w:tmpl w:val="578AE62E"/>
    <w:lvl w:ilvl="0">
      <w:start w:val="1"/>
      <w:numFmt w:val="decimal"/>
      <w:lvlText w:val="%1."/>
      <w:lvlJc w:val="left"/>
      <w:pPr>
        <w:ind w:left="900" w:hanging="420"/>
      </w:pPr>
    </w:lvl>
    <w:lvl w:ilvl="1">
      <w:start w:val="2"/>
      <w:numFmt w:val="decimal"/>
      <w:isLgl/>
      <w:lvlText w:val="%1.%2"/>
      <w:lvlJc w:val="left"/>
      <w:pPr>
        <w:ind w:left="1081" w:hanging="600"/>
      </w:pPr>
      <w:rPr>
        <w:rFonts w:hint="default"/>
      </w:rPr>
    </w:lvl>
    <w:lvl w:ilvl="2">
      <w:start w:val="2"/>
      <w:numFmt w:val="decimal"/>
      <w:isLgl/>
      <w:lvlText w:val="%1.%2.%3"/>
      <w:lvlJc w:val="left"/>
      <w:pPr>
        <w:ind w:left="1202" w:hanging="720"/>
      </w:pPr>
      <w:rPr>
        <w:rFonts w:hint="default"/>
      </w:rPr>
    </w:lvl>
    <w:lvl w:ilvl="3">
      <w:start w:val="1"/>
      <w:numFmt w:val="decimal"/>
      <w:isLgl/>
      <w:lvlText w:val="%1.%2.%3.%4"/>
      <w:lvlJc w:val="left"/>
      <w:pPr>
        <w:ind w:left="1203" w:hanging="720"/>
      </w:pPr>
      <w:rPr>
        <w:rFonts w:hint="default"/>
      </w:rPr>
    </w:lvl>
    <w:lvl w:ilvl="4">
      <w:start w:val="1"/>
      <w:numFmt w:val="decimal"/>
      <w:isLgl/>
      <w:lvlText w:val="%1.%2.%3.%4.%5"/>
      <w:lvlJc w:val="left"/>
      <w:pPr>
        <w:ind w:left="1564" w:hanging="1080"/>
      </w:pPr>
      <w:rPr>
        <w:rFonts w:hint="default"/>
      </w:rPr>
    </w:lvl>
    <w:lvl w:ilvl="5">
      <w:start w:val="1"/>
      <w:numFmt w:val="decimal"/>
      <w:isLgl/>
      <w:lvlText w:val="%1.%2.%3.%4.%5.%6"/>
      <w:lvlJc w:val="left"/>
      <w:pPr>
        <w:ind w:left="1565" w:hanging="1080"/>
      </w:pPr>
      <w:rPr>
        <w:rFonts w:hint="default"/>
      </w:rPr>
    </w:lvl>
    <w:lvl w:ilvl="6">
      <w:start w:val="1"/>
      <w:numFmt w:val="decimal"/>
      <w:isLgl/>
      <w:lvlText w:val="%1.%2.%3.%4.%5.%6.%7"/>
      <w:lvlJc w:val="left"/>
      <w:pPr>
        <w:ind w:left="1926" w:hanging="1440"/>
      </w:pPr>
      <w:rPr>
        <w:rFonts w:hint="default"/>
      </w:rPr>
    </w:lvl>
    <w:lvl w:ilvl="7">
      <w:start w:val="1"/>
      <w:numFmt w:val="decimal"/>
      <w:isLgl/>
      <w:lvlText w:val="%1.%2.%3.%4.%5.%6.%7.%8"/>
      <w:lvlJc w:val="left"/>
      <w:pPr>
        <w:ind w:left="1927" w:hanging="1440"/>
      </w:pPr>
      <w:rPr>
        <w:rFonts w:hint="default"/>
      </w:rPr>
    </w:lvl>
    <w:lvl w:ilvl="8">
      <w:start w:val="1"/>
      <w:numFmt w:val="decimal"/>
      <w:isLgl/>
      <w:lvlText w:val="%1.%2.%3.%4.%5.%6.%7.%8.%9"/>
      <w:lvlJc w:val="left"/>
      <w:pPr>
        <w:ind w:left="2288" w:hanging="1800"/>
      </w:pPr>
      <w:rPr>
        <w:rFonts w:hint="default"/>
      </w:rPr>
    </w:lvl>
  </w:abstractNum>
  <w:num w:numId="1">
    <w:abstractNumId w:val="32"/>
  </w:num>
  <w:num w:numId="2">
    <w:abstractNumId w:val="33"/>
  </w:num>
  <w:num w:numId="3">
    <w:abstractNumId w:val="42"/>
  </w:num>
  <w:num w:numId="4">
    <w:abstractNumId w:val="23"/>
  </w:num>
  <w:num w:numId="5">
    <w:abstractNumId w:val="38"/>
  </w:num>
  <w:num w:numId="6">
    <w:abstractNumId w:val="34"/>
  </w:num>
  <w:num w:numId="7">
    <w:abstractNumId w:val="45"/>
  </w:num>
  <w:num w:numId="8">
    <w:abstractNumId w:val="15"/>
  </w:num>
  <w:num w:numId="9">
    <w:abstractNumId w:val="28"/>
  </w:num>
  <w:num w:numId="10">
    <w:abstractNumId w:val="12"/>
  </w:num>
  <w:num w:numId="11">
    <w:abstractNumId w:val="40"/>
  </w:num>
  <w:num w:numId="12">
    <w:abstractNumId w:val="5"/>
  </w:num>
  <w:num w:numId="13">
    <w:abstractNumId w:val="11"/>
  </w:num>
  <w:num w:numId="14">
    <w:abstractNumId w:val="36"/>
  </w:num>
  <w:num w:numId="15">
    <w:abstractNumId w:val="1"/>
  </w:num>
  <w:num w:numId="16">
    <w:abstractNumId w:val="8"/>
  </w:num>
  <w:num w:numId="17">
    <w:abstractNumId w:val="35"/>
  </w:num>
  <w:num w:numId="18">
    <w:abstractNumId w:val="19"/>
  </w:num>
  <w:num w:numId="1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24"/>
  </w:num>
  <w:num w:numId="24">
    <w:abstractNumId w:val="25"/>
  </w:num>
  <w:num w:numId="25">
    <w:abstractNumId w:val="37"/>
  </w:num>
  <w:num w:numId="26">
    <w:abstractNumId w:val="21"/>
  </w:num>
  <w:num w:numId="27">
    <w:abstractNumId w:val="26"/>
  </w:num>
  <w:num w:numId="28">
    <w:abstractNumId w:val="31"/>
  </w:num>
  <w:num w:numId="29">
    <w:abstractNumId w:val="20"/>
  </w:num>
  <w:num w:numId="30">
    <w:abstractNumId w:val="7"/>
  </w:num>
  <w:num w:numId="31">
    <w:abstractNumId w:val="17"/>
  </w:num>
  <w:num w:numId="32">
    <w:abstractNumId w:val="18"/>
  </w:num>
  <w:num w:numId="33">
    <w:abstractNumId w:val="27"/>
  </w:num>
  <w:num w:numId="34">
    <w:abstractNumId w:val="41"/>
  </w:num>
  <w:num w:numId="35">
    <w:abstractNumId w:val="22"/>
  </w:num>
  <w:num w:numId="36">
    <w:abstractNumId w:val="13"/>
  </w:num>
  <w:num w:numId="37">
    <w:abstractNumId w:val="46"/>
  </w:num>
  <w:num w:numId="38">
    <w:abstractNumId w:val="43"/>
  </w:num>
  <w:num w:numId="39">
    <w:abstractNumId w:val="3"/>
  </w:num>
  <w:num w:numId="40">
    <w:abstractNumId w:val="10"/>
  </w:num>
  <w:num w:numId="41">
    <w:abstractNumId w:val="39"/>
  </w:num>
  <w:num w:numId="42">
    <w:abstractNumId w:val="2"/>
  </w:num>
  <w:num w:numId="43">
    <w:abstractNumId w:val="9"/>
  </w:num>
  <w:num w:numId="44">
    <w:abstractNumId w:val="6"/>
  </w:num>
  <w:num w:numId="45">
    <w:abstractNumId w:val="29"/>
  </w:num>
  <w:num w:numId="46">
    <w:abstractNumId w:val="0"/>
  </w:num>
  <w:num w:numId="47">
    <w:abstractNumId w:val="16"/>
  </w:num>
  <w:num w:numId="48">
    <w:abstractNumId w:val="4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E8C"/>
    <w:rsid w:val="0000044C"/>
    <w:rsid w:val="00000925"/>
    <w:rsid w:val="000009F4"/>
    <w:rsid w:val="0000151A"/>
    <w:rsid w:val="0000159A"/>
    <w:rsid w:val="00001FFB"/>
    <w:rsid w:val="0000219D"/>
    <w:rsid w:val="00002303"/>
    <w:rsid w:val="00002731"/>
    <w:rsid w:val="00002BF6"/>
    <w:rsid w:val="000032DE"/>
    <w:rsid w:val="000033AE"/>
    <w:rsid w:val="000035BF"/>
    <w:rsid w:val="00004B6E"/>
    <w:rsid w:val="000050A6"/>
    <w:rsid w:val="00005923"/>
    <w:rsid w:val="00006000"/>
    <w:rsid w:val="000060AF"/>
    <w:rsid w:val="00007EC8"/>
    <w:rsid w:val="00010F19"/>
    <w:rsid w:val="0001127C"/>
    <w:rsid w:val="0001243C"/>
    <w:rsid w:val="00012568"/>
    <w:rsid w:val="000129EA"/>
    <w:rsid w:val="00013100"/>
    <w:rsid w:val="0001334E"/>
    <w:rsid w:val="00013354"/>
    <w:rsid w:val="00013761"/>
    <w:rsid w:val="0001401A"/>
    <w:rsid w:val="00014C59"/>
    <w:rsid w:val="00014CC7"/>
    <w:rsid w:val="00014F47"/>
    <w:rsid w:val="00015143"/>
    <w:rsid w:val="0001659E"/>
    <w:rsid w:val="00016E81"/>
    <w:rsid w:val="000172A0"/>
    <w:rsid w:val="00017823"/>
    <w:rsid w:val="00017836"/>
    <w:rsid w:val="00017B1F"/>
    <w:rsid w:val="00020B8B"/>
    <w:rsid w:val="00023465"/>
    <w:rsid w:val="0002400D"/>
    <w:rsid w:val="00024F38"/>
    <w:rsid w:val="0002507B"/>
    <w:rsid w:val="0002537E"/>
    <w:rsid w:val="00025897"/>
    <w:rsid w:val="000258FE"/>
    <w:rsid w:val="00025980"/>
    <w:rsid w:val="00026818"/>
    <w:rsid w:val="00026BC4"/>
    <w:rsid w:val="000270DA"/>
    <w:rsid w:val="00027350"/>
    <w:rsid w:val="00027367"/>
    <w:rsid w:val="0002764A"/>
    <w:rsid w:val="00027666"/>
    <w:rsid w:val="00027F38"/>
    <w:rsid w:val="000300DA"/>
    <w:rsid w:val="00030C7D"/>
    <w:rsid w:val="0003134E"/>
    <w:rsid w:val="00032C80"/>
    <w:rsid w:val="00033485"/>
    <w:rsid w:val="000335DE"/>
    <w:rsid w:val="00033B30"/>
    <w:rsid w:val="00033FCC"/>
    <w:rsid w:val="00034638"/>
    <w:rsid w:val="00034ACC"/>
    <w:rsid w:val="000351B6"/>
    <w:rsid w:val="000351DC"/>
    <w:rsid w:val="00035E77"/>
    <w:rsid w:val="00036658"/>
    <w:rsid w:val="00036E71"/>
    <w:rsid w:val="0003722B"/>
    <w:rsid w:val="00037266"/>
    <w:rsid w:val="00037A17"/>
    <w:rsid w:val="00037FDB"/>
    <w:rsid w:val="000402D4"/>
    <w:rsid w:val="0004057D"/>
    <w:rsid w:val="00040EB5"/>
    <w:rsid w:val="0004119F"/>
    <w:rsid w:val="00041AA3"/>
    <w:rsid w:val="00041CCA"/>
    <w:rsid w:val="00042CA4"/>
    <w:rsid w:val="000435F5"/>
    <w:rsid w:val="00043EE4"/>
    <w:rsid w:val="000446B5"/>
    <w:rsid w:val="00044AD9"/>
    <w:rsid w:val="00045138"/>
    <w:rsid w:val="000460C7"/>
    <w:rsid w:val="00046495"/>
    <w:rsid w:val="00046D98"/>
    <w:rsid w:val="00046FBE"/>
    <w:rsid w:val="00051237"/>
    <w:rsid w:val="000513F3"/>
    <w:rsid w:val="0005190E"/>
    <w:rsid w:val="000533CA"/>
    <w:rsid w:val="00053C7B"/>
    <w:rsid w:val="00053CFA"/>
    <w:rsid w:val="0005415C"/>
    <w:rsid w:val="000544F3"/>
    <w:rsid w:val="00054A77"/>
    <w:rsid w:val="000556E0"/>
    <w:rsid w:val="00055C45"/>
    <w:rsid w:val="000560AF"/>
    <w:rsid w:val="00056221"/>
    <w:rsid w:val="00056F8E"/>
    <w:rsid w:val="000570A0"/>
    <w:rsid w:val="0005734A"/>
    <w:rsid w:val="00057808"/>
    <w:rsid w:val="000602FC"/>
    <w:rsid w:val="00061119"/>
    <w:rsid w:val="00061F4A"/>
    <w:rsid w:val="00062A78"/>
    <w:rsid w:val="000631B6"/>
    <w:rsid w:val="0006340D"/>
    <w:rsid w:val="00063A2E"/>
    <w:rsid w:val="00063DC7"/>
    <w:rsid w:val="00064BB7"/>
    <w:rsid w:val="00064C72"/>
    <w:rsid w:val="00065130"/>
    <w:rsid w:val="00065766"/>
    <w:rsid w:val="00065FA7"/>
    <w:rsid w:val="000663DB"/>
    <w:rsid w:val="000672E0"/>
    <w:rsid w:val="000676C1"/>
    <w:rsid w:val="00067EEC"/>
    <w:rsid w:val="00070597"/>
    <w:rsid w:val="00070FAE"/>
    <w:rsid w:val="000715ED"/>
    <w:rsid w:val="00071911"/>
    <w:rsid w:val="00073741"/>
    <w:rsid w:val="00073AC8"/>
    <w:rsid w:val="00074055"/>
    <w:rsid w:val="000742D9"/>
    <w:rsid w:val="00074411"/>
    <w:rsid w:val="0007495B"/>
    <w:rsid w:val="00074E23"/>
    <w:rsid w:val="00075B49"/>
    <w:rsid w:val="00075FB2"/>
    <w:rsid w:val="000760BA"/>
    <w:rsid w:val="0007673C"/>
    <w:rsid w:val="00076778"/>
    <w:rsid w:val="000768B9"/>
    <w:rsid w:val="000772F7"/>
    <w:rsid w:val="00077764"/>
    <w:rsid w:val="00077D35"/>
    <w:rsid w:val="000801D9"/>
    <w:rsid w:val="00080AED"/>
    <w:rsid w:val="00080BC4"/>
    <w:rsid w:val="00081332"/>
    <w:rsid w:val="00081552"/>
    <w:rsid w:val="0008173F"/>
    <w:rsid w:val="00081CFA"/>
    <w:rsid w:val="00081E33"/>
    <w:rsid w:val="000821D2"/>
    <w:rsid w:val="000824B7"/>
    <w:rsid w:val="00083545"/>
    <w:rsid w:val="00083AD8"/>
    <w:rsid w:val="000842DB"/>
    <w:rsid w:val="00084600"/>
    <w:rsid w:val="000851DD"/>
    <w:rsid w:val="000858D7"/>
    <w:rsid w:val="00085E0C"/>
    <w:rsid w:val="000860DF"/>
    <w:rsid w:val="00086776"/>
    <w:rsid w:val="00087BB7"/>
    <w:rsid w:val="000900CB"/>
    <w:rsid w:val="00090364"/>
    <w:rsid w:val="000904DA"/>
    <w:rsid w:val="00090FCE"/>
    <w:rsid w:val="000916E2"/>
    <w:rsid w:val="000919AA"/>
    <w:rsid w:val="00092689"/>
    <w:rsid w:val="00092F1C"/>
    <w:rsid w:val="00093BC7"/>
    <w:rsid w:val="00093F98"/>
    <w:rsid w:val="00094D0F"/>
    <w:rsid w:val="00094DD2"/>
    <w:rsid w:val="0009646E"/>
    <w:rsid w:val="00096490"/>
    <w:rsid w:val="000970FE"/>
    <w:rsid w:val="00097B8B"/>
    <w:rsid w:val="00097E98"/>
    <w:rsid w:val="000A0A09"/>
    <w:rsid w:val="000A1A87"/>
    <w:rsid w:val="000A20E0"/>
    <w:rsid w:val="000A268B"/>
    <w:rsid w:val="000A278E"/>
    <w:rsid w:val="000A2887"/>
    <w:rsid w:val="000A3275"/>
    <w:rsid w:val="000A32E4"/>
    <w:rsid w:val="000A337C"/>
    <w:rsid w:val="000A3DC3"/>
    <w:rsid w:val="000A4C26"/>
    <w:rsid w:val="000A53B2"/>
    <w:rsid w:val="000A5B5B"/>
    <w:rsid w:val="000A5E8A"/>
    <w:rsid w:val="000A5F6C"/>
    <w:rsid w:val="000A6654"/>
    <w:rsid w:val="000A6F6A"/>
    <w:rsid w:val="000B04E4"/>
    <w:rsid w:val="000B0974"/>
    <w:rsid w:val="000B0BF3"/>
    <w:rsid w:val="000B10F0"/>
    <w:rsid w:val="000B1148"/>
    <w:rsid w:val="000B1533"/>
    <w:rsid w:val="000B1F76"/>
    <w:rsid w:val="000B274F"/>
    <w:rsid w:val="000B2DAD"/>
    <w:rsid w:val="000B2E0C"/>
    <w:rsid w:val="000B3279"/>
    <w:rsid w:val="000B346B"/>
    <w:rsid w:val="000B3B1C"/>
    <w:rsid w:val="000B3D11"/>
    <w:rsid w:val="000B467D"/>
    <w:rsid w:val="000B5678"/>
    <w:rsid w:val="000B65E5"/>
    <w:rsid w:val="000B6A5B"/>
    <w:rsid w:val="000B6FCA"/>
    <w:rsid w:val="000B732F"/>
    <w:rsid w:val="000B7D23"/>
    <w:rsid w:val="000B7E6C"/>
    <w:rsid w:val="000C00BA"/>
    <w:rsid w:val="000C0267"/>
    <w:rsid w:val="000C071B"/>
    <w:rsid w:val="000C0D1A"/>
    <w:rsid w:val="000C26B7"/>
    <w:rsid w:val="000C2A99"/>
    <w:rsid w:val="000C2AF2"/>
    <w:rsid w:val="000C2DFD"/>
    <w:rsid w:val="000C46D1"/>
    <w:rsid w:val="000C47A9"/>
    <w:rsid w:val="000C48A7"/>
    <w:rsid w:val="000C4D71"/>
    <w:rsid w:val="000C4FFB"/>
    <w:rsid w:val="000C62FC"/>
    <w:rsid w:val="000C6303"/>
    <w:rsid w:val="000C68A1"/>
    <w:rsid w:val="000C69E8"/>
    <w:rsid w:val="000C6C44"/>
    <w:rsid w:val="000C6DB9"/>
    <w:rsid w:val="000C7055"/>
    <w:rsid w:val="000C794C"/>
    <w:rsid w:val="000C7968"/>
    <w:rsid w:val="000C7987"/>
    <w:rsid w:val="000D012D"/>
    <w:rsid w:val="000D0657"/>
    <w:rsid w:val="000D14BA"/>
    <w:rsid w:val="000D1621"/>
    <w:rsid w:val="000D2216"/>
    <w:rsid w:val="000D2D84"/>
    <w:rsid w:val="000D3898"/>
    <w:rsid w:val="000D4C60"/>
    <w:rsid w:val="000D5832"/>
    <w:rsid w:val="000D5AF4"/>
    <w:rsid w:val="000D6E74"/>
    <w:rsid w:val="000E04F4"/>
    <w:rsid w:val="000E0BEB"/>
    <w:rsid w:val="000E0DEA"/>
    <w:rsid w:val="000E24FD"/>
    <w:rsid w:val="000E40FB"/>
    <w:rsid w:val="000E48C9"/>
    <w:rsid w:val="000E647B"/>
    <w:rsid w:val="000E7ACC"/>
    <w:rsid w:val="000F0618"/>
    <w:rsid w:val="000F0C6B"/>
    <w:rsid w:val="000F0CF1"/>
    <w:rsid w:val="000F10E1"/>
    <w:rsid w:val="000F3E92"/>
    <w:rsid w:val="000F57BA"/>
    <w:rsid w:val="000F59CB"/>
    <w:rsid w:val="000F5B4B"/>
    <w:rsid w:val="000F5FB4"/>
    <w:rsid w:val="000F61D2"/>
    <w:rsid w:val="000F69D9"/>
    <w:rsid w:val="000F6AA1"/>
    <w:rsid w:val="000F6DD3"/>
    <w:rsid w:val="000F73F6"/>
    <w:rsid w:val="000F7DD2"/>
    <w:rsid w:val="00100DB4"/>
    <w:rsid w:val="001013E9"/>
    <w:rsid w:val="0010141C"/>
    <w:rsid w:val="00102C8B"/>
    <w:rsid w:val="00103192"/>
    <w:rsid w:val="00103518"/>
    <w:rsid w:val="00104215"/>
    <w:rsid w:val="00104DB7"/>
    <w:rsid w:val="00104F36"/>
    <w:rsid w:val="00104F7F"/>
    <w:rsid w:val="0010509F"/>
    <w:rsid w:val="001053DF"/>
    <w:rsid w:val="00105809"/>
    <w:rsid w:val="00105FDC"/>
    <w:rsid w:val="00106B02"/>
    <w:rsid w:val="00107080"/>
    <w:rsid w:val="00107776"/>
    <w:rsid w:val="00110518"/>
    <w:rsid w:val="00110B40"/>
    <w:rsid w:val="00110B56"/>
    <w:rsid w:val="00110F83"/>
    <w:rsid w:val="001118F4"/>
    <w:rsid w:val="00113447"/>
    <w:rsid w:val="00114CA3"/>
    <w:rsid w:val="00114D40"/>
    <w:rsid w:val="0011574F"/>
    <w:rsid w:val="00115EC7"/>
    <w:rsid w:val="00116420"/>
    <w:rsid w:val="00116426"/>
    <w:rsid w:val="001166E0"/>
    <w:rsid w:val="00116733"/>
    <w:rsid w:val="001169C1"/>
    <w:rsid w:val="00116D55"/>
    <w:rsid w:val="00117212"/>
    <w:rsid w:val="001174AA"/>
    <w:rsid w:val="001176A3"/>
    <w:rsid w:val="0011790F"/>
    <w:rsid w:val="00120D06"/>
    <w:rsid w:val="0012129F"/>
    <w:rsid w:val="00121894"/>
    <w:rsid w:val="00122A09"/>
    <w:rsid w:val="00123472"/>
    <w:rsid w:val="001243D1"/>
    <w:rsid w:val="00124A19"/>
    <w:rsid w:val="00124B90"/>
    <w:rsid w:val="00125C7F"/>
    <w:rsid w:val="0012694D"/>
    <w:rsid w:val="0013036B"/>
    <w:rsid w:val="001304D8"/>
    <w:rsid w:val="0013074A"/>
    <w:rsid w:val="0013116F"/>
    <w:rsid w:val="001313AF"/>
    <w:rsid w:val="001314CD"/>
    <w:rsid w:val="00131F8A"/>
    <w:rsid w:val="001331E7"/>
    <w:rsid w:val="00133576"/>
    <w:rsid w:val="001338AC"/>
    <w:rsid w:val="001339B9"/>
    <w:rsid w:val="001342AB"/>
    <w:rsid w:val="0013445D"/>
    <w:rsid w:val="00134900"/>
    <w:rsid w:val="00134EA0"/>
    <w:rsid w:val="001355A8"/>
    <w:rsid w:val="00135730"/>
    <w:rsid w:val="0013596F"/>
    <w:rsid w:val="00135BFE"/>
    <w:rsid w:val="001360DE"/>
    <w:rsid w:val="00136BBD"/>
    <w:rsid w:val="00136F19"/>
    <w:rsid w:val="001370F7"/>
    <w:rsid w:val="001371FC"/>
    <w:rsid w:val="0013791A"/>
    <w:rsid w:val="00137E83"/>
    <w:rsid w:val="00137F14"/>
    <w:rsid w:val="00140018"/>
    <w:rsid w:val="001402EB"/>
    <w:rsid w:val="00140848"/>
    <w:rsid w:val="00141325"/>
    <w:rsid w:val="00141D06"/>
    <w:rsid w:val="001429E4"/>
    <w:rsid w:val="00142A20"/>
    <w:rsid w:val="00142FE4"/>
    <w:rsid w:val="00143012"/>
    <w:rsid w:val="0014369D"/>
    <w:rsid w:val="001436DC"/>
    <w:rsid w:val="0014373A"/>
    <w:rsid w:val="001437C5"/>
    <w:rsid w:val="00143969"/>
    <w:rsid w:val="00143CF4"/>
    <w:rsid w:val="00144D09"/>
    <w:rsid w:val="001454D2"/>
    <w:rsid w:val="001458FA"/>
    <w:rsid w:val="00145AF4"/>
    <w:rsid w:val="00145D64"/>
    <w:rsid w:val="0014642A"/>
    <w:rsid w:val="001467D1"/>
    <w:rsid w:val="001469AA"/>
    <w:rsid w:val="0014748A"/>
    <w:rsid w:val="00147AD5"/>
    <w:rsid w:val="00147D98"/>
    <w:rsid w:val="0015086F"/>
    <w:rsid w:val="00151161"/>
    <w:rsid w:val="001519DD"/>
    <w:rsid w:val="0015277A"/>
    <w:rsid w:val="00152E3B"/>
    <w:rsid w:val="00153ACF"/>
    <w:rsid w:val="00153F82"/>
    <w:rsid w:val="00154068"/>
    <w:rsid w:val="001544F6"/>
    <w:rsid w:val="00154AE6"/>
    <w:rsid w:val="00154EC6"/>
    <w:rsid w:val="00155370"/>
    <w:rsid w:val="00155BA3"/>
    <w:rsid w:val="00155F4F"/>
    <w:rsid w:val="001563C8"/>
    <w:rsid w:val="00156AF4"/>
    <w:rsid w:val="001574EB"/>
    <w:rsid w:val="0015793F"/>
    <w:rsid w:val="0016113B"/>
    <w:rsid w:val="001614ED"/>
    <w:rsid w:val="0016182E"/>
    <w:rsid w:val="001623C4"/>
    <w:rsid w:val="00162E51"/>
    <w:rsid w:val="0016383C"/>
    <w:rsid w:val="001638F4"/>
    <w:rsid w:val="00163DA0"/>
    <w:rsid w:val="001641F1"/>
    <w:rsid w:val="001649E9"/>
    <w:rsid w:val="00165115"/>
    <w:rsid w:val="00165418"/>
    <w:rsid w:val="00165973"/>
    <w:rsid w:val="00165CB4"/>
    <w:rsid w:val="00165CDB"/>
    <w:rsid w:val="001668FC"/>
    <w:rsid w:val="00166B5C"/>
    <w:rsid w:val="001671C4"/>
    <w:rsid w:val="001675E2"/>
    <w:rsid w:val="00167FAD"/>
    <w:rsid w:val="001705F2"/>
    <w:rsid w:val="00170D92"/>
    <w:rsid w:val="00170DD9"/>
    <w:rsid w:val="0017146F"/>
    <w:rsid w:val="001717FE"/>
    <w:rsid w:val="00171B5D"/>
    <w:rsid w:val="00171D35"/>
    <w:rsid w:val="00171D73"/>
    <w:rsid w:val="00171DE2"/>
    <w:rsid w:val="00172C4D"/>
    <w:rsid w:val="001734B2"/>
    <w:rsid w:val="001735C7"/>
    <w:rsid w:val="00173627"/>
    <w:rsid w:val="00173C69"/>
    <w:rsid w:val="001745EC"/>
    <w:rsid w:val="00174C24"/>
    <w:rsid w:val="00175699"/>
    <w:rsid w:val="00175837"/>
    <w:rsid w:val="00175F88"/>
    <w:rsid w:val="001765B1"/>
    <w:rsid w:val="00176B42"/>
    <w:rsid w:val="0018110C"/>
    <w:rsid w:val="00181283"/>
    <w:rsid w:val="00181CE4"/>
    <w:rsid w:val="001821C3"/>
    <w:rsid w:val="00182393"/>
    <w:rsid w:val="00182703"/>
    <w:rsid w:val="00182939"/>
    <w:rsid w:val="00182CA5"/>
    <w:rsid w:val="00183107"/>
    <w:rsid w:val="00183A6B"/>
    <w:rsid w:val="0018458A"/>
    <w:rsid w:val="001853E2"/>
    <w:rsid w:val="00185965"/>
    <w:rsid w:val="00186067"/>
    <w:rsid w:val="001865AD"/>
    <w:rsid w:val="00186A4E"/>
    <w:rsid w:val="001872E9"/>
    <w:rsid w:val="00187333"/>
    <w:rsid w:val="00187801"/>
    <w:rsid w:val="00187AA9"/>
    <w:rsid w:val="00190F5A"/>
    <w:rsid w:val="00191236"/>
    <w:rsid w:val="001912FA"/>
    <w:rsid w:val="00191C15"/>
    <w:rsid w:val="00191E6C"/>
    <w:rsid w:val="00192268"/>
    <w:rsid w:val="00192929"/>
    <w:rsid w:val="001930DC"/>
    <w:rsid w:val="00193341"/>
    <w:rsid w:val="00193F98"/>
    <w:rsid w:val="001940A7"/>
    <w:rsid w:val="0019438E"/>
    <w:rsid w:val="001945E3"/>
    <w:rsid w:val="00194994"/>
    <w:rsid w:val="00194C84"/>
    <w:rsid w:val="0019504B"/>
    <w:rsid w:val="00195A6B"/>
    <w:rsid w:val="00195E67"/>
    <w:rsid w:val="00196272"/>
    <w:rsid w:val="001967F7"/>
    <w:rsid w:val="00197057"/>
    <w:rsid w:val="00197249"/>
    <w:rsid w:val="001977BF"/>
    <w:rsid w:val="001A06E3"/>
    <w:rsid w:val="001A071C"/>
    <w:rsid w:val="001A11ED"/>
    <w:rsid w:val="001A1680"/>
    <w:rsid w:val="001A17E4"/>
    <w:rsid w:val="001A1C82"/>
    <w:rsid w:val="001A1E86"/>
    <w:rsid w:val="001A3A2D"/>
    <w:rsid w:val="001A40EA"/>
    <w:rsid w:val="001A4F58"/>
    <w:rsid w:val="001A53D0"/>
    <w:rsid w:val="001A5A3B"/>
    <w:rsid w:val="001A5CE6"/>
    <w:rsid w:val="001A6A3E"/>
    <w:rsid w:val="001A7616"/>
    <w:rsid w:val="001A76E9"/>
    <w:rsid w:val="001A7920"/>
    <w:rsid w:val="001A7ACF"/>
    <w:rsid w:val="001A7DBB"/>
    <w:rsid w:val="001B09C7"/>
    <w:rsid w:val="001B0A37"/>
    <w:rsid w:val="001B1389"/>
    <w:rsid w:val="001B13D4"/>
    <w:rsid w:val="001B188F"/>
    <w:rsid w:val="001B1BE2"/>
    <w:rsid w:val="001B228D"/>
    <w:rsid w:val="001B28FC"/>
    <w:rsid w:val="001B2B97"/>
    <w:rsid w:val="001B33C8"/>
    <w:rsid w:val="001B38C8"/>
    <w:rsid w:val="001B3A76"/>
    <w:rsid w:val="001B3FB1"/>
    <w:rsid w:val="001B437D"/>
    <w:rsid w:val="001B493C"/>
    <w:rsid w:val="001B4E05"/>
    <w:rsid w:val="001B547F"/>
    <w:rsid w:val="001B5F02"/>
    <w:rsid w:val="001B5F50"/>
    <w:rsid w:val="001B5FED"/>
    <w:rsid w:val="001B711A"/>
    <w:rsid w:val="001B79B8"/>
    <w:rsid w:val="001B7DA5"/>
    <w:rsid w:val="001C0BA5"/>
    <w:rsid w:val="001C0BCE"/>
    <w:rsid w:val="001C0E3C"/>
    <w:rsid w:val="001C0EC0"/>
    <w:rsid w:val="001C1DC4"/>
    <w:rsid w:val="001C1F1C"/>
    <w:rsid w:val="001C2016"/>
    <w:rsid w:val="001C2344"/>
    <w:rsid w:val="001C258C"/>
    <w:rsid w:val="001C2B4B"/>
    <w:rsid w:val="001C2BDE"/>
    <w:rsid w:val="001C2FC5"/>
    <w:rsid w:val="001C442F"/>
    <w:rsid w:val="001C466E"/>
    <w:rsid w:val="001C4C30"/>
    <w:rsid w:val="001C53E0"/>
    <w:rsid w:val="001C58B2"/>
    <w:rsid w:val="001C6154"/>
    <w:rsid w:val="001C67D0"/>
    <w:rsid w:val="001C6DAB"/>
    <w:rsid w:val="001C7071"/>
    <w:rsid w:val="001C722C"/>
    <w:rsid w:val="001C77A5"/>
    <w:rsid w:val="001C7A82"/>
    <w:rsid w:val="001C7A84"/>
    <w:rsid w:val="001D06BA"/>
    <w:rsid w:val="001D0D5B"/>
    <w:rsid w:val="001D0F9E"/>
    <w:rsid w:val="001D13B2"/>
    <w:rsid w:val="001D1491"/>
    <w:rsid w:val="001D16EF"/>
    <w:rsid w:val="001D35C1"/>
    <w:rsid w:val="001D3A89"/>
    <w:rsid w:val="001D3CD8"/>
    <w:rsid w:val="001D3E64"/>
    <w:rsid w:val="001D5205"/>
    <w:rsid w:val="001D5237"/>
    <w:rsid w:val="001D5412"/>
    <w:rsid w:val="001D5EFA"/>
    <w:rsid w:val="001D6B6D"/>
    <w:rsid w:val="001D7159"/>
    <w:rsid w:val="001D79E5"/>
    <w:rsid w:val="001D7EE4"/>
    <w:rsid w:val="001E0745"/>
    <w:rsid w:val="001E1917"/>
    <w:rsid w:val="001E20CB"/>
    <w:rsid w:val="001E2684"/>
    <w:rsid w:val="001E3B86"/>
    <w:rsid w:val="001E3CB5"/>
    <w:rsid w:val="001E3D0F"/>
    <w:rsid w:val="001E3E37"/>
    <w:rsid w:val="001E42A5"/>
    <w:rsid w:val="001E43F3"/>
    <w:rsid w:val="001E4D99"/>
    <w:rsid w:val="001E4FB5"/>
    <w:rsid w:val="001E50E8"/>
    <w:rsid w:val="001E50F9"/>
    <w:rsid w:val="001E53B9"/>
    <w:rsid w:val="001E6475"/>
    <w:rsid w:val="001E73EB"/>
    <w:rsid w:val="001E7EA7"/>
    <w:rsid w:val="001F0A23"/>
    <w:rsid w:val="001F0D6F"/>
    <w:rsid w:val="001F0E29"/>
    <w:rsid w:val="001F0F49"/>
    <w:rsid w:val="001F120F"/>
    <w:rsid w:val="001F175C"/>
    <w:rsid w:val="001F1888"/>
    <w:rsid w:val="001F2977"/>
    <w:rsid w:val="001F2FA0"/>
    <w:rsid w:val="001F43D3"/>
    <w:rsid w:val="001F460D"/>
    <w:rsid w:val="001F4C53"/>
    <w:rsid w:val="001F5A2F"/>
    <w:rsid w:val="001F6613"/>
    <w:rsid w:val="001F6C74"/>
    <w:rsid w:val="001F75DB"/>
    <w:rsid w:val="001F795F"/>
    <w:rsid w:val="001F79FC"/>
    <w:rsid w:val="001F7ADB"/>
    <w:rsid w:val="001F7C16"/>
    <w:rsid w:val="001F7CFB"/>
    <w:rsid w:val="00200808"/>
    <w:rsid w:val="00201254"/>
    <w:rsid w:val="0020140A"/>
    <w:rsid w:val="00201697"/>
    <w:rsid w:val="002017B9"/>
    <w:rsid w:val="00201F69"/>
    <w:rsid w:val="002021C7"/>
    <w:rsid w:val="00202EC6"/>
    <w:rsid w:val="0020363A"/>
    <w:rsid w:val="00203864"/>
    <w:rsid w:val="00203B6F"/>
    <w:rsid w:val="00203EB8"/>
    <w:rsid w:val="00204C62"/>
    <w:rsid w:val="00204D51"/>
    <w:rsid w:val="00204E49"/>
    <w:rsid w:val="00205935"/>
    <w:rsid w:val="00205CDA"/>
    <w:rsid w:val="00205D8B"/>
    <w:rsid w:val="0020625F"/>
    <w:rsid w:val="0020654D"/>
    <w:rsid w:val="0020744C"/>
    <w:rsid w:val="00207572"/>
    <w:rsid w:val="00207889"/>
    <w:rsid w:val="00210C7F"/>
    <w:rsid w:val="00210F64"/>
    <w:rsid w:val="00211CDF"/>
    <w:rsid w:val="0021216A"/>
    <w:rsid w:val="0021327E"/>
    <w:rsid w:val="00214104"/>
    <w:rsid w:val="002145D9"/>
    <w:rsid w:val="00214650"/>
    <w:rsid w:val="00214819"/>
    <w:rsid w:val="002148DC"/>
    <w:rsid w:val="00216F70"/>
    <w:rsid w:val="00217A0F"/>
    <w:rsid w:val="00217F41"/>
    <w:rsid w:val="002201B8"/>
    <w:rsid w:val="00220E32"/>
    <w:rsid w:val="00221A14"/>
    <w:rsid w:val="002224BC"/>
    <w:rsid w:val="002227F2"/>
    <w:rsid w:val="00222C12"/>
    <w:rsid w:val="0022352A"/>
    <w:rsid w:val="00223B1B"/>
    <w:rsid w:val="00223D4D"/>
    <w:rsid w:val="0022419B"/>
    <w:rsid w:val="00224356"/>
    <w:rsid w:val="00224C5E"/>
    <w:rsid w:val="002263A8"/>
    <w:rsid w:val="0022682D"/>
    <w:rsid w:val="00226C66"/>
    <w:rsid w:val="00226DD8"/>
    <w:rsid w:val="00227108"/>
    <w:rsid w:val="00227B14"/>
    <w:rsid w:val="00230122"/>
    <w:rsid w:val="00230815"/>
    <w:rsid w:val="00231147"/>
    <w:rsid w:val="00232328"/>
    <w:rsid w:val="002323CF"/>
    <w:rsid w:val="002328BE"/>
    <w:rsid w:val="00232F9A"/>
    <w:rsid w:val="002330BE"/>
    <w:rsid w:val="002336A5"/>
    <w:rsid w:val="00233C07"/>
    <w:rsid w:val="002351BC"/>
    <w:rsid w:val="00235DDA"/>
    <w:rsid w:val="00235E5C"/>
    <w:rsid w:val="002361F0"/>
    <w:rsid w:val="00236332"/>
    <w:rsid w:val="00236A39"/>
    <w:rsid w:val="00236C74"/>
    <w:rsid w:val="00237D8D"/>
    <w:rsid w:val="0024081D"/>
    <w:rsid w:val="002415B5"/>
    <w:rsid w:val="002417A5"/>
    <w:rsid w:val="00241849"/>
    <w:rsid w:val="00241E2A"/>
    <w:rsid w:val="00242199"/>
    <w:rsid w:val="00242372"/>
    <w:rsid w:val="002423FD"/>
    <w:rsid w:val="0024246F"/>
    <w:rsid w:val="002432C7"/>
    <w:rsid w:val="0024334A"/>
    <w:rsid w:val="00243477"/>
    <w:rsid w:val="0024393D"/>
    <w:rsid w:val="00243C0E"/>
    <w:rsid w:val="002453E1"/>
    <w:rsid w:val="00245A3B"/>
    <w:rsid w:val="00246828"/>
    <w:rsid w:val="00246967"/>
    <w:rsid w:val="002503D2"/>
    <w:rsid w:val="0025065A"/>
    <w:rsid w:val="0025130A"/>
    <w:rsid w:val="00251EA5"/>
    <w:rsid w:val="002520CA"/>
    <w:rsid w:val="00252C5C"/>
    <w:rsid w:val="002530FE"/>
    <w:rsid w:val="002537E2"/>
    <w:rsid w:val="00253A79"/>
    <w:rsid w:val="002540C0"/>
    <w:rsid w:val="002543EC"/>
    <w:rsid w:val="00254BAC"/>
    <w:rsid w:val="00254C64"/>
    <w:rsid w:val="00254E28"/>
    <w:rsid w:val="002551F8"/>
    <w:rsid w:val="0025572F"/>
    <w:rsid w:val="00255734"/>
    <w:rsid w:val="002559A4"/>
    <w:rsid w:val="00255A92"/>
    <w:rsid w:val="00255FE4"/>
    <w:rsid w:val="0025649F"/>
    <w:rsid w:val="00256E32"/>
    <w:rsid w:val="00257551"/>
    <w:rsid w:val="002575D4"/>
    <w:rsid w:val="00257CB0"/>
    <w:rsid w:val="00257EA8"/>
    <w:rsid w:val="00260359"/>
    <w:rsid w:val="002604B2"/>
    <w:rsid w:val="00260A57"/>
    <w:rsid w:val="00261212"/>
    <w:rsid w:val="0026146B"/>
    <w:rsid w:val="00261641"/>
    <w:rsid w:val="002618E8"/>
    <w:rsid w:val="00261AE5"/>
    <w:rsid w:val="00261B5B"/>
    <w:rsid w:val="002626B9"/>
    <w:rsid w:val="00262730"/>
    <w:rsid w:val="00262925"/>
    <w:rsid w:val="00262E8C"/>
    <w:rsid w:val="00263338"/>
    <w:rsid w:val="00263412"/>
    <w:rsid w:val="002634C1"/>
    <w:rsid w:val="00263B8C"/>
    <w:rsid w:val="00263BC0"/>
    <w:rsid w:val="002643A5"/>
    <w:rsid w:val="00264753"/>
    <w:rsid w:val="00265A48"/>
    <w:rsid w:val="0026603E"/>
    <w:rsid w:val="00266252"/>
    <w:rsid w:val="00266DA1"/>
    <w:rsid w:val="00266DFF"/>
    <w:rsid w:val="0026701E"/>
    <w:rsid w:val="002674F0"/>
    <w:rsid w:val="002715E8"/>
    <w:rsid w:val="00271750"/>
    <w:rsid w:val="00271799"/>
    <w:rsid w:val="00271842"/>
    <w:rsid w:val="0027256A"/>
    <w:rsid w:val="00272679"/>
    <w:rsid w:val="0027326B"/>
    <w:rsid w:val="00274D0D"/>
    <w:rsid w:val="0027592F"/>
    <w:rsid w:val="00275B6B"/>
    <w:rsid w:val="00276554"/>
    <w:rsid w:val="00276895"/>
    <w:rsid w:val="002770ED"/>
    <w:rsid w:val="00277C90"/>
    <w:rsid w:val="00277E0A"/>
    <w:rsid w:val="0028032A"/>
    <w:rsid w:val="00280530"/>
    <w:rsid w:val="00282002"/>
    <w:rsid w:val="00282802"/>
    <w:rsid w:val="00282D4B"/>
    <w:rsid w:val="00283556"/>
    <w:rsid w:val="0028397F"/>
    <w:rsid w:val="00284981"/>
    <w:rsid w:val="00284A77"/>
    <w:rsid w:val="00284E73"/>
    <w:rsid w:val="00284FCC"/>
    <w:rsid w:val="00285142"/>
    <w:rsid w:val="00285370"/>
    <w:rsid w:val="0028580E"/>
    <w:rsid w:val="002859C8"/>
    <w:rsid w:val="00286411"/>
    <w:rsid w:val="00287224"/>
    <w:rsid w:val="0029093C"/>
    <w:rsid w:val="00290DAB"/>
    <w:rsid w:val="002922A9"/>
    <w:rsid w:val="002923B4"/>
    <w:rsid w:val="00292E8A"/>
    <w:rsid w:val="00292E9B"/>
    <w:rsid w:val="002941BB"/>
    <w:rsid w:val="00294326"/>
    <w:rsid w:val="00294FE5"/>
    <w:rsid w:val="002954A8"/>
    <w:rsid w:val="00295586"/>
    <w:rsid w:val="00295916"/>
    <w:rsid w:val="00295BAF"/>
    <w:rsid w:val="00296185"/>
    <w:rsid w:val="0029758D"/>
    <w:rsid w:val="00297947"/>
    <w:rsid w:val="00297CC0"/>
    <w:rsid w:val="00297E6A"/>
    <w:rsid w:val="00297E71"/>
    <w:rsid w:val="002A00A5"/>
    <w:rsid w:val="002A01D3"/>
    <w:rsid w:val="002A0729"/>
    <w:rsid w:val="002A101A"/>
    <w:rsid w:val="002A12F9"/>
    <w:rsid w:val="002A1CB7"/>
    <w:rsid w:val="002A1CEC"/>
    <w:rsid w:val="002A38E0"/>
    <w:rsid w:val="002A4DAC"/>
    <w:rsid w:val="002A553C"/>
    <w:rsid w:val="002A55DC"/>
    <w:rsid w:val="002A58E9"/>
    <w:rsid w:val="002A5B90"/>
    <w:rsid w:val="002A5F0E"/>
    <w:rsid w:val="002A61D8"/>
    <w:rsid w:val="002A63EF"/>
    <w:rsid w:val="002A7602"/>
    <w:rsid w:val="002A7EF2"/>
    <w:rsid w:val="002B0086"/>
    <w:rsid w:val="002B0116"/>
    <w:rsid w:val="002B04AE"/>
    <w:rsid w:val="002B04E5"/>
    <w:rsid w:val="002B13CF"/>
    <w:rsid w:val="002B1BBE"/>
    <w:rsid w:val="002B1BF4"/>
    <w:rsid w:val="002B273F"/>
    <w:rsid w:val="002B2FA5"/>
    <w:rsid w:val="002B3124"/>
    <w:rsid w:val="002B37D1"/>
    <w:rsid w:val="002B3D98"/>
    <w:rsid w:val="002B3E54"/>
    <w:rsid w:val="002B4119"/>
    <w:rsid w:val="002B4A65"/>
    <w:rsid w:val="002B4D22"/>
    <w:rsid w:val="002B531A"/>
    <w:rsid w:val="002B5348"/>
    <w:rsid w:val="002B54CF"/>
    <w:rsid w:val="002B556E"/>
    <w:rsid w:val="002B5716"/>
    <w:rsid w:val="002B5A9C"/>
    <w:rsid w:val="002B67B3"/>
    <w:rsid w:val="002B6E66"/>
    <w:rsid w:val="002B72FB"/>
    <w:rsid w:val="002C04DC"/>
    <w:rsid w:val="002C0675"/>
    <w:rsid w:val="002C071A"/>
    <w:rsid w:val="002C0809"/>
    <w:rsid w:val="002C0B8B"/>
    <w:rsid w:val="002C0FAD"/>
    <w:rsid w:val="002C14A6"/>
    <w:rsid w:val="002C1E91"/>
    <w:rsid w:val="002C2D68"/>
    <w:rsid w:val="002C2EE7"/>
    <w:rsid w:val="002C332A"/>
    <w:rsid w:val="002C4219"/>
    <w:rsid w:val="002C42EE"/>
    <w:rsid w:val="002C4520"/>
    <w:rsid w:val="002C4AA2"/>
    <w:rsid w:val="002C52CA"/>
    <w:rsid w:val="002C54CE"/>
    <w:rsid w:val="002C5542"/>
    <w:rsid w:val="002C5E08"/>
    <w:rsid w:val="002C5ED1"/>
    <w:rsid w:val="002C62FD"/>
    <w:rsid w:val="002C679A"/>
    <w:rsid w:val="002C68C2"/>
    <w:rsid w:val="002C7246"/>
    <w:rsid w:val="002C7B50"/>
    <w:rsid w:val="002D00B3"/>
    <w:rsid w:val="002D0706"/>
    <w:rsid w:val="002D0D92"/>
    <w:rsid w:val="002D27B5"/>
    <w:rsid w:val="002D2A08"/>
    <w:rsid w:val="002D3DEC"/>
    <w:rsid w:val="002D3E55"/>
    <w:rsid w:val="002D4DD2"/>
    <w:rsid w:val="002D5304"/>
    <w:rsid w:val="002D589D"/>
    <w:rsid w:val="002D5EA9"/>
    <w:rsid w:val="002D603F"/>
    <w:rsid w:val="002D6180"/>
    <w:rsid w:val="002D64C5"/>
    <w:rsid w:val="002D68A0"/>
    <w:rsid w:val="002D6EBF"/>
    <w:rsid w:val="002D7959"/>
    <w:rsid w:val="002D79AB"/>
    <w:rsid w:val="002E0D14"/>
    <w:rsid w:val="002E0E3F"/>
    <w:rsid w:val="002E100A"/>
    <w:rsid w:val="002E11DF"/>
    <w:rsid w:val="002E17C0"/>
    <w:rsid w:val="002E1CD3"/>
    <w:rsid w:val="002E2828"/>
    <w:rsid w:val="002E37BD"/>
    <w:rsid w:val="002E3B3B"/>
    <w:rsid w:val="002E4C44"/>
    <w:rsid w:val="002E63EA"/>
    <w:rsid w:val="002E6E12"/>
    <w:rsid w:val="002E7127"/>
    <w:rsid w:val="002E7260"/>
    <w:rsid w:val="002E73C4"/>
    <w:rsid w:val="002F0DC8"/>
    <w:rsid w:val="002F1EBA"/>
    <w:rsid w:val="002F1F71"/>
    <w:rsid w:val="002F21F6"/>
    <w:rsid w:val="002F2C93"/>
    <w:rsid w:val="002F30F5"/>
    <w:rsid w:val="002F3142"/>
    <w:rsid w:val="002F337B"/>
    <w:rsid w:val="002F3920"/>
    <w:rsid w:val="002F491B"/>
    <w:rsid w:val="002F5132"/>
    <w:rsid w:val="002F72BE"/>
    <w:rsid w:val="0030052D"/>
    <w:rsid w:val="00301850"/>
    <w:rsid w:val="00301C8F"/>
    <w:rsid w:val="00301F7C"/>
    <w:rsid w:val="00302D69"/>
    <w:rsid w:val="00303102"/>
    <w:rsid w:val="00304197"/>
    <w:rsid w:val="00304E32"/>
    <w:rsid w:val="003051D6"/>
    <w:rsid w:val="003055EC"/>
    <w:rsid w:val="0030574D"/>
    <w:rsid w:val="003069DE"/>
    <w:rsid w:val="00306C1C"/>
    <w:rsid w:val="003071E9"/>
    <w:rsid w:val="00307333"/>
    <w:rsid w:val="003074CC"/>
    <w:rsid w:val="0031028E"/>
    <w:rsid w:val="00310E41"/>
    <w:rsid w:val="00311057"/>
    <w:rsid w:val="00311BC8"/>
    <w:rsid w:val="003123DB"/>
    <w:rsid w:val="00312945"/>
    <w:rsid w:val="00312F1B"/>
    <w:rsid w:val="00313552"/>
    <w:rsid w:val="003139DA"/>
    <w:rsid w:val="00314DDF"/>
    <w:rsid w:val="00315051"/>
    <w:rsid w:val="0031518C"/>
    <w:rsid w:val="00315C35"/>
    <w:rsid w:val="00316439"/>
    <w:rsid w:val="00320761"/>
    <w:rsid w:val="00320A92"/>
    <w:rsid w:val="00322B28"/>
    <w:rsid w:val="00323333"/>
    <w:rsid w:val="00323781"/>
    <w:rsid w:val="00323FE1"/>
    <w:rsid w:val="003240F2"/>
    <w:rsid w:val="0032414C"/>
    <w:rsid w:val="00325037"/>
    <w:rsid w:val="00325122"/>
    <w:rsid w:val="00326EAB"/>
    <w:rsid w:val="00327702"/>
    <w:rsid w:val="003305BC"/>
    <w:rsid w:val="003309F1"/>
    <w:rsid w:val="00330B4C"/>
    <w:rsid w:val="00330E53"/>
    <w:rsid w:val="00331127"/>
    <w:rsid w:val="00331CC6"/>
    <w:rsid w:val="00332128"/>
    <w:rsid w:val="0033245A"/>
    <w:rsid w:val="003328B3"/>
    <w:rsid w:val="003335EA"/>
    <w:rsid w:val="0033400F"/>
    <w:rsid w:val="003345DE"/>
    <w:rsid w:val="00334DA3"/>
    <w:rsid w:val="003368CB"/>
    <w:rsid w:val="0033698A"/>
    <w:rsid w:val="00336CA2"/>
    <w:rsid w:val="00336E3B"/>
    <w:rsid w:val="0033708C"/>
    <w:rsid w:val="003378D6"/>
    <w:rsid w:val="00337CE8"/>
    <w:rsid w:val="00340309"/>
    <w:rsid w:val="00340588"/>
    <w:rsid w:val="00340C24"/>
    <w:rsid w:val="00340CD6"/>
    <w:rsid w:val="00341992"/>
    <w:rsid w:val="003428A3"/>
    <w:rsid w:val="00344181"/>
    <w:rsid w:val="00344D97"/>
    <w:rsid w:val="003457E3"/>
    <w:rsid w:val="00345AA4"/>
    <w:rsid w:val="003463ED"/>
    <w:rsid w:val="003466B3"/>
    <w:rsid w:val="003509CB"/>
    <w:rsid w:val="00350FEB"/>
    <w:rsid w:val="00351A30"/>
    <w:rsid w:val="00351F72"/>
    <w:rsid w:val="00351F96"/>
    <w:rsid w:val="00352097"/>
    <w:rsid w:val="0035209E"/>
    <w:rsid w:val="0035247A"/>
    <w:rsid w:val="003529F9"/>
    <w:rsid w:val="00352C26"/>
    <w:rsid w:val="00353672"/>
    <w:rsid w:val="00353C29"/>
    <w:rsid w:val="0035466B"/>
    <w:rsid w:val="00355046"/>
    <w:rsid w:val="003554C5"/>
    <w:rsid w:val="00355985"/>
    <w:rsid w:val="00356BD6"/>
    <w:rsid w:val="00356DB8"/>
    <w:rsid w:val="00357049"/>
    <w:rsid w:val="0035785A"/>
    <w:rsid w:val="00357EAD"/>
    <w:rsid w:val="0036062B"/>
    <w:rsid w:val="003609A1"/>
    <w:rsid w:val="00360A55"/>
    <w:rsid w:val="00360B22"/>
    <w:rsid w:val="00360C4C"/>
    <w:rsid w:val="00360CC4"/>
    <w:rsid w:val="00360EFC"/>
    <w:rsid w:val="00360FA9"/>
    <w:rsid w:val="003615E0"/>
    <w:rsid w:val="003622FA"/>
    <w:rsid w:val="003627AE"/>
    <w:rsid w:val="003636A2"/>
    <w:rsid w:val="00363CCE"/>
    <w:rsid w:val="00363E76"/>
    <w:rsid w:val="00364402"/>
    <w:rsid w:val="00364BA0"/>
    <w:rsid w:val="00364C12"/>
    <w:rsid w:val="00364DDC"/>
    <w:rsid w:val="00364E6B"/>
    <w:rsid w:val="00364EAE"/>
    <w:rsid w:val="00364EF1"/>
    <w:rsid w:val="00366094"/>
    <w:rsid w:val="00366310"/>
    <w:rsid w:val="00366EA8"/>
    <w:rsid w:val="00367F11"/>
    <w:rsid w:val="00370656"/>
    <w:rsid w:val="00370ADA"/>
    <w:rsid w:val="00370F6A"/>
    <w:rsid w:val="00371AC6"/>
    <w:rsid w:val="00372C85"/>
    <w:rsid w:val="00372CD7"/>
    <w:rsid w:val="00373027"/>
    <w:rsid w:val="0037339E"/>
    <w:rsid w:val="0037363A"/>
    <w:rsid w:val="00373975"/>
    <w:rsid w:val="00374735"/>
    <w:rsid w:val="00374BE3"/>
    <w:rsid w:val="00374FD7"/>
    <w:rsid w:val="003750AA"/>
    <w:rsid w:val="0037578D"/>
    <w:rsid w:val="00375A90"/>
    <w:rsid w:val="00375D6E"/>
    <w:rsid w:val="00376A84"/>
    <w:rsid w:val="003778E3"/>
    <w:rsid w:val="0037794F"/>
    <w:rsid w:val="00377DAB"/>
    <w:rsid w:val="00377E42"/>
    <w:rsid w:val="00380A49"/>
    <w:rsid w:val="003812D4"/>
    <w:rsid w:val="003816A7"/>
    <w:rsid w:val="0038182E"/>
    <w:rsid w:val="00381B5E"/>
    <w:rsid w:val="00381BB9"/>
    <w:rsid w:val="00381D95"/>
    <w:rsid w:val="00382813"/>
    <w:rsid w:val="00382819"/>
    <w:rsid w:val="0038336B"/>
    <w:rsid w:val="00384812"/>
    <w:rsid w:val="00384C49"/>
    <w:rsid w:val="003850DB"/>
    <w:rsid w:val="00385165"/>
    <w:rsid w:val="00385587"/>
    <w:rsid w:val="00385C5E"/>
    <w:rsid w:val="0038613D"/>
    <w:rsid w:val="00386618"/>
    <w:rsid w:val="00386AEB"/>
    <w:rsid w:val="0039034C"/>
    <w:rsid w:val="00390741"/>
    <w:rsid w:val="00390771"/>
    <w:rsid w:val="00390A70"/>
    <w:rsid w:val="0039113F"/>
    <w:rsid w:val="0039126E"/>
    <w:rsid w:val="00391F6B"/>
    <w:rsid w:val="00392C51"/>
    <w:rsid w:val="00392E83"/>
    <w:rsid w:val="00393693"/>
    <w:rsid w:val="00393D45"/>
    <w:rsid w:val="003948F0"/>
    <w:rsid w:val="00394C7E"/>
    <w:rsid w:val="00395274"/>
    <w:rsid w:val="0039534B"/>
    <w:rsid w:val="003953C7"/>
    <w:rsid w:val="003974CB"/>
    <w:rsid w:val="003A0472"/>
    <w:rsid w:val="003A23FA"/>
    <w:rsid w:val="003A3452"/>
    <w:rsid w:val="003A3FA6"/>
    <w:rsid w:val="003A433A"/>
    <w:rsid w:val="003A46A6"/>
    <w:rsid w:val="003A4D6E"/>
    <w:rsid w:val="003A4FD9"/>
    <w:rsid w:val="003A5561"/>
    <w:rsid w:val="003A5730"/>
    <w:rsid w:val="003A5B5F"/>
    <w:rsid w:val="003A5C09"/>
    <w:rsid w:val="003A5DBE"/>
    <w:rsid w:val="003A6C55"/>
    <w:rsid w:val="003A73C8"/>
    <w:rsid w:val="003A73F0"/>
    <w:rsid w:val="003A7903"/>
    <w:rsid w:val="003B00AB"/>
    <w:rsid w:val="003B01BD"/>
    <w:rsid w:val="003B0212"/>
    <w:rsid w:val="003B0229"/>
    <w:rsid w:val="003B0541"/>
    <w:rsid w:val="003B0DD6"/>
    <w:rsid w:val="003B0E82"/>
    <w:rsid w:val="003B0F85"/>
    <w:rsid w:val="003B19DE"/>
    <w:rsid w:val="003B336C"/>
    <w:rsid w:val="003B33AB"/>
    <w:rsid w:val="003B3846"/>
    <w:rsid w:val="003B4409"/>
    <w:rsid w:val="003B4EDA"/>
    <w:rsid w:val="003B5019"/>
    <w:rsid w:val="003B513A"/>
    <w:rsid w:val="003B598A"/>
    <w:rsid w:val="003B5E20"/>
    <w:rsid w:val="003B7140"/>
    <w:rsid w:val="003B75B7"/>
    <w:rsid w:val="003B781D"/>
    <w:rsid w:val="003C2840"/>
    <w:rsid w:val="003C2F83"/>
    <w:rsid w:val="003C4086"/>
    <w:rsid w:val="003C4C94"/>
    <w:rsid w:val="003C4F30"/>
    <w:rsid w:val="003C51D1"/>
    <w:rsid w:val="003C57EC"/>
    <w:rsid w:val="003C594D"/>
    <w:rsid w:val="003C5B8F"/>
    <w:rsid w:val="003C7233"/>
    <w:rsid w:val="003D0744"/>
    <w:rsid w:val="003D0A37"/>
    <w:rsid w:val="003D0AF0"/>
    <w:rsid w:val="003D0BE9"/>
    <w:rsid w:val="003D11E3"/>
    <w:rsid w:val="003D11E7"/>
    <w:rsid w:val="003D13C1"/>
    <w:rsid w:val="003D1A8A"/>
    <w:rsid w:val="003D1F2C"/>
    <w:rsid w:val="003D390F"/>
    <w:rsid w:val="003D48AE"/>
    <w:rsid w:val="003D4FEA"/>
    <w:rsid w:val="003D5FEC"/>
    <w:rsid w:val="003D6076"/>
    <w:rsid w:val="003D693B"/>
    <w:rsid w:val="003D6E62"/>
    <w:rsid w:val="003D6F22"/>
    <w:rsid w:val="003D7381"/>
    <w:rsid w:val="003D7EBF"/>
    <w:rsid w:val="003E0411"/>
    <w:rsid w:val="003E0412"/>
    <w:rsid w:val="003E053E"/>
    <w:rsid w:val="003E0EC9"/>
    <w:rsid w:val="003E1ADC"/>
    <w:rsid w:val="003E2208"/>
    <w:rsid w:val="003E2D5D"/>
    <w:rsid w:val="003E3702"/>
    <w:rsid w:val="003E392A"/>
    <w:rsid w:val="003E410F"/>
    <w:rsid w:val="003E4523"/>
    <w:rsid w:val="003E46F0"/>
    <w:rsid w:val="003E4EBF"/>
    <w:rsid w:val="003E53E6"/>
    <w:rsid w:val="003E583B"/>
    <w:rsid w:val="003E5B3B"/>
    <w:rsid w:val="003E61DC"/>
    <w:rsid w:val="003E6ECE"/>
    <w:rsid w:val="003E72A3"/>
    <w:rsid w:val="003E7E7E"/>
    <w:rsid w:val="003E7F19"/>
    <w:rsid w:val="003E7FD3"/>
    <w:rsid w:val="003F05B2"/>
    <w:rsid w:val="003F0FCF"/>
    <w:rsid w:val="003F1133"/>
    <w:rsid w:val="003F12E5"/>
    <w:rsid w:val="003F2123"/>
    <w:rsid w:val="003F243B"/>
    <w:rsid w:val="003F29F9"/>
    <w:rsid w:val="003F368A"/>
    <w:rsid w:val="003F3A92"/>
    <w:rsid w:val="003F3CDE"/>
    <w:rsid w:val="003F3F63"/>
    <w:rsid w:val="003F3FBB"/>
    <w:rsid w:val="003F5746"/>
    <w:rsid w:val="003F6B44"/>
    <w:rsid w:val="003F6EA9"/>
    <w:rsid w:val="004005F7"/>
    <w:rsid w:val="00400854"/>
    <w:rsid w:val="00400EEE"/>
    <w:rsid w:val="00401676"/>
    <w:rsid w:val="00401735"/>
    <w:rsid w:val="00401B45"/>
    <w:rsid w:val="0040296B"/>
    <w:rsid w:val="00402B18"/>
    <w:rsid w:val="00403A7D"/>
    <w:rsid w:val="00403AF4"/>
    <w:rsid w:val="00404360"/>
    <w:rsid w:val="00404510"/>
    <w:rsid w:val="00405291"/>
    <w:rsid w:val="00405946"/>
    <w:rsid w:val="00406728"/>
    <w:rsid w:val="0040740C"/>
    <w:rsid w:val="00407444"/>
    <w:rsid w:val="00407A89"/>
    <w:rsid w:val="00407BA2"/>
    <w:rsid w:val="00410891"/>
    <w:rsid w:val="00411690"/>
    <w:rsid w:val="004117AE"/>
    <w:rsid w:val="00411A78"/>
    <w:rsid w:val="00411B56"/>
    <w:rsid w:val="00412295"/>
    <w:rsid w:val="004129F7"/>
    <w:rsid w:val="00412CD3"/>
    <w:rsid w:val="00412EBB"/>
    <w:rsid w:val="0041396D"/>
    <w:rsid w:val="00413C9B"/>
    <w:rsid w:val="00413D7C"/>
    <w:rsid w:val="00413E56"/>
    <w:rsid w:val="004140E5"/>
    <w:rsid w:val="00414310"/>
    <w:rsid w:val="004149C6"/>
    <w:rsid w:val="0041539C"/>
    <w:rsid w:val="00415E00"/>
    <w:rsid w:val="00415F8F"/>
    <w:rsid w:val="004167C7"/>
    <w:rsid w:val="004176A6"/>
    <w:rsid w:val="004177C1"/>
    <w:rsid w:val="004178B3"/>
    <w:rsid w:val="004179E1"/>
    <w:rsid w:val="00420497"/>
    <w:rsid w:val="0042268C"/>
    <w:rsid w:val="00422A0A"/>
    <w:rsid w:val="00423913"/>
    <w:rsid w:val="00423CF5"/>
    <w:rsid w:val="004242D9"/>
    <w:rsid w:val="00424CB5"/>
    <w:rsid w:val="004251D6"/>
    <w:rsid w:val="00425B93"/>
    <w:rsid w:val="0042606C"/>
    <w:rsid w:val="00426DA9"/>
    <w:rsid w:val="00426ECA"/>
    <w:rsid w:val="004271B5"/>
    <w:rsid w:val="00427690"/>
    <w:rsid w:val="00427EB2"/>
    <w:rsid w:val="0043039B"/>
    <w:rsid w:val="00430E9B"/>
    <w:rsid w:val="00431AB1"/>
    <w:rsid w:val="00431B43"/>
    <w:rsid w:val="00431EC3"/>
    <w:rsid w:val="00431F66"/>
    <w:rsid w:val="0043269E"/>
    <w:rsid w:val="00432776"/>
    <w:rsid w:val="00432F71"/>
    <w:rsid w:val="0043304D"/>
    <w:rsid w:val="0043371C"/>
    <w:rsid w:val="0043378E"/>
    <w:rsid w:val="0043439D"/>
    <w:rsid w:val="004344F0"/>
    <w:rsid w:val="00434F1D"/>
    <w:rsid w:val="00435041"/>
    <w:rsid w:val="00435837"/>
    <w:rsid w:val="004365EA"/>
    <w:rsid w:val="00436BE6"/>
    <w:rsid w:val="00436CD4"/>
    <w:rsid w:val="00437724"/>
    <w:rsid w:val="00437EAF"/>
    <w:rsid w:val="004402ED"/>
    <w:rsid w:val="00440EE9"/>
    <w:rsid w:val="00441851"/>
    <w:rsid w:val="004422E7"/>
    <w:rsid w:val="004426EB"/>
    <w:rsid w:val="0044317C"/>
    <w:rsid w:val="004435A0"/>
    <w:rsid w:val="00443894"/>
    <w:rsid w:val="00444C99"/>
    <w:rsid w:val="00444DED"/>
    <w:rsid w:val="00445428"/>
    <w:rsid w:val="00445F8B"/>
    <w:rsid w:val="004460F0"/>
    <w:rsid w:val="004462CF"/>
    <w:rsid w:val="00446BB4"/>
    <w:rsid w:val="004471A5"/>
    <w:rsid w:val="004478AC"/>
    <w:rsid w:val="00447B53"/>
    <w:rsid w:val="004503D9"/>
    <w:rsid w:val="00450FED"/>
    <w:rsid w:val="004513D3"/>
    <w:rsid w:val="0045167B"/>
    <w:rsid w:val="00451B77"/>
    <w:rsid w:val="00451F99"/>
    <w:rsid w:val="00452680"/>
    <w:rsid w:val="004527AA"/>
    <w:rsid w:val="0045286B"/>
    <w:rsid w:val="00453C92"/>
    <w:rsid w:val="00454053"/>
    <w:rsid w:val="004544BF"/>
    <w:rsid w:val="0045476C"/>
    <w:rsid w:val="00454BBE"/>
    <w:rsid w:val="00455295"/>
    <w:rsid w:val="00456760"/>
    <w:rsid w:val="00456B26"/>
    <w:rsid w:val="00456D75"/>
    <w:rsid w:val="004571AC"/>
    <w:rsid w:val="00457C5F"/>
    <w:rsid w:val="00457EB5"/>
    <w:rsid w:val="0046032D"/>
    <w:rsid w:val="0046170D"/>
    <w:rsid w:val="00461B1E"/>
    <w:rsid w:val="00462BBE"/>
    <w:rsid w:val="00464E1F"/>
    <w:rsid w:val="00465491"/>
    <w:rsid w:val="004655FD"/>
    <w:rsid w:val="0046587D"/>
    <w:rsid w:val="00465DCC"/>
    <w:rsid w:val="00465E10"/>
    <w:rsid w:val="00465E7B"/>
    <w:rsid w:val="00466B6E"/>
    <w:rsid w:val="00466B90"/>
    <w:rsid w:val="00466F66"/>
    <w:rsid w:val="00467019"/>
    <w:rsid w:val="004674C9"/>
    <w:rsid w:val="004714D9"/>
    <w:rsid w:val="00471996"/>
    <w:rsid w:val="00472659"/>
    <w:rsid w:val="0047296F"/>
    <w:rsid w:val="0047313A"/>
    <w:rsid w:val="00473C98"/>
    <w:rsid w:val="004741B5"/>
    <w:rsid w:val="00474302"/>
    <w:rsid w:val="00475105"/>
    <w:rsid w:val="00475233"/>
    <w:rsid w:val="0047565D"/>
    <w:rsid w:val="004761ED"/>
    <w:rsid w:val="00476FC3"/>
    <w:rsid w:val="0047719E"/>
    <w:rsid w:val="0047733F"/>
    <w:rsid w:val="0047736E"/>
    <w:rsid w:val="0047766D"/>
    <w:rsid w:val="004805E7"/>
    <w:rsid w:val="00480DD3"/>
    <w:rsid w:val="00481387"/>
    <w:rsid w:val="004813EE"/>
    <w:rsid w:val="0048286E"/>
    <w:rsid w:val="00484622"/>
    <w:rsid w:val="004855A6"/>
    <w:rsid w:val="0048579F"/>
    <w:rsid w:val="0048602E"/>
    <w:rsid w:val="0048621F"/>
    <w:rsid w:val="00486EBF"/>
    <w:rsid w:val="004870FC"/>
    <w:rsid w:val="00487A2F"/>
    <w:rsid w:val="00487ED3"/>
    <w:rsid w:val="00490091"/>
    <w:rsid w:val="004901EE"/>
    <w:rsid w:val="00491486"/>
    <w:rsid w:val="00491C95"/>
    <w:rsid w:val="00492510"/>
    <w:rsid w:val="00492516"/>
    <w:rsid w:val="0049287F"/>
    <w:rsid w:val="00493200"/>
    <w:rsid w:val="00493AE3"/>
    <w:rsid w:val="00493CEC"/>
    <w:rsid w:val="00493EDC"/>
    <w:rsid w:val="004945D6"/>
    <w:rsid w:val="00494B16"/>
    <w:rsid w:val="004950A7"/>
    <w:rsid w:val="00495B12"/>
    <w:rsid w:val="004966CF"/>
    <w:rsid w:val="00496916"/>
    <w:rsid w:val="00496BDF"/>
    <w:rsid w:val="0049714B"/>
    <w:rsid w:val="004975D4"/>
    <w:rsid w:val="00497DF4"/>
    <w:rsid w:val="004A0065"/>
    <w:rsid w:val="004A02E1"/>
    <w:rsid w:val="004A06FD"/>
    <w:rsid w:val="004A1276"/>
    <w:rsid w:val="004A1580"/>
    <w:rsid w:val="004A1964"/>
    <w:rsid w:val="004A1ACC"/>
    <w:rsid w:val="004A27D1"/>
    <w:rsid w:val="004A28C2"/>
    <w:rsid w:val="004A353F"/>
    <w:rsid w:val="004A3F2B"/>
    <w:rsid w:val="004A46E8"/>
    <w:rsid w:val="004A47B2"/>
    <w:rsid w:val="004A5117"/>
    <w:rsid w:val="004A5198"/>
    <w:rsid w:val="004A52CC"/>
    <w:rsid w:val="004A5E1E"/>
    <w:rsid w:val="004A66AB"/>
    <w:rsid w:val="004A6B30"/>
    <w:rsid w:val="004A74DB"/>
    <w:rsid w:val="004A7897"/>
    <w:rsid w:val="004A7A3B"/>
    <w:rsid w:val="004B042C"/>
    <w:rsid w:val="004B06A0"/>
    <w:rsid w:val="004B0793"/>
    <w:rsid w:val="004B20AE"/>
    <w:rsid w:val="004B2CCA"/>
    <w:rsid w:val="004B33F1"/>
    <w:rsid w:val="004B37AB"/>
    <w:rsid w:val="004B3C99"/>
    <w:rsid w:val="004B3D0E"/>
    <w:rsid w:val="004B4172"/>
    <w:rsid w:val="004B5166"/>
    <w:rsid w:val="004B561F"/>
    <w:rsid w:val="004B5BD3"/>
    <w:rsid w:val="004B6334"/>
    <w:rsid w:val="004B6FCA"/>
    <w:rsid w:val="004B6FFD"/>
    <w:rsid w:val="004B72C7"/>
    <w:rsid w:val="004C0118"/>
    <w:rsid w:val="004C0326"/>
    <w:rsid w:val="004C169D"/>
    <w:rsid w:val="004C1796"/>
    <w:rsid w:val="004C1A1E"/>
    <w:rsid w:val="004C1D0C"/>
    <w:rsid w:val="004C1D88"/>
    <w:rsid w:val="004C2754"/>
    <w:rsid w:val="004C2E16"/>
    <w:rsid w:val="004C3234"/>
    <w:rsid w:val="004C33CC"/>
    <w:rsid w:val="004C35D3"/>
    <w:rsid w:val="004C4072"/>
    <w:rsid w:val="004C44CA"/>
    <w:rsid w:val="004C47BD"/>
    <w:rsid w:val="004C4F95"/>
    <w:rsid w:val="004C5573"/>
    <w:rsid w:val="004C5A61"/>
    <w:rsid w:val="004C6456"/>
    <w:rsid w:val="004C7193"/>
    <w:rsid w:val="004C7345"/>
    <w:rsid w:val="004C7944"/>
    <w:rsid w:val="004C79D2"/>
    <w:rsid w:val="004D0016"/>
    <w:rsid w:val="004D0851"/>
    <w:rsid w:val="004D0869"/>
    <w:rsid w:val="004D0903"/>
    <w:rsid w:val="004D09D6"/>
    <w:rsid w:val="004D16EE"/>
    <w:rsid w:val="004D175E"/>
    <w:rsid w:val="004D1AAF"/>
    <w:rsid w:val="004D2478"/>
    <w:rsid w:val="004D303E"/>
    <w:rsid w:val="004D3448"/>
    <w:rsid w:val="004D423E"/>
    <w:rsid w:val="004D42E2"/>
    <w:rsid w:val="004D467D"/>
    <w:rsid w:val="004D47EB"/>
    <w:rsid w:val="004D49BA"/>
    <w:rsid w:val="004D51E3"/>
    <w:rsid w:val="004D5FD0"/>
    <w:rsid w:val="004D61B3"/>
    <w:rsid w:val="004D6203"/>
    <w:rsid w:val="004D66FA"/>
    <w:rsid w:val="004D7A25"/>
    <w:rsid w:val="004E0D6E"/>
    <w:rsid w:val="004E145B"/>
    <w:rsid w:val="004E1901"/>
    <w:rsid w:val="004E1E48"/>
    <w:rsid w:val="004E3D40"/>
    <w:rsid w:val="004E3E96"/>
    <w:rsid w:val="004E4B00"/>
    <w:rsid w:val="004E4CFE"/>
    <w:rsid w:val="004E5B6A"/>
    <w:rsid w:val="004E60B7"/>
    <w:rsid w:val="004E72C4"/>
    <w:rsid w:val="004E7F17"/>
    <w:rsid w:val="004F0126"/>
    <w:rsid w:val="004F052C"/>
    <w:rsid w:val="004F0F81"/>
    <w:rsid w:val="004F0F98"/>
    <w:rsid w:val="004F1080"/>
    <w:rsid w:val="004F10D2"/>
    <w:rsid w:val="004F1138"/>
    <w:rsid w:val="004F13E2"/>
    <w:rsid w:val="004F2498"/>
    <w:rsid w:val="004F2948"/>
    <w:rsid w:val="004F29C1"/>
    <w:rsid w:val="004F2B0C"/>
    <w:rsid w:val="004F3451"/>
    <w:rsid w:val="004F39D1"/>
    <w:rsid w:val="004F3FE2"/>
    <w:rsid w:val="004F46B5"/>
    <w:rsid w:val="004F4D3E"/>
    <w:rsid w:val="004F4E03"/>
    <w:rsid w:val="004F4EE6"/>
    <w:rsid w:val="004F5611"/>
    <w:rsid w:val="00500F9A"/>
    <w:rsid w:val="0050190F"/>
    <w:rsid w:val="00501D98"/>
    <w:rsid w:val="00502144"/>
    <w:rsid w:val="005021FC"/>
    <w:rsid w:val="005022B0"/>
    <w:rsid w:val="0050267A"/>
    <w:rsid w:val="005034C0"/>
    <w:rsid w:val="00505171"/>
    <w:rsid w:val="00505636"/>
    <w:rsid w:val="00506577"/>
    <w:rsid w:val="005073FF"/>
    <w:rsid w:val="0050751E"/>
    <w:rsid w:val="00507854"/>
    <w:rsid w:val="00507ADB"/>
    <w:rsid w:val="00507CBE"/>
    <w:rsid w:val="00510DC2"/>
    <w:rsid w:val="0051113F"/>
    <w:rsid w:val="0051126B"/>
    <w:rsid w:val="00511AA0"/>
    <w:rsid w:val="00512ED6"/>
    <w:rsid w:val="00512F3F"/>
    <w:rsid w:val="0051347B"/>
    <w:rsid w:val="005153CF"/>
    <w:rsid w:val="00515804"/>
    <w:rsid w:val="00515B0B"/>
    <w:rsid w:val="00517F66"/>
    <w:rsid w:val="00520070"/>
    <w:rsid w:val="00521670"/>
    <w:rsid w:val="00521CA9"/>
    <w:rsid w:val="00522679"/>
    <w:rsid w:val="00522C9B"/>
    <w:rsid w:val="00523304"/>
    <w:rsid w:val="0052336F"/>
    <w:rsid w:val="00523882"/>
    <w:rsid w:val="0052404D"/>
    <w:rsid w:val="005248D6"/>
    <w:rsid w:val="00524A09"/>
    <w:rsid w:val="00525A85"/>
    <w:rsid w:val="00525F7A"/>
    <w:rsid w:val="00526DAF"/>
    <w:rsid w:val="00527516"/>
    <w:rsid w:val="005277D8"/>
    <w:rsid w:val="005300FF"/>
    <w:rsid w:val="005301B1"/>
    <w:rsid w:val="005304E9"/>
    <w:rsid w:val="005305D2"/>
    <w:rsid w:val="00530C78"/>
    <w:rsid w:val="00531DBB"/>
    <w:rsid w:val="00531F6B"/>
    <w:rsid w:val="005320B9"/>
    <w:rsid w:val="005323B1"/>
    <w:rsid w:val="005337BA"/>
    <w:rsid w:val="0053390E"/>
    <w:rsid w:val="00533A57"/>
    <w:rsid w:val="00533CF3"/>
    <w:rsid w:val="00533E7A"/>
    <w:rsid w:val="00534667"/>
    <w:rsid w:val="005347DB"/>
    <w:rsid w:val="00534952"/>
    <w:rsid w:val="00534986"/>
    <w:rsid w:val="00534993"/>
    <w:rsid w:val="00534D13"/>
    <w:rsid w:val="0053525A"/>
    <w:rsid w:val="0053588C"/>
    <w:rsid w:val="005359B6"/>
    <w:rsid w:val="00536340"/>
    <w:rsid w:val="00537BDD"/>
    <w:rsid w:val="0054052C"/>
    <w:rsid w:val="005410D7"/>
    <w:rsid w:val="005421EF"/>
    <w:rsid w:val="005428ED"/>
    <w:rsid w:val="00542991"/>
    <w:rsid w:val="00542A9D"/>
    <w:rsid w:val="00543351"/>
    <w:rsid w:val="00543FD4"/>
    <w:rsid w:val="005440A5"/>
    <w:rsid w:val="00544268"/>
    <w:rsid w:val="005445BD"/>
    <w:rsid w:val="00544A79"/>
    <w:rsid w:val="00545B2B"/>
    <w:rsid w:val="0054692F"/>
    <w:rsid w:val="005469AF"/>
    <w:rsid w:val="00546E62"/>
    <w:rsid w:val="00546F6C"/>
    <w:rsid w:val="00547836"/>
    <w:rsid w:val="00550C54"/>
    <w:rsid w:val="00553353"/>
    <w:rsid w:val="005535B9"/>
    <w:rsid w:val="0055467A"/>
    <w:rsid w:val="0055521A"/>
    <w:rsid w:val="005557A6"/>
    <w:rsid w:val="00556710"/>
    <w:rsid w:val="00556BE2"/>
    <w:rsid w:val="00556C90"/>
    <w:rsid w:val="00556DFD"/>
    <w:rsid w:val="005570E9"/>
    <w:rsid w:val="00557555"/>
    <w:rsid w:val="005576B1"/>
    <w:rsid w:val="00560428"/>
    <w:rsid w:val="00560B34"/>
    <w:rsid w:val="00561393"/>
    <w:rsid w:val="0056179F"/>
    <w:rsid w:val="00561C9F"/>
    <w:rsid w:val="00561FC1"/>
    <w:rsid w:val="0056300F"/>
    <w:rsid w:val="005630A5"/>
    <w:rsid w:val="005635C2"/>
    <w:rsid w:val="00563C51"/>
    <w:rsid w:val="00563DC0"/>
    <w:rsid w:val="00564B6B"/>
    <w:rsid w:val="005657D1"/>
    <w:rsid w:val="00565BD3"/>
    <w:rsid w:val="0056634A"/>
    <w:rsid w:val="00566CE0"/>
    <w:rsid w:val="0056735A"/>
    <w:rsid w:val="0057068B"/>
    <w:rsid w:val="005706A3"/>
    <w:rsid w:val="00570E8B"/>
    <w:rsid w:val="005710D5"/>
    <w:rsid w:val="00571250"/>
    <w:rsid w:val="00571459"/>
    <w:rsid w:val="00571E69"/>
    <w:rsid w:val="00571E77"/>
    <w:rsid w:val="0057258C"/>
    <w:rsid w:val="00573A30"/>
    <w:rsid w:val="00573BCC"/>
    <w:rsid w:val="005742FA"/>
    <w:rsid w:val="00574BCF"/>
    <w:rsid w:val="00577175"/>
    <w:rsid w:val="00577903"/>
    <w:rsid w:val="005779D7"/>
    <w:rsid w:val="00577C37"/>
    <w:rsid w:val="00580F40"/>
    <w:rsid w:val="0058101C"/>
    <w:rsid w:val="0058132E"/>
    <w:rsid w:val="00581761"/>
    <w:rsid w:val="0058184E"/>
    <w:rsid w:val="00581E43"/>
    <w:rsid w:val="005829C5"/>
    <w:rsid w:val="00582B3A"/>
    <w:rsid w:val="00582C53"/>
    <w:rsid w:val="00582DC0"/>
    <w:rsid w:val="00582E89"/>
    <w:rsid w:val="00582FA1"/>
    <w:rsid w:val="00582FC9"/>
    <w:rsid w:val="00583866"/>
    <w:rsid w:val="00583EE2"/>
    <w:rsid w:val="00583F5D"/>
    <w:rsid w:val="005845C4"/>
    <w:rsid w:val="00584AF0"/>
    <w:rsid w:val="005855E4"/>
    <w:rsid w:val="0058579B"/>
    <w:rsid w:val="00585CD6"/>
    <w:rsid w:val="0058603D"/>
    <w:rsid w:val="005867A1"/>
    <w:rsid w:val="005867C6"/>
    <w:rsid w:val="00586CBE"/>
    <w:rsid w:val="005874B4"/>
    <w:rsid w:val="005916A6"/>
    <w:rsid w:val="00593041"/>
    <w:rsid w:val="005931FD"/>
    <w:rsid w:val="0059386C"/>
    <w:rsid w:val="005939AE"/>
    <w:rsid w:val="00593BF2"/>
    <w:rsid w:val="00595B02"/>
    <w:rsid w:val="0059626E"/>
    <w:rsid w:val="005966BF"/>
    <w:rsid w:val="00596795"/>
    <w:rsid w:val="005976F1"/>
    <w:rsid w:val="00597932"/>
    <w:rsid w:val="00597974"/>
    <w:rsid w:val="005A22EA"/>
    <w:rsid w:val="005A233F"/>
    <w:rsid w:val="005A29F5"/>
    <w:rsid w:val="005A2BDB"/>
    <w:rsid w:val="005A389E"/>
    <w:rsid w:val="005A3B68"/>
    <w:rsid w:val="005A3D68"/>
    <w:rsid w:val="005A4116"/>
    <w:rsid w:val="005A4160"/>
    <w:rsid w:val="005A434F"/>
    <w:rsid w:val="005A4A3F"/>
    <w:rsid w:val="005A4B93"/>
    <w:rsid w:val="005A4CCD"/>
    <w:rsid w:val="005A4F38"/>
    <w:rsid w:val="005A4F9D"/>
    <w:rsid w:val="005A5499"/>
    <w:rsid w:val="005A6216"/>
    <w:rsid w:val="005A789A"/>
    <w:rsid w:val="005A7AE2"/>
    <w:rsid w:val="005B0684"/>
    <w:rsid w:val="005B0805"/>
    <w:rsid w:val="005B0FD4"/>
    <w:rsid w:val="005B1309"/>
    <w:rsid w:val="005B19B9"/>
    <w:rsid w:val="005B1BC8"/>
    <w:rsid w:val="005B2318"/>
    <w:rsid w:val="005B30D4"/>
    <w:rsid w:val="005B37B8"/>
    <w:rsid w:val="005B3DF9"/>
    <w:rsid w:val="005B62E1"/>
    <w:rsid w:val="005B64E3"/>
    <w:rsid w:val="005B6571"/>
    <w:rsid w:val="005B6697"/>
    <w:rsid w:val="005B6E49"/>
    <w:rsid w:val="005B761F"/>
    <w:rsid w:val="005B79E9"/>
    <w:rsid w:val="005C00A7"/>
    <w:rsid w:val="005C05C5"/>
    <w:rsid w:val="005C0792"/>
    <w:rsid w:val="005C080D"/>
    <w:rsid w:val="005C095E"/>
    <w:rsid w:val="005C0C39"/>
    <w:rsid w:val="005C13D3"/>
    <w:rsid w:val="005C2537"/>
    <w:rsid w:val="005C2650"/>
    <w:rsid w:val="005C2738"/>
    <w:rsid w:val="005C2A48"/>
    <w:rsid w:val="005C2B25"/>
    <w:rsid w:val="005C2C18"/>
    <w:rsid w:val="005C48A5"/>
    <w:rsid w:val="005C4EF5"/>
    <w:rsid w:val="005C6544"/>
    <w:rsid w:val="005C65CC"/>
    <w:rsid w:val="005C6832"/>
    <w:rsid w:val="005C6A3C"/>
    <w:rsid w:val="005C7017"/>
    <w:rsid w:val="005C7218"/>
    <w:rsid w:val="005C7510"/>
    <w:rsid w:val="005D0D2B"/>
    <w:rsid w:val="005D12B4"/>
    <w:rsid w:val="005D1788"/>
    <w:rsid w:val="005D1D31"/>
    <w:rsid w:val="005D5E70"/>
    <w:rsid w:val="005D6674"/>
    <w:rsid w:val="005D7A5F"/>
    <w:rsid w:val="005D7CF6"/>
    <w:rsid w:val="005E061C"/>
    <w:rsid w:val="005E0B28"/>
    <w:rsid w:val="005E10CE"/>
    <w:rsid w:val="005E175B"/>
    <w:rsid w:val="005E19AE"/>
    <w:rsid w:val="005E19CC"/>
    <w:rsid w:val="005E225E"/>
    <w:rsid w:val="005E2A6C"/>
    <w:rsid w:val="005E2BB3"/>
    <w:rsid w:val="005E2BF5"/>
    <w:rsid w:val="005E32EF"/>
    <w:rsid w:val="005E426C"/>
    <w:rsid w:val="005E4504"/>
    <w:rsid w:val="005E4A80"/>
    <w:rsid w:val="005E531B"/>
    <w:rsid w:val="005E712E"/>
    <w:rsid w:val="005E72D2"/>
    <w:rsid w:val="005E7615"/>
    <w:rsid w:val="005E7BC3"/>
    <w:rsid w:val="005F0228"/>
    <w:rsid w:val="005F1080"/>
    <w:rsid w:val="005F1820"/>
    <w:rsid w:val="005F18D2"/>
    <w:rsid w:val="005F1BF6"/>
    <w:rsid w:val="005F1C58"/>
    <w:rsid w:val="005F1D30"/>
    <w:rsid w:val="005F259A"/>
    <w:rsid w:val="005F277B"/>
    <w:rsid w:val="005F2FA3"/>
    <w:rsid w:val="005F378A"/>
    <w:rsid w:val="005F3AAB"/>
    <w:rsid w:val="005F4160"/>
    <w:rsid w:val="005F5293"/>
    <w:rsid w:val="005F53ED"/>
    <w:rsid w:val="005F58C8"/>
    <w:rsid w:val="005F5B31"/>
    <w:rsid w:val="005F61EA"/>
    <w:rsid w:val="005F75CE"/>
    <w:rsid w:val="005F768C"/>
    <w:rsid w:val="005F7751"/>
    <w:rsid w:val="00600D1E"/>
    <w:rsid w:val="006012DC"/>
    <w:rsid w:val="006016A4"/>
    <w:rsid w:val="0060177A"/>
    <w:rsid w:val="00604A06"/>
    <w:rsid w:val="00604CE4"/>
    <w:rsid w:val="00604F97"/>
    <w:rsid w:val="00605DDE"/>
    <w:rsid w:val="006060B3"/>
    <w:rsid w:val="006066D9"/>
    <w:rsid w:val="00607255"/>
    <w:rsid w:val="00607AB6"/>
    <w:rsid w:val="00610097"/>
    <w:rsid w:val="00610E63"/>
    <w:rsid w:val="006113C6"/>
    <w:rsid w:val="006113D3"/>
    <w:rsid w:val="0061155A"/>
    <w:rsid w:val="006117F0"/>
    <w:rsid w:val="00613474"/>
    <w:rsid w:val="00613DA0"/>
    <w:rsid w:val="0061441F"/>
    <w:rsid w:val="006144BA"/>
    <w:rsid w:val="006147BC"/>
    <w:rsid w:val="00615696"/>
    <w:rsid w:val="00616530"/>
    <w:rsid w:val="00616642"/>
    <w:rsid w:val="00616BA9"/>
    <w:rsid w:val="006176BD"/>
    <w:rsid w:val="0061785C"/>
    <w:rsid w:val="00620E0E"/>
    <w:rsid w:val="006210BF"/>
    <w:rsid w:val="00621C9D"/>
    <w:rsid w:val="00622CAD"/>
    <w:rsid w:val="0062339E"/>
    <w:rsid w:val="00623C5F"/>
    <w:rsid w:val="00624AC1"/>
    <w:rsid w:val="006259C0"/>
    <w:rsid w:val="00625FCF"/>
    <w:rsid w:val="00627852"/>
    <w:rsid w:val="006300A8"/>
    <w:rsid w:val="006316D1"/>
    <w:rsid w:val="00631BA2"/>
    <w:rsid w:val="006322BA"/>
    <w:rsid w:val="00632B7C"/>
    <w:rsid w:val="00632ECF"/>
    <w:rsid w:val="00633977"/>
    <w:rsid w:val="006339CB"/>
    <w:rsid w:val="00633CAE"/>
    <w:rsid w:val="0063442B"/>
    <w:rsid w:val="00635350"/>
    <w:rsid w:val="00637785"/>
    <w:rsid w:val="00637DE8"/>
    <w:rsid w:val="006400D3"/>
    <w:rsid w:val="0064017B"/>
    <w:rsid w:val="00640203"/>
    <w:rsid w:val="006406F4"/>
    <w:rsid w:val="00640DE6"/>
    <w:rsid w:val="00641386"/>
    <w:rsid w:val="00641AEC"/>
    <w:rsid w:val="00641D9E"/>
    <w:rsid w:val="006429C6"/>
    <w:rsid w:val="00642FE7"/>
    <w:rsid w:val="00643DBD"/>
    <w:rsid w:val="0064425F"/>
    <w:rsid w:val="006445B2"/>
    <w:rsid w:val="00644840"/>
    <w:rsid w:val="006451EB"/>
    <w:rsid w:val="00645204"/>
    <w:rsid w:val="00645CA2"/>
    <w:rsid w:val="00645DD0"/>
    <w:rsid w:val="00645E35"/>
    <w:rsid w:val="00646590"/>
    <w:rsid w:val="00646679"/>
    <w:rsid w:val="00646919"/>
    <w:rsid w:val="00651133"/>
    <w:rsid w:val="0065124A"/>
    <w:rsid w:val="006513DC"/>
    <w:rsid w:val="006517D2"/>
    <w:rsid w:val="0065180F"/>
    <w:rsid w:val="0065181C"/>
    <w:rsid w:val="0065217E"/>
    <w:rsid w:val="006532E4"/>
    <w:rsid w:val="00653891"/>
    <w:rsid w:val="006541ED"/>
    <w:rsid w:val="00654BAC"/>
    <w:rsid w:val="00655BE6"/>
    <w:rsid w:val="006560AE"/>
    <w:rsid w:val="00656831"/>
    <w:rsid w:val="006569CE"/>
    <w:rsid w:val="00657273"/>
    <w:rsid w:val="006572D1"/>
    <w:rsid w:val="00657346"/>
    <w:rsid w:val="006574A8"/>
    <w:rsid w:val="006575F5"/>
    <w:rsid w:val="0066091A"/>
    <w:rsid w:val="00660C7E"/>
    <w:rsid w:val="00660F48"/>
    <w:rsid w:val="0066109A"/>
    <w:rsid w:val="00661342"/>
    <w:rsid w:val="00661397"/>
    <w:rsid w:val="00662078"/>
    <w:rsid w:val="00662261"/>
    <w:rsid w:val="006623E8"/>
    <w:rsid w:val="00662C72"/>
    <w:rsid w:val="00662FDB"/>
    <w:rsid w:val="0066321A"/>
    <w:rsid w:val="00663B44"/>
    <w:rsid w:val="00663B68"/>
    <w:rsid w:val="0066417A"/>
    <w:rsid w:val="0066430D"/>
    <w:rsid w:val="00664814"/>
    <w:rsid w:val="00664B7E"/>
    <w:rsid w:val="006650A2"/>
    <w:rsid w:val="006653AA"/>
    <w:rsid w:val="00665856"/>
    <w:rsid w:val="00665F01"/>
    <w:rsid w:val="00665FFF"/>
    <w:rsid w:val="0066674B"/>
    <w:rsid w:val="0066703F"/>
    <w:rsid w:val="006676F5"/>
    <w:rsid w:val="0066774E"/>
    <w:rsid w:val="00667771"/>
    <w:rsid w:val="00667A71"/>
    <w:rsid w:val="00667D14"/>
    <w:rsid w:val="00670121"/>
    <w:rsid w:val="00670351"/>
    <w:rsid w:val="006708D6"/>
    <w:rsid w:val="00670989"/>
    <w:rsid w:val="00670FD9"/>
    <w:rsid w:val="006721E4"/>
    <w:rsid w:val="00672C5E"/>
    <w:rsid w:val="00672D5E"/>
    <w:rsid w:val="00672EBA"/>
    <w:rsid w:val="00672FD6"/>
    <w:rsid w:val="00673725"/>
    <w:rsid w:val="00673C78"/>
    <w:rsid w:val="00673ED4"/>
    <w:rsid w:val="00673F5A"/>
    <w:rsid w:val="00674C52"/>
    <w:rsid w:val="0067545A"/>
    <w:rsid w:val="00675592"/>
    <w:rsid w:val="00675CBC"/>
    <w:rsid w:val="00676B87"/>
    <w:rsid w:val="00677E2B"/>
    <w:rsid w:val="006804D5"/>
    <w:rsid w:val="006808CA"/>
    <w:rsid w:val="00680B10"/>
    <w:rsid w:val="00680BC3"/>
    <w:rsid w:val="00680E47"/>
    <w:rsid w:val="00681778"/>
    <w:rsid w:val="00681CB5"/>
    <w:rsid w:val="0068260D"/>
    <w:rsid w:val="00682E8C"/>
    <w:rsid w:val="00684E27"/>
    <w:rsid w:val="00684FFD"/>
    <w:rsid w:val="00685044"/>
    <w:rsid w:val="00685293"/>
    <w:rsid w:val="0068584C"/>
    <w:rsid w:val="00685B91"/>
    <w:rsid w:val="00685CE4"/>
    <w:rsid w:val="006860A4"/>
    <w:rsid w:val="00686931"/>
    <w:rsid w:val="00686B5A"/>
    <w:rsid w:val="00687963"/>
    <w:rsid w:val="00687B58"/>
    <w:rsid w:val="00687DA2"/>
    <w:rsid w:val="00687F98"/>
    <w:rsid w:val="006919B3"/>
    <w:rsid w:val="006919E2"/>
    <w:rsid w:val="006925CC"/>
    <w:rsid w:val="00692CD9"/>
    <w:rsid w:val="0069386E"/>
    <w:rsid w:val="00693A5D"/>
    <w:rsid w:val="00694ABA"/>
    <w:rsid w:val="006954EE"/>
    <w:rsid w:val="00695FFA"/>
    <w:rsid w:val="00696BD7"/>
    <w:rsid w:val="00697293"/>
    <w:rsid w:val="00697891"/>
    <w:rsid w:val="006A09A9"/>
    <w:rsid w:val="006A0F58"/>
    <w:rsid w:val="006A122A"/>
    <w:rsid w:val="006A1887"/>
    <w:rsid w:val="006A1899"/>
    <w:rsid w:val="006A19DD"/>
    <w:rsid w:val="006A2AFF"/>
    <w:rsid w:val="006A2F9B"/>
    <w:rsid w:val="006A3085"/>
    <w:rsid w:val="006A4F4D"/>
    <w:rsid w:val="006A5777"/>
    <w:rsid w:val="006A5E54"/>
    <w:rsid w:val="006A6060"/>
    <w:rsid w:val="006A615E"/>
    <w:rsid w:val="006A6442"/>
    <w:rsid w:val="006A7DD6"/>
    <w:rsid w:val="006A7EC3"/>
    <w:rsid w:val="006B0053"/>
    <w:rsid w:val="006B0E1B"/>
    <w:rsid w:val="006B0ED5"/>
    <w:rsid w:val="006B1542"/>
    <w:rsid w:val="006B1A59"/>
    <w:rsid w:val="006B2016"/>
    <w:rsid w:val="006B2049"/>
    <w:rsid w:val="006B2695"/>
    <w:rsid w:val="006B28C9"/>
    <w:rsid w:val="006B312E"/>
    <w:rsid w:val="006B3A90"/>
    <w:rsid w:val="006B3C20"/>
    <w:rsid w:val="006B3E87"/>
    <w:rsid w:val="006B4F89"/>
    <w:rsid w:val="006B54AB"/>
    <w:rsid w:val="006B55CB"/>
    <w:rsid w:val="006B5E39"/>
    <w:rsid w:val="006B610A"/>
    <w:rsid w:val="006B6359"/>
    <w:rsid w:val="006B64AC"/>
    <w:rsid w:val="006B65AA"/>
    <w:rsid w:val="006B6FEA"/>
    <w:rsid w:val="006B71E3"/>
    <w:rsid w:val="006B723A"/>
    <w:rsid w:val="006B728D"/>
    <w:rsid w:val="006B73CC"/>
    <w:rsid w:val="006B766C"/>
    <w:rsid w:val="006C12C5"/>
    <w:rsid w:val="006C229D"/>
    <w:rsid w:val="006C2497"/>
    <w:rsid w:val="006C2947"/>
    <w:rsid w:val="006C2DBE"/>
    <w:rsid w:val="006C4096"/>
    <w:rsid w:val="006C470D"/>
    <w:rsid w:val="006C55C1"/>
    <w:rsid w:val="006C5715"/>
    <w:rsid w:val="006C571F"/>
    <w:rsid w:val="006C5C66"/>
    <w:rsid w:val="006C66E3"/>
    <w:rsid w:val="006C6871"/>
    <w:rsid w:val="006C69BF"/>
    <w:rsid w:val="006C6A02"/>
    <w:rsid w:val="006C6ABA"/>
    <w:rsid w:val="006C6F95"/>
    <w:rsid w:val="006C76AB"/>
    <w:rsid w:val="006C7716"/>
    <w:rsid w:val="006C7EA7"/>
    <w:rsid w:val="006D06F0"/>
    <w:rsid w:val="006D0737"/>
    <w:rsid w:val="006D082B"/>
    <w:rsid w:val="006D13A6"/>
    <w:rsid w:val="006D14D4"/>
    <w:rsid w:val="006D1C5A"/>
    <w:rsid w:val="006D22B3"/>
    <w:rsid w:val="006D22B7"/>
    <w:rsid w:val="006D2847"/>
    <w:rsid w:val="006D2998"/>
    <w:rsid w:val="006D2CB4"/>
    <w:rsid w:val="006D316E"/>
    <w:rsid w:val="006D3591"/>
    <w:rsid w:val="006D388D"/>
    <w:rsid w:val="006D3914"/>
    <w:rsid w:val="006D45D9"/>
    <w:rsid w:val="006D464E"/>
    <w:rsid w:val="006D46D9"/>
    <w:rsid w:val="006D59E2"/>
    <w:rsid w:val="006D5B02"/>
    <w:rsid w:val="006D6509"/>
    <w:rsid w:val="006D7555"/>
    <w:rsid w:val="006D77EB"/>
    <w:rsid w:val="006D7E2B"/>
    <w:rsid w:val="006D7E7D"/>
    <w:rsid w:val="006E059A"/>
    <w:rsid w:val="006E1C54"/>
    <w:rsid w:val="006E1CF1"/>
    <w:rsid w:val="006E1DD4"/>
    <w:rsid w:val="006E22FA"/>
    <w:rsid w:val="006E2658"/>
    <w:rsid w:val="006E2BE3"/>
    <w:rsid w:val="006E35C7"/>
    <w:rsid w:val="006E3836"/>
    <w:rsid w:val="006E3BAA"/>
    <w:rsid w:val="006E6969"/>
    <w:rsid w:val="006F00FA"/>
    <w:rsid w:val="006F02E7"/>
    <w:rsid w:val="006F099D"/>
    <w:rsid w:val="006F0D68"/>
    <w:rsid w:val="006F258E"/>
    <w:rsid w:val="006F28B2"/>
    <w:rsid w:val="006F2AE7"/>
    <w:rsid w:val="006F36BA"/>
    <w:rsid w:val="006F4042"/>
    <w:rsid w:val="006F4290"/>
    <w:rsid w:val="006F42A5"/>
    <w:rsid w:val="006F4536"/>
    <w:rsid w:val="006F460C"/>
    <w:rsid w:val="006F53B8"/>
    <w:rsid w:val="006F77D8"/>
    <w:rsid w:val="006F785A"/>
    <w:rsid w:val="006F7F87"/>
    <w:rsid w:val="007002CA"/>
    <w:rsid w:val="007004F2"/>
    <w:rsid w:val="00700F33"/>
    <w:rsid w:val="007019E6"/>
    <w:rsid w:val="0070241D"/>
    <w:rsid w:val="00703BD9"/>
    <w:rsid w:val="007044CC"/>
    <w:rsid w:val="00704562"/>
    <w:rsid w:val="00705803"/>
    <w:rsid w:val="007058E7"/>
    <w:rsid w:val="00706626"/>
    <w:rsid w:val="0070684C"/>
    <w:rsid w:val="00706C25"/>
    <w:rsid w:val="00706DE3"/>
    <w:rsid w:val="00706E17"/>
    <w:rsid w:val="0070765A"/>
    <w:rsid w:val="00707C07"/>
    <w:rsid w:val="007100FA"/>
    <w:rsid w:val="007108AA"/>
    <w:rsid w:val="00710ABF"/>
    <w:rsid w:val="0071251F"/>
    <w:rsid w:val="007126CC"/>
    <w:rsid w:val="007129ED"/>
    <w:rsid w:val="00713D78"/>
    <w:rsid w:val="007142E7"/>
    <w:rsid w:val="0071434D"/>
    <w:rsid w:val="00714457"/>
    <w:rsid w:val="00714DAA"/>
    <w:rsid w:val="0071757A"/>
    <w:rsid w:val="00717C04"/>
    <w:rsid w:val="007209F8"/>
    <w:rsid w:val="00720C80"/>
    <w:rsid w:val="00720D29"/>
    <w:rsid w:val="00720D9E"/>
    <w:rsid w:val="00721086"/>
    <w:rsid w:val="0072240D"/>
    <w:rsid w:val="00722512"/>
    <w:rsid w:val="00722541"/>
    <w:rsid w:val="0072265A"/>
    <w:rsid w:val="00723147"/>
    <w:rsid w:val="007231C6"/>
    <w:rsid w:val="00725E95"/>
    <w:rsid w:val="00726058"/>
    <w:rsid w:val="007260DC"/>
    <w:rsid w:val="007265B3"/>
    <w:rsid w:val="007277A5"/>
    <w:rsid w:val="00727980"/>
    <w:rsid w:val="00727AD8"/>
    <w:rsid w:val="00731214"/>
    <w:rsid w:val="00731A0D"/>
    <w:rsid w:val="00732214"/>
    <w:rsid w:val="007322D4"/>
    <w:rsid w:val="00732938"/>
    <w:rsid w:val="00732E2E"/>
    <w:rsid w:val="0073399D"/>
    <w:rsid w:val="00733AA2"/>
    <w:rsid w:val="00734D91"/>
    <w:rsid w:val="00735A75"/>
    <w:rsid w:val="00735EE9"/>
    <w:rsid w:val="00736054"/>
    <w:rsid w:val="007364F9"/>
    <w:rsid w:val="00736503"/>
    <w:rsid w:val="007367E3"/>
    <w:rsid w:val="00736959"/>
    <w:rsid w:val="00736AC0"/>
    <w:rsid w:val="00736FEC"/>
    <w:rsid w:val="007406FE"/>
    <w:rsid w:val="00740C14"/>
    <w:rsid w:val="00740F4A"/>
    <w:rsid w:val="00741090"/>
    <w:rsid w:val="007414DC"/>
    <w:rsid w:val="0074209B"/>
    <w:rsid w:val="00742147"/>
    <w:rsid w:val="0074217C"/>
    <w:rsid w:val="00742863"/>
    <w:rsid w:val="007433F3"/>
    <w:rsid w:val="007434FB"/>
    <w:rsid w:val="007436A5"/>
    <w:rsid w:val="007437DA"/>
    <w:rsid w:val="00744396"/>
    <w:rsid w:val="0074492C"/>
    <w:rsid w:val="00744C9C"/>
    <w:rsid w:val="007455A5"/>
    <w:rsid w:val="007456B8"/>
    <w:rsid w:val="00745859"/>
    <w:rsid w:val="00745FC9"/>
    <w:rsid w:val="00746257"/>
    <w:rsid w:val="00746503"/>
    <w:rsid w:val="00747780"/>
    <w:rsid w:val="00747795"/>
    <w:rsid w:val="00747A19"/>
    <w:rsid w:val="00747B5D"/>
    <w:rsid w:val="00747E4E"/>
    <w:rsid w:val="00750E08"/>
    <w:rsid w:val="00751E89"/>
    <w:rsid w:val="007523B3"/>
    <w:rsid w:val="007536B5"/>
    <w:rsid w:val="00753F7E"/>
    <w:rsid w:val="00754AF9"/>
    <w:rsid w:val="007560CB"/>
    <w:rsid w:val="00756610"/>
    <w:rsid w:val="00756B5C"/>
    <w:rsid w:val="00756EB8"/>
    <w:rsid w:val="0075733E"/>
    <w:rsid w:val="00760700"/>
    <w:rsid w:val="007613B3"/>
    <w:rsid w:val="00761A8B"/>
    <w:rsid w:val="00761B03"/>
    <w:rsid w:val="0076398B"/>
    <w:rsid w:val="0076413B"/>
    <w:rsid w:val="00764E7F"/>
    <w:rsid w:val="00764E8C"/>
    <w:rsid w:val="00765383"/>
    <w:rsid w:val="007672C5"/>
    <w:rsid w:val="00767F0F"/>
    <w:rsid w:val="00770FF3"/>
    <w:rsid w:val="00771033"/>
    <w:rsid w:val="0077142E"/>
    <w:rsid w:val="00771ED8"/>
    <w:rsid w:val="00772744"/>
    <w:rsid w:val="00772C42"/>
    <w:rsid w:val="00773A2E"/>
    <w:rsid w:val="0077448F"/>
    <w:rsid w:val="00775124"/>
    <w:rsid w:val="00775C53"/>
    <w:rsid w:val="00775DDE"/>
    <w:rsid w:val="00776319"/>
    <w:rsid w:val="00776D23"/>
    <w:rsid w:val="00777494"/>
    <w:rsid w:val="00781212"/>
    <w:rsid w:val="00781ABD"/>
    <w:rsid w:val="00781F5A"/>
    <w:rsid w:val="0078209A"/>
    <w:rsid w:val="00782202"/>
    <w:rsid w:val="00782632"/>
    <w:rsid w:val="007838B8"/>
    <w:rsid w:val="007838FE"/>
    <w:rsid w:val="00783B20"/>
    <w:rsid w:val="00783B98"/>
    <w:rsid w:val="00783C69"/>
    <w:rsid w:val="00785287"/>
    <w:rsid w:val="00785A8C"/>
    <w:rsid w:val="0078654E"/>
    <w:rsid w:val="00786611"/>
    <w:rsid w:val="00786B25"/>
    <w:rsid w:val="00786C33"/>
    <w:rsid w:val="00787658"/>
    <w:rsid w:val="00787AE7"/>
    <w:rsid w:val="00787B8C"/>
    <w:rsid w:val="00787F96"/>
    <w:rsid w:val="0079088A"/>
    <w:rsid w:val="00790C0D"/>
    <w:rsid w:val="00790FB6"/>
    <w:rsid w:val="00791BCF"/>
    <w:rsid w:val="0079292F"/>
    <w:rsid w:val="007933BE"/>
    <w:rsid w:val="00793CFA"/>
    <w:rsid w:val="00794EC1"/>
    <w:rsid w:val="00795055"/>
    <w:rsid w:val="007952A9"/>
    <w:rsid w:val="007955D0"/>
    <w:rsid w:val="00795C17"/>
    <w:rsid w:val="00795DC8"/>
    <w:rsid w:val="00796155"/>
    <w:rsid w:val="007962D7"/>
    <w:rsid w:val="00796669"/>
    <w:rsid w:val="00796762"/>
    <w:rsid w:val="0079722D"/>
    <w:rsid w:val="007974EC"/>
    <w:rsid w:val="007975D0"/>
    <w:rsid w:val="00797870"/>
    <w:rsid w:val="00797CB9"/>
    <w:rsid w:val="00797EDB"/>
    <w:rsid w:val="007A01E5"/>
    <w:rsid w:val="007A0489"/>
    <w:rsid w:val="007A111C"/>
    <w:rsid w:val="007A1583"/>
    <w:rsid w:val="007A1D88"/>
    <w:rsid w:val="007A2056"/>
    <w:rsid w:val="007A232C"/>
    <w:rsid w:val="007A3025"/>
    <w:rsid w:val="007A30B4"/>
    <w:rsid w:val="007A3A45"/>
    <w:rsid w:val="007A3CBB"/>
    <w:rsid w:val="007A4FB2"/>
    <w:rsid w:val="007A595E"/>
    <w:rsid w:val="007A5CB1"/>
    <w:rsid w:val="007A685E"/>
    <w:rsid w:val="007A68F4"/>
    <w:rsid w:val="007A7160"/>
    <w:rsid w:val="007A7BB2"/>
    <w:rsid w:val="007B01FD"/>
    <w:rsid w:val="007B0380"/>
    <w:rsid w:val="007B046E"/>
    <w:rsid w:val="007B07B4"/>
    <w:rsid w:val="007B0CAE"/>
    <w:rsid w:val="007B1F59"/>
    <w:rsid w:val="007B2144"/>
    <w:rsid w:val="007B2188"/>
    <w:rsid w:val="007B23D1"/>
    <w:rsid w:val="007B29A4"/>
    <w:rsid w:val="007B2C83"/>
    <w:rsid w:val="007B3341"/>
    <w:rsid w:val="007B3918"/>
    <w:rsid w:val="007B4323"/>
    <w:rsid w:val="007B434F"/>
    <w:rsid w:val="007B469B"/>
    <w:rsid w:val="007B48E9"/>
    <w:rsid w:val="007B5501"/>
    <w:rsid w:val="007B60A1"/>
    <w:rsid w:val="007B623F"/>
    <w:rsid w:val="007B624A"/>
    <w:rsid w:val="007B6466"/>
    <w:rsid w:val="007B745C"/>
    <w:rsid w:val="007B754C"/>
    <w:rsid w:val="007B78E3"/>
    <w:rsid w:val="007C008B"/>
    <w:rsid w:val="007C00F1"/>
    <w:rsid w:val="007C145E"/>
    <w:rsid w:val="007C1B21"/>
    <w:rsid w:val="007C2350"/>
    <w:rsid w:val="007C3750"/>
    <w:rsid w:val="007C392A"/>
    <w:rsid w:val="007C3EBD"/>
    <w:rsid w:val="007C417C"/>
    <w:rsid w:val="007C48E3"/>
    <w:rsid w:val="007C49CF"/>
    <w:rsid w:val="007C4CBA"/>
    <w:rsid w:val="007C4E0F"/>
    <w:rsid w:val="007C4E1A"/>
    <w:rsid w:val="007C511D"/>
    <w:rsid w:val="007C5A4D"/>
    <w:rsid w:val="007C5C65"/>
    <w:rsid w:val="007C62D3"/>
    <w:rsid w:val="007C640E"/>
    <w:rsid w:val="007C658B"/>
    <w:rsid w:val="007C768E"/>
    <w:rsid w:val="007D0978"/>
    <w:rsid w:val="007D1471"/>
    <w:rsid w:val="007D203D"/>
    <w:rsid w:val="007D20EE"/>
    <w:rsid w:val="007D241C"/>
    <w:rsid w:val="007D2EEC"/>
    <w:rsid w:val="007D3226"/>
    <w:rsid w:val="007D404C"/>
    <w:rsid w:val="007D48C6"/>
    <w:rsid w:val="007D4F73"/>
    <w:rsid w:val="007D59FA"/>
    <w:rsid w:val="007D698D"/>
    <w:rsid w:val="007D69F1"/>
    <w:rsid w:val="007D7953"/>
    <w:rsid w:val="007D7C19"/>
    <w:rsid w:val="007D7C47"/>
    <w:rsid w:val="007D7C5B"/>
    <w:rsid w:val="007D7C9F"/>
    <w:rsid w:val="007E046C"/>
    <w:rsid w:val="007E04D0"/>
    <w:rsid w:val="007E052A"/>
    <w:rsid w:val="007E0603"/>
    <w:rsid w:val="007E22F4"/>
    <w:rsid w:val="007E2F02"/>
    <w:rsid w:val="007E3453"/>
    <w:rsid w:val="007E3E2E"/>
    <w:rsid w:val="007E45D1"/>
    <w:rsid w:val="007E4ECB"/>
    <w:rsid w:val="007E5430"/>
    <w:rsid w:val="007E5DC9"/>
    <w:rsid w:val="007E5EDA"/>
    <w:rsid w:val="007E6863"/>
    <w:rsid w:val="007E7590"/>
    <w:rsid w:val="007E798E"/>
    <w:rsid w:val="007E7AFC"/>
    <w:rsid w:val="007E7F09"/>
    <w:rsid w:val="007E7FE3"/>
    <w:rsid w:val="007F011C"/>
    <w:rsid w:val="007F132D"/>
    <w:rsid w:val="007F140D"/>
    <w:rsid w:val="007F1CE3"/>
    <w:rsid w:val="007F1F18"/>
    <w:rsid w:val="007F2D20"/>
    <w:rsid w:val="007F2EB2"/>
    <w:rsid w:val="007F2F80"/>
    <w:rsid w:val="007F32BB"/>
    <w:rsid w:val="007F33CC"/>
    <w:rsid w:val="007F46D1"/>
    <w:rsid w:val="007F470C"/>
    <w:rsid w:val="007F4E98"/>
    <w:rsid w:val="007F4F13"/>
    <w:rsid w:val="007F5C07"/>
    <w:rsid w:val="007F62BC"/>
    <w:rsid w:val="007F633A"/>
    <w:rsid w:val="007F6F65"/>
    <w:rsid w:val="007F705E"/>
    <w:rsid w:val="007F712B"/>
    <w:rsid w:val="007F7998"/>
    <w:rsid w:val="007F7DF2"/>
    <w:rsid w:val="007F7EA2"/>
    <w:rsid w:val="0080086F"/>
    <w:rsid w:val="00800C77"/>
    <w:rsid w:val="0080128F"/>
    <w:rsid w:val="008013E6"/>
    <w:rsid w:val="008028BD"/>
    <w:rsid w:val="00802B12"/>
    <w:rsid w:val="0080359C"/>
    <w:rsid w:val="00804AAD"/>
    <w:rsid w:val="00806215"/>
    <w:rsid w:val="00806D41"/>
    <w:rsid w:val="00807025"/>
    <w:rsid w:val="008072EB"/>
    <w:rsid w:val="00810320"/>
    <w:rsid w:val="00811073"/>
    <w:rsid w:val="0081115F"/>
    <w:rsid w:val="008119C7"/>
    <w:rsid w:val="00812D11"/>
    <w:rsid w:val="0081352C"/>
    <w:rsid w:val="00813EB9"/>
    <w:rsid w:val="008142F5"/>
    <w:rsid w:val="008144DC"/>
    <w:rsid w:val="008146C1"/>
    <w:rsid w:val="00814D4D"/>
    <w:rsid w:val="00815023"/>
    <w:rsid w:val="00815685"/>
    <w:rsid w:val="00816484"/>
    <w:rsid w:val="00816D01"/>
    <w:rsid w:val="00817732"/>
    <w:rsid w:val="00820109"/>
    <w:rsid w:val="008202E4"/>
    <w:rsid w:val="008205D6"/>
    <w:rsid w:val="00821321"/>
    <w:rsid w:val="008213B7"/>
    <w:rsid w:val="008213CD"/>
    <w:rsid w:val="00821E1A"/>
    <w:rsid w:val="0082296A"/>
    <w:rsid w:val="00822982"/>
    <w:rsid w:val="008233D9"/>
    <w:rsid w:val="00823FC8"/>
    <w:rsid w:val="00825E9A"/>
    <w:rsid w:val="00826271"/>
    <w:rsid w:val="0082665F"/>
    <w:rsid w:val="0082673E"/>
    <w:rsid w:val="0082680F"/>
    <w:rsid w:val="008268F1"/>
    <w:rsid w:val="00826D2E"/>
    <w:rsid w:val="00827B95"/>
    <w:rsid w:val="0083027B"/>
    <w:rsid w:val="0083052E"/>
    <w:rsid w:val="00830D9C"/>
    <w:rsid w:val="00831A7F"/>
    <w:rsid w:val="00832471"/>
    <w:rsid w:val="00832BBF"/>
    <w:rsid w:val="00832BE2"/>
    <w:rsid w:val="00832DE1"/>
    <w:rsid w:val="00832F7D"/>
    <w:rsid w:val="008330AC"/>
    <w:rsid w:val="008357A4"/>
    <w:rsid w:val="00835983"/>
    <w:rsid w:val="00836543"/>
    <w:rsid w:val="00836747"/>
    <w:rsid w:val="00836D4E"/>
    <w:rsid w:val="00836F12"/>
    <w:rsid w:val="0083723B"/>
    <w:rsid w:val="0084035D"/>
    <w:rsid w:val="00841CB0"/>
    <w:rsid w:val="00841FB9"/>
    <w:rsid w:val="00842352"/>
    <w:rsid w:val="008430A8"/>
    <w:rsid w:val="00843599"/>
    <w:rsid w:val="00843DB7"/>
    <w:rsid w:val="008445D4"/>
    <w:rsid w:val="00844604"/>
    <w:rsid w:val="008446DB"/>
    <w:rsid w:val="00845123"/>
    <w:rsid w:val="00845605"/>
    <w:rsid w:val="008459FA"/>
    <w:rsid w:val="0084665E"/>
    <w:rsid w:val="00846AED"/>
    <w:rsid w:val="00846C4A"/>
    <w:rsid w:val="00846DC8"/>
    <w:rsid w:val="008474CA"/>
    <w:rsid w:val="008475E3"/>
    <w:rsid w:val="0084790E"/>
    <w:rsid w:val="00847CC0"/>
    <w:rsid w:val="008509B5"/>
    <w:rsid w:val="00850CBF"/>
    <w:rsid w:val="00851196"/>
    <w:rsid w:val="00851A79"/>
    <w:rsid w:val="00852E07"/>
    <w:rsid w:val="00853EF1"/>
    <w:rsid w:val="00853F41"/>
    <w:rsid w:val="00854ABC"/>
    <w:rsid w:val="00855334"/>
    <w:rsid w:val="00855B2E"/>
    <w:rsid w:val="008566B9"/>
    <w:rsid w:val="00857624"/>
    <w:rsid w:val="00860BEE"/>
    <w:rsid w:val="0086140F"/>
    <w:rsid w:val="00861B9F"/>
    <w:rsid w:val="00862C9C"/>
    <w:rsid w:val="00863709"/>
    <w:rsid w:val="00863CA5"/>
    <w:rsid w:val="008644CD"/>
    <w:rsid w:val="00865D11"/>
    <w:rsid w:val="00866F86"/>
    <w:rsid w:val="008671F7"/>
    <w:rsid w:val="00870719"/>
    <w:rsid w:val="00871D8E"/>
    <w:rsid w:val="00872593"/>
    <w:rsid w:val="00872D79"/>
    <w:rsid w:val="00872DF7"/>
    <w:rsid w:val="00873092"/>
    <w:rsid w:val="008738E1"/>
    <w:rsid w:val="00873D6E"/>
    <w:rsid w:val="0087464B"/>
    <w:rsid w:val="008747AB"/>
    <w:rsid w:val="00874FEA"/>
    <w:rsid w:val="00875485"/>
    <w:rsid w:val="008758FD"/>
    <w:rsid w:val="0087594A"/>
    <w:rsid w:val="00875C05"/>
    <w:rsid w:val="0087615D"/>
    <w:rsid w:val="008806FD"/>
    <w:rsid w:val="00880A43"/>
    <w:rsid w:val="00880D69"/>
    <w:rsid w:val="00880DCD"/>
    <w:rsid w:val="00881460"/>
    <w:rsid w:val="00881816"/>
    <w:rsid w:val="00882355"/>
    <w:rsid w:val="008827E5"/>
    <w:rsid w:val="008830F3"/>
    <w:rsid w:val="00883EBD"/>
    <w:rsid w:val="008840AE"/>
    <w:rsid w:val="00884C9A"/>
    <w:rsid w:val="00885CF6"/>
    <w:rsid w:val="00885F67"/>
    <w:rsid w:val="008869AF"/>
    <w:rsid w:val="0088726F"/>
    <w:rsid w:val="0089119E"/>
    <w:rsid w:val="00891778"/>
    <w:rsid w:val="00891873"/>
    <w:rsid w:val="00891BE6"/>
    <w:rsid w:val="00892739"/>
    <w:rsid w:val="00893539"/>
    <w:rsid w:val="00894967"/>
    <w:rsid w:val="00895203"/>
    <w:rsid w:val="0089593B"/>
    <w:rsid w:val="00895BC6"/>
    <w:rsid w:val="00895F38"/>
    <w:rsid w:val="00896298"/>
    <w:rsid w:val="008965F9"/>
    <w:rsid w:val="00896A88"/>
    <w:rsid w:val="0089718A"/>
    <w:rsid w:val="00897D13"/>
    <w:rsid w:val="008A00C8"/>
    <w:rsid w:val="008A0123"/>
    <w:rsid w:val="008A0D2C"/>
    <w:rsid w:val="008A15A8"/>
    <w:rsid w:val="008A2187"/>
    <w:rsid w:val="008A2512"/>
    <w:rsid w:val="008A2637"/>
    <w:rsid w:val="008A28B7"/>
    <w:rsid w:val="008A3189"/>
    <w:rsid w:val="008A3CE5"/>
    <w:rsid w:val="008A3EA3"/>
    <w:rsid w:val="008A469B"/>
    <w:rsid w:val="008A50AA"/>
    <w:rsid w:val="008A5E63"/>
    <w:rsid w:val="008A60C8"/>
    <w:rsid w:val="008B0D3C"/>
    <w:rsid w:val="008B153D"/>
    <w:rsid w:val="008B21D3"/>
    <w:rsid w:val="008B22D7"/>
    <w:rsid w:val="008B289D"/>
    <w:rsid w:val="008B2944"/>
    <w:rsid w:val="008B31E7"/>
    <w:rsid w:val="008B31EE"/>
    <w:rsid w:val="008B3212"/>
    <w:rsid w:val="008B515C"/>
    <w:rsid w:val="008B527E"/>
    <w:rsid w:val="008B5BE4"/>
    <w:rsid w:val="008B6060"/>
    <w:rsid w:val="008B62C0"/>
    <w:rsid w:val="008B7BCD"/>
    <w:rsid w:val="008B7D83"/>
    <w:rsid w:val="008C00AD"/>
    <w:rsid w:val="008C0260"/>
    <w:rsid w:val="008C1203"/>
    <w:rsid w:val="008C14B3"/>
    <w:rsid w:val="008C1742"/>
    <w:rsid w:val="008C1A1A"/>
    <w:rsid w:val="008C1C59"/>
    <w:rsid w:val="008C1DBB"/>
    <w:rsid w:val="008C2AFD"/>
    <w:rsid w:val="008C36F0"/>
    <w:rsid w:val="008C3C10"/>
    <w:rsid w:val="008C3FAF"/>
    <w:rsid w:val="008C5EC9"/>
    <w:rsid w:val="008C5EFC"/>
    <w:rsid w:val="008C7440"/>
    <w:rsid w:val="008C74BE"/>
    <w:rsid w:val="008C7C1F"/>
    <w:rsid w:val="008D0C3A"/>
    <w:rsid w:val="008D0ED2"/>
    <w:rsid w:val="008D13C5"/>
    <w:rsid w:val="008D2078"/>
    <w:rsid w:val="008D24A8"/>
    <w:rsid w:val="008D2A90"/>
    <w:rsid w:val="008D2AE5"/>
    <w:rsid w:val="008D39E7"/>
    <w:rsid w:val="008D3A8F"/>
    <w:rsid w:val="008D3BFE"/>
    <w:rsid w:val="008D420A"/>
    <w:rsid w:val="008D42CA"/>
    <w:rsid w:val="008D43DF"/>
    <w:rsid w:val="008D52D8"/>
    <w:rsid w:val="008D5707"/>
    <w:rsid w:val="008D59CF"/>
    <w:rsid w:val="008D6283"/>
    <w:rsid w:val="008D63C2"/>
    <w:rsid w:val="008D6870"/>
    <w:rsid w:val="008D7018"/>
    <w:rsid w:val="008E09E9"/>
    <w:rsid w:val="008E0F59"/>
    <w:rsid w:val="008E1F07"/>
    <w:rsid w:val="008E2411"/>
    <w:rsid w:val="008E2A55"/>
    <w:rsid w:val="008E31D2"/>
    <w:rsid w:val="008E33D9"/>
    <w:rsid w:val="008E3F28"/>
    <w:rsid w:val="008E4C0F"/>
    <w:rsid w:val="008E717E"/>
    <w:rsid w:val="008E7363"/>
    <w:rsid w:val="008E74F6"/>
    <w:rsid w:val="008E7B09"/>
    <w:rsid w:val="008F004E"/>
    <w:rsid w:val="008F021A"/>
    <w:rsid w:val="008F03A7"/>
    <w:rsid w:val="008F0ADF"/>
    <w:rsid w:val="008F1F61"/>
    <w:rsid w:val="008F1F8C"/>
    <w:rsid w:val="008F22D5"/>
    <w:rsid w:val="008F2483"/>
    <w:rsid w:val="008F34F6"/>
    <w:rsid w:val="008F35AC"/>
    <w:rsid w:val="008F3798"/>
    <w:rsid w:val="008F3928"/>
    <w:rsid w:val="008F3A8A"/>
    <w:rsid w:val="008F48CD"/>
    <w:rsid w:val="008F53F9"/>
    <w:rsid w:val="008F61CE"/>
    <w:rsid w:val="008F6409"/>
    <w:rsid w:val="008F659B"/>
    <w:rsid w:val="008F68EA"/>
    <w:rsid w:val="008F6F2E"/>
    <w:rsid w:val="008F7121"/>
    <w:rsid w:val="008F7172"/>
    <w:rsid w:val="008F769E"/>
    <w:rsid w:val="008F77C8"/>
    <w:rsid w:val="00900023"/>
    <w:rsid w:val="009009AF"/>
    <w:rsid w:val="0090149D"/>
    <w:rsid w:val="00901B75"/>
    <w:rsid w:val="009023CD"/>
    <w:rsid w:val="009027EE"/>
    <w:rsid w:val="00902C87"/>
    <w:rsid w:val="00902E24"/>
    <w:rsid w:val="00903485"/>
    <w:rsid w:val="00906995"/>
    <w:rsid w:val="0090746F"/>
    <w:rsid w:val="0090764A"/>
    <w:rsid w:val="00907F3F"/>
    <w:rsid w:val="00910B70"/>
    <w:rsid w:val="00910D14"/>
    <w:rsid w:val="00911142"/>
    <w:rsid w:val="009116A0"/>
    <w:rsid w:val="0091242C"/>
    <w:rsid w:val="009131D6"/>
    <w:rsid w:val="00913605"/>
    <w:rsid w:val="00913DFB"/>
    <w:rsid w:val="00914092"/>
    <w:rsid w:val="00914296"/>
    <w:rsid w:val="009149F0"/>
    <w:rsid w:val="00914F04"/>
    <w:rsid w:val="00915343"/>
    <w:rsid w:val="00917018"/>
    <w:rsid w:val="00917379"/>
    <w:rsid w:val="00917E23"/>
    <w:rsid w:val="009203A1"/>
    <w:rsid w:val="0092098C"/>
    <w:rsid w:val="0092105E"/>
    <w:rsid w:val="00921EA4"/>
    <w:rsid w:val="00921EE3"/>
    <w:rsid w:val="00921EF7"/>
    <w:rsid w:val="00922651"/>
    <w:rsid w:val="009234D6"/>
    <w:rsid w:val="009238AA"/>
    <w:rsid w:val="009242C0"/>
    <w:rsid w:val="009247B9"/>
    <w:rsid w:val="00924902"/>
    <w:rsid w:val="00924D88"/>
    <w:rsid w:val="009256D5"/>
    <w:rsid w:val="00925BD0"/>
    <w:rsid w:val="00926307"/>
    <w:rsid w:val="00927138"/>
    <w:rsid w:val="00927219"/>
    <w:rsid w:val="00927237"/>
    <w:rsid w:val="0092757D"/>
    <w:rsid w:val="00927DDD"/>
    <w:rsid w:val="009308BF"/>
    <w:rsid w:val="009308C2"/>
    <w:rsid w:val="00930C02"/>
    <w:rsid w:val="009333CB"/>
    <w:rsid w:val="009334F8"/>
    <w:rsid w:val="00933C03"/>
    <w:rsid w:val="00933D1B"/>
    <w:rsid w:val="00934433"/>
    <w:rsid w:val="00934487"/>
    <w:rsid w:val="009357B1"/>
    <w:rsid w:val="00936100"/>
    <w:rsid w:val="00936129"/>
    <w:rsid w:val="0093637C"/>
    <w:rsid w:val="0093687E"/>
    <w:rsid w:val="00936B0E"/>
    <w:rsid w:val="00937B6F"/>
    <w:rsid w:val="009401E6"/>
    <w:rsid w:val="009405DC"/>
    <w:rsid w:val="00940798"/>
    <w:rsid w:val="00940DB3"/>
    <w:rsid w:val="009418BC"/>
    <w:rsid w:val="00942CF4"/>
    <w:rsid w:val="00942F75"/>
    <w:rsid w:val="00942FF7"/>
    <w:rsid w:val="00943C25"/>
    <w:rsid w:val="00943C26"/>
    <w:rsid w:val="0094404C"/>
    <w:rsid w:val="0094409F"/>
    <w:rsid w:val="00944A91"/>
    <w:rsid w:val="009453DC"/>
    <w:rsid w:val="00945878"/>
    <w:rsid w:val="00945ED0"/>
    <w:rsid w:val="0094612C"/>
    <w:rsid w:val="009462DD"/>
    <w:rsid w:val="009468F5"/>
    <w:rsid w:val="00946A0E"/>
    <w:rsid w:val="0094710C"/>
    <w:rsid w:val="0094721A"/>
    <w:rsid w:val="009477C9"/>
    <w:rsid w:val="00947A4A"/>
    <w:rsid w:val="00947A97"/>
    <w:rsid w:val="009500A3"/>
    <w:rsid w:val="00950DAD"/>
    <w:rsid w:val="009513AD"/>
    <w:rsid w:val="00951530"/>
    <w:rsid w:val="00951BEA"/>
    <w:rsid w:val="009520AD"/>
    <w:rsid w:val="009527F7"/>
    <w:rsid w:val="00952C3A"/>
    <w:rsid w:val="00952C58"/>
    <w:rsid w:val="0095372C"/>
    <w:rsid w:val="00953B57"/>
    <w:rsid w:val="00955B30"/>
    <w:rsid w:val="00956AC9"/>
    <w:rsid w:val="00956ADA"/>
    <w:rsid w:val="00956BF5"/>
    <w:rsid w:val="0095725D"/>
    <w:rsid w:val="00957A65"/>
    <w:rsid w:val="00961634"/>
    <w:rsid w:val="00961ADB"/>
    <w:rsid w:val="00961C1F"/>
    <w:rsid w:val="00962B11"/>
    <w:rsid w:val="00962C66"/>
    <w:rsid w:val="00962CF4"/>
    <w:rsid w:val="00962FE5"/>
    <w:rsid w:val="00963702"/>
    <w:rsid w:val="009637F9"/>
    <w:rsid w:val="0096414F"/>
    <w:rsid w:val="009641D0"/>
    <w:rsid w:val="009649DD"/>
    <w:rsid w:val="00964C0C"/>
    <w:rsid w:val="00964DA3"/>
    <w:rsid w:val="00965510"/>
    <w:rsid w:val="00966224"/>
    <w:rsid w:val="00966C6F"/>
    <w:rsid w:val="00966E83"/>
    <w:rsid w:val="00967728"/>
    <w:rsid w:val="0096773F"/>
    <w:rsid w:val="00967D2B"/>
    <w:rsid w:val="009707A2"/>
    <w:rsid w:val="009712D8"/>
    <w:rsid w:val="009713F2"/>
    <w:rsid w:val="00971560"/>
    <w:rsid w:val="009727AE"/>
    <w:rsid w:val="00972B9B"/>
    <w:rsid w:val="00973878"/>
    <w:rsid w:val="00973AB6"/>
    <w:rsid w:val="00973F37"/>
    <w:rsid w:val="0097466F"/>
    <w:rsid w:val="00974FD1"/>
    <w:rsid w:val="00975F1B"/>
    <w:rsid w:val="009765E1"/>
    <w:rsid w:val="00976908"/>
    <w:rsid w:val="00976B5D"/>
    <w:rsid w:val="009800B5"/>
    <w:rsid w:val="0098082C"/>
    <w:rsid w:val="009821B7"/>
    <w:rsid w:val="00983652"/>
    <w:rsid w:val="00984628"/>
    <w:rsid w:val="0098463C"/>
    <w:rsid w:val="00985C02"/>
    <w:rsid w:val="00985FCA"/>
    <w:rsid w:val="00986494"/>
    <w:rsid w:val="009865A0"/>
    <w:rsid w:val="00986642"/>
    <w:rsid w:val="00987B22"/>
    <w:rsid w:val="00987FE8"/>
    <w:rsid w:val="00990A4B"/>
    <w:rsid w:val="009910BE"/>
    <w:rsid w:val="00991F25"/>
    <w:rsid w:val="009920DC"/>
    <w:rsid w:val="009925D7"/>
    <w:rsid w:val="009931CF"/>
    <w:rsid w:val="00993647"/>
    <w:rsid w:val="00993914"/>
    <w:rsid w:val="0099483C"/>
    <w:rsid w:val="00994BA9"/>
    <w:rsid w:val="00995261"/>
    <w:rsid w:val="00997A00"/>
    <w:rsid w:val="00997BA4"/>
    <w:rsid w:val="009A13B9"/>
    <w:rsid w:val="009A2DB3"/>
    <w:rsid w:val="009A30BE"/>
    <w:rsid w:val="009A3375"/>
    <w:rsid w:val="009A3928"/>
    <w:rsid w:val="009A392A"/>
    <w:rsid w:val="009A3AA5"/>
    <w:rsid w:val="009A40DC"/>
    <w:rsid w:val="009A5FBA"/>
    <w:rsid w:val="009A6991"/>
    <w:rsid w:val="009A73BA"/>
    <w:rsid w:val="009A763A"/>
    <w:rsid w:val="009B08B9"/>
    <w:rsid w:val="009B10A5"/>
    <w:rsid w:val="009B13E9"/>
    <w:rsid w:val="009B1F50"/>
    <w:rsid w:val="009B2424"/>
    <w:rsid w:val="009B2B7E"/>
    <w:rsid w:val="009B2DC1"/>
    <w:rsid w:val="009B3829"/>
    <w:rsid w:val="009B38A9"/>
    <w:rsid w:val="009B39F0"/>
    <w:rsid w:val="009B3AE8"/>
    <w:rsid w:val="009B4BCF"/>
    <w:rsid w:val="009B53EC"/>
    <w:rsid w:val="009B5988"/>
    <w:rsid w:val="009B5F6C"/>
    <w:rsid w:val="009B64ED"/>
    <w:rsid w:val="009B64F9"/>
    <w:rsid w:val="009B6DC5"/>
    <w:rsid w:val="009B6DCA"/>
    <w:rsid w:val="009B7032"/>
    <w:rsid w:val="009B7587"/>
    <w:rsid w:val="009B79AB"/>
    <w:rsid w:val="009C01E7"/>
    <w:rsid w:val="009C05C3"/>
    <w:rsid w:val="009C112F"/>
    <w:rsid w:val="009C2511"/>
    <w:rsid w:val="009C3354"/>
    <w:rsid w:val="009C355C"/>
    <w:rsid w:val="009C38EB"/>
    <w:rsid w:val="009C3E01"/>
    <w:rsid w:val="009C4017"/>
    <w:rsid w:val="009C43A7"/>
    <w:rsid w:val="009C4495"/>
    <w:rsid w:val="009C4BD2"/>
    <w:rsid w:val="009C4EE7"/>
    <w:rsid w:val="009C4EEF"/>
    <w:rsid w:val="009C5387"/>
    <w:rsid w:val="009C5955"/>
    <w:rsid w:val="009C5F3B"/>
    <w:rsid w:val="009C5FCE"/>
    <w:rsid w:val="009C6146"/>
    <w:rsid w:val="009C62BC"/>
    <w:rsid w:val="009C6B26"/>
    <w:rsid w:val="009C775C"/>
    <w:rsid w:val="009C7F22"/>
    <w:rsid w:val="009D01E6"/>
    <w:rsid w:val="009D279F"/>
    <w:rsid w:val="009D284D"/>
    <w:rsid w:val="009D3ECE"/>
    <w:rsid w:val="009D5A1D"/>
    <w:rsid w:val="009D5B98"/>
    <w:rsid w:val="009D5EA1"/>
    <w:rsid w:val="009D6A55"/>
    <w:rsid w:val="009D6FFB"/>
    <w:rsid w:val="009D767D"/>
    <w:rsid w:val="009D7722"/>
    <w:rsid w:val="009D7EBC"/>
    <w:rsid w:val="009E1406"/>
    <w:rsid w:val="009E2380"/>
    <w:rsid w:val="009E2830"/>
    <w:rsid w:val="009E2F71"/>
    <w:rsid w:val="009E3558"/>
    <w:rsid w:val="009E3955"/>
    <w:rsid w:val="009E3AEC"/>
    <w:rsid w:val="009E3B2C"/>
    <w:rsid w:val="009E40D8"/>
    <w:rsid w:val="009E4A06"/>
    <w:rsid w:val="009E4BFA"/>
    <w:rsid w:val="009E690D"/>
    <w:rsid w:val="009E6C84"/>
    <w:rsid w:val="009E7449"/>
    <w:rsid w:val="009E79D3"/>
    <w:rsid w:val="009E7EB3"/>
    <w:rsid w:val="009F0177"/>
    <w:rsid w:val="009F01A8"/>
    <w:rsid w:val="009F0662"/>
    <w:rsid w:val="009F0665"/>
    <w:rsid w:val="009F0FAF"/>
    <w:rsid w:val="009F124C"/>
    <w:rsid w:val="009F13FB"/>
    <w:rsid w:val="009F151D"/>
    <w:rsid w:val="009F2D05"/>
    <w:rsid w:val="009F354A"/>
    <w:rsid w:val="009F36B1"/>
    <w:rsid w:val="009F3AFF"/>
    <w:rsid w:val="009F412D"/>
    <w:rsid w:val="009F779C"/>
    <w:rsid w:val="009F78EE"/>
    <w:rsid w:val="009F7F69"/>
    <w:rsid w:val="00A00924"/>
    <w:rsid w:val="00A01884"/>
    <w:rsid w:val="00A01D3E"/>
    <w:rsid w:val="00A022F4"/>
    <w:rsid w:val="00A025E7"/>
    <w:rsid w:val="00A03A76"/>
    <w:rsid w:val="00A04390"/>
    <w:rsid w:val="00A04471"/>
    <w:rsid w:val="00A04575"/>
    <w:rsid w:val="00A05265"/>
    <w:rsid w:val="00A0536E"/>
    <w:rsid w:val="00A057D6"/>
    <w:rsid w:val="00A05811"/>
    <w:rsid w:val="00A064F5"/>
    <w:rsid w:val="00A06FFE"/>
    <w:rsid w:val="00A07E77"/>
    <w:rsid w:val="00A109FB"/>
    <w:rsid w:val="00A10FB4"/>
    <w:rsid w:val="00A115F5"/>
    <w:rsid w:val="00A11646"/>
    <w:rsid w:val="00A1200B"/>
    <w:rsid w:val="00A1221A"/>
    <w:rsid w:val="00A1240C"/>
    <w:rsid w:val="00A125E3"/>
    <w:rsid w:val="00A127D7"/>
    <w:rsid w:val="00A12F52"/>
    <w:rsid w:val="00A14789"/>
    <w:rsid w:val="00A15E7A"/>
    <w:rsid w:val="00A1607E"/>
    <w:rsid w:val="00A166DA"/>
    <w:rsid w:val="00A16766"/>
    <w:rsid w:val="00A16BE2"/>
    <w:rsid w:val="00A16C35"/>
    <w:rsid w:val="00A16CEC"/>
    <w:rsid w:val="00A176E1"/>
    <w:rsid w:val="00A212F8"/>
    <w:rsid w:val="00A21C27"/>
    <w:rsid w:val="00A22640"/>
    <w:rsid w:val="00A22C74"/>
    <w:rsid w:val="00A23392"/>
    <w:rsid w:val="00A243F4"/>
    <w:rsid w:val="00A2452A"/>
    <w:rsid w:val="00A24851"/>
    <w:rsid w:val="00A25517"/>
    <w:rsid w:val="00A257C9"/>
    <w:rsid w:val="00A2648A"/>
    <w:rsid w:val="00A265AB"/>
    <w:rsid w:val="00A26626"/>
    <w:rsid w:val="00A3044B"/>
    <w:rsid w:val="00A30822"/>
    <w:rsid w:val="00A311CC"/>
    <w:rsid w:val="00A31D11"/>
    <w:rsid w:val="00A3212D"/>
    <w:rsid w:val="00A32EFF"/>
    <w:rsid w:val="00A3391E"/>
    <w:rsid w:val="00A339D0"/>
    <w:rsid w:val="00A34BB3"/>
    <w:rsid w:val="00A351E9"/>
    <w:rsid w:val="00A3591A"/>
    <w:rsid w:val="00A35BA2"/>
    <w:rsid w:val="00A35CF2"/>
    <w:rsid w:val="00A35F10"/>
    <w:rsid w:val="00A36D44"/>
    <w:rsid w:val="00A4137E"/>
    <w:rsid w:val="00A4239B"/>
    <w:rsid w:val="00A437A9"/>
    <w:rsid w:val="00A43F56"/>
    <w:rsid w:val="00A442A6"/>
    <w:rsid w:val="00A44DEC"/>
    <w:rsid w:val="00A44F4B"/>
    <w:rsid w:val="00A44F73"/>
    <w:rsid w:val="00A45083"/>
    <w:rsid w:val="00A45AFE"/>
    <w:rsid w:val="00A45CEB"/>
    <w:rsid w:val="00A45E0D"/>
    <w:rsid w:val="00A46F46"/>
    <w:rsid w:val="00A47092"/>
    <w:rsid w:val="00A47847"/>
    <w:rsid w:val="00A50606"/>
    <w:rsid w:val="00A5087B"/>
    <w:rsid w:val="00A50AC3"/>
    <w:rsid w:val="00A543FC"/>
    <w:rsid w:val="00A5481B"/>
    <w:rsid w:val="00A55473"/>
    <w:rsid w:val="00A571AB"/>
    <w:rsid w:val="00A57490"/>
    <w:rsid w:val="00A57765"/>
    <w:rsid w:val="00A57A7F"/>
    <w:rsid w:val="00A610BC"/>
    <w:rsid w:val="00A61D78"/>
    <w:rsid w:val="00A624B9"/>
    <w:rsid w:val="00A64A1C"/>
    <w:rsid w:val="00A66131"/>
    <w:rsid w:val="00A66B7E"/>
    <w:rsid w:val="00A66CFB"/>
    <w:rsid w:val="00A67676"/>
    <w:rsid w:val="00A67B99"/>
    <w:rsid w:val="00A67C70"/>
    <w:rsid w:val="00A67D54"/>
    <w:rsid w:val="00A67DE0"/>
    <w:rsid w:val="00A70686"/>
    <w:rsid w:val="00A7077F"/>
    <w:rsid w:val="00A714A8"/>
    <w:rsid w:val="00A7178E"/>
    <w:rsid w:val="00A727CF"/>
    <w:rsid w:val="00A72B57"/>
    <w:rsid w:val="00A73CE0"/>
    <w:rsid w:val="00A742CA"/>
    <w:rsid w:val="00A74CF7"/>
    <w:rsid w:val="00A75087"/>
    <w:rsid w:val="00A75660"/>
    <w:rsid w:val="00A75FF2"/>
    <w:rsid w:val="00A7695F"/>
    <w:rsid w:val="00A769B3"/>
    <w:rsid w:val="00A76A00"/>
    <w:rsid w:val="00A76B19"/>
    <w:rsid w:val="00A76E6C"/>
    <w:rsid w:val="00A777DE"/>
    <w:rsid w:val="00A803D5"/>
    <w:rsid w:val="00A80D34"/>
    <w:rsid w:val="00A81089"/>
    <w:rsid w:val="00A81688"/>
    <w:rsid w:val="00A816D8"/>
    <w:rsid w:val="00A81BF2"/>
    <w:rsid w:val="00A82BEB"/>
    <w:rsid w:val="00A8345A"/>
    <w:rsid w:val="00A83B6C"/>
    <w:rsid w:val="00A8413E"/>
    <w:rsid w:val="00A8466A"/>
    <w:rsid w:val="00A84F20"/>
    <w:rsid w:val="00A850D5"/>
    <w:rsid w:val="00A855F7"/>
    <w:rsid w:val="00A85864"/>
    <w:rsid w:val="00A8616B"/>
    <w:rsid w:val="00A86B79"/>
    <w:rsid w:val="00A86C51"/>
    <w:rsid w:val="00A86D33"/>
    <w:rsid w:val="00A87086"/>
    <w:rsid w:val="00A870F9"/>
    <w:rsid w:val="00A90A73"/>
    <w:rsid w:val="00A90BE2"/>
    <w:rsid w:val="00A90EEF"/>
    <w:rsid w:val="00A910C9"/>
    <w:rsid w:val="00A9115B"/>
    <w:rsid w:val="00A91302"/>
    <w:rsid w:val="00A915EE"/>
    <w:rsid w:val="00A91CD5"/>
    <w:rsid w:val="00A91D76"/>
    <w:rsid w:val="00A91FD0"/>
    <w:rsid w:val="00A928BF"/>
    <w:rsid w:val="00A92EC8"/>
    <w:rsid w:val="00A94DB5"/>
    <w:rsid w:val="00A9549A"/>
    <w:rsid w:val="00A958AA"/>
    <w:rsid w:val="00A95937"/>
    <w:rsid w:val="00A973FB"/>
    <w:rsid w:val="00A9743F"/>
    <w:rsid w:val="00A97467"/>
    <w:rsid w:val="00AA0F27"/>
    <w:rsid w:val="00AA246E"/>
    <w:rsid w:val="00AA2C99"/>
    <w:rsid w:val="00AA39E3"/>
    <w:rsid w:val="00AA3E80"/>
    <w:rsid w:val="00AA4268"/>
    <w:rsid w:val="00AA46D8"/>
    <w:rsid w:val="00AA4AD9"/>
    <w:rsid w:val="00AA51C2"/>
    <w:rsid w:val="00AA57D7"/>
    <w:rsid w:val="00AA591B"/>
    <w:rsid w:val="00AA65DD"/>
    <w:rsid w:val="00AA6CE6"/>
    <w:rsid w:val="00AA7AAF"/>
    <w:rsid w:val="00AB0B59"/>
    <w:rsid w:val="00AB12EC"/>
    <w:rsid w:val="00AB26E3"/>
    <w:rsid w:val="00AB2A1F"/>
    <w:rsid w:val="00AB2C03"/>
    <w:rsid w:val="00AB309B"/>
    <w:rsid w:val="00AB40D8"/>
    <w:rsid w:val="00AB430F"/>
    <w:rsid w:val="00AB4F1B"/>
    <w:rsid w:val="00AB52C0"/>
    <w:rsid w:val="00AB57CF"/>
    <w:rsid w:val="00AB5B56"/>
    <w:rsid w:val="00AB6F54"/>
    <w:rsid w:val="00AB7091"/>
    <w:rsid w:val="00AB70CB"/>
    <w:rsid w:val="00AB7974"/>
    <w:rsid w:val="00AB7A73"/>
    <w:rsid w:val="00AC080B"/>
    <w:rsid w:val="00AC0DBB"/>
    <w:rsid w:val="00AC20DA"/>
    <w:rsid w:val="00AC2B10"/>
    <w:rsid w:val="00AC2CCD"/>
    <w:rsid w:val="00AC2DDA"/>
    <w:rsid w:val="00AC47E5"/>
    <w:rsid w:val="00AC5043"/>
    <w:rsid w:val="00AC5D3E"/>
    <w:rsid w:val="00AC6029"/>
    <w:rsid w:val="00AC654B"/>
    <w:rsid w:val="00AC6A67"/>
    <w:rsid w:val="00AC6BBF"/>
    <w:rsid w:val="00AC7444"/>
    <w:rsid w:val="00AC78B3"/>
    <w:rsid w:val="00AC7BE4"/>
    <w:rsid w:val="00AD003F"/>
    <w:rsid w:val="00AD1214"/>
    <w:rsid w:val="00AD1311"/>
    <w:rsid w:val="00AD1CB3"/>
    <w:rsid w:val="00AD1F07"/>
    <w:rsid w:val="00AD2CD2"/>
    <w:rsid w:val="00AD2E6D"/>
    <w:rsid w:val="00AD31C1"/>
    <w:rsid w:val="00AD324C"/>
    <w:rsid w:val="00AD3520"/>
    <w:rsid w:val="00AD3F42"/>
    <w:rsid w:val="00AD635C"/>
    <w:rsid w:val="00AD7440"/>
    <w:rsid w:val="00AE07DC"/>
    <w:rsid w:val="00AE240B"/>
    <w:rsid w:val="00AE3699"/>
    <w:rsid w:val="00AE39C4"/>
    <w:rsid w:val="00AE3A47"/>
    <w:rsid w:val="00AE4781"/>
    <w:rsid w:val="00AE4D7A"/>
    <w:rsid w:val="00AE6E3E"/>
    <w:rsid w:val="00AE70A3"/>
    <w:rsid w:val="00AE7D61"/>
    <w:rsid w:val="00AF037E"/>
    <w:rsid w:val="00AF0EE1"/>
    <w:rsid w:val="00AF1241"/>
    <w:rsid w:val="00AF12E8"/>
    <w:rsid w:val="00AF150A"/>
    <w:rsid w:val="00AF26BF"/>
    <w:rsid w:val="00AF2F97"/>
    <w:rsid w:val="00AF34FD"/>
    <w:rsid w:val="00AF3B05"/>
    <w:rsid w:val="00AF43F2"/>
    <w:rsid w:val="00AF56ED"/>
    <w:rsid w:val="00AF595A"/>
    <w:rsid w:val="00AF5DC8"/>
    <w:rsid w:val="00AF627F"/>
    <w:rsid w:val="00AF7D31"/>
    <w:rsid w:val="00B0105F"/>
    <w:rsid w:val="00B01A83"/>
    <w:rsid w:val="00B032D0"/>
    <w:rsid w:val="00B03CDD"/>
    <w:rsid w:val="00B04279"/>
    <w:rsid w:val="00B04E43"/>
    <w:rsid w:val="00B05081"/>
    <w:rsid w:val="00B0576A"/>
    <w:rsid w:val="00B07B02"/>
    <w:rsid w:val="00B10514"/>
    <w:rsid w:val="00B11CC1"/>
    <w:rsid w:val="00B11E71"/>
    <w:rsid w:val="00B126E8"/>
    <w:rsid w:val="00B12B94"/>
    <w:rsid w:val="00B12DCF"/>
    <w:rsid w:val="00B12FB3"/>
    <w:rsid w:val="00B13942"/>
    <w:rsid w:val="00B13D23"/>
    <w:rsid w:val="00B13DD8"/>
    <w:rsid w:val="00B13EF6"/>
    <w:rsid w:val="00B141F1"/>
    <w:rsid w:val="00B14A3F"/>
    <w:rsid w:val="00B15104"/>
    <w:rsid w:val="00B1544D"/>
    <w:rsid w:val="00B15584"/>
    <w:rsid w:val="00B161DB"/>
    <w:rsid w:val="00B16974"/>
    <w:rsid w:val="00B16FBA"/>
    <w:rsid w:val="00B17496"/>
    <w:rsid w:val="00B17692"/>
    <w:rsid w:val="00B176CA"/>
    <w:rsid w:val="00B20582"/>
    <w:rsid w:val="00B20F87"/>
    <w:rsid w:val="00B213EF"/>
    <w:rsid w:val="00B21DF8"/>
    <w:rsid w:val="00B22301"/>
    <w:rsid w:val="00B223B7"/>
    <w:rsid w:val="00B23744"/>
    <w:rsid w:val="00B2395E"/>
    <w:rsid w:val="00B243DD"/>
    <w:rsid w:val="00B245E4"/>
    <w:rsid w:val="00B247C7"/>
    <w:rsid w:val="00B24EAA"/>
    <w:rsid w:val="00B2548E"/>
    <w:rsid w:val="00B25BC0"/>
    <w:rsid w:val="00B262EA"/>
    <w:rsid w:val="00B26B2B"/>
    <w:rsid w:val="00B2723C"/>
    <w:rsid w:val="00B3011B"/>
    <w:rsid w:val="00B3178A"/>
    <w:rsid w:val="00B31E5A"/>
    <w:rsid w:val="00B33A44"/>
    <w:rsid w:val="00B345F6"/>
    <w:rsid w:val="00B34C13"/>
    <w:rsid w:val="00B34F26"/>
    <w:rsid w:val="00B352A7"/>
    <w:rsid w:val="00B35701"/>
    <w:rsid w:val="00B358A9"/>
    <w:rsid w:val="00B35A5C"/>
    <w:rsid w:val="00B35BB7"/>
    <w:rsid w:val="00B35BF2"/>
    <w:rsid w:val="00B370EC"/>
    <w:rsid w:val="00B37CDA"/>
    <w:rsid w:val="00B4058A"/>
    <w:rsid w:val="00B415CD"/>
    <w:rsid w:val="00B416D3"/>
    <w:rsid w:val="00B422AA"/>
    <w:rsid w:val="00B4284D"/>
    <w:rsid w:val="00B429F7"/>
    <w:rsid w:val="00B4361E"/>
    <w:rsid w:val="00B4369B"/>
    <w:rsid w:val="00B438D8"/>
    <w:rsid w:val="00B43B45"/>
    <w:rsid w:val="00B44378"/>
    <w:rsid w:val="00B456A7"/>
    <w:rsid w:val="00B46487"/>
    <w:rsid w:val="00B467D1"/>
    <w:rsid w:val="00B46E0F"/>
    <w:rsid w:val="00B471E2"/>
    <w:rsid w:val="00B478C7"/>
    <w:rsid w:val="00B47D63"/>
    <w:rsid w:val="00B50469"/>
    <w:rsid w:val="00B506B0"/>
    <w:rsid w:val="00B506F7"/>
    <w:rsid w:val="00B51089"/>
    <w:rsid w:val="00B510DE"/>
    <w:rsid w:val="00B517D8"/>
    <w:rsid w:val="00B51F02"/>
    <w:rsid w:val="00B51FE8"/>
    <w:rsid w:val="00B52010"/>
    <w:rsid w:val="00B525A7"/>
    <w:rsid w:val="00B525DD"/>
    <w:rsid w:val="00B52E53"/>
    <w:rsid w:val="00B54785"/>
    <w:rsid w:val="00B54B12"/>
    <w:rsid w:val="00B550B3"/>
    <w:rsid w:val="00B55A2B"/>
    <w:rsid w:val="00B5677C"/>
    <w:rsid w:val="00B5777F"/>
    <w:rsid w:val="00B5788B"/>
    <w:rsid w:val="00B579D5"/>
    <w:rsid w:val="00B57BFD"/>
    <w:rsid w:val="00B57F2E"/>
    <w:rsid w:val="00B602BC"/>
    <w:rsid w:val="00B60771"/>
    <w:rsid w:val="00B6080D"/>
    <w:rsid w:val="00B60DE8"/>
    <w:rsid w:val="00B6139C"/>
    <w:rsid w:val="00B6151E"/>
    <w:rsid w:val="00B61A3B"/>
    <w:rsid w:val="00B61EC1"/>
    <w:rsid w:val="00B623C6"/>
    <w:rsid w:val="00B6272F"/>
    <w:rsid w:val="00B62826"/>
    <w:rsid w:val="00B62847"/>
    <w:rsid w:val="00B62A6C"/>
    <w:rsid w:val="00B62DAF"/>
    <w:rsid w:val="00B62E65"/>
    <w:rsid w:val="00B6433A"/>
    <w:rsid w:val="00B64480"/>
    <w:rsid w:val="00B64ABB"/>
    <w:rsid w:val="00B65E76"/>
    <w:rsid w:val="00B6658E"/>
    <w:rsid w:val="00B672A0"/>
    <w:rsid w:val="00B6741E"/>
    <w:rsid w:val="00B67A08"/>
    <w:rsid w:val="00B67C04"/>
    <w:rsid w:val="00B67C8E"/>
    <w:rsid w:val="00B7048C"/>
    <w:rsid w:val="00B715BA"/>
    <w:rsid w:val="00B71BB8"/>
    <w:rsid w:val="00B71BC2"/>
    <w:rsid w:val="00B71DDF"/>
    <w:rsid w:val="00B72606"/>
    <w:rsid w:val="00B734E5"/>
    <w:rsid w:val="00B737D4"/>
    <w:rsid w:val="00B73865"/>
    <w:rsid w:val="00B73F5F"/>
    <w:rsid w:val="00B73FC8"/>
    <w:rsid w:val="00B74176"/>
    <w:rsid w:val="00B74220"/>
    <w:rsid w:val="00B74467"/>
    <w:rsid w:val="00B74D05"/>
    <w:rsid w:val="00B74EFC"/>
    <w:rsid w:val="00B76B82"/>
    <w:rsid w:val="00B772F5"/>
    <w:rsid w:val="00B77F65"/>
    <w:rsid w:val="00B80244"/>
    <w:rsid w:val="00B802BA"/>
    <w:rsid w:val="00B8061F"/>
    <w:rsid w:val="00B8086A"/>
    <w:rsid w:val="00B82541"/>
    <w:rsid w:val="00B8278A"/>
    <w:rsid w:val="00B82EFD"/>
    <w:rsid w:val="00B83146"/>
    <w:rsid w:val="00B83B58"/>
    <w:rsid w:val="00B84110"/>
    <w:rsid w:val="00B8439F"/>
    <w:rsid w:val="00B8447D"/>
    <w:rsid w:val="00B84981"/>
    <w:rsid w:val="00B84DDC"/>
    <w:rsid w:val="00B857B1"/>
    <w:rsid w:val="00B85B28"/>
    <w:rsid w:val="00B85ECC"/>
    <w:rsid w:val="00B86251"/>
    <w:rsid w:val="00B86570"/>
    <w:rsid w:val="00B874DD"/>
    <w:rsid w:val="00B87B60"/>
    <w:rsid w:val="00B87F7A"/>
    <w:rsid w:val="00B9059E"/>
    <w:rsid w:val="00B90931"/>
    <w:rsid w:val="00B91198"/>
    <w:rsid w:val="00B91996"/>
    <w:rsid w:val="00B933C9"/>
    <w:rsid w:val="00B9428A"/>
    <w:rsid w:val="00B94B82"/>
    <w:rsid w:val="00B94CE2"/>
    <w:rsid w:val="00B95370"/>
    <w:rsid w:val="00B95915"/>
    <w:rsid w:val="00B96188"/>
    <w:rsid w:val="00B966B1"/>
    <w:rsid w:val="00B96DD1"/>
    <w:rsid w:val="00B9705D"/>
    <w:rsid w:val="00B97E0D"/>
    <w:rsid w:val="00B97F8D"/>
    <w:rsid w:val="00BA0BEB"/>
    <w:rsid w:val="00BA12D2"/>
    <w:rsid w:val="00BA1DE7"/>
    <w:rsid w:val="00BA1EB8"/>
    <w:rsid w:val="00BA2799"/>
    <w:rsid w:val="00BA2841"/>
    <w:rsid w:val="00BA296B"/>
    <w:rsid w:val="00BA2B13"/>
    <w:rsid w:val="00BA2BD0"/>
    <w:rsid w:val="00BA37C6"/>
    <w:rsid w:val="00BA4829"/>
    <w:rsid w:val="00BA51CC"/>
    <w:rsid w:val="00BA64CD"/>
    <w:rsid w:val="00BA67FB"/>
    <w:rsid w:val="00BA6AFF"/>
    <w:rsid w:val="00BA7D64"/>
    <w:rsid w:val="00BB0945"/>
    <w:rsid w:val="00BB0A53"/>
    <w:rsid w:val="00BB0B3E"/>
    <w:rsid w:val="00BB0C15"/>
    <w:rsid w:val="00BB0C48"/>
    <w:rsid w:val="00BB0D98"/>
    <w:rsid w:val="00BB0DA8"/>
    <w:rsid w:val="00BB15C6"/>
    <w:rsid w:val="00BB27A5"/>
    <w:rsid w:val="00BB29FB"/>
    <w:rsid w:val="00BB2C81"/>
    <w:rsid w:val="00BB3118"/>
    <w:rsid w:val="00BB3341"/>
    <w:rsid w:val="00BB3784"/>
    <w:rsid w:val="00BB3C2B"/>
    <w:rsid w:val="00BB3DA4"/>
    <w:rsid w:val="00BB45D4"/>
    <w:rsid w:val="00BB4CCE"/>
    <w:rsid w:val="00BB4F4D"/>
    <w:rsid w:val="00BB559B"/>
    <w:rsid w:val="00BB55EB"/>
    <w:rsid w:val="00BB568C"/>
    <w:rsid w:val="00BB649B"/>
    <w:rsid w:val="00BB65E7"/>
    <w:rsid w:val="00BB6BC4"/>
    <w:rsid w:val="00BB7506"/>
    <w:rsid w:val="00BB757C"/>
    <w:rsid w:val="00BB7643"/>
    <w:rsid w:val="00BB7738"/>
    <w:rsid w:val="00BB78F2"/>
    <w:rsid w:val="00BB7DB0"/>
    <w:rsid w:val="00BB7F4D"/>
    <w:rsid w:val="00BC001E"/>
    <w:rsid w:val="00BC06A9"/>
    <w:rsid w:val="00BC09A5"/>
    <w:rsid w:val="00BC1759"/>
    <w:rsid w:val="00BC199B"/>
    <w:rsid w:val="00BC1BB5"/>
    <w:rsid w:val="00BC212D"/>
    <w:rsid w:val="00BC2538"/>
    <w:rsid w:val="00BC257D"/>
    <w:rsid w:val="00BC35B3"/>
    <w:rsid w:val="00BC3BB0"/>
    <w:rsid w:val="00BC4321"/>
    <w:rsid w:val="00BC439C"/>
    <w:rsid w:val="00BC4537"/>
    <w:rsid w:val="00BC4AB8"/>
    <w:rsid w:val="00BC4AC3"/>
    <w:rsid w:val="00BC4DF5"/>
    <w:rsid w:val="00BC4DFF"/>
    <w:rsid w:val="00BC5462"/>
    <w:rsid w:val="00BC5759"/>
    <w:rsid w:val="00BC57AD"/>
    <w:rsid w:val="00BC591C"/>
    <w:rsid w:val="00BC5E9B"/>
    <w:rsid w:val="00BC662C"/>
    <w:rsid w:val="00BC6FBB"/>
    <w:rsid w:val="00BC711A"/>
    <w:rsid w:val="00BC739C"/>
    <w:rsid w:val="00BC780B"/>
    <w:rsid w:val="00BC7AC5"/>
    <w:rsid w:val="00BC7C6E"/>
    <w:rsid w:val="00BD0CC5"/>
    <w:rsid w:val="00BD0FDB"/>
    <w:rsid w:val="00BD1004"/>
    <w:rsid w:val="00BD1D57"/>
    <w:rsid w:val="00BD21DE"/>
    <w:rsid w:val="00BD226B"/>
    <w:rsid w:val="00BD2989"/>
    <w:rsid w:val="00BD31B1"/>
    <w:rsid w:val="00BD3586"/>
    <w:rsid w:val="00BD3E8D"/>
    <w:rsid w:val="00BD3E8E"/>
    <w:rsid w:val="00BD4F0D"/>
    <w:rsid w:val="00BD517F"/>
    <w:rsid w:val="00BD583C"/>
    <w:rsid w:val="00BD5AFA"/>
    <w:rsid w:val="00BD5B14"/>
    <w:rsid w:val="00BD5C07"/>
    <w:rsid w:val="00BD5C36"/>
    <w:rsid w:val="00BD5C77"/>
    <w:rsid w:val="00BD633A"/>
    <w:rsid w:val="00BD6BB7"/>
    <w:rsid w:val="00BD729C"/>
    <w:rsid w:val="00BD77F3"/>
    <w:rsid w:val="00BD7815"/>
    <w:rsid w:val="00BD7BBF"/>
    <w:rsid w:val="00BD7C26"/>
    <w:rsid w:val="00BE0103"/>
    <w:rsid w:val="00BE060A"/>
    <w:rsid w:val="00BE0630"/>
    <w:rsid w:val="00BE0C82"/>
    <w:rsid w:val="00BE0C8E"/>
    <w:rsid w:val="00BE13D0"/>
    <w:rsid w:val="00BE152E"/>
    <w:rsid w:val="00BE1C88"/>
    <w:rsid w:val="00BE1E94"/>
    <w:rsid w:val="00BE3068"/>
    <w:rsid w:val="00BE356D"/>
    <w:rsid w:val="00BE3739"/>
    <w:rsid w:val="00BE3BD5"/>
    <w:rsid w:val="00BE45DC"/>
    <w:rsid w:val="00BE47EE"/>
    <w:rsid w:val="00BE4EBA"/>
    <w:rsid w:val="00BE4FCF"/>
    <w:rsid w:val="00BE500D"/>
    <w:rsid w:val="00BE51BB"/>
    <w:rsid w:val="00BE54BF"/>
    <w:rsid w:val="00BE5DC5"/>
    <w:rsid w:val="00BE5F1A"/>
    <w:rsid w:val="00BE6592"/>
    <w:rsid w:val="00BE6DDF"/>
    <w:rsid w:val="00BE7248"/>
    <w:rsid w:val="00BE7960"/>
    <w:rsid w:val="00BE7A26"/>
    <w:rsid w:val="00BE7BC8"/>
    <w:rsid w:val="00BF08D3"/>
    <w:rsid w:val="00BF0CEC"/>
    <w:rsid w:val="00BF0D24"/>
    <w:rsid w:val="00BF1F03"/>
    <w:rsid w:val="00BF2087"/>
    <w:rsid w:val="00BF327F"/>
    <w:rsid w:val="00BF3833"/>
    <w:rsid w:val="00BF38EE"/>
    <w:rsid w:val="00BF4ABB"/>
    <w:rsid w:val="00BF5614"/>
    <w:rsid w:val="00BF603C"/>
    <w:rsid w:val="00BF60AD"/>
    <w:rsid w:val="00BF633D"/>
    <w:rsid w:val="00BF63A8"/>
    <w:rsid w:val="00BF67B2"/>
    <w:rsid w:val="00BF72BF"/>
    <w:rsid w:val="00BF7773"/>
    <w:rsid w:val="00BF7BF4"/>
    <w:rsid w:val="00C00058"/>
    <w:rsid w:val="00C0109D"/>
    <w:rsid w:val="00C01309"/>
    <w:rsid w:val="00C0194E"/>
    <w:rsid w:val="00C02094"/>
    <w:rsid w:val="00C02784"/>
    <w:rsid w:val="00C02A84"/>
    <w:rsid w:val="00C02FA7"/>
    <w:rsid w:val="00C035D5"/>
    <w:rsid w:val="00C037F8"/>
    <w:rsid w:val="00C0400F"/>
    <w:rsid w:val="00C04983"/>
    <w:rsid w:val="00C04FE4"/>
    <w:rsid w:val="00C053A2"/>
    <w:rsid w:val="00C05F75"/>
    <w:rsid w:val="00C063E8"/>
    <w:rsid w:val="00C0726C"/>
    <w:rsid w:val="00C07331"/>
    <w:rsid w:val="00C0797C"/>
    <w:rsid w:val="00C079E8"/>
    <w:rsid w:val="00C07A22"/>
    <w:rsid w:val="00C10075"/>
    <w:rsid w:val="00C10688"/>
    <w:rsid w:val="00C10F05"/>
    <w:rsid w:val="00C11745"/>
    <w:rsid w:val="00C11A46"/>
    <w:rsid w:val="00C12200"/>
    <w:rsid w:val="00C12E08"/>
    <w:rsid w:val="00C14720"/>
    <w:rsid w:val="00C151C5"/>
    <w:rsid w:val="00C16454"/>
    <w:rsid w:val="00C165CD"/>
    <w:rsid w:val="00C1681B"/>
    <w:rsid w:val="00C16943"/>
    <w:rsid w:val="00C16E16"/>
    <w:rsid w:val="00C16F71"/>
    <w:rsid w:val="00C17886"/>
    <w:rsid w:val="00C17ED2"/>
    <w:rsid w:val="00C206FC"/>
    <w:rsid w:val="00C20D8A"/>
    <w:rsid w:val="00C20EDF"/>
    <w:rsid w:val="00C2212B"/>
    <w:rsid w:val="00C228C5"/>
    <w:rsid w:val="00C22EAC"/>
    <w:rsid w:val="00C2342E"/>
    <w:rsid w:val="00C23516"/>
    <w:rsid w:val="00C237ED"/>
    <w:rsid w:val="00C242BD"/>
    <w:rsid w:val="00C24606"/>
    <w:rsid w:val="00C252DB"/>
    <w:rsid w:val="00C254E8"/>
    <w:rsid w:val="00C256E7"/>
    <w:rsid w:val="00C257F1"/>
    <w:rsid w:val="00C25AE6"/>
    <w:rsid w:val="00C25D8A"/>
    <w:rsid w:val="00C25F3A"/>
    <w:rsid w:val="00C262B0"/>
    <w:rsid w:val="00C27B0D"/>
    <w:rsid w:val="00C30D59"/>
    <w:rsid w:val="00C31975"/>
    <w:rsid w:val="00C3258A"/>
    <w:rsid w:val="00C3288E"/>
    <w:rsid w:val="00C32BA2"/>
    <w:rsid w:val="00C34A45"/>
    <w:rsid w:val="00C34D5A"/>
    <w:rsid w:val="00C34DC1"/>
    <w:rsid w:val="00C34F43"/>
    <w:rsid w:val="00C34F94"/>
    <w:rsid w:val="00C352BA"/>
    <w:rsid w:val="00C358E3"/>
    <w:rsid w:val="00C36947"/>
    <w:rsid w:val="00C369F9"/>
    <w:rsid w:val="00C36C82"/>
    <w:rsid w:val="00C370BF"/>
    <w:rsid w:val="00C3777F"/>
    <w:rsid w:val="00C4028A"/>
    <w:rsid w:val="00C41A6A"/>
    <w:rsid w:val="00C41BB4"/>
    <w:rsid w:val="00C42968"/>
    <w:rsid w:val="00C429D8"/>
    <w:rsid w:val="00C430BC"/>
    <w:rsid w:val="00C4338E"/>
    <w:rsid w:val="00C433FE"/>
    <w:rsid w:val="00C43602"/>
    <w:rsid w:val="00C43B7E"/>
    <w:rsid w:val="00C43CDD"/>
    <w:rsid w:val="00C440B7"/>
    <w:rsid w:val="00C44295"/>
    <w:rsid w:val="00C44760"/>
    <w:rsid w:val="00C44C98"/>
    <w:rsid w:val="00C4597D"/>
    <w:rsid w:val="00C45AA2"/>
    <w:rsid w:val="00C45E6C"/>
    <w:rsid w:val="00C47019"/>
    <w:rsid w:val="00C47064"/>
    <w:rsid w:val="00C4723A"/>
    <w:rsid w:val="00C47925"/>
    <w:rsid w:val="00C47C06"/>
    <w:rsid w:val="00C5047E"/>
    <w:rsid w:val="00C5057E"/>
    <w:rsid w:val="00C51193"/>
    <w:rsid w:val="00C5293D"/>
    <w:rsid w:val="00C53992"/>
    <w:rsid w:val="00C53D1F"/>
    <w:rsid w:val="00C541E6"/>
    <w:rsid w:val="00C54688"/>
    <w:rsid w:val="00C546CE"/>
    <w:rsid w:val="00C54B31"/>
    <w:rsid w:val="00C55A45"/>
    <w:rsid w:val="00C560FC"/>
    <w:rsid w:val="00C56A16"/>
    <w:rsid w:val="00C56ED3"/>
    <w:rsid w:val="00C57500"/>
    <w:rsid w:val="00C60329"/>
    <w:rsid w:val="00C60978"/>
    <w:rsid w:val="00C60DDD"/>
    <w:rsid w:val="00C61084"/>
    <w:rsid w:val="00C61912"/>
    <w:rsid w:val="00C624FE"/>
    <w:rsid w:val="00C62CC2"/>
    <w:rsid w:val="00C62E3C"/>
    <w:rsid w:val="00C62EB6"/>
    <w:rsid w:val="00C63016"/>
    <w:rsid w:val="00C63337"/>
    <w:rsid w:val="00C64A69"/>
    <w:rsid w:val="00C652B6"/>
    <w:rsid w:val="00C662AB"/>
    <w:rsid w:val="00C663A8"/>
    <w:rsid w:val="00C665F5"/>
    <w:rsid w:val="00C66D0C"/>
    <w:rsid w:val="00C674E8"/>
    <w:rsid w:val="00C67BD2"/>
    <w:rsid w:val="00C7075F"/>
    <w:rsid w:val="00C70F23"/>
    <w:rsid w:val="00C71643"/>
    <w:rsid w:val="00C721F2"/>
    <w:rsid w:val="00C723EF"/>
    <w:rsid w:val="00C72B2A"/>
    <w:rsid w:val="00C73FA8"/>
    <w:rsid w:val="00C74B64"/>
    <w:rsid w:val="00C7513B"/>
    <w:rsid w:val="00C75956"/>
    <w:rsid w:val="00C75E2B"/>
    <w:rsid w:val="00C75F8D"/>
    <w:rsid w:val="00C76473"/>
    <w:rsid w:val="00C76695"/>
    <w:rsid w:val="00C77081"/>
    <w:rsid w:val="00C77487"/>
    <w:rsid w:val="00C7748F"/>
    <w:rsid w:val="00C802A5"/>
    <w:rsid w:val="00C8031D"/>
    <w:rsid w:val="00C805BC"/>
    <w:rsid w:val="00C80B38"/>
    <w:rsid w:val="00C80B61"/>
    <w:rsid w:val="00C813C0"/>
    <w:rsid w:val="00C81B05"/>
    <w:rsid w:val="00C81D5F"/>
    <w:rsid w:val="00C824A2"/>
    <w:rsid w:val="00C82A39"/>
    <w:rsid w:val="00C82F60"/>
    <w:rsid w:val="00C8338F"/>
    <w:rsid w:val="00C83CED"/>
    <w:rsid w:val="00C83D2F"/>
    <w:rsid w:val="00C849CB"/>
    <w:rsid w:val="00C8524B"/>
    <w:rsid w:val="00C858CC"/>
    <w:rsid w:val="00C859EC"/>
    <w:rsid w:val="00C86AB3"/>
    <w:rsid w:val="00C8738B"/>
    <w:rsid w:val="00C87A81"/>
    <w:rsid w:val="00C87D35"/>
    <w:rsid w:val="00C87DB0"/>
    <w:rsid w:val="00C9088A"/>
    <w:rsid w:val="00C90ACC"/>
    <w:rsid w:val="00C913EC"/>
    <w:rsid w:val="00C9267C"/>
    <w:rsid w:val="00C92CF7"/>
    <w:rsid w:val="00C95388"/>
    <w:rsid w:val="00C9587F"/>
    <w:rsid w:val="00C96237"/>
    <w:rsid w:val="00C96446"/>
    <w:rsid w:val="00C964D7"/>
    <w:rsid w:val="00C96615"/>
    <w:rsid w:val="00CA0407"/>
    <w:rsid w:val="00CA06CE"/>
    <w:rsid w:val="00CA1005"/>
    <w:rsid w:val="00CA12F7"/>
    <w:rsid w:val="00CA1517"/>
    <w:rsid w:val="00CA204F"/>
    <w:rsid w:val="00CA2C30"/>
    <w:rsid w:val="00CA2D94"/>
    <w:rsid w:val="00CA3E6C"/>
    <w:rsid w:val="00CA446C"/>
    <w:rsid w:val="00CA5DF1"/>
    <w:rsid w:val="00CA611C"/>
    <w:rsid w:val="00CA66DC"/>
    <w:rsid w:val="00CA68F3"/>
    <w:rsid w:val="00CA699A"/>
    <w:rsid w:val="00CB012E"/>
    <w:rsid w:val="00CB067B"/>
    <w:rsid w:val="00CB0F36"/>
    <w:rsid w:val="00CB148D"/>
    <w:rsid w:val="00CB2E8A"/>
    <w:rsid w:val="00CB4544"/>
    <w:rsid w:val="00CB48BD"/>
    <w:rsid w:val="00CB58AE"/>
    <w:rsid w:val="00CB5C83"/>
    <w:rsid w:val="00CB5FF9"/>
    <w:rsid w:val="00CB68C6"/>
    <w:rsid w:val="00CB6CD3"/>
    <w:rsid w:val="00CC07CF"/>
    <w:rsid w:val="00CC0C47"/>
    <w:rsid w:val="00CC1327"/>
    <w:rsid w:val="00CC1854"/>
    <w:rsid w:val="00CC1E84"/>
    <w:rsid w:val="00CC3036"/>
    <w:rsid w:val="00CC34A1"/>
    <w:rsid w:val="00CC4784"/>
    <w:rsid w:val="00CC48EC"/>
    <w:rsid w:val="00CC658A"/>
    <w:rsid w:val="00CC68F6"/>
    <w:rsid w:val="00CC6C63"/>
    <w:rsid w:val="00CC6F50"/>
    <w:rsid w:val="00CC74F7"/>
    <w:rsid w:val="00CC78D1"/>
    <w:rsid w:val="00CD002E"/>
    <w:rsid w:val="00CD0521"/>
    <w:rsid w:val="00CD12DC"/>
    <w:rsid w:val="00CD1EAB"/>
    <w:rsid w:val="00CD1F0D"/>
    <w:rsid w:val="00CD21FA"/>
    <w:rsid w:val="00CD27DA"/>
    <w:rsid w:val="00CD2FA9"/>
    <w:rsid w:val="00CD3DFC"/>
    <w:rsid w:val="00CD4E26"/>
    <w:rsid w:val="00CD5E27"/>
    <w:rsid w:val="00CD6245"/>
    <w:rsid w:val="00CD723A"/>
    <w:rsid w:val="00CD73D7"/>
    <w:rsid w:val="00CD74B2"/>
    <w:rsid w:val="00CD76DD"/>
    <w:rsid w:val="00CE012B"/>
    <w:rsid w:val="00CE037C"/>
    <w:rsid w:val="00CE15B1"/>
    <w:rsid w:val="00CE1A26"/>
    <w:rsid w:val="00CE23B5"/>
    <w:rsid w:val="00CE267E"/>
    <w:rsid w:val="00CE2F6F"/>
    <w:rsid w:val="00CE391A"/>
    <w:rsid w:val="00CE3CBA"/>
    <w:rsid w:val="00CE3D22"/>
    <w:rsid w:val="00CE43D6"/>
    <w:rsid w:val="00CE4E84"/>
    <w:rsid w:val="00CE5030"/>
    <w:rsid w:val="00CE5178"/>
    <w:rsid w:val="00CE5AAB"/>
    <w:rsid w:val="00CE5EDD"/>
    <w:rsid w:val="00CE7428"/>
    <w:rsid w:val="00CE786F"/>
    <w:rsid w:val="00CF0028"/>
    <w:rsid w:val="00CF0976"/>
    <w:rsid w:val="00CF0E82"/>
    <w:rsid w:val="00CF2208"/>
    <w:rsid w:val="00CF34D1"/>
    <w:rsid w:val="00CF4253"/>
    <w:rsid w:val="00CF4C9C"/>
    <w:rsid w:val="00CF55A1"/>
    <w:rsid w:val="00CF55AC"/>
    <w:rsid w:val="00CF5911"/>
    <w:rsid w:val="00CF6C6C"/>
    <w:rsid w:val="00CF6E61"/>
    <w:rsid w:val="00CF764D"/>
    <w:rsid w:val="00CF7ACF"/>
    <w:rsid w:val="00D007C3"/>
    <w:rsid w:val="00D0088C"/>
    <w:rsid w:val="00D008E6"/>
    <w:rsid w:val="00D00AC5"/>
    <w:rsid w:val="00D00EE2"/>
    <w:rsid w:val="00D0103A"/>
    <w:rsid w:val="00D0133B"/>
    <w:rsid w:val="00D0195D"/>
    <w:rsid w:val="00D02E05"/>
    <w:rsid w:val="00D02F21"/>
    <w:rsid w:val="00D034AB"/>
    <w:rsid w:val="00D034F4"/>
    <w:rsid w:val="00D03705"/>
    <w:rsid w:val="00D03743"/>
    <w:rsid w:val="00D03921"/>
    <w:rsid w:val="00D03FFA"/>
    <w:rsid w:val="00D047F7"/>
    <w:rsid w:val="00D04CDE"/>
    <w:rsid w:val="00D055E4"/>
    <w:rsid w:val="00D05E41"/>
    <w:rsid w:val="00D05F6F"/>
    <w:rsid w:val="00D064D2"/>
    <w:rsid w:val="00D100CE"/>
    <w:rsid w:val="00D108B3"/>
    <w:rsid w:val="00D109C0"/>
    <w:rsid w:val="00D10BEE"/>
    <w:rsid w:val="00D10D70"/>
    <w:rsid w:val="00D112F6"/>
    <w:rsid w:val="00D12623"/>
    <w:rsid w:val="00D12ACE"/>
    <w:rsid w:val="00D12FA5"/>
    <w:rsid w:val="00D145ED"/>
    <w:rsid w:val="00D1533B"/>
    <w:rsid w:val="00D155B5"/>
    <w:rsid w:val="00D155EC"/>
    <w:rsid w:val="00D15B4A"/>
    <w:rsid w:val="00D15FEE"/>
    <w:rsid w:val="00D1673C"/>
    <w:rsid w:val="00D16A55"/>
    <w:rsid w:val="00D16BB8"/>
    <w:rsid w:val="00D17292"/>
    <w:rsid w:val="00D17479"/>
    <w:rsid w:val="00D175C6"/>
    <w:rsid w:val="00D175F5"/>
    <w:rsid w:val="00D20FBA"/>
    <w:rsid w:val="00D22895"/>
    <w:rsid w:val="00D22CB9"/>
    <w:rsid w:val="00D23488"/>
    <w:rsid w:val="00D23FEE"/>
    <w:rsid w:val="00D24064"/>
    <w:rsid w:val="00D242D4"/>
    <w:rsid w:val="00D246FF"/>
    <w:rsid w:val="00D25308"/>
    <w:rsid w:val="00D25878"/>
    <w:rsid w:val="00D25AD2"/>
    <w:rsid w:val="00D25CB4"/>
    <w:rsid w:val="00D263EC"/>
    <w:rsid w:val="00D265F9"/>
    <w:rsid w:val="00D26621"/>
    <w:rsid w:val="00D26A81"/>
    <w:rsid w:val="00D26E37"/>
    <w:rsid w:val="00D27671"/>
    <w:rsid w:val="00D30235"/>
    <w:rsid w:val="00D302E2"/>
    <w:rsid w:val="00D303EB"/>
    <w:rsid w:val="00D31ECD"/>
    <w:rsid w:val="00D32245"/>
    <w:rsid w:val="00D332F1"/>
    <w:rsid w:val="00D333E6"/>
    <w:rsid w:val="00D334A4"/>
    <w:rsid w:val="00D3384D"/>
    <w:rsid w:val="00D3476A"/>
    <w:rsid w:val="00D35160"/>
    <w:rsid w:val="00D356CC"/>
    <w:rsid w:val="00D35B2E"/>
    <w:rsid w:val="00D35BC1"/>
    <w:rsid w:val="00D35C95"/>
    <w:rsid w:val="00D35CA1"/>
    <w:rsid w:val="00D36227"/>
    <w:rsid w:val="00D363C6"/>
    <w:rsid w:val="00D36482"/>
    <w:rsid w:val="00D36A67"/>
    <w:rsid w:val="00D36C09"/>
    <w:rsid w:val="00D37527"/>
    <w:rsid w:val="00D40E97"/>
    <w:rsid w:val="00D410AF"/>
    <w:rsid w:val="00D41805"/>
    <w:rsid w:val="00D41904"/>
    <w:rsid w:val="00D41E03"/>
    <w:rsid w:val="00D4222A"/>
    <w:rsid w:val="00D42510"/>
    <w:rsid w:val="00D428A8"/>
    <w:rsid w:val="00D42A0F"/>
    <w:rsid w:val="00D42B1A"/>
    <w:rsid w:val="00D447A1"/>
    <w:rsid w:val="00D44B7C"/>
    <w:rsid w:val="00D44DFE"/>
    <w:rsid w:val="00D44F04"/>
    <w:rsid w:val="00D44F42"/>
    <w:rsid w:val="00D44F54"/>
    <w:rsid w:val="00D45CDF"/>
    <w:rsid w:val="00D45DF5"/>
    <w:rsid w:val="00D46725"/>
    <w:rsid w:val="00D4738C"/>
    <w:rsid w:val="00D47F1D"/>
    <w:rsid w:val="00D50287"/>
    <w:rsid w:val="00D504DF"/>
    <w:rsid w:val="00D508B1"/>
    <w:rsid w:val="00D50DC7"/>
    <w:rsid w:val="00D51A8A"/>
    <w:rsid w:val="00D51F91"/>
    <w:rsid w:val="00D537E4"/>
    <w:rsid w:val="00D543ED"/>
    <w:rsid w:val="00D55039"/>
    <w:rsid w:val="00D55486"/>
    <w:rsid w:val="00D56F40"/>
    <w:rsid w:val="00D570C8"/>
    <w:rsid w:val="00D57208"/>
    <w:rsid w:val="00D57CF1"/>
    <w:rsid w:val="00D57F3A"/>
    <w:rsid w:val="00D60077"/>
    <w:rsid w:val="00D639DF"/>
    <w:rsid w:val="00D6461E"/>
    <w:rsid w:val="00D64652"/>
    <w:rsid w:val="00D64EAA"/>
    <w:rsid w:val="00D65282"/>
    <w:rsid w:val="00D6659F"/>
    <w:rsid w:val="00D66B31"/>
    <w:rsid w:val="00D66CA5"/>
    <w:rsid w:val="00D66D5F"/>
    <w:rsid w:val="00D67223"/>
    <w:rsid w:val="00D67ACB"/>
    <w:rsid w:val="00D70AFF"/>
    <w:rsid w:val="00D70E6A"/>
    <w:rsid w:val="00D70ECC"/>
    <w:rsid w:val="00D7108D"/>
    <w:rsid w:val="00D714E2"/>
    <w:rsid w:val="00D71CE1"/>
    <w:rsid w:val="00D71EA6"/>
    <w:rsid w:val="00D721DC"/>
    <w:rsid w:val="00D729B8"/>
    <w:rsid w:val="00D72E22"/>
    <w:rsid w:val="00D72F98"/>
    <w:rsid w:val="00D733C5"/>
    <w:rsid w:val="00D73BC6"/>
    <w:rsid w:val="00D73F18"/>
    <w:rsid w:val="00D73FDB"/>
    <w:rsid w:val="00D744E0"/>
    <w:rsid w:val="00D74896"/>
    <w:rsid w:val="00D74B19"/>
    <w:rsid w:val="00D74ED4"/>
    <w:rsid w:val="00D75025"/>
    <w:rsid w:val="00D7524E"/>
    <w:rsid w:val="00D757AD"/>
    <w:rsid w:val="00D768A1"/>
    <w:rsid w:val="00D7779F"/>
    <w:rsid w:val="00D77A13"/>
    <w:rsid w:val="00D77AF0"/>
    <w:rsid w:val="00D8019D"/>
    <w:rsid w:val="00D80FC9"/>
    <w:rsid w:val="00D81005"/>
    <w:rsid w:val="00D8129E"/>
    <w:rsid w:val="00D829A4"/>
    <w:rsid w:val="00D82C49"/>
    <w:rsid w:val="00D8502F"/>
    <w:rsid w:val="00D85435"/>
    <w:rsid w:val="00D85E6C"/>
    <w:rsid w:val="00D85E74"/>
    <w:rsid w:val="00D86126"/>
    <w:rsid w:val="00D8628F"/>
    <w:rsid w:val="00D8665C"/>
    <w:rsid w:val="00D86D44"/>
    <w:rsid w:val="00D86DBD"/>
    <w:rsid w:val="00D87876"/>
    <w:rsid w:val="00D87E3F"/>
    <w:rsid w:val="00D9016B"/>
    <w:rsid w:val="00D90289"/>
    <w:rsid w:val="00D907E5"/>
    <w:rsid w:val="00D90855"/>
    <w:rsid w:val="00D90FD9"/>
    <w:rsid w:val="00D918E7"/>
    <w:rsid w:val="00D91AA1"/>
    <w:rsid w:val="00D92761"/>
    <w:rsid w:val="00D929EE"/>
    <w:rsid w:val="00D92D2D"/>
    <w:rsid w:val="00D92E9D"/>
    <w:rsid w:val="00D93343"/>
    <w:rsid w:val="00D9363F"/>
    <w:rsid w:val="00D95284"/>
    <w:rsid w:val="00D95CAD"/>
    <w:rsid w:val="00D96982"/>
    <w:rsid w:val="00D97825"/>
    <w:rsid w:val="00D97A2F"/>
    <w:rsid w:val="00DA010D"/>
    <w:rsid w:val="00DA08F0"/>
    <w:rsid w:val="00DA10A1"/>
    <w:rsid w:val="00DA11FA"/>
    <w:rsid w:val="00DA1517"/>
    <w:rsid w:val="00DA2285"/>
    <w:rsid w:val="00DA274E"/>
    <w:rsid w:val="00DA2DE2"/>
    <w:rsid w:val="00DA3874"/>
    <w:rsid w:val="00DA3E86"/>
    <w:rsid w:val="00DA471E"/>
    <w:rsid w:val="00DA47EE"/>
    <w:rsid w:val="00DA4B2F"/>
    <w:rsid w:val="00DA5ED0"/>
    <w:rsid w:val="00DA62BB"/>
    <w:rsid w:val="00DA6CFB"/>
    <w:rsid w:val="00DA6E59"/>
    <w:rsid w:val="00DA7A03"/>
    <w:rsid w:val="00DB02C1"/>
    <w:rsid w:val="00DB03BA"/>
    <w:rsid w:val="00DB12E2"/>
    <w:rsid w:val="00DB19CF"/>
    <w:rsid w:val="00DB23FC"/>
    <w:rsid w:val="00DB2A80"/>
    <w:rsid w:val="00DB612D"/>
    <w:rsid w:val="00DB66B0"/>
    <w:rsid w:val="00DB6CFD"/>
    <w:rsid w:val="00DB6E27"/>
    <w:rsid w:val="00DB764B"/>
    <w:rsid w:val="00DB7801"/>
    <w:rsid w:val="00DB7D22"/>
    <w:rsid w:val="00DC0C94"/>
    <w:rsid w:val="00DC0D08"/>
    <w:rsid w:val="00DC11F5"/>
    <w:rsid w:val="00DC12C1"/>
    <w:rsid w:val="00DC1589"/>
    <w:rsid w:val="00DC15D3"/>
    <w:rsid w:val="00DC16A1"/>
    <w:rsid w:val="00DC2A42"/>
    <w:rsid w:val="00DC2C36"/>
    <w:rsid w:val="00DC3534"/>
    <w:rsid w:val="00DC37F8"/>
    <w:rsid w:val="00DC4EE5"/>
    <w:rsid w:val="00DC524E"/>
    <w:rsid w:val="00DC5529"/>
    <w:rsid w:val="00DC57A2"/>
    <w:rsid w:val="00DC5AE9"/>
    <w:rsid w:val="00DC5E57"/>
    <w:rsid w:val="00DC6534"/>
    <w:rsid w:val="00DC65A9"/>
    <w:rsid w:val="00DC7473"/>
    <w:rsid w:val="00DC76CE"/>
    <w:rsid w:val="00DC7A2F"/>
    <w:rsid w:val="00DC7B97"/>
    <w:rsid w:val="00DD03BE"/>
    <w:rsid w:val="00DD0622"/>
    <w:rsid w:val="00DD2057"/>
    <w:rsid w:val="00DD280D"/>
    <w:rsid w:val="00DD3464"/>
    <w:rsid w:val="00DD3562"/>
    <w:rsid w:val="00DD3A13"/>
    <w:rsid w:val="00DD44C1"/>
    <w:rsid w:val="00DD44DC"/>
    <w:rsid w:val="00DD49BE"/>
    <w:rsid w:val="00DD4D0B"/>
    <w:rsid w:val="00DD5129"/>
    <w:rsid w:val="00DD578C"/>
    <w:rsid w:val="00DD59F0"/>
    <w:rsid w:val="00DD649A"/>
    <w:rsid w:val="00DD6564"/>
    <w:rsid w:val="00DD6882"/>
    <w:rsid w:val="00DD703B"/>
    <w:rsid w:val="00DE013F"/>
    <w:rsid w:val="00DE07A8"/>
    <w:rsid w:val="00DE084F"/>
    <w:rsid w:val="00DE1126"/>
    <w:rsid w:val="00DE1542"/>
    <w:rsid w:val="00DE1547"/>
    <w:rsid w:val="00DE18E4"/>
    <w:rsid w:val="00DE2F4A"/>
    <w:rsid w:val="00DE3CA9"/>
    <w:rsid w:val="00DE3D9F"/>
    <w:rsid w:val="00DE5295"/>
    <w:rsid w:val="00DE6CBE"/>
    <w:rsid w:val="00DE7166"/>
    <w:rsid w:val="00DE7BFA"/>
    <w:rsid w:val="00DE7E27"/>
    <w:rsid w:val="00DE7F69"/>
    <w:rsid w:val="00DF056D"/>
    <w:rsid w:val="00DF14D0"/>
    <w:rsid w:val="00DF1983"/>
    <w:rsid w:val="00DF1B28"/>
    <w:rsid w:val="00DF3010"/>
    <w:rsid w:val="00DF3218"/>
    <w:rsid w:val="00DF363E"/>
    <w:rsid w:val="00DF37BE"/>
    <w:rsid w:val="00DF3A8D"/>
    <w:rsid w:val="00DF3C9A"/>
    <w:rsid w:val="00DF3D2F"/>
    <w:rsid w:val="00DF4145"/>
    <w:rsid w:val="00DF4BEA"/>
    <w:rsid w:val="00DF6056"/>
    <w:rsid w:val="00DF6AFD"/>
    <w:rsid w:val="00DF6B7D"/>
    <w:rsid w:val="00DF6C07"/>
    <w:rsid w:val="00DF6EEB"/>
    <w:rsid w:val="00DF7B44"/>
    <w:rsid w:val="00E00210"/>
    <w:rsid w:val="00E010CB"/>
    <w:rsid w:val="00E011A0"/>
    <w:rsid w:val="00E01C4C"/>
    <w:rsid w:val="00E0240E"/>
    <w:rsid w:val="00E0292E"/>
    <w:rsid w:val="00E02E8A"/>
    <w:rsid w:val="00E02EAB"/>
    <w:rsid w:val="00E03A86"/>
    <w:rsid w:val="00E04AA6"/>
    <w:rsid w:val="00E04F48"/>
    <w:rsid w:val="00E05D71"/>
    <w:rsid w:val="00E0616E"/>
    <w:rsid w:val="00E067C4"/>
    <w:rsid w:val="00E0774D"/>
    <w:rsid w:val="00E07AE1"/>
    <w:rsid w:val="00E10289"/>
    <w:rsid w:val="00E105C7"/>
    <w:rsid w:val="00E10C15"/>
    <w:rsid w:val="00E10E65"/>
    <w:rsid w:val="00E1128D"/>
    <w:rsid w:val="00E11902"/>
    <w:rsid w:val="00E119B8"/>
    <w:rsid w:val="00E11B1D"/>
    <w:rsid w:val="00E11E2F"/>
    <w:rsid w:val="00E1271D"/>
    <w:rsid w:val="00E12973"/>
    <w:rsid w:val="00E12A56"/>
    <w:rsid w:val="00E132B0"/>
    <w:rsid w:val="00E13A91"/>
    <w:rsid w:val="00E13DD1"/>
    <w:rsid w:val="00E13E12"/>
    <w:rsid w:val="00E145CB"/>
    <w:rsid w:val="00E14991"/>
    <w:rsid w:val="00E14D42"/>
    <w:rsid w:val="00E15CD2"/>
    <w:rsid w:val="00E15D87"/>
    <w:rsid w:val="00E16051"/>
    <w:rsid w:val="00E17780"/>
    <w:rsid w:val="00E17C12"/>
    <w:rsid w:val="00E20974"/>
    <w:rsid w:val="00E20B56"/>
    <w:rsid w:val="00E212C2"/>
    <w:rsid w:val="00E21C36"/>
    <w:rsid w:val="00E224E8"/>
    <w:rsid w:val="00E22BC6"/>
    <w:rsid w:val="00E22C4D"/>
    <w:rsid w:val="00E23F68"/>
    <w:rsid w:val="00E2435E"/>
    <w:rsid w:val="00E24743"/>
    <w:rsid w:val="00E25154"/>
    <w:rsid w:val="00E252F0"/>
    <w:rsid w:val="00E25BE7"/>
    <w:rsid w:val="00E25C8D"/>
    <w:rsid w:val="00E25D4B"/>
    <w:rsid w:val="00E26858"/>
    <w:rsid w:val="00E26884"/>
    <w:rsid w:val="00E27804"/>
    <w:rsid w:val="00E27AD5"/>
    <w:rsid w:val="00E30504"/>
    <w:rsid w:val="00E307BF"/>
    <w:rsid w:val="00E309F7"/>
    <w:rsid w:val="00E318DA"/>
    <w:rsid w:val="00E32670"/>
    <w:rsid w:val="00E32C3D"/>
    <w:rsid w:val="00E32CEB"/>
    <w:rsid w:val="00E33B9A"/>
    <w:rsid w:val="00E3442E"/>
    <w:rsid w:val="00E34F43"/>
    <w:rsid w:val="00E3579F"/>
    <w:rsid w:val="00E35AF1"/>
    <w:rsid w:val="00E35F5B"/>
    <w:rsid w:val="00E366FA"/>
    <w:rsid w:val="00E36C2F"/>
    <w:rsid w:val="00E36C60"/>
    <w:rsid w:val="00E36EF4"/>
    <w:rsid w:val="00E36EFE"/>
    <w:rsid w:val="00E373BA"/>
    <w:rsid w:val="00E376EE"/>
    <w:rsid w:val="00E411C5"/>
    <w:rsid w:val="00E4237A"/>
    <w:rsid w:val="00E425E0"/>
    <w:rsid w:val="00E42EC5"/>
    <w:rsid w:val="00E442E2"/>
    <w:rsid w:val="00E443B8"/>
    <w:rsid w:val="00E44868"/>
    <w:rsid w:val="00E44E4E"/>
    <w:rsid w:val="00E45120"/>
    <w:rsid w:val="00E45406"/>
    <w:rsid w:val="00E4555E"/>
    <w:rsid w:val="00E45986"/>
    <w:rsid w:val="00E459BC"/>
    <w:rsid w:val="00E45B3B"/>
    <w:rsid w:val="00E45DB0"/>
    <w:rsid w:val="00E45DE5"/>
    <w:rsid w:val="00E4603E"/>
    <w:rsid w:val="00E46A82"/>
    <w:rsid w:val="00E46B44"/>
    <w:rsid w:val="00E4705D"/>
    <w:rsid w:val="00E472F4"/>
    <w:rsid w:val="00E47B3F"/>
    <w:rsid w:val="00E500AD"/>
    <w:rsid w:val="00E50978"/>
    <w:rsid w:val="00E523A3"/>
    <w:rsid w:val="00E52769"/>
    <w:rsid w:val="00E53381"/>
    <w:rsid w:val="00E539BB"/>
    <w:rsid w:val="00E53A24"/>
    <w:rsid w:val="00E53BD5"/>
    <w:rsid w:val="00E53C60"/>
    <w:rsid w:val="00E5461C"/>
    <w:rsid w:val="00E5477E"/>
    <w:rsid w:val="00E5538B"/>
    <w:rsid w:val="00E55B32"/>
    <w:rsid w:val="00E5620C"/>
    <w:rsid w:val="00E56C1B"/>
    <w:rsid w:val="00E56F4D"/>
    <w:rsid w:val="00E60961"/>
    <w:rsid w:val="00E60A7C"/>
    <w:rsid w:val="00E6158C"/>
    <w:rsid w:val="00E61EC8"/>
    <w:rsid w:val="00E622DA"/>
    <w:rsid w:val="00E624DF"/>
    <w:rsid w:val="00E62A24"/>
    <w:rsid w:val="00E62B80"/>
    <w:rsid w:val="00E62E16"/>
    <w:rsid w:val="00E64762"/>
    <w:rsid w:val="00E64919"/>
    <w:rsid w:val="00E64AB9"/>
    <w:rsid w:val="00E64F31"/>
    <w:rsid w:val="00E65273"/>
    <w:rsid w:val="00E6561F"/>
    <w:rsid w:val="00E6579A"/>
    <w:rsid w:val="00E657B5"/>
    <w:rsid w:val="00E65919"/>
    <w:rsid w:val="00E66555"/>
    <w:rsid w:val="00E66A7A"/>
    <w:rsid w:val="00E66AD4"/>
    <w:rsid w:val="00E6767F"/>
    <w:rsid w:val="00E67CAF"/>
    <w:rsid w:val="00E67DEC"/>
    <w:rsid w:val="00E702DD"/>
    <w:rsid w:val="00E70961"/>
    <w:rsid w:val="00E70967"/>
    <w:rsid w:val="00E71B29"/>
    <w:rsid w:val="00E71FE5"/>
    <w:rsid w:val="00E726C2"/>
    <w:rsid w:val="00E73067"/>
    <w:rsid w:val="00E74195"/>
    <w:rsid w:val="00E742C4"/>
    <w:rsid w:val="00E763D5"/>
    <w:rsid w:val="00E802D1"/>
    <w:rsid w:val="00E815F0"/>
    <w:rsid w:val="00E816A3"/>
    <w:rsid w:val="00E81E17"/>
    <w:rsid w:val="00E821C0"/>
    <w:rsid w:val="00E822A4"/>
    <w:rsid w:val="00E827D8"/>
    <w:rsid w:val="00E82B71"/>
    <w:rsid w:val="00E82F5B"/>
    <w:rsid w:val="00E83257"/>
    <w:rsid w:val="00E835BE"/>
    <w:rsid w:val="00E8368D"/>
    <w:rsid w:val="00E83769"/>
    <w:rsid w:val="00E83D14"/>
    <w:rsid w:val="00E83F94"/>
    <w:rsid w:val="00E849C8"/>
    <w:rsid w:val="00E84B6C"/>
    <w:rsid w:val="00E850DF"/>
    <w:rsid w:val="00E85199"/>
    <w:rsid w:val="00E85732"/>
    <w:rsid w:val="00E85860"/>
    <w:rsid w:val="00E85B28"/>
    <w:rsid w:val="00E85F23"/>
    <w:rsid w:val="00E865F4"/>
    <w:rsid w:val="00E8678D"/>
    <w:rsid w:val="00E87A10"/>
    <w:rsid w:val="00E87DC9"/>
    <w:rsid w:val="00E90994"/>
    <w:rsid w:val="00E90B91"/>
    <w:rsid w:val="00E91004"/>
    <w:rsid w:val="00E9134E"/>
    <w:rsid w:val="00E91380"/>
    <w:rsid w:val="00E918B1"/>
    <w:rsid w:val="00E919AD"/>
    <w:rsid w:val="00E91B52"/>
    <w:rsid w:val="00E91B58"/>
    <w:rsid w:val="00E920DE"/>
    <w:rsid w:val="00E9252F"/>
    <w:rsid w:val="00E92C79"/>
    <w:rsid w:val="00E938B6"/>
    <w:rsid w:val="00E93A84"/>
    <w:rsid w:val="00E93E27"/>
    <w:rsid w:val="00E94BA9"/>
    <w:rsid w:val="00E95B65"/>
    <w:rsid w:val="00E965C9"/>
    <w:rsid w:val="00E969E6"/>
    <w:rsid w:val="00E96EFB"/>
    <w:rsid w:val="00E9752B"/>
    <w:rsid w:val="00E97A02"/>
    <w:rsid w:val="00EA00C3"/>
    <w:rsid w:val="00EA026E"/>
    <w:rsid w:val="00EA068C"/>
    <w:rsid w:val="00EA0A11"/>
    <w:rsid w:val="00EA135C"/>
    <w:rsid w:val="00EA1AB4"/>
    <w:rsid w:val="00EA200E"/>
    <w:rsid w:val="00EA2421"/>
    <w:rsid w:val="00EA2C7C"/>
    <w:rsid w:val="00EA43CF"/>
    <w:rsid w:val="00EA45DE"/>
    <w:rsid w:val="00EA46D1"/>
    <w:rsid w:val="00EA48F3"/>
    <w:rsid w:val="00EA5255"/>
    <w:rsid w:val="00EA6746"/>
    <w:rsid w:val="00EA741E"/>
    <w:rsid w:val="00EA7552"/>
    <w:rsid w:val="00EA760F"/>
    <w:rsid w:val="00EA79DF"/>
    <w:rsid w:val="00EB05E0"/>
    <w:rsid w:val="00EB0A3E"/>
    <w:rsid w:val="00EB0C12"/>
    <w:rsid w:val="00EB0C44"/>
    <w:rsid w:val="00EB0C92"/>
    <w:rsid w:val="00EB0FF0"/>
    <w:rsid w:val="00EB102C"/>
    <w:rsid w:val="00EB1769"/>
    <w:rsid w:val="00EB2739"/>
    <w:rsid w:val="00EB2C10"/>
    <w:rsid w:val="00EB695F"/>
    <w:rsid w:val="00EB6EAD"/>
    <w:rsid w:val="00EB6F00"/>
    <w:rsid w:val="00EB7727"/>
    <w:rsid w:val="00EB7EFB"/>
    <w:rsid w:val="00EB7FE2"/>
    <w:rsid w:val="00EC0902"/>
    <w:rsid w:val="00EC0CAE"/>
    <w:rsid w:val="00EC0DF0"/>
    <w:rsid w:val="00EC0F7A"/>
    <w:rsid w:val="00EC1002"/>
    <w:rsid w:val="00EC11FE"/>
    <w:rsid w:val="00EC16D1"/>
    <w:rsid w:val="00EC2F41"/>
    <w:rsid w:val="00EC300A"/>
    <w:rsid w:val="00EC371B"/>
    <w:rsid w:val="00EC38E0"/>
    <w:rsid w:val="00EC44BD"/>
    <w:rsid w:val="00EC4501"/>
    <w:rsid w:val="00EC5227"/>
    <w:rsid w:val="00EC523B"/>
    <w:rsid w:val="00EC53B9"/>
    <w:rsid w:val="00EC5732"/>
    <w:rsid w:val="00EC5CAA"/>
    <w:rsid w:val="00EC5DF9"/>
    <w:rsid w:val="00EC668A"/>
    <w:rsid w:val="00EC6A4B"/>
    <w:rsid w:val="00EC6B78"/>
    <w:rsid w:val="00EC742C"/>
    <w:rsid w:val="00EC7792"/>
    <w:rsid w:val="00EC7C12"/>
    <w:rsid w:val="00ED01C0"/>
    <w:rsid w:val="00ED044F"/>
    <w:rsid w:val="00ED1449"/>
    <w:rsid w:val="00ED1A3A"/>
    <w:rsid w:val="00ED1C9E"/>
    <w:rsid w:val="00ED21E1"/>
    <w:rsid w:val="00ED23FD"/>
    <w:rsid w:val="00ED2CC4"/>
    <w:rsid w:val="00ED561D"/>
    <w:rsid w:val="00ED5CFC"/>
    <w:rsid w:val="00ED75F3"/>
    <w:rsid w:val="00ED7BD8"/>
    <w:rsid w:val="00EE0174"/>
    <w:rsid w:val="00EE069D"/>
    <w:rsid w:val="00EE113F"/>
    <w:rsid w:val="00EE23BF"/>
    <w:rsid w:val="00EE2EA3"/>
    <w:rsid w:val="00EE3390"/>
    <w:rsid w:val="00EE38BC"/>
    <w:rsid w:val="00EE3BB1"/>
    <w:rsid w:val="00EE3C8A"/>
    <w:rsid w:val="00EE3ED5"/>
    <w:rsid w:val="00EE4055"/>
    <w:rsid w:val="00EE4435"/>
    <w:rsid w:val="00EE4EAA"/>
    <w:rsid w:val="00EE5481"/>
    <w:rsid w:val="00EE559A"/>
    <w:rsid w:val="00EE6704"/>
    <w:rsid w:val="00EE7CF8"/>
    <w:rsid w:val="00EF05A2"/>
    <w:rsid w:val="00EF1C52"/>
    <w:rsid w:val="00EF1F6B"/>
    <w:rsid w:val="00EF2967"/>
    <w:rsid w:val="00EF2B75"/>
    <w:rsid w:val="00EF4A54"/>
    <w:rsid w:val="00EF5024"/>
    <w:rsid w:val="00EF6880"/>
    <w:rsid w:val="00EF6BE1"/>
    <w:rsid w:val="00EF6F04"/>
    <w:rsid w:val="00EF761C"/>
    <w:rsid w:val="00EF7CB9"/>
    <w:rsid w:val="00F00033"/>
    <w:rsid w:val="00F00451"/>
    <w:rsid w:val="00F00AFC"/>
    <w:rsid w:val="00F00CED"/>
    <w:rsid w:val="00F01229"/>
    <w:rsid w:val="00F01277"/>
    <w:rsid w:val="00F01FE6"/>
    <w:rsid w:val="00F02D5D"/>
    <w:rsid w:val="00F02F85"/>
    <w:rsid w:val="00F03474"/>
    <w:rsid w:val="00F03E73"/>
    <w:rsid w:val="00F04ADD"/>
    <w:rsid w:val="00F04CA9"/>
    <w:rsid w:val="00F05382"/>
    <w:rsid w:val="00F05B3D"/>
    <w:rsid w:val="00F06340"/>
    <w:rsid w:val="00F06A39"/>
    <w:rsid w:val="00F07F57"/>
    <w:rsid w:val="00F1078F"/>
    <w:rsid w:val="00F10AF9"/>
    <w:rsid w:val="00F10E88"/>
    <w:rsid w:val="00F111CC"/>
    <w:rsid w:val="00F1217F"/>
    <w:rsid w:val="00F124A1"/>
    <w:rsid w:val="00F12773"/>
    <w:rsid w:val="00F1305A"/>
    <w:rsid w:val="00F135D8"/>
    <w:rsid w:val="00F14774"/>
    <w:rsid w:val="00F14CC3"/>
    <w:rsid w:val="00F15216"/>
    <w:rsid w:val="00F15575"/>
    <w:rsid w:val="00F1596F"/>
    <w:rsid w:val="00F17540"/>
    <w:rsid w:val="00F20660"/>
    <w:rsid w:val="00F209CA"/>
    <w:rsid w:val="00F20F01"/>
    <w:rsid w:val="00F210A4"/>
    <w:rsid w:val="00F21330"/>
    <w:rsid w:val="00F2149E"/>
    <w:rsid w:val="00F22A13"/>
    <w:rsid w:val="00F22EB3"/>
    <w:rsid w:val="00F230B0"/>
    <w:rsid w:val="00F2346F"/>
    <w:rsid w:val="00F23CC2"/>
    <w:rsid w:val="00F241D2"/>
    <w:rsid w:val="00F247FF"/>
    <w:rsid w:val="00F25075"/>
    <w:rsid w:val="00F2507E"/>
    <w:rsid w:val="00F25217"/>
    <w:rsid w:val="00F25C69"/>
    <w:rsid w:val="00F26661"/>
    <w:rsid w:val="00F269A7"/>
    <w:rsid w:val="00F27230"/>
    <w:rsid w:val="00F272E5"/>
    <w:rsid w:val="00F2782A"/>
    <w:rsid w:val="00F27CFD"/>
    <w:rsid w:val="00F27FAF"/>
    <w:rsid w:val="00F307D1"/>
    <w:rsid w:val="00F30B29"/>
    <w:rsid w:val="00F31019"/>
    <w:rsid w:val="00F316E1"/>
    <w:rsid w:val="00F31A58"/>
    <w:rsid w:val="00F32084"/>
    <w:rsid w:val="00F32196"/>
    <w:rsid w:val="00F3372F"/>
    <w:rsid w:val="00F33D80"/>
    <w:rsid w:val="00F343CD"/>
    <w:rsid w:val="00F34BC8"/>
    <w:rsid w:val="00F3700C"/>
    <w:rsid w:val="00F373E4"/>
    <w:rsid w:val="00F375B1"/>
    <w:rsid w:val="00F37D17"/>
    <w:rsid w:val="00F4026D"/>
    <w:rsid w:val="00F4088E"/>
    <w:rsid w:val="00F424F1"/>
    <w:rsid w:val="00F42B4B"/>
    <w:rsid w:val="00F437A0"/>
    <w:rsid w:val="00F4388E"/>
    <w:rsid w:val="00F4427F"/>
    <w:rsid w:val="00F45E00"/>
    <w:rsid w:val="00F45E36"/>
    <w:rsid w:val="00F4625A"/>
    <w:rsid w:val="00F46640"/>
    <w:rsid w:val="00F46739"/>
    <w:rsid w:val="00F47423"/>
    <w:rsid w:val="00F47526"/>
    <w:rsid w:val="00F47AE8"/>
    <w:rsid w:val="00F47E5D"/>
    <w:rsid w:val="00F5000A"/>
    <w:rsid w:val="00F50D59"/>
    <w:rsid w:val="00F50F50"/>
    <w:rsid w:val="00F50F5C"/>
    <w:rsid w:val="00F512A8"/>
    <w:rsid w:val="00F514E4"/>
    <w:rsid w:val="00F51AE9"/>
    <w:rsid w:val="00F523B4"/>
    <w:rsid w:val="00F524F3"/>
    <w:rsid w:val="00F525E5"/>
    <w:rsid w:val="00F535E8"/>
    <w:rsid w:val="00F538C3"/>
    <w:rsid w:val="00F5567B"/>
    <w:rsid w:val="00F5597A"/>
    <w:rsid w:val="00F56154"/>
    <w:rsid w:val="00F563CB"/>
    <w:rsid w:val="00F5658C"/>
    <w:rsid w:val="00F56B4D"/>
    <w:rsid w:val="00F57625"/>
    <w:rsid w:val="00F57CC5"/>
    <w:rsid w:val="00F6044E"/>
    <w:rsid w:val="00F60EBF"/>
    <w:rsid w:val="00F60FF1"/>
    <w:rsid w:val="00F6121A"/>
    <w:rsid w:val="00F613E5"/>
    <w:rsid w:val="00F62D85"/>
    <w:rsid w:val="00F63AAD"/>
    <w:rsid w:val="00F63ADF"/>
    <w:rsid w:val="00F63E50"/>
    <w:rsid w:val="00F64318"/>
    <w:rsid w:val="00F648C7"/>
    <w:rsid w:val="00F64C53"/>
    <w:rsid w:val="00F6544D"/>
    <w:rsid w:val="00F667B7"/>
    <w:rsid w:val="00F66A43"/>
    <w:rsid w:val="00F66C65"/>
    <w:rsid w:val="00F6714C"/>
    <w:rsid w:val="00F6784B"/>
    <w:rsid w:val="00F67A5E"/>
    <w:rsid w:val="00F67D23"/>
    <w:rsid w:val="00F703C4"/>
    <w:rsid w:val="00F7073F"/>
    <w:rsid w:val="00F71991"/>
    <w:rsid w:val="00F71B27"/>
    <w:rsid w:val="00F720B2"/>
    <w:rsid w:val="00F720D4"/>
    <w:rsid w:val="00F72834"/>
    <w:rsid w:val="00F72C83"/>
    <w:rsid w:val="00F73B17"/>
    <w:rsid w:val="00F73B20"/>
    <w:rsid w:val="00F73BD5"/>
    <w:rsid w:val="00F74139"/>
    <w:rsid w:val="00F74582"/>
    <w:rsid w:val="00F75AA1"/>
    <w:rsid w:val="00F75BF8"/>
    <w:rsid w:val="00F761DD"/>
    <w:rsid w:val="00F7674A"/>
    <w:rsid w:val="00F771AB"/>
    <w:rsid w:val="00F779D2"/>
    <w:rsid w:val="00F77B2A"/>
    <w:rsid w:val="00F81314"/>
    <w:rsid w:val="00F81792"/>
    <w:rsid w:val="00F819AB"/>
    <w:rsid w:val="00F81BC2"/>
    <w:rsid w:val="00F8205E"/>
    <w:rsid w:val="00F8227F"/>
    <w:rsid w:val="00F8263E"/>
    <w:rsid w:val="00F82E54"/>
    <w:rsid w:val="00F835BC"/>
    <w:rsid w:val="00F83C67"/>
    <w:rsid w:val="00F83EE8"/>
    <w:rsid w:val="00F84D66"/>
    <w:rsid w:val="00F85465"/>
    <w:rsid w:val="00F85AC3"/>
    <w:rsid w:val="00F86010"/>
    <w:rsid w:val="00F861C7"/>
    <w:rsid w:val="00F86C23"/>
    <w:rsid w:val="00F872E9"/>
    <w:rsid w:val="00F8731A"/>
    <w:rsid w:val="00F8747C"/>
    <w:rsid w:val="00F8793C"/>
    <w:rsid w:val="00F87DA0"/>
    <w:rsid w:val="00F90155"/>
    <w:rsid w:val="00F905A8"/>
    <w:rsid w:val="00F90FF1"/>
    <w:rsid w:val="00F910CF"/>
    <w:rsid w:val="00F9178B"/>
    <w:rsid w:val="00F92C9C"/>
    <w:rsid w:val="00F92CD9"/>
    <w:rsid w:val="00F93451"/>
    <w:rsid w:val="00F944AC"/>
    <w:rsid w:val="00F946C4"/>
    <w:rsid w:val="00F948A0"/>
    <w:rsid w:val="00F94982"/>
    <w:rsid w:val="00F9570D"/>
    <w:rsid w:val="00F959DD"/>
    <w:rsid w:val="00F959F0"/>
    <w:rsid w:val="00F95E4E"/>
    <w:rsid w:val="00F9692F"/>
    <w:rsid w:val="00F96F34"/>
    <w:rsid w:val="00F97227"/>
    <w:rsid w:val="00F97D34"/>
    <w:rsid w:val="00F97E57"/>
    <w:rsid w:val="00FA0202"/>
    <w:rsid w:val="00FA06B1"/>
    <w:rsid w:val="00FA06C5"/>
    <w:rsid w:val="00FA102E"/>
    <w:rsid w:val="00FA1A40"/>
    <w:rsid w:val="00FA24F2"/>
    <w:rsid w:val="00FA25D0"/>
    <w:rsid w:val="00FA3D3F"/>
    <w:rsid w:val="00FA3EEA"/>
    <w:rsid w:val="00FA4714"/>
    <w:rsid w:val="00FA4B11"/>
    <w:rsid w:val="00FA4D07"/>
    <w:rsid w:val="00FA67D7"/>
    <w:rsid w:val="00FA6C53"/>
    <w:rsid w:val="00FA7D86"/>
    <w:rsid w:val="00FA7E4D"/>
    <w:rsid w:val="00FB0116"/>
    <w:rsid w:val="00FB0AEF"/>
    <w:rsid w:val="00FB11D1"/>
    <w:rsid w:val="00FB14A9"/>
    <w:rsid w:val="00FB160C"/>
    <w:rsid w:val="00FB198F"/>
    <w:rsid w:val="00FB1AAF"/>
    <w:rsid w:val="00FB1D25"/>
    <w:rsid w:val="00FB1E6F"/>
    <w:rsid w:val="00FB2123"/>
    <w:rsid w:val="00FB304D"/>
    <w:rsid w:val="00FB32F2"/>
    <w:rsid w:val="00FB3565"/>
    <w:rsid w:val="00FB3928"/>
    <w:rsid w:val="00FB3B84"/>
    <w:rsid w:val="00FB5832"/>
    <w:rsid w:val="00FB78F3"/>
    <w:rsid w:val="00FC024D"/>
    <w:rsid w:val="00FC069A"/>
    <w:rsid w:val="00FC07B2"/>
    <w:rsid w:val="00FC0929"/>
    <w:rsid w:val="00FC0DB6"/>
    <w:rsid w:val="00FC18EC"/>
    <w:rsid w:val="00FC249B"/>
    <w:rsid w:val="00FC2ED7"/>
    <w:rsid w:val="00FC353E"/>
    <w:rsid w:val="00FC426E"/>
    <w:rsid w:val="00FC4911"/>
    <w:rsid w:val="00FC5199"/>
    <w:rsid w:val="00FC5425"/>
    <w:rsid w:val="00FC59E9"/>
    <w:rsid w:val="00FC5BBD"/>
    <w:rsid w:val="00FC5F45"/>
    <w:rsid w:val="00FC5FC5"/>
    <w:rsid w:val="00FC7308"/>
    <w:rsid w:val="00FC76F3"/>
    <w:rsid w:val="00FC7896"/>
    <w:rsid w:val="00FD07A7"/>
    <w:rsid w:val="00FD0B1E"/>
    <w:rsid w:val="00FD0D0C"/>
    <w:rsid w:val="00FD0FC7"/>
    <w:rsid w:val="00FD16C9"/>
    <w:rsid w:val="00FD2156"/>
    <w:rsid w:val="00FD25CF"/>
    <w:rsid w:val="00FD27B0"/>
    <w:rsid w:val="00FD2A8B"/>
    <w:rsid w:val="00FD2EE4"/>
    <w:rsid w:val="00FD2FA3"/>
    <w:rsid w:val="00FD3982"/>
    <w:rsid w:val="00FD4163"/>
    <w:rsid w:val="00FD4444"/>
    <w:rsid w:val="00FD4814"/>
    <w:rsid w:val="00FD4A64"/>
    <w:rsid w:val="00FD4B13"/>
    <w:rsid w:val="00FD4C38"/>
    <w:rsid w:val="00FD4FB8"/>
    <w:rsid w:val="00FD5D10"/>
    <w:rsid w:val="00FD5D34"/>
    <w:rsid w:val="00FD622C"/>
    <w:rsid w:val="00FD6467"/>
    <w:rsid w:val="00FD681A"/>
    <w:rsid w:val="00FD6B3A"/>
    <w:rsid w:val="00FE039E"/>
    <w:rsid w:val="00FE05CE"/>
    <w:rsid w:val="00FE076C"/>
    <w:rsid w:val="00FE0A08"/>
    <w:rsid w:val="00FE0AA3"/>
    <w:rsid w:val="00FE26AF"/>
    <w:rsid w:val="00FE28B6"/>
    <w:rsid w:val="00FE3A4D"/>
    <w:rsid w:val="00FE49AF"/>
    <w:rsid w:val="00FE4FCC"/>
    <w:rsid w:val="00FE55B1"/>
    <w:rsid w:val="00FE580D"/>
    <w:rsid w:val="00FE5AC7"/>
    <w:rsid w:val="00FE5CCE"/>
    <w:rsid w:val="00FE6035"/>
    <w:rsid w:val="00FE6381"/>
    <w:rsid w:val="00FE7159"/>
    <w:rsid w:val="00FF00B0"/>
    <w:rsid w:val="00FF038A"/>
    <w:rsid w:val="00FF0833"/>
    <w:rsid w:val="00FF0937"/>
    <w:rsid w:val="00FF099F"/>
    <w:rsid w:val="00FF0F81"/>
    <w:rsid w:val="00FF126E"/>
    <w:rsid w:val="00FF1F5E"/>
    <w:rsid w:val="00FF2DCB"/>
    <w:rsid w:val="00FF2E4C"/>
    <w:rsid w:val="00FF3544"/>
    <w:rsid w:val="00FF3CEF"/>
    <w:rsid w:val="00FF4953"/>
    <w:rsid w:val="00FF5239"/>
    <w:rsid w:val="00FF5D9C"/>
    <w:rsid w:val="00FF5E02"/>
    <w:rsid w:val="00FF6008"/>
    <w:rsid w:val="00FF6D80"/>
    <w:rsid w:val="00FF6F7C"/>
    <w:rsid w:val="00FF6F9C"/>
    <w:rsid w:val="00FF700B"/>
    <w:rsid w:val="00FF76D5"/>
    <w:rsid w:val="00FF7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45818"/>
  <w15:chartTrackingRefBased/>
  <w15:docId w15:val="{04E8909A-016A-40E0-86F5-CF7FBCDA2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ind w:left="840" w:hanging="4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06728"/>
  </w:style>
  <w:style w:type="paragraph" w:styleId="1">
    <w:name w:val="heading 1"/>
    <w:basedOn w:val="a"/>
    <w:next w:val="a"/>
    <w:link w:val="10"/>
    <w:uiPriority w:val="9"/>
    <w:qFormat/>
    <w:rsid w:val="000B7D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E8C"/>
    <w:pPr>
      <w:keepNext/>
      <w:keepLines/>
      <w:spacing w:before="120" w:after="120" w:line="400" w:lineRule="exact"/>
      <w:ind w:rightChars="100" w:right="100"/>
      <w:outlineLvl w:val="1"/>
    </w:pPr>
    <w:rPr>
      <w:rFonts w:ascii="黑体" w:eastAsia="黑体" w:hAnsi="黑体" w:cstheme="majorBidi"/>
      <w:bCs/>
      <w:sz w:val="28"/>
      <w:szCs w:val="32"/>
    </w:rPr>
  </w:style>
  <w:style w:type="paragraph" w:styleId="3">
    <w:name w:val="heading 3"/>
    <w:basedOn w:val="a"/>
    <w:next w:val="a"/>
    <w:link w:val="30"/>
    <w:uiPriority w:val="9"/>
    <w:semiHidden/>
    <w:unhideWhenUsed/>
    <w:qFormat/>
    <w:rsid w:val="00DF3A8D"/>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12D11"/>
    <w:pPr>
      <w:keepNext/>
      <w:keepLines/>
      <w:spacing w:before="280" w:after="290" w:line="376" w:lineRule="auto"/>
      <w:ind w:left="0" w:firstLineChars="200" w:firstLine="20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2E8C"/>
    <w:pPr>
      <w:spacing w:before="240" w:after="60" w:line="400" w:lineRule="exact"/>
      <w:ind w:firstLineChars="200" w:firstLine="200"/>
      <w:jc w:val="center"/>
      <w:outlineLvl w:val="0"/>
    </w:pPr>
    <w:rPr>
      <w:rFonts w:asciiTheme="majorHAnsi" w:eastAsia="黑体" w:hAnsiTheme="majorHAnsi" w:cstheme="majorBidi"/>
      <w:b/>
      <w:bCs/>
      <w:sz w:val="32"/>
      <w:szCs w:val="32"/>
    </w:rPr>
  </w:style>
  <w:style w:type="character" w:customStyle="1" w:styleId="a4">
    <w:name w:val="标题 字符"/>
    <w:basedOn w:val="a0"/>
    <w:link w:val="a3"/>
    <w:uiPriority w:val="10"/>
    <w:rsid w:val="00682E8C"/>
    <w:rPr>
      <w:rFonts w:asciiTheme="majorHAnsi" w:eastAsia="黑体" w:hAnsiTheme="majorHAnsi" w:cstheme="majorBidi"/>
      <w:b/>
      <w:bCs/>
      <w:sz w:val="32"/>
      <w:szCs w:val="32"/>
    </w:rPr>
  </w:style>
  <w:style w:type="character" w:customStyle="1" w:styleId="20">
    <w:name w:val="标题 2 字符"/>
    <w:basedOn w:val="a0"/>
    <w:link w:val="2"/>
    <w:uiPriority w:val="9"/>
    <w:rsid w:val="00682E8C"/>
    <w:rPr>
      <w:rFonts w:ascii="黑体" w:eastAsia="黑体" w:hAnsi="黑体" w:cstheme="majorBidi"/>
      <w:bCs/>
      <w:sz w:val="28"/>
      <w:szCs w:val="32"/>
    </w:rPr>
  </w:style>
  <w:style w:type="paragraph" w:styleId="a5">
    <w:name w:val="List Paragraph"/>
    <w:basedOn w:val="a"/>
    <w:link w:val="a6"/>
    <w:uiPriority w:val="34"/>
    <w:qFormat/>
    <w:rsid w:val="00682E8C"/>
    <w:pPr>
      <w:spacing w:line="400" w:lineRule="exact"/>
      <w:ind w:firstLineChars="200" w:firstLine="420"/>
    </w:pPr>
    <w:rPr>
      <w:rFonts w:ascii="Times New Roman" w:hAnsi="Times New Roman"/>
      <w:sz w:val="24"/>
    </w:rPr>
  </w:style>
  <w:style w:type="character" w:customStyle="1" w:styleId="a6">
    <w:name w:val="列出段落 字符"/>
    <w:basedOn w:val="a0"/>
    <w:link w:val="a5"/>
    <w:uiPriority w:val="34"/>
    <w:rsid w:val="00682E8C"/>
    <w:rPr>
      <w:rFonts w:ascii="Times New Roman" w:hAnsi="Times New Roman"/>
      <w:sz w:val="24"/>
    </w:rPr>
  </w:style>
  <w:style w:type="character" w:styleId="a7">
    <w:name w:val="Hyperlink"/>
    <w:basedOn w:val="a0"/>
    <w:uiPriority w:val="99"/>
    <w:unhideWhenUsed/>
    <w:rsid w:val="00C62CC2"/>
    <w:rPr>
      <w:color w:val="0000FF"/>
      <w:u w:val="single"/>
    </w:rPr>
  </w:style>
  <w:style w:type="paragraph" w:styleId="a8">
    <w:name w:val="Normal (Web)"/>
    <w:basedOn w:val="a"/>
    <w:uiPriority w:val="99"/>
    <w:unhideWhenUsed/>
    <w:rsid w:val="00580F40"/>
    <w:pPr>
      <w:spacing w:before="100" w:beforeAutospacing="1" w:after="100" w:afterAutospacing="1"/>
    </w:pPr>
    <w:rPr>
      <w:rFonts w:ascii="宋体" w:eastAsia="宋体" w:hAnsi="宋体" w:cs="宋体"/>
      <w:kern w:val="0"/>
      <w:sz w:val="24"/>
      <w:szCs w:val="24"/>
    </w:rPr>
  </w:style>
  <w:style w:type="character" w:customStyle="1" w:styleId="10">
    <w:name w:val="标题 1 字符"/>
    <w:basedOn w:val="a0"/>
    <w:link w:val="1"/>
    <w:uiPriority w:val="9"/>
    <w:rsid w:val="000B7D23"/>
    <w:rPr>
      <w:b/>
      <w:bCs/>
      <w:kern w:val="44"/>
      <w:sz w:val="44"/>
      <w:szCs w:val="44"/>
    </w:rPr>
  </w:style>
  <w:style w:type="character" w:customStyle="1" w:styleId="apple-converted-space">
    <w:name w:val="apple-converted-space"/>
    <w:basedOn w:val="a0"/>
    <w:rsid w:val="00381D95"/>
  </w:style>
  <w:style w:type="character" w:styleId="a9">
    <w:name w:val="FollowedHyperlink"/>
    <w:basedOn w:val="a0"/>
    <w:uiPriority w:val="99"/>
    <w:semiHidden/>
    <w:unhideWhenUsed/>
    <w:rsid w:val="00381D95"/>
    <w:rPr>
      <w:color w:val="954F72" w:themeColor="followedHyperlink"/>
      <w:u w:val="single"/>
    </w:rPr>
  </w:style>
  <w:style w:type="character" w:styleId="aa">
    <w:name w:val="Strong"/>
    <w:basedOn w:val="a0"/>
    <w:uiPriority w:val="22"/>
    <w:qFormat/>
    <w:rsid w:val="004426EB"/>
    <w:rPr>
      <w:b/>
      <w:bCs/>
    </w:rPr>
  </w:style>
  <w:style w:type="paragraph" w:styleId="HTML">
    <w:name w:val="HTML Preformatted"/>
    <w:basedOn w:val="a"/>
    <w:link w:val="HTML0"/>
    <w:uiPriority w:val="99"/>
    <w:unhideWhenUsed/>
    <w:rsid w:val="00BD3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BD3E8E"/>
    <w:rPr>
      <w:rFonts w:ascii="宋体" w:eastAsia="宋体" w:hAnsi="宋体" w:cs="宋体"/>
      <w:kern w:val="0"/>
      <w:sz w:val="24"/>
      <w:szCs w:val="24"/>
    </w:rPr>
  </w:style>
  <w:style w:type="paragraph" w:styleId="ab">
    <w:name w:val="header"/>
    <w:basedOn w:val="a"/>
    <w:link w:val="ac"/>
    <w:uiPriority w:val="99"/>
    <w:unhideWhenUsed/>
    <w:rsid w:val="0008354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083545"/>
    <w:rPr>
      <w:sz w:val="18"/>
      <w:szCs w:val="18"/>
    </w:rPr>
  </w:style>
  <w:style w:type="paragraph" w:styleId="ad">
    <w:name w:val="footer"/>
    <w:basedOn w:val="a"/>
    <w:link w:val="ae"/>
    <w:uiPriority w:val="99"/>
    <w:unhideWhenUsed/>
    <w:rsid w:val="00083545"/>
    <w:pPr>
      <w:tabs>
        <w:tab w:val="center" w:pos="4153"/>
        <w:tab w:val="right" w:pos="8306"/>
      </w:tabs>
      <w:snapToGrid w:val="0"/>
    </w:pPr>
    <w:rPr>
      <w:sz w:val="18"/>
      <w:szCs w:val="18"/>
    </w:rPr>
  </w:style>
  <w:style w:type="character" w:customStyle="1" w:styleId="ae">
    <w:name w:val="页脚 字符"/>
    <w:basedOn w:val="a0"/>
    <w:link w:val="ad"/>
    <w:uiPriority w:val="99"/>
    <w:rsid w:val="00083545"/>
    <w:rPr>
      <w:sz w:val="18"/>
      <w:szCs w:val="18"/>
    </w:rPr>
  </w:style>
  <w:style w:type="table" w:styleId="af">
    <w:name w:val="Table Grid"/>
    <w:basedOn w:val="a1"/>
    <w:uiPriority w:val="39"/>
    <w:rsid w:val="00A83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
    <w:name w:val="pre"/>
    <w:basedOn w:val="a0"/>
    <w:rsid w:val="001174AA"/>
  </w:style>
  <w:style w:type="table" w:customStyle="1" w:styleId="11">
    <w:name w:val="网格型1"/>
    <w:basedOn w:val="a1"/>
    <w:next w:val="af"/>
    <w:uiPriority w:val="39"/>
    <w:rsid w:val="00680E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282802"/>
    <w:pPr>
      <w:tabs>
        <w:tab w:val="right" w:leader="dot" w:pos="9060"/>
      </w:tabs>
      <w:spacing w:line="400" w:lineRule="exact"/>
      <w:ind w:left="0" w:firstLine="0"/>
    </w:pPr>
    <w:rPr>
      <w:rFonts w:ascii="黑体" w:eastAsia="黑体" w:hAnsi="黑体" w:cstheme="majorBidi"/>
      <w:bCs/>
      <w:noProof/>
      <w:sz w:val="24"/>
      <w:szCs w:val="24"/>
    </w:rPr>
  </w:style>
  <w:style w:type="paragraph" w:styleId="21">
    <w:name w:val="toc 2"/>
    <w:basedOn w:val="a"/>
    <w:next w:val="a"/>
    <w:autoRedefine/>
    <w:uiPriority w:val="39"/>
    <w:unhideWhenUsed/>
    <w:rsid w:val="00282802"/>
    <w:pPr>
      <w:tabs>
        <w:tab w:val="right" w:leader="dot" w:pos="9060"/>
      </w:tabs>
      <w:spacing w:line="400" w:lineRule="exact"/>
      <w:ind w:left="0" w:firstLineChars="100" w:firstLine="240"/>
    </w:pPr>
    <w:rPr>
      <w:rFonts w:asciiTheme="minorEastAsia" w:hAnsiTheme="minorEastAsia"/>
      <w:noProof/>
      <w:sz w:val="24"/>
      <w:szCs w:val="24"/>
    </w:rPr>
  </w:style>
  <w:style w:type="paragraph" w:styleId="31">
    <w:name w:val="toc 3"/>
    <w:basedOn w:val="a"/>
    <w:next w:val="a"/>
    <w:autoRedefine/>
    <w:uiPriority w:val="39"/>
    <w:unhideWhenUsed/>
    <w:rsid w:val="006B0E1B"/>
    <w:pPr>
      <w:tabs>
        <w:tab w:val="right" w:leader="dot" w:pos="9060"/>
      </w:tabs>
      <w:spacing w:line="400" w:lineRule="exact"/>
      <w:ind w:leftChars="400" w:left="1320" w:hangingChars="200" w:hanging="480"/>
    </w:pPr>
    <w:rPr>
      <w:rFonts w:asciiTheme="minorEastAsia" w:hAnsiTheme="minorEastAsia"/>
      <w:b/>
      <w:noProof/>
      <w:sz w:val="24"/>
    </w:rPr>
  </w:style>
  <w:style w:type="character" w:customStyle="1" w:styleId="30">
    <w:name w:val="标题 3 字符"/>
    <w:basedOn w:val="a0"/>
    <w:link w:val="3"/>
    <w:uiPriority w:val="9"/>
    <w:semiHidden/>
    <w:rsid w:val="00DF3A8D"/>
    <w:rPr>
      <w:b/>
      <w:bCs/>
      <w:sz w:val="32"/>
      <w:szCs w:val="32"/>
    </w:rPr>
  </w:style>
  <w:style w:type="character" w:styleId="af0">
    <w:name w:val="Emphasis"/>
    <w:basedOn w:val="a0"/>
    <w:uiPriority w:val="20"/>
    <w:qFormat/>
    <w:rsid w:val="00632ECF"/>
    <w:rPr>
      <w:i/>
      <w:iCs/>
    </w:rPr>
  </w:style>
  <w:style w:type="paragraph" w:styleId="af1">
    <w:name w:val="Body Text"/>
    <w:basedOn w:val="a"/>
    <w:link w:val="af2"/>
    <w:semiHidden/>
    <w:unhideWhenUsed/>
    <w:rsid w:val="009B79AB"/>
    <w:pPr>
      <w:widowControl w:val="0"/>
      <w:ind w:left="0" w:firstLine="0"/>
      <w:jc w:val="both"/>
    </w:pPr>
    <w:rPr>
      <w:rFonts w:ascii="Times New Roman" w:eastAsia="宋体" w:hAnsi="Times New Roman" w:cs="Times New Roman"/>
      <w:sz w:val="24"/>
      <w:szCs w:val="20"/>
    </w:rPr>
  </w:style>
  <w:style w:type="character" w:customStyle="1" w:styleId="af2">
    <w:name w:val="正文文本 字符"/>
    <w:basedOn w:val="a0"/>
    <w:link w:val="af1"/>
    <w:semiHidden/>
    <w:rsid w:val="009B79AB"/>
    <w:rPr>
      <w:rFonts w:ascii="Times New Roman" w:eastAsia="宋体" w:hAnsi="Times New Roman" w:cs="Times New Roman"/>
      <w:sz w:val="24"/>
      <w:szCs w:val="20"/>
    </w:rPr>
  </w:style>
  <w:style w:type="paragraph" w:styleId="41">
    <w:name w:val="toc 4"/>
    <w:basedOn w:val="a"/>
    <w:next w:val="a"/>
    <w:autoRedefine/>
    <w:uiPriority w:val="39"/>
    <w:unhideWhenUsed/>
    <w:rsid w:val="003B75B7"/>
    <w:pPr>
      <w:ind w:leftChars="600" w:left="1260"/>
    </w:pPr>
    <w:rPr>
      <w:sz w:val="28"/>
    </w:rPr>
  </w:style>
  <w:style w:type="character" w:customStyle="1" w:styleId="40">
    <w:name w:val="标题 4 字符"/>
    <w:basedOn w:val="a0"/>
    <w:link w:val="4"/>
    <w:uiPriority w:val="9"/>
    <w:semiHidden/>
    <w:rsid w:val="00812D11"/>
    <w:rPr>
      <w:rFonts w:asciiTheme="majorHAnsi" w:eastAsiaTheme="majorEastAsia" w:hAnsiTheme="majorHAnsi" w:cstheme="majorBidi"/>
      <w:b/>
      <w:bCs/>
      <w:sz w:val="28"/>
      <w:szCs w:val="28"/>
    </w:rPr>
  </w:style>
  <w:style w:type="paragraph" w:styleId="af3">
    <w:name w:val="caption"/>
    <w:basedOn w:val="a"/>
    <w:next w:val="a"/>
    <w:uiPriority w:val="35"/>
    <w:unhideWhenUsed/>
    <w:qFormat/>
    <w:rsid w:val="00812D11"/>
    <w:pPr>
      <w:spacing w:line="288" w:lineRule="auto"/>
      <w:ind w:left="0" w:firstLineChars="200" w:firstLine="200"/>
    </w:pPr>
    <w:rPr>
      <w:rFonts w:asciiTheme="majorHAnsi" w:eastAsia="黑体" w:hAnsiTheme="majorHAnsi" w:cstheme="majorBidi"/>
      <w:sz w:val="20"/>
      <w:szCs w:val="20"/>
    </w:rPr>
  </w:style>
  <w:style w:type="paragraph" w:styleId="af4">
    <w:name w:val="Balloon Text"/>
    <w:basedOn w:val="a"/>
    <w:link w:val="af5"/>
    <w:uiPriority w:val="99"/>
    <w:semiHidden/>
    <w:unhideWhenUsed/>
    <w:rsid w:val="00812D11"/>
    <w:pPr>
      <w:ind w:left="0" w:firstLineChars="200" w:firstLine="200"/>
    </w:pPr>
    <w:rPr>
      <w:sz w:val="18"/>
      <w:szCs w:val="18"/>
    </w:rPr>
  </w:style>
  <w:style w:type="character" w:customStyle="1" w:styleId="af5">
    <w:name w:val="批注框文本 字符"/>
    <w:basedOn w:val="a0"/>
    <w:link w:val="af4"/>
    <w:uiPriority w:val="99"/>
    <w:semiHidden/>
    <w:rsid w:val="00812D11"/>
    <w:rPr>
      <w:sz w:val="18"/>
      <w:szCs w:val="18"/>
    </w:rPr>
  </w:style>
  <w:style w:type="character" w:customStyle="1" w:styleId="green1">
    <w:name w:val="green1"/>
    <w:basedOn w:val="a0"/>
    <w:rsid w:val="00812D11"/>
    <w:rPr>
      <w:color w:val="008000"/>
    </w:rPr>
  </w:style>
  <w:style w:type="paragraph" w:customStyle="1" w:styleId="af6">
    <w:name w:val="毕设正文"/>
    <w:basedOn w:val="a"/>
    <w:link w:val="Char"/>
    <w:autoRedefine/>
    <w:qFormat/>
    <w:rsid w:val="00812D11"/>
    <w:pPr>
      <w:widowControl w:val="0"/>
      <w:spacing w:line="288" w:lineRule="auto"/>
      <w:ind w:left="0" w:firstLineChars="200" w:firstLine="480"/>
    </w:pPr>
    <w:rPr>
      <w:rFonts w:ascii="宋体" w:eastAsia="宋体" w:hAnsi="宋体" w:cs="Times New Roman"/>
      <w:sz w:val="24"/>
      <w:szCs w:val="24"/>
      <w:lang w:val="x-none"/>
    </w:rPr>
  </w:style>
  <w:style w:type="character" w:customStyle="1" w:styleId="Char">
    <w:name w:val="毕设正文 Char"/>
    <w:link w:val="af6"/>
    <w:rsid w:val="00812D11"/>
    <w:rPr>
      <w:rFonts w:ascii="宋体" w:eastAsia="宋体" w:hAnsi="宋体" w:cs="Times New Roman"/>
      <w:sz w:val="24"/>
      <w:szCs w:val="24"/>
      <w:lang w:val="x-none"/>
    </w:rPr>
  </w:style>
  <w:style w:type="paragraph" w:customStyle="1" w:styleId="111">
    <w:name w:val="毕设 1.1.1"/>
    <w:basedOn w:val="a"/>
    <w:link w:val="111Char"/>
    <w:qFormat/>
    <w:rsid w:val="00812D11"/>
    <w:pPr>
      <w:keepNext/>
      <w:keepLines/>
      <w:widowControl w:val="0"/>
      <w:spacing w:line="415" w:lineRule="auto"/>
      <w:ind w:left="0" w:firstLine="0"/>
      <w:jc w:val="both"/>
      <w:outlineLvl w:val="2"/>
    </w:pPr>
    <w:rPr>
      <w:rFonts w:ascii="宋体" w:eastAsia="宋体" w:hAnsi="宋体" w:cs="Times New Roman"/>
      <w:b/>
      <w:bCs/>
      <w:sz w:val="24"/>
      <w:szCs w:val="24"/>
      <w:lang w:val="x-none" w:eastAsia="x-none"/>
    </w:rPr>
  </w:style>
  <w:style w:type="character" w:customStyle="1" w:styleId="111Char">
    <w:name w:val="毕设 1.1.1 Char"/>
    <w:link w:val="111"/>
    <w:rsid w:val="00812D11"/>
    <w:rPr>
      <w:rFonts w:ascii="宋体" w:eastAsia="宋体" w:hAnsi="宋体" w:cs="Times New Roman"/>
      <w:b/>
      <w:bCs/>
      <w:sz w:val="24"/>
      <w:szCs w:val="24"/>
      <w:lang w:val="x-none" w:eastAsia="x-none"/>
    </w:rPr>
  </w:style>
  <w:style w:type="paragraph" w:customStyle="1" w:styleId="p0">
    <w:name w:val="p0"/>
    <w:basedOn w:val="a"/>
    <w:rsid w:val="00812D11"/>
    <w:pPr>
      <w:spacing w:before="100" w:beforeAutospacing="1" w:after="100" w:afterAutospacing="1"/>
      <w:ind w:left="0" w:firstLine="0"/>
    </w:pPr>
    <w:rPr>
      <w:rFonts w:ascii="宋体" w:eastAsia="宋体" w:hAnsi="宋体" w:cs="宋体"/>
      <w:kern w:val="0"/>
      <w:sz w:val="24"/>
      <w:szCs w:val="24"/>
    </w:rPr>
  </w:style>
  <w:style w:type="paragraph" w:styleId="TOC">
    <w:name w:val="TOC Heading"/>
    <w:basedOn w:val="1"/>
    <w:next w:val="a"/>
    <w:uiPriority w:val="39"/>
    <w:unhideWhenUsed/>
    <w:qFormat/>
    <w:rsid w:val="00812D11"/>
    <w:pPr>
      <w:spacing w:before="240" w:after="0" w:line="259" w:lineRule="auto"/>
      <w:ind w:left="0" w:firstLine="0"/>
      <w:outlineLvl w:val="9"/>
    </w:pPr>
    <w:rPr>
      <w:rFonts w:asciiTheme="majorHAnsi" w:eastAsiaTheme="majorEastAsia" w:hAnsiTheme="majorHAnsi" w:cstheme="majorBidi"/>
      <w:b w:val="0"/>
      <w:bCs w:val="0"/>
      <w:color w:val="2E74B5" w:themeColor="accent1" w:themeShade="BF"/>
      <w:kern w:val="0"/>
      <w:sz w:val="32"/>
      <w:szCs w:val="32"/>
    </w:rPr>
  </w:style>
  <w:style w:type="paragraph" w:styleId="5">
    <w:name w:val="toc 5"/>
    <w:basedOn w:val="a"/>
    <w:next w:val="a"/>
    <w:autoRedefine/>
    <w:uiPriority w:val="39"/>
    <w:unhideWhenUsed/>
    <w:rsid w:val="00812D11"/>
    <w:pPr>
      <w:widowControl w:val="0"/>
      <w:ind w:leftChars="800" w:left="1680" w:firstLine="0"/>
      <w:jc w:val="both"/>
    </w:pPr>
    <w:rPr>
      <w:szCs w:val="22"/>
    </w:rPr>
  </w:style>
  <w:style w:type="paragraph" w:styleId="6">
    <w:name w:val="toc 6"/>
    <w:basedOn w:val="a"/>
    <w:next w:val="a"/>
    <w:autoRedefine/>
    <w:uiPriority w:val="39"/>
    <w:unhideWhenUsed/>
    <w:rsid w:val="00812D11"/>
    <w:pPr>
      <w:widowControl w:val="0"/>
      <w:ind w:leftChars="1000" w:left="2100" w:firstLine="0"/>
      <w:jc w:val="both"/>
    </w:pPr>
    <w:rPr>
      <w:szCs w:val="22"/>
    </w:rPr>
  </w:style>
  <w:style w:type="paragraph" w:styleId="7">
    <w:name w:val="toc 7"/>
    <w:basedOn w:val="a"/>
    <w:next w:val="a"/>
    <w:autoRedefine/>
    <w:uiPriority w:val="39"/>
    <w:unhideWhenUsed/>
    <w:rsid w:val="00812D11"/>
    <w:pPr>
      <w:widowControl w:val="0"/>
      <w:ind w:leftChars="1200" w:left="2520" w:firstLine="0"/>
      <w:jc w:val="both"/>
    </w:pPr>
    <w:rPr>
      <w:szCs w:val="22"/>
    </w:rPr>
  </w:style>
  <w:style w:type="paragraph" w:styleId="8">
    <w:name w:val="toc 8"/>
    <w:basedOn w:val="a"/>
    <w:next w:val="a"/>
    <w:autoRedefine/>
    <w:uiPriority w:val="39"/>
    <w:unhideWhenUsed/>
    <w:rsid w:val="00812D11"/>
    <w:pPr>
      <w:widowControl w:val="0"/>
      <w:ind w:leftChars="1400" w:left="2940" w:firstLine="0"/>
      <w:jc w:val="both"/>
    </w:pPr>
    <w:rPr>
      <w:szCs w:val="22"/>
    </w:rPr>
  </w:style>
  <w:style w:type="paragraph" w:styleId="9">
    <w:name w:val="toc 9"/>
    <w:basedOn w:val="a"/>
    <w:next w:val="a"/>
    <w:autoRedefine/>
    <w:uiPriority w:val="39"/>
    <w:unhideWhenUsed/>
    <w:rsid w:val="00812D11"/>
    <w:pPr>
      <w:widowControl w:val="0"/>
      <w:ind w:leftChars="1600" w:left="3360" w:firstLine="0"/>
      <w:jc w:val="both"/>
    </w:pPr>
    <w:rPr>
      <w:szCs w:val="22"/>
    </w:rPr>
  </w:style>
  <w:style w:type="character" w:customStyle="1" w:styleId="shorttext">
    <w:name w:val="short_text"/>
    <w:basedOn w:val="a0"/>
    <w:rsid w:val="0033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6327">
      <w:bodyDiv w:val="1"/>
      <w:marLeft w:val="0"/>
      <w:marRight w:val="0"/>
      <w:marTop w:val="0"/>
      <w:marBottom w:val="0"/>
      <w:divBdr>
        <w:top w:val="none" w:sz="0" w:space="0" w:color="auto"/>
        <w:left w:val="none" w:sz="0" w:space="0" w:color="auto"/>
        <w:bottom w:val="none" w:sz="0" w:space="0" w:color="auto"/>
        <w:right w:val="none" w:sz="0" w:space="0" w:color="auto"/>
      </w:divBdr>
    </w:div>
    <w:div w:id="97019739">
      <w:bodyDiv w:val="1"/>
      <w:marLeft w:val="0"/>
      <w:marRight w:val="0"/>
      <w:marTop w:val="0"/>
      <w:marBottom w:val="0"/>
      <w:divBdr>
        <w:top w:val="none" w:sz="0" w:space="0" w:color="auto"/>
        <w:left w:val="none" w:sz="0" w:space="0" w:color="auto"/>
        <w:bottom w:val="none" w:sz="0" w:space="0" w:color="auto"/>
        <w:right w:val="none" w:sz="0" w:space="0" w:color="auto"/>
      </w:divBdr>
    </w:div>
    <w:div w:id="105471270">
      <w:bodyDiv w:val="1"/>
      <w:marLeft w:val="0"/>
      <w:marRight w:val="0"/>
      <w:marTop w:val="0"/>
      <w:marBottom w:val="0"/>
      <w:divBdr>
        <w:top w:val="none" w:sz="0" w:space="0" w:color="auto"/>
        <w:left w:val="none" w:sz="0" w:space="0" w:color="auto"/>
        <w:bottom w:val="none" w:sz="0" w:space="0" w:color="auto"/>
        <w:right w:val="none" w:sz="0" w:space="0" w:color="auto"/>
      </w:divBdr>
      <w:divsChild>
        <w:div w:id="1014503099">
          <w:marLeft w:val="0"/>
          <w:marRight w:val="0"/>
          <w:marTop w:val="0"/>
          <w:marBottom w:val="0"/>
          <w:divBdr>
            <w:top w:val="none" w:sz="0" w:space="0" w:color="auto"/>
            <w:left w:val="none" w:sz="0" w:space="0" w:color="auto"/>
            <w:bottom w:val="none" w:sz="0" w:space="0" w:color="auto"/>
            <w:right w:val="none" w:sz="0" w:space="0" w:color="auto"/>
          </w:divBdr>
        </w:div>
      </w:divsChild>
    </w:div>
    <w:div w:id="121773092">
      <w:bodyDiv w:val="1"/>
      <w:marLeft w:val="0"/>
      <w:marRight w:val="0"/>
      <w:marTop w:val="0"/>
      <w:marBottom w:val="0"/>
      <w:divBdr>
        <w:top w:val="none" w:sz="0" w:space="0" w:color="auto"/>
        <w:left w:val="none" w:sz="0" w:space="0" w:color="auto"/>
        <w:bottom w:val="none" w:sz="0" w:space="0" w:color="auto"/>
        <w:right w:val="none" w:sz="0" w:space="0" w:color="auto"/>
      </w:divBdr>
      <w:divsChild>
        <w:div w:id="1713505846">
          <w:marLeft w:val="0"/>
          <w:marRight w:val="0"/>
          <w:marTop w:val="0"/>
          <w:marBottom w:val="0"/>
          <w:divBdr>
            <w:top w:val="none" w:sz="0" w:space="0" w:color="auto"/>
            <w:left w:val="none" w:sz="0" w:space="0" w:color="auto"/>
            <w:bottom w:val="none" w:sz="0" w:space="0" w:color="auto"/>
            <w:right w:val="none" w:sz="0" w:space="0" w:color="auto"/>
          </w:divBdr>
        </w:div>
      </w:divsChild>
    </w:div>
    <w:div w:id="135224531">
      <w:bodyDiv w:val="1"/>
      <w:marLeft w:val="0"/>
      <w:marRight w:val="0"/>
      <w:marTop w:val="0"/>
      <w:marBottom w:val="0"/>
      <w:divBdr>
        <w:top w:val="none" w:sz="0" w:space="0" w:color="auto"/>
        <w:left w:val="none" w:sz="0" w:space="0" w:color="auto"/>
        <w:bottom w:val="none" w:sz="0" w:space="0" w:color="auto"/>
        <w:right w:val="none" w:sz="0" w:space="0" w:color="auto"/>
      </w:divBdr>
    </w:div>
    <w:div w:id="140580866">
      <w:bodyDiv w:val="1"/>
      <w:marLeft w:val="0"/>
      <w:marRight w:val="0"/>
      <w:marTop w:val="0"/>
      <w:marBottom w:val="0"/>
      <w:divBdr>
        <w:top w:val="none" w:sz="0" w:space="0" w:color="auto"/>
        <w:left w:val="none" w:sz="0" w:space="0" w:color="auto"/>
        <w:bottom w:val="none" w:sz="0" w:space="0" w:color="auto"/>
        <w:right w:val="none" w:sz="0" w:space="0" w:color="auto"/>
      </w:divBdr>
    </w:div>
    <w:div w:id="175967121">
      <w:bodyDiv w:val="1"/>
      <w:marLeft w:val="0"/>
      <w:marRight w:val="0"/>
      <w:marTop w:val="0"/>
      <w:marBottom w:val="0"/>
      <w:divBdr>
        <w:top w:val="none" w:sz="0" w:space="0" w:color="auto"/>
        <w:left w:val="none" w:sz="0" w:space="0" w:color="auto"/>
        <w:bottom w:val="none" w:sz="0" w:space="0" w:color="auto"/>
        <w:right w:val="none" w:sz="0" w:space="0" w:color="auto"/>
      </w:divBdr>
    </w:div>
    <w:div w:id="177934870">
      <w:bodyDiv w:val="1"/>
      <w:marLeft w:val="0"/>
      <w:marRight w:val="0"/>
      <w:marTop w:val="0"/>
      <w:marBottom w:val="0"/>
      <w:divBdr>
        <w:top w:val="none" w:sz="0" w:space="0" w:color="auto"/>
        <w:left w:val="none" w:sz="0" w:space="0" w:color="auto"/>
        <w:bottom w:val="none" w:sz="0" w:space="0" w:color="auto"/>
        <w:right w:val="none" w:sz="0" w:space="0" w:color="auto"/>
      </w:divBdr>
    </w:div>
    <w:div w:id="200174160">
      <w:bodyDiv w:val="1"/>
      <w:marLeft w:val="0"/>
      <w:marRight w:val="0"/>
      <w:marTop w:val="0"/>
      <w:marBottom w:val="0"/>
      <w:divBdr>
        <w:top w:val="none" w:sz="0" w:space="0" w:color="auto"/>
        <w:left w:val="none" w:sz="0" w:space="0" w:color="auto"/>
        <w:bottom w:val="none" w:sz="0" w:space="0" w:color="auto"/>
        <w:right w:val="none" w:sz="0" w:space="0" w:color="auto"/>
      </w:divBdr>
    </w:div>
    <w:div w:id="220869926">
      <w:bodyDiv w:val="1"/>
      <w:marLeft w:val="0"/>
      <w:marRight w:val="0"/>
      <w:marTop w:val="0"/>
      <w:marBottom w:val="0"/>
      <w:divBdr>
        <w:top w:val="none" w:sz="0" w:space="0" w:color="auto"/>
        <w:left w:val="none" w:sz="0" w:space="0" w:color="auto"/>
        <w:bottom w:val="none" w:sz="0" w:space="0" w:color="auto"/>
        <w:right w:val="none" w:sz="0" w:space="0" w:color="auto"/>
      </w:divBdr>
    </w:div>
    <w:div w:id="258756584">
      <w:bodyDiv w:val="1"/>
      <w:marLeft w:val="0"/>
      <w:marRight w:val="0"/>
      <w:marTop w:val="0"/>
      <w:marBottom w:val="0"/>
      <w:divBdr>
        <w:top w:val="none" w:sz="0" w:space="0" w:color="auto"/>
        <w:left w:val="none" w:sz="0" w:space="0" w:color="auto"/>
        <w:bottom w:val="none" w:sz="0" w:space="0" w:color="auto"/>
        <w:right w:val="none" w:sz="0" w:space="0" w:color="auto"/>
      </w:divBdr>
    </w:div>
    <w:div w:id="263922879">
      <w:bodyDiv w:val="1"/>
      <w:marLeft w:val="0"/>
      <w:marRight w:val="0"/>
      <w:marTop w:val="0"/>
      <w:marBottom w:val="0"/>
      <w:divBdr>
        <w:top w:val="none" w:sz="0" w:space="0" w:color="auto"/>
        <w:left w:val="none" w:sz="0" w:space="0" w:color="auto"/>
        <w:bottom w:val="none" w:sz="0" w:space="0" w:color="auto"/>
        <w:right w:val="none" w:sz="0" w:space="0" w:color="auto"/>
      </w:divBdr>
    </w:div>
    <w:div w:id="264070778">
      <w:bodyDiv w:val="1"/>
      <w:marLeft w:val="0"/>
      <w:marRight w:val="0"/>
      <w:marTop w:val="0"/>
      <w:marBottom w:val="0"/>
      <w:divBdr>
        <w:top w:val="none" w:sz="0" w:space="0" w:color="auto"/>
        <w:left w:val="none" w:sz="0" w:space="0" w:color="auto"/>
        <w:bottom w:val="none" w:sz="0" w:space="0" w:color="auto"/>
        <w:right w:val="none" w:sz="0" w:space="0" w:color="auto"/>
      </w:divBdr>
    </w:div>
    <w:div w:id="275796756">
      <w:bodyDiv w:val="1"/>
      <w:marLeft w:val="0"/>
      <w:marRight w:val="0"/>
      <w:marTop w:val="0"/>
      <w:marBottom w:val="0"/>
      <w:divBdr>
        <w:top w:val="none" w:sz="0" w:space="0" w:color="auto"/>
        <w:left w:val="none" w:sz="0" w:space="0" w:color="auto"/>
        <w:bottom w:val="none" w:sz="0" w:space="0" w:color="auto"/>
        <w:right w:val="none" w:sz="0" w:space="0" w:color="auto"/>
      </w:divBdr>
    </w:div>
    <w:div w:id="291593244">
      <w:bodyDiv w:val="1"/>
      <w:marLeft w:val="0"/>
      <w:marRight w:val="0"/>
      <w:marTop w:val="0"/>
      <w:marBottom w:val="0"/>
      <w:divBdr>
        <w:top w:val="none" w:sz="0" w:space="0" w:color="auto"/>
        <w:left w:val="none" w:sz="0" w:space="0" w:color="auto"/>
        <w:bottom w:val="none" w:sz="0" w:space="0" w:color="auto"/>
        <w:right w:val="none" w:sz="0" w:space="0" w:color="auto"/>
      </w:divBdr>
    </w:div>
    <w:div w:id="296843216">
      <w:bodyDiv w:val="1"/>
      <w:marLeft w:val="0"/>
      <w:marRight w:val="0"/>
      <w:marTop w:val="0"/>
      <w:marBottom w:val="0"/>
      <w:divBdr>
        <w:top w:val="none" w:sz="0" w:space="0" w:color="auto"/>
        <w:left w:val="none" w:sz="0" w:space="0" w:color="auto"/>
        <w:bottom w:val="none" w:sz="0" w:space="0" w:color="auto"/>
        <w:right w:val="none" w:sz="0" w:space="0" w:color="auto"/>
      </w:divBdr>
      <w:divsChild>
        <w:div w:id="104346354">
          <w:marLeft w:val="0"/>
          <w:marRight w:val="0"/>
          <w:marTop w:val="0"/>
          <w:marBottom w:val="0"/>
          <w:divBdr>
            <w:top w:val="none" w:sz="0" w:space="0" w:color="auto"/>
            <w:left w:val="none" w:sz="0" w:space="0" w:color="auto"/>
            <w:bottom w:val="none" w:sz="0" w:space="0" w:color="auto"/>
            <w:right w:val="none" w:sz="0" w:space="0" w:color="auto"/>
          </w:divBdr>
        </w:div>
      </w:divsChild>
    </w:div>
    <w:div w:id="311719655">
      <w:bodyDiv w:val="1"/>
      <w:marLeft w:val="0"/>
      <w:marRight w:val="0"/>
      <w:marTop w:val="0"/>
      <w:marBottom w:val="0"/>
      <w:divBdr>
        <w:top w:val="none" w:sz="0" w:space="0" w:color="auto"/>
        <w:left w:val="none" w:sz="0" w:space="0" w:color="auto"/>
        <w:bottom w:val="none" w:sz="0" w:space="0" w:color="auto"/>
        <w:right w:val="none" w:sz="0" w:space="0" w:color="auto"/>
      </w:divBdr>
    </w:div>
    <w:div w:id="315112179">
      <w:bodyDiv w:val="1"/>
      <w:marLeft w:val="0"/>
      <w:marRight w:val="0"/>
      <w:marTop w:val="0"/>
      <w:marBottom w:val="0"/>
      <w:divBdr>
        <w:top w:val="none" w:sz="0" w:space="0" w:color="auto"/>
        <w:left w:val="none" w:sz="0" w:space="0" w:color="auto"/>
        <w:bottom w:val="none" w:sz="0" w:space="0" w:color="auto"/>
        <w:right w:val="none" w:sz="0" w:space="0" w:color="auto"/>
      </w:divBdr>
    </w:div>
    <w:div w:id="331614825">
      <w:bodyDiv w:val="1"/>
      <w:marLeft w:val="0"/>
      <w:marRight w:val="0"/>
      <w:marTop w:val="0"/>
      <w:marBottom w:val="0"/>
      <w:divBdr>
        <w:top w:val="none" w:sz="0" w:space="0" w:color="auto"/>
        <w:left w:val="none" w:sz="0" w:space="0" w:color="auto"/>
        <w:bottom w:val="none" w:sz="0" w:space="0" w:color="auto"/>
        <w:right w:val="none" w:sz="0" w:space="0" w:color="auto"/>
      </w:divBdr>
      <w:divsChild>
        <w:div w:id="581913606">
          <w:marLeft w:val="0"/>
          <w:marRight w:val="0"/>
          <w:marTop w:val="0"/>
          <w:marBottom w:val="0"/>
          <w:divBdr>
            <w:top w:val="none" w:sz="0" w:space="0" w:color="auto"/>
            <w:left w:val="none" w:sz="0" w:space="0" w:color="auto"/>
            <w:bottom w:val="none" w:sz="0" w:space="0" w:color="auto"/>
            <w:right w:val="none" w:sz="0" w:space="0" w:color="auto"/>
          </w:divBdr>
        </w:div>
      </w:divsChild>
    </w:div>
    <w:div w:id="388724372">
      <w:bodyDiv w:val="1"/>
      <w:marLeft w:val="0"/>
      <w:marRight w:val="0"/>
      <w:marTop w:val="0"/>
      <w:marBottom w:val="0"/>
      <w:divBdr>
        <w:top w:val="none" w:sz="0" w:space="0" w:color="auto"/>
        <w:left w:val="none" w:sz="0" w:space="0" w:color="auto"/>
        <w:bottom w:val="none" w:sz="0" w:space="0" w:color="auto"/>
        <w:right w:val="none" w:sz="0" w:space="0" w:color="auto"/>
      </w:divBdr>
    </w:div>
    <w:div w:id="391462611">
      <w:bodyDiv w:val="1"/>
      <w:marLeft w:val="0"/>
      <w:marRight w:val="0"/>
      <w:marTop w:val="0"/>
      <w:marBottom w:val="0"/>
      <w:divBdr>
        <w:top w:val="none" w:sz="0" w:space="0" w:color="auto"/>
        <w:left w:val="none" w:sz="0" w:space="0" w:color="auto"/>
        <w:bottom w:val="none" w:sz="0" w:space="0" w:color="auto"/>
        <w:right w:val="none" w:sz="0" w:space="0" w:color="auto"/>
      </w:divBdr>
    </w:div>
    <w:div w:id="409086942">
      <w:bodyDiv w:val="1"/>
      <w:marLeft w:val="0"/>
      <w:marRight w:val="0"/>
      <w:marTop w:val="0"/>
      <w:marBottom w:val="0"/>
      <w:divBdr>
        <w:top w:val="none" w:sz="0" w:space="0" w:color="auto"/>
        <w:left w:val="none" w:sz="0" w:space="0" w:color="auto"/>
        <w:bottom w:val="none" w:sz="0" w:space="0" w:color="auto"/>
        <w:right w:val="none" w:sz="0" w:space="0" w:color="auto"/>
      </w:divBdr>
    </w:div>
    <w:div w:id="428543586">
      <w:bodyDiv w:val="1"/>
      <w:marLeft w:val="0"/>
      <w:marRight w:val="0"/>
      <w:marTop w:val="0"/>
      <w:marBottom w:val="0"/>
      <w:divBdr>
        <w:top w:val="none" w:sz="0" w:space="0" w:color="auto"/>
        <w:left w:val="none" w:sz="0" w:space="0" w:color="auto"/>
        <w:bottom w:val="none" w:sz="0" w:space="0" w:color="auto"/>
        <w:right w:val="none" w:sz="0" w:space="0" w:color="auto"/>
      </w:divBdr>
    </w:div>
    <w:div w:id="434055780">
      <w:bodyDiv w:val="1"/>
      <w:marLeft w:val="0"/>
      <w:marRight w:val="0"/>
      <w:marTop w:val="0"/>
      <w:marBottom w:val="0"/>
      <w:divBdr>
        <w:top w:val="none" w:sz="0" w:space="0" w:color="auto"/>
        <w:left w:val="none" w:sz="0" w:space="0" w:color="auto"/>
        <w:bottom w:val="none" w:sz="0" w:space="0" w:color="auto"/>
        <w:right w:val="none" w:sz="0" w:space="0" w:color="auto"/>
      </w:divBdr>
    </w:div>
    <w:div w:id="489174458">
      <w:bodyDiv w:val="1"/>
      <w:marLeft w:val="0"/>
      <w:marRight w:val="0"/>
      <w:marTop w:val="0"/>
      <w:marBottom w:val="0"/>
      <w:divBdr>
        <w:top w:val="none" w:sz="0" w:space="0" w:color="auto"/>
        <w:left w:val="none" w:sz="0" w:space="0" w:color="auto"/>
        <w:bottom w:val="none" w:sz="0" w:space="0" w:color="auto"/>
        <w:right w:val="none" w:sz="0" w:space="0" w:color="auto"/>
      </w:divBdr>
    </w:div>
    <w:div w:id="501942129">
      <w:bodyDiv w:val="1"/>
      <w:marLeft w:val="0"/>
      <w:marRight w:val="0"/>
      <w:marTop w:val="0"/>
      <w:marBottom w:val="0"/>
      <w:divBdr>
        <w:top w:val="none" w:sz="0" w:space="0" w:color="auto"/>
        <w:left w:val="none" w:sz="0" w:space="0" w:color="auto"/>
        <w:bottom w:val="none" w:sz="0" w:space="0" w:color="auto"/>
        <w:right w:val="none" w:sz="0" w:space="0" w:color="auto"/>
      </w:divBdr>
    </w:div>
    <w:div w:id="519395073">
      <w:bodyDiv w:val="1"/>
      <w:marLeft w:val="0"/>
      <w:marRight w:val="0"/>
      <w:marTop w:val="0"/>
      <w:marBottom w:val="0"/>
      <w:divBdr>
        <w:top w:val="none" w:sz="0" w:space="0" w:color="auto"/>
        <w:left w:val="none" w:sz="0" w:space="0" w:color="auto"/>
        <w:bottom w:val="none" w:sz="0" w:space="0" w:color="auto"/>
        <w:right w:val="none" w:sz="0" w:space="0" w:color="auto"/>
      </w:divBdr>
    </w:div>
    <w:div w:id="528568815">
      <w:bodyDiv w:val="1"/>
      <w:marLeft w:val="0"/>
      <w:marRight w:val="0"/>
      <w:marTop w:val="0"/>
      <w:marBottom w:val="0"/>
      <w:divBdr>
        <w:top w:val="none" w:sz="0" w:space="0" w:color="auto"/>
        <w:left w:val="none" w:sz="0" w:space="0" w:color="auto"/>
        <w:bottom w:val="none" w:sz="0" w:space="0" w:color="auto"/>
        <w:right w:val="none" w:sz="0" w:space="0" w:color="auto"/>
      </w:divBdr>
    </w:div>
    <w:div w:id="588345357">
      <w:bodyDiv w:val="1"/>
      <w:marLeft w:val="0"/>
      <w:marRight w:val="0"/>
      <w:marTop w:val="0"/>
      <w:marBottom w:val="0"/>
      <w:divBdr>
        <w:top w:val="none" w:sz="0" w:space="0" w:color="auto"/>
        <w:left w:val="none" w:sz="0" w:space="0" w:color="auto"/>
        <w:bottom w:val="none" w:sz="0" w:space="0" w:color="auto"/>
        <w:right w:val="none" w:sz="0" w:space="0" w:color="auto"/>
      </w:divBdr>
      <w:divsChild>
        <w:div w:id="155343903">
          <w:marLeft w:val="0"/>
          <w:marRight w:val="0"/>
          <w:marTop w:val="0"/>
          <w:marBottom w:val="0"/>
          <w:divBdr>
            <w:top w:val="none" w:sz="0" w:space="0" w:color="auto"/>
            <w:left w:val="none" w:sz="0" w:space="0" w:color="auto"/>
            <w:bottom w:val="none" w:sz="0" w:space="0" w:color="auto"/>
            <w:right w:val="none" w:sz="0" w:space="0" w:color="auto"/>
          </w:divBdr>
        </w:div>
      </w:divsChild>
    </w:div>
    <w:div w:id="620305861">
      <w:bodyDiv w:val="1"/>
      <w:marLeft w:val="0"/>
      <w:marRight w:val="0"/>
      <w:marTop w:val="0"/>
      <w:marBottom w:val="0"/>
      <w:divBdr>
        <w:top w:val="none" w:sz="0" w:space="0" w:color="auto"/>
        <w:left w:val="none" w:sz="0" w:space="0" w:color="auto"/>
        <w:bottom w:val="none" w:sz="0" w:space="0" w:color="auto"/>
        <w:right w:val="none" w:sz="0" w:space="0" w:color="auto"/>
      </w:divBdr>
    </w:div>
    <w:div w:id="643657265">
      <w:bodyDiv w:val="1"/>
      <w:marLeft w:val="0"/>
      <w:marRight w:val="0"/>
      <w:marTop w:val="0"/>
      <w:marBottom w:val="0"/>
      <w:divBdr>
        <w:top w:val="none" w:sz="0" w:space="0" w:color="auto"/>
        <w:left w:val="none" w:sz="0" w:space="0" w:color="auto"/>
        <w:bottom w:val="none" w:sz="0" w:space="0" w:color="auto"/>
        <w:right w:val="none" w:sz="0" w:space="0" w:color="auto"/>
      </w:divBdr>
      <w:divsChild>
        <w:div w:id="78722806">
          <w:marLeft w:val="0"/>
          <w:marRight w:val="0"/>
          <w:marTop w:val="0"/>
          <w:marBottom w:val="0"/>
          <w:divBdr>
            <w:top w:val="none" w:sz="0" w:space="0" w:color="auto"/>
            <w:left w:val="none" w:sz="0" w:space="0" w:color="auto"/>
            <w:bottom w:val="none" w:sz="0" w:space="0" w:color="auto"/>
            <w:right w:val="none" w:sz="0" w:space="0" w:color="auto"/>
          </w:divBdr>
        </w:div>
      </w:divsChild>
    </w:div>
    <w:div w:id="648020879">
      <w:bodyDiv w:val="1"/>
      <w:marLeft w:val="0"/>
      <w:marRight w:val="0"/>
      <w:marTop w:val="0"/>
      <w:marBottom w:val="0"/>
      <w:divBdr>
        <w:top w:val="none" w:sz="0" w:space="0" w:color="auto"/>
        <w:left w:val="none" w:sz="0" w:space="0" w:color="auto"/>
        <w:bottom w:val="none" w:sz="0" w:space="0" w:color="auto"/>
        <w:right w:val="none" w:sz="0" w:space="0" w:color="auto"/>
      </w:divBdr>
    </w:div>
    <w:div w:id="669018461">
      <w:bodyDiv w:val="1"/>
      <w:marLeft w:val="0"/>
      <w:marRight w:val="0"/>
      <w:marTop w:val="0"/>
      <w:marBottom w:val="0"/>
      <w:divBdr>
        <w:top w:val="none" w:sz="0" w:space="0" w:color="auto"/>
        <w:left w:val="none" w:sz="0" w:space="0" w:color="auto"/>
        <w:bottom w:val="none" w:sz="0" w:space="0" w:color="auto"/>
        <w:right w:val="none" w:sz="0" w:space="0" w:color="auto"/>
      </w:divBdr>
    </w:div>
    <w:div w:id="671034963">
      <w:bodyDiv w:val="1"/>
      <w:marLeft w:val="0"/>
      <w:marRight w:val="0"/>
      <w:marTop w:val="0"/>
      <w:marBottom w:val="0"/>
      <w:divBdr>
        <w:top w:val="none" w:sz="0" w:space="0" w:color="auto"/>
        <w:left w:val="none" w:sz="0" w:space="0" w:color="auto"/>
        <w:bottom w:val="none" w:sz="0" w:space="0" w:color="auto"/>
        <w:right w:val="none" w:sz="0" w:space="0" w:color="auto"/>
      </w:divBdr>
    </w:div>
    <w:div w:id="676931675">
      <w:bodyDiv w:val="1"/>
      <w:marLeft w:val="0"/>
      <w:marRight w:val="0"/>
      <w:marTop w:val="0"/>
      <w:marBottom w:val="0"/>
      <w:divBdr>
        <w:top w:val="none" w:sz="0" w:space="0" w:color="auto"/>
        <w:left w:val="none" w:sz="0" w:space="0" w:color="auto"/>
        <w:bottom w:val="none" w:sz="0" w:space="0" w:color="auto"/>
        <w:right w:val="none" w:sz="0" w:space="0" w:color="auto"/>
      </w:divBdr>
    </w:div>
    <w:div w:id="692610963">
      <w:bodyDiv w:val="1"/>
      <w:marLeft w:val="0"/>
      <w:marRight w:val="0"/>
      <w:marTop w:val="0"/>
      <w:marBottom w:val="0"/>
      <w:divBdr>
        <w:top w:val="none" w:sz="0" w:space="0" w:color="auto"/>
        <w:left w:val="none" w:sz="0" w:space="0" w:color="auto"/>
        <w:bottom w:val="none" w:sz="0" w:space="0" w:color="auto"/>
        <w:right w:val="none" w:sz="0" w:space="0" w:color="auto"/>
      </w:divBdr>
      <w:divsChild>
        <w:div w:id="1954165317">
          <w:marLeft w:val="0"/>
          <w:marRight w:val="0"/>
          <w:marTop w:val="0"/>
          <w:marBottom w:val="0"/>
          <w:divBdr>
            <w:top w:val="none" w:sz="0" w:space="0" w:color="auto"/>
            <w:left w:val="none" w:sz="0" w:space="0" w:color="auto"/>
            <w:bottom w:val="none" w:sz="0" w:space="0" w:color="auto"/>
            <w:right w:val="none" w:sz="0" w:space="0" w:color="auto"/>
          </w:divBdr>
        </w:div>
      </w:divsChild>
    </w:div>
    <w:div w:id="700056032">
      <w:bodyDiv w:val="1"/>
      <w:marLeft w:val="0"/>
      <w:marRight w:val="0"/>
      <w:marTop w:val="0"/>
      <w:marBottom w:val="0"/>
      <w:divBdr>
        <w:top w:val="none" w:sz="0" w:space="0" w:color="auto"/>
        <w:left w:val="none" w:sz="0" w:space="0" w:color="auto"/>
        <w:bottom w:val="none" w:sz="0" w:space="0" w:color="auto"/>
        <w:right w:val="none" w:sz="0" w:space="0" w:color="auto"/>
      </w:divBdr>
    </w:div>
    <w:div w:id="712851156">
      <w:bodyDiv w:val="1"/>
      <w:marLeft w:val="0"/>
      <w:marRight w:val="0"/>
      <w:marTop w:val="0"/>
      <w:marBottom w:val="0"/>
      <w:divBdr>
        <w:top w:val="none" w:sz="0" w:space="0" w:color="auto"/>
        <w:left w:val="none" w:sz="0" w:space="0" w:color="auto"/>
        <w:bottom w:val="none" w:sz="0" w:space="0" w:color="auto"/>
        <w:right w:val="none" w:sz="0" w:space="0" w:color="auto"/>
      </w:divBdr>
    </w:div>
    <w:div w:id="716853447">
      <w:bodyDiv w:val="1"/>
      <w:marLeft w:val="0"/>
      <w:marRight w:val="0"/>
      <w:marTop w:val="0"/>
      <w:marBottom w:val="0"/>
      <w:divBdr>
        <w:top w:val="none" w:sz="0" w:space="0" w:color="auto"/>
        <w:left w:val="none" w:sz="0" w:space="0" w:color="auto"/>
        <w:bottom w:val="none" w:sz="0" w:space="0" w:color="auto"/>
        <w:right w:val="none" w:sz="0" w:space="0" w:color="auto"/>
      </w:divBdr>
    </w:div>
    <w:div w:id="727918804">
      <w:bodyDiv w:val="1"/>
      <w:marLeft w:val="0"/>
      <w:marRight w:val="0"/>
      <w:marTop w:val="0"/>
      <w:marBottom w:val="0"/>
      <w:divBdr>
        <w:top w:val="none" w:sz="0" w:space="0" w:color="auto"/>
        <w:left w:val="none" w:sz="0" w:space="0" w:color="auto"/>
        <w:bottom w:val="none" w:sz="0" w:space="0" w:color="auto"/>
        <w:right w:val="none" w:sz="0" w:space="0" w:color="auto"/>
      </w:divBdr>
    </w:div>
    <w:div w:id="733745027">
      <w:bodyDiv w:val="1"/>
      <w:marLeft w:val="0"/>
      <w:marRight w:val="0"/>
      <w:marTop w:val="0"/>
      <w:marBottom w:val="0"/>
      <w:divBdr>
        <w:top w:val="none" w:sz="0" w:space="0" w:color="auto"/>
        <w:left w:val="none" w:sz="0" w:space="0" w:color="auto"/>
        <w:bottom w:val="none" w:sz="0" w:space="0" w:color="auto"/>
        <w:right w:val="none" w:sz="0" w:space="0" w:color="auto"/>
      </w:divBdr>
    </w:div>
    <w:div w:id="768819414">
      <w:bodyDiv w:val="1"/>
      <w:marLeft w:val="0"/>
      <w:marRight w:val="0"/>
      <w:marTop w:val="0"/>
      <w:marBottom w:val="0"/>
      <w:divBdr>
        <w:top w:val="none" w:sz="0" w:space="0" w:color="auto"/>
        <w:left w:val="none" w:sz="0" w:space="0" w:color="auto"/>
        <w:bottom w:val="none" w:sz="0" w:space="0" w:color="auto"/>
        <w:right w:val="none" w:sz="0" w:space="0" w:color="auto"/>
      </w:divBdr>
    </w:div>
    <w:div w:id="770323494">
      <w:bodyDiv w:val="1"/>
      <w:marLeft w:val="0"/>
      <w:marRight w:val="0"/>
      <w:marTop w:val="0"/>
      <w:marBottom w:val="0"/>
      <w:divBdr>
        <w:top w:val="none" w:sz="0" w:space="0" w:color="auto"/>
        <w:left w:val="none" w:sz="0" w:space="0" w:color="auto"/>
        <w:bottom w:val="none" w:sz="0" w:space="0" w:color="auto"/>
        <w:right w:val="none" w:sz="0" w:space="0" w:color="auto"/>
      </w:divBdr>
    </w:div>
    <w:div w:id="782580210">
      <w:bodyDiv w:val="1"/>
      <w:marLeft w:val="0"/>
      <w:marRight w:val="0"/>
      <w:marTop w:val="0"/>
      <w:marBottom w:val="0"/>
      <w:divBdr>
        <w:top w:val="none" w:sz="0" w:space="0" w:color="auto"/>
        <w:left w:val="none" w:sz="0" w:space="0" w:color="auto"/>
        <w:bottom w:val="none" w:sz="0" w:space="0" w:color="auto"/>
        <w:right w:val="none" w:sz="0" w:space="0" w:color="auto"/>
      </w:divBdr>
    </w:div>
    <w:div w:id="790057490">
      <w:bodyDiv w:val="1"/>
      <w:marLeft w:val="0"/>
      <w:marRight w:val="0"/>
      <w:marTop w:val="0"/>
      <w:marBottom w:val="0"/>
      <w:divBdr>
        <w:top w:val="none" w:sz="0" w:space="0" w:color="auto"/>
        <w:left w:val="none" w:sz="0" w:space="0" w:color="auto"/>
        <w:bottom w:val="none" w:sz="0" w:space="0" w:color="auto"/>
        <w:right w:val="none" w:sz="0" w:space="0" w:color="auto"/>
      </w:divBdr>
    </w:div>
    <w:div w:id="791480293">
      <w:bodyDiv w:val="1"/>
      <w:marLeft w:val="0"/>
      <w:marRight w:val="0"/>
      <w:marTop w:val="0"/>
      <w:marBottom w:val="0"/>
      <w:divBdr>
        <w:top w:val="none" w:sz="0" w:space="0" w:color="auto"/>
        <w:left w:val="none" w:sz="0" w:space="0" w:color="auto"/>
        <w:bottom w:val="none" w:sz="0" w:space="0" w:color="auto"/>
        <w:right w:val="none" w:sz="0" w:space="0" w:color="auto"/>
      </w:divBdr>
    </w:div>
    <w:div w:id="792330570">
      <w:bodyDiv w:val="1"/>
      <w:marLeft w:val="0"/>
      <w:marRight w:val="0"/>
      <w:marTop w:val="0"/>
      <w:marBottom w:val="0"/>
      <w:divBdr>
        <w:top w:val="none" w:sz="0" w:space="0" w:color="auto"/>
        <w:left w:val="none" w:sz="0" w:space="0" w:color="auto"/>
        <w:bottom w:val="none" w:sz="0" w:space="0" w:color="auto"/>
        <w:right w:val="none" w:sz="0" w:space="0" w:color="auto"/>
      </w:divBdr>
    </w:div>
    <w:div w:id="800270266">
      <w:bodyDiv w:val="1"/>
      <w:marLeft w:val="0"/>
      <w:marRight w:val="0"/>
      <w:marTop w:val="0"/>
      <w:marBottom w:val="0"/>
      <w:divBdr>
        <w:top w:val="none" w:sz="0" w:space="0" w:color="auto"/>
        <w:left w:val="none" w:sz="0" w:space="0" w:color="auto"/>
        <w:bottom w:val="none" w:sz="0" w:space="0" w:color="auto"/>
        <w:right w:val="none" w:sz="0" w:space="0" w:color="auto"/>
      </w:divBdr>
    </w:div>
    <w:div w:id="805242679">
      <w:bodyDiv w:val="1"/>
      <w:marLeft w:val="0"/>
      <w:marRight w:val="0"/>
      <w:marTop w:val="0"/>
      <w:marBottom w:val="0"/>
      <w:divBdr>
        <w:top w:val="none" w:sz="0" w:space="0" w:color="auto"/>
        <w:left w:val="none" w:sz="0" w:space="0" w:color="auto"/>
        <w:bottom w:val="none" w:sz="0" w:space="0" w:color="auto"/>
        <w:right w:val="none" w:sz="0" w:space="0" w:color="auto"/>
      </w:divBdr>
    </w:div>
    <w:div w:id="811294760">
      <w:bodyDiv w:val="1"/>
      <w:marLeft w:val="0"/>
      <w:marRight w:val="0"/>
      <w:marTop w:val="0"/>
      <w:marBottom w:val="0"/>
      <w:divBdr>
        <w:top w:val="none" w:sz="0" w:space="0" w:color="auto"/>
        <w:left w:val="none" w:sz="0" w:space="0" w:color="auto"/>
        <w:bottom w:val="none" w:sz="0" w:space="0" w:color="auto"/>
        <w:right w:val="none" w:sz="0" w:space="0" w:color="auto"/>
      </w:divBdr>
    </w:div>
    <w:div w:id="812210723">
      <w:bodyDiv w:val="1"/>
      <w:marLeft w:val="0"/>
      <w:marRight w:val="0"/>
      <w:marTop w:val="0"/>
      <w:marBottom w:val="0"/>
      <w:divBdr>
        <w:top w:val="none" w:sz="0" w:space="0" w:color="auto"/>
        <w:left w:val="none" w:sz="0" w:space="0" w:color="auto"/>
        <w:bottom w:val="none" w:sz="0" w:space="0" w:color="auto"/>
        <w:right w:val="none" w:sz="0" w:space="0" w:color="auto"/>
      </w:divBdr>
    </w:div>
    <w:div w:id="833490601">
      <w:bodyDiv w:val="1"/>
      <w:marLeft w:val="0"/>
      <w:marRight w:val="0"/>
      <w:marTop w:val="0"/>
      <w:marBottom w:val="0"/>
      <w:divBdr>
        <w:top w:val="none" w:sz="0" w:space="0" w:color="auto"/>
        <w:left w:val="none" w:sz="0" w:space="0" w:color="auto"/>
        <w:bottom w:val="none" w:sz="0" w:space="0" w:color="auto"/>
        <w:right w:val="none" w:sz="0" w:space="0" w:color="auto"/>
      </w:divBdr>
    </w:div>
    <w:div w:id="838617355">
      <w:bodyDiv w:val="1"/>
      <w:marLeft w:val="0"/>
      <w:marRight w:val="0"/>
      <w:marTop w:val="0"/>
      <w:marBottom w:val="0"/>
      <w:divBdr>
        <w:top w:val="none" w:sz="0" w:space="0" w:color="auto"/>
        <w:left w:val="none" w:sz="0" w:space="0" w:color="auto"/>
        <w:bottom w:val="none" w:sz="0" w:space="0" w:color="auto"/>
        <w:right w:val="none" w:sz="0" w:space="0" w:color="auto"/>
      </w:divBdr>
    </w:div>
    <w:div w:id="839319607">
      <w:bodyDiv w:val="1"/>
      <w:marLeft w:val="0"/>
      <w:marRight w:val="0"/>
      <w:marTop w:val="0"/>
      <w:marBottom w:val="0"/>
      <w:divBdr>
        <w:top w:val="none" w:sz="0" w:space="0" w:color="auto"/>
        <w:left w:val="none" w:sz="0" w:space="0" w:color="auto"/>
        <w:bottom w:val="none" w:sz="0" w:space="0" w:color="auto"/>
        <w:right w:val="none" w:sz="0" w:space="0" w:color="auto"/>
      </w:divBdr>
    </w:div>
    <w:div w:id="839779233">
      <w:bodyDiv w:val="1"/>
      <w:marLeft w:val="0"/>
      <w:marRight w:val="0"/>
      <w:marTop w:val="0"/>
      <w:marBottom w:val="0"/>
      <w:divBdr>
        <w:top w:val="none" w:sz="0" w:space="0" w:color="auto"/>
        <w:left w:val="none" w:sz="0" w:space="0" w:color="auto"/>
        <w:bottom w:val="none" w:sz="0" w:space="0" w:color="auto"/>
        <w:right w:val="none" w:sz="0" w:space="0" w:color="auto"/>
      </w:divBdr>
    </w:div>
    <w:div w:id="852261130">
      <w:bodyDiv w:val="1"/>
      <w:marLeft w:val="0"/>
      <w:marRight w:val="0"/>
      <w:marTop w:val="0"/>
      <w:marBottom w:val="0"/>
      <w:divBdr>
        <w:top w:val="none" w:sz="0" w:space="0" w:color="auto"/>
        <w:left w:val="none" w:sz="0" w:space="0" w:color="auto"/>
        <w:bottom w:val="none" w:sz="0" w:space="0" w:color="auto"/>
        <w:right w:val="none" w:sz="0" w:space="0" w:color="auto"/>
      </w:divBdr>
    </w:div>
    <w:div w:id="860052621">
      <w:bodyDiv w:val="1"/>
      <w:marLeft w:val="0"/>
      <w:marRight w:val="0"/>
      <w:marTop w:val="0"/>
      <w:marBottom w:val="0"/>
      <w:divBdr>
        <w:top w:val="none" w:sz="0" w:space="0" w:color="auto"/>
        <w:left w:val="none" w:sz="0" w:space="0" w:color="auto"/>
        <w:bottom w:val="none" w:sz="0" w:space="0" w:color="auto"/>
        <w:right w:val="none" w:sz="0" w:space="0" w:color="auto"/>
      </w:divBdr>
    </w:div>
    <w:div w:id="941456838">
      <w:bodyDiv w:val="1"/>
      <w:marLeft w:val="0"/>
      <w:marRight w:val="0"/>
      <w:marTop w:val="0"/>
      <w:marBottom w:val="0"/>
      <w:divBdr>
        <w:top w:val="none" w:sz="0" w:space="0" w:color="auto"/>
        <w:left w:val="none" w:sz="0" w:space="0" w:color="auto"/>
        <w:bottom w:val="none" w:sz="0" w:space="0" w:color="auto"/>
        <w:right w:val="none" w:sz="0" w:space="0" w:color="auto"/>
      </w:divBdr>
    </w:div>
    <w:div w:id="954169448">
      <w:bodyDiv w:val="1"/>
      <w:marLeft w:val="0"/>
      <w:marRight w:val="0"/>
      <w:marTop w:val="0"/>
      <w:marBottom w:val="0"/>
      <w:divBdr>
        <w:top w:val="none" w:sz="0" w:space="0" w:color="auto"/>
        <w:left w:val="none" w:sz="0" w:space="0" w:color="auto"/>
        <w:bottom w:val="none" w:sz="0" w:space="0" w:color="auto"/>
        <w:right w:val="none" w:sz="0" w:space="0" w:color="auto"/>
      </w:divBdr>
      <w:divsChild>
        <w:div w:id="398485526">
          <w:marLeft w:val="0"/>
          <w:marRight w:val="0"/>
          <w:marTop w:val="0"/>
          <w:marBottom w:val="0"/>
          <w:divBdr>
            <w:top w:val="none" w:sz="0" w:space="0" w:color="auto"/>
            <w:left w:val="none" w:sz="0" w:space="0" w:color="auto"/>
            <w:bottom w:val="none" w:sz="0" w:space="0" w:color="auto"/>
            <w:right w:val="none" w:sz="0" w:space="0" w:color="auto"/>
          </w:divBdr>
        </w:div>
      </w:divsChild>
    </w:div>
    <w:div w:id="995500911">
      <w:bodyDiv w:val="1"/>
      <w:marLeft w:val="0"/>
      <w:marRight w:val="0"/>
      <w:marTop w:val="0"/>
      <w:marBottom w:val="0"/>
      <w:divBdr>
        <w:top w:val="none" w:sz="0" w:space="0" w:color="auto"/>
        <w:left w:val="none" w:sz="0" w:space="0" w:color="auto"/>
        <w:bottom w:val="none" w:sz="0" w:space="0" w:color="auto"/>
        <w:right w:val="none" w:sz="0" w:space="0" w:color="auto"/>
      </w:divBdr>
    </w:div>
    <w:div w:id="1032462165">
      <w:bodyDiv w:val="1"/>
      <w:marLeft w:val="0"/>
      <w:marRight w:val="0"/>
      <w:marTop w:val="0"/>
      <w:marBottom w:val="0"/>
      <w:divBdr>
        <w:top w:val="none" w:sz="0" w:space="0" w:color="auto"/>
        <w:left w:val="none" w:sz="0" w:space="0" w:color="auto"/>
        <w:bottom w:val="none" w:sz="0" w:space="0" w:color="auto"/>
        <w:right w:val="none" w:sz="0" w:space="0" w:color="auto"/>
      </w:divBdr>
    </w:div>
    <w:div w:id="1046948154">
      <w:bodyDiv w:val="1"/>
      <w:marLeft w:val="0"/>
      <w:marRight w:val="0"/>
      <w:marTop w:val="0"/>
      <w:marBottom w:val="0"/>
      <w:divBdr>
        <w:top w:val="none" w:sz="0" w:space="0" w:color="auto"/>
        <w:left w:val="none" w:sz="0" w:space="0" w:color="auto"/>
        <w:bottom w:val="none" w:sz="0" w:space="0" w:color="auto"/>
        <w:right w:val="none" w:sz="0" w:space="0" w:color="auto"/>
      </w:divBdr>
    </w:div>
    <w:div w:id="1051613716">
      <w:bodyDiv w:val="1"/>
      <w:marLeft w:val="0"/>
      <w:marRight w:val="0"/>
      <w:marTop w:val="0"/>
      <w:marBottom w:val="0"/>
      <w:divBdr>
        <w:top w:val="none" w:sz="0" w:space="0" w:color="auto"/>
        <w:left w:val="none" w:sz="0" w:space="0" w:color="auto"/>
        <w:bottom w:val="none" w:sz="0" w:space="0" w:color="auto"/>
        <w:right w:val="none" w:sz="0" w:space="0" w:color="auto"/>
      </w:divBdr>
    </w:div>
    <w:div w:id="1083140780">
      <w:bodyDiv w:val="1"/>
      <w:marLeft w:val="0"/>
      <w:marRight w:val="0"/>
      <w:marTop w:val="0"/>
      <w:marBottom w:val="0"/>
      <w:divBdr>
        <w:top w:val="none" w:sz="0" w:space="0" w:color="auto"/>
        <w:left w:val="none" w:sz="0" w:space="0" w:color="auto"/>
        <w:bottom w:val="none" w:sz="0" w:space="0" w:color="auto"/>
        <w:right w:val="none" w:sz="0" w:space="0" w:color="auto"/>
      </w:divBdr>
    </w:div>
    <w:div w:id="1097284614">
      <w:bodyDiv w:val="1"/>
      <w:marLeft w:val="0"/>
      <w:marRight w:val="0"/>
      <w:marTop w:val="0"/>
      <w:marBottom w:val="0"/>
      <w:divBdr>
        <w:top w:val="none" w:sz="0" w:space="0" w:color="auto"/>
        <w:left w:val="none" w:sz="0" w:space="0" w:color="auto"/>
        <w:bottom w:val="none" w:sz="0" w:space="0" w:color="auto"/>
        <w:right w:val="none" w:sz="0" w:space="0" w:color="auto"/>
      </w:divBdr>
    </w:div>
    <w:div w:id="1102068423">
      <w:bodyDiv w:val="1"/>
      <w:marLeft w:val="0"/>
      <w:marRight w:val="0"/>
      <w:marTop w:val="0"/>
      <w:marBottom w:val="0"/>
      <w:divBdr>
        <w:top w:val="none" w:sz="0" w:space="0" w:color="auto"/>
        <w:left w:val="none" w:sz="0" w:space="0" w:color="auto"/>
        <w:bottom w:val="none" w:sz="0" w:space="0" w:color="auto"/>
        <w:right w:val="none" w:sz="0" w:space="0" w:color="auto"/>
      </w:divBdr>
    </w:div>
    <w:div w:id="1114599117">
      <w:bodyDiv w:val="1"/>
      <w:marLeft w:val="0"/>
      <w:marRight w:val="0"/>
      <w:marTop w:val="0"/>
      <w:marBottom w:val="0"/>
      <w:divBdr>
        <w:top w:val="none" w:sz="0" w:space="0" w:color="auto"/>
        <w:left w:val="none" w:sz="0" w:space="0" w:color="auto"/>
        <w:bottom w:val="none" w:sz="0" w:space="0" w:color="auto"/>
        <w:right w:val="none" w:sz="0" w:space="0" w:color="auto"/>
      </w:divBdr>
      <w:divsChild>
        <w:div w:id="426003730">
          <w:marLeft w:val="0"/>
          <w:marRight w:val="0"/>
          <w:marTop w:val="0"/>
          <w:marBottom w:val="0"/>
          <w:divBdr>
            <w:top w:val="none" w:sz="0" w:space="0" w:color="auto"/>
            <w:left w:val="none" w:sz="0" w:space="0" w:color="auto"/>
            <w:bottom w:val="none" w:sz="0" w:space="0" w:color="auto"/>
            <w:right w:val="none" w:sz="0" w:space="0" w:color="auto"/>
          </w:divBdr>
        </w:div>
      </w:divsChild>
    </w:div>
    <w:div w:id="1173643229">
      <w:bodyDiv w:val="1"/>
      <w:marLeft w:val="0"/>
      <w:marRight w:val="0"/>
      <w:marTop w:val="0"/>
      <w:marBottom w:val="0"/>
      <w:divBdr>
        <w:top w:val="none" w:sz="0" w:space="0" w:color="auto"/>
        <w:left w:val="none" w:sz="0" w:space="0" w:color="auto"/>
        <w:bottom w:val="none" w:sz="0" w:space="0" w:color="auto"/>
        <w:right w:val="none" w:sz="0" w:space="0" w:color="auto"/>
      </w:divBdr>
      <w:divsChild>
        <w:div w:id="1603686033">
          <w:marLeft w:val="0"/>
          <w:marRight w:val="0"/>
          <w:marTop w:val="0"/>
          <w:marBottom w:val="0"/>
          <w:divBdr>
            <w:top w:val="none" w:sz="0" w:space="0" w:color="auto"/>
            <w:left w:val="none" w:sz="0" w:space="0" w:color="auto"/>
            <w:bottom w:val="none" w:sz="0" w:space="0" w:color="auto"/>
            <w:right w:val="none" w:sz="0" w:space="0" w:color="auto"/>
          </w:divBdr>
        </w:div>
      </w:divsChild>
    </w:div>
    <w:div w:id="1188906272">
      <w:bodyDiv w:val="1"/>
      <w:marLeft w:val="0"/>
      <w:marRight w:val="0"/>
      <w:marTop w:val="0"/>
      <w:marBottom w:val="0"/>
      <w:divBdr>
        <w:top w:val="none" w:sz="0" w:space="0" w:color="auto"/>
        <w:left w:val="none" w:sz="0" w:space="0" w:color="auto"/>
        <w:bottom w:val="none" w:sz="0" w:space="0" w:color="auto"/>
        <w:right w:val="none" w:sz="0" w:space="0" w:color="auto"/>
      </w:divBdr>
      <w:divsChild>
        <w:div w:id="2104255537">
          <w:marLeft w:val="0"/>
          <w:marRight w:val="300"/>
          <w:marTop w:val="0"/>
          <w:marBottom w:val="0"/>
          <w:divBdr>
            <w:top w:val="none" w:sz="0" w:space="0" w:color="auto"/>
            <w:left w:val="none" w:sz="0" w:space="0" w:color="auto"/>
            <w:bottom w:val="none" w:sz="0" w:space="0" w:color="auto"/>
            <w:right w:val="none" w:sz="0" w:space="0" w:color="auto"/>
          </w:divBdr>
        </w:div>
      </w:divsChild>
    </w:div>
    <w:div w:id="1224560966">
      <w:bodyDiv w:val="1"/>
      <w:marLeft w:val="0"/>
      <w:marRight w:val="0"/>
      <w:marTop w:val="0"/>
      <w:marBottom w:val="0"/>
      <w:divBdr>
        <w:top w:val="none" w:sz="0" w:space="0" w:color="auto"/>
        <w:left w:val="none" w:sz="0" w:space="0" w:color="auto"/>
        <w:bottom w:val="none" w:sz="0" w:space="0" w:color="auto"/>
        <w:right w:val="none" w:sz="0" w:space="0" w:color="auto"/>
      </w:divBdr>
    </w:div>
    <w:div w:id="1233076432">
      <w:bodyDiv w:val="1"/>
      <w:marLeft w:val="0"/>
      <w:marRight w:val="0"/>
      <w:marTop w:val="0"/>
      <w:marBottom w:val="0"/>
      <w:divBdr>
        <w:top w:val="none" w:sz="0" w:space="0" w:color="auto"/>
        <w:left w:val="none" w:sz="0" w:space="0" w:color="auto"/>
        <w:bottom w:val="none" w:sz="0" w:space="0" w:color="auto"/>
        <w:right w:val="none" w:sz="0" w:space="0" w:color="auto"/>
      </w:divBdr>
    </w:div>
    <w:div w:id="1244417744">
      <w:bodyDiv w:val="1"/>
      <w:marLeft w:val="0"/>
      <w:marRight w:val="0"/>
      <w:marTop w:val="0"/>
      <w:marBottom w:val="0"/>
      <w:divBdr>
        <w:top w:val="none" w:sz="0" w:space="0" w:color="auto"/>
        <w:left w:val="none" w:sz="0" w:space="0" w:color="auto"/>
        <w:bottom w:val="none" w:sz="0" w:space="0" w:color="auto"/>
        <w:right w:val="none" w:sz="0" w:space="0" w:color="auto"/>
      </w:divBdr>
    </w:div>
    <w:div w:id="1253776450">
      <w:bodyDiv w:val="1"/>
      <w:marLeft w:val="0"/>
      <w:marRight w:val="0"/>
      <w:marTop w:val="0"/>
      <w:marBottom w:val="0"/>
      <w:divBdr>
        <w:top w:val="none" w:sz="0" w:space="0" w:color="auto"/>
        <w:left w:val="none" w:sz="0" w:space="0" w:color="auto"/>
        <w:bottom w:val="none" w:sz="0" w:space="0" w:color="auto"/>
        <w:right w:val="none" w:sz="0" w:space="0" w:color="auto"/>
      </w:divBdr>
    </w:div>
    <w:div w:id="1260944200">
      <w:bodyDiv w:val="1"/>
      <w:marLeft w:val="0"/>
      <w:marRight w:val="0"/>
      <w:marTop w:val="0"/>
      <w:marBottom w:val="0"/>
      <w:divBdr>
        <w:top w:val="none" w:sz="0" w:space="0" w:color="auto"/>
        <w:left w:val="none" w:sz="0" w:space="0" w:color="auto"/>
        <w:bottom w:val="none" w:sz="0" w:space="0" w:color="auto"/>
        <w:right w:val="none" w:sz="0" w:space="0" w:color="auto"/>
      </w:divBdr>
      <w:divsChild>
        <w:div w:id="1205102301">
          <w:marLeft w:val="0"/>
          <w:marRight w:val="300"/>
          <w:marTop w:val="0"/>
          <w:marBottom w:val="0"/>
          <w:divBdr>
            <w:top w:val="none" w:sz="0" w:space="0" w:color="auto"/>
            <w:left w:val="none" w:sz="0" w:space="0" w:color="auto"/>
            <w:bottom w:val="none" w:sz="0" w:space="0" w:color="auto"/>
            <w:right w:val="none" w:sz="0" w:space="0" w:color="auto"/>
          </w:divBdr>
        </w:div>
      </w:divsChild>
    </w:div>
    <w:div w:id="1263150903">
      <w:bodyDiv w:val="1"/>
      <w:marLeft w:val="0"/>
      <w:marRight w:val="0"/>
      <w:marTop w:val="0"/>
      <w:marBottom w:val="0"/>
      <w:divBdr>
        <w:top w:val="none" w:sz="0" w:space="0" w:color="auto"/>
        <w:left w:val="none" w:sz="0" w:space="0" w:color="auto"/>
        <w:bottom w:val="none" w:sz="0" w:space="0" w:color="auto"/>
        <w:right w:val="none" w:sz="0" w:space="0" w:color="auto"/>
      </w:divBdr>
    </w:div>
    <w:div w:id="1338264260">
      <w:bodyDiv w:val="1"/>
      <w:marLeft w:val="0"/>
      <w:marRight w:val="0"/>
      <w:marTop w:val="0"/>
      <w:marBottom w:val="0"/>
      <w:divBdr>
        <w:top w:val="none" w:sz="0" w:space="0" w:color="auto"/>
        <w:left w:val="none" w:sz="0" w:space="0" w:color="auto"/>
        <w:bottom w:val="none" w:sz="0" w:space="0" w:color="auto"/>
        <w:right w:val="none" w:sz="0" w:space="0" w:color="auto"/>
      </w:divBdr>
    </w:div>
    <w:div w:id="1349988470">
      <w:bodyDiv w:val="1"/>
      <w:marLeft w:val="0"/>
      <w:marRight w:val="0"/>
      <w:marTop w:val="0"/>
      <w:marBottom w:val="0"/>
      <w:divBdr>
        <w:top w:val="none" w:sz="0" w:space="0" w:color="auto"/>
        <w:left w:val="none" w:sz="0" w:space="0" w:color="auto"/>
        <w:bottom w:val="none" w:sz="0" w:space="0" w:color="auto"/>
        <w:right w:val="none" w:sz="0" w:space="0" w:color="auto"/>
      </w:divBdr>
    </w:div>
    <w:div w:id="1351687315">
      <w:bodyDiv w:val="1"/>
      <w:marLeft w:val="0"/>
      <w:marRight w:val="0"/>
      <w:marTop w:val="0"/>
      <w:marBottom w:val="0"/>
      <w:divBdr>
        <w:top w:val="none" w:sz="0" w:space="0" w:color="auto"/>
        <w:left w:val="none" w:sz="0" w:space="0" w:color="auto"/>
        <w:bottom w:val="none" w:sz="0" w:space="0" w:color="auto"/>
        <w:right w:val="none" w:sz="0" w:space="0" w:color="auto"/>
      </w:divBdr>
    </w:div>
    <w:div w:id="1356687051">
      <w:bodyDiv w:val="1"/>
      <w:marLeft w:val="0"/>
      <w:marRight w:val="0"/>
      <w:marTop w:val="0"/>
      <w:marBottom w:val="0"/>
      <w:divBdr>
        <w:top w:val="none" w:sz="0" w:space="0" w:color="auto"/>
        <w:left w:val="none" w:sz="0" w:space="0" w:color="auto"/>
        <w:bottom w:val="none" w:sz="0" w:space="0" w:color="auto"/>
        <w:right w:val="none" w:sz="0" w:space="0" w:color="auto"/>
      </w:divBdr>
      <w:divsChild>
        <w:div w:id="729042701">
          <w:marLeft w:val="0"/>
          <w:marRight w:val="0"/>
          <w:marTop w:val="0"/>
          <w:marBottom w:val="0"/>
          <w:divBdr>
            <w:top w:val="none" w:sz="0" w:space="0" w:color="auto"/>
            <w:left w:val="none" w:sz="0" w:space="0" w:color="auto"/>
            <w:bottom w:val="none" w:sz="0" w:space="0" w:color="auto"/>
            <w:right w:val="none" w:sz="0" w:space="0" w:color="auto"/>
          </w:divBdr>
        </w:div>
      </w:divsChild>
    </w:div>
    <w:div w:id="1357661063">
      <w:bodyDiv w:val="1"/>
      <w:marLeft w:val="0"/>
      <w:marRight w:val="0"/>
      <w:marTop w:val="0"/>
      <w:marBottom w:val="0"/>
      <w:divBdr>
        <w:top w:val="none" w:sz="0" w:space="0" w:color="auto"/>
        <w:left w:val="none" w:sz="0" w:space="0" w:color="auto"/>
        <w:bottom w:val="none" w:sz="0" w:space="0" w:color="auto"/>
        <w:right w:val="none" w:sz="0" w:space="0" w:color="auto"/>
      </w:divBdr>
    </w:div>
    <w:div w:id="1363021985">
      <w:bodyDiv w:val="1"/>
      <w:marLeft w:val="0"/>
      <w:marRight w:val="0"/>
      <w:marTop w:val="0"/>
      <w:marBottom w:val="0"/>
      <w:divBdr>
        <w:top w:val="none" w:sz="0" w:space="0" w:color="auto"/>
        <w:left w:val="none" w:sz="0" w:space="0" w:color="auto"/>
        <w:bottom w:val="none" w:sz="0" w:space="0" w:color="auto"/>
        <w:right w:val="none" w:sz="0" w:space="0" w:color="auto"/>
      </w:divBdr>
    </w:div>
    <w:div w:id="1370254154">
      <w:bodyDiv w:val="1"/>
      <w:marLeft w:val="0"/>
      <w:marRight w:val="0"/>
      <w:marTop w:val="0"/>
      <w:marBottom w:val="0"/>
      <w:divBdr>
        <w:top w:val="none" w:sz="0" w:space="0" w:color="auto"/>
        <w:left w:val="none" w:sz="0" w:space="0" w:color="auto"/>
        <w:bottom w:val="none" w:sz="0" w:space="0" w:color="auto"/>
        <w:right w:val="none" w:sz="0" w:space="0" w:color="auto"/>
      </w:divBdr>
    </w:div>
    <w:div w:id="1400639724">
      <w:bodyDiv w:val="1"/>
      <w:marLeft w:val="0"/>
      <w:marRight w:val="0"/>
      <w:marTop w:val="0"/>
      <w:marBottom w:val="0"/>
      <w:divBdr>
        <w:top w:val="none" w:sz="0" w:space="0" w:color="auto"/>
        <w:left w:val="none" w:sz="0" w:space="0" w:color="auto"/>
        <w:bottom w:val="none" w:sz="0" w:space="0" w:color="auto"/>
        <w:right w:val="none" w:sz="0" w:space="0" w:color="auto"/>
      </w:divBdr>
    </w:div>
    <w:div w:id="1433822553">
      <w:bodyDiv w:val="1"/>
      <w:marLeft w:val="0"/>
      <w:marRight w:val="0"/>
      <w:marTop w:val="0"/>
      <w:marBottom w:val="0"/>
      <w:divBdr>
        <w:top w:val="none" w:sz="0" w:space="0" w:color="auto"/>
        <w:left w:val="none" w:sz="0" w:space="0" w:color="auto"/>
        <w:bottom w:val="none" w:sz="0" w:space="0" w:color="auto"/>
        <w:right w:val="none" w:sz="0" w:space="0" w:color="auto"/>
      </w:divBdr>
    </w:div>
    <w:div w:id="1443383567">
      <w:bodyDiv w:val="1"/>
      <w:marLeft w:val="0"/>
      <w:marRight w:val="0"/>
      <w:marTop w:val="0"/>
      <w:marBottom w:val="0"/>
      <w:divBdr>
        <w:top w:val="none" w:sz="0" w:space="0" w:color="auto"/>
        <w:left w:val="none" w:sz="0" w:space="0" w:color="auto"/>
        <w:bottom w:val="none" w:sz="0" w:space="0" w:color="auto"/>
        <w:right w:val="none" w:sz="0" w:space="0" w:color="auto"/>
      </w:divBdr>
      <w:divsChild>
        <w:div w:id="1777823414">
          <w:marLeft w:val="0"/>
          <w:marRight w:val="0"/>
          <w:marTop w:val="0"/>
          <w:marBottom w:val="0"/>
          <w:divBdr>
            <w:top w:val="none" w:sz="0" w:space="0" w:color="auto"/>
            <w:left w:val="none" w:sz="0" w:space="0" w:color="auto"/>
            <w:bottom w:val="none" w:sz="0" w:space="0" w:color="auto"/>
            <w:right w:val="none" w:sz="0" w:space="0" w:color="auto"/>
          </w:divBdr>
        </w:div>
      </w:divsChild>
    </w:div>
    <w:div w:id="1454981213">
      <w:bodyDiv w:val="1"/>
      <w:marLeft w:val="0"/>
      <w:marRight w:val="0"/>
      <w:marTop w:val="0"/>
      <w:marBottom w:val="0"/>
      <w:divBdr>
        <w:top w:val="none" w:sz="0" w:space="0" w:color="auto"/>
        <w:left w:val="none" w:sz="0" w:space="0" w:color="auto"/>
        <w:bottom w:val="none" w:sz="0" w:space="0" w:color="auto"/>
        <w:right w:val="none" w:sz="0" w:space="0" w:color="auto"/>
      </w:divBdr>
    </w:div>
    <w:div w:id="1471899857">
      <w:bodyDiv w:val="1"/>
      <w:marLeft w:val="0"/>
      <w:marRight w:val="0"/>
      <w:marTop w:val="0"/>
      <w:marBottom w:val="0"/>
      <w:divBdr>
        <w:top w:val="none" w:sz="0" w:space="0" w:color="auto"/>
        <w:left w:val="none" w:sz="0" w:space="0" w:color="auto"/>
        <w:bottom w:val="none" w:sz="0" w:space="0" w:color="auto"/>
        <w:right w:val="none" w:sz="0" w:space="0" w:color="auto"/>
      </w:divBdr>
      <w:divsChild>
        <w:div w:id="1424448848">
          <w:marLeft w:val="0"/>
          <w:marRight w:val="300"/>
          <w:marTop w:val="0"/>
          <w:marBottom w:val="0"/>
          <w:divBdr>
            <w:top w:val="none" w:sz="0" w:space="0" w:color="auto"/>
            <w:left w:val="none" w:sz="0" w:space="0" w:color="auto"/>
            <w:bottom w:val="none" w:sz="0" w:space="0" w:color="auto"/>
            <w:right w:val="none" w:sz="0" w:space="0" w:color="auto"/>
          </w:divBdr>
        </w:div>
      </w:divsChild>
    </w:div>
    <w:div w:id="1482574994">
      <w:bodyDiv w:val="1"/>
      <w:marLeft w:val="0"/>
      <w:marRight w:val="0"/>
      <w:marTop w:val="0"/>
      <w:marBottom w:val="0"/>
      <w:divBdr>
        <w:top w:val="none" w:sz="0" w:space="0" w:color="auto"/>
        <w:left w:val="none" w:sz="0" w:space="0" w:color="auto"/>
        <w:bottom w:val="none" w:sz="0" w:space="0" w:color="auto"/>
        <w:right w:val="none" w:sz="0" w:space="0" w:color="auto"/>
      </w:divBdr>
    </w:div>
    <w:div w:id="1483085227">
      <w:bodyDiv w:val="1"/>
      <w:marLeft w:val="0"/>
      <w:marRight w:val="0"/>
      <w:marTop w:val="0"/>
      <w:marBottom w:val="0"/>
      <w:divBdr>
        <w:top w:val="none" w:sz="0" w:space="0" w:color="auto"/>
        <w:left w:val="none" w:sz="0" w:space="0" w:color="auto"/>
        <w:bottom w:val="none" w:sz="0" w:space="0" w:color="auto"/>
        <w:right w:val="none" w:sz="0" w:space="0" w:color="auto"/>
      </w:divBdr>
    </w:div>
    <w:div w:id="1490370181">
      <w:bodyDiv w:val="1"/>
      <w:marLeft w:val="0"/>
      <w:marRight w:val="0"/>
      <w:marTop w:val="0"/>
      <w:marBottom w:val="0"/>
      <w:divBdr>
        <w:top w:val="none" w:sz="0" w:space="0" w:color="auto"/>
        <w:left w:val="none" w:sz="0" w:space="0" w:color="auto"/>
        <w:bottom w:val="none" w:sz="0" w:space="0" w:color="auto"/>
        <w:right w:val="none" w:sz="0" w:space="0" w:color="auto"/>
      </w:divBdr>
      <w:divsChild>
        <w:div w:id="1418361633">
          <w:marLeft w:val="0"/>
          <w:marRight w:val="0"/>
          <w:marTop w:val="0"/>
          <w:marBottom w:val="0"/>
          <w:divBdr>
            <w:top w:val="none" w:sz="0" w:space="0" w:color="auto"/>
            <w:left w:val="none" w:sz="0" w:space="0" w:color="auto"/>
            <w:bottom w:val="none" w:sz="0" w:space="0" w:color="auto"/>
            <w:right w:val="none" w:sz="0" w:space="0" w:color="auto"/>
          </w:divBdr>
          <w:divsChild>
            <w:div w:id="59522181">
              <w:marLeft w:val="0"/>
              <w:marRight w:val="0"/>
              <w:marTop w:val="0"/>
              <w:marBottom w:val="0"/>
              <w:divBdr>
                <w:top w:val="none" w:sz="0" w:space="0" w:color="auto"/>
                <w:left w:val="none" w:sz="0" w:space="0" w:color="auto"/>
                <w:bottom w:val="none" w:sz="0" w:space="0" w:color="auto"/>
                <w:right w:val="none" w:sz="0" w:space="0" w:color="auto"/>
              </w:divBdr>
              <w:divsChild>
                <w:div w:id="930361107">
                  <w:marLeft w:val="0"/>
                  <w:marRight w:val="0"/>
                  <w:marTop w:val="0"/>
                  <w:marBottom w:val="0"/>
                  <w:divBdr>
                    <w:top w:val="none" w:sz="0" w:space="0" w:color="auto"/>
                    <w:left w:val="none" w:sz="0" w:space="0" w:color="auto"/>
                    <w:bottom w:val="none" w:sz="0" w:space="0" w:color="auto"/>
                    <w:right w:val="none" w:sz="0" w:space="0" w:color="auto"/>
                  </w:divBdr>
                  <w:divsChild>
                    <w:div w:id="120640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52427">
          <w:marLeft w:val="0"/>
          <w:marRight w:val="0"/>
          <w:marTop w:val="0"/>
          <w:marBottom w:val="0"/>
          <w:divBdr>
            <w:top w:val="none" w:sz="0" w:space="0" w:color="auto"/>
            <w:left w:val="none" w:sz="0" w:space="0" w:color="auto"/>
            <w:bottom w:val="none" w:sz="0" w:space="0" w:color="auto"/>
            <w:right w:val="none" w:sz="0" w:space="0" w:color="auto"/>
          </w:divBdr>
          <w:divsChild>
            <w:div w:id="1656957432">
              <w:marLeft w:val="0"/>
              <w:marRight w:val="0"/>
              <w:marTop w:val="0"/>
              <w:marBottom w:val="0"/>
              <w:divBdr>
                <w:top w:val="none" w:sz="0" w:space="0" w:color="auto"/>
                <w:left w:val="none" w:sz="0" w:space="0" w:color="auto"/>
                <w:bottom w:val="none" w:sz="0" w:space="0" w:color="auto"/>
                <w:right w:val="none" w:sz="0" w:space="0" w:color="auto"/>
              </w:divBdr>
              <w:divsChild>
                <w:div w:id="571157816">
                  <w:marLeft w:val="0"/>
                  <w:marRight w:val="0"/>
                  <w:marTop w:val="0"/>
                  <w:marBottom w:val="0"/>
                  <w:divBdr>
                    <w:top w:val="none" w:sz="0" w:space="0" w:color="auto"/>
                    <w:left w:val="none" w:sz="0" w:space="0" w:color="auto"/>
                    <w:bottom w:val="none" w:sz="0" w:space="0" w:color="auto"/>
                    <w:right w:val="none" w:sz="0" w:space="0" w:color="auto"/>
                  </w:divBdr>
                  <w:divsChild>
                    <w:div w:id="11402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172249">
      <w:bodyDiv w:val="1"/>
      <w:marLeft w:val="0"/>
      <w:marRight w:val="0"/>
      <w:marTop w:val="0"/>
      <w:marBottom w:val="0"/>
      <w:divBdr>
        <w:top w:val="none" w:sz="0" w:space="0" w:color="auto"/>
        <w:left w:val="none" w:sz="0" w:space="0" w:color="auto"/>
        <w:bottom w:val="none" w:sz="0" w:space="0" w:color="auto"/>
        <w:right w:val="none" w:sz="0" w:space="0" w:color="auto"/>
      </w:divBdr>
    </w:div>
    <w:div w:id="1546217093">
      <w:bodyDiv w:val="1"/>
      <w:marLeft w:val="0"/>
      <w:marRight w:val="0"/>
      <w:marTop w:val="0"/>
      <w:marBottom w:val="0"/>
      <w:divBdr>
        <w:top w:val="none" w:sz="0" w:space="0" w:color="auto"/>
        <w:left w:val="none" w:sz="0" w:space="0" w:color="auto"/>
        <w:bottom w:val="none" w:sz="0" w:space="0" w:color="auto"/>
        <w:right w:val="none" w:sz="0" w:space="0" w:color="auto"/>
      </w:divBdr>
    </w:div>
    <w:div w:id="1547990605">
      <w:bodyDiv w:val="1"/>
      <w:marLeft w:val="0"/>
      <w:marRight w:val="0"/>
      <w:marTop w:val="0"/>
      <w:marBottom w:val="0"/>
      <w:divBdr>
        <w:top w:val="none" w:sz="0" w:space="0" w:color="auto"/>
        <w:left w:val="none" w:sz="0" w:space="0" w:color="auto"/>
        <w:bottom w:val="none" w:sz="0" w:space="0" w:color="auto"/>
        <w:right w:val="none" w:sz="0" w:space="0" w:color="auto"/>
      </w:divBdr>
    </w:div>
    <w:div w:id="1554538946">
      <w:bodyDiv w:val="1"/>
      <w:marLeft w:val="0"/>
      <w:marRight w:val="0"/>
      <w:marTop w:val="0"/>
      <w:marBottom w:val="0"/>
      <w:divBdr>
        <w:top w:val="none" w:sz="0" w:space="0" w:color="auto"/>
        <w:left w:val="none" w:sz="0" w:space="0" w:color="auto"/>
        <w:bottom w:val="none" w:sz="0" w:space="0" w:color="auto"/>
        <w:right w:val="none" w:sz="0" w:space="0" w:color="auto"/>
      </w:divBdr>
    </w:div>
    <w:div w:id="1574395109">
      <w:bodyDiv w:val="1"/>
      <w:marLeft w:val="0"/>
      <w:marRight w:val="0"/>
      <w:marTop w:val="0"/>
      <w:marBottom w:val="0"/>
      <w:divBdr>
        <w:top w:val="none" w:sz="0" w:space="0" w:color="auto"/>
        <w:left w:val="none" w:sz="0" w:space="0" w:color="auto"/>
        <w:bottom w:val="none" w:sz="0" w:space="0" w:color="auto"/>
        <w:right w:val="none" w:sz="0" w:space="0" w:color="auto"/>
      </w:divBdr>
    </w:div>
    <w:div w:id="1577395105">
      <w:bodyDiv w:val="1"/>
      <w:marLeft w:val="0"/>
      <w:marRight w:val="0"/>
      <w:marTop w:val="0"/>
      <w:marBottom w:val="0"/>
      <w:divBdr>
        <w:top w:val="none" w:sz="0" w:space="0" w:color="auto"/>
        <w:left w:val="none" w:sz="0" w:space="0" w:color="auto"/>
        <w:bottom w:val="none" w:sz="0" w:space="0" w:color="auto"/>
        <w:right w:val="none" w:sz="0" w:space="0" w:color="auto"/>
      </w:divBdr>
    </w:div>
    <w:div w:id="1581133240">
      <w:bodyDiv w:val="1"/>
      <w:marLeft w:val="0"/>
      <w:marRight w:val="0"/>
      <w:marTop w:val="0"/>
      <w:marBottom w:val="0"/>
      <w:divBdr>
        <w:top w:val="none" w:sz="0" w:space="0" w:color="auto"/>
        <w:left w:val="none" w:sz="0" w:space="0" w:color="auto"/>
        <w:bottom w:val="none" w:sz="0" w:space="0" w:color="auto"/>
        <w:right w:val="none" w:sz="0" w:space="0" w:color="auto"/>
      </w:divBdr>
    </w:div>
    <w:div w:id="1583221082">
      <w:bodyDiv w:val="1"/>
      <w:marLeft w:val="0"/>
      <w:marRight w:val="0"/>
      <w:marTop w:val="0"/>
      <w:marBottom w:val="0"/>
      <w:divBdr>
        <w:top w:val="none" w:sz="0" w:space="0" w:color="auto"/>
        <w:left w:val="none" w:sz="0" w:space="0" w:color="auto"/>
        <w:bottom w:val="none" w:sz="0" w:space="0" w:color="auto"/>
        <w:right w:val="none" w:sz="0" w:space="0" w:color="auto"/>
      </w:divBdr>
    </w:div>
    <w:div w:id="1595015197">
      <w:bodyDiv w:val="1"/>
      <w:marLeft w:val="0"/>
      <w:marRight w:val="0"/>
      <w:marTop w:val="0"/>
      <w:marBottom w:val="0"/>
      <w:divBdr>
        <w:top w:val="none" w:sz="0" w:space="0" w:color="auto"/>
        <w:left w:val="none" w:sz="0" w:space="0" w:color="auto"/>
        <w:bottom w:val="none" w:sz="0" w:space="0" w:color="auto"/>
        <w:right w:val="none" w:sz="0" w:space="0" w:color="auto"/>
      </w:divBdr>
    </w:div>
    <w:div w:id="1602764074">
      <w:bodyDiv w:val="1"/>
      <w:marLeft w:val="0"/>
      <w:marRight w:val="0"/>
      <w:marTop w:val="0"/>
      <w:marBottom w:val="0"/>
      <w:divBdr>
        <w:top w:val="none" w:sz="0" w:space="0" w:color="auto"/>
        <w:left w:val="none" w:sz="0" w:space="0" w:color="auto"/>
        <w:bottom w:val="none" w:sz="0" w:space="0" w:color="auto"/>
        <w:right w:val="none" w:sz="0" w:space="0" w:color="auto"/>
      </w:divBdr>
    </w:div>
    <w:div w:id="1606964396">
      <w:bodyDiv w:val="1"/>
      <w:marLeft w:val="0"/>
      <w:marRight w:val="0"/>
      <w:marTop w:val="0"/>
      <w:marBottom w:val="0"/>
      <w:divBdr>
        <w:top w:val="none" w:sz="0" w:space="0" w:color="auto"/>
        <w:left w:val="none" w:sz="0" w:space="0" w:color="auto"/>
        <w:bottom w:val="none" w:sz="0" w:space="0" w:color="auto"/>
        <w:right w:val="none" w:sz="0" w:space="0" w:color="auto"/>
      </w:divBdr>
      <w:divsChild>
        <w:div w:id="136074519">
          <w:marLeft w:val="0"/>
          <w:marRight w:val="0"/>
          <w:marTop w:val="0"/>
          <w:marBottom w:val="0"/>
          <w:divBdr>
            <w:top w:val="none" w:sz="0" w:space="0" w:color="auto"/>
            <w:left w:val="none" w:sz="0" w:space="0" w:color="auto"/>
            <w:bottom w:val="none" w:sz="0" w:space="0" w:color="auto"/>
            <w:right w:val="none" w:sz="0" w:space="0" w:color="auto"/>
          </w:divBdr>
        </w:div>
      </w:divsChild>
    </w:div>
    <w:div w:id="1621253957">
      <w:bodyDiv w:val="1"/>
      <w:marLeft w:val="0"/>
      <w:marRight w:val="0"/>
      <w:marTop w:val="0"/>
      <w:marBottom w:val="0"/>
      <w:divBdr>
        <w:top w:val="none" w:sz="0" w:space="0" w:color="auto"/>
        <w:left w:val="none" w:sz="0" w:space="0" w:color="auto"/>
        <w:bottom w:val="none" w:sz="0" w:space="0" w:color="auto"/>
        <w:right w:val="none" w:sz="0" w:space="0" w:color="auto"/>
      </w:divBdr>
    </w:div>
    <w:div w:id="1622611309">
      <w:bodyDiv w:val="1"/>
      <w:marLeft w:val="0"/>
      <w:marRight w:val="0"/>
      <w:marTop w:val="0"/>
      <w:marBottom w:val="0"/>
      <w:divBdr>
        <w:top w:val="none" w:sz="0" w:space="0" w:color="auto"/>
        <w:left w:val="none" w:sz="0" w:space="0" w:color="auto"/>
        <w:bottom w:val="none" w:sz="0" w:space="0" w:color="auto"/>
        <w:right w:val="none" w:sz="0" w:space="0" w:color="auto"/>
      </w:divBdr>
    </w:div>
    <w:div w:id="1622956708">
      <w:bodyDiv w:val="1"/>
      <w:marLeft w:val="0"/>
      <w:marRight w:val="0"/>
      <w:marTop w:val="0"/>
      <w:marBottom w:val="0"/>
      <w:divBdr>
        <w:top w:val="none" w:sz="0" w:space="0" w:color="auto"/>
        <w:left w:val="none" w:sz="0" w:space="0" w:color="auto"/>
        <w:bottom w:val="none" w:sz="0" w:space="0" w:color="auto"/>
        <w:right w:val="none" w:sz="0" w:space="0" w:color="auto"/>
      </w:divBdr>
    </w:div>
    <w:div w:id="1670012993">
      <w:bodyDiv w:val="1"/>
      <w:marLeft w:val="0"/>
      <w:marRight w:val="0"/>
      <w:marTop w:val="0"/>
      <w:marBottom w:val="0"/>
      <w:divBdr>
        <w:top w:val="none" w:sz="0" w:space="0" w:color="auto"/>
        <w:left w:val="none" w:sz="0" w:space="0" w:color="auto"/>
        <w:bottom w:val="none" w:sz="0" w:space="0" w:color="auto"/>
        <w:right w:val="none" w:sz="0" w:space="0" w:color="auto"/>
      </w:divBdr>
    </w:div>
    <w:div w:id="1694768128">
      <w:bodyDiv w:val="1"/>
      <w:marLeft w:val="0"/>
      <w:marRight w:val="0"/>
      <w:marTop w:val="0"/>
      <w:marBottom w:val="0"/>
      <w:divBdr>
        <w:top w:val="none" w:sz="0" w:space="0" w:color="auto"/>
        <w:left w:val="none" w:sz="0" w:space="0" w:color="auto"/>
        <w:bottom w:val="none" w:sz="0" w:space="0" w:color="auto"/>
        <w:right w:val="none" w:sz="0" w:space="0" w:color="auto"/>
      </w:divBdr>
    </w:div>
    <w:div w:id="1699160405">
      <w:bodyDiv w:val="1"/>
      <w:marLeft w:val="0"/>
      <w:marRight w:val="0"/>
      <w:marTop w:val="0"/>
      <w:marBottom w:val="0"/>
      <w:divBdr>
        <w:top w:val="none" w:sz="0" w:space="0" w:color="auto"/>
        <w:left w:val="none" w:sz="0" w:space="0" w:color="auto"/>
        <w:bottom w:val="none" w:sz="0" w:space="0" w:color="auto"/>
        <w:right w:val="none" w:sz="0" w:space="0" w:color="auto"/>
      </w:divBdr>
      <w:divsChild>
        <w:div w:id="525559783">
          <w:marLeft w:val="0"/>
          <w:marRight w:val="0"/>
          <w:marTop w:val="0"/>
          <w:marBottom w:val="0"/>
          <w:divBdr>
            <w:top w:val="none" w:sz="0" w:space="0" w:color="auto"/>
            <w:left w:val="none" w:sz="0" w:space="0" w:color="auto"/>
            <w:bottom w:val="none" w:sz="0" w:space="0" w:color="auto"/>
            <w:right w:val="none" w:sz="0" w:space="0" w:color="auto"/>
          </w:divBdr>
        </w:div>
      </w:divsChild>
    </w:div>
    <w:div w:id="1700860066">
      <w:bodyDiv w:val="1"/>
      <w:marLeft w:val="0"/>
      <w:marRight w:val="0"/>
      <w:marTop w:val="0"/>
      <w:marBottom w:val="0"/>
      <w:divBdr>
        <w:top w:val="none" w:sz="0" w:space="0" w:color="auto"/>
        <w:left w:val="none" w:sz="0" w:space="0" w:color="auto"/>
        <w:bottom w:val="none" w:sz="0" w:space="0" w:color="auto"/>
        <w:right w:val="none" w:sz="0" w:space="0" w:color="auto"/>
      </w:divBdr>
    </w:div>
    <w:div w:id="1711685795">
      <w:bodyDiv w:val="1"/>
      <w:marLeft w:val="0"/>
      <w:marRight w:val="0"/>
      <w:marTop w:val="0"/>
      <w:marBottom w:val="0"/>
      <w:divBdr>
        <w:top w:val="none" w:sz="0" w:space="0" w:color="auto"/>
        <w:left w:val="none" w:sz="0" w:space="0" w:color="auto"/>
        <w:bottom w:val="none" w:sz="0" w:space="0" w:color="auto"/>
        <w:right w:val="none" w:sz="0" w:space="0" w:color="auto"/>
      </w:divBdr>
      <w:divsChild>
        <w:div w:id="231812916">
          <w:marLeft w:val="0"/>
          <w:marRight w:val="300"/>
          <w:marTop w:val="0"/>
          <w:marBottom w:val="0"/>
          <w:divBdr>
            <w:top w:val="none" w:sz="0" w:space="0" w:color="auto"/>
            <w:left w:val="none" w:sz="0" w:space="0" w:color="auto"/>
            <w:bottom w:val="none" w:sz="0" w:space="0" w:color="auto"/>
            <w:right w:val="none" w:sz="0" w:space="0" w:color="auto"/>
          </w:divBdr>
        </w:div>
      </w:divsChild>
    </w:div>
    <w:div w:id="1730298406">
      <w:bodyDiv w:val="1"/>
      <w:marLeft w:val="0"/>
      <w:marRight w:val="0"/>
      <w:marTop w:val="0"/>
      <w:marBottom w:val="0"/>
      <w:divBdr>
        <w:top w:val="none" w:sz="0" w:space="0" w:color="auto"/>
        <w:left w:val="none" w:sz="0" w:space="0" w:color="auto"/>
        <w:bottom w:val="none" w:sz="0" w:space="0" w:color="auto"/>
        <w:right w:val="none" w:sz="0" w:space="0" w:color="auto"/>
      </w:divBdr>
    </w:div>
    <w:div w:id="1741051489">
      <w:bodyDiv w:val="1"/>
      <w:marLeft w:val="0"/>
      <w:marRight w:val="0"/>
      <w:marTop w:val="0"/>
      <w:marBottom w:val="0"/>
      <w:divBdr>
        <w:top w:val="none" w:sz="0" w:space="0" w:color="auto"/>
        <w:left w:val="none" w:sz="0" w:space="0" w:color="auto"/>
        <w:bottom w:val="none" w:sz="0" w:space="0" w:color="auto"/>
        <w:right w:val="none" w:sz="0" w:space="0" w:color="auto"/>
      </w:divBdr>
    </w:div>
    <w:div w:id="1754473183">
      <w:bodyDiv w:val="1"/>
      <w:marLeft w:val="0"/>
      <w:marRight w:val="0"/>
      <w:marTop w:val="0"/>
      <w:marBottom w:val="0"/>
      <w:divBdr>
        <w:top w:val="none" w:sz="0" w:space="0" w:color="auto"/>
        <w:left w:val="none" w:sz="0" w:space="0" w:color="auto"/>
        <w:bottom w:val="none" w:sz="0" w:space="0" w:color="auto"/>
        <w:right w:val="none" w:sz="0" w:space="0" w:color="auto"/>
      </w:divBdr>
    </w:div>
    <w:div w:id="1778089801">
      <w:bodyDiv w:val="1"/>
      <w:marLeft w:val="0"/>
      <w:marRight w:val="0"/>
      <w:marTop w:val="0"/>
      <w:marBottom w:val="0"/>
      <w:divBdr>
        <w:top w:val="none" w:sz="0" w:space="0" w:color="auto"/>
        <w:left w:val="none" w:sz="0" w:space="0" w:color="auto"/>
        <w:bottom w:val="none" w:sz="0" w:space="0" w:color="auto"/>
        <w:right w:val="none" w:sz="0" w:space="0" w:color="auto"/>
      </w:divBdr>
    </w:div>
    <w:div w:id="1779593326">
      <w:bodyDiv w:val="1"/>
      <w:marLeft w:val="0"/>
      <w:marRight w:val="0"/>
      <w:marTop w:val="0"/>
      <w:marBottom w:val="0"/>
      <w:divBdr>
        <w:top w:val="none" w:sz="0" w:space="0" w:color="auto"/>
        <w:left w:val="none" w:sz="0" w:space="0" w:color="auto"/>
        <w:bottom w:val="none" w:sz="0" w:space="0" w:color="auto"/>
        <w:right w:val="none" w:sz="0" w:space="0" w:color="auto"/>
      </w:divBdr>
    </w:div>
    <w:div w:id="1807815388">
      <w:bodyDiv w:val="1"/>
      <w:marLeft w:val="0"/>
      <w:marRight w:val="0"/>
      <w:marTop w:val="0"/>
      <w:marBottom w:val="0"/>
      <w:divBdr>
        <w:top w:val="none" w:sz="0" w:space="0" w:color="auto"/>
        <w:left w:val="none" w:sz="0" w:space="0" w:color="auto"/>
        <w:bottom w:val="none" w:sz="0" w:space="0" w:color="auto"/>
        <w:right w:val="none" w:sz="0" w:space="0" w:color="auto"/>
      </w:divBdr>
    </w:div>
    <w:div w:id="1812363935">
      <w:bodyDiv w:val="1"/>
      <w:marLeft w:val="0"/>
      <w:marRight w:val="0"/>
      <w:marTop w:val="0"/>
      <w:marBottom w:val="0"/>
      <w:divBdr>
        <w:top w:val="none" w:sz="0" w:space="0" w:color="auto"/>
        <w:left w:val="none" w:sz="0" w:space="0" w:color="auto"/>
        <w:bottom w:val="none" w:sz="0" w:space="0" w:color="auto"/>
        <w:right w:val="none" w:sz="0" w:space="0" w:color="auto"/>
      </w:divBdr>
    </w:div>
    <w:div w:id="1817987865">
      <w:bodyDiv w:val="1"/>
      <w:marLeft w:val="0"/>
      <w:marRight w:val="0"/>
      <w:marTop w:val="0"/>
      <w:marBottom w:val="0"/>
      <w:divBdr>
        <w:top w:val="none" w:sz="0" w:space="0" w:color="auto"/>
        <w:left w:val="none" w:sz="0" w:space="0" w:color="auto"/>
        <w:bottom w:val="none" w:sz="0" w:space="0" w:color="auto"/>
        <w:right w:val="none" w:sz="0" w:space="0" w:color="auto"/>
      </w:divBdr>
    </w:div>
    <w:div w:id="1842961704">
      <w:bodyDiv w:val="1"/>
      <w:marLeft w:val="0"/>
      <w:marRight w:val="0"/>
      <w:marTop w:val="0"/>
      <w:marBottom w:val="0"/>
      <w:divBdr>
        <w:top w:val="none" w:sz="0" w:space="0" w:color="auto"/>
        <w:left w:val="none" w:sz="0" w:space="0" w:color="auto"/>
        <w:bottom w:val="none" w:sz="0" w:space="0" w:color="auto"/>
        <w:right w:val="none" w:sz="0" w:space="0" w:color="auto"/>
      </w:divBdr>
    </w:div>
    <w:div w:id="1857116089">
      <w:bodyDiv w:val="1"/>
      <w:marLeft w:val="0"/>
      <w:marRight w:val="0"/>
      <w:marTop w:val="0"/>
      <w:marBottom w:val="0"/>
      <w:divBdr>
        <w:top w:val="none" w:sz="0" w:space="0" w:color="auto"/>
        <w:left w:val="none" w:sz="0" w:space="0" w:color="auto"/>
        <w:bottom w:val="none" w:sz="0" w:space="0" w:color="auto"/>
        <w:right w:val="none" w:sz="0" w:space="0" w:color="auto"/>
      </w:divBdr>
    </w:div>
    <w:div w:id="1857767523">
      <w:bodyDiv w:val="1"/>
      <w:marLeft w:val="0"/>
      <w:marRight w:val="0"/>
      <w:marTop w:val="0"/>
      <w:marBottom w:val="0"/>
      <w:divBdr>
        <w:top w:val="none" w:sz="0" w:space="0" w:color="auto"/>
        <w:left w:val="none" w:sz="0" w:space="0" w:color="auto"/>
        <w:bottom w:val="none" w:sz="0" w:space="0" w:color="auto"/>
        <w:right w:val="none" w:sz="0" w:space="0" w:color="auto"/>
      </w:divBdr>
    </w:div>
    <w:div w:id="1873960048">
      <w:bodyDiv w:val="1"/>
      <w:marLeft w:val="0"/>
      <w:marRight w:val="0"/>
      <w:marTop w:val="0"/>
      <w:marBottom w:val="0"/>
      <w:divBdr>
        <w:top w:val="none" w:sz="0" w:space="0" w:color="auto"/>
        <w:left w:val="none" w:sz="0" w:space="0" w:color="auto"/>
        <w:bottom w:val="none" w:sz="0" w:space="0" w:color="auto"/>
        <w:right w:val="none" w:sz="0" w:space="0" w:color="auto"/>
      </w:divBdr>
    </w:div>
    <w:div w:id="1886023659">
      <w:bodyDiv w:val="1"/>
      <w:marLeft w:val="0"/>
      <w:marRight w:val="0"/>
      <w:marTop w:val="0"/>
      <w:marBottom w:val="0"/>
      <w:divBdr>
        <w:top w:val="none" w:sz="0" w:space="0" w:color="auto"/>
        <w:left w:val="none" w:sz="0" w:space="0" w:color="auto"/>
        <w:bottom w:val="none" w:sz="0" w:space="0" w:color="auto"/>
        <w:right w:val="none" w:sz="0" w:space="0" w:color="auto"/>
      </w:divBdr>
    </w:div>
    <w:div w:id="1903249944">
      <w:bodyDiv w:val="1"/>
      <w:marLeft w:val="0"/>
      <w:marRight w:val="0"/>
      <w:marTop w:val="0"/>
      <w:marBottom w:val="0"/>
      <w:divBdr>
        <w:top w:val="none" w:sz="0" w:space="0" w:color="auto"/>
        <w:left w:val="none" w:sz="0" w:space="0" w:color="auto"/>
        <w:bottom w:val="none" w:sz="0" w:space="0" w:color="auto"/>
        <w:right w:val="none" w:sz="0" w:space="0" w:color="auto"/>
      </w:divBdr>
    </w:div>
    <w:div w:id="1931505855">
      <w:bodyDiv w:val="1"/>
      <w:marLeft w:val="0"/>
      <w:marRight w:val="0"/>
      <w:marTop w:val="0"/>
      <w:marBottom w:val="0"/>
      <w:divBdr>
        <w:top w:val="none" w:sz="0" w:space="0" w:color="auto"/>
        <w:left w:val="none" w:sz="0" w:space="0" w:color="auto"/>
        <w:bottom w:val="none" w:sz="0" w:space="0" w:color="auto"/>
        <w:right w:val="none" w:sz="0" w:space="0" w:color="auto"/>
      </w:divBdr>
    </w:div>
    <w:div w:id="1943879613">
      <w:bodyDiv w:val="1"/>
      <w:marLeft w:val="0"/>
      <w:marRight w:val="0"/>
      <w:marTop w:val="0"/>
      <w:marBottom w:val="0"/>
      <w:divBdr>
        <w:top w:val="none" w:sz="0" w:space="0" w:color="auto"/>
        <w:left w:val="none" w:sz="0" w:space="0" w:color="auto"/>
        <w:bottom w:val="none" w:sz="0" w:space="0" w:color="auto"/>
        <w:right w:val="none" w:sz="0" w:space="0" w:color="auto"/>
      </w:divBdr>
    </w:div>
    <w:div w:id="1965502309">
      <w:bodyDiv w:val="1"/>
      <w:marLeft w:val="0"/>
      <w:marRight w:val="0"/>
      <w:marTop w:val="0"/>
      <w:marBottom w:val="0"/>
      <w:divBdr>
        <w:top w:val="none" w:sz="0" w:space="0" w:color="auto"/>
        <w:left w:val="none" w:sz="0" w:space="0" w:color="auto"/>
        <w:bottom w:val="none" w:sz="0" w:space="0" w:color="auto"/>
        <w:right w:val="none" w:sz="0" w:space="0" w:color="auto"/>
      </w:divBdr>
    </w:div>
    <w:div w:id="2021547500">
      <w:bodyDiv w:val="1"/>
      <w:marLeft w:val="0"/>
      <w:marRight w:val="0"/>
      <w:marTop w:val="0"/>
      <w:marBottom w:val="0"/>
      <w:divBdr>
        <w:top w:val="none" w:sz="0" w:space="0" w:color="auto"/>
        <w:left w:val="none" w:sz="0" w:space="0" w:color="auto"/>
        <w:bottom w:val="none" w:sz="0" w:space="0" w:color="auto"/>
        <w:right w:val="none" w:sz="0" w:space="0" w:color="auto"/>
      </w:divBdr>
    </w:div>
    <w:div w:id="2026516248">
      <w:bodyDiv w:val="1"/>
      <w:marLeft w:val="0"/>
      <w:marRight w:val="0"/>
      <w:marTop w:val="0"/>
      <w:marBottom w:val="0"/>
      <w:divBdr>
        <w:top w:val="none" w:sz="0" w:space="0" w:color="auto"/>
        <w:left w:val="none" w:sz="0" w:space="0" w:color="auto"/>
        <w:bottom w:val="none" w:sz="0" w:space="0" w:color="auto"/>
        <w:right w:val="none" w:sz="0" w:space="0" w:color="auto"/>
      </w:divBdr>
      <w:divsChild>
        <w:div w:id="1588224033">
          <w:marLeft w:val="0"/>
          <w:marRight w:val="0"/>
          <w:marTop w:val="0"/>
          <w:marBottom w:val="0"/>
          <w:divBdr>
            <w:top w:val="none" w:sz="0" w:space="0" w:color="auto"/>
            <w:left w:val="none" w:sz="0" w:space="0" w:color="auto"/>
            <w:bottom w:val="none" w:sz="0" w:space="0" w:color="auto"/>
            <w:right w:val="none" w:sz="0" w:space="0" w:color="auto"/>
          </w:divBdr>
        </w:div>
      </w:divsChild>
    </w:div>
    <w:div w:id="2029333726">
      <w:bodyDiv w:val="1"/>
      <w:marLeft w:val="0"/>
      <w:marRight w:val="0"/>
      <w:marTop w:val="0"/>
      <w:marBottom w:val="0"/>
      <w:divBdr>
        <w:top w:val="none" w:sz="0" w:space="0" w:color="auto"/>
        <w:left w:val="none" w:sz="0" w:space="0" w:color="auto"/>
        <w:bottom w:val="none" w:sz="0" w:space="0" w:color="auto"/>
        <w:right w:val="none" w:sz="0" w:space="0" w:color="auto"/>
      </w:divBdr>
    </w:div>
    <w:div w:id="2049721230">
      <w:bodyDiv w:val="1"/>
      <w:marLeft w:val="0"/>
      <w:marRight w:val="0"/>
      <w:marTop w:val="0"/>
      <w:marBottom w:val="0"/>
      <w:divBdr>
        <w:top w:val="none" w:sz="0" w:space="0" w:color="auto"/>
        <w:left w:val="none" w:sz="0" w:space="0" w:color="auto"/>
        <w:bottom w:val="none" w:sz="0" w:space="0" w:color="auto"/>
        <w:right w:val="none" w:sz="0" w:space="0" w:color="auto"/>
      </w:divBdr>
    </w:div>
    <w:div w:id="2051413506">
      <w:bodyDiv w:val="1"/>
      <w:marLeft w:val="0"/>
      <w:marRight w:val="0"/>
      <w:marTop w:val="0"/>
      <w:marBottom w:val="0"/>
      <w:divBdr>
        <w:top w:val="none" w:sz="0" w:space="0" w:color="auto"/>
        <w:left w:val="none" w:sz="0" w:space="0" w:color="auto"/>
        <w:bottom w:val="none" w:sz="0" w:space="0" w:color="auto"/>
        <w:right w:val="none" w:sz="0" w:space="0" w:color="auto"/>
      </w:divBdr>
    </w:div>
    <w:div w:id="2052537509">
      <w:bodyDiv w:val="1"/>
      <w:marLeft w:val="0"/>
      <w:marRight w:val="0"/>
      <w:marTop w:val="0"/>
      <w:marBottom w:val="0"/>
      <w:divBdr>
        <w:top w:val="none" w:sz="0" w:space="0" w:color="auto"/>
        <w:left w:val="none" w:sz="0" w:space="0" w:color="auto"/>
        <w:bottom w:val="none" w:sz="0" w:space="0" w:color="auto"/>
        <w:right w:val="none" w:sz="0" w:space="0" w:color="auto"/>
      </w:divBdr>
    </w:div>
    <w:div w:id="2064139268">
      <w:bodyDiv w:val="1"/>
      <w:marLeft w:val="0"/>
      <w:marRight w:val="0"/>
      <w:marTop w:val="0"/>
      <w:marBottom w:val="0"/>
      <w:divBdr>
        <w:top w:val="none" w:sz="0" w:space="0" w:color="auto"/>
        <w:left w:val="none" w:sz="0" w:space="0" w:color="auto"/>
        <w:bottom w:val="none" w:sz="0" w:space="0" w:color="auto"/>
        <w:right w:val="none" w:sz="0" w:space="0" w:color="auto"/>
      </w:divBdr>
    </w:div>
    <w:div w:id="2067947215">
      <w:bodyDiv w:val="1"/>
      <w:marLeft w:val="0"/>
      <w:marRight w:val="0"/>
      <w:marTop w:val="0"/>
      <w:marBottom w:val="0"/>
      <w:divBdr>
        <w:top w:val="none" w:sz="0" w:space="0" w:color="auto"/>
        <w:left w:val="none" w:sz="0" w:space="0" w:color="auto"/>
        <w:bottom w:val="none" w:sz="0" w:space="0" w:color="auto"/>
        <w:right w:val="none" w:sz="0" w:space="0" w:color="auto"/>
      </w:divBdr>
    </w:div>
    <w:div w:id="2074543669">
      <w:bodyDiv w:val="1"/>
      <w:marLeft w:val="0"/>
      <w:marRight w:val="0"/>
      <w:marTop w:val="0"/>
      <w:marBottom w:val="0"/>
      <w:divBdr>
        <w:top w:val="none" w:sz="0" w:space="0" w:color="auto"/>
        <w:left w:val="none" w:sz="0" w:space="0" w:color="auto"/>
        <w:bottom w:val="none" w:sz="0" w:space="0" w:color="auto"/>
        <w:right w:val="none" w:sz="0" w:space="0" w:color="auto"/>
      </w:divBdr>
    </w:div>
    <w:div w:id="2098280280">
      <w:bodyDiv w:val="1"/>
      <w:marLeft w:val="0"/>
      <w:marRight w:val="0"/>
      <w:marTop w:val="0"/>
      <w:marBottom w:val="0"/>
      <w:divBdr>
        <w:top w:val="none" w:sz="0" w:space="0" w:color="auto"/>
        <w:left w:val="none" w:sz="0" w:space="0" w:color="auto"/>
        <w:bottom w:val="none" w:sz="0" w:space="0" w:color="auto"/>
        <w:right w:val="none" w:sz="0" w:space="0" w:color="auto"/>
      </w:divBdr>
      <w:divsChild>
        <w:div w:id="1585727502">
          <w:marLeft w:val="0"/>
          <w:marRight w:val="0"/>
          <w:marTop w:val="0"/>
          <w:marBottom w:val="0"/>
          <w:divBdr>
            <w:top w:val="none" w:sz="0" w:space="0" w:color="auto"/>
            <w:left w:val="none" w:sz="0" w:space="0" w:color="auto"/>
            <w:bottom w:val="none" w:sz="0" w:space="0" w:color="auto"/>
            <w:right w:val="none" w:sz="0" w:space="0" w:color="auto"/>
          </w:divBdr>
        </w:div>
      </w:divsChild>
    </w:div>
    <w:div w:id="2100711340">
      <w:bodyDiv w:val="1"/>
      <w:marLeft w:val="0"/>
      <w:marRight w:val="0"/>
      <w:marTop w:val="0"/>
      <w:marBottom w:val="0"/>
      <w:divBdr>
        <w:top w:val="none" w:sz="0" w:space="0" w:color="auto"/>
        <w:left w:val="none" w:sz="0" w:space="0" w:color="auto"/>
        <w:bottom w:val="none" w:sz="0" w:space="0" w:color="auto"/>
        <w:right w:val="none" w:sz="0" w:space="0" w:color="auto"/>
      </w:divBdr>
    </w:div>
    <w:div w:id="2106921279">
      <w:bodyDiv w:val="1"/>
      <w:marLeft w:val="0"/>
      <w:marRight w:val="0"/>
      <w:marTop w:val="0"/>
      <w:marBottom w:val="0"/>
      <w:divBdr>
        <w:top w:val="none" w:sz="0" w:space="0" w:color="auto"/>
        <w:left w:val="none" w:sz="0" w:space="0" w:color="auto"/>
        <w:bottom w:val="none" w:sz="0" w:space="0" w:color="auto"/>
        <w:right w:val="none" w:sz="0" w:space="0" w:color="auto"/>
      </w:divBdr>
    </w:div>
    <w:div w:id="211301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4.vsdx"/><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baike.baidu.com/item/%E6%95%B0%E6%8D%AE%E5%BA%93" TargetMode="External"/><Relationship Id="rId2" Type="http://schemas.openxmlformats.org/officeDocument/2006/relationships/numbering" Target="numbering.xml"/><Relationship Id="rId16" Type="http://schemas.openxmlformats.org/officeDocument/2006/relationships/hyperlink" Target="http://baike.baidu.com/item/Key-Value"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oschina.net/p/slf4j" TargetMode="External"/><Relationship Id="rId23" Type="http://schemas.openxmlformats.org/officeDocument/2006/relationships/theme" Target="theme/theme1.xml"/><Relationship Id="rId10" Type="http://schemas.openxmlformats.org/officeDocument/2006/relationships/hyperlink" Target="https://www.baidu.com/link?url=bjPBwJBVBNWFxUSQ95-RrYUjJb9cgSNMZ0j6d59gAiWKJmLc7KJdXbndQBkKE9zKHKu4-xO6LSwrA-KnRnyuHWyplRFVYMxcqDgLqaoi00t5-b838_-RAi_qdhxKc7v4&amp;wd=&amp;eqid=b42c81b30001f1ce0000000359146b48" TargetMode="External"/><Relationship Id="rId19" Type="http://schemas.openxmlformats.org/officeDocument/2006/relationships/hyperlink" Target="https://www.baidu.com/link?url=G6Rst-BmrDbZAe-BzxhW1HjhRG8ZCd5GrwnSQRlbXUdEWjK89jmWdl_w5mB7ZgjMp1k2qH59mwVyH4OwTHE39n1hvCbVMJhzupPqdE8Dkn0g9qltxuFwiBkQ9ohqfL91&amp;wd=&amp;eqid=e13b35fb00017cfa000000035912be48"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restlet.com/technical-resources/restlet-framework/guide/2.3/core/overview"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8C7B4-80E2-463C-BDCC-BA8A86F0E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40</Pages>
  <Words>6453</Words>
  <Characters>36787</Characters>
  <Application>Microsoft Office Word</Application>
  <DocSecurity>0</DocSecurity>
  <Lines>306</Lines>
  <Paragraphs>86</Paragraphs>
  <ScaleCrop>false</ScaleCrop>
  <Company/>
  <LinksUpToDate>false</LinksUpToDate>
  <CharactersWithSpaces>43154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dc:creator>
  <cp:keywords/>
  <dc:description/>
  <cp:lastModifiedBy>pengC</cp:lastModifiedBy>
  <cp:revision>274</cp:revision>
  <cp:lastPrinted>2016-06-06T14:10:00Z</cp:lastPrinted>
  <dcterms:created xsi:type="dcterms:W3CDTF">2016-06-06T07:55:00Z</dcterms:created>
  <dcterms:modified xsi:type="dcterms:W3CDTF">2017-05-14T16:13:00Z</dcterms:modified>
</cp:coreProperties>
</file>