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DBEFA" w14:textId="7D563ECD" w:rsidR="008356EF" w:rsidRDefault="008356EF"/>
    <w:p w14:paraId="70B4468A" w14:textId="0706A2DA" w:rsidR="008C3914" w:rsidRDefault="008C3914" w:rsidP="008C3914">
      <w:pPr>
        <w:ind w:firstLine="420"/>
      </w:pPr>
      <w:r>
        <w:rPr>
          <w:rFonts w:hint="eastAsia"/>
        </w:rPr>
        <w:t>在支持VHE的情况下，HOST的内核和应用程序分别运行在EL</w:t>
      </w:r>
      <w:r>
        <w:t>2</w:t>
      </w:r>
      <w:r>
        <w:rPr>
          <w:rFonts w:hint="eastAsia"/>
        </w:rPr>
        <w:t>和EL</w:t>
      </w:r>
      <w:r>
        <w:t>0</w:t>
      </w:r>
      <w:r>
        <w:rPr>
          <w:rFonts w:hint="eastAsia"/>
        </w:rPr>
        <w:t>，而GUEST的内核和应用程序则运行在EL</w:t>
      </w:r>
      <w:r>
        <w:t>1</w:t>
      </w:r>
      <w:r>
        <w:rPr>
          <w:rFonts w:hint="eastAsia"/>
        </w:rPr>
        <w:t>和EL</w:t>
      </w:r>
      <w:r>
        <w:t>0.</w:t>
      </w:r>
    </w:p>
    <w:p w14:paraId="00930AE3" w14:textId="1701EF59" w:rsidR="008C3914" w:rsidRDefault="008C3914" w:rsidP="008C3914">
      <w:pPr>
        <w:ind w:firstLine="420"/>
      </w:pPr>
      <w:r>
        <w:rPr>
          <w:rFonts w:hint="eastAsia"/>
        </w:rPr>
        <w:t>在不支持VHE的情况下，GUEST的内核和应用都运行在EL</w:t>
      </w:r>
      <w:r>
        <w:t>0</w:t>
      </w:r>
      <w:r>
        <w:rPr>
          <w:rFonts w:hint="eastAsia"/>
        </w:rPr>
        <w:t>，HOST的内核和应用分别运行在EL</w:t>
      </w:r>
      <w:r>
        <w:t>1</w:t>
      </w:r>
      <w:r>
        <w:rPr>
          <w:rFonts w:hint="eastAsia"/>
        </w:rPr>
        <w:t>和EL</w:t>
      </w:r>
      <w:r>
        <w:t>0</w:t>
      </w:r>
      <w:r>
        <w:rPr>
          <w:rFonts w:hint="eastAsia"/>
        </w:rPr>
        <w:t>，HOST的内核有一部分运行在EL</w:t>
      </w:r>
      <w:r>
        <w:t>2.</w:t>
      </w:r>
    </w:p>
    <w:p w14:paraId="4047E20E" w14:textId="20B7F9D2" w:rsidR="008C3914" w:rsidRDefault="008C3914" w:rsidP="008C3914">
      <w:pPr>
        <w:ind w:firstLine="420"/>
      </w:pPr>
    </w:p>
    <w:p w14:paraId="4CF7B2BF" w14:textId="2DEC4186" w:rsidR="008C3914" w:rsidRDefault="008C3914" w:rsidP="008C3914">
      <w:pPr>
        <w:ind w:firstLine="420"/>
      </w:pPr>
      <w:r>
        <w:rPr>
          <w:rFonts w:hint="eastAsia"/>
        </w:rPr>
        <w:t>下面分析的是不支持VHE的情况。</w:t>
      </w:r>
    </w:p>
    <w:p w14:paraId="5B9A6C33" w14:textId="4E35B50C" w:rsidR="008C3914" w:rsidRDefault="008C3914" w:rsidP="008C3914">
      <w:pPr>
        <w:ind w:firstLine="420"/>
      </w:pPr>
    </w:p>
    <w:p w14:paraId="7D6F6300" w14:textId="77777777" w:rsidR="008C3914" w:rsidRDefault="008C3914" w:rsidP="008C3914">
      <w:pPr>
        <w:ind w:firstLine="420"/>
        <w:rPr>
          <w:rFonts w:hint="eastAsia"/>
        </w:rPr>
      </w:pPr>
    </w:p>
    <w:p w14:paraId="25716CE1" w14:textId="0B6AA98A" w:rsidR="008C3914" w:rsidRDefault="008C3914" w:rsidP="008C3914">
      <w:pPr>
        <w:ind w:firstLine="420"/>
      </w:pPr>
    </w:p>
    <w:p w14:paraId="15F6D6A5" w14:textId="77777777" w:rsidR="008C3914" w:rsidRPr="008C3914" w:rsidRDefault="008C3914" w:rsidP="008C3914">
      <w:pPr>
        <w:ind w:firstLine="420"/>
        <w:rPr>
          <w:rFonts w:hint="eastAsia"/>
        </w:rPr>
      </w:pPr>
    </w:p>
    <w:p w14:paraId="454134D4" w14:textId="78DDE6B4" w:rsidR="008C3914" w:rsidRDefault="008C3914" w:rsidP="008C3914">
      <w:pPr>
        <w:ind w:firstLine="420"/>
        <w:rPr>
          <w:rFonts w:hint="eastAsia"/>
        </w:rPr>
      </w:pPr>
    </w:p>
    <w:sectPr w:rsidR="008C3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6EF"/>
    <w:rsid w:val="008356EF"/>
    <w:rsid w:val="008C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7764D"/>
  <w15:chartTrackingRefBased/>
  <w15:docId w15:val="{565F6F96-2721-42B7-8D6A-5FAF17079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东林</dc:creator>
  <cp:keywords/>
  <dc:description/>
  <cp:lastModifiedBy>彭 东林</cp:lastModifiedBy>
  <cp:revision>2</cp:revision>
  <dcterms:created xsi:type="dcterms:W3CDTF">2021-04-17T09:24:00Z</dcterms:created>
  <dcterms:modified xsi:type="dcterms:W3CDTF">2021-04-17T09:27:00Z</dcterms:modified>
</cp:coreProperties>
</file>