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4593" w14:textId="592A396E" w:rsidR="00990839" w:rsidRDefault="00990839"/>
    <w:p w14:paraId="03E9B4F1" w14:textId="77777777" w:rsidR="005D6367" w:rsidRPr="00BF0B50" w:rsidRDefault="005D6367" w:rsidP="005D6367">
      <w:pPr>
        <w:pStyle w:val="ListParagraph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10530" w:type="dxa"/>
        <w:tblInd w:w="-185" w:type="dxa"/>
        <w:tblLook w:val="04A0" w:firstRow="1" w:lastRow="0" w:firstColumn="1" w:lastColumn="0" w:noHBand="0" w:noVBand="1"/>
      </w:tblPr>
      <w:tblGrid>
        <w:gridCol w:w="540"/>
        <w:gridCol w:w="1530"/>
        <w:gridCol w:w="2610"/>
        <w:gridCol w:w="5850"/>
      </w:tblGrid>
      <w:tr w:rsidR="005D6367" w:rsidRPr="00BF0B50" w14:paraId="3D729BEA" w14:textId="77777777" w:rsidTr="00E83D99">
        <w:tc>
          <w:tcPr>
            <w:tcW w:w="540" w:type="dxa"/>
          </w:tcPr>
          <w:p w14:paraId="37CF4044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14:paraId="24E14BD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>Week</w:t>
            </w:r>
          </w:p>
        </w:tc>
        <w:tc>
          <w:tcPr>
            <w:tcW w:w="2610" w:type="dxa"/>
          </w:tcPr>
          <w:p w14:paraId="722665F7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>Sections</w:t>
            </w:r>
          </w:p>
        </w:tc>
        <w:tc>
          <w:tcPr>
            <w:tcW w:w="5850" w:type="dxa"/>
          </w:tcPr>
          <w:p w14:paraId="4622BB27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5D6367" w:rsidRPr="00BF0B50" w14:paraId="1331201D" w14:textId="77777777" w:rsidTr="00E83D99">
        <w:tc>
          <w:tcPr>
            <w:tcW w:w="540" w:type="dxa"/>
          </w:tcPr>
          <w:p w14:paraId="70D42431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57D50E2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1/24 – 1/28</w:t>
            </w:r>
          </w:p>
        </w:tc>
        <w:tc>
          <w:tcPr>
            <w:tcW w:w="2610" w:type="dxa"/>
          </w:tcPr>
          <w:p w14:paraId="0394A2EE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1.1, 1.2, 1.3</w:t>
            </w:r>
          </w:p>
        </w:tc>
        <w:tc>
          <w:tcPr>
            <w:tcW w:w="5850" w:type="dxa"/>
          </w:tcPr>
          <w:p w14:paraId="4CCE95F8" w14:textId="77777777" w:rsidR="005D6367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eastAsia="zh-CN"/>
              </w:rPr>
              <w:t>limits</w:t>
            </w:r>
            <w:r>
              <w:rPr>
                <w:rFonts w:asciiTheme="minorHAnsi" w:hAnsiTheme="minorHAnsi" w:cstheme="minorHAnsi"/>
                <w:sz w:val="24"/>
                <w:szCs w:val="24"/>
                <w:lang w:eastAsia="zh-CN"/>
              </w:rPr>
              <w:t xml:space="preserve"> on the number line</w:t>
            </w:r>
          </w:p>
          <w:p w14:paraId="006B50FF" w14:textId="14F5B375" w:rsidR="005D6367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one-side and limits of functions</w:t>
            </w:r>
          </w:p>
          <w:p w14:paraId="35B3B254" w14:textId="77777777" w:rsidR="005D6367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 graphical </w:t>
            </w:r>
            <w:r w:rsidR="008C0379">
              <w:rPr>
                <w:rFonts w:asciiTheme="minorHAnsi" w:hAnsiTheme="minorHAnsi" w:cstheme="minorHAnsi"/>
                <w:sz w:val="24"/>
                <w:szCs w:val="24"/>
              </w:rPr>
              <w:t>explanation of limits</w:t>
            </w:r>
          </w:p>
          <w:p w14:paraId="0EC1722F" w14:textId="2E463224" w:rsidR="008C0379" w:rsidRDefault="008C037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Algebraic description of limits</w:t>
            </w:r>
          </w:p>
          <w:p w14:paraId="55FE6A57" w14:textId="7748CAEB" w:rsidR="008C0379" w:rsidRDefault="008C037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properties and calculation of the limits </w:t>
            </w:r>
          </w:p>
          <w:p w14:paraId="3E9D8558" w14:textId="756CB8BF" w:rsidR="008C0379" w:rsidRDefault="008C037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Continuity of a function.</w:t>
            </w:r>
          </w:p>
          <w:p w14:paraId="66F87963" w14:textId="6BAC3A8A" w:rsidR="008C0379" w:rsidRDefault="008C037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average rate of change</w:t>
            </w:r>
          </w:p>
          <w:p w14:paraId="783B3A1B" w14:textId="219591C8" w:rsidR="008C0379" w:rsidRPr="00BF0B50" w:rsidRDefault="00726E52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8. difference quotient</w:t>
            </w:r>
          </w:p>
        </w:tc>
      </w:tr>
      <w:tr w:rsidR="005D6367" w:rsidRPr="00BF0B50" w14:paraId="4EB91A88" w14:textId="77777777" w:rsidTr="00E83D99">
        <w:tc>
          <w:tcPr>
            <w:tcW w:w="540" w:type="dxa"/>
          </w:tcPr>
          <w:p w14:paraId="5EA9A737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D80C90A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1/31 – 2/4</w:t>
            </w:r>
          </w:p>
        </w:tc>
        <w:tc>
          <w:tcPr>
            <w:tcW w:w="2610" w:type="dxa"/>
          </w:tcPr>
          <w:p w14:paraId="40AD593A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1.4, 1.5</w:t>
            </w:r>
          </w:p>
        </w:tc>
        <w:tc>
          <w:tcPr>
            <w:tcW w:w="5850" w:type="dxa"/>
          </w:tcPr>
          <w:p w14:paraId="71593342" w14:textId="34F163BB" w:rsidR="00726E52" w:rsidRDefault="00726E52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tangent lines</w:t>
            </w:r>
          </w:p>
          <w:p w14:paraId="6C05E0BE" w14:textId="256C2164" w:rsidR="00726E52" w:rsidRDefault="00726E52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limit of the difference of quotient – instantaneous change of rate</w:t>
            </w:r>
          </w:p>
          <w:p w14:paraId="5517AB26" w14:textId="57C70940" w:rsidR="00726E52" w:rsidRDefault="00726E52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</w:t>
            </w:r>
            <w:r w:rsidR="00DA39D7">
              <w:rPr>
                <w:rFonts w:asciiTheme="minorHAnsi" w:hAnsiTheme="minorHAnsi" w:cstheme="minorHAnsi"/>
                <w:sz w:val="24"/>
                <w:szCs w:val="24"/>
              </w:rPr>
              <w:t xml:space="preserve"> example of differentiation using the limit of quotient difference</w:t>
            </w:r>
          </w:p>
          <w:p w14:paraId="09BABFAF" w14:textId="63638E03" w:rsidR="00DA39D7" w:rsidRDefault="00DA39D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notation of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/dx.</w:t>
            </w:r>
          </w:p>
          <w:p w14:paraId="7D4BFB21" w14:textId="03D9B4C0" w:rsidR="00DA39D7" w:rsidRDefault="00DA39D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derivative of power functions</w:t>
            </w:r>
          </w:p>
          <w:p w14:paraId="52BC4F0A" w14:textId="3A275BF1" w:rsidR="00DA39D7" w:rsidRDefault="00DA39D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derivative of linear functions</w:t>
            </w:r>
          </w:p>
          <w:p w14:paraId="5544E2AE" w14:textId="7B0FA0B7" w:rsidR="005D6367" w:rsidRPr="00BF0B50" w:rsidRDefault="00DA39D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derivatives of sum and difference of functions</w:t>
            </w:r>
          </w:p>
        </w:tc>
      </w:tr>
      <w:tr w:rsidR="005D6367" w:rsidRPr="00BF0B50" w14:paraId="3F86FBB7" w14:textId="77777777" w:rsidTr="00E83D99">
        <w:tc>
          <w:tcPr>
            <w:tcW w:w="540" w:type="dxa"/>
          </w:tcPr>
          <w:p w14:paraId="2E3BADC5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2863AA7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2/7 – 9/11</w:t>
            </w:r>
          </w:p>
        </w:tc>
        <w:tc>
          <w:tcPr>
            <w:tcW w:w="2610" w:type="dxa"/>
          </w:tcPr>
          <w:p w14:paraId="3284FB93" w14:textId="1F8C419C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1.6, 1.7</w:t>
            </w:r>
            <w:r w:rsidR="007A34B8">
              <w:rPr>
                <w:rFonts w:asciiTheme="minorHAnsi" w:hAnsiTheme="minorHAnsi" w:cstheme="minorHAnsi"/>
                <w:sz w:val="24"/>
                <w:szCs w:val="24"/>
              </w:rPr>
              <w:t>, 1.8</w:t>
            </w:r>
          </w:p>
        </w:tc>
        <w:tc>
          <w:tcPr>
            <w:tcW w:w="5850" w:type="dxa"/>
          </w:tcPr>
          <w:p w14:paraId="4624CBDD" w14:textId="77777777" w:rsidR="0061649B" w:rsidRDefault="00C9526B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derivative of the pro</w:t>
            </w:r>
            <w:r w:rsidR="0061649B">
              <w:rPr>
                <w:rFonts w:asciiTheme="minorHAnsi" w:hAnsiTheme="minorHAnsi" w:cstheme="minorHAnsi"/>
                <w:sz w:val="24"/>
                <w:szCs w:val="24"/>
              </w:rPr>
              <w:t>duct of two functions</w:t>
            </w:r>
          </w:p>
          <w:p w14:paraId="6D283399" w14:textId="77777777" w:rsidR="0061649B" w:rsidRDefault="0061649B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The derivative of the quotient of two functions</w:t>
            </w:r>
          </w:p>
          <w:p w14:paraId="02D0784C" w14:textId="77777777" w:rsidR="005D6367" w:rsidRDefault="0061649B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derivative of composite functions -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 chain rule</w:t>
            </w:r>
          </w:p>
          <w:p w14:paraId="32B40740" w14:textId="2BB4D5F0" w:rsidR="0061649B" w:rsidRPr="00BF0B50" w:rsidRDefault="0061649B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second-order derivatives and applications</w:t>
            </w:r>
          </w:p>
        </w:tc>
      </w:tr>
      <w:tr w:rsidR="005D6367" w:rsidRPr="00BF0B50" w14:paraId="1316EBC5" w14:textId="77777777" w:rsidTr="00E83D99">
        <w:tc>
          <w:tcPr>
            <w:tcW w:w="540" w:type="dxa"/>
          </w:tcPr>
          <w:p w14:paraId="387370AD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FB6647B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2/14 – 2/18</w:t>
            </w:r>
          </w:p>
        </w:tc>
        <w:tc>
          <w:tcPr>
            <w:tcW w:w="2610" w:type="dxa"/>
          </w:tcPr>
          <w:p w14:paraId="53398F09" w14:textId="18F35094" w:rsidR="005D6367" w:rsidRPr="00BF0B50" w:rsidRDefault="005D6367" w:rsidP="00A90D0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2.1, </w:t>
            </w:r>
            <w:r w:rsidR="007A34B8">
              <w:rPr>
                <w:rFonts w:asciiTheme="minorHAnsi" w:hAnsiTheme="minorHAnsi" w:cstheme="minorHAnsi"/>
                <w:sz w:val="24"/>
                <w:szCs w:val="24"/>
              </w:rPr>
              <w:t xml:space="preserve">2.2, </w:t>
            </w:r>
            <w:r w:rsidR="00A90D0B">
              <w:rPr>
                <w:rFonts w:asciiTheme="minorHAnsi" w:hAnsiTheme="minorHAnsi" w:cstheme="minorHAnsi"/>
                <w:sz w:val="24"/>
                <w:szCs w:val="24"/>
              </w:rPr>
              <w:t xml:space="preserve">a brief review for </w:t>
            </w:r>
            <w:r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>Exam 1</w:t>
            </w:r>
          </w:p>
        </w:tc>
        <w:tc>
          <w:tcPr>
            <w:tcW w:w="5850" w:type="dxa"/>
          </w:tcPr>
          <w:p w14:paraId="3A6FA26E" w14:textId="77777777" w:rsidR="00A90D0B" w:rsidRDefault="0061649B" w:rsidP="00A90D0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exponential </w:t>
            </w:r>
            <w:r w:rsidR="00A90D0B">
              <w:rPr>
                <w:rFonts w:asciiTheme="minorHAnsi" w:hAnsiTheme="minorHAnsi" w:cstheme="minorHAnsi"/>
                <w:sz w:val="24"/>
                <w:szCs w:val="24"/>
              </w:rPr>
              <w:t xml:space="preserve">and logarithmic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functions: definition and </w:t>
            </w:r>
          </w:p>
          <w:p w14:paraId="344CDEB7" w14:textId="77777777" w:rsidR="005D6367" w:rsidRDefault="00A90D0B" w:rsidP="00A90D0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applications </w:t>
            </w: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of exp and log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functions</w:t>
            </w:r>
          </w:p>
          <w:p w14:paraId="623129A1" w14:textId="1859F106" w:rsidR="00A90D0B" w:rsidRPr="0064705A" w:rsidRDefault="00A90D0B" w:rsidP="00A90D0B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4705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Exam </w:t>
            </w:r>
            <w:r w:rsidR="0064705A" w:rsidRPr="0064705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#</w:t>
            </w:r>
            <w:r w:rsidRPr="0064705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1:</w:t>
            </w:r>
          </w:p>
        </w:tc>
      </w:tr>
      <w:tr w:rsidR="005D6367" w:rsidRPr="00BF0B50" w14:paraId="553B1200" w14:textId="77777777" w:rsidTr="00E83D99">
        <w:tc>
          <w:tcPr>
            <w:tcW w:w="540" w:type="dxa"/>
          </w:tcPr>
          <w:p w14:paraId="715F95B7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7AFF93AC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2/21 – 2/25</w:t>
            </w:r>
          </w:p>
        </w:tc>
        <w:tc>
          <w:tcPr>
            <w:tcW w:w="2610" w:type="dxa"/>
          </w:tcPr>
          <w:p w14:paraId="39D139FA" w14:textId="20C90340" w:rsidR="005D6367" w:rsidRPr="00BF0B50" w:rsidRDefault="007A34B8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2.3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>, 2.4</w:t>
            </w:r>
            <w:r w:rsidR="00840D3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840D34"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2.5, </w:t>
            </w:r>
          </w:p>
        </w:tc>
        <w:tc>
          <w:tcPr>
            <w:tcW w:w="5850" w:type="dxa"/>
          </w:tcPr>
          <w:p w14:paraId="08D49366" w14:textId="43DB08CD" w:rsidR="00A90D0B" w:rsidRDefault="007A34B8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90D0B">
              <w:rPr>
                <w:rFonts w:asciiTheme="minorHAnsi" w:hAnsiTheme="minorHAnsi" w:cstheme="minorHAnsi"/>
                <w:sz w:val="24"/>
                <w:szCs w:val="24"/>
              </w:rPr>
              <w:t>. derivatives of the exponential and logarithmic function with a natural base.</w:t>
            </w:r>
          </w:p>
          <w:p w14:paraId="78F9C14E" w14:textId="56370016" w:rsidR="007A34B8" w:rsidRDefault="007A34B8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derivatives of exponential and logarithmic functions with a general </w:t>
            </w:r>
            <w:r w:rsidR="00840D34">
              <w:rPr>
                <w:rFonts w:asciiTheme="minorHAnsi" w:hAnsiTheme="minorHAnsi" w:cstheme="minorHAnsi"/>
                <w:sz w:val="24"/>
                <w:szCs w:val="24"/>
              </w:rPr>
              <w:t xml:space="preserve">base: </w:t>
            </w:r>
            <w:r w:rsidR="00840D34" w:rsidRPr="00BF0B5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840D34" w:rsidRPr="00E83D99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x</w:t>
            </w:r>
            <w:r w:rsidR="00840D34"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proofErr w:type="spellStart"/>
            <w:r w:rsidR="00840D34" w:rsidRPr="00BF0B50">
              <w:rPr>
                <w:rFonts w:asciiTheme="minorHAnsi" w:hAnsiTheme="minorHAnsi" w:cstheme="minorHAnsi"/>
                <w:sz w:val="24"/>
                <w:szCs w:val="24"/>
              </w:rPr>
              <w:t>log</w:t>
            </w:r>
            <w:r w:rsidR="00840D34" w:rsidRPr="00E83D99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  <w:proofErr w:type="spellEnd"/>
            <w:r w:rsidR="00840D34" w:rsidRPr="00BF0B50">
              <w:rPr>
                <w:rFonts w:asciiTheme="minorHAnsi" w:hAnsiTheme="minorHAnsi" w:cstheme="minorHAnsi"/>
                <w:sz w:val="24"/>
                <w:szCs w:val="24"/>
              </w:rPr>
              <w:t>(x),</w:t>
            </w:r>
          </w:p>
          <w:p w14:paraId="2AA9F57A" w14:textId="231F40D8" w:rsidR="00840D34" w:rsidRPr="00BF0B50" w:rsidRDefault="00840D34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derivatives of functions involving exponential and logarithmic functions</w:t>
            </w:r>
          </w:p>
        </w:tc>
      </w:tr>
      <w:tr w:rsidR="005D6367" w:rsidRPr="00BF0B50" w14:paraId="3E51C463" w14:textId="77777777" w:rsidTr="00E83D99">
        <w:tc>
          <w:tcPr>
            <w:tcW w:w="540" w:type="dxa"/>
          </w:tcPr>
          <w:p w14:paraId="562E6B2E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DD2B41A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2/28 – 3/4</w:t>
            </w:r>
          </w:p>
        </w:tc>
        <w:tc>
          <w:tcPr>
            <w:tcW w:w="2610" w:type="dxa"/>
          </w:tcPr>
          <w:p w14:paraId="275434F8" w14:textId="65E8CBC0" w:rsidR="005D6367" w:rsidRPr="00BF0B50" w:rsidRDefault="00E83D99" w:rsidP="00A90D0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2.6</w:t>
            </w:r>
            <w:r w:rsidR="00A90D0B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>3.1</w:t>
            </w:r>
            <w:r w:rsidR="00A90D0B">
              <w:rPr>
                <w:rFonts w:asciiTheme="minorHAnsi" w:hAnsiTheme="minorHAnsi" w:cstheme="minorHAnsi"/>
                <w:sz w:val="24"/>
                <w:szCs w:val="24"/>
              </w:rPr>
              <w:t>, 3.2</w:t>
            </w:r>
          </w:p>
        </w:tc>
        <w:tc>
          <w:tcPr>
            <w:tcW w:w="5850" w:type="dxa"/>
          </w:tcPr>
          <w:p w14:paraId="146619FB" w14:textId="2BFF6F8D" w:rsidR="00E83D99" w:rsidRDefault="00840D34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83D99">
              <w:rPr>
                <w:rFonts w:asciiTheme="minorHAnsi" w:hAnsiTheme="minorHAnsi" w:cstheme="minorHAnsi"/>
                <w:sz w:val="24"/>
                <w:szCs w:val="24"/>
              </w:rPr>
              <w:t>Business applications</w:t>
            </w:r>
          </w:p>
          <w:p w14:paraId="793AED45" w14:textId="49E80461" w:rsidR="005D6367" w:rsidRDefault="00E83D9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st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order 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>deriv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ative</w:t>
            </w:r>
            <w:r w:rsidR="005D6367"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 for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detecting local minimum and maximum values of a function</w:t>
            </w:r>
          </w:p>
          <w:p w14:paraId="6480DAAB" w14:textId="48BDDC90" w:rsidR="00E83D99" w:rsidRPr="00BF0B50" w:rsidRDefault="00E83D99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3. 2</w:t>
            </w:r>
            <w:r w:rsidRPr="00E83D99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order derivative for detecting absolute (global) maximum and minimum values of a function</w:t>
            </w:r>
          </w:p>
        </w:tc>
      </w:tr>
      <w:tr w:rsidR="005D6367" w:rsidRPr="00BF0B50" w14:paraId="12AE0340" w14:textId="77777777" w:rsidTr="00E83D99">
        <w:tc>
          <w:tcPr>
            <w:tcW w:w="540" w:type="dxa"/>
          </w:tcPr>
          <w:p w14:paraId="61E7E3E1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181E0762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3/7 – 3/11</w:t>
            </w:r>
          </w:p>
        </w:tc>
        <w:tc>
          <w:tcPr>
            <w:tcW w:w="2610" w:type="dxa"/>
          </w:tcPr>
          <w:p w14:paraId="034E37AD" w14:textId="3A66B57E" w:rsidR="00A90D0B" w:rsidRDefault="00A90D0B" w:rsidP="009900D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3.3, a brief review for </w:t>
            </w:r>
          </w:p>
          <w:p w14:paraId="530DE981" w14:textId="159EAC8C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>Exam 2</w:t>
            </w:r>
          </w:p>
        </w:tc>
        <w:tc>
          <w:tcPr>
            <w:tcW w:w="5850" w:type="dxa"/>
          </w:tcPr>
          <w:p w14:paraId="306C88D4" w14:textId="77777777" w:rsidR="005D6367" w:rsidRDefault="0064705A" w:rsidP="00A90D0B">
            <w:pPr>
              <w:pStyle w:val="ListParagraph"/>
              <w:numPr>
                <w:ilvl w:val="0"/>
                <w:numId w:val="2"/>
              </w:numPr>
              <w:ind w:left="250" w:hanging="2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curve sketching using first and second derivatives</w:t>
            </w:r>
          </w:p>
          <w:p w14:paraId="57C3EED3" w14:textId="68441EAE" w:rsidR="0064705A" w:rsidRPr="0064705A" w:rsidRDefault="0064705A" w:rsidP="0064705A">
            <w:pPr>
              <w:pStyle w:val="ListParagraph"/>
              <w:ind w:left="25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4705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Exam #2</w:t>
            </w:r>
          </w:p>
        </w:tc>
      </w:tr>
      <w:tr w:rsidR="005D6367" w:rsidRPr="00BF0B50" w14:paraId="51D0ACBD" w14:textId="77777777" w:rsidTr="00E83D99">
        <w:tc>
          <w:tcPr>
            <w:tcW w:w="540" w:type="dxa"/>
          </w:tcPr>
          <w:p w14:paraId="38BF659F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14:paraId="21AA6785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3/14 – 3/18</w:t>
            </w:r>
          </w:p>
        </w:tc>
        <w:tc>
          <w:tcPr>
            <w:tcW w:w="2610" w:type="dxa"/>
          </w:tcPr>
          <w:p w14:paraId="21521C3B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Spring break, no class</w:t>
            </w:r>
          </w:p>
        </w:tc>
        <w:tc>
          <w:tcPr>
            <w:tcW w:w="5850" w:type="dxa"/>
          </w:tcPr>
          <w:p w14:paraId="6611BEC6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5D6367" w:rsidRPr="00BF0B50" w14:paraId="36BB054B" w14:textId="77777777" w:rsidTr="00E83D99">
        <w:tc>
          <w:tcPr>
            <w:tcW w:w="540" w:type="dxa"/>
          </w:tcPr>
          <w:p w14:paraId="4D7F9D56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33C3BB7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3/21 – 3/25</w:t>
            </w:r>
          </w:p>
        </w:tc>
        <w:tc>
          <w:tcPr>
            <w:tcW w:w="2610" w:type="dxa"/>
          </w:tcPr>
          <w:p w14:paraId="76FAB7A9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3.3, 3.4, </w:t>
            </w:r>
          </w:p>
        </w:tc>
        <w:tc>
          <w:tcPr>
            <w:tcW w:w="5850" w:type="dxa"/>
          </w:tcPr>
          <w:p w14:paraId="0B64D7E4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Asymptotes, curve-sketching</w:t>
            </w:r>
          </w:p>
        </w:tc>
      </w:tr>
      <w:tr w:rsidR="005D6367" w:rsidRPr="00BF0B50" w14:paraId="5877DB3F" w14:textId="77777777" w:rsidTr="00E83D99">
        <w:tc>
          <w:tcPr>
            <w:tcW w:w="540" w:type="dxa"/>
          </w:tcPr>
          <w:p w14:paraId="3FC6E251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14:paraId="4BE50F9F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3/28 – 4/1</w:t>
            </w:r>
          </w:p>
        </w:tc>
        <w:tc>
          <w:tcPr>
            <w:tcW w:w="2610" w:type="dxa"/>
          </w:tcPr>
          <w:p w14:paraId="2D952A9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3.5, 3.6*, 3.7</w:t>
            </w:r>
          </w:p>
        </w:tc>
        <w:tc>
          <w:tcPr>
            <w:tcW w:w="5850" w:type="dxa"/>
          </w:tcPr>
          <w:p w14:paraId="4E8ED46B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Global max, min, elasticity of demand</w:t>
            </w:r>
          </w:p>
        </w:tc>
      </w:tr>
      <w:tr w:rsidR="005D6367" w:rsidRPr="00BF0B50" w14:paraId="126036F7" w14:textId="77777777" w:rsidTr="00E83D99">
        <w:tc>
          <w:tcPr>
            <w:tcW w:w="540" w:type="dxa"/>
          </w:tcPr>
          <w:p w14:paraId="0922D994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1530" w:type="dxa"/>
          </w:tcPr>
          <w:p w14:paraId="1901C68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4/4 – 4/8</w:t>
            </w:r>
          </w:p>
        </w:tc>
        <w:tc>
          <w:tcPr>
            <w:tcW w:w="2610" w:type="dxa"/>
          </w:tcPr>
          <w:p w14:paraId="7428FE2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3.8, 4.1.</w:t>
            </w:r>
          </w:p>
        </w:tc>
        <w:tc>
          <w:tcPr>
            <w:tcW w:w="5850" w:type="dxa"/>
          </w:tcPr>
          <w:p w14:paraId="63AA2BD3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Implicit differentiation, anti-derivative</w:t>
            </w:r>
          </w:p>
        </w:tc>
      </w:tr>
      <w:tr w:rsidR="005D6367" w:rsidRPr="00BF0B50" w14:paraId="2EFC016F" w14:textId="77777777" w:rsidTr="00E83D99">
        <w:tc>
          <w:tcPr>
            <w:tcW w:w="540" w:type="dxa"/>
          </w:tcPr>
          <w:p w14:paraId="10295822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14:paraId="1D26BEE2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4/11 – 4/15</w:t>
            </w:r>
          </w:p>
        </w:tc>
        <w:tc>
          <w:tcPr>
            <w:tcW w:w="2610" w:type="dxa"/>
          </w:tcPr>
          <w:p w14:paraId="7275B638" w14:textId="0772F408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4.2, 4.3</w:t>
            </w:r>
            <w:proofErr w:type="gramStart"/>
            <w:r w:rsidR="00C42104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C42104"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C42104"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>Exam</w:t>
            </w:r>
            <w:proofErr w:type="gramEnd"/>
            <w:r w:rsidR="00C42104" w:rsidRPr="00BF0B5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850" w:type="dxa"/>
          </w:tcPr>
          <w:p w14:paraId="28DC858C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Area and definite integral</w:t>
            </w:r>
          </w:p>
        </w:tc>
      </w:tr>
      <w:tr w:rsidR="005D6367" w:rsidRPr="00BF0B50" w14:paraId="39CDD114" w14:textId="77777777" w:rsidTr="00E83D99">
        <w:tc>
          <w:tcPr>
            <w:tcW w:w="540" w:type="dxa"/>
          </w:tcPr>
          <w:p w14:paraId="14CFD44C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14:paraId="04101A57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4/18– 4/22</w:t>
            </w:r>
          </w:p>
        </w:tc>
        <w:tc>
          <w:tcPr>
            <w:tcW w:w="2610" w:type="dxa"/>
          </w:tcPr>
          <w:p w14:paraId="78CF2DF4" w14:textId="756DB1B6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 xml:space="preserve">4.4, 4.5, </w:t>
            </w:r>
          </w:p>
        </w:tc>
        <w:tc>
          <w:tcPr>
            <w:tcW w:w="5850" w:type="dxa"/>
          </w:tcPr>
          <w:p w14:paraId="3F22EC3E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Substitution and integral by parts</w:t>
            </w:r>
          </w:p>
        </w:tc>
      </w:tr>
      <w:tr w:rsidR="005D6367" w:rsidRPr="00BF0B50" w14:paraId="7C71A643" w14:textId="77777777" w:rsidTr="00E83D99">
        <w:tc>
          <w:tcPr>
            <w:tcW w:w="540" w:type="dxa"/>
          </w:tcPr>
          <w:p w14:paraId="27DABBD7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14:paraId="0D64FD34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4/25 – 4/29</w:t>
            </w:r>
          </w:p>
        </w:tc>
        <w:tc>
          <w:tcPr>
            <w:tcW w:w="2610" w:type="dxa"/>
          </w:tcPr>
          <w:p w14:paraId="76525C0D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5.1*, 6.1</w:t>
            </w:r>
          </w:p>
        </w:tc>
        <w:tc>
          <w:tcPr>
            <w:tcW w:w="5850" w:type="dxa"/>
          </w:tcPr>
          <w:p w14:paraId="50A24659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Functions of several variables</w:t>
            </w:r>
          </w:p>
        </w:tc>
      </w:tr>
      <w:tr w:rsidR="005D6367" w:rsidRPr="00BF0B50" w14:paraId="42588E0A" w14:textId="77777777" w:rsidTr="00E83D99">
        <w:tc>
          <w:tcPr>
            <w:tcW w:w="540" w:type="dxa"/>
          </w:tcPr>
          <w:p w14:paraId="2F0441B1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14:paraId="5158E5C3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5/2 – 5/6</w:t>
            </w:r>
          </w:p>
        </w:tc>
        <w:tc>
          <w:tcPr>
            <w:tcW w:w="2610" w:type="dxa"/>
          </w:tcPr>
          <w:p w14:paraId="5A734819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6.2, 6.3*</w:t>
            </w:r>
          </w:p>
        </w:tc>
        <w:tc>
          <w:tcPr>
            <w:tcW w:w="5850" w:type="dxa"/>
          </w:tcPr>
          <w:p w14:paraId="13A1D441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Partial derivatives</w:t>
            </w:r>
          </w:p>
        </w:tc>
      </w:tr>
      <w:tr w:rsidR="005D6367" w:rsidRPr="00BF0B50" w14:paraId="58E72703" w14:textId="77777777" w:rsidTr="00E83D99">
        <w:tc>
          <w:tcPr>
            <w:tcW w:w="540" w:type="dxa"/>
          </w:tcPr>
          <w:p w14:paraId="5A4DF9F6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14:paraId="7C7B3485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12/6 – 12/10</w:t>
            </w:r>
          </w:p>
        </w:tc>
        <w:tc>
          <w:tcPr>
            <w:tcW w:w="2610" w:type="dxa"/>
          </w:tcPr>
          <w:p w14:paraId="1D9AD093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50" w:type="dxa"/>
          </w:tcPr>
          <w:p w14:paraId="57404D6D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D6367" w:rsidRPr="00BF0B50" w14:paraId="799A8D6A" w14:textId="77777777" w:rsidTr="00E83D99">
        <w:tc>
          <w:tcPr>
            <w:tcW w:w="540" w:type="dxa"/>
          </w:tcPr>
          <w:p w14:paraId="36D084D1" w14:textId="77777777" w:rsidR="005D6367" w:rsidRPr="00BF0B50" w:rsidRDefault="005D6367" w:rsidP="009900D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88420E3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12/13</w:t>
            </w:r>
          </w:p>
        </w:tc>
        <w:tc>
          <w:tcPr>
            <w:tcW w:w="2610" w:type="dxa"/>
          </w:tcPr>
          <w:p w14:paraId="7FEE91EE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F0B50">
              <w:rPr>
                <w:rFonts w:asciiTheme="minorHAnsi" w:hAnsiTheme="minorHAnsi" w:cstheme="minorHAnsi"/>
                <w:sz w:val="24"/>
                <w:szCs w:val="24"/>
              </w:rPr>
              <w:t>Catch-up/Review</w:t>
            </w:r>
          </w:p>
        </w:tc>
        <w:tc>
          <w:tcPr>
            <w:tcW w:w="5850" w:type="dxa"/>
          </w:tcPr>
          <w:p w14:paraId="7E616632" w14:textId="77777777" w:rsidR="005D6367" w:rsidRPr="00BF0B50" w:rsidRDefault="005D6367" w:rsidP="009900D2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3EA05B4" w14:textId="77777777" w:rsidR="005D6367" w:rsidRDefault="005D6367"/>
    <w:sectPr w:rsidR="005D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D63"/>
    <w:multiLevelType w:val="hybridMultilevel"/>
    <w:tmpl w:val="B07E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25BF"/>
    <w:multiLevelType w:val="hybridMultilevel"/>
    <w:tmpl w:val="9394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67"/>
    <w:rsid w:val="00123513"/>
    <w:rsid w:val="005D6367"/>
    <w:rsid w:val="0061649B"/>
    <w:rsid w:val="0064705A"/>
    <w:rsid w:val="006C5A63"/>
    <w:rsid w:val="00726E52"/>
    <w:rsid w:val="007A34B8"/>
    <w:rsid w:val="0082166B"/>
    <w:rsid w:val="00840D34"/>
    <w:rsid w:val="008C0379"/>
    <w:rsid w:val="00990839"/>
    <w:rsid w:val="009E3867"/>
    <w:rsid w:val="00A90D0B"/>
    <w:rsid w:val="00C42104"/>
    <w:rsid w:val="00C9526B"/>
    <w:rsid w:val="00DA39D7"/>
    <w:rsid w:val="00E8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E581A"/>
  <w15:chartTrackingRefBased/>
  <w15:docId w15:val="{04C793AF-5D53-B045-A148-01C1ADB5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67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367"/>
    <w:pPr>
      <w:ind w:left="720"/>
      <w:contextualSpacing/>
    </w:pPr>
  </w:style>
  <w:style w:type="table" w:styleId="TableGrid">
    <w:name w:val="Table Grid"/>
    <w:basedOn w:val="TableNormal"/>
    <w:uiPriority w:val="59"/>
    <w:rsid w:val="005D6367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</cp:revision>
  <dcterms:created xsi:type="dcterms:W3CDTF">2022-01-21T01:28:00Z</dcterms:created>
  <dcterms:modified xsi:type="dcterms:W3CDTF">2022-01-21T04:36:00Z</dcterms:modified>
</cp:coreProperties>
</file>