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1C119" w14:textId="77777777" w:rsidR="00F038DE" w:rsidRDefault="00AB28CC">
      <w:pPr>
        <w:pStyle w:val="Title"/>
      </w:pPr>
      <w:r>
        <w:t>STA321 Week #5: Report on the Mini-Project on MLR</w:t>
      </w:r>
    </w:p>
    <w:p w14:paraId="6FD1C11A" w14:textId="77777777" w:rsidR="00F038DE" w:rsidRDefault="00AB28CC">
      <w:pPr>
        <w:pStyle w:val="Author"/>
      </w:pPr>
      <w:r>
        <w:t>Due: 11:30 PM, Sunday, 02/28/2021</w:t>
      </w:r>
    </w:p>
    <w:p w14:paraId="6FD1C11B" w14:textId="77777777" w:rsidR="00F038DE" w:rsidRDefault="00AB28CC">
      <w:pPr>
        <w:pStyle w:val="Date"/>
      </w:pPr>
      <w:r>
        <w:t>2/21/2021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60779557"/>
        <w:docPartObj>
          <w:docPartGallery w:val="Table of Contents"/>
          <w:docPartUnique/>
        </w:docPartObj>
      </w:sdtPr>
      <w:sdtEndPr/>
      <w:sdtContent>
        <w:p w14:paraId="6FD1C11C" w14:textId="77777777" w:rsidR="00F038DE" w:rsidRDefault="00AB28CC">
          <w:pPr>
            <w:pStyle w:val="TOCHeading"/>
          </w:pPr>
          <w:r>
            <w:t>Table of Contents</w:t>
          </w:r>
        </w:p>
        <w:p w14:paraId="428681E2" w14:textId="4C055400" w:rsidR="00AB28CC" w:rsidRDefault="00AB28C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64878437" w:history="1">
            <w:r w:rsidRPr="00F4018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_Toc64878437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C11D" w14:textId="3D31983D" w:rsidR="00F038DE" w:rsidRDefault="00AB28CC">
          <w:r>
            <w:fldChar w:fldCharType="end"/>
          </w:r>
        </w:p>
      </w:sdtContent>
    </w:sdt>
    <w:p w14:paraId="6FD1C11E" w14:textId="77777777" w:rsidR="00F038DE" w:rsidRDefault="00AB28CC">
      <w:pPr>
        <w:pStyle w:val="Heading1"/>
      </w:pPr>
      <w:bookmarkStart w:id="0" w:name="introduction"/>
      <w:bookmarkStart w:id="1" w:name="_Toc64878437"/>
      <w:r>
        <w:t>Introduction</w:t>
      </w:r>
      <w:bookmarkEnd w:id="1"/>
    </w:p>
    <w:p w14:paraId="6FD1C11F" w14:textId="77777777" w:rsidR="00F038DE" w:rsidRDefault="00AB28CC">
      <w:pPr>
        <w:pStyle w:val="FirstParagraph"/>
      </w:pPr>
      <w:r>
        <w:t>This assignment focuses on bootstrapping the multiple regression model you identified in your last assignment (week #4). You are expected to use both bootstrap sampling methods to find the confidence intervals for regression coefficients.</w:t>
      </w:r>
    </w:p>
    <w:p w14:paraId="6FD1C120" w14:textId="77777777" w:rsidR="00F038DE" w:rsidRDefault="00AB28CC">
      <w:pPr>
        <w:pStyle w:val="BodyText"/>
      </w:pPr>
      <w:r>
        <w:t>Please follow wha</w:t>
      </w:r>
      <w:r>
        <w:t>t did in the lecture note to do a similar analysis using your data and summarize the bootstrap analysis results. The mini-project report combines the results you obtained last week with this week’s bootstrap results.</w:t>
      </w:r>
    </w:p>
    <w:p w14:paraId="6FD1C121" w14:textId="77777777" w:rsidR="00F038DE" w:rsidRDefault="00AB28CC">
      <w:pPr>
        <w:pStyle w:val="BodyText"/>
      </w:pPr>
      <w:r>
        <w:t>The format of the report should have th</w:t>
      </w:r>
      <w:r>
        <w:t>e following components using last and this week’s work as building blocks.</w:t>
      </w:r>
    </w:p>
    <w:p w14:paraId="6FD1C122" w14:textId="77777777" w:rsidR="00F038DE" w:rsidRDefault="00AB28CC">
      <w:pPr>
        <w:pStyle w:val="Compact"/>
        <w:numPr>
          <w:ilvl w:val="0"/>
          <w:numId w:val="2"/>
        </w:numPr>
      </w:pPr>
      <w:r>
        <w:t>Introduction</w:t>
      </w:r>
    </w:p>
    <w:p w14:paraId="6FD1C123" w14:textId="77777777" w:rsidR="00F038DE" w:rsidRDefault="00AB28CC">
      <w:pPr>
        <w:pStyle w:val="Compact"/>
        <w:numPr>
          <w:ilvl w:val="1"/>
          <w:numId w:val="3"/>
        </w:numPr>
      </w:pPr>
      <w:r>
        <w:t>rationale of the project - research questions</w:t>
      </w:r>
    </w:p>
    <w:p w14:paraId="6FD1C124" w14:textId="77777777" w:rsidR="00F038DE" w:rsidRDefault="00AB28CC">
      <w:pPr>
        <w:pStyle w:val="Compact"/>
        <w:numPr>
          <w:ilvl w:val="1"/>
          <w:numId w:val="3"/>
        </w:numPr>
      </w:pPr>
      <w:r>
        <w:t>description of data - sampling?</w:t>
      </w:r>
    </w:p>
    <w:p w14:paraId="6FD1C125" w14:textId="77777777" w:rsidR="00F038DE" w:rsidRDefault="00AB28CC">
      <w:pPr>
        <w:pStyle w:val="Compact"/>
        <w:numPr>
          <w:ilvl w:val="1"/>
          <w:numId w:val="3"/>
        </w:numPr>
      </w:pPr>
      <w:r>
        <w:t>sufficient information for addressing the research questions</w:t>
      </w:r>
    </w:p>
    <w:p w14:paraId="6FD1C126" w14:textId="77777777" w:rsidR="00F038DE" w:rsidRDefault="00AB28CC">
      <w:pPr>
        <w:pStyle w:val="Compact"/>
        <w:numPr>
          <w:ilvl w:val="0"/>
          <w:numId w:val="2"/>
        </w:numPr>
      </w:pPr>
      <w:r>
        <w:t>Data preparation and explorat</w:t>
      </w:r>
      <w:r>
        <w:t>ory analysis</w:t>
      </w:r>
    </w:p>
    <w:p w14:paraId="6FD1C127" w14:textId="77777777" w:rsidR="00F038DE" w:rsidRDefault="00AB28CC">
      <w:pPr>
        <w:pStyle w:val="Compact"/>
        <w:numPr>
          <w:ilvl w:val="1"/>
          <w:numId w:val="4"/>
        </w:numPr>
      </w:pPr>
      <w:r>
        <w:t>create new variables based on existing variables?</w:t>
      </w:r>
    </w:p>
    <w:p w14:paraId="6FD1C128" w14:textId="77777777" w:rsidR="00F038DE" w:rsidRDefault="00AB28CC">
      <w:pPr>
        <w:pStyle w:val="Compact"/>
        <w:numPr>
          <w:ilvl w:val="1"/>
          <w:numId w:val="4"/>
        </w:numPr>
      </w:pPr>
      <w:r>
        <w:t>discretizing continuous variable? combining categories of categorical variables?</w:t>
      </w:r>
    </w:p>
    <w:p w14:paraId="6FD1C129" w14:textId="77777777" w:rsidR="00F038DE" w:rsidRDefault="00AB28CC">
      <w:pPr>
        <w:pStyle w:val="Compact"/>
        <w:numPr>
          <w:ilvl w:val="0"/>
          <w:numId w:val="2"/>
        </w:numPr>
      </w:pPr>
      <w:r>
        <w:t>Model building</w:t>
      </w:r>
    </w:p>
    <w:p w14:paraId="6FD1C12A" w14:textId="77777777" w:rsidR="00F038DE" w:rsidRDefault="00AB28CC">
      <w:pPr>
        <w:pStyle w:val="Compact"/>
        <w:numPr>
          <w:ilvl w:val="1"/>
          <w:numId w:val="5"/>
        </w:numPr>
      </w:pPr>
      <w:r>
        <w:t>starting with a full model and perform residual analysis</w:t>
      </w:r>
    </w:p>
    <w:p w14:paraId="6FD1C12B" w14:textId="77777777" w:rsidR="00F038DE" w:rsidRDefault="00AB28CC">
      <w:pPr>
        <w:pStyle w:val="Compact"/>
        <w:numPr>
          <w:ilvl w:val="1"/>
          <w:numId w:val="5"/>
        </w:numPr>
      </w:pPr>
      <w:r>
        <w:t>identifying violations and finding remed</w:t>
      </w:r>
      <w:r>
        <w:t>ies</w:t>
      </w:r>
    </w:p>
    <w:p w14:paraId="6FD1C12C" w14:textId="77777777" w:rsidR="00F038DE" w:rsidRDefault="00AB28CC">
      <w:pPr>
        <w:pStyle w:val="Compact"/>
        <w:numPr>
          <w:ilvl w:val="1"/>
          <w:numId w:val="5"/>
        </w:numPr>
      </w:pPr>
      <w:r>
        <w:t>need model transformations like the Cox-Cox procedure?</w:t>
      </w:r>
    </w:p>
    <w:p w14:paraId="6FD1C12D" w14:textId="77777777" w:rsidR="00F038DE" w:rsidRDefault="00AB28CC">
      <w:pPr>
        <w:pStyle w:val="Compact"/>
        <w:numPr>
          <w:ilvl w:val="1"/>
          <w:numId w:val="5"/>
        </w:numPr>
      </w:pPr>
      <w:r>
        <w:t>variable selection? -backward and forward selection, step-wise selection.</w:t>
      </w:r>
    </w:p>
    <w:p w14:paraId="6FD1C12E" w14:textId="77777777" w:rsidR="00F038DE" w:rsidRDefault="00AB28CC">
      <w:pPr>
        <w:pStyle w:val="Compact"/>
        <w:numPr>
          <w:ilvl w:val="1"/>
          <w:numId w:val="5"/>
        </w:numPr>
      </w:pPr>
      <w:r>
        <w:t>model selection using goodness-of-fit measures.</w:t>
      </w:r>
    </w:p>
    <w:p w14:paraId="6FD1C12F" w14:textId="77777777" w:rsidR="00F038DE" w:rsidRDefault="00AB28CC">
      <w:pPr>
        <w:pStyle w:val="Compact"/>
        <w:numPr>
          <w:ilvl w:val="1"/>
          <w:numId w:val="5"/>
        </w:numPr>
      </w:pPr>
      <w:r>
        <w:t>selection of the final model.</w:t>
      </w:r>
    </w:p>
    <w:p w14:paraId="6FD1C130" w14:textId="77777777" w:rsidR="00F038DE" w:rsidRDefault="00AB28CC">
      <w:pPr>
        <w:pStyle w:val="Compact"/>
        <w:numPr>
          <w:ilvl w:val="0"/>
          <w:numId w:val="2"/>
        </w:numPr>
      </w:pPr>
      <w:r>
        <w:t>Bootstrapping the final model</w:t>
      </w:r>
    </w:p>
    <w:p w14:paraId="6FD1C131" w14:textId="77777777" w:rsidR="00F038DE" w:rsidRDefault="00AB28CC">
      <w:pPr>
        <w:pStyle w:val="Compact"/>
        <w:numPr>
          <w:ilvl w:val="1"/>
          <w:numId w:val="6"/>
        </w:numPr>
      </w:pPr>
      <w:r>
        <w:t>bootstrapping records</w:t>
      </w:r>
    </w:p>
    <w:p w14:paraId="6FD1C132" w14:textId="77777777" w:rsidR="00F038DE" w:rsidRDefault="00AB28CC">
      <w:pPr>
        <w:pStyle w:val="Compact"/>
        <w:numPr>
          <w:ilvl w:val="1"/>
          <w:numId w:val="6"/>
        </w:numPr>
      </w:pPr>
      <w:r>
        <w:t>bootstrapping residuals of the final model obtained in the previous model</w:t>
      </w:r>
    </w:p>
    <w:p w14:paraId="6FD1C133" w14:textId="77777777" w:rsidR="00F038DE" w:rsidRDefault="00AB28CC">
      <w:pPr>
        <w:pStyle w:val="Compact"/>
        <w:numPr>
          <w:ilvl w:val="0"/>
          <w:numId w:val="2"/>
        </w:numPr>
      </w:pPr>
      <w:r>
        <w:t>Combining the results of regular model and bootstrap results</w:t>
      </w:r>
    </w:p>
    <w:p w14:paraId="6FD1C134" w14:textId="77777777" w:rsidR="00F038DE" w:rsidRDefault="00AB28CC">
      <w:pPr>
        <w:pStyle w:val="Compact"/>
        <w:numPr>
          <w:ilvl w:val="1"/>
          <w:numId w:val="7"/>
        </w:numPr>
      </w:pPr>
      <w:r>
        <w:lastRenderedPageBreak/>
        <w:t>Summarizing the results</w:t>
      </w:r>
    </w:p>
    <w:p w14:paraId="6FD1C135" w14:textId="77777777" w:rsidR="00F038DE" w:rsidRDefault="00AB28CC">
      <w:pPr>
        <w:pStyle w:val="Compact"/>
        <w:numPr>
          <w:ilvl w:val="1"/>
          <w:numId w:val="7"/>
        </w:numPr>
      </w:pPr>
      <w:r>
        <w:t>Correct interpretation of the coefficients of the regression model.</w:t>
      </w:r>
    </w:p>
    <w:p w14:paraId="6FD1C136" w14:textId="77777777" w:rsidR="00F038DE" w:rsidRDefault="00AB28CC">
      <w:pPr>
        <w:pStyle w:val="Compact"/>
        <w:numPr>
          <w:ilvl w:val="1"/>
          <w:numId w:val="7"/>
        </w:numPr>
      </w:pPr>
      <w:r>
        <w:t>interpr</w:t>
      </w:r>
      <w:r>
        <w:t>etation with caution if your response variable was transformed in a different scale.</w:t>
      </w:r>
    </w:p>
    <w:p w14:paraId="6FD1C137" w14:textId="77777777" w:rsidR="00F038DE" w:rsidRDefault="00AB28CC">
      <w:pPr>
        <w:pStyle w:val="Compact"/>
        <w:numPr>
          <w:ilvl w:val="0"/>
          <w:numId w:val="2"/>
        </w:numPr>
      </w:pPr>
      <w:r>
        <w:t>Summary and discussion</w:t>
      </w:r>
    </w:p>
    <w:p w14:paraId="6FD1C138" w14:textId="77777777" w:rsidR="00F038DE" w:rsidRDefault="00AB28CC">
      <w:pPr>
        <w:pStyle w:val="Compact"/>
        <w:numPr>
          <w:ilvl w:val="1"/>
          <w:numId w:val="8"/>
        </w:numPr>
      </w:pPr>
      <w:r>
        <w:t>outline main findings</w:t>
      </w:r>
    </w:p>
    <w:p w14:paraId="6FD1C139" w14:textId="77777777" w:rsidR="00F038DE" w:rsidRDefault="00AB28CC">
      <w:pPr>
        <w:pStyle w:val="Compact"/>
        <w:numPr>
          <w:ilvl w:val="1"/>
          <w:numId w:val="8"/>
        </w:numPr>
      </w:pPr>
      <w:r>
        <w:t>drawbacks and future improvements</w:t>
      </w:r>
    </w:p>
    <w:p w14:paraId="6FD1C13A" w14:textId="77777777" w:rsidR="00F038DE" w:rsidRDefault="00AB28CC">
      <w:pPr>
        <w:pStyle w:val="Compact"/>
        <w:numPr>
          <w:ilvl w:val="1"/>
          <w:numId w:val="8"/>
        </w:numPr>
      </w:pPr>
      <w:r>
        <w:t>recommendations on the applications of the model.</w:t>
      </w:r>
    </w:p>
    <w:bookmarkEnd w:id="0"/>
    <w:sectPr w:rsidR="00F038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1C13F" w14:textId="77777777" w:rsidR="00000000" w:rsidRDefault="00AB28CC">
      <w:pPr>
        <w:spacing w:after="0"/>
      </w:pPr>
      <w:r>
        <w:separator/>
      </w:r>
    </w:p>
  </w:endnote>
  <w:endnote w:type="continuationSeparator" w:id="0">
    <w:p w14:paraId="6FD1C141" w14:textId="77777777" w:rsidR="00000000" w:rsidRDefault="00AB28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1C13B" w14:textId="77777777" w:rsidR="00F038DE" w:rsidRDefault="00AB28CC">
      <w:r>
        <w:separator/>
      </w:r>
    </w:p>
  </w:footnote>
  <w:footnote w:type="continuationSeparator" w:id="0">
    <w:p w14:paraId="6FD1C13C" w14:textId="77777777" w:rsidR="00F038DE" w:rsidRDefault="00AB2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71A92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9D22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NzczMjIyNrE0MTZX0lEKTi0uzszPAykwrAUAILerLCwAAAA="/>
  </w:docVars>
  <w:rsids>
    <w:rsidRoot w:val="00590D07"/>
    <w:rsid w:val="00011C8B"/>
    <w:rsid w:val="004E29B3"/>
    <w:rsid w:val="00590D07"/>
    <w:rsid w:val="00784D58"/>
    <w:rsid w:val="008D6863"/>
    <w:rsid w:val="00AB28CC"/>
    <w:rsid w:val="00B86B75"/>
    <w:rsid w:val="00BC48D5"/>
    <w:rsid w:val="00C36279"/>
    <w:rsid w:val="00E315A3"/>
    <w:rsid w:val="00F038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C119"/>
  <w15:docId w15:val="{A42346D5-A4C7-4660-82F8-B271DE26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B28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4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STA321 Week #5: Report on the Mini-Project on MLR</dc:title>
  <dc:creator>Due: 11:30 PM, Sunday, 02/28/2021</dc:creator>
  <cp:keywords/>
  <cp:lastModifiedBy>Peng, Cheng</cp:lastModifiedBy>
  <cp:revision>2</cp:revision>
  <dcterms:created xsi:type="dcterms:W3CDTF">2021-02-22T14:27:00Z</dcterms:created>
  <dcterms:modified xsi:type="dcterms:W3CDTF">2021-02-22T14:27:00Z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2/21/2021</vt:lpwstr>
  </property>
  <property fmtid="{D5CDD505-2E9C-101B-9397-08002B2CF9AE}" pid="3" name="output">
    <vt:lpwstr/>
  </property>
</Properties>
</file>