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C3D0A" w14:textId="77777777" w:rsidR="005F1EB1" w:rsidRDefault="008A7CF4">
      <w:pPr>
        <w:pStyle w:val="Title"/>
      </w:pPr>
      <w:r>
        <w:t>Week #8 - Logistic Regression As A Predictive Algorithm</w:t>
      </w:r>
    </w:p>
    <w:p w14:paraId="65AC3D0B" w14:textId="77777777" w:rsidR="005F1EB1" w:rsidRDefault="008A7CF4">
      <w:pPr>
        <w:pStyle w:val="Author"/>
      </w:pPr>
      <w:r>
        <w:t>Cheng Peng</w:t>
      </w:r>
    </w:p>
    <w:p w14:paraId="65AC3D0C" w14:textId="77777777" w:rsidR="005F1EB1" w:rsidRDefault="008A7CF4">
      <w:pPr>
        <w:pStyle w:val="Date"/>
      </w:pPr>
      <w:r>
        <w:t>3/18/2021</w:t>
      </w:r>
    </w:p>
    <w:sdt>
      <w:sdtPr>
        <w:rPr>
          <w:rFonts w:asciiTheme="minorHAnsi" w:eastAsiaTheme="minorHAnsi" w:hAnsiTheme="minorHAnsi" w:cstheme="minorBidi"/>
          <w:color w:val="auto"/>
          <w:sz w:val="24"/>
          <w:szCs w:val="24"/>
        </w:rPr>
        <w:id w:val="-441685084"/>
        <w:docPartObj>
          <w:docPartGallery w:val="Table of Contents"/>
          <w:docPartUnique/>
        </w:docPartObj>
      </w:sdtPr>
      <w:sdtEndPr/>
      <w:sdtContent>
        <w:p w14:paraId="65AC3D0D" w14:textId="77777777" w:rsidR="005F1EB1" w:rsidRDefault="008A7CF4">
          <w:pPr>
            <w:pStyle w:val="TOCHeading"/>
          </w:pPr>
          <w:r>
            <w:t>Table of Contents</w:t>
          </w:r>
        </w:p>
        <w:p w14:paraId="203545B1" w14:textId="07C018BD" w:rsidR="000D27B1" w:rsidRDefault="008A7CF4">
          <w:pPr>
            <w:pStyle w:val="TOC1"/>
            <w:tabs>
              <w:tab w:val="right" w:leader="dot" w:pos="9350"/>
            </w:tabs>
            <w:rPr>
              <w:noProof/>
            </w:rPr>
          </w:pPr>
          <w:r>
            <w:fldChar w:fldCharType="begin"/>
          </w:r>
          <w:r>
            <w:instrText>TOC \o "1-4" \h \z \u</w:instrText>
          </w:r>
          <w:r w:rsidR="000D27B1">
            <w:fldChar w:fldCharType="separate"/>
          </w:r>
          <w:hyperlink w:anchor="_Toc67157365" w:history="1">
            <w:r w:rsidR="000D27B1" w:rsidRPr="00EF0C26">
              <w:rPr>
                <w:rStyle w:val="Hyperlink"/>
                <w:noProof/>
              </w:rPr>
              <w:t>Introduction</w:t>
            </w:r>
            <w:r w:rsidR="000D27B1">
              <w:rPr>
                <w:noProof/>
                <w:webHidden/>
              </w:rPr>
              <w:tab/>
            </w:r>
            <w:r w:rsidR="000D27B1">
              <w:rPr>
                <w:noProof/>
                <w:webHidden/>
              </w:rPr>
              <w:fldChar w:fldCharType="begin"/>
            </w:r>
            <w:r w:rsidR="000D27B1">
              <w:rPr>
                <w:noProof/>
                <w:webHidden/>
              </w:rPr>
              <w:instrText xml:space="preserve"> PAGEREF _Toc67157365 \h </w:instrText>
            </w:r>
            <w:r w:rsidR="000D27B1">
              <w:rPr>
                <w:noProof/>
                <w:webHidden/>
              </w:rPr>
            </w:r>
            <w:r w:rsidR="000D27B1">
              <w:rPr>
                <w:noProof/>
                <w:webHidden/>
              </w:rPr>
              <w:fldChar w:fldCharType="separate"/>
            </w:r>
            <w:r w:rsidR="000D27B1">
              <w:rPr>
                <w:noProof/>
                <w:webHidden/>
              </w:rPr>
              <w:t>1</w:t>
            </w:r>
            <w:r w:rsidR="000D27B1">
              <w:rPr>
                <w:noProof/>
                <w:webHidden/>
              </w:rPr>
              <w:fldChar w:fldCharType="end"/>
            </w:r>
          </w:hyperlink>
        </w:p>
        <w:p w14:paraId="36BF6527" w14:textId="6C496E5B" w:rsidR="000D27B1" w:rsidRDefault="000D27B1">
          <w:pPr>
            <w:pStyle w:val="TOC1"/>
            <w:tabs>
              <w:tab w:val="right" w:leader="dot" w:pos="9350"/>
            </w:tabs>
            <w:rPr>
              <w:noProof/>
            </w:rPr>
          </w:pPr>
          <w:hyperlink w:anchor="_Toc67157366" w:history="1">
            <w:r w:rsidRPr="00EF0C26">
              <w:rPr>
                <w:rStyle w:val="Hyperlink"/>
                <w:noProof/>
              </w:rPr>
              <w:t>Cross Validation in Predictive Modeling</w:t>
            </w:r>
            <w:r>
              <w:rPr>
                <w:noProof/>
                <w:webHidden/>
              </w:rPr>
              <w:tab/>
            </w:r>
            <w:r>
              <w:rPr>
                <w:noProof/>
                <w:webHidden/>
              </w:rPr>
              <w:fldChar w:fldCharType="begin"/>
            </w:r>
            <w:r>
              <w:rPr>
                <w:noProof/>
                <w:webHidden/>
              </w:rPr>
              <w:instrText xml:space="preserve"> PAGEREF _Toc67157366 \h </w:instrText>
            </w:r>
            <w:r>
              <w:rPr>
                <w:noProof/>
                <w:webHidden/>
              </w:rPr>
            </w:r>
            <w:r>
              <w:rPr>
                <w:noProof/>
                <w:webHidden/>
              </w:rPr>
              <w:fldChar w:fldCharType="separate"/>
            </w:r>
            <w:r>
              <w:rPr>
                <w:noProof/>
                <w:webHidden/>
              </w:rPr>
              <w:t>2</w:t>
            </w:r>
            <w:r>
              <w:rPr>
                <w:noProof/>
                <w:webHidden/>
              </w:rPr>
              <w:fldChar w:fldCharType="end"/>
            </w:r>
          </w:hyperlink>
        </w:p>
        <w:p w14:paraId="67985871" w14:textId="41DB0EDC" w:rsidR="000D27B1" w:rsidRDefault="000D27B1">
          <w:pPr>
            <w:pStyle w:val="TOC2"/>
            <w:tabs>
              <w:tab w:val="right" w:leader="dot" w:pos="9350"/>
            </w:tabs>
            <w:rPr>
              <w:noProof/>
            </w:rPr>
          </w:pPr>
          <w:hyperlink w:anchor="_Toc67157367" w:history="1">
            <w:r w:rsidRPr="00EF0C26">
              <w:rPr>
                <w:rStyle w:val="Hyperlink"/>
                <w:noProof/>
              </w:rPr>
              <w:t>The Logic of the Three-way Split</w:t>
            </w:r>
            <w:r>
              <w:rPr>
                <w:noProof/>
                <w:webHidden/>
              </w:rPr>
              <w:tab/>
            </w:r>
            <w:r>
              <w:rPr>
                <w:noProof/>
                <w:webHidden/>
              </w:rPr>
              <w:fldChar w:fldCharType="begin"/>
            </w:r>
            <w:r>
              <w:rPr>
                <w:noProof/>
                <w:webHidden/>
              </w:rPr>
              <w:instrText xml:space="preserve"> PAGEREF _Toc67157367 \h </w:instrText>
            </w:r>
            <w:r>
              <w:rPr>
                <w:noProof/>
                <w:webHidden/>
              </w:rPr>
            </w:r>
            <w:r>
              <w:rPr>
                <w:noProof/>
                <w:webHidden/>
              </w:rPr>
              <w:fldChar w:fldCharType="separate"/>
            </w:r>
            <w:r>
              <w:rPr>
                <w:noProof/>
                <w:webHidden/>
              </w:rPr>
              <w:t>2</w:t>
            </w:r>
            <w:r>
              <w:rPr>
                <w:noProof/>
                <w:webHidden/>
              </w:rPr>
              <w:fldChar w:fldCharType="end"/>
            </w:r>
          </w:hyperlink>
        </w:p>
        <w:p w14:paraId="5A85C7A2" w14:textId="412C095C" w:rsidR="000D27B1" w:rsidRDefault="000D27B1">
          <w:pPr>
            <w:pStyle w:val="TOC2"/>
            <w:tabs>
              <w:tab w:val="right" w:leader="dot" w:pos="9350"/>
            </w:tabs>
            <w:rPr>
              <w:noProof/>
            </w:rPr>
          </w:pPr>
          <w:hyperlink w:anchor="_Toc67157368" w:history="1">
            <w:r w:rsidRPr="00EF0C26">
              <w:rPr>
                <w:rStyle w:val="Hyperlink"/>
                <w:noProof/>
              </w:rPr>
              <w:t>Cross-validation (CV)</w:t>
            </w:r>
            <w:r>
              <w:rPr>
                <w:noProof/>
                <w:webHidden/>
              </w:rPr>
              <w:tab/>
            </w:r>
            <w:r>
              <w:rPr>
                <w:noProof/>
                <w:webHidden/>
              </w:rPr>
              <w:fldChar w:fldCharType="begin"/>
            </w:r>
            <w:r>
              <w:rPr>
                <w:noProof/>
                <w:webHidden/>
              </w:rPr>
              <w:instrText xml:space="preserve"> PAGEREF _Toc67157368 \h </w:instrText>
            </w:r>
            <w:r>
              <w:rPr>
                <w:noProof/>
                <w:webHidden/>
              </w:rPr>
            </w:r>
            <w:r>
              <w:rPr>
                <w:noProof/>
                <w:webHidden/>
              </w:rPr>
              <w:fldChar w:fldCharType="separate"/>
            </w:r>
            <w:r>
              <w:rPr>
                <w:noProof/>
                <w:webHidden/>
              </w:rPr>
              <w:t>3</w:t>
            </w:r>
            <w:r>
              <w:rPr>
                <w:noProof/>
                <w:webHidden/>
              </w:rPr>
              <w:fldChar w:fldCharType="end"/>
            </w:r>
          </w:hyperlink>
        </w:p>
        <w:p w14:paraId="594870DC" w14:textId="5E5DEEDB" w:rsidR="000D27B1" w:rsidRDefault="000D27B1">
          <w:pPr>
            <w:pStyle w:val="TOC2"/>
            <w:tabs>
              <w:tab w:val="right" w:leader="dot" w:pos="9350"/>
            </w:tabs>
            <w:rPr>
              <w:noProof/>
            </w:rPr>
          </w:pPr>
          <w:hyperlink w:anchor="_Toc67157369" w:history="1">
            <w:r w:rsidRPr="00EF0C26">
              <w:rPr>
                <w:rStyle w:val="Hyperlink"/>
                <w:noProof/>
              </w:rPr>
              <w:t>Predictive Error</w:t>
            </w:r>
            <w:r>
              <w:rPr>
                <w:noProof/>
                <w:webHidden/>
              </w:rPr>
              <w:tab/>
            </w:r>
            <w:r>
              <w:rPr>
                <w:noProof/>
                <w:webHidden/>
              </w:rPr>
              <w:fldChar w:fldCharType="begin"/>
            </w:r>
            <w:r>
              <w:rPr>
                <w:noProof/>
                <w:webHidden/>
              </w:rPr>
              <w:instrText xml:space="preserve"> PAGEREF _Toc67157369 \h </w:instrText>
            </w:r>
            <w:r>
              <w:rPr>
                <w:noProof/>
                <w:webHidden/>
              </w:rPr>
            </w:r>
            <w:r>
              <w:rPr>
                <w:noProof/>
                <w:webHidden/>
              </w:rPr>
              <w:fldChar w:fldCharType="separate"/>
            </w:r>
            <w:r>
              <w:rPr>
                <w:noProof/>
                <w:webHidden/>
              </w:rPr>
              <w:t>4</w:t>
            </w:r>
            <w:r>
              <w:rPr>
                <w:noProof/>
                <w:webHidden/>
              </w:rPr>
              <w:fldChar w:fldCharType="end"/>
            </w:r>
          </w:hyperlink>
        </w:p>
        <w:p w14:paraId="4B1E8E0C" w14:textId="2609A232" w:rsidR="000D27B1" w:rsidRDefault="000D27B1">
          <w:pPr>
            <w:pStyle w:val="TOC2"/>
            <w:tabs>
              <w:tab w:val="right" w:leader="dot" w:pos="9350"/>
            </w:tabs>
            <w:rPr>
              <w:noProof/>
            </w:rPr>
          </w:pPr>
          <w:hyperlink w:anchor="_Toc67157370" w:history="1">
            <w:r w:rsidRPr="00EF0C26">
              <w:rPr>
                <w:rStyle w:val="Hyperlink"/>
                <w:noProof/>
              </w:rPr>
              <w:t>Measuring Global Performance - ROC Curve</w:t>
            </w:r>
            <w:r>
              <w:rPr>
                <w:noProof/>
                <w:webHidden/>
              </w:rPr>
              <w:tab/>
            </w:r>
            <w:r>
              <w:rPr>
                <w:noProof/>
                <w:webHidden/>
              </w:rPr>
              <w:fldChar w:fldCharType="begin"/>
            </w:r>
            <w:r>
              <w:rPr>
                <w:noProof/>
                <w:webHidden/>
              </w:rPr>
              <w:instrText xml:space="preserve"> PAGEREF _Toc67157370 \h </w:instrText>
            </w:r>
            <w:r>
              <w:rPr>
                <w:noProof/>
                <w:webHidden/>
              </w:rPr>
            </w:r>
            <w:r>
              <w:rPr>
                <w:noProof/>
                <w:webHidden/>
              </w:rPr>
              <w:fldChar w:fldCharType="separate"/>
            </w:r>
            <w:r>
              <w:rPr>
                <w:noProof/>
                <w:webHidden/>
              </w:rPr>
              <w:t>6</w:t>
            </w:r>
            <w:r>
              <w:rPr>
                <w:noProof/>
                <w:webHidden/>
              </w:rPr>
              <w:fldChar w:fldCharType="end"/>
            </w:r>
          </w:hyperlink>
        </w:p>
        <w:p w14:paraId="6E3C524D" w14:textId="5B477792" w:rsidR="000D27B1" w:rsidRDefault="000D27B1">
          <w:pPr>
            <w:pStyle w:val="TOC1"/>
            <w:tabs>
              <w:tab w:val="right" w:leader="dot" w:pos="9350"/>
            </w:tabs>
            <w:rPr>
              <w:noProof/>
            </w:rPr>
          </w:pPr>
          <w:hyperlink w:anchor="_Toc67157371" w:history="1">
            <w:r w:rsidRPr="00EF0C26">
              <w:rPr>
                <w:rStyle w:val="Hyperlink"/>
                <w:noProof/>
              </w:rPr>
              <w:t>Case Study - Diebetes Prediction with Logistic Regression</w:t>
            </w:r>
            <w:r>
              <w:rPr>
                <w:noProof/>
                <w:webHidden/>
              </w:rPr>
              <w:tab/>
            </w:r>
            <w:r>
              <w:rPr>
                <w:noProof/>
                <w:webHidden/>
              </w:rPr>
              <w:fldChar w:fldCharType="begin"/>
            </w:r>
            <w:r>
              <w:rPr>
                <w:noProof/>
                <w:webHidden/>
              </w:rPr>
              <w:instrText xml:space="preserve"> PAGEREF _Toc67157371 \h </w:instrText>
            </w:r>
            <w:r>
              <w:rPr>
                <w:noProof/>
                <w:webHidden/>
              </w:rPr>
            </w:r>
            <w:r>
              <w:rPr>
                <w:noProof/>
                <w:webHidden/>
              </w:rPr>
              <w:fldChar w:fldCharType="separate"/>
            </w:r>
            <w:r>
              <w:rPr>
                <w:noProof/>
                <w:webHidden/>
              </w:rPr>
              <w:t>7</w:t>
            </w:r>
            <w:r>
              <w:rPr>
                <w:noProof/>
                <w:webHidden/>
              </w:rPr>
              <w:fldChar w:fldCharType="end"/>
            </w:r>
          </w:hyperlink>
        </w:p>
        <w:p w14:paraId="1B2E3C0D" w14:textId="44B5C37E" w:rsidR="000D27B1" w:rsidRDefault="000D27B1">
          <w:pPr>
            <w:pStyle w:val="TOC2"/>
            <w:tabs>
              <w:tab w:val="right" w:leader="dot" w:pos="9350"/>
            </w:tabs>
            <w:rPr>
              <w:noProof/>
            </w:rPr>
          </w:pPr>
          <w:hyperlink w:anchor="_Toc67157372" w:history="1">
            <w:r w:rsidRPr="00EF0C26">
              <w:rPr>
                <w:rStyle w:val="Hyperlink"/>
                <w:noProof/>
              </w:rPr>
              <w:t>Data and Variable Descriptions</w:t>
            </w:r>
            <w:r>
              <w:rPr>
                <w:noProof/>
                <w:webHidden/>
              </w:rPr>
              <w:tab/>
            </w:r>
            <w:r>
              <w:rPr>
                <w:noProof/>
                <w:webHidden/>
              </w:rPr>
              <w:fldChar w:fldCharType="begin"/>
            </w:r>
            <w:r>
              <w:rPr>
                <w:noProof/>
                <w:webHidden/>
              </w:rPr>
              <w:instrText xml:space="preserve"> PAGEREF _Toc67157372 \h </w:instrText>
            </w:r>
            <w:r>
              <w:rPr>
                <w:noProof/>
                <w:webHidden/>
              </w:rPr>
            </w:r>
            <w:r>
              <w:rPr>
                <w:noProof/>
                <w:webHidden/>
              </w:rPr>
              <w:fldChar w:fldCharType="separate"/>
            </w:r>
            <w:r>
              <w:rPr>
                <w:noProof/>
                <w:webHidden/>
              </w:rPr>
              <w:t>7</w:t>
            </w:r>
            <w:r>
              <w:rPr>
                <w:noProof/>
                <w:webHidden/>
              </w:rPr>
              <w:fldChar w:fldCharType="end"/>
            </w:r>
          </w:hyperlink>
        </w:p>
        <w:p w14:paraId="57C27DBC" w14:textId="746B78E6" w:rsidR="000D27B1" w:rsidRDefault="000D27B1">
          <w:pPr>
            <w:pStyle w:val="TOC2"/>
            <w:tabs>
              <w:tab w:val="right" w:leader="dot" w:pos="9350"/>
            </w:tabs>
            <w:rPr>
              <w:noProof/>
            </w:rPr>
          </w:pPr>
          <w:hyperlink w:anchor="_Toc67157373" w:history="1">
            <w:r w:rsidRPr="00EF0C26">
              <w:rPr>
                <w:rStyle w:val="Hyperlink"/>
                <w:noProof/>
              </w:rPr>
              <w:t>Research Question</w:t>
            </w:r>
            <w:r>
              <w:rPr>
                <w:noProof/>
                <w:webHidden/>
              </w:rPr>
              <w:tab/>
            </w:r>
            <w:r>
              <w:rPr>
                <w:noProof/>
                <w:webHidden/>
              </w:rPr>
              <w:fldChar w:fldCharType="begin"/>
            </w:r>
            <w:r>
              <w:rPr>
                <w:noProof/>
                <w:webHidden/>
              </w:rPr>
              <w:instrText xml:space="preserve"> PAGEREF _Toc67157373 \h </w:instrText>
            </w:r>
            <w:r>
              <w:rPr>
                <w:noProof/>
                <w:webHidden/>
              </w:rPr>
            </w:r>
            <w:r>
              <w:rPr>
                <w:noProof/>
                <w:webHidden/>
              </w:rPr>
              <w:fldChar w:fldCharType="separate"/>
            </w:r>
            <w:r>
              <w:rPr>
                <w:noProof/>
                <w:webHidden/>
              </w:rPr>
              <w:t>8</w:t>
            </w:r>
            <w:r>
              <w:rPr>
                <w:noProof/>
                <w:webHidden/>
              </w:rPr>
              <w:fldChar w:fldCharType="end"/>
            </w:r>
          </w:hyperlink>
        </w:p>
        <w:p w14:paraId="5B5E8C48" w14:textId="0BA86578" w:rsidR="000D27B1" w:rsidRDefault="000D27B1">
          <w:pPr>
            <w:pStyle w:val="TOC2"/>
            <w:tabs>
              <w:tab w:val="right" w:leader="dot" w:pos="9350"/>
            </w:tabs>
            <w:rPr>
              <w:noProof/>
            </w:rPr>
          </w:pPr>
          <w:hyperlink w:anchor="_Toc67157374" w:history="1">
            <w:r w:rsidRPr="00EF0C26">
              <w:rPr>
                <w:rStyle w:val="Hyperlink"/>
                <w:noProof/>
              </w:rPr>
              <w:t>Exploratory Analysis</w:t>
            </w:r>
            <w:r>
              <w:rPr>
                <w:noProof/>
                <w:webHidden/>
              </w:rPr>
              <w:tab/>
            </w:r>
            <w:r>
              <w:rPr>
                <w:noProof/>
                <w:webHidden/>
              </w:rPr>
              <w:fldChar w:fldCharType="begin"/>
            </w:r>
            <w:r>
              <w:rPr>
                <w:noProof/>
                <w:webHidden/>
              </w:rPr>
              <w:instrText xml:space="preserve"> PAGEREF _Toc67157374 \h </w:instrText>
            </w:r>
            <w:r>
              <w:rPr>
                <w:noProof/>
                <w:webHidden/>
              </w:rPr>
            </w:r>
            <w:r>
              <w:rPr>
                <w:noProof/>
                <w:webHidden/>
              </w:rPr>
              <w:fldChar w:fldCharType="separate"/>
            </w:r>
            <w:r>
              <w:rPr>
                <w:noProof/>
                <w:webHidden/>
              </w:rPr>
              <w:t>8</w:t>
            </w:r>
            <w:r>
              <w:rPr>
                <w:noProof/>
                <w:webHidden/>
              </w:rPr>
              <w:fldChar w:fldCharType="end"/>
            </w:r>
          </w:hyperlink>
        </w:p>
        <w:p w14:paraId="55389114" w14:textId="6298A323" w:rsidR="000D27B1" w:rsidRDefault="000D27B1">
          <w:pPr>
            <w:pStyle w:val="TOC2"/>
            <w:tabs>
              <w:tab w:val="right" w:leader="dot" w:pos="9350"/>
            </w:tabs>
            <w:rPr>
              <w:noProof/>
            </w:rPr>
          </w:pPr>
          <w:hyperlink w:anchor="_Toc67157375" w:history="1">
            <w:r w:rsidRPr="00EF0C26">
              <w:rPr>
                <w:rStyle w:val="Hyperlink"/>
                <w:noProof/>
              </w:rPr>
              <w:t>Standizing Numerical Predictor Variables</w:t>
            </w:r>
            <w:r>
              <w:rPr>
                <w:noProof/>
                <w:webHidden/>
              </w:rPr>
              <w:tab/>
            </w:r>
            <w:r>
              <w:rPr>
                <w:noProof/>
                <w:webHidden/>
              </w:rPr>
              <w:fldChar w:fldCharType="begin"/>
            </w:r>
            <w:r>
              <w:rPr>
                <w:noProof/>
                <w:webHidden/>
              </w:rPr>
              <w:instrText xml:space="preserve"> PAGEREF _Toc67157375 \h </w:instrText>
            </w:r>
            <w:r>
              <w:rPr>
                <w:noProof/>
                <w:webHidden/>
              </w:rPr>
            </w:r>
            <w:r>
              <w:rPr>
                <w:noProof/>
                <w:webHidden/>
              </w:rPr>
              <w:fldChar w:fldCharType="separate"/>
            </w:r>
            <w:r>
              <w:rPr>
                <w:noProof/>
                <w:webHidden/>
              </w:rPr>
              <w:t>10</w:t>
            </w:r>
            <w:r>
              <w:rPr>
                <w:noProof/>
                <w:webHidden/>
              </w:rPr>
              <w:fldChar w:fldCharType="end"/>
            </w:r>
          </w:hyperlink>
        </w:p>
        <w:p w14:paraId="76228DD2" w14:textId="77F82848" w:rsidR="000D27B1" w:rsidRDefault="000D27B1">
          <w:pPr>
            <w:pStyle w:val="TOC2"/>
            <w:tabs>
              <w:tab w:val="right" w:leader="dot" w:pos="9350"/>
            </w:tabs>
            <w:rPr>
              <w:noProof/>
            </w:rPr>
          </w:pPr>
          <w:hyperlink w:anchor="_Toc67157376" w:history="1">
            <w:r w:rsidRPr="00EF0C26">
              <w:rPr>
                <w:rStyle w:val="Hyperlink"/>
                <w:noProof/>
              </w:rPr>
              <w:t>Data Split - Training and Testing Data</w:t>
            </w:r>
            <w:r>
              <w:rPr>
                <w:noProof/>
                <w:webHidden/>
              </w:rPr>
              <w:tab/>
            </w:r>
            <w:r>
              <w:rPr>
                <w:noProof/>
                <w:webHidden/>
              </w:rPr>
              <w:fldChar w:fldCharType="begin"/>
            </w:r>
            <w:r>
              <w:rPr>
                <w:noProof/>
                <w:webHidden/>
              </w:rPr>
              <w:instrText xml:space="preserve"> PAGEREF _Toc67157376 \h </w:instrText>
            </w:r>
            <w:r>
              <w:rPr>
                <w:noProof/>
                <w:webHidden/>
              </w:rPr>
            </w:r>
            <w:r>
              <w:rPr>
                <w:noProof/>
                <w:webHidden/>
              </w:rPr>
              <w:fldChar w:fldCharType="separate"/>
            </w:r>
            <w:r>
              <w:rPr>
                <w:noProof/>
                <w:webHidden/>
              </w:rPr>
              <w:t>10</w:t>
            </w:r>
            <w:r>
              <w:rPr>
                <w:noProof/>
                <w:webHidden/>
              </w:rPr>
              <w:fldChar w:fldCharType="end"/>
            </w:r>
          </w:hyperlink>
        </w:p>
        <w:p w14:paraId="26A79E29" w14:textId="78E5C358" w:rsidR="000D27B1" w:rsidRDefault="000D27B1">
          <w:pPr>
            <w:pStyle w:val="TOC2"/>
            <w:tabs>
              <w:tab w:val="right" w:leader="dot" w:pos="9350"/>
            </w:tabs>
            <w:rPr>
              <w:noProof/>
            </w:rPr>
          </w:pPr>
          <w:hyperlink w:anchor="_Toc67157377" w:history="1">
            <w:r w:rsidRPr="00EF0C26">
              <w:rPr>
                <w:rStyle w:val="Hyperlink"/>
                <w:noProof/>
              </w:rPr>
              <w:t>Candidat Models</w:t>
            </w:r>
            <w:r>
              <w:rPr>
                <w:noProof/>
                <w:webHidden/>
              </w:rPr>
              <w:tab/>
            </w:r>
            <w:r>
              <w:rPr>
                <w:noProof/>
                <w:webHidden/>
              </w:rPr>
              <w:fldChar w:fldCharType="begin"/>
            </w:r>
            <w:r>
              <w:rPr>
                <w:noProof/>
                <w:webHidden/>
              </w:rPr>
              <w:instrText xml:space="preserve"> PAGEREF _Toc67157377 \h </w:instrText>
            </w:r>
            <w:r>
              <w:rPr>
                <w:noProof/>
                <w:webHidden/>
              </w:rPr>
            </w:r>
            <w:r>
              <w:rPr>
                <w:noProof/>
                <w:webHidden/>
              </w:rPr>
              <w:fldChar w:fldCharType="separate"/>
            </w:r>
            <w:r>
              <w:rPr>
                <w:noProof/>
                <w:webHidden/>
              </w:rPr>
              <w:t>11</w:t>
            </w:r>
            <w:r>
              <w:rPr>
                <w:noProof/>
                <w:webHidden/>
              </w:rPr>
              <w:fldChar w:fldCharType="end"/>
            </w:r>
          </w:hyperlink>
        </w:p>
        <w:p w14:paraId="076B61E4" w14:textId="66498476" w:rsidR="000D27B1" w:rsidRDefault="000D27B1">
          <w:pPr>
            <w:pStyle w:val="TOC2"/>
            <w:tabs>
              <w:tab w:val="right" w:leader="dot" w:pos="9350"/>
            </w:tabs>
            <w:rPr>
              <w:noProof/>
            </w:rPr>
          </w:pPr>
          <w:hyperlink w:anchor="_Toc67157378" w:history="1">
            <w:r w:rsidRPr="00EF0C26">
              <w:rPr>
                <w:rStyle w:val="Hyperlink"/>
                <w:noProof/>
              </w:rPr>
              <w:t>Summary and Conclusion</w:t>
            </w:r>
            <w:r>
              <w:rPr>
                <w:noProof/>
                <w:webHidden/>
              </w:rPr>
              <w:tab/>
            </w:r>
            <w:r>
              <w:rPr>
                <w:noProof/>
                <w:webHidden/>
              </w:rPr>
              <w:fldChar w:fldCharType="begin"/>
            </w:r>
            <w:r>
              <w:rPr>
                <w:noProof/>
                <w:webHidden/>
              </w:rPr>
              <w:instrText xml:space="preserve"> PAGEREF _Toc67157378 \h </w:instrText>
            </w:r>
            <w:r>
              <w:rPr>
                <w:noProof/>
                <w:webHidden/>
              </w:rPr>
            </w:r>
            <w:r>
              <w:rPr>
                <w:noProof/>
                <w:webHidden/>
              </w:rPr>
              <w:fldChar w:fldCharType="separate"/>
            </w:r>
            <w:r>
              <w:rPr>
                <w:noProof/>
                <w:webHidden/>
              </w:rPr>
              <w:t>14</w:t>
            </w:r>
            <w:r>
              <w:rPr>
                <w:noProof/>
                <w:webHidden/>
              </w:rPr>
              <w:fldChar w:fldCharType="end"/>
            </w:r>
          </w:hyperlink>
        </w:p>
        <w:p w14:paraId="65AC3D0E" w14:textId="3D9716E2" w:rsidR="005F1EB1" w:rsidRDefault="008A7CF4">
          <w:r>
            <w:fldChar w:fldCharType="end"/>
          </w:r>
        </w:p>
      </w:sdtContent>
    </w:sdt>
    <w:p w14:paraId="65AC3D0F" w14:textId="77777777" w:rsidR="005F1EB1" w:rsidRDefault="008A7CF4">
      <w:pPr>
        <w:pStyle w:val="Heading1"/>
      </w:pPr>
      <w:bookmarkStart w:id="0" w:name="introduction"/>
      <w:bookmarkStart w:id="1" w:name="_Toc67157365"/>
      <w:r>
        <w:t>Introduction</w:t>
      </w:r>
      <w:bookmarkEnd w:id="1"/>
    </w:p>
    <w:p w14:paraId="65AC3D10" w14:textId="77777777" w:rsidR="005F1EB1" w:rsidRDefault="008A7CF4">
      <w:pPr>
        <w:pStyle w:val="FirstParagraph"/>
      </w:pPr>
      <w:r>
        <w:t>The logistic regression model as a member of the family of the generalized linear regression model has the following form.</w:t>
      </w:r>
    </w:p>
    <w:p w14:paraId="65AC3D11" w14:textId="77777777" w:rsidR="005F1EB1" w:rsidRDefault="008A7CF4">
      <w:pPr>
        <w:pStyle w:val="BodyText"/>
      </w:pPr>
      <w:r>
        <w:t xml:space="preserve">Let </w:t>
      </w:r>
      <m:oMath>
        <m:r>
          <w:rPr>
            <w:rFonts w:ascii="Cambria Math" w:hAnsi="Cambria Math"/>
          </w:rPr>
          <m:t>Y</m:t>
        </m:r>
      </m:oMath>
      <w:r>
        <w:t xml:space="preserve"> be the binary response variable and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be the set of predictor variables. If </w:t>
      </w:r>
      <m:oMath>
        <m:r>
          <w:rPr>
            <w:rFonts w:ascii="Cambria Math" w:hAnsi="Cambria Math"/>
          </w:rPr>
          <m:t>Y</m:t>
        </m:r>
      </m:oMath>
      <w:r>
        <w:t xml:space="preserve"> takes on either 1 or 0, the mult</w:t>
      </w:r>
      <w:r>
        <w:t>iple logistic regression model is then defined as</w:t>
      </w:r>
    </w:p>
    <w:p w14:paraId="65AC3D12" w14:textId="77777777" w:rsidR="005F1EB1" w:rsidRDefault="008A7CF4">
      <w:pPr>
        <w:pStyle w:val="BodyText"/>
      </w:pPr>
      <m:oMathPara>
        <m:oMathParaPr>
          <m:jc m:val="center"/>
        </m:oMathParaPr>
        <m:oMath>
          <m:f>
            <m:fPr>
              <m:ctrlPr>
                <w:rPr>
                  <w:rFonts w:ascii="Cambria Math" w:hAnsi="Cambria Math"/>
                </w:rPr>
              </m:ctrlPr>
            </m:fPr>
            <m:num>
              <m:r>
                <w:rPr>
                  <w:rFonts w:ascii="Cambria Math" w:hAnsi="Cambria Math"/>
                </w:rPr>
                <m:t>E</m:t>
              </m:r>
              <m:r>
                <w:rPr>
                  <w:rFonts w:ascii="Cambria Math" w:hAnsi="Cambria Math"/>
                </w:rPr>
                <m:t>[</m:t>
              </m:r>
              <m:r>
                <w:rPr>
                  <w:rFonts w:ascii="Cambria Math" w:hAnsi="Cambria Math"/>
                </w:rPr>
                <m:t>Y</m:t>
              </m:r>
              <m:r>
                <w:rPr>
                  <w:rFonts w:ascii="Cambria Math" w:hAnsi="Cambria Math"/>
                </w:rPr>
                <m:t>]</m:t>
              </m:r>
            </m:num>
            <m:den>
              <m:r>
                <w:rPr>
                  <w:rFonts w:ascii="Cambria Math" w:hAnsi="Cambria Math"/>
                </w:rPr>
                <m:t>1-</m:t>
              </m:r>
              <m:r>
                <w:rPr>
                  <w:rFonts w:ascii="Cambria Math" w:hAnsi="Cambria Math"/>
                </w:rPr>
                <m:t>E</m:t>
              </m: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65AC3D13" w14:textId="77777777" w:rsidR="005F1EB1" w:rsidRDefault="008A7CF4">
      <w:pPr>
        <w:pStyle w:val="FirstParagraph"/>
      </w:pPr>
      <w:r>
        <w:t>The success probability function</w:t>
      </w:r>
    </w:p>
    <w:p w14:paraId="65AC3D14" w14:textId="77777777" w:rsidR="005F1EB1" w:rsidRDefault="008A7CF4">
      <w:pPr>
        <w:pStyle w:val="BodyText"/>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rPr>
              </m:ctrlPr>
            </m:fPr>
            <m:num>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um>
            <m:den>
              <m:r>
                <w:rPr>
                  <w:rFonts w:ascii="Cambria Math" w:hAnsi="Cambria Math"/>
                </w:rPr>
                <m:t>1+</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den>
          </m:f>
        </m:oMath>
      </m:oMathPara>
    </w:p>
    <w:p w14:paraId="65AC3D15" w14:textId="77777777" w:rsidR="005F1EB1" w:rsidRDefault="008A7CF4">
      <w:pPr>
        <w:pStyle w:val="FirstParagraph"/>
      </w:pPr>
      <w:r>
        <w:lastRenderedPageBreak/>
        <w:t xml:space="preserve">If </w:t>
      </w:r>
      <m:oMath>
        <m:r>
          <w:rPr>
            <w:rFonts w:ascii="Cambria Math" w:hAnsi="Cambria Math"/>
          </w:rPr>
          <m:t>Y</m:t>
        </m:r>
      </m:oMath>
      <w:r>
        <w:t xml:space="preserve"> takes on ch</w:t>
      </w:r>
      <w:r>
        <w:t xml:space="preserve">aracter values, R uses chooses the alphabetically higher value to model the above probability. For example, if </w:t>
      </w:r>
      <m:oMath>
        <m:r>
          <w:rPr>
            <w:rFonts w:ascii="Cambria Math" w:hAnsi="Cambria Math"/>
          </w:rPr>
          <m:t>Y</m:t>
        </m:r>
      </m:oMath>
      <w:r>
        <w:t xml:space="preserve"> = “disease” or “no.disease”, by default, the logistic regression will be defined as</w:t>
      </w:r>
    </w:p>
    <w:p w14:paraId="65AC3D16" w14:textId="77777777" w:rsidR="005F1EB1" w:rsidRDefault="008A7CF4">
      <w:pPr>
        <w:pStyle w:val="BodyText"/>
      </w:pPr>
      <w:r>
        <w:t>$$ p(x_1, x_2, \cdots, x_k)=P(Y="no.disease"|x_1, x_2, \cd</w:t>
      </w:r>
      <w:r>
        <w:t>ots, x_k) =\frac{\exp(\beta_0 + \beta_1x_1 + \beta_2 x_2 + \cdots + \beta_kx_k)}{1+\exp(\beta_0 + \beta_1x_1 + \beta_2 x_2 + \cdots + \beta_kx_k)} $$</w:t>
      </w:r>
    </w:p>
    <w:p w14:paraId="65AC3D17" w14:textId="77777777" w:rsidR="005F1EB1" w:rsidRDefault="008A7CF4">
      <w:pPr>
        <w:pStyle w:val="FirstParagraph"/>
      </w:pPr>
      <w:r>
        <w:t>We can also redefine the factor level of the response variable to model the probability of the desired cat</w:t>
      </w:r>
      <w:r>
        <w:t>egory.</w:t>
      </w:r>
    </w:p>
    <w:p w14:paraId="65AC3D18" w14:textId="499A01FA" w:rsidR="005F1EB1" w:rsidRDefault="008A7CF4">
      <w:pPr>
        <w:pStyle w:val="BodyText"/>
      </w:pPr>
      <w:r>
        <w:t>In the previous module, we introduced the strategies of searching the final model using manual and automatic variable selection approaches based on the likelihood function of the model. However, in predictive modeling, the classical model search str</w:t>
      </w:r>
      <w:r>
        <w:t>ategies might not work satisfactorily. It is a common practice to use data</w:t>
      </w:r>
      <w:r w:rsidR="00525F26">
        <w:t>-</w:t>
      </w:r>
      <w:r>
        <w:t>driven and algorithm-based approaches to assess the predictive performance of a predictive model or an algorithm.</w:t>
      </w:r>
    </w:p>
    <w:p w14:paraId="65AC3D19" w14:textId="5564F3F8" w:rsidR="005F1EB1" w:rsidRDefault="008A7CF4">
      <w:pPr>
        <w:pStyle w:val="BodyText"/>
      </w:pPr>
      <w:r>
        <w:t>In the following sections, we assume that a set of several candidat</w:t>
      </w:r>
      <w:r>
        <w:t>e models/algorithms have already been developed. The candidate models and algorithms include logistic regression models and other algorithms such as tree-based algorithms, neural nets, support vector machines, etc. The objective is to use various methods t</w:t>
      </w:r>
      <w:r>
        <w:t>o choose the</w:t>
      </w:r>
      <w:r w:rsidR="006D06D6">
        <w:t xml:space="preserve"> one</w:t>
      </w:r>
      <w:r>
        <w:t xml:space="preserve"> with the best predictive power for real-world implementation.</w:t>
      </w:r>
    </w:p>
    <w:p w14:paraId="65AC3D1A" w14:textId="26FF46C7" w:rsidR="005F1EB1" w:rsidRDefault="008A7CF4">
      <w:pPr>
        <w:pStyle w:val="Heading1"/>
      </w:pPr>
      <w:bookmarkStart w:id="2" w:name="cross-validation-in-predictive-modeling"/>
      <w:bookmarkStart w:id="3" w:name="_Toc67157366"/>
      <w:bookmarkEnd w:id="0"/>
      <w:r>
        <w:t>Cross</w:t>
      </w:r>
      <w:r w:rsidR="00954388">
        <w:t>-</w:t>
      </w:r>
      <w:r>
        <w:t>Validation in Predictive Modeling</w:t>
      </w:r>
      <w:bookmarkEnd w:id="3"/>
    </w:p>
    <w:p w14:paraId="65AC3D1B" w14:textId="774FB942" w:rsidR="005F1EB1" w:rsidRDefault="008A7CF4">
      <w:pPr>
        <w:pStyle w:val="FirstParagraph"/>
      </w:pPr>
      <w:r>
        <w:t>In classical statistical modeling, we evaluate the predictive performance of a model using the large sample theory developed based on the lik</w:t>
      </w:r>
      <w:r>
        <w:t>elihood. However, in the algorithm-based predictive modeling, we don’t assume the distribution of the population or the underlying population is uncertain. In other words, there is no general theory that can derive the predictive performance. Therefore, da</w:t>
      </w:r>
      <w:r>
        <w:t>ta</w:t>
      </w:r>
      <w:r w:rsidR="00512BF8">
        <w:t>-</w:t>
      </w:r>
      <w:r>
        <w:t>driven methods are used to define the goodness of the model. The key is to hold up part of the sample as “unseen” observations to test the actual performance of the predictive models and algorithms.</w:t>
      </w:r>
    </w:p>
    <w:p w14:paraId="65AC3D1C" w14:textId="77777777" w:rsidR="005F1EB1" w:rsidRDefault="008A7CF4">
      <w:pPr>
        <w:pStyle w:val="Heading2"/>
      </w:pPr>
      <w:bookmarkStart w:id="4" w:name="the-logic-of-the-three-way-split"/>
      <w:bookmarkStart w:id="5" w:name="_Toc67157367"/>
      <w:r>
        <w:t>The Logic of the Three-way Split</w:t>
      </w:r>
      <w:bookmarkEnd w:id="5"/>
    </w:p>
    <w:p w14:paraId="65AC3D1D" w14:textId="48830865" w:rsidR="005F1EB1" w:rsidRDefault="008A7CF4">
      <w:pPr>
        <w:pStyle w:val="FirstParagraph"/>
      </w:pPr>
      <w:r>
        <w:t>The general idea is t</w:t>
      </w:r>
      <w:r>
        <w:t xml:space="preserve">o randomly partition the data into several subsets for different purposes. One of them will be used to build the model, one is used to validate the model, and one is used as </w:t>
      </w:r>
      <w:r>
        <w:t>“unseen real-world” data to report the “actual” performance of the final model.</w:t>
      </w:r>
    </w:p>
    <w:p w14:paraId="65AC3D1E" w14:textId="77777777" w:rsidR="005F1EB1" w:rsidRDefault="008A7CF4">
      <w:pPr>
        <w:pStyle w:val="BodyText"/>
      </w:pPr>
      <w:r>
        <w:t xml:space="preserve">With this three-way split, the </w:t>
      </w:r>
      <w:r>
        <w:rPr>
          <w:b/>
        </w:rPr>
        <w:t>model selection</w:t>
      </w:r>
      <w:r>
        <w:t xml:space="preserve"> and the </w:t>
      </w:r>
      <w:r>
        <w:rPr>
          <w:b/>
        </w:rPr>
        <w:t>true error rate computation</w:t>
      </w:r>
      <w:r>
        <w:t xml:space="preserve"> can be carried out simultaneously. One important observation is that the error rate estimate of the final model on validation data is, in general, under-estimated since the</w:t>
      </w:r>
      <w:r>
        <w:t xml:space="preserve"> validation set is used to select the final model. Therefore, a third independent part of the data, the </w:t>
      </w:r>
      <w:r>
        <w:rPr>
          <w:b/>
        </w:rPr>
        <w:t>test data</w:t>
      </w:r>
      <w:r>
        <w:t>, is needed to report the actual prediction performance.</w:t>
      </w:r>
    </w:p>
    <w:p w14:paraId="65AC3D1F" w14:textId="77777777" w:rsidR="005F1EB1" w:rsidRDefault="008A7CF4">
      <w:pPr>
        <w:pStyle w:val="BodyText"/>
      </w:pPr>
      <w:r>
        <w:rPr>
          <w:b/>
        </w:rPr>
        <w:lastRenderedPageBreak/>
        <w:t xml:space="preserve">After the performance of the final model was evaluated on the test set, all estimated </w:t>
      </w:r>
      <w:r>
        <w:rPr>
          <w:b/>
        </w:rPr>
        <w:t xml:space="preserve">parameters of the model based on the training data </w:t>
      </w:r>
      <w:r>
        <w:rPr>
          <w:b/>
          <w:i/>
        </w:rPr>
        <w:t>must not</w:t>
      </w:r>
      <w:r>
        <w:rPr>
          <w:b/>
        </w:rPr>
        <w:t xml:space="preserve"> be changed any further</w:t>
      </w:r>
      <w:r>
        <w:t>.</w:t>
      </w:r>
    </w:p>
    <w:p w14:paraId="65AC3D20" w14:textId="4D5C1624" w:rsidR="005F1EB1" w:rsidRDefault="008A7CF4">
      <w:pPr>
        <w:pStyle w:val="BodyText"/>
      </w:pPr>
      <w:r>
        <w:t>The three-way splitting method may face practical challenges such as the insufficiency of the data and variation of the error estimate based on a single</w:t>
      </w:r>
      <w:r w:rsidR="00361F71">
        <w:t>-</w:t>
      </w:r>
      <w:r>
        <w:t>step process of mod</w:t>
      </w:r>
      <w:r>
        <w:t xml:space="preserve">el development. To overcome these potential challenges, researchers and practitioners developed resampling-based </w:t>
      </w:r>
      <w:r>
        <w:rPr>
          <w:b/>
        </w:rPr>
        <w:t>cross</w:t>
      </w:r>
      <w:r w:rsidR="00361F71">
        <w:rPr>
          <w:b/>
        </w:rPr>
        <w:t>-</w:t>
      </w:r>
      <w:r>
        <w:rPr>
          <w:b/>
        </w:rPr>
        <w:t>validation (CV)</w:t>
      </w:r>
      <w:r>
        <w:t xml:space="preserve"> methods to combine training, validating, and testing in a</w:t>
      </w:r>
      <w:r w:rsidR="00361F71">
        <w:t>n</w:t>
      </w:r>
      <w:r>
        <w:t xml:space="preserve"> iterative process. The following subsection outlines this proce</w:t>
      </w:r>
      <w:r>
        <w:t>ss.</w:t>
      </w:r>
    </w:p>
    <w:p w14:paraId="65AC3D21" w14:textId="77777777" w:rsidR="005F1EB1" w:rsidRDefault="008A7CF4">
      <w:pPr>
        <w:pStyle w:val="Heading2"/>
      </w:pPr>
      <w:bookmarkStart w:id="6" w:name="cross-validation-cv"/>
      <w:bookmarkStart w:id="7" w:name="_Toc67157368"/>
      <w:bookmarkEnd w:id="4"/>
      <w:r>
        <w:t>Cross-validation (CV)</w:t>
      </w:r>
      <w:bookmarkEnd w:id="7"/>
    </w:p>
    <w:p w14:paraId="65AC3D22" w14:textId="194974E8" w:rsidR="005F1EB1" w:rsidRDefault="008A7CF4">
      <w:pPr>
        <w:pStyle w:val="FirstParagraph"/>
      </w:pPr>
      <w:r>
        <w:t>Among the methods available for estimating prediction error, the most widely used i</w:t>
      </w:r>
      <w:r w:rsidR="00A6157E">
        <w:t>n</w:t>
      </w:r>
      <w:r>
        <w:t xml:space="preserve"> cross-validation. Contrary to most people </w:t>
      </w:r>
      <w:r w:rsidR="00A6157E">
        <w:t xml:space="preserve">who </w:t>
      </w:r>
      <w:r>
        <w:t>thought that CV was developed by machine learning researchers, it was developed by statisticians. The i</w:t>
      </w:r>
      <w:r>
        <w:t xml:space="preserve">dea was initially formulated in </w:t>
      </w:r>
      <w:r w:rsidR="006F642C">
        <w:t xml:space="preserve">the </w:t>
      </w:r>
      <w:r>
        <w:t>1930</w:t>
      </w:r>
      <w:r>
        <w:t xml:space="preserve">s and formally published in statistics literature in </w:t>
      </w:r>
      <w:r w:rsidR="006F642C">
        <w:t xml:space="preserve">the </w:t>
      </w:r>
      <w:r>
        <w:t xml:space="preserve">1970s. Maybe due to computational constraints, the cross-validation methods have not been used by </w:t>
      </w:r>
      <w:r w:rsidR="006F642C">
        <w:t xml:space="preserve">the </w:t>
      </w:r>
      <w:r>
        <w:t>statistics community. Recently, machine learning researchers dug thi</w:t>
      </w:r>
      <w:r>
        <w:t>s old but gold algorithm out for assessing the performance of predictive modeling and algorithms.</w:t>
      </w:r>
    </w:p>
    <w:p w14:paraId="65AC3D23" w14:textId="11153BC0" w:rsidR="005F1EB1" w:rsidRDefault="008A7CF4">
      <w:pPr>
        <w:pStyle w:val="BodyText"/>
      </w:pPr>
      <w:r>
        <w:t xml:space="preserve">Essentially cross-validation includes techniques to split the sample into multiple training and test data sets. To obtain multiple training and testing subsets, we use various random sub-sampling methods </w:t>
      </w:r>
      <w:r w:rsidR="006F642C">
        <w:t>to perform</w:t>
      </w:r>
      <w:r>
        <w:t xml:space="preserve"> K data splits of the entire sample. Differe</w:t>
      </w:r>
      <w:r>
        <w:t>nt random splits constitute different cross-validation method</w:t>
      </w:r>
      <w:r w:rsidR="00261502">
        <w:t>s</w:t>
      </w:r>
      <w:r>
        <w:t>. The most commonly used cross-validation method is k-fold cross-validation.</w:t>
      </w:r>
    </w:p>
    <w:p w14:paraId="65AC3D24" w14:textId="17D15A60" w:rsidR="005F1EB1" w:rsidRDefault="008A7CF4">
      <w:pPr>
        <w:pStyle w:val="BodyText"/>
      </w:pPr>
      <w:r>
        <w:t>The following are steps for choos</w:t>
      </w:r>
      <w:r w:rsidR="00261502">
        <w:t>ing</w:t>
      </w:r>
      <w:r>
        <w:t xml:space="preserve"> the final working model from a set of candidate models using the cross</w:t>
      </w:r>
      <w:r w:rsidR="00261502">
        <w:t>-</w:t>
      </w:r>
      <w:r>
        <w:t>validation m</w:t>
      </w:r>
      <w:r>
        <w:t>ethod.</w:t>
      </w:r>
    </w:p>
    <w:p w14:paraId="65AC3D25" w14:textId="2BEA41D5" w:rsidR="005F1EB1" w:rsidRDefault="008A7CF4">
      <w:pPr>
        <w:numPr>
          <w:ilvl w:val="0"/>
          <w:numId w:val="2"/>
        </w:numPr>
      </w:pPr>
      <w:r>
        <w:rPr>
          <w:b/>
        </w:rPr>
        <w:t>Step 1</w:t>
      </w:r>
      <w:r>
        <w:t xml:space="preserve">: Split the entire data into </w:t>
      </w:r>
      <w:r w:rsidR="00261502">
        <w:t xml:space="preserve">a </w:t>
      </w:r>
      <w:r>
        <w:t xml:space="preserve">training set and </w:t>
      </w:r>
      <w:r w:rsidR="00261502">
        <w:t xml:space="preserve">a </w:t>
      </w:r>
      <w:r>
        <w:t>testing set.</w:t>
      </w:r>
    </w:p>
    <w:p w14:paraId="65AC3D26" w14:textId="77777777" w:rsidR="005F1EB1" w:rsidRDefault="008A7CF4">
      <w:pPr>
        <w:numPr>
          <w:ilvl w:val="0"/>
          <w:numId w:val="2"/>
        </w:numPr>
      </w:pPr>
      <w:r>
        <w:rPr>
          <w:b/>
        </w:rPr>
        <w:t>Step 2</w:t>
      </w:r>
      <w:r>
        <w:t>: Perform the cross-validation in the training set and don’t touch the test data.</w:t>
      </w:r>
    </w:p>
    <w:p w14:paraId="65AC3D27" w14:textId="77777777" w:rsidR="005F1EB1" w:rsidRDefault="008A7CF4">
      <w:pPr>
        <w:pStyle w:val="Compact"/>
        <w:numPr>
          <w:ilvl w:val="1"/>
          <w:numId w:val="3"/>
        </w:numPr>
      </w:pPr>
      <w:r>
        <w:rPr>
          <w:i/>
        </w:rPr>
        <w:t>step 2.1</w:t>
      </w:r>
      <w:r>
        <w:t>. Randomly split the training set into k subsets with equal size, say,</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t>
      </w:r>
      <m:oMath>
        <m:r>
          <w:rPr>
            <w:rFonts w:ascii="Cambria Math" w:hAnsi="Cambria Math"/>
          </w:rPr>
          <m:t>⋯</m:t>
        </m:r>
      </m:oMath>
      <w:r>
        <w:t xml:space="preserve">, </w:t>
      </w:r>
      <m:oMath>
        <m:sSub>
          <m:sSubPr>
            <m:ctrlPr>
              <w:rPr>
                <w:rFonts w:ascii="Cambria Math" w:hAnsi="Cambria Math"/>
              </w:rPr>
            </m:ctrlPr>
          </m:sSubPr>
          <m:e>
            <m:r>
              <w:rPr>
                <w:rFonts w:ascii="Cambria Math" w:hAnsi="Cambria Math"/>
              </w:rPr>
              <m:t>F</m:t>
            </m:r>
          </m:e>
          <m:sub>
            <m:r>
              <w:rPr>
                <w:rFonts w:ascii="Cambria Math" w:hAnsi="Cambria Math"/>
              </w:rPr>
              <m:t>k</m:t>
            </m:r>
          </m:sub>
        </m:sSub>
      </m:oMath>
      <w:r>
        <w:t>.</w:t>
      </w:r>
    </w:p>
    <w:p w14:paraId="65AC3D28" w14:textId="77777777" w:rsidR="005F1EB1" w:rsidRDefault="008A7CF4">
      <w:pPr>
        <w:pStyle w:val="Compact"/>
        <w:numPr>
          <w:ilvl w:val="1"/>
          <w:numId w:val="3"/>
        </w:numPr>
      </w:pPr>
      <w:r>
        <w:rPr>
          <w:i/>
        </w:rPr>
        <w:t>step 2.2</w:t>
      </w:r>
      <w:r>
        <w:t xml:space="preserve">. hold up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combine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+1</m:t>
            </m:r>
          </m:sub>
        </m:sSub>
      </m:oMath>
      <w:r>
        <w:t xml:space="preserve">, </w:t>
      </w:r>
      <m:oMath>
        <m:r>
          <w:rPr>
            <w:rFonts w:ascii="Cambria Math" w:hAnsi="Cambria Math"/>
          </w:rPr>
          <m:t>⋯</m:t>
        </m:r>
      </m:oMath>
      <w:r>
        <w:t xml:space="preserve"> </w:t>
      </w:r>
      <m:oMath>
        <m:r>
          <w:rPr>
            <w:rFonts w:ascii="Cambria Math" w:hAnsi="Cambria Math"/>
          </w:rPr>
          <m:t>}</m:t>
        </m:r>
      </m:oMath>
      <w:r>
        <w:t xml:space="preserve">. Fit all candidate models to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then use the fitted model to predict the response using the testi</w:t>
      </w:r>
      <w:r>
        <w:t xml:space="preserve">ng set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for </w:t>
      </w:r>
      <m:oMath>
        <m:r>
          <w:rPr>
            <w:rFonts w:ascii="Cambria Math" w:hAnsi="Cambria Math"/>
          </w:rPr>
          <m:t>i</m:t>
        </m:r>
        <m:r>
          <w:rPr>
            <w:rFonts w:ascii="Cambria Math" w:hAnsi="Cambria Math"/>
          </w:rPr>
          <m:t>=1,2,⋯,</m:t>
        </m:r>
        <m:r>
          <w:rPr>
            <w:rFonts w:ascii="Cambria Math" w:hAnsi="Cambria Math"/>
          </w:rPr>
          <m:t>k</m:t>
        </m:r>
      </m:oMath>
      <w:r>
        <w:t>.</w:t>
      </w:r>
      <w:r>
        <w:br/>
      </w:r>
    </w:p>
    <w:p w14:paraId="65AC3D29" w14:textId="77777777" w:rsidR="005F1EB1" w:rsidRDefault="008A7CF4">
      <w:pPr>
        <w:pStyle w:val="Compact"/>
        <w:numPr>
          <w:ilvl w:val="1"/>
          <w:numId w:val="3"/>
        </w:numPr>
      </w:pPr>
      <w:r>
        <w:rPr>
          <w:i/>
        </w:rPr>
        <w:t>step 2.3</w:t>
      </w:r>
      <w:r>
        <w:t xml:space="preserve">. Since the actual response values are available in the test set </w:t>
      </w:r>
      <m:oMath>
        <m:sSub>
          <m:sSubPr>
            <m:ctrlPr>
              <w:rPr>
                <w:rFonts w:ascii="Cambria Math" w:hAnsi="Cambria Math"/>
              </w:rPr>
            </m:ctrlPr>
          </m:sSubPr>
          <m:e>
            <m:r>
              <w:rPr>
                <w:rFonts w:ascii="Cambria Math" w:hAnsi="Cambria Math"/>
              </w:rPr>
              <m:t>F</m:t>
            </m:r>
          </m:e>
          <m:sub>
            <m:r>
              <w:rPr>
                <w:rFonts w:ascii="Cambria Math" w:hAnsi="Cambria Math"/>
              </w:rPr>
              <m:t>i</m:t>
            </m:r>
          </m:sub>
        </m:sSub>
      </m:oMath>
      <w:r>
        <w:t>, we can compare the predicted response value with the true response values to calculate the predictive error for each candidate model in each of th</w:t>
      </w:r>
      <w:r>
        <w:t>e k-rounds.</w:t>
      </w:r>
    </w:p>
    <w:p w14:paraId="65AC3D2A" w14:textId="77777777" w:rsidR="005F1EB1" w:rsidRDefault="008A7CF4">
      <w:pPr>
        <w:numPr>
          <w:ilvl w:val="0"/>
          <w:numId w:val="2"/>
        </w:numPr>
      </w:pPr>
      <w:r>
        <w:rPr>
          <w:b/>
        </w:rPr>
        <w:t>Step 3</w:t>
      </w:r>
      <w:r>
        <w:t>: Calculate the average of the predictive errors for each candidate model. The one with the smallest average predictive error is the winner.</w:t>
      </w:r>
    </w:p>
    <w:p w14:paraId="65AC3D2B" w14:textId="77777777" w:rsidR="005F1EB1" w:rsidRDefault="008A7CF4">
      <w:pPr>
        <w:numPr>
          <w:ilvl w:val="0"/>
          <w:numId w:val="2"/>
        </w:numPr>
      </w:pPr>
      <w:r>
        <w:rPr>
          <w:b/>
        </w:rPr>
        <w:t>Step 4</w:t>
      </w:r>
      <w:r>
        <w:t xml:space="preserve">: Fit the winner to the entire training set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oMath>
      <w:r>
        <w:t xml:space="preserve"> to obtain the final working mo</w:t>
      </w:r>
      <w:r>
        <w:t>del.</w:t>
      </w:r>
    </w:p>
    <w:p w14:paraId="65AC3D2C" w14:textId="77777777" w:rsidR="005F1EB1" w:rsidRDefault="008A7CF4">
      <w:pPr>
        <w:numPr>
          <w:ilvl w:val="0"/>
          <w:numId w:val="2"/>
        </w:numPr>
      </w:pPr>
      <w:r>
        <w:rPr>
          <w:b/>
        </w:rPr>
        <w:lastRenderedPageBreak/>
        <w:t>Step 5</w:t>
      </w:r>
      <w:r>
        <w:t xml:space="preserve">: Report the </w:t>
      </w:r>
      <w:r>
        <w:rPr>
          <w:i/>
        </w:rPr>
        <w:t>actual</w:t>
      </w:r>
      <w:r>
        <w:t xml:space="preserve"> predictive error use the testing data set that has not been used in the above cross-validation process.</w:t>
      </w:r>
    </w:p>
    <w:p w14:paraId="65AC3D2D" w14:textId="77777777" w:rsidR="005F1EB1" w:rsidRDefault="008A7CF4">
      <w:pPr>
        <w:pStyle w:val="FirstParagraph"/>
      </w:pPr>
      <w:r>
        <w:t>The above process is summarized in the following figure.</w:t>
      </w:r>
    </w:p>
    <w:p w14:paraId="65AC3D2E" w14:textId="77777777" w:rsidR="005F1EB1" w:rsidRDefault="008A7CF4">
      <w:pPr>
        <w:pStyle w:val="CaptionedFigure"/>
      </w:pPr>
      <w:r>
        <w:rPr>
          <w:noProof/>
        </w:rPr>
        <w:drawing>
          <wp:inline distT="0" distB="0" distL="0" distR="0" wp14:anchorId="65AC3DA2" wp14:editId="65AC3DA3">
            <wp:extent cx="5334000" cy="2684231"/>
            <wp:effectExtent l="0" t="0" r="0" b="0"/>
            <wp:docPr id="1" name="Picture" descr="The workflow of the cross-validation process"/>
            <wp:cNvGraphicFramePr/>
            <a:graphic xmlns:a="http://schemas.openxmlformats.org/drawingml/2006/main">
              <a:graphicData uri="http://schemas.openxmlformats.org/drawingml/2006/picture">
                <pic:pic xmlns:pic="http://schemas.openxmlformats.org/drawingml/2006/picture">
                  <pic:nvPicPr>
                    <pic:cNvPr id="0" name="Picture" descr="w08-CV-process.jpg"/>
                    <pic:cNvPicPr>
                      <a:picLocks noChangeAspect="1" noChangeArrowheads="1"/>
                    </pic:cNvPicPr>
                  </pic:nvPicPr>
                  <pic:blipFill>
                    <a:blip r:embed="rId10"/>
                    <a:stretch>
                      <a:fillRect/>
                    </a:stretch>
                  </pic:blipFill>
                  <pic:spPr bwMode="auto">
                    <a:xfrm>
                      <a:off x="0" y="0"/>
                      <a:ext cx="5334000" cy="2684231"/>
                    </a:xfrm>
                    <a:prstGeom prst="rect">
                      <a:avLst/>
                    </a:prstGeom>
                    <a:noFill/>
                    <a:ln w="9525">
                      <a:noFill/>
                      <a:headEnd/>
                      <a:tailEnd/>
                    </a:ln>
                  </pic:spPr>
                </pic:pic>
              </a:graphicData>
            </a:graphic>
          </wp:inline>
        </w:drawing>
      </w:r>
    </w:p>
    <w:p w14:paraId="65AC3D2F" w14:textId="77777777" w:rsidR="005F1EB1" w:rsidRDefault="008A7CF4">
      <w:pPr>
        <w:pStyle w:val="ImageCaption"/>
      </w:pPr>
      <w:r>
        <w:t>The workflow of the cross-validation process</w:t>
      </w:r>
    </w:p>
    <w:p w14:paraId="65AC3D30" w14:textId="77777777" w:rsidR="005F1EB1" w:rsidRDefault="008A7CF4">
      <w:pPr>
        <w:pStyle w:val="BodyText"/>
      </w:pPr>
      <w:r>
        <w:rPr>
          <w:b/>
        </w:rPr>
        <w:t>Remarks</w:t>
      </w:r>
      <w:r>
        <w:t xml:space="preserve"> on the cr</w:t>
      </w:r>
      <w:r>
        <w:t>oss-validation.</w:t>
      </w:r>
    </w:p>
    <w:p w14:paraId="65AC3D31" w14:textId="28BCA3A2" w:rsidR="005F1EB1" w:rsidRDefault="008A7CF4">
      <w:pPr>
        <w:numPr>
          <w:ilvl w:val="0"/>
          <w:numId w:val="4"/>
        </w:numPr>
      </w:pPr>
      <w:r>
        <w:t xml:space="preserve">The proportions of the training and testing sets are determined by modelers. 75%:25% is </w:t>
      </w:r>
      <w:r w:rsidR="00EF33DF">
        <w:t xml:space="preserve">a </w:t>
      </w:r>
      <w:r>
        <w:t>commonly used ratio.</w:t>
      </w:r>
    </w:p>
    <w:p w14:paraId="65AC3D32" w14:textId="6ED8CC9C" w:rsidR="005F1EB1" w:rsidRDefault="008A7CF4">
      <w:pPr>
        <w:numPr>
          <w:ilvl w:val="0"/>
          <w:numId w:val="4"/>
        </w:numPr>
      </w:pPr>
      <w:r>
        <w:t xml:space="preserve">The number of folds used in the cross-validation is the </w:t>
      </w:r>
      <w:r>
        <w:rPr>
          <w:b/>
        </w:rPr>
        <w:t>hyper-parameter</w:t>
      </w:r>
      <w:r>
        <w:t xml:space="preserve"> or </w:t>
      </w:r>
      <w:r>
        <w:rPr>
          <w:b/>
        </w:rPr>
        <w:t>tuning-parameter</w:t>
      </w:r>
      <w:r>
        <w:t>. The 10-fold cross</w:t>
      </w:r>
      <w:r w:rsidR="00690D4B">
        <w:t>-</w:t>
      </w:r>
      <w:r>
        <w:t>validation is common</w:t>
      </w:r>
      <w:r>
        <w:t xml:space="preserve">ly used. The reason 10-fold is commonly used is </w:t>
      </w:r>
      <w:r w:rsidR="00690D4B">
        <w:t>that</w:t>
      </w:r>
      <w:r>
        <w:t xml:space="preserve"> when </w:t>
      </w:r>
      <m:oMath>
        <m:r>
          <w:rPr>
            <w:rFonts w:ascii="Cambria Math" w:hAnsi="Cambria Math"/>
          </w:rPr>
          <m:t>k</m:t>
        </m:r>
        <m:r>
          <w:rPr>
            <w:rFonts w:ascii="Cambria Math" w:hAnsi="Cambria Math"/>
          </w:rPr>
          <m:t>≥10</m:t>
        </m:r>
      </m:oMath>
      <w:r>
        <w:t>, the predictive errors in the training and testing become stable.</w:t>
      </w:r>
    </w:p>
    <w:p w14:paraId="65AC3D33" w14:textId="77777777" w:rsidR="005F1EB1" w:rsidRDefault="008A7CF4">
      <w:pPr>
        <w:pStyle w:val="Heading2"/>
      </w:pPr>
      <w:bookmarkStart w:id="8" w:name="predictive-error"/>
      <w:bookmarkStart w:id="9" w:name="_Toc67157369"/>
      <w:bookmarkEnd w:id="6"/>
      <w:r>
        <w:t>Predictive Error</w:t>
      </w:r>
      <w:bookmarkEnd w:id="9"/>
    </w:p>
    <w:p w14:paraId="65AC3D34" w14:textId="4E80874E" w:rsidR="005F1EB1" w:rsidRDefault="008A7CF4">
      <w:pPr>
        <w:pStyle w:val="FirstParagraph"/>
      </w:pPr>
      <w:r>
        <w:t xml:space="preserve">We introduced two sets of conditional probabilities using clinical language in the previous module. As an </w:t>
      </w:r>
      <w:r>
        <w:t xml:space="preserve">analogy, we can think about the logistic predictive model to be a </w:t>
      </w:r>
      <w:r>
        <w:rPr>
          <w:b/>
        </w:rPr>
        <w:t>diagnostics test</w:t>
      </w:r>
      <w:r>
        <w:t xml:space="preserve"> for predicting a specific disease. Note that what </w:t>
      </w:r>
      <w:r w:rsidR="00380333">
        <w:t xml:space="preserve">the </w:t>
      </w:r>
      <w:r>
        <w:t xml:space="preserve">logistic model predicted is the probability of having a </w:t>
      </w:r>
      <w:r>
        <w:rPr>
          <w:b/>
        </w:rPr>
        <w:t>disease</w:t>
      </w:r>
      <w:r>
        <w:t>. In order to predict the value ( T+ = “predicted disease” o</w:t>
      </w:r>
      <w:r>
        <w:t xml:space="preserve">r T- = “predicted no-disease”) of the binary response, we need to use a cut-off probability to define “T+” and “T-”. In </w:t>
      </w:r>
      <w:r w:rsidR="005170CA">
        <w:t xml:space="preserve">the </w:t>
      </w:r>
      <w:r>
        <w:t>most software program, 0.5 was used. If the success probability is greater than 0.5, the predicted value of the response will be “T+”, o</w:t>
      </w:r>
      <w:r>
        <w:t>therwise, the predicted response value will be “T-”.</w:t>
      </w:r>
    </w:p>
    <w:p w14:paraId="65AC3D35" w14:textId="77777777" w:rsidR="005F1EB1" w:rsidRDefault="008A7CF4">
      <w:pPr>
        <w:pStyle w:val="BodyText"/>
      </w:pPr>
      <w:r>
        <w:t>Since each of the hold-up validating set has the true values of the response, we then can use corresponding predicted values based on a selected cut-off probability to make a two-way table in the followi</w:t>
      </w:r>
      <w:r>
        <w:t>ng form</w:t>
      </w:r>
    </w:p>
    <w:p w14:paraId="65AC3D36" w14:textId="77777777" w:rsidR="005F1EB1" w:rsidRDefault="008A7CF4">
      <w:pPr>
        <w:pStyle w:val="SourceCode"/>
      </w:pPr>
      <w:r>
        <w:rPr>
          <w:rStyle w:val="NormalTok"/>
        </w:rPr>
        <w:lastRenderedPageBreak/>
        <w:t>Positive.test =</w:t>
      </w:r>
      <w:r>
        <w:rPr>
          <w:rStyle w:val="StringTok"/>
        </w:rPr>
        <w:t xml:space="preserve"> </w:t>
      </w:r>
      <w:r>
        <w:rPr>
          <w:rStyle w:val="KeywordTok"/>
        </w:rPr>
        <w:t>c</w:t>
      </w:r>
      <w:r>
        <w:rPr>
          <w:rStyle w:val="NormalTok"/>
        </w:rPr>
        <w:t>(</w:t>
      </w:r>
      <w:r>
        <w:rPr>
          <w:rStyle w:val="StringTok"/>
        </w:rPr>
        <w:t>"n11"</w:t>
      </w:r>
      <w:r>
        <w:rPr>
          <w:rStyle w:val="NormalTok"/>
        </w:rPr>
        <w:t xml:space="preserve">, </w:t>
      </w:r>
      <w:r>
        <w:rPr>
          <w:rStyle w:val="StringTok"/>
        </w:rPr>
        <w:t>"n21"</w:t>
      </w:r>
      <w:r>
        <w:rPr>
          <w:rStyle w:val="NormalTok"/>
        </w:rPr>
        <w:t>)</w:t>
      </w:r>
      <w:r>
        <w:br/>
      </w:r>
      <w:r>
        <w:rPr>
          <w:rStyle w:val="NormalTok"/>
        </w:rPr>
        <w:t>Negative.test =</w:t>
      </w:r>
      <w:r>
        <w:rPr>
          <w:rStyle w:val="StringTok"/>
        </w:rPr>
        <w:t xml:space="preserve"> </w:t>
      </w:r>
      <w:r>
        <w:rPr>
          <w:rStyle w:val="KeywordTok"/>
        </w:rPr>
        <w:t>c</w:t>
      </w:r>
      <w:r>
        <w:rPr>
          <w:rStyle w:val="NormalTok"/>
        </w:rPr>
        <w:t>(</w:t>
      </w:r>
      <w:r>
        <w:rPr>
          <w:rStyle w:val="StringTok"/>
        </w:rPr>
        <w:t>"n12"</w:t>
      </w:r>
      <w:r>
        <w:rPr>
          <w:rStyle w:val="NormalTok"/>
        </w:rPr>
        <w:t xml:space="preserve">, </w:t>
      </w:r>
      <w:r>
        <w:rPr>
          <w:rStyle w:val="StringTok"/>
        </w:rPr>
        <w:t>"n22"</w:t>
      </w:r>
      <w:r>
        <w:rPr>
          <w:rStyle w:val="NormalTok"/>
        </w:rPr>
        <w:t>)</w:t>
      </w:r>
      <w:r>
        <w:br/>
      </w:r>
      <w:r>
        <w:rPr>
          <w:rStyle w:val="NormalTok"/>
        </w:rPr>
        <w:t>confusion.matrix =</w:t>
      </w:r>
      <w:r>
        <w:rPr>
          <w:rStyle w:val="StringTok"/>
        </w:rPr>
        <w:t xml:space="preserve"> </w:t>
      </w:r>
      <w:r>
        <w:rPr>
          <w:rStyle w:val="KeywordTok"/>
        </w:rPr>
        <w:t>as.data.frame</w:t>
      </w:r>
      <w:r>
        <w:rPr>
          <w:rStyle w:val="NormalTok"/>
        </w:rPr>
        <w:t>(</w:t>
      </w:r>
      <w:r>
        <w:rPr>
          <w:rStyle w:val="KeywordTok"/>
        </w:rPr>
        <w:t>cbind</w:t>
      </w:r>
      <w:r>
        <w:rPr>
          <w:rStyle w:val="NormalTok"/>
        </w:rPr>
        <w:t>(</w:t>
      </w:r>
      <w:r>
        <w:rPr>
          <w:rStyle w:val="DataTypeTok"/>
        </w:rPr>
        <w:t>Positive.test =</w:t>
      </w:r>
      <w:r>
        <w:rPr>
          <w:rStyle w:val="NormalTok"/>
        </w:rPr>
        <w:t xml:space="preserve"> Positive.test, </w:t>
      </w:r>
      <w:r>
        <w:br/>
      </w:r>
      <w:r>
        <w:rPr>
          <w:rStyle w:val="NormalTok"/>
        </w:rPr>
        <w:t xml:space="preserve">                                       </w:t>
      </w:r>
      <w:r>
        <w:rPr>
          <w:rStyle w:val="DataTypeTok"/>
        </w:rPr>
        <w:t>Negative.test =</w:t>
      </w:r>
      <w:r>
        <w:rPr>
          <w:rStyle w:val="NormalTok"/>
        </w:rPr>
        <w:t xml:space="preserve"> Negative.test))</w:t>
      </w:r>
      <w:r>
        <w:br/>
      </w:r>
      <w:r>
        <w:rPr>
          <w:rStyle w:val="KeywordTok"/>
        </w:rPr>
        <w:t>names</w:t>
      </w:r>
      <w:r>
        <w:rPr>
          <w:rStyle w:val="NormalTok"/>
        </w:rPr>
        <w:t>(confusion.matrix)=</w:t>
      </w:r>
      <w:r>
        <w:rPr>
          <w:rStyle w:val="KeywordTok"/>
        </w:rPr>
        <w:t>c</w:t>
      </w:r>
      <w:r>
        <w:rPr>
          <w:rStyle w:val="NormalTok"/>
        </w:rPr>
        <w:t>(</w:t>
      </w:r>
      <w:r>
        <w:rPr>
          <w:rStyle w:val="StringTok"/>
        </w:rPr>
        <w:t>"T+"</w:t>
      </w:r>
      <w:r>
        <w:rPr>
          <w:rStyle w:val="NormalTok"/>
        </w:rPr>
        <w:t xml:space="preserve">, </w:t>
      </w:r>
      <w:r>
        <w:rPr>
          <w:rStyle w:val="StringTok"/>
        </w:rPr>
        <w:t>"T-"</w:t>
      </w:r>
      <w:r>
        <w:rPr>
          <w:rStyle w:val="NormalTok"/>
        </w:rPr>
        <w:t>)</w:t>
      </w:r>
      <w:r>
        <w:br/>
      </w:r>
      <w:r>
        <w:rPr>
          <w:rStyle w:val="KeywordTok"/>
        </w:rPr>
        <w:t>row.names</w:t>
      </w:r>
      <w:r>
        <w:rPr>
          <w:rStyle w:val="NormalTok"/>
        </w:rPr>
        <w:t>(confusion.matrix) =</w:t>
      </w:r>
      <w:r>
        <w:rPr>
          <w:rStyle w:val="StringTok"/>
        </w:rPr>
        <w:t xml:space="preserve"> </w:t>
      </w:r>
      <w:r>
        <w:rPr>
          <w:rStyle w:val="KeywordTok"/>
        </w:rPr>
        <w:t>c</w:t>
      </w:r>
      <w:r>
        <w:rPr>
          <w:rStyle w:val="NormalTok"/>
        </w:rPr>
        <w:t>(</w:t>
      </w:r>
      <w:r>
        <w:rPr>
          <w:rStyle w:val="StringTok"/>
        </w:rPr>
        <w:t>"D+"</w:t>
      </w:r>
      <w:r>
        <w:rPr>
          <w:rStyle w:val="NormalTok"/>
        </w:rPr>
        <w:t xml:space="preserve">, </w:t>
      </w:r>
      <w:r>
        <w:rPr>
          <w:rStyle w:val="StringTok"/>
        </w:rPr>
        <w:t>"D-"</w:t>
      </w:r>
      <w:r>
        <w:rPr>
          <w:rStyle w:val="NormalTok"/>
        </w:rPr>
        <w:t>)</w:t>
      </w:r>
      <w:r>
        <w:br/>
      </w:r>
      <w:r>
        <w:rPr>
          <w:rStyle w:val="KeywordTok"/>
        </w:rPr>
        <w:t>kable</w:t>
      </w:r>
      <w:r>
        <w:rPr>
          <w:rStyle w:val="NormalTok"/>
        </w:rPr>
        <w:t xml:space="preserve">(confusion.matrix, </w:t>
      </w:r>
      <w:r>
        <w:rPr>
          <w:rStyle w:val="DataTypeTok"/>
        </w:rPr>
        <w:t>caption =</w:t>
      </w:r>
      <w:r>
        <w:rPr>
          <w:rStyle w:val="NormalTok"/>
        </w:rPr>
        <w:t xml:space="preserve"> </w:t>
      </w:r>
      <w:r>
        <w:rPr>
          <w:rStyle w:val="StringTok"/>
        </w:rPr>
        <w:t>"Confusion matrix of the binary logistic predictive model"</w:t>
      </w:r>
      <w:r>
        <w:rPr>
          <w:rStyle w:val="NormalTok"/>
        </w:rPr>
        <w:t>)</w:t>
      </w:r>
    </w:p>
    <w:p w14:paraId="65AC3D37" w14:textId="77777777" w:rsidR="005F1EB1" w:rsidRDefault="008A7CF4">
      <w:pPr>
        <w:pStyle w:val="TableCaption"/>
      </w:pPr>
      <w:r>
        <w:t>Confusion matrix of the binary logistic predictive model</w:t>
      </w:r>
    </w:p>
    <w:tbl>
      <w:tblPr>
        <w:tblStyle w:val="Table"/>
        <w:tblW w:w="0" w:type="pct"/>
        <w:tblLook w:val="0020" w:firstRow="1" w:lastRow="0" w:firstColumn="0" w:lastColumn="0" w:noHBand="0" w:noVBand="0"/>
        <w:tblCaption w:val="Confusion matrix of the binary logistic predictive model"/>
      </w:tblPr>
      <w:tblGrid>
        <w:gridCol w:w="508"/>
        <w:gridCol w:w="616"/>
        <w:gridCol w:w="616"/>
      </w:tblGrid>
      <w:tr w:rsidR="005F1EB1" w14:paraId="65AC3D3B" w14:textId="77777777">
        <w:tc>
          <w:tcPr>
            <w:tcW w:w="0" w:type="auto"/>
            <w:tcBorders>
              <w:bottom w:val="single" w:sz="0" w:space="0" w:color="auto"/>
            </w:tcBorders>
            <w:vAlign w:val="bottom"/>
          </w:tcPr>
          <w:p w14:paraId="65AC3D38" w14:textId="77777777" w:rsidR="005F1EB1" w:rsidRDefault="005F1EB1"/>
        </w:tc>
        <w:tc>
          <w:tcPr>
            <w:tcW w:w="0" w:type="auto"/>
            <w:tcBorders>
              <w:bottom w:val="single" w:sz="0" w:space="0" w:color="auto"/>
            </w:tcBorders>
            <w:vAlign w:val="bottom"/>
          </w:tcPr>
          <w:p w14:paraId="65AC3D39" w14:textId="77777777" w:rsidR="005F1EB1" w:rsidRDefault="008A7CF4">
            <w:pPr>
              <w:pStyle w:val="Compact"/>
            </w:pPr>
            <w:r>
              <w:t>T+</w:t>
            </w:r>
          </w:p>
        </w:tc>
        <w:tc>
          <w:tcPr>
            <w:tcW w:w="0" w:type="auto"/>
            <w:tcBorders>
              <w:bottom w:val="single" w:sz="0" w:space="0" w:color="auto"/>
            </w:tcBorders>
            <w:vAlign w:val="bottom"/>
          </w:tcPr>
          <w:p w14:paraId="65AC3D3A" w14:textId="77777777" w:rsidR="005F1EB1" w:rsidRDefault="008A7CF4">
            <w:pPr>
              <w:pStyle w:val="Compact"/>
            </w:pPr>
            <w:r>
              <w:t>T-</w:t>
            </w:r>
          </w:p>
        </w:tc>
      </w:tr>
      <w:tr w:rsidR="005F1EB1" w14:paraId="65AC3D3F" w14:textId="77777777">
        <w:tc>
          <w:tcPr>
            <w:tcW w:w="0" w:type="auto"/>
          </w:tcPr>
          <w:p w14:paraId="65AC3D3C" w14:textId="77777777" w:rsidR="005F1EB1" w:rsidRDefault="008A7CF4">
            <w:pPr>
              <w:pStyle w:val="Compact"/>
            </w:pPr>
            <w:r>
              <w:t>D+</w:t>
            </w:r>
          </w:p>
        </w:tc>
        <w:tc>
          <w:tcPr>
            <w:tcW w:w="0" w:type="auto"/>
          </w:tcPr>
          <w:p w14:paraId="65AC3D3D" w14:textId="77777777" w:rsidR="005F1EB1" w:rsidRDefault="008A7CF4">
            <w:pPr>
              <w:pStyle w:val="Compact"/>
            </w:pPr>
            <w:r>
              <w:t>n11</w:t>
            </w:r>
          </w:p>
        </w:tc>
        <w:tc>
          <w:tcPr>
            <w:tcW w:w="0" w:type="auto"/>
          </w:tcPr>
          <w:p w14:paraId="65AC3D3E" w14:textId="77777777" w:rsidR="005F1EB1" w:rsidRDefault="008A7CF4">
            <w:pPr>
              <w:pStyle w:val="Compact"/>
            </w:pPr>
            <w:r>
              <w:t>n12</w:t>
            </w:r>
          </w:p>
        </w:tc>
      </w:tr>
      <w:tr w:rsidR="005F1EB1" w14:paraId="65AC3D43" w14:textId="77777777">
        <w:tc>
          <w:tcPr>
            <w:tcW w:w="0" w:type="auto"/>
          </w:tcPr>
          <w:p w14:paraId="65AC3D40" w14:textId="77777777" w:rsidR="005F1EB1" w:rsidRDefault="008A7CF4">
            <w:pPr>
              <w:pStyle w:val="Compact"/>
            </w:pPr>
            <w:r>
              <w:t>D-</w:t>
            </w:r>
          </w:p>
        </w:tc>
        <w:tc>
          <w:tcPr>
            <w:tcW w:w="0" w:type="auto"/>
          </w:tcPr>
          <w:p w14:paraId="65AC3D41" w14:textId="77777777" w:rsidR="005F1EB1" w:rsidRDefault="008A7CF4">
            <w:pPr>
              <w:pStyle w:val="Compact"/>
            </w:pPr>
            <w:r>
              <w:t>n21</w:t>
            </w:r>
          </w:p>
        </w:tc>
        <w:tc>
          <w:tcPr>
            <w:tcW w:w="0" w:type="auto"/>
          </w:tcPr>
          <w:p w14:paraId="65AC3D42" w14:textId="77777777" w:rsidR="005F1EB1" w:rsidRDefault="008A7CF4">
            <w:pPr>
              <w:pStyle w:val="Compact"/>
            </w:pPr>
            <w:r>
              <w:t>n22</w:t>
            </w:r>
          </w:p>
        </w:tc>
      </w:tr>
    </w:tbl>
    <w:p w14:paraId="65AC3D44" w14:textId="316E98D6" w:rsidR="005F1EB1" w:rsidRDefault="008A7CF4">
      <w:pPr>
        <w:pStyle w:val="BodyText"/>
      </w:pPr>
      <w:r>
        <w:t xml:space="preserve">The above two-way contingency table is called </w:t>
      </w:r>
      <w:r w:rsidR="005170CA">
        <w:t xml:space="preserve">the </w:t>
      </w:r>
      <w:r>
        <w:rPr>
          <w:b/>
        </w:rPr>
        <w:t>confusion matrix</w:t>
      </w:r>
      <w:r>
        <w:t xml:space="preserve"> which can be used to estimate</w:t>
      </w:r>
      <w:r>
        <w:t xml:space="preserve"> the following four performance measures introduced in the previous module.</w:t>
      </w:r>
    </w:p>
    <w:p w14:paraId="65AC3D45" w14:textId="77777777" w:rsidR="005F1EB1" w:rsidRDefault="008A7CF4">
      <w:pPr>
        <w:numPr>
          <w:ilvl w:val="0"/>
          <w:numId w:val="5"/>
        </w:numPr>
      </w:pPr>
      <w:r>
        <w:rPr>
          <w:b/>
        </w:rPr>
        <w:t>Sensitivity</w:t>
      </w:r>
      <w:r>
        <w:t>:</w:t>
      </w:r>
    </w:p>
    <w:p w14:paraId="65AC3D46" w14:textId="77777777" w:rsidR="005F1EB1" w:rsidRDefault="008A7CF4">
      <w:pPr>
        <w:pStyle w:val="BodyText"/>
      </w:pPr>
      <m:oMathPara>
        <m:oMathParaPr>
          <m:jc m:val="center"/>
        </m:oMathParaPr>
        <m:oMath>
          <m:acc>
            <m:accPr>
              <m:ctrlPr>
                <w:rPr>
                  <w:rFonts w:ascii="Cambria Math" w:hAnsi="Cambria Math"/>
                </w:rPr>
              </m:ctrlPr>
            </m:accPr>
            <m:e>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D</m:t>
              </m:r>
              <m:r>
                <w:rPr>
                  <w:rFonts w:ascii="Cambria Math" w:hAnsi="Cambria Math"/>
                </w:rPr>
                <m:t>+)</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oMath>
      </m:oMathPara>
    </w:p>
    <w:p w14:paraId="65AC3D47" w14:textId="77777777" w:rsidR="005F1EB1" w:rsidRDefault="008A7CF4">
      <w:pPr>
        <w:numPr>
          <w:ilvl w:val="0"/>
          <w:numId w:val="5"/>
        </w:numPr>
      </w:pPr>
      <w:r>
        <w:rPr>
          <w:b/>
        </w:rPr>
        <w:t>Specificity</w:t>
      </w:r>
      <w:r>
        <w:t>:</w:t>
      </w:r>
    </w:p>
    <w:p w14:paraId="65AC3D48" w14:textId="77777777" w:rsidR="005F1EB1" w:rsidRDefault="008A7CF4">
      <w:pPr>
        <w:pStyle w:val="BodyText"/>
      </w:pPr>
      <m:oMathPara>
        <m:oMathParaPr>
          <m:jc m:val="center"/>
        </m:oMathParaPr>
        <m:oMath>
          <m:acc>
            <m:accPr>
              <m:ctrlPr>
                <w:rPr>
                  <w:rFonts w:ascii="Cambria Math" w:hAnsi="Cambria Math"/>
                </w:rPr>
              </m:ctrlPr>
            </m:accPr>
            <m:e>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m:t>
              </m:r>
              <m:r>
                <w:rPr>
                  <w:rFonts w:ascii="Cambria Math" w:hAnsi="Cambria Math"/>
                </w:rPr>
                <m:t>D</m:t>
              </m:r>
              <m:r>
                <w:rPr>
                  <w:rFonts w:ascii="Cambria Math" w:hAnsi="Cambria Math"/>
                </w:rPr>
                <m:t>-</m:t>
              </m:r>
              <m:r>
                <w:rPr>
                  <w:rFonts w:ascii="Cambria Math" w:hAnsi="Cambria Math"/>
                </w:rPr>
                <m:t>)</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m:oMathPara>
    </w:p>
    <w:p w14:paraId="65AC3D49" w14:textId="77777777" w:rsidR="005F1EB1" w:rsidRDefault="008A7CF4">
      <w:pPr>
        <w:numPr>
          <w:ilvl w:val="0"/>
          <w:numId w:val="5"/>
        </w:numPr>
      </w:pPr>
      <w:r>
        <w:rPr>
          <w:b/>
        </w:rPr>
        <w:t>False Negative Rate</w:t>
      </w:r>
      <w:r>
        <w:t>:</w:t>
      </w:r>
    </w:p>
    <w:p w14:paraId="65AC3D4A" w14:textId="77777777" w:rsidR="005F1EB1" w:rsidRDefault="008A7CF4">
      <w:pPr>
        <w:pStyle w:val="BodyText"/>
      </w:pPr>
      <m:oMathPara>
        <m:oMathParaPr>
          <m:jc m:val="center"/>
        </m:oMathParaPr>
        <m:oMath>
          <m:acc>
            <m:accPr>
              <m:ctrlPr>
                <w:rPr>
                  <w:rFonts w:ascii="Cambria Math" w:hAnsi="Cambria Math"/>
                </w:rPr>
              </m:ctrlPr>
            </m:accPr>
            <m:e>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m:t>
              </m:r>
              <m:r>
                <w:rPr>
                  <w:rFonts w:ascii="Cambria Math" w:hAnsi="Cambria Math"/>
                </w:rPr>
                <m:t>D</m:t>
              </m:r>
              <m:r>
                <w:rPr>
                  <w:rFonts w:ascii="Cambria Math" w:hAnsi="Cambria Math"/>
                </w:rPr>
                <m:t>+)</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oMath>
      </m:oMathPara>
    </w:p>
    <w:p w14:paraId="65AC3D4B" w14:textId="77777777" w:rsidR="005F1EB1" w:rsidRDefault="008A7CF4">
      <w:pPr>
        <w:numPr>
          <w:ilvl w:val="0"/>
          <w:numId w:val="5"/>
        </w:numPr>
      </w:pPr>
      <w:r>
        <w:rPr>
          <w:b/>
        </w:rPr>
        <w:t>False Positive Rate</w:t>
      </w:r>
      <w:r>
        <w:t>:</w:t>
      </w:r>
    </w:p>
    <w:p w14:paraId="65AC3D4C" w14:textId="77777777" w:rsidR="005F1EB1" w:rsidRDefault="008A7CF4">
      <w:pPr>
        <w:pStyle w:val="BodyText"/>
      </w:pPr>
      <m:oMathPara>
        <m:oMathParaPr>
          <m:jc m:val="center"/>
        </m:oMathParaPr>
        <m:oMath>
          <m:acc>
            <m:accPr>
              <m:ctrlPr>
                <w:rPr>
                  <w:rFonts w:ascii="Cambria Math" w:hAnsi="Cambria Math"/>
                </w:rPr>
              </m:ctrlPr>
            </m:accPr>
            <m:e>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D</m:t>
              </m:r>
              <m:r>
                <w:rPr>
                  <w:rFonts w:ascii="Cambria Math" w:hAnsi="Cambria Math"/>
                </w:rPr>
                <m:t>-</m:t>
              </m:r>
              <m:r>
                <w:rPr>
                  <w:rFonts w:ascii="Cambria Math" w:hAnsi="Cambria Math"/>
                </w:rPr>
                <m:t>)</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m:oMathPara>
    </w:p>
    <w:p w14:paraId="65AC3D4D" w14:textId="2B94921F" w:rsidR="005F1EB1" w:rsidRDefault="008A7CF4">
      <w:pPr>
        <w:pStyle w:val="FirstParagraph"/>
      </w:pPr>
      <w:r>
        <w:t>Ideally, a good binary predictive model such as the logistic regression model should have a high sensitivity and specificity and a low false</w:t>
      </w:r>
      <w:r w:rsidR="00DE390C">
        <w:t>-</w:t>
      </w:r>
      <w:r>
        <w:t>negative rate and false positive rate (FPR, also called false alarm rate).</w:t>
      </w:r>
    </w:p>
    <w:p w14:paraId="65AC3D4E" w14:textId="77777777" w:rsidR="005F1EB1" w:rsidRDefault="008A7CF4">
      <w:pPr>
        <w:pStyle w:val="BodyText"/>
      </w:pPr>
      <w:r>
        <w:t>The overall accuracy is defined by</w:t>
      </w:r>
    </w:p>
    <w:p w14:paraId="65AC3D4F" w14:textId="77777777" w:rsidR="005F1EB1" w:rsidRDefault="008A7CF4">
      <w:pPr>
        <w:pStyle w:val="BodyText"/>
      </w:pPr>
      <m:oMathPara>
        <m:oMathParaPr>
          <m:jc m:val="center"/>
        </m:oMathParaPr>
        <m:oMath>
          <m:r>
            <w:rPr>
              <w:rFonts w:ascii="Cambria Math" w:hAnsi="Cambria Math"/>
            </w:rPr>
            <m:t>ac</m:t>
          </m:r>
          <m:r>
            <w:rPr>
              <w:rFonts w:ascii="Cambria Math" w:hAnsi="Cambria Math"/>
            </w:rPr>
            <m:t>c</m:t>
          </m:r>
          <m:r>
            <w:rPr>
              <w:rFonts w:ascii="Cambria Math" w:hAnsi="Cambria Math"/>
            </w:rPr>
            <m:t>uracy</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m:oMathPara>
    </w:p>
    <w:p w14:paraId="65AC3D50" w14:textId="77777777" w:rsidR="005F1EB1" w:rsidRDefault="008A7CF4">
      <w:pPr>
        <w:pStyle w:val="FirstParagraph"/>
      </w:pPr>
      <w:r>
        <w:t>and the predictive error (PE) is defined by</w:t>
      </w:r>
    </w:p>
    <w:p w14:paraId="65AC3D51" w14:textId="77777777" w:rsidR="005F1EB1" w:rsidRDefault="008A7CF4">
      <w:pPr>
        <w:pStyle w:val="BodyText"/>
      </w:pPr>
      <m:oMathPara>
        <m:oMathParaPr>
          <m:jc m:val="center"/>
        </m:oMathParaPr>
        <m:oMath>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m:oMathPara>
    </w:p>
    <w:p w14:paraId="65AC3D52" w14:textId="77777777" w:rsidR="005F1EB1" w:rsidRDefault="008A7CF4">
      <w:pPr>
        <w:pStyle w:val="FirstParagraph"/>
      </w:pPr>
      <w:r>
        <w:t>The above PE was used in the iterations of the process of cross-validation for a binary predictive model. In the logistic regr</w:t>
      </w:r>
      <w:r>
        <w:t xml:space="preserve">ession model, the confusion matrix is dependent on the choice of the cut-off probability. In other words, the values of the above 6 measures are dependent on the choice of the cut-off probability. Therefore, the above performance metrics are called </w:t>
      </w:r>
      <w:r>
        <w:rPr>
          <w:b/>
        </w:rPr>
        <w:t>local p</w:t>
      </w:r>
      <w:r>
        <w:rPr>
          <w:b/>
        </w:rPr>
        <w:t>erformance</w:t>
      </w:r>
      <w:r>
        <w:t xml:space="preserve"> measures.</w:t>
      </w:r>
    </w:p>
    <w:p w14:paraId="65AC3D53" w14:textId="77777777" w:rsidR="005F1EB1" w:rsidRDefault="008A7CF4">
      <w:pPr>
        <w:pStyle w:val="BodyText"/>
      </w:pPr>
      <w:r>
        <w:rPr>
          <w:b/>
        </w:rPr>
        <w:lastRenderedPageBreak/>
        <w:t>Remarks</w:t>
      </w:r>
    </w:p>
    <w:p w14:paraId="65AC3D54" w14:textId="77777777" w:rsidR="005F1EB1" w:rsidRDefault="008A7CF4">
      <w:pPr>
        <w:numPr>
          <w:ilvl w:val="0"/>
          <w:numId w:val="6"/>
        </w:numPr>
      </w:pPr>
      <w:r>
        <w:t>The default choice of 0.5 in most software programs may not be the optimal choice.</w:t>
      </w:r>
    </w:p>
    <w:p w14:paraId="65AC3D55" w14:textId="77777777" w:rsidR="005F1EB1" w:rsidRDefault="008A7CF4">
      <w:pPr>
        <w:numPr>
          <w:ilvl w:val="0"/>
          <w:numId w:val="6"/>
        </w:numPr>
      </w:pPr>
      <w:r>
        <w:t>The “disease” probability is a continuous variable on [0,1], we can search the optimal cut-off probability by plot the cut-off probability again</w:t>
      </w:r>
      <w:r>
        <w:t>st the accuracy and then find the optimal cut-off from the plot.</w:t>
      </w:r>
    </w:p>
    <w:p w14:paraId="65AC3D56" w14:textId="77777777" w:rsidR="005F1EB1" w:rsidRDefault="008A7CF4">
      <w:pPr>
        <w:pStyle w:val="Heading2"/>
      </w:pPr>
      <w:bookmarkStart w:id="10" w:name="measuring-global-performance---roc-curve"/>
      <w:bookmarkStart w:id="11" w:name="_Toc67157370"/>
      <w:bookmarkEnd w:id="8"/>
      <w:r>
        <w:t>Measuring Global Performance - ROC Curve</w:t>
      </w:r>
      <w:bookmarkEnd w:id="11"/>
    </w:p>
    <w:p w14:paraId="65AC3D57" w14:textId="2C259C82" w:rsidR="005F1EB1" w:rsidRDefault="008A7CF4">
      <w:pPr>
        <w:pStyle w:val="FirstParagraph"/>
      </w:pPr>
      <w:r>
        <w:t xml:space="preserve">In many practical applications, we may have different candidate models that behaved differently </w:t>
      </w:r>
      <w:r>
        <w:t>from different perspectives. For example</w:t>
      </w:r>
      <w:r>
        <w:t>, (1). how</w:t>
      </w:r>
      <w:r>
        <w:t xml:space="preserve"> to report the performance of a medical diagnostic test if it is dependent on the age of </w:t>
      </w:r>
      <w:r w:rsidR="0011718C">
        <w:t xml:space="preserve">the </w:t>
      </w:r>
      <w:r>
        <w:t>patient? (2). If there are two tests and both are dependent on the age of patients, how to compare the performance of the two test</w:t>
      </w:r>
      <w:r w:rsidR="0011718C">
        <w:t>s</w:t>
      </w:r>
      <w:r>
        <w:t>. (3). sometimes the costs of false p</w:t>
      </w:r>
      <w:r>
        <w:t xml:space="preserve">ositive and false negative rates are very different in </w:t>
      </w:r>
      <w:r w:rsidR="0011718C">
        <w:t xml:space="preserve">a </w:t>
      </w:r>
      <w:r>
        <w:t>specific application, how to minimize the cost due to errors? These questions can be addressed using the Receiver Operating Characteristics (ROC) analysis.</w:t>
      </w:r>
    </w:p>
    <w:p w14:paraId="65AC3D58" w14:textId="053302E7" w:rsidR="005F1EB1" w:rsidRDefault="008A7CF4">
      <w:pPr>
        <w:pStyle w:val="BodyText"/>
      </w:pPr>
      <w:r>
        <w:t>An ROC curve is the plot of sensitivity (i.e.</w:t>
      </w:r>
      <w:r>
        <w:t xml:space="preserve">, TPR = True Positive Rate) against (1-specificity) = False Positive Rate (FPR). Drawing the ROC curve is straightforward. We only need </w:t>
      </w:r>
      <w:r w:rsidR="0011718C">
        <w:t xml:space="preserve">to </w:t>
      </w:r>
      <w:r>
        <w:t>choose a sequence of cut-off probability and then calculate the corresponding TPR and FPR. Then we can plot these points</w:t>
      </w:r>
      <w:r>
        <w:t xml:space="preserve"> to get th</w:t>
      </w:r>
      <w:r w:rsidR="0011718C">
        <w:t>e</w:t>
      </w:r>
      <w:r>
        <w:t xml:space="preserve"> ROC curve which is similar to the following figure.</w:t>
      </w:r>
    </w:p>
    <w:p w14:paraId="65AC3D59" w14:textId="77777777" w:rsidR="005F1EB1" w:rsidRDefault="008A7CF4">
      <w:pPr>
        <w:pStyle w:val="CaptionedFigure"/>
      </w:pPr>
      <w:r>
        <w:rPr>
          <w:noProof/>
        </w:rPr>
        <w:drawing>
          <wp:inline distT="0" distB="0" distL="0" distR="0" wp14:anchorId="65AC3DA4" wp14:editId="65AC3DA5">
            <wp:extent cx="2671762" cy="2466975"/>
            <wp:effectExtent l="0" t="0" r="0" b="0"/>
            <wp:docPr id="2" name="Picture" descr="An illustrative ROC curve"/>
            <wp:cNvGraphicFramePr/>
            <a:graphic xmlns:a="http://schemas.openxmlformats.org/drawingml/2006/main">
              <a:graphicData uri="http://schemas.openxmlformats.org/drawingml/2006/picture">
                <pic:pic xmlns:pic="http://schemas.openxmlformats.org/drawingml/2006/picture">
                  <pic:nvPicPr>
                    <pic:cNvPr id="0" name="Picture" descr="w08-roc.jpg"/>
                    <pic:cNvPicPr>
                      <a:picLocks noChangeAspect="1" noChangeArrowheads="1"/>
                    </pic:cNvPicPr>
                  </pic:nvPicPr>
                  <pic:blipFill>
                    <a:blip r:embed="rId11"/>
                    <a:stretch>
                      <a:fillRect/>
                    </a:stretch>
                  </pic:blipFill>
                  <pic:spPr bwMode="auto">
                    <a:xfrm>
                      <a:off x="0" y="0"/>
                      <a:ext cx="2671762" cy="2466975"/>
                    </a:xfrm>
                    <a:prstGeom prst="rect">
                      <a:avLst/>
                    </a:prstGeom>
                    <a:noFill/>
                    <a:ln w="9525">
                      <a:noFill/>
                      <a:headEnd/>
                      <a:tailEnd/>
                    </a:ln>
                  </pic:spPr>
                </pic:pic>
              </a:graphicData>
            </a:graphic>
          </wp:inline>
        </w:drawing>
      </w:r>
    </w:p>
    <w:p w14:paraId="65AC3D5A" w14:textId="77777777" w:rsidR="005F1EB1" w:rsidRDefault="008A7CF4">
      <w:pPr>
        <w:pStyle w:val="ImageCaption"/>
      </w:pPr>
      <w:r>
        <w:t>An illustrative ROC curve</w:t>
      </w:r>
    </w:p>
    <w:p w14:paraId="65AC3D5B" w14:textId="77777777" w:rsidR="005F1EB1" w:rsidRDefault="008A7CF4">
      <w:pPr>
        <w:pStyle w:val="BodyText"/>
      </w:pPr>
      <w:r>
        <w:t xml:space="preserve">Using the same set of cut-off probabilities, different candidate models have different ROC curves. The area under the curve (AUC) reflects the </w:t>
      </w:r>
      <w:r>
        <w:rPr>
          <w:b/>
        </w:rPr>
        <w:t>global goodness of th</w:t>
      </w:r>
      <w:r>
        <w:rPr>
          <w:b/>
        </w:rPr>
        <w:t>e model</w:t>
      </w:r>
      <w:r>
        <w:t>. See the following illustrative curve.</w:t>
      </w:r>
    </w:p>
    <w:p w14:paraId="65AC3D5C" w14:textId="77777777" w:rsidR="005F1EB1" w:rsidRDefault="008A7CF4">
      <w:pPr>
        <w:pStyle w:val="CaptionedFigure"/>
      </w:pPr>
      <w:r>
        <w:rPr>
          <w:noProof/>
        </w:rPr>
        <w:lastRenderedPageBreak/>
        <w:drawing>
          <wp:inline distT="0" distB="0" distL="0" distR="0" wp14:anchorId="65AC3DA6" wp14:editId="65AC3DA7">
            <wp:extent cx="2590800" cy="2357437"/>
            <wp:effectExtent l="0" t="0" r="0" b="0"/>
            <wp:docPr id="3" name="Picture" descr="An illustrative comparison of multiple ROC curves associated with the corresponding candidate models"/>
            <wp:cNvGraphicFramePr/>
            <a:graphic xmlns:a="http://schemas.openxmlformats.org/drawingml/2006/main">
              <a:graphicData uri="http://schemas.openxmlformats.org/drawingml/2006/picture">
                <pic:pic xmlns:pic="http://schemas.openxmlformats.org/drawingml/2006/picture">
                  <pic:nvPicPr>
                    <pic:cNvPr id="0" name="Picture" descr="w08-roc-2.jpg"/>
                    <pic:cNvPicPr>
                      <a:picLocks noChangeAspect="1" noChangeArrowheads="1"/>
                    </pic:cNvPicPr>
                  </pic:nvPicPr>
                  <pic:blipFill>
                    <a:blip r:embed="rId12"/>
                    <a:stretch>
                      <a:fillRect/>
                    </a:stretch>
                  </pic:blipFill>
                  <pic:spPr bwMode="auto">
                    <a:xfrm>
                      <a:off x="0" y="0"/>
                      <a:ext cx="2590800" cy="2357437"/>
                    </a:xfrm>
                    <a:prstGeom prst="rect">
                      <a:avLst/>
                    </a:prstGeom>
                    <a:noFill/>
                    <a:ln w="9525">
                      <a:noFill/>
                      <a:headEnd/>
                      <a:tailEnd/>
                    </a:ln>
                  </pic:spPr>
                </pic:pic>
              </a:graphicData>
            </a:graphic>
          </wp:inline>
        </w:drawing>
      </w:r>
    </w:p>
    <w:p w14:paraId="65AC3D5D" w14:textId="2BE6D4F6" w:rsidR="005F1EB1" w:rsidRDefault="005C5B70">
      <w:pPr>
        <w:pStyle w:val="ImageCaption"/>
      </w:pPr>
      <w:r>
        <w:t>I</w:t>
      </w:r>
      <w:r w:rsidR="008A7CF4">
        <w:t>llustrative comparison of multiple ROC curves associated with the corresponding candidate models</w:t>
      </w:r>
    </w:p>
    <w:p w14:paraId="65AC3D5E" w14:textId="77777777" w:rsidR="005F1EB1" w:rsidRDefault="008A7CF4">
      <w:pPr>
        <w:pStyle w:val="BodyText"/>
      </w:pPr>
      <w:r>
        <w:t>With the ROC curve, we can answer the questions in the opening paragraph of this section.</w:t>
      </w:r>
    </w:p>
    <w:p w14:paraId="65AC3D5F" w14:textId="77777777" w:rsidR="005F1EB1" w:rsidRDefault="008A7CF4">
      <w:pPr>
        <w:pStyle w:val="BodyText"/>
      </w:pPr>
      <w:r>
        <w:rPr>
          <w:b/>
        </w:rPr>
        <w:t xml:space="preserve">Sensitivity and </w:t>
      </w:r>
      <w:r>
        <w:rPr>
          <w:b/>
        </w:rPr>
        <w:t>Specificity</w:t>
      </w:r>
      <w:r>
        <w:t xml:space="preserve"> are the basic building blocks used to define various performance metrics to assess the goodness of the predictive model using the </w:t>
      </w:r>
      <w:r>
        <w:rPr>
          <w:b/>
        </w:rPr>
        <w:t>testing data</w:t>
      </w:r>
      <w:r>
        <w:t xml:space="preserve"> with known response values. This will be one of the major topics in the next module.</w:t>
      </w:r>
    </w:p>
    <w:p w14:paraId="65AC3D60" w14:textId="38524200" w:rsidR="005F1EB1" w:rsidRDefault="008A7CF4">
      <w:pPr>
        <w:pStyle w:val="Heading1"/>
      </w:pPr>
      <w:bookmarkStart w:id="12" w:name="Xdad259d40faaf1f44f2dd526f74b6d2979541bf"/>
      <w:bookmarkStart w:id="13" w:name="_Toc67157371"/>
      <w:bookmarkEnd w:id="2"/>
      <w:bookmarkEnd w:id="10"/>
      <w:r>
        <w:t>Case Study - Di</w:t>
      </w:r>
      <w:r w:rsidR="00AF3A32">
        <w:t>a</w:t>
      </w:r>
      <w:r>
        <w:t>betes Prediction with Logistic Regression</w:t>
      </w:r>
      <w:bookmarkEnd w:id="13"/>
    </w:p>
    <w:p w14:paraId="65AC3D61" w14:textId="77777777" w:rsidR="005F1EB1" w:rsidRDefault="008A7CF4">
      <w:pPr>
        <w:pStyle w:val="FirstParagraph"/>
      </w:pPr>
      <w:r>
        <w:t>In this case study, we still use the diabetes data that was used in the last module.</w:t>
      </w:r>
    </w:p>
    <w:p w14:paraId="65AC3D62" w14:textId="77777777" w:rsidR="005F1EB1" w:rsidRDefault="008A7CF4">
      <w:pPr>
        <w:pStyle w:val="Heading2"/>
      </w:pPr>
      <w:bookmarkStart w:id="14" w:name="data-and-variable-descriptions"/>
      <w:bookmarkStart w:id="15" w:name="_Toc67157372"/>
      <w:r>
        <w:t>Data and Variable Descriptions</w:t>
      </w:r>
      <w:bookmarkEnd w:id="15"/>
    </w:p>
    <w:p w14:paraId="65AC3D63" w14:textId="77777777" w:rsidR="005F1EB1" w:rsidRDefault="008A7CF4">
      <w:pPr>
        <w:pStyle w:val="FirstParagraph"/>
      </w:pPr>
      <w:r>
        <w:t>There are 9 variables in the data set.</w:t>
      </w:r>
    </w:p>
    <w:p w14:paraId="65AC3D64" w14:textId="77777777" w:rsidR="005F1EB1" w:rsidRDefault="008A7CF4">
      <w:pPr>
        <w:numPr>
          <w:ilvl w:val="0"/>
          <w:numId w:val="7"/>
        </w:numPr>
      </w:pPr>
      <w:r>
        <w:rPr>
          <w:b/>
        </w:rPr>
        <w:t>pregnant</w:t>
      </w:r>
      <w:r>
        <w:t>: Number of times pregnant</w:t>
      </w:r>
    </w:p>
    <w:p w14:paraId="65AC3D65" w14:textId="77777777" w:rsidR="005F1EB1" w:rsidRDefault="008A7CF4">
      <w:pPr>
        <w:numPr>
          <w:ilvl w:val="0"/>
          <w:numId w:val="7"/>
        </w:numPr>
      </w:pPr>
      <w:r>
        <w:rPr>
          <w:b/>
        </w:rPr>
        <w:t>glucose</w:t>
      </w:r>
      <w:r>
        <w:t xml:space="preserve">: Plasma glucose </w:t>
      </w:r>
      <w:r>
        <w:t>concentration (glucose tolerance test)</w:t>
      </w:r>
    </w:p>
    <w:p w14:paraId="65AC3D66" w14:textId="77777777" w:rsidR="005F1EB1" w:rsidRDefault="008A7CF4">
      <w:pPr>
        <w:numPr>
          <w:ilvl w:val="0"/>
          <w:numId w:val="7"/>
        </w:numPr>
      </w:pPr>
      <w:r>
        <w:rPr>
          <w:b/>
        </w:rPr>
        <w:t>pressure</w:t>
      </w:r>
      <w:r>
        <w:t>: Diastolic blood pressure (mm Hg)</w:t>
      </w:r>
    </w:p>
    <w:p w14:paraId="65AC3D67" w14:textId="46BAB9B0" w:rsidR="005F1EB1" w:rsidRDefault="008A7CF4">
      <w:pPr>
        <w:numPr>
          <w:ilvl w:val="0"/>
          <w:numId w:val="7"/>
        </w:numPr>
      </w:pPr>
      <w:r>
        <w:rPr>
          <w:b/>
        </w:rPr>
        <w:t>triceps</w:t>
      </w:r>
      <w:r>
        <w:t>: Triceps skin</w:t>
      </w:r>
      <w:r>
        <w:t>fold thickness (mm)</w:t>
      </w:r>
    </w:p>
    <w:p w14:paraId="65AC3D68" w14:textId="77777777" w:rsidR="005F1EB1" w:rsidRDefault="008A7CF4">
      <w:pPr>
        <w:numPr>
          <w:ilvl w:val="0"/>
          <w:numId w:val="7"/>
        </w:numPr>
      </w:pPr>
      <w:r>
        <w:rPr>
          <w:b/>
        </w:rPr>
        <w:t>insulin</w:t>
      </w:r>
      <w:r>
        <w:t>: 2-Hour serum insulin (mu U/ml)</w:t>
      </w:r>
    </w:p>
    <w:p w14:paraId="65AC3D69" w14:textId="77777777" w:rsidR="005F1EB1" w:rsidRDefault="008A7CF4">
      <w:pPr>
        <w:numPr>
          <w:ilvl w:val="0"/>
          <w:numId w:val="7"/>
        </w:numPr>
      </w:pPr>
      <w:r>
        <w:rPr>
          <w:b/>
        </w:rPr>
        <w:t>mass</w:t>
      </w:r>
      <w:r>
        <w:t>: Body mass index (weight in kg/(height in m)^2)</w:t>
      </w:r>
    </w:p>
    <w:p w14:paraId="65AC3D6A" w14:textId="77777777" w:rsidR="005F1EB1" w:rsidRDefault="008A7CF4">
      <w:pPr>
        <w:numPr>
          <w:ilvl w:val="0"/>
          <w:numId w:val="7"/>
        </w:numPr>
      </w:pPr>
      <w:r>
        <w:rPr>
          <w:b/>
        </w:rPr>
        <w:t>pedigree</w:t>
      </w:r>
      <w:r>
        <w:t>: Diabetes pedigree function</w:t>
      </w:r>
    </w:p>
    <w:p w14:paraId="65AC3D6B" w14:textId="77777777" w:rsidR="005F1EB1" w:rsidRDefault="008A7CF4">
      <w:pPr>
        <w:numPr>
          <w:ilvl w:val="0"/>
          <w:numId w:val="7"/>
        </w:numPr>
      </w:pPr>
      <w:r>
        <w:rPr>
          <w:b/>
        </w:rPr>
        <w:t>age</w:t>
      </w:r>
      <w:r>
        <w:t>: Age (years)</w:t>
      </w:r>
    </w:p>
    <w:p w14:paraId="65AC3D6C" w14:textId="77777777" w:rsidR="005F1EB1" w:rsidRDefault="008A7CF4">
      <w:pPr>
        <w:numPr>
          <w:ilvl w:val="0"/>
          <w:numId w:val="7"/>
        </w:numPr>
      </w:pPr>
      <w:r>
        <w:rPr>
          <w:b/>
        </w:rPr>
        <w:t>diabetes</w:t>
      </w:r>
      <w:r>
        <w:t>: Class variable (test for diabetes)</w:t>
      </w:r>
    </w:p>
    <w:p w14:paraId="65AC3D6D" w14:textId="77777777" w:rsidR="005F1EB1" w:rsidRDefault="008A7CF4">
      <w:pPr>
        <w:pStyle w:val="FirstParagraph"/>
      </w:pPr>
      <w:r>
        <w:lastRenderedPageBreak/>
        <w:t xml:space="preserve">I load the data from R </w:t>
      </w:r>
      <w:r>
        <w:rPr>
          <w:b/>
        </w:rPr>
        <w:t>library{mlbench}</w:t>
      </w:r>
      <w:r>
        <w:t xml:space="preserve"> in the following code. For convenience, I delete all records with mi</w:t>
      </w:r>
      <w:r>
        <w:t>ssing values and keep only the records with complete records in this case study. The final analytic data set has 392 records. This</w:t>
      </w:r>
    </w:p>
    <w:p w14:paraId="65AC3D6E" w14:textId="77777777" w:rsidR="005F1EB1" w:rsidRDefault="008A7CF4">
      <w:pPr>
        <w:pStyle w:val="SourceCode"/>
      </w:pPr>
      <w:r>
        <w:rPr>
          <w:rStyle w:val="KeywordTok"/>
        </w:rPr>
        <w:t>library</w:t>
      </w:r>
      <w:r>
        <w:rPr>
          <w:rStyle w:val="NormalTok"/>
        </w:rPr>
        <w:t>(mlbench)</w:t>
      </w:r>
      <w:r>
        <w:br/>
      </w:r>
      <w:r>
        <w:rPr>
          <w:rStyle w:val="KeywordTok"/>
        </w:rPr>
        <w:t>data</w:t>
      </w:r>
      <w:r>
        <w:rPr>
          <w:rStyle w:val="NormalTok"/>
        </w:rPr>
        <w:t xml:space="preserve">(PimaIndiansDiabetes2)           </w:t>
      </w:r>
      <w:r>
        <w:rPr>
          <w:rStyle w:val="CommentTok"/>
        </w:rPr>
        <w:t># load the data to R work-space</w:t>
      </w:r>
      <w:r>
        <w:br/>
      </w:r>
      <w:r>
        <w:rPr>
          <w:rStyle w:val="NormalTok"/>
        </w:rPr>
        <w:t>diabetes</w:t>
      </w:r>
      <w:r>
        <w:rPr>
          <w:rStyle w:val="FloatTok"/>
        </w:rPr>
        <w:t>.0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diabetes =</w:t>
      </w:r>
      <w:r>
        <w:rPr>
          <w:rStyle w:val="StringTok"/>
        </w:rPr>
        <w:t xml:space="preserve"> </w:t>
      </w:r>
      <w:r>
        <w:rPr>
          <w:rStyle w:val="KeywordTok"/>
        </w:rPr>
        <w:t>na.omit</w:t>
      </w:r>
      <w:r>
        <w:rPr>
          <w:rStyle w:val="NormalTok"/>
        </w:rPr>
        <w:t>(diabetes</w:t>
      </w:r>
      <w:r>
        <w:rPr>
          <w:rStyle w:val="FloatTok"/>
        </w:rPr>
        <w:t>.0</w:t>
      </w:r>
      <w:r>
        <w:rPr>
          <w:rStyle w:val="NormalTok"/>
        </w:rPr>
        <w:t xml:space="preserve">)       </w:t>
      </w:r>
      <w:r>
        <w:rPr>
          <w:rStyle w:val="CommentTok"/>
        </w:rPr>
        <w:t># Delete all records with missing components</w:t>
      </w:r>
      <w:r>
        <w:br/>
      </w:r>
      <w:r>
        <w:rPr>
          <w:rStyle w:val="CommentTok"/>
        </w:rPr>
        <w:t>#head(diabetes)</w:t>
      </w:r>
    </w:p>
    <w:p w14:paraId="65AC3D6F" w14:textId="77777777" w:rsidR="005F1EB1" w:rsidRDefault="008A7CF4">
      <w:pPr>
        <w:pStyle w:val="Heading2"/>
      </w:pPr>
      <w:bookmarkStart w:id="16" w:name="research-question"/>
      <w:bookmarkStart w:id="17" w:name="_Toc67157373"/>
      <w:bookmarkEnd w:id="14"/>
      <w:r>
        <w:t>Research Question</w:t>
      </w:r>
      <w:bookmarkEnd w:id="17"/>
    </w:p>
    <w:p w14:paraId="65AC3D70" w14:textId="28B8F324" w:rsidR="005F1EB1" w:rsidRDefault="008A7CF4">
      <w:pPr>
        <w:pStyle w:val="FirstParagraph"/>
      </w:pPr>
      <w:r>
        <w:t>The objective of this case study is to build a logistic regression mod</w:t>
      </w:r>
      <w:r>
        <w:t xml:space="preserve">el to predict diabetes using various risk factors associated with </w:t>
      </w:r>
      <w:r w:rsidR="00237372">
        <w:t xml:space="preserve">the </w:t>
      </w:r>
      <w:r>
        <w:t>individual patient.</w:t>
      </w:r>
    </w:p>
    <w:p w14:paraId="65AC3D71" w14:textId="77777777" w:rsidR="005F1EB1" w:rsidRDefault="008A7CF4">
      <w:pPr>
        <w:pStyle w:val="Heading2"/>
      </w:pPr>
      <w:bookmarkStart w:id="18" w:name="exploratory-analysis"/>
      <w:bookmarkStart w:id="19" w:name="_Toc67157374"/>
      <w:bookmarkEnd w:id="16"/>
      <w:r>
        <w:t>Exploratory Analysis</w:t>
      </w:r>
      <w:bookmarkEnd w:id="19"/>
    </w:p>
    <w:p w14:paraId="65AC3D72" w14:textId="77777777" w:rsidR="005F1EB1" w:rsidRDefault="008A7CF4">
      <w:pPr>
        <w:pStyle w:val="FirstParagraph"/>
      </w:pPr>
      <w:r>
        <w:t>We first make the following pairwise scatter plots to inspect the potential issues with predictor variables.</w:t>
      </w:r>
    </w:p>
    <w:p w14:paraId="65AC3D73" w14:textId="77777777" w:rsidR="005F1EB1" w:rsidRDefault="008A7CF4">
      <w:pPr>
        <w:pStyle w:val="SourceCode"/>
      </w:pPr>
      <w:r>
        <w:rPr>
          <w:rStyle w:val="KeywordTok"/>
        </w:rPr>
        <w:t>library</w:t>
      </w:r>
      <w:r>
        <w:rPr>
          <w:rStyle w:val="NormalTok"/>
        </w:rPr>
        <w:t>(psych)</w:t>
      </w:r>
      <w:r>
        <w:br/>
      </w:r>
      <w:r>
        <w:rPr>
          <w:rStyle w:val="KeywordTok"/>
        </w:rPr>
        <w:t>pairs.panels</w:t>
      </w:r>
      <w:r>
        <w:rPr>
          <w:rStyle w:val="NormalTok"/>
        </w:rPr>
        <w:t>(diabetes[,</w:t>
      </w:r>
      <w:r>
        <w:rPr>
          <w:rStyle w:val="OperatorTok"/>
        </w:rPr>
        <w:t>-</w:t>
      </w:r>
      <w:r>
        <w:rPr>
          <w:rStyle w:val="DecValTok"/>
        </w:rPr>
        <w:t>9</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"pearson"</w:t>
      </w:r>
      <w:r>
        <w:rPr>
          <w:rStyle w:val="NormalTok"/>
        </w:rPr>
        <w:t xml:space="preserve">, </w:t>
      </w:r>
      <w:r>
        <w:rPr>
          <w:rStyle w:val="CommentTok"/>
        </w:rPr>
        <w:t># correlation method</w:t>
      </w:r>
      <w:r>
        <w:br/>
      </w:r>
      <w:r>
        <w:rPr>
          <w:rStyle w:val="NormalTok"/>
        </w:rPr>
        <w:t xml:space="preserve">             </w:t>
      </w:r>
      <w:r>
        <w:rPr>
          <w:rStyle w:val="DataTypeTok"/>
        </w:rPr>
        <w:t>hist.col =</w:t>
      </w:r>
      <w:r>
        <w:rPr>
          <w:rStyle w:val="NormalTok"/>
        </w:rPr>
        <w:t xml:space="preserve"> </w:t>
      </w:r>
      <w:r>
        <w:rPr>
          <w:rStyle w:val="StringTok"/>
        </w:rPr>
        <w:t>"#00AFBB"</w:t>
      </w:r>
      <w:r>
        <w:rPr>
          <w:rStyle w:val="NormalTok"/>
        </w:rPr>
        <w:t>,</w:t>
      </w:r>
      <w:r>
        <w:br/>
      </w:r>
      <w:r>
        <w:rPr>
          <w:rStyle w:val="NormalTok"/>
        </w:rPr>
        <w:t xml:space="preserve">             </w:t>
      </w:r>
      <w:r>
        <w:rPr>
          <w:rStyle w:val="DataTypeTok"/>
        </w:rPr>
        <w:t>density =</w:t>
      </w:r>
      <w:r>
        <w:rPr>
          <w:rStyle w:val="NormalTok"/>
        </w:rPr>
        <w:t xml:space="preserve"> </w:t>
      </w:r>
      <w:r>
        <w:rPr>
          <w:rStyle w:val="OtherTok"/>
        </w:rPr>
        <w:t>TRUE</w:t>
      </w:r>
      <w:r>
        <w:rPr>
          <w:rStyle w:val="NormalTok"/>
        </w:rPr>
        <w:t xml:space="preserve">,  </w:t>
      </w:r>
      <w:r>
        <w:rPr>
          <w:rStyle w:val="CommentTok"/>
        </w:rPr>
        <w:t># show density plots</w:t>
      </w:r>
      <w:r>
        <w:br/>
      </w:r>
      <w:r>
        <w:rPr>
          <w:rStyle w:val="NormalTok"/>
        </w:rPr>
        <w:t xml:space="preserve">             </w:t>
      </w:r>
      <w:r>
        <w:rPr>
          <w:rStyle w:val="DataTypeTok"/>
        </w:rPr>
        <w:t>ellipses =</w:t>
      </w:r>
      <w:r>
        <w:rPr>
          <w:rStyle w:val="NormalTok"/>
        </w:rPr>
        <w:t xml:space="preserve"> </w:t>
      </w:r>
      <w:r>
        <w:rPr>
          <w:rStyle w:val="OtherTok"/>
        </w:rPr>
        <w:t>TRUE</w:t>
      </w:r>
      <w:r>
        <w:rPr>
          <w:rStyle w:val="NormalTok"/>
        </w:rPr>
        <w:t xml:space="preserve"> </w:t>
      </w:r>
      <w:r>
        <w:rPr>
          <w:rStyle w:val="CommentTok"/>
        </w:rPr>
        <w:t># show correlation ellipses</w:t>
      </w:r>
      <w:r>
        <w:br/>
      </w:r>
      <w:r>
        <w:rPr>
          <w:rStyle w:val="NormalTok"/>
        </w:rPr>
        <w:t xml:space="preserve">             )</w:t>
      </w:r>
    </w:p>
    <w:p w14:paraId="65AC3D74" w14:textId="77777777" w:rsidR="005F1EB1" w:rsidRDefault="008A7CF4">
      <w:pPr>
        <w:pStyle w:val="FirstParagraph"/>
      </w:pPr>
      <w:r>
        <w:rPr>
          <w:noProof/>
        </w:rPr>
        <w:lastRenderedPageBreak/>
        <w:drawing>
          <wp:inline distT="0" distB="0" distL="0" distR="0" wp14:anchorId="65AC3DA8" wp14:editId="65AC3DA9">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08-321LogisticPredictiveModel_files/figure-docx/unnamed-chunk-6-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65AC3D75" w14:textId="77777777" w:rsidR="005F1EB1" w:rsidRDefault="008A7CF4">
      <w:pPr>
        <w:pStyle w:val="BodyText"/>
      </w:pPr>
      <w:r>
        <w:t>From the correlation matrix plot, we c</w:t>
      </w:r>
      <w:r>
        <w:t>an see several patterns about the predictor variables.</w:t>
      </w:r>
    </w:p>
    <w:p w14:paraId="65AC3D76" w14:textId="77777777" w:rsidR="005F1EB1" w:rsidRDefault="008A7CF4">
      <w:pPr>
        <w:pStyle w:val="Compact"/>
        <w:numPr>
          <w:ilvl w:val="0"/>
          <w:numId w:val="8"/>
        </w:numPr>
      </w:pPr>
      <w:r>
        <w:t xml:space="preserve">All predictor variables are unimodal. But </w:t>
      </w:r>
      <w:r>
        <w:rPr>
          <w:b/>
        </w:rPr>
        <w:t>pregnant</w:t>
      </w:r>
      <w:r>
        <w:t xml:space="preserve"> and </w:t>
      </w:r>
      <w:r>
        <w:rPr>
          <w:b/>
        </w:rPr>
        <w:t>age</w:t>
      </w:r>
      <w:r>
        <w:t xml:space="preserve"> are significantly skewed. we discretize </w:t>
      </w:r>
      <w:r>
        <w:rPr>
          <w:b/>
        </w:rPr>
        <w:t>pregnant</w:t>
      </w:r>
      <w:r>
        <w:t xml:space="preserve"> and </w:t>
      </w:r>
      <w:r>
        <w:rPr>
          <w:b/>
        </w:rPr>
        <w:t>age</w:t>
      </w:r>
      <w:r>
        <w:t xml:space="preserve"> in the following.</w:t>
      </w:r>
    </w:p>
    <w:p w14:paraId="65AC3D77" w14:textId="77777777" w:rsidR="005F1EB1" w:rsidRDefault="008A7CF4">
      <w:pPr>
        <w:pStyle w:val="SourceCode"/>
      </w:pPr>
      <w:r>
        <w:rPr>
          <w:rStyle w:val="NormalTok"/>
        </w:rPr>
        <w:t>preg =</w:t>
      </w:r>
      <w:r>
        <w:rPr>
          <w:rStyle w:val="StringTok"/>
        </w:rPr>
        <w:t xml:space="preserve"> </w:t>
      </w:r>
      <w:r>
        <w:rPr>
          <w:rStyle w:val="NormalTok"/>
        </w:rPr>
        <w:t>diabetes</w:t>
      </w:r>
      <w:r>
        <w:rPr>
          <w:rStyle w:val="OperatorTok"/>
        </w:rPr>
        <w:t>$</w:t>
      </w:r>
      <w:r>
        <w:rPr>
          <w:rStyle w:val="NormalTok"/>
        </w:rPr>
        <w:t>pregnant</w:t>
      </w:r>
      <w:r>
        <w:br/>
      </w:r>
      <w:r>
        <w:rPr>
          <w:rStyle w:val="NormalTok"/>
        </w:rPr>
        <w:t>grp.preg =</w:t>
      </w:r>
      <w:r>
        <w:rPr>
          <w:rStyle w:val="StringTok"/>
        </w:rPr>
        <w:t xml:space="preserve"> </w:t>
      </w:r>
      <w:r>
        <w:rPr>
          <w:rStyle w:val="NormalTok"/>
        </w:rPr>
        <w:t>preg</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6</w:t>
      </w:r>
      <w:r>
        <w:rPr>
          <w:rStyle w:val="NormalTok"/>
        </w:rPr>
        <w:t>)] =</w:t>
      </w:r>
      <w:r>
        <w:rPr>
          <w:rStyle w:val="StringTok"/>
        </w:rPr>
        <w:t xml:space="preserve"> "4-6"</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7</w:t>
      </w:r>
      <w:r>
        <w:rPr>
          <w:rStyle w:val="OperatorTok"/>
        </w:rPr>
        <w:t>:</w:t>
      </w:r>
      <w:r>
        <w:rPr>
          <w:rStyle w:val="DecValTok"/>
        </w:rPr>
        <w:t>9</w:t>
      </w:r>
      <w:r>
        <w:rPr>
          <w:rStyle w:val="NormalTok"/>
        </w:rPr>
        <w:t>)] =</w:t>
      </w:r>
      <w:r>
        <w:rPr>
          <w:rStyle w:val="StringTok"/>
        </w:rPr>
        <w:t xml:space="preserve"> "7-9"</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10</w:t>
      </w:r>
      <w:r>
        <w:rPr>
          <w:rStyle w:val="OperatorTok"/>
        </w:rPr>
        <w:t>:</w:t>
      </w:r>
      <w:r>
        <w:rPr>
          <w:rStyle w:val="DecValTok"/>
        </w:rPr>
        <w:t>17</w:t>
      </w:r>
      <w:r>
        <w:rPr>
          <w:rStyle w:val="NormalTok"/>
        </w:rPr>
        <w:t>)] =</w:t>
      </w:r>
      <w:r>
        <w:rPr>
          <w:rStyle w:val="StringTok"/>
        </w:rPr>
        <w:t xml:space="preserve"> "10+"</w:t>
      </w:r>
      <w:r>
        <w:br/>
      </w:r>
      <w:r>
        <w:rPr>
          <w:rStyle w:val="CommentTok"/>
        </w:rPr>
        <w:t>##</w:t>
      </w:r>
      <w:r>
        <w:br/>
      </w:r>
      <w:r>
        <w:rPr>
          <w:rStyle w:val="NormalTok"/>
        </w:rPr>
        <w:t>age =</w:t>
      </w:r>
      <w:r>
        <w:rPr>
          <w:rStyle w:val="StringTok"/>
        </w:rPr>
        <w:t xml:space="preserve"> </w:t>
      </w:r>
      <w:r>
        <w:rPr>
          <w:rStyle w:val="NormalTok"/>
        </w:rPr>
        <w:t>diabetes</w:t>
      </w:r>
      <w:r>
        <w:rPr>
          <w:rStyle w:val="OperatorTok"/>
        </w:rPr>
        <w:t>$</w:t>
      </w:r>
      <w:r>
        <w:rPr>
          <w:rStyle w:val="NormalTok"/>
        </w:rPr>
        <w:t>age</w:t>
      </w:r>
      <w:r>
        <w:br/>
      </w:r>
      <w:r>
        <w:rPr>
          <w:rStyle w:val="CommentTok"/>
        </w:rPr>
        <w:t>##</w:t>
      </w:r>
      <w:r>
        <w:br/>
      </w:r>
      <w:r>
        <w:rPr>
          <w:rStyle w:val="NormalTok"/>
        </w:rPr>
        <w:t>grp.age =</w:t>
      </w:r>
      <w:r>
        <w:rPr>
          <w:rStyle w:val="StringTok"/>
        </w:rPr>
        <w:t xml:space="preserve"> </w:t>
      </w:r>
      <w:r>
        <w:rPr>
          <w:rStyle w:val="NormalTok"/>
        </w:rPr>
        <w:t>age</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21</w:t>
      </w:r>
      <w:r>
        <w:rPr>
          <w:rStyle w:val="OperatorTok"/>
        </w:rPr>
        <w:t>:</w:t>
      </w:r>
      <w:r>
        <w:rPr>
          <w:rStyle w:val="DecValTok"/>
        </w:rPr>
        <w:t>24</w:t>
      </w:r>
      <w:r>
        <w:rPr>
          <w:rStyle w:val="NormalTok"/>
        </w:rPr>
        <w:t>)] =</w:t>
      </w:r>
      <w:r>
        <w:rPr>
          <w:rStyle w:val="StringTok"/>
        </w:rPr>
        <w:t xml:space="preserve"> "21-25"</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25</w:t>
      </w:r>
      <w:r>
        <w:rPr>
          <w:rStyle w:val="OperatorTok"/>
        </w:rPr>
        <w:t>:</w:t>
      </w:r>
      <w:r>
        <w:rPr>
          <w:rStyle w:val="DecValTok"/>
        </w:rPr>
        <w:t>30</w:t>
      </w:r>
      <w:r>
        <w:rPr>
          <w:rStyle w:val="NormalTok"/>
        </w:rPr>
        <w:t>)] =</w:t>
      </w:r>
      <w:r>
        <w:rPr>
          <w:rStyle w:val="StringTok"/>
        </w:rPr>
        <w:t xml:space="preserve"> "25-30"</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31</w:t>
      </w:r>
      <w:r>
        <w:rPr>
          <w:rStyle w:val="OperatorTok"/>
        </w:rPr>
        <w:t>:</w:t>
      </w:r>
      <w:r>
        <w:rPr>
          <w:rStyle w:val="DecValTok"/>
        </w:rPr>
        <w:t>40</w:t>
      </w:r>
      <w:r>
        <w:rPr>
          <w:rStyle w:val="NormalTok"/>
        </w:rPr>
        <w:t>)] =</w:t>
      </w:r>
      <w:r>
        <w:rPr>
          <w:rStyle w:val="StringTok"/>
        </w:rPr>
        <w:t xml:space="preserve"> "31-40"</w:t>
      </w:r>
      <w:r>
        <w:br/>
      </w:r>
      <w:r>
        <w:rPr>
          <w:rStyle w:val="NormalTok"/>
        </w:rPr>
        <w:lastRenderedPageBreak/>
        <w:t xml:space="preserve">grp.age[age </w:t>
      </w:r>
      <w:r>
        <w:rPr>
          <w:rStyle w:val="OperatorTok"/>
        </w:rPr>
        <w:t>%in%</w:t>
      </w:r>
      <w:r>
        <w:rPr>
          <w:rStyle w:val="StringTok"/>
        </w:rPr>
        <w:t xml:space="preserve"> </w:t>
      </w:r>
      <w:r>
        <w:rPr>
          <w:rStyle w:val="KeywordTok"/>
        </w:rPr>
        <w:t>c</w:t>
      </w:r>
      <w:r>
        <w:rPr>
          <w:rStyle w:val="NormalTok"/>
        </w:rPr>
        <w:t>(</w:t>
      </w:r>
      <w:r>
        <w:rPr>
          <w:rStyle w:val="DecValTok"/>
        </w:rPr>
        <w:t>41</w:t>
      </w:r>
      <w:r>
        <w:rPr>
          <w:rStyle w:val="OperatorTok"/>
        </w:rPr>
        <w:t>:</w:t>
      </w:r>
      <w:r>
        <w:rPr>
          <w:rStyle w:val="DecValTok"/>
        </w:rPr>
        <w:t>50</w:t>
      </w:r>
      <w:r>
        <w:rPr>
          <w:rStyle w:val="NormalTok"/>
        </w:rPr>
        <w:t>)] =</w:t>
      </w:r>
      <w:r>
        <w:rPr>
          <w:rStyle w:val="StringTok"/>
        </w:rPr>
        <w:t xml:space="preserve"> "41-50"</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51</w:t>
      </w:r>
      <w:r>
        <w:rPr>
          <w:rStyle w:val="OperatorTok"/>
        </w:rPr>
        <w:t>:</w:t>
      </w:r>
      <w:r>
        <w:rPr>
          <w:rStyle w:val="DecValTok"/>
        </w:rPr>
        <w:t>99</w:t>
      </w:r>
      <w:r>
        <w:rPr>
          <w:rStyle w:val="NormalTok"/>
        </w:rPr>
        <w:t>)] =</w:t>
      </w:r>
      <w:r>
        <w:rPr>
          <w:rStyle w:val="StringTok"/>
        </w:rPr>
        <w:t xml:space="preserve"> "50 +"</w:t>
      </w:r>
      <w:r>
        <w:br/>
      </w:r>
      <w:r>
        <w:rPr>
          <w:rStyle w:val="CommentTok"/>
        </w:rPr>
        <w:t>## added to the diabetes data set</w:t>
      </w:r>
      <w:r>
        <w:br/>
      </w:r>
      <w:r>
        <w:rPr>
          <w:rStyle w:val="NormalTok"/>
        </w:rPr>
        <w:t>diabetes</w:t>
      </w:r>
      <w:r>
        <w:rPr>
          <w:rStyle w:val="OperatorTok"/>
        </w:rPr>
        <w:t>$</w:t>
      </w:r>
      <w:r>
        <w:rPr>
          <w:rStyle w:val="NormalTok"/>
        </w:rPr>
        <w:t>grp.age =</w:t>
      </w:r>
      <w:r>
        <w:rPr>
          <w:rStyle w:val="StringTok"/>
        </w:rPr>
        <w:t xml:space="preserve"> </w:t>
      </w:r>
      <w:r>
        <w:rPr>
          <w:rStyle w:val="NormalTok"/>
        </w:rPr>
        <w:t>grp.age</w:t>
      </w:r>
      <w:r>
        <w:br/>
      </w:r>
      <w:r>
        <w:rPr>
          <w:rStyle w:val="NormalTok"/>
        </w:rPr>
        <w:t>diabetes</w:t>
      </w:r>
      <w:r>
        <w:rPr>
          <w:rStyle w:val="OperatorTok"/>
        </w:rPr>
        <w:t>$</w:t>
      </w:r>
      <w:r>
        <w:rPr>
          <w:rStyle w:val="NormalTok"/>
        </w:rPr>
        <w:t>grp.preg =</w:t>
      </w:r>
      <w:r>
        <w:rPr>
          <w:rStyle w:val="StringTok"/>
        </w:rPr>
        <w:t xml:space="preserve"> </w:t>
      </w:r>
      <w:r>
        <w:rPr>
          <w:rStyle w:val="NormalTok"/>
        </w:rPr>
        <w:t>grp.preg</w:t>
      </w:r>
    </w:p>
    <w:p w14:paraId="65AC3D78" w14:textId="77E76DE8" w:rsidR="005F1EB1" w:rsidRDefault="008A7CF4">
      <w:pPr>
        <w:pStyle w:val="FirstParagraph"/>
      </w:pPr>
      <w:r>
        <w:t xml:space="preserve">A moderate correlation is observed in several pairs of variables: </w:t>
      </w:r>
      <w:r>
        <w:rPr>
          <w:b/>
        </w:rPr>
        <w:t>age</w:t>
      </w:r>
      <w:r>
        <w:t xml:space="preserve"> v.s. </w:t>
      </w:r>
      <w:r>
        <w:rPr>
          <w:b/>
        </w:rPr>
        <w:t>pregnant</w:t>
      </w:r>
      <w:r>
        <w:t xml:space="preserve">, </w:t>
      </w:r>
      <w:r>
        <w:rPr>
          <w:b/>
        </w:rPr>
        <w:t>glucose</w:t>
      </w:r>
      <w:r>
        <w:t xml:space="preserve"> v.s. </w:t>
      </w:r>
      <w:r>
        <w:rPr>
          <w:b/>
        </w:rPr>
        <w:t>insulin</w:t>
      </w:r>
      <w:r>
        <w:t xml:space="preserve">, and </w:t>
      </w:r>
      <w:r>
        <w:rPr>
          <w:b/>
        </w:rPr>
        <w:t>triceps</w:t>
      </w:r>
      <w:r>
        <w:t xml:space="preserve"> v.s. </w:t>
      </w:r>
      <w:r>
        <w:rPr>
          <w:b/>
        </w:rPr>
        <w:t>mass</w:t>
      </w:r>
      <w:r>
        <w:t xml:space="preserve">. We will not drop any of these variables. We will standardize these variables. Part of </w:t>
      </w:r>
      <w:r w:rsidR="000F48A1">
        <w:t xml:space="preserve">the </w:t>
      </w:r>
      <w:r>
        <w:t>correlation may be removed from th</w:t>
      </w:r>
      <w:r w:rsidR="000F48A1">
        <w:t>is</w:t>
      </w:r>
      <w:r>
        <w:t xml:space="preserve"> st</w:t>
      </w:r>
      <w:r>
        <w:t>andardization.</w:t>
      </w:r>
    </w:p>
    <w:p w14:paraId="65AC3D79" w14:textId="70CFB97B" w:rsidR="005F1EB1" w:rsidRDefault="008A7CF4">
      <w:pPr>
        <w:pStyle w:val="Heading2"/>
      </w:pPr>
      <w:bookmarkStart w:id="20" w:name="standizing-numerical-predictor-variables"/>
      <w:bookmarkStart w:id="21" w:name="_Toc67157375"/>
      <w:bookmarkEnd w:id="18"/>
      <w:r>
        <w:t>Stan</w:t>
      </w:r>
      <w:r w:rsidR="006742BC">
        <w:t>dar</w:t>
      </w:r>
      <w:r>
        <w:t>dizing Numerical Predictor Variables</w:t>
      </w:r>
      <w:bookmarkEnd w:id="21"/>
    </w:p>
    <w:p w14:paraId="65AC3D7A" w14:textId="77777777" w:rsidR="005F1EB1" w:rsidRDefault="008A7CF4">
      <w:pPr>
        <w:pStyle w:val="FirstParagraph"/>
      </w:pPr>
      <w:r>
        <w:t>Since this is a predictive model, we don’t worry about the interpretation of the coefficients. The objective is to identify a model that has the best predictive performance.</w:t>
      </w:r>
    </w:p>
    <w:p w14:paraId="65AC3D7B" w14:textId="77777777" w:rsidR="005F1EB1" w:rsidRDefault="008A7CF4">
      <w:pPr>
        <w:pStyle w:val="SourceCode"/>
      </w:pPr>
      <w:r>
        <w:rPr>
          <w:rStyle w:val="CommentTok"/>
        </w:rPr>
        <w:t>## standardizing numerical</w:t>
      </w:r>
      <w:r>
        <w:rPr>
          <w:rStyle w:val="CommentTok"/>
        </w:rPr>
        <w:t xml:space="preserve"> variables</w:t>
      </w:r>
      <w:r>
        <w:br/>
      </w:r>
      <w:r>
        <w:rPr>
          <w:rStyle w:val="NormalTok"/>
        </w:rPr>
        <w:t>diabetes</w:t>
      </w:r>
      <w:r>
        <w:rPr>
          <w:rStyle w:val="OperatorTok"/>
        </w:rPr>
        <w:t>$</w:t>
      </w:r>
      <w:r>
        <w:rPr>
          <w:rStyle w:val="NormalTok"/>
        </w:rPr>
        <w:t>sd.glucose =</w:t>
      </w:r>
      <w:r>
        <w:rPr>
          <w:rStyle w:val="StringTok"/>
        </w:rPr>
        <w:t xml:space="preserve"> </w:t>
      </w:r>
      <w:r>
        <w:rPr>
          <w:rStyle w:val="NormalTok"/>
        </w:rPr>
        <w:t>(diabetes</w:t>
      </w:r>
      <w:r>
        <w:rPr>
          <w:rStyle w:val="OperatorTok"/>
        </w:rPr>
        <w:t>$</w:t>
      </w:r>
      <w:r>
        <w:rPr>
          <w:rStyle w:val="NormalTok"/>
        </w:rPr>
        <w:t>glucose</w:t>
      </w:r>
      <w:r>
        <w:rPr>
          <w:rStyle w:val="OperatorTok"/>
        </w:rPr>
        <w:t>-</w:t>
      </w:r>
      <w:r>
        <w:rPr>
          <w:rStyle w:val="KeywordTok"/>
        </w:rPr>
        <w:t>mean</w:t>
      </w:r>
      <w:r>
        <w:rPr>
          <w:rStyle w:val="NormalTok"/>
        </w:rPr>
        <w:t>(diabetes</w:t>
      </w:r>
      <w:r>
        <w:rPr>
          <w:rStyle w:val="OperatorTok"/>
        </w:rPr>
        <w:t>$</w:t>
      </w:r>
      <w:r>
        <w:rPr>
          <w:rStyle w:val="NormalTok"/>
        </w:rPr>
        <w:t>glucose))</w:t>
      </w:r>
      <w:r>
        <w:rPr>
          <w:rStyle w:val="OperatorTok"/>
        </w:rPr>
        <w:t>/</w:t>
      </w:r>
      <w:r>
        <w:rPr>
          <w:rStyle w:val="KeywordTok"/>
        </w:rPr>
        <w:t>sd</w:t>
      </w:r>
      <w:r>
        <w:rPr>
          <w:rStyle w:val="NormalTok"/>
        </w:rPr>
        <w:t>(diabetes</w:t>
      </w:r>
      <w:r>
        <w:rPr>
          <w:rStyle w:val="OperatorTok"/>
        </w:rPr>
        <w:t>$</w:t>
      </w:r>
      <w:r>
        <w:rPr>
          <w:rStyle w:val="NormalTok"/>
        </w:rPr>
        <w:t>glucose)</w:t>
      </w:r>
      <w:r>
        <w:br/>
      </w:r>
      <w:r>
        <w:rPr>
          <w:rStyle w:val="NormalTok"/>
        </w:rPr>
        <w:t>diabetes</w:t>
      </w:r>
      <w:r>
        <w:rPr>
          <w:rStyle w:val="OperatorTok"/>
        </w:rPr>
        <w:t>$</w:t>
      </w:r>
      <w:r>
        <w:rPr>
          <w:rStyle w:val="NormalTok"/>
        </w:rPr>
        <w:t>sd.pressure =</w:t>
      </w:r>
      <w:r>
        <w:rPr>
          <w:rStyle w:val="StringTok"/>
        </w:rPr>
        <w:t xml:space="preserve"> </w:t>
      </w:r>
      <w:r>
        <w:rPr>
          <w:rStyle w:val="NormalTok"/>
        </w:rPr>
        <w:t>(diabetes</w:t>
      </w:r>
      <w:r>
        <w:rPr>
          <w:rStyle w:val="OperatorTok"/>
        </w:rPr>
        <w:t>$</w:t>
      </w:r>
      <w:r>
        <w:rPr>
          <w:rStyle w:val="NormalTok"/>
        </w:rPr>
        <w:t>pressure</w:t>
      </w:r>
      <w:r>
        <w:rPr>
          <w:rStyle w:val="OperatorTok"/>
        </w:rPr>
        <w:t>-</w:t>
      </w:r>
      <w:r>
        <w:rPr>
          <w:rStyle w:val="KeywordTok"/>
        </w:rPr>
        <w:t>mean</w:t>
      </w:r>
      <w:r>
        <w:rPr>
          <w:rStyle w:val="NormalTok"/>
        </w:rPr>
        <w:t>(diabetes</w:t>
      </w:r>
      <w:r>
        <w:rPr>
          <w:rStyle w:val="OperatorTok"/>
        </w:rPr>
        <w:t>$</w:t>
      </w:r>
      <w:r>
        <w:rPr>
          <w:rStyle w:val="NormalTok"/>
        </w:rPr>
        <w:t>pressure))</w:t>
      </w:r>
      <w:r>
        <w:rPr>
          <w:rStyle w:val="OperatorTok"/>
        </w:rPr>
        <w:t>/</w:t>
      </w:r>
      <w:r>
        <w:rPr>
          <w:rStyle w:val="KeywordTok"/>
        </w:rPr>
        <w:t>sd</w:t>
      </w:r>
      <w:r>
        <w:rPr>
          <w:rStyle w:val="NormalTok"/>
        </w:rPr>
        <w:t>(diabetes</w:t>
      </w:r>
      <w:r>
        <w:rPr>
          <w:rStyle w:val="OperatorTok"/>
        </w:rPr>
        <w:t>$</w:t>
      </w:r>
      <w:r>
        <w:rPr>
          <w:rStyle w:val="NormalTok"/>
        </w:rPr>
        <w:t>pressure)</w:t>
      </w:r>
      <w:r>
        <w:br/>
      </w:r>
      <w:r>
        <w:rPr>
          <w:rStyle w:val="NormalTok"/>
        </w:rPr>
        <w:t>diabetes</w:t>
      </w:r>
      <w:r>
        <w:rPr>
          <w:rStyle w:val="OperatorTok"/>
        </w:rPr>
        <w:t>$</w:t>
      </w:r>
      <w:r>
        <w:rPr>
          <w:rStyle w:val="NormalTok"/>
        </w:rPr>
        <w:t>sd.triceps =</w:t>
      </w:r>
      <w:r>
        <w:rPr>
          <w:rStyle w:val="StringTok"/>
        </w:rPr>
        <w:t xml:space="preserve"> </w:t>
      </w:r>
      <w:r>
        <w:rPr>
          <w:rStyle w:val="NormalTok"/>
        </w:rPr>
        <w:t>(diabetes</w:t>
      </w:r>
      <w:r>
        <w:rPr>
          <w:rStyle w:val="OperatorTok"/>
        </w:rPr>
        <w:t>$</w:t>
      </w:r>
      <w:r>
        <w:rPr>
          <w:rStyle w:val="NormalTok"/>
        </w:rPr>
        <w:t>triceps</w:t>
      </w:r>
      <w:r>
        <w:rPr>
          <w:rStyle w:val="OperatorTok"/>
        </w:rPr>
        <w:t>-</w:t>
      </w:r>
      <w:r>
        <w:rPr>
          <w:rStyle w:val="KeywordTok"/>
        </w:rPr>
        <w:t>mean</w:t>
      </w:r>
      <w:r>
        <w:rPr>
          <w:rStyle w:val="NormalTok"/>
        </w:rPr>
        <w:t>(diabetes</w:t>
      </w:r>
      <w:r>
        <w:rPr>
          <w:rStyle w:val="OperatorTok"/>
        </w:rPr>
        <w:t>$</w:t>
      </w:r>
      <w:r>
        <w:rPr>
          <w:rStyle w:val="NormalTok"/>
        </w:rPr>
        <w:t>triceps))</w:t>
      </w:r>
      <w:r>
        <w:rPr>
          <w:rStyle w:val="OperatorTok"/>
        </w:rPr>
        <w:t>/</w:t>
      </w:r>
      <w:r>
        <w:rPr>
          <w:rStyle w:val="KeywordTok"/>
        </w:rPr>
        <w:t>sd</w:t>
      </w:r>
      <w:r>
        <w:rPr>
          <w:rStyle w:val="NormalTok"/>
        </w:rPr>
        <w:t>(diabetes</w:t>
      </w:r>
      <w:r>
        <w:rPr>
          <w:rStyle w:val="OperatorTok"/>
        </w:rPr>
        <w:t>$</w:t>
      </w:r>
      <w:r>
        <w:rPr>
          <w:rStyle w:val="NormalTok"/>
        </w:rPr>
        <w:t>triceps)</w:t>
      </w:r>
      <w:r>
        <w:br/>
      </w:r>
      <w:r>
        <w:rPr>
          <w:rStyle w:val="NormalTok"/>
        </w:rPr>
        <w:t>diabetes</w:t>
      </w:r>
      <w:r>
        <w:rPr>
          <w:rStyle w:val="OperatorTok"/>
        </w:rPr>
        <w:t>$</w:t>
      </w:r>
      <w:r>
        <w:rPr>
          <w:rStyle w:val="NormalTok"/>
        </w:rPr>
        <w:t>sd.insulin =</w:t>
      </w:r>
      <w:r>
        <w:rPr>
          <w:rStyle w:val="StringTok"/>
        </w:rPr>
        <w:t xml:space="preserve"> </w:t>
      </w:r>
      <w:r>
        <w:rPr>
          <w:rStyle w:val="NormalTok"/>
        </w:rPr>
        <w:t>(diabetes</w:t>
      </w:r>
      <w:r>
        <w:rPr>
          <w:rStyle w:val="OperatorTok"/>
        </w:rPr>
        <w:t>$</w:t>
      </w:r>
      <w:r>
        <w:rPr>
          <w:rStyle w:val="NormalTok"/>
        </w:rPr>
        <w:t>insulin</w:t>
      </w:r>
      <w:r>
        <w:rPr>
          <w:rStyle w:val="OperatorTok"/>
        </w:rPr>
        <w:t>-</w:t>
      </w:r>
      <w:r>
        <w:rPr>
          <w:rStyle w:val="KeywordTok"/>
        </w:rPr>
        <w:t>mean</w:t>
      </w:r>
      <w:r>
        <w:rPr>
          <w:rStyle w:val="NormalTok"/>
        </w:rPr>
        <w:t>(diabetes</w:t>
      </w:r>
      <w:r>
        <w:rPr>
          <w:rStyle w:val="OperatorTok"/>
        </w:rPr>
        <w:t>$</w:t>
      </w:r>
      <w:r>
        <w:rPr>
          <w:rStyle w:val="NormalTok"/>
        </w:rPr>
        <w:t>insulin))</w:t>
      </w:r>
      <w:r>
        <w:rPr>
          <w:rStyle w:val="OperatorTok"/>
        </w:rPr>
        <w:t>/</w:t>
      </w:r>
      <w:r>
        <w:rPr>
          <w:rStyle w:val="KeywordTok"/>
        </w:rPr>
        <w:t>sd</w:t>
      </w:r>
      <w:r>
        <w:rPr>
          <w:rStyle w:val="NormalTok"/>
        </w:rPr>
        <w:t>(diabetes</w:t>
      </w:r>
      <w:r>
        <w:rPr>
          <w:rStyle w:val="OperatorTok"/>
        </w:rPr>
        <w:t>$</w:t>
      </w:r>
      <w:r>
        <w:rPr>
          <w:rStyle w:val="NormalTok"/>
        </w:rPr>
        <w:t>insulin)</w:t>
      </w:r>
      <w:r>
        <w:br/>
      </w:r>
      <w:r>
        <w:rPr>
          <w:rStyle w:val="NormalTok"/>
        </w:rPr>
        <w:t>diabetes</w:t>
      </w:r>
      <w:r>
        <w:rPr>
          <w:rStyle w:val="OperatorTok"/>
        </w:rPr>
        <w:t>$</w:t>
      </w:r>
      <w:r>
        <w:rPr>
          <w:rStyle w:val="NormalTok"/>
        </w:rPr>
        <w:t>sd.mass =</w:t>
      </w:r>
      <w:r>
        <w:rPr>
          <w:rStyle w:val="StringTok"/>
        </w:rPr>
        <w:t xml:space="preserve"> </w:t>
      </w:r>
      <w:r>
        <w:rPr>
          <w:rStyle w:val="NormalTok"/>
        </w:rPr>
        <w:t>(diabetes</w:t>
      </w:r>
      <w:r>
        <w:rPr>
          <w:rStyle w:val="OperatorTok"/>
        </w:rPr>
        <w:t>$</w:t>
      </w:r>
      <w:r>
        <w:rPr>
          <w:rStyle w:val="NormalTok"/>
        </w:rPr>
        <w:t>mass</w:t>
      </w:r>
      <w:r>
        <w:rPr>
          <w:rStyle w:val="OperatorTok"/>
        </w:rPr>
        <w:t>-</w:t>
      </w:r>
      <w:r>
        <w:rPr>
          <w:rStyle w:val="KeywordTok"/>
        </w:rPr>
        <w:t>mean</w:t>
      </w:r>
      <w:r>
        <w:rPr>
          <w:rStyle w:val="NormalTok"/>
        </w:rPr>
        <w:t>(diabetes</w:t>
      </w:r>
      <w:r>
        <w:rPr>
          <w:rStyle w:val="OperatorTok"/>
        </w:rPr>
        <w:t>$</w:t>
      </w:r>
      <w:r>
        <w:rPr>
          <w:rStyle w:val="NormalTok"/>
        </w:rPr>
        <w:t>mass))</w:t>
      </w:r>
      <w:r>
        <w:rPr>
          <w:rStyle w:val="OperatorTok"/>
        </w:rPr>
        <w:t>/</w:t>
      </w:r>
      <w:r>
        <w:rPr>
          <w:rStyle w:val="KeywordTok"/>
        </w:rPr>
        <w:t>sd</w:t>
      </w:r>
      <w:r>
        <w:rPr>
          <w:rStyle w:val="NormalTok"/>
        </w:rPr>
        <w:t>(diabetes</w:t>
      </w:r>
      <w:r>
        <w:rPr>
          <w:rStyle w:val="OperatorTok"/>
        </w:rPr>
        <w:t>$</w:t>
      </w:r>
      <w:r>
        <w:rPr>
          <w:rStyle w:val="NormalTok"/>
        </w:rPr>
        <w:t>mass)</w:t>
      </w:r>
      <w:r>
        <w:br/>
      </w:r>
      <w:r>
        <w:rPr>
          <w:rStyle w:val="NormalTok"/>
        </w:rPr>
        <w:t>diabetes</w:t>
      </w:r>
      <w:r>
        <w:rPr>
          <w:rStyle w:val="OperatorTok"/>
        </w:rPr>
        <w:t>$</w:t>
      </w:r>
      <w:r>
        <w:rPr>
          <w:rStyle w:val="NormalTok"/>
        </w:rPr>
        <w:t>sd.pedigree =</w:t>
      </w:r>
      <w:r>
        <w:rPr>
          <w:rStyle w:val="StringTok"/>
        </w:rPr>
        <w:t xml:space="preserve"> </w:t>
      </w:r>
      <w:r>
        <w:rPr>
          <w:rStyle w:val="NormalTok"/>
        </w:rPr>
        <w:t>(diabetes</w:t>
      </w:r>
      <w:r>
        <w:rPr>
          <w:rStyle w:val="OperatorTok"/>
        </w:rPr>
        <w:t>$</w:t>
      </w:r>
      <w:r>
        <w:rPr>
          <w:rStyle w:val="NormalTok"/>
        </w:rPr>
        <w:t>pedigree</w:t>
      </w:r>
      <w:r>
        <w:rPr>
          <w:rStyle w:val="OperatorTok"/>
        </w:rPr>
        <w:t>-</w:t>
      </w:r>
      <w:r>
        <w:rPr>
          <w:rStyle w:val="KeywordTok"/>
        </w:rPr>
        <w:t>mean</w:t>
      </w:r>
      <w:r>
        <w:rPr>
          <w:rStyle w:val="NormalTok"/>
        </w:rPr>
        <w:t>(diabetes</w:t>
      </w:r>
      <w:r>
        <w:rPr>
          <w:rStyle w:val="OperatorTok"/>
        </w:rPr>
        <w:t>$</w:t>
      </w:r>
      <w:r>
        <w:rPr>
          <w:rStyle w:val="NormalTok"/>
        </w:rPr>
        <w:t>pedigree))</w:t>
      </w:r>
      <w:r>
        <w:rPr>
          <w:rStyle w:val="OperatorTok"/>
        </w:rPr>
        <w:t>/</w:t>
      </w:r>
      <w:r>
        <w:rPr>
          <w:rStyle w:val="KeywordTok"/>
        </w:rPr>
        <w:t>sd</w:t>
      </w:r>
      <w:r>
        <w:rPr>
          <w:rStyle w:val="NormalTok"/>
        </w:rPr>
        <w:t>(diabetes</w:t>
      </w:r>
      <w:r>
        <w:rPr>
          <w:rStyle w:val="OperatorTok"/>
        </w:rPr>
        <w:t>$</w:t>
      </w:r>
      <w:r>
        <w:rPr>
          <w:rStyle w:val="NormalTok"/>
        </w:rPr>
        <w:t>pedigree)</w:t>
      </w:r>
      <w:r>
        <w:br/>
      </w:r>
      <w:r>
        <w:rPr>
          <w:rStyle w:val="CommentTok"/>
        </w:rPr>
        <w:t>## drop the original variables except for the response variable</w:t>
      </w:r>
      <w:r>
        <w:br/>
      </w:r>
      <w:r>
        <w:rPr>
          <w:rStyle w:val="NormalTok"/>
        </w:rPr>
        <w:t>sd.diabetes =</w:t>
      </w:r>
      <w:r>
        <w:rPr>
          <w:rStyle w:val="StringTok"/>
        </w:rPr>
        <w:t xml:space="preserve"> </w:t>
      </w:r>
      <w:r>
        <w:rPr>
          <w:rStyle w:val="NormalTok"/>
        </w:rPr>
        <w:t xml:space="preserve">diabetes[, </w:t>
      </w:r>
      <w:r>
        <w:rPr>
          <w:rStyle w:val="OperatorTok"/>
        </w:rPr>
        <w:t>-</w:t>
      </w:r>
      <w:r>
        <w:rPr>
          <w:rStyle w:val="NormalTok"/>
        </w:rPr>
        <w:t>(</w:t>
      </w:r>
      <w:r>
        <w:rPr>
          <w:rStyle w:val="DecValTok"/>
        </w:rPr>
        <w:t>1</w:t>
      </w:r>
      <w:r>
        <w:rPr>
          <w:rStyle w:val="OperatorTok"/>
        </w:rPr>
        <w:t>:</w:t>
      </w:r>
      <w:r>
        <w:rPr>
          <w:rStyle w:val="DecValTok"/>
        </w:rPr>
        <w:t>8</w:t>
      </w:r>
      <w:r>
        <w:rPr>
          <w:rStyle w:val="NormalTok"/>
        </w:rPr>
        <w:t>)]</w:t>
      </w:r>
    </w:p>
    <w:p w14:paraId="65AC3D7C" w14:textId="68C902B8" w:rsidR="005F1EB1" w:rsidRDefault="008A7CF4">
      <w:pPr>
        <w:pStyle w:val="FirstParagraph"/>
      </w:pPr>
      <w:r>
        <w:rPr>
          <w:b/>
        </w:rPr>
        <w:t>Remark</w:t>
      </w:r>
      <w:r>
        <w:t>: If the final model is used for the real-time prediction, we need to write a separate function to perform all variable transformat</w:t>
      </w:r>
      <w:r>
        <w:t xml:space="preserve">ion and modifications before feeding </w:t>
      </w:r>
      <w:r w:rsidR="009C141E">
        <w:t xml:space="preserve">it </w:t>
      </w:r>
      <w:r>
        <w:t>to the model for prediction.</w:t>
      </w:r>
    </w:p>
    <w:p w14:paraId="65AC3D7D" w14:textId="77777777" w:rsidR="005F1EB1" w:rsidRDefault="008A7CF4">
      <w:pPr>
        <w:pStyle w:val="Heading2"/>
      </w:pPr>
      <w:bookmarkStart w:id="22" w:name="data-split---training-and-testing-data"/>
      <w:bookmarkStart w:id="23" w:name="_Toc67157376"/>
      <w:bookmarkEnd w:id="20"/>
      <w:r>
        <w:t>Data Split - Training and Testing Data</w:t>
      </w:r>
      <w:bookmarkEnd w:id="23"/>
    </w:p>
    <w:p w14:paraId="65AC3D7E" w14:textId="293553AC" w:rsidR="005F1EB1" w:rsidRDefault="008A7CF4">
      <w:pPr>
        <w:pStyle w:val="FirstParagraph"/>
      </w:pPr>
      <w:r>
        <w:t xml:space="preserve">We </w:t>
      </w:r>
      <w:r>
        <w:rPr>
          <w:b/>
        </w:rPr>
        <w:t>randomly</w:t>
      </w:r>
      <w:r>
        <w:t xml:space="preserve"> split the data into two subsets. 70% of the data will be used as training data. We will use the training data to search the candidate model</w:t>
      </w:r>
      <w:r>
        <w:t>s, validate them and identify the final model using the cross</w:t>
      </w:r>
      <w:r w:rsidR="009C141E">
        <w:t>-</w:t>
      </w:r>
      <w:r>
        <w:t>validation method. The 30% of hold-up sample will be used for assessing the performance of the final model.</w:t>
      </w:r>
    </w:p>
    <w:p w14:paraId="65AC3D7F" w14:textId="77777777" w:rsidR="005F1EB1" w:rsidRDefault="008A7CF4">
      <w:pPr>
        <w:pStyle w:val="SourceCode"/>
      </w:pPr>
      <w:r>
        <w:rPr>
          <w:rStyle w:val="CommentTok"/>
        </w:rPr>
        <w:t>## splitting data: 80% training and 20% testing</w:t>
      </w:r>
      <w:r>
        <w:br/>
      </w:r>
      <w:r>
        <w:rPr>
          <w:rStyle w:val="NormalTok"/>
        </w:rPr>
        <w:t>n &lt;-</w:t>
      </w:r>
      <w:r>
        <w:rPr>
          <w:rStyle w:val="StringTok"/>
        </w:rPr>
        <w:t xml:space="preserve"> </w:t>
      </w:r>
      <w:r>
        <w:rPr>
          <w:rStyle w:val="KeywordTok"/>
        </w:rPr>
        <w:t>dim</w:t>
      </w:r>
      <w:r>
        <w:rPr>
          <w:rStyle w:val="NormalTok"/>
        </w:rPr>
        <w:t>(sd.diabetes)[</w:t>
      </w:r>
      <w:r>
        <w:rPr>
          <w:rStyle w:val="DecValTok"/>
        </w:rPr>
        <w:t>1</w:t>
      </w:r>
      <w:r>
        <w:rPr>
          <w:rStyle w:val="NormalTok"/>
        </w:rPr>
        <w:t>]</w:t>
      </w:r>
      <w:r>
        <w:br/>
      </w:r>
      <w:r>
        <w:rPr>
          <w:rStyle w:val="NormalTok"/>
        </w:rPr>
        <w:t>train.n &lt;-</w:t>
      </w:r>
      <w:r>
        <w:rPr>
          <w:rStyle w:val="StringTok"/>
        </w:rPr>
        <w:t xml:space="preserve"> </w:t>
      </w:r>
      <w:r>
        <w:rPr>
          <w:rStyle w:val="KeywordTok"/>
        </w:rPr>
        <w:t>round</w:t>
      </w:r>
      <w:r>
        <w:rPr>
          <w:rStyle w:val="NormalTok"/>
        </w:rPr>
        <w:t>(</w:t>
      </w:r>
      <w:r>
        <w:rPr>
          <w:rStyle w:val="FloatTok"/>
        </w:rPr>
        <w:t>0.8</w:t>
      </w:r>
      <w:r>
        <w:rPr>
          <w:rStyle w:val="OperatorTok"/>
        </w:rPr>
        <w:t>*</w:t>
      </w:r>
      <w:r>
        <w:rPr>
          <w:rStyle w:val="NormalTok"/>
        </w:rPr>
        <w:t>n)</w:t>
      </w:r>
      <w:r>
        <w:br/>
      </w:r>
      <w:r>
        <w:rPr>
          <w:rStyle w:val="NormalTok"/>
        </w:rPr>
        <w:t>train.id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 train.n, </w:t>
      </w:r>
      <w:r>
        <w:rPr>
          <w:rStyle w:val="DataTypeTok"/>
        </w:rPr>
        <w:t>replace =</w:t>
      </w:r>
      <w:r>
        <w:rPr>
          <w:rStyle w:val="NormalTok"/>
        </w:rPr>
        <w:t xml:space="preserve"> </w:t>
      </w:r>
      <w:r>
        <w:rPr>
          <w:rStyle w:val="OtherTok"/>
        </w:rPr>
        <w:t>FALSE</w:t>
      </w:r>
      <w:r>
        <w:rPr>
          <w:rStyle w:val="NormalTok"/>
        </w:rPr>
        <w:t>)</w:t>
      </w:r>
      <w:r>
        <w:br/>
      </w:r>
      <w:r>
        <w:rPr>
          <w:rStyle w:val="CommentTok"/>
        </w:rPr>
        <w:t>## training and testing data sets</w:t>
      </w:r>
      <w:r>
        <w:br/>
      </w:r>
      <w:r>
        <w:rPr>
          <w:rStyle w:val="NormalTok"/>
        </w:rPr>
        <w:t>train &lt;-</w:t>
      </w:r>
      <w:r>
        <w:rPr>
          <w:rStyle w:val="StringTok"/>
        </w:rPr>
        <w:t xml:space="preserve"> </w:t>
      </w:r>
      <w:r>
        <w:rPr>
          <w:rStyle w:val="NormalTok"/>
        </w:rPr>
        <w:t>sd.diabetes[train.id, ]</w:t>
      </w:r>
      <w:r>
        <w:br/>
      </w:r>
      <w:r>
        <w:rPr>
          <w:rStyle w:val="NormalTok"/>
        </w:rPr>
        <w:t>test &lt;-</w:t>
      </w:r>
      <w:r>
        <w:rPr>
          <w:rStyle w:val="StringTok"/>
        </w:rPr>
        <w:t xml:space="preserve"> </w:t>
      </w:r>
      <w:r>
        <w:rPr>
          <w:rStyle w:val="NormalTok"/>
        </w:rPr>
        <w:t>sd.diabetes[</w:t>
      </w:r>
      <w:r>
        <w:rPr>
          <w:rStyle w:val="OperatorTok"/>
        </w:rPr>
        <w:t>-</w:t>
      </w:r>
      <w:r>
        <w:rPr>
          <w:rStyle w:val="NormalTok"/>
        </w:rPr>
        <w:t>train.id, ]</w:t>
      </w:r>
    </w:p>
    <w:p w14:paraId="65AC3D80" w14:textId="77777777" w:rsidR="005F1EB1" w:rsidRDefault="008A7CF4">
      <w:pPr>
        <w:pStyle w:val="Heading2"/>
      </w:pPr>
      <w:bookmarkStart w:id="24" w:name="candidat-models"/>
      <w:bookmarkStart w:id="25" w:name="_Toc67157377"/>
      <w:bookmarkEnd w:id="22"/>
      <w:r>
        <w:lastRenderedPageBreak/>
        <w:t>Candidat Models</w:t>
      </w:r>
      <w:bookmarkEnd w:id="25"/>
    </w:p>
    <w:p w14:paraId="65AC3D81" w14:textId="5D47F084" w:rsidR="005F1EB1" w:rsidRDefault="008A7CF4">
      <w:pPr>
        <w:pStyle w:val="FirstParagraph"/>
      </w:pPr>
      <w:r>
        <w:t>In the previous module, we introduced full and reduced models to s</w:t>
      </w:r>
      <w:r>
        <w:t xml:space="preserve">et up the scope for </w:t>
      </w:r>
      <w:r>
        <w:t>searching the final model. In this case study, we use the full, reduced</w:t>
      </w:r>
      <w:r w:rsidR="00384ADE">
        <w:t>,</w:t>
      </w:r>
      <w:r>
        <w:t xml:space="preserve"> and </w:t>
      </w:r>
      <w:r>
        <w:t>final model obtained based on the step-wise variable selection as the three candidate models.</w:t>
      </w:r>
    </w:p>
    <w:p w14:paraId="65AC3D82" w14:textId="174D8272" w:rsidR="005F1EB1" w:rsidRDefault="008A7CF4">
      <w:pPr>
        <w:pStyle w:val="BodyText"/>
      </w:pPr>
      <w:r>
        <w:t xml:space="preserve">For convenience, we use 0.5 as the common cut-off for all </w:t>
      </w:r>
      <w:r>
        <w:t xml:space="preserve">three models to define the predicted. In </w:t>
      </w:r>
      <w:r w:rsidR="00384ADE">
        <w:t xml:space="preserve">a </w:t>
      </w:r>
      <w:r>
        <w:t>real application, you may want to find the optimal cut-off for each candidate models in the cross</w:t>
      </w:r>
      <w:r w:rsidR="00384ADE">
        <w:t>-</w:t>
      </w:r>
      <w:r>
        <w:t>validation process.</w:t>
      </w:r>
    </w:p>
    <w:p w14:paraId="65AC3D83" w14:textId="697C8D11" w:rsidR="005F1EB1" w:rsidRDefault="008A7CF4">
      <w:pPr>
        <w:pStyle w:val="Compact"/>
        <w:numPr>
          <w:ilvl w:val="0"/>
          <w:numId w:val="9"/>
        </w:numPr>
      </w:pPr>
      <w:r>
        <w:rPr>
          <w:b/>
        </w:rPr>
        <w:t>5-fold Cross</w:t>
      </w:r>
      <w:r w:rsidR="00730D2A">
        <w:rPr>
          <w:b/>
        </w:rPr>
        <w:t>-</w:t>
      </w:r>
      <w:r>
        <w:rPr>
          <w:b/>
        </w:rPr>
        <w:t>Validation</w:t>
      </w:r>
    </w:p>
    <w:p w14:paraId="65AC3D84" w14:textId="5DACF6DE" w:rsidR="005F1EB1" w:rsidRDefault="008A7CF4">
      <w:pPr>
        <w:pStyle w:val="FirstParagraph"/>
      </w:pPr>
      <w:r>
        <w:t>Since our training data is relative</w:t>
      </w:r>
      <w:r w:rsidR="00730D2A">
        <w:t>ly</w:t>
      </w:r>
      <w:r>
        <w:t xml:space="preserve"> small, I will use 5 fold cross</w:t>
      </w:r>
      <w:r w:rsidR="00730D2A">
        <w:t>-</w:t>
      </w:r>
      <w:r>
        <w:t>validation to ensure the validation data set to have enough diabetes cases.</w:t>
      </w:r>
    </w:p>
    <w:p w14:paraId="65AC3D85" w14:textId="77777777" w:rsidR="005F1EB1" w:rsidRDefault="008A7CF4">
      <w:pPr>
        <w:pStyle w:val="SourceCode"/>
      </w:pPr>
      <w:r>
        <w:rPr>
          <w:rStyle w:val="CommentTok"/>
        </w:rPr>
        <w:t>## 5-fold cross-validation</w:t>
      </w:r>
      <w:r>
        <w:br/>
      </w:r>
      <w:r>
        <w:rPr>
          <w:rStyle w:val="NormalTok"/>
        </w:rPr>
        <w:t>k=</w:t>
      </w:r>
      <w:r>
        <w:rPr>
          <w:rStyle w:val="DecValTok"/>
        </w:rPr>
        <w:t>5</w:t>
      </w:r>
      <w:r>
        <w:br/>
      </w:r>
      <w:r>
        <w:rPr>
          <w:rStyle w:val="NormalTok"/>
        </w:rPr>
        <w:t>fold.size =</w:t>
      </w:r>
      <w:r>
        <w:rPr>
          <w:rStyle w:val="StringTok"/>
        </w:rPr>
        <w:t xml:space="preserve"> </w:t>
      </w:r>
      <w:r>
        <w:rPr>
          <w:rStyle w:val="KeywordTok"/>
        </w:rPr>
        <w:t>round</w:t>
      </w:r>
      <w:r>
        <w:rPr>
          <w:rStyle w:val="NormalTok"/>
        </w:rPr>
        <w:t>(</w:t>
      </w:r>
      <w:r>
        <w:rPr>
          <w:rStyle w:val="KeywordTok"/>
        </w:rPr>
        <w:t>dim</w:t>
      </w:r>
      <w:r>
        <w:rPr>
          <w:rStyle w:val="NormalTok"/>
        </w:rPr>
        <w:t>(train)[</w:t>
      </w:r>
      <w:r>
        <w:rPr>
          <w:rStyle w:val="DecValTok"/>
        </w:rPr>
        <w:t>1</w:t>
      </w:r>
      <w:r>
        <w:rPr>
          <w:rStyle w:val="NormalTok"/>
        </w:rPr>
        <w:t>]</w:t>
      </w:r>
      <w:r>
        <w:rPr>
          <w:rStyle w:val="OperatorTok"/>
        </w:rPr>
        <w:t>/</w:t>
      </w:r>
      <w:r>
        <w:rPr>
          <w:rStyle w:val="NormalTok"/>
        </w:rPr>
        <w:t>k)</w:t>
      </w:r>
      <w:r>
        <w:br/>
      </w:r>
      <w:r>
        <w:rPr>
          <w:rStyle w:val="CommentTok"/>
        </w:rPr>
        <w:t>## PE vectors for candidate models</w:t>
      </w:r>
      <w:r>
        <w:br/>
      </w:r>
      <w:r>
        <w:rPr>
          <w:rStyle w:val="NormalTok"/>
        </w:rPr>
        <w:t>PE1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rPr>
          <w:rStyle w:val="NormalTok"/>
        </w:rPr>
        <w:t>PE2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rPr>
          <w:rStyle w:val="NormalTok"/>
        </w:rPr>
        <w:t>PE3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w:t>
      </w:r>
      <w:r>
        <w:rPr>
          <w:rStyle w:val="CommentTok"/>
        </w:rPr>
        <w:t>## Training and testing folds</w:t>
      </w:r>
      <w:r>
        <w:br/>
      </w:r>
      <w:r>
        <w:rPr>
          <w:rStyle w:val="NormalTok"/>
        </w:rPr>
        <w:t xml:space="preserve">  valid.id =</w:t>
      </w:r>
      <w:r>
        <w:rPr>
          <w:rStyle w:val="StringTok"/>
        </w:rPr>
        <w:t xml:space="preserve"> </w:t>
      </w:r>
      <w:r>
        <w:rPr>
          <w:rStyle w:val="NormalTok"/>
        </w:rPr>
        <w:t>(fold.size</w:t>
      </w:r>
      <w:r>
        <w:rPr>
          <w:rStyle w:val="OperatorTok"/>
        </w:rPr>
        <w:t>*</w:t>
      </w:r>
      <w:r>
        <w:rPr>
          <w:rStyle w:val="NormalTok"/>
        </w:rPr>
        <w:t>(i</w:t>
      </w:r>
      <w:r>
        <w:rPr>
          <w:rStyle w:val="DecValTok"/>
        </w:rPr>
        <w:t>-1</w:t>
      </w:r>
      <w:r>
        <w:rPr>
          <w:rStyle w:val="NormalTok"/>
        </w:rPr>
        <w:t>)</w:t>
      </w:r>
      <w:r>
        <w:rPr>
          <w:rStyle w:val="OperatorTok"/>
        </w:rPr>
        <w:t>+</w:t>
      </w:r>
      <w:r>
        <w:rPr>
          <w:rStyle w:val="DecValTok"/>
        </w:rPr>
        <w:t>1</w:t>
      </w:r>
      <w:r>
        <w:rPr>
          <w:rStyle w:val="NormalTok"/>
        </w:rPr>
        <w:t>)</w:t>
      </w:r>
      <w:r>
        <w:rPr>
          <w:rStyle w:val="OperatorTok"/>
        </w:rPr>
        <w:t>:</w:t>
      </w:r>
      <w:r>
        <w:rPr>
          <w:rStyle w:val="NormalTok"/>
        </w:rPr>
        <w:t>(fold.size</w:t>
      </w:r>
      <w:r>
        <w:rPr>
          <w:rStyle w:val="OperatorTok"/>
        </w:rPr>
        <w:t>*</w:t>
      </w:r>
      <w:r>
        <w:rPr>
          <w:rStyle w:val="NormalTok"/>
        </w:rPr>
        <w:t>i)</w:t>
      </w:r>
      <w:r>
        <w:br/>
      </w:r>
      <w:r>
        <w:rPr>
          <w:rStyle w:val="NormalTok"/>
        </w:rPr>
        <w:t xml:space="preserve">  valid =</w:t>
      </w:r>
      <w:r>
        <w:rPr>
          <w:rStyle w:val="StringTok"/>
        </w:rPr>
        <w:t xml:space="preserve"> </w:t>
      </w:r>
      <w:r>
        <w:rPr>
          <w:rStyle w:val="NormalTok"/>
        </w:rPr>
        <w:t>train[valid.id, ]</w:t>
      </w:r>
      <w:r>
        <w:br/>
      </w:r>
      <w:r>
        <w:rPr>
          <w:rStyle w:val="NormalTok"/>
        </w:rPr>
        <w:t xml:space="preserve">  train.dat =</w:t>
      </w:r>
      <w:r>
        <w:rPr>
          <w:rStyle w:val="StringTok"/>
        </w:rPr>
        <w:t xml:space="preserve"> </w:t>
      </w:r>
      <w:r>
        <w:rPr>
          <w:rStyle w:val="NormalTok"/>
        </w:rPr>
        <w:t>train[</w:t>
      </w:r>
      <w:r>
        <w:rPr>
          <w:rStyle w:val="OperatorTok"/>
        </w:rPr>
        <w:t>-</w:t>
      </w:r>
      <w:r>
        <w:rPr>
          <w:rStyle w:val="NormalTok"/>
        </w:rPr>
        <w:t>valid.id,]</w:t>
      </w:r>
      <w:r>
        <w:br/>
      </w:r>
      <w:r>
        <w:rPr>
          <w:rStyle w:val="NormalTok"/>
        </w:rPr>
        <w:t xml:space="preserve">  </w:t>
      </w:r>
      <w:r>
        <w:rPr>
          <w:rStyle w:val="CommentTok"/>
        </w:rPr>
        <w:t>##  full model</w:t>
      </w:r>
      <w:r>
        <w:br/>
      </w:r>
      <w:r>
        <w:rPr>
          <w:rStyle w:val="NormalTok"/>
        </w:rPr>
        <w:t xml:space="preserve">  candidate01 =</w:t>
      </w:r>
      <w:r>
        <w:rPr>
          <w:rStyle w:val="StringTok"/>
        </w:rPr>
        <w:t xml:space="preserve"> </w:t>
      </w:r>
      <w:r>
        <w:rPr>
          <w:rStyle w:val="KeywordTok"/>
        </w:rPr>
        <w:t>glm</w:t>
      </w:r>
      <w:r>
        <w:rPr>
          <w:rStyle w:val="NormalTok"/>
        </w:rPr>
        <w:t xml:space="preserve">(diabetes </w:t>
      </w:r>
      <w:r>
        <w:rPr>
          <w:rStyle w:val="OperatorTok"/>
        </w:rPr>
        <w:t>~</w:t>
      </w:r>
      <w:r>
        <w:rPr>
          <w:rStyle w:val="NormalTok"/>
        </w:rPr>
        <w:t xml:space="preserve">grp.preg </w:t>
      </w:r>
      <w:r>
        <w:rPr>
          <w:rStyle w:val="OperatorTok"/>
        </w:rPr>
        <w:t>+</w:t>
      </w:r>
      <w:r>
        <w:rPr>
          <w:rStyle w:val="StringTok"/>
        </w:rPr>
        <w:t xml:space="preserve"> </w:t>
      </w:r>
      <w:r>
        <w:rPr>
          <w:rStyle w:val="NormalTok"/>
        </w:rPr>
        <w:t xml:space="preserve">sd.glucose </w:t>
      </w:r>
      <w:r>
        <w:rPr>
          <w:rStyle w:val="OperatorTok"/>
        </w:rPr>
        <w:t>+</w:t>
      </w:r>
      <w:r>
        <w:rPr>
          <w:rStyle w:val="NormalTok"/>
        </w:rPr>
        <w:t>sd.pressure</w:t>
      </w:r>
      <w:r>
        <w:rPr>
          <w:rStyle w:val="OperatorTok"/>
        </w:rPr>
        <w:t>+</w:t>
      </w:r>
      <w:r>
        <w:rPr>
          <w:rStyle w:val="StringTok"/>
        </w:rPr>
        <w:t xml:space="preserve"> </w:t>
      </w:r>
      <w:r>
        <w:rPr>
          <w:rStyle w:val="NormalTok"/>
        </w:rPr>
        <w:t xml:space="preserve">sd.triceps </w:t>
      </w:r>
      <w:r>
        <w:rPr>
          <w:rStyle w:val="OperatorTok"/>
        </w:rPr>
        <w:t>+</w:t>
      </w:r>
      <w:r>
        <w:rPr>
          <w:rStyle w:val="StringTok"/>
        </w:rPr>
        <w:t xml:space="preserve"> </w:t>
      </w:r>
      <w:r>
        <w:rPr>
          <w:rStyle w:val="NormalTok"/>
        </w:rPr>
        <w:t xml:space="preserve">sd.insulin </w:t>
      </w:r>
      <w:r>
        <w:rPr>
          <w:rStyle w:val="OperatorTok"/>
        </w:rPr>
        <w:t>+</w:t>
      </w:r>
      <w:r>
        <w:rPr>
          <w:rStyle w:val="StringTok"/>
        </w:rPr>
        <w:t xml:space="preserve"> </w:t>
      </w:r>
      <w:r>
        <w:br/>
      </w:r>
      <w:r>
        <w:rPr>
          <w:rStyle w:val="StringTok"/>
        </w:rPr>
        <w:t xml:space="preserve">                    </w:t>
      </w:r>
      <w:r>
        <w:rPr>
          <w:rStyle w:val="NormalTok"/>
        </w:rPr>
        <w:t xml:space="preserve">sd.mass </w:t>
      </w:r>
      <w:r>
        <w:rPr>
          <w:rStyle w:val="OperatorTok"/>
        </w:rPr>
        <w:t>+</w:t>
      </w:r>
      <w:r>
        <w:rPr>
          <w:rStyle w:val="StringTok"/>
        </w:rPr>
        <w:t xml:space="preserve"> </w:t>
      </w:r>
      <w:r>
        <w:rPr>
          <w:rStyle w:val="NormalTok"/>
        </w:rPr>
        <w:t xml:space="preserve">sd.pedigree </w:t>
      </w:r>
      <w:r>
        <w:rPr>
          <w:rStyle w:val="OperatorTok"/>
        </w:rPr>
        <w:t>+</w:t>
      </w:r>
      <w:r>
        <w:rPr>
          <w:rStyle w:val="StringTok"/>
        </w:rPr>
        <w:t xml:space="preserve"> </w:t>
      </w:r>
      <w:r>
        <w:rPr>
          <w:rStyle w:val="NormalTok"/>
        </w:rPr>
        <w:t xml:space="preserve">grp.age,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w:t>
      </w:r>
      <w:r>
        <w:rPr>
          <w:rStyle w:val="DataTypeTok"/>
        </w:rPr>
        <w:t>data =</w:t>
      </w:r>
      <w:r>
        <w:rPr>
          <w:rStyle w:val="NormalTok"/>
        </w:rPr>
        <w:t xml:space="preserve"> train.dat)  </w:t>
      </w:r>
      <w:r>
        <w:br/>
      </w:r>
      <w:r>
        <w:rPr>
          <w:rStyle w:val="CommentTok"/>
        </w:rPr>
        <w:t>## reduced model</w:t>
      </w:r>
      <w:r>
        <w:br/>
      </w:r>
      <w:r>
        <w:rPr>
          <w:rStyle w:val="NormalTok"/>
        </w:rPr>
        <w:t xml:space="preserve">  candidate03 =</w:t>
      </w:r>
      <w:r>
        <w:rPr>
          <w:rStyle w:val="StringTok"/>
        </w:rPr>
        <w:t xml:space="preserve"> </w:t>
      </w:r>
      <w:r>
        <w:rPr>
          <w:rStyle w:val="KeywordTok"/>
        </w:rPr>
        <w:t>glm</w:t>
      </w:r>
      <w:r>
        <w:rPr>
          <w:rStyle w:val="NormalTok"/>
        </w:rPr>
        <w:t xml:space="preserve">(diabetes </w:t>
      </w:r>
      <w:r>
        <w:rPr>
          <w:rStyle w:val="OperatorTok"/>
        </w:rPr>
        <w:t>~</w:t>
      </w:r>
      <w:r>
        <w:rPr>
          <w:rStyle w:val="StringTok"/>
        </w:rPr>
        <w:t xml:space="preserve"> </w:t>
      </w:r>
      <w:r>
        <w:rPr>
          <w:rStyle w:val="NormalTok"/>
        </w:rPr>
        <w:t xml:space="preserve">sd.insulin </w:t>
      </w:r>
      <w:r>
        <w:rPr>
          <w:rStyle w:val="OperatorTok"/>
        </w:rPr>
        <w:t>+</w:t>
      </w:r>
      <w:r>
        <w:rPr>
          <w:rStyle w:val="StringTok"/>
        </w:rPr>
        <w:t xml:space="preserve"> </w:t>
      </w:r>
      <w:r>
        <w:rPr>
          <w:rStyle w:val="NormalTok"/>
        </w:rPr>
        <w:t xml:space="preserve">sd.mass </w:t>
      </w:r>
      <w:r>
        <w:rPr>
          <w:rStyle w:val="OperatorTok"/>
        </w:rPr>
        <w:t>+</w:t>
      </w:r>
      <w:r>
        <w:rPr>
          <w:rStyle w:val="StringTok"/>
        </w:rPr>
        <w:t xml:space="preserve"> </w:t>
      </w:r>
      <w:r>
        <w:rPr>
          <w:rStyle w:val="NormalTok"/>
        </w:rPr>
        <w:t xml:space="preserve">sd.pedigree,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w:t>
      </w:r>
      <w:r>
        <w:rPr>
          <w:rStyle w:val="DataTypeTok"/>
        </w:rPr>
        <w:t>data =</w:t>
      </w:r>
      <w:r>
        <w:rPr>
          <w:rStyle w:val="NormalTok"/>
        </w:rPr>
        <w:t xml:space="preserve"> train.dat) </w:t>
      </w:r>
      <w:r>
        <w:br/>
      </w:r>
      <w:r>
        <w:rPr>
          <w:rStyle w:val="CommentTok"/>
        </w:rPr>
        <w:t xml:space="preserve">## </w:t>
      </w:r>
      <w:r>
        <w:br/>
      </w:r>
      <w:r>
        <w:rPr>
          <w:rStyle w:val="NormalTok"/>
        </w:rPr>
        <w:t xml:space="preserve">   candidate02 =</w:t>
      </w:r>
      <w:r>
        <w:rPr>
          <w:rStyle w:val="StringTok"/>
        </w:rPr>
        <w:t xml:space="preserve"> </w:t>
      </w:r>
      <w:r>
        <w:rPr>
          <w:rStyle w:val="KeywordTok"/>
        </w:rPr>
        <w:t>stepAIC</w:t>
      </w:r>
      <w:r>
        <w:rPr>
          <w:rStyle w:val="NormalTok"/>
        </w:rPr>
        <w:t xml:space="preserve">(candidate01,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w:t>
      </w:r>
      <w:r>
        <w:rPr>
          <w:rStyle w:val="KeywordTok"/>
        </w:rPr>
        <w:t>formula</w:t>
      </w:r>
      <w:r>
        <w:rPr>
          <w:rStyle w:val="NormalTok"/>
        </w:rPr>
        <w:t>(candidate03),</w:t>
      </w:r>
      <w:r>
        <w:rPr>
          <w:rStyle w:val="DataTypeTok"/>
        </w:rPr>
        <w:t>upper=</w:t>
      </w:r>
      <w:r>
        <w:rPr>
          <w:rStyle w:val="KeywordTok"/>
        </w:rPr>
        <w:t>formula</w:t>
      </w:r>
      <w:r>
        <w:rPr>
          <w:rStyle w:val="NormalTok"/>
        </w:rPr>
        <w:t>(candidate01)),</w:t>
      </w:r>
      <w:r>
        <w:br/>
      </w:r>
      <w:r>
        <w:rPr>
          <w:rStyle w:val="NormalTok"/>
        </w:rPr>
        <w:t xml:space="preserve">  </w:t>
      </w:r>
      <w:r>
        <w:rPr>
          <w:rStyle w:val="NormalTok"/>
        </w:rPr>
        <w:t xml:space="preserve">                    </w:t>
      </w:r>
      <w:r>
        <w:rPr>
          <w:rStyle w:val="DataTypeTok"/>
        </w:rPr>
        <w:t>direction =</w:t>
      </w:r>
      <w:r>
        <w:rPr>
          <w:rStyle w:val="NormalTok"/>
        </w:rPr>
        <w:t xml:space="preserve"> </w:t>
      </w:r>
      <w:r>
        <w:rPr>
          <w:rStyle w:val="StringTok"/>
        </w:rPr>
        <w:t>"forward"</w:t>
      </w:r>
      <w:r>
        <w:rPr>
          <w:rStyle w:val="NormalTok"/>
        </w:rPr>
        <w:t xml:space="preserve">,   </w:t>
      </w:r>
      <w:r>
        <w:rPr>
          <w:rStyle w:val="CommentTok"/>
        </w:rPr>
        <w:t># forward selection</w:t>
      </w:r>
      <w:r>
        <w:br/>
      </w:r>
      <w:r>
        <w:rPr>
          <w:rStyle w:val="NormalTok"/>
        </w:rPr>
        <w:t xml:space="preserve">                      </w:t>
      </w:r>
      <w:r>
        <w:rPr>
          <w:rStyle w:val="DataTypeTok"/>
        </w:rPr>
        <w:t>trace =</w:t>
      </w:r>
      <w:r>
        <w:rPr>
          <w:rStyle w:val="NormalTok"/>
        </w:rPr>
        <w:t xml:space="preserve"> </w:t>
      </w:r>
      <w:r>
        <w:rPr>
          <w:rStyle w:val="DecValTok"/>
        </w:rPr>
        <w:t>0</w:t>
      </w:r>
      <w:r>
        <w:rPr>
          <w:rStyle w:val="NormalTok"/>
        </w:rPr>
        <w:t xml:space="preserve">   </w:t>
      </w:r>
      <w:r>
        <w:rPr>
          <w:rStyle w:val="CommentTok"/>
        </w:rPr>
        <w:t># do not show the details</w:t>
      </w:r>
      <w:r>
        <w:br/>
      </w:r>
      <w:r>
        <w:rPr>
          <w:rStyle w:val="NormalTok"/>
        </w:rPr>
        <w:t xml:space="preserve">                      )</w:t>
      </w:r>
      <w:r>
        <w:br/>
      </w:r>
      <w:r>
        <w:rPr>
          <w:rStyle w:val="NormalTok"/>
        </w:rPr>
        <w:t xml:space="preserve">  </w:t>
      </w:r>
      <w:r>
        <w:rPr>
          <w:rStyle w:val="CommentTok"/>
        </w:rPr>
        <w:t>##  predicted probabilities of each candidate model</w:t>
      </w:r>
      <w:r>
        <w:br/>
      </w:r>
      <w:r>
        <w:rPr>
          <w:rStyle w:val="NormalTok"/>
        </w:rPr>
        <w:t xml:space="preserve">   pred01 =</w:t>
      </w:r>
      <w:r>
        <w:rPr>
          <w:rStyle w:val="StringTok"/>
        </w:rPr>
        <w:t xml:space="preserve"> </w:t>
      </w:r>
      <w:r>
        <w:rPr>
          <w:rStyle w:val="KeywordTok"/>
        </w:rPr>
        <w:t>predict</w:t>
      </w:r>
      <w:r>
        <w:rPr>
          <w:rStyle w:val="NormalTok"/>
        </w:rPr>
        <w:t xml:space="preserve">(candidate01, </w:t>
      </w:r>
      <w:r>
        <w:rPr>
          <w:rStyle w:val="DataTypeTok"/>
        </w:rPr>
        <w:t>newdata =</w:t>
      </w:r>
      <w:r>
        <w:rPr>
          <w:rStyle w:val="NormalTok"/>
        </w:rPr>
        <w:t xml:space="preserve"> valid, </w:t>
      </w:r>
      <w:r>
        <w:rPr>
          <w:rStyle w:val="DataTypeTok"/>
        </w:rPr>
        <w:t>typ</w:t>
      </w:r>
      <w:r>
        <w:rPr>
          <w:rStyle w:val="DataTypeTok"/>
        </w:rPr>
        <w:t>e=</w:t>
      </w:r>
      <w:r>
        <w:rPr>
          <w:rStyle w:val="StringTok"/>
        </w:rPr>
        <w:t>"response"</w:t>
      </w:r>
      <w:r>
        <w:rPr>
          <w:rStyle w:val="NormalTok"/>
        </w:rPr>
        <w:t>)</w:t>
      </w:r>
      <w:r>
        <w:br/>
      </w:r>
      <w:r>
        <w:rPr>
          <w:rStyle w:val="NormalTok"/>
        </w:rPr>
        <w:t xml:space="preserve">   pred02 =</w:t>
      </w:r>
      <w:r>
        <w:rPr>
          <w:rStyle w:val="StringTok"/>
        </w:rPr>
        <w:t xml:space="preserve"> </w:t>
      </w:r>
      <w:r>
        <w:rPr>
          <w:rStyle w:val="KeywordTok"/>
        </w:rPr>
        <w:t>predict</w:t>
      </w:r>
      <w:r>
        <w:rPr>
          <w:rStyle w:val="NormalTok"/>
        </w:rPr>
        <w:t xml:space="preserve">(candidate02, </w:t>
      </w:r>
      <w:r>
        <w:rPr>
          <w:rStyle w:val="DataTypeTok"/>
        </w:rPr>
        <w:t>newdata =</w:t>
      </w:r>
      <w:r>
        <w:rPr>
          <w:rStyle w:val="NormalTok"/>
        </w:rPr>
        <w:t xml:space="preserve"> valid, </w:t>
      </w:r>
      <w:r>
        <w:rPr>
          <w:rStyle w:val="DataTypeTok"/>
        </w:rPr>
        <w:t>type=</w:t>
      </w:r>
      <w:r>
        <w:rPr>
          <w:rStyle w:val="StringTok"/>
        </w:rPr>
        <w:t>"response"</w:t>
      </w:r>
      <w:r>
        <w:rPr>
          <w:rStyle w:val="NormalTok"/>
        </w:rPr>
        <w:t>)</w:t>
      </w:r>
      <w:r>
        <w:br/>
      </w:r>
      <w:r>
        <w:rPr>
          <w:rStyle w:val="NormalTok"/>
        </w:rPr>
        <w:t xml:space="preserve">   pred03 =</w:t>
      </w:r>
      <w:r>
        <w:rPr>
          <w:rStyle w:val="StringTok"/>
        </w:rPr>
        <w:t xml:space="preserve"> </w:t>
      </w:r>
      <w:r>
        <w:rPr>
          <w:rStyle w:val="KeywordTok"/>
        </w:rPr>
        <w:t>predict</w:t>
      </w:r>
      <w:r>
        <w:rPr>
          <w:rStyle w:val="NormalTok"/>
        </w:rPr>
        <w:t xml:space="preserve">(candidate03, </w:t>
      </w:r>
      <w:r>
        <w:rPr>
          <w:rStyle w:val="DataTypeTok"/>
        </w:rPr>
        <w:t>newdata =</w:t>
      </w:r>
      <w:r>
        <w:rPr>
          <w:rStyle w:val="NormalTok"/>
        </w:rPr>
        <w:t xml:space="preserve"> valid, </w:t>
      </w:r>
      <w:r>
        <w:rPr>
          <w:rStyle w:val="DataTypeTok"/>
        </w:rPr>
        <w:t>type=</w:t>
      </w:r>
      <w:r>
        <w:rPr>
          <w:rStyle w:val="StringTok"/>
        </w:rPr>
        <w:t>"response"</w:t>
      </w:r>
      <w:r>
        <w:rPr>
          <w:rStyle w:val="NormalTok"/>
        </w:rPr>
        <w:t>)</w:t>
      </w:r>
      <w:r>
        <w:br/>
      </w:r>
      <w:r>
        <w:rPr>
          <w:rStyle w:val="NormalTok"/>
        </w:rPr>
        <w:t xml:space="preserve">  </w:t>
      </w:r>
      <w:r>
        <w:rPr>
          <w:rStyle w:val="CommentTok"/>
        </w:rPr>
        <w:t xml:space="preserve">## confusion matrix: ftable() will  </w:t>
      </w:r>
      <w:r>
        <w:br/>
      </w:r>
      <w:r>
        <w:rPr>
          <w:rStyle w:val="NormalTok"/>
        </w:rPr>
        <w:t xml:space="preserve">   confusion.matrix01 =</w:t>
      </w:r>
      <w:r>
        <w:rPr>
          <w:rStyle w:val="StringTok"/>
        </w:rPr>
        <w:t xml:space="preserve"> </w:t>
      </w:r>
      <w:r>
        <w:rPr>
          <w:rStyle w:val="KeywordTok"/>
        </w:rPr>
        <w:t>ftable</w:t>
      </w:r>
      <w:r>
        <w:rPr>
          <w:rStyle w:val="NormalTok"/>
        </w:rPr>
        <w:t>(</w:t>
      </w:r>
      <w:r>
        <w:rPr>
          <w:rStyle w:val="KeywordTok"/>
        </w:rPr>
        <w:t>as.vector</w:t>
      </w:r>
      <w:r>
        <w:rPr>
          <w:rStyle w:val="NormalTok"/>
        </w:rPr>
        <w:t>((pred01</w:t>
      </w:r>
      <w:r>
        <w:rPr>
          <w:rStyle w:val="OperatorTok"/>
        </w:rPr>
        <w:t>&gt;</w:t>
      </w:r>
      <w:r>
        <w:rPr>
          <w:rStyle w:val="FloatTok"/>
        </w:rPr>
        <w:t>0.5</w:t>
      </w:r>
      <w:r>
        <w:rPr>
          <w:rStyle w:val="NormalTok"/>
        </w:rPr>
        <w:t>)),(valid</w:t>
      </w:r>
      <w:r>
        <w:rPr>
          <w:rStyle w:val="OperatorTok"/>
        </w:rPr>
        <w:t>$</w:t>
      </w:r>
      <w:r>
        <w:rPr>
          <w:rStyle w:val="NormalTok"/>
        </w:rPr>
        <w:t>diabetes</w:t>
      </w:r>
      <w:r>
        <w:rPr>
          <w:rStyle w:val="OperatorTok"/>
        </w:rPr>
        <w:t>==</w:t>
      </w:r>
      <w:r>
        <w:rPr>
          <w:rStyle w:val="StringTok"/>
        </w:rPr>
        <w:t>"pos"</w:t>
      </w:r>
      <w:r>
        <w:rPr>
          <w:rStyle w:val="NormalTok"/>
        </w:rPr>
        <w:lastRenderedPageBreak/>
        <w:t>))</w:t>
      </w:r>
      <w:r>
        <w:br/>
      </w:r>
      <w:r>
        <w:rPr>
          <w:rStyle w:val="NormalTok"/>
        </w:rPr>
        <w:t xml:space="preserve">   confusion.matrix02 =</w:t>
      </w:r>
      <w:r>
        <w:rPr>
          <w:rStyle w:val="StringTok"/>
        </w:rPr>
        <w:t xml:space="preserve"> </w:t>
      </w:r>
      <w:r>
        <w:rPr>
          <w:rStyle w:val="KeywordTok"/>
        </w:rPr>
        <w:t>ftable</w:t>
      </w:r>
      <w:r>
        <w:rPr>
          <w:rStyle w:val="NormalTok"/>
        </w:rPr>
        <w:t>(</w:t>
      </w:r>
      <w:r>
        <w:rPr>
          <w:rStyle w:val="KeywordTok"/>
        </w:rPr>
        <w:t>as.vector</w:t>
      </w:r>
      <w:r>
        <w:rPr>
          <w:rStyle w:val="NormalTok"/>
        </w:rPr>
        <w:t>((pred02</w:t>
      </w:r>
      <w:r>
        <w:rPr>
          <w:rStyle w:val="OperatorTok"/>
        </w:rPr>
        <w:t>&gt;</w:t>
      </w:r>
      <w:r>
        <w:rPr>
          <w:rStyle w:val="FloatTok"/>
        </w:rPr>
        <w:t>0.5</w:t>
      </w:r>
      <w:r>
        <w:rPr>
          <w:rStyle w:val="NormalTok"/>
        </w:rPr>
        <w:t>)),(valid</w:t>
      </w:r>
      <w:r>
        <w:rPr>
          <w:rStyle w:val="OperatorTok"/>
        </w:rPr>
        <w:t>$</w:t>
      </w:r>
      <w:r>
        <w:rPr>
          <w:rStyle w:val="NormalTok"/>
        </w:rPr>
        <w:t>diabetes</w:t>
      </w:r>
      <w:r>
        <w:rPr>
          <w:rStyle w:val="OperatorTok"/>
        </w:rPr>
        <w:t>==</w:t>
      </w:r>
      <w:r>
        <w:rPr>
          <w:rStyle w:val="StringTok"/>
        </w:rPr>
        <w:t>"pos"</w:t>
      </w:r>
      <w:r>
        <w:rPr>
          <w:rStyle w:val="NormalTok"/>
        </w:rPr>
        <w:t>))</w:t>
      </w:r>
      <w:r>
        <w:br/>
      </w:r>
      <w:r>
        <w:rPr>
          <w:rStyle w:val="NormalTok"/>
        </w:rPr>
        <w:t xml:space="preserve">   confusion.matrix03 =</w:t>
      </w:r>
      <w:r>
        <w:rPr>
          <w:rStyle w:val="StringTok"/>
        </w:rPr>
        <w:t xml:space="preserve"> </w:t>
      </w:r>
      <w:r>
        <w:rPr>
          <w:rStyle w:val="KeywordTok"/>
        </w:rPr>
        <w:t>ftable</w:t>
      </w:r>
      <w:r>
        <w:rPr>
          <w:rStyle w:val="NormalTok"/>
        </w:rPr>
        <w:t>(</w:t>
      </w:r>
      <w:r>
        <w:rPr>
          <w:rStyle w:val="KeywordTok"/>
        </w:rPr>
        <w:t>as.vector</w:t>
      </w:r>
      <w:r>
        <w:rPr>
          <w:rStyle w:val="NormalTok"/>
        </w:rPr>
        <w:t>((pred03</w:t>
      </w:r>
      <w:r>
        <w:rPr>
          <w:rStyle w:val="OperatorTok"/>
        </w:rPr>
        <w:t>&gt;</w:t>
      </w:r>
      <w:r>
        <w:rPr>
          <w:rStyle w:val="FloatTok"/>
        </w:rPr>
        <w:t>0.5</w:t>
      </w:r>
      <w:r>
        <w:rPr>
          <w:rStyle w:val="NormalTok"/>
        </w:rPr>
        <w:t>)),(valid</w:t>
      </w:r>
      <w:r>
        <w:rPr>
          <w:rStyle w:val="OperatorTok"/>
        </w:rPr>
        <w:t>$</w:t>
      </w:r>
      <w:r>
        <w:rPr>
          <w:rStyle w:val="NormalTok"/>
        </w:rPr>
        <w:t>diabetes</w:t>
      </w:r>
      <w:r>
        <w:rPr>
          <w:rStyle w:val="OperatorTok"/>
        </w:rPr>
        <w:t>==</w:t>
      </w:r>
      <w:r>
        <w:rPr>
          <w:rStyle w:val="StringTok"/>
        </w:rPr>
        <w:t>"pos"</w:t>
      </w:r>
      <w:r>
        <w:rPr>
          <w:rStyle w:val="NormalTok"/>
        </w:rPr>
        <w:t>))</w:t>
      </w:r>
      <w:r>
        <w:br/>
      </w:r>
      <w:r>
        <w:rPr>
          <w:rStyle w:val="NormalTok"/>
        </w:rPr>
        <w:t xml:space="preserve">   PE1[i] =</w:t>
      </w:r>
      <w:r>
        <w:rPr>
          <w:rStyle w:val="StringTok"/>
        </w:rPr>
        <w:t xml:space="preserve"> </w:t>
      </w:r>
      <w:r>
        <w:rPr>
          <w:rStyle w:val="NormalTok"/>
        </w:rPr>
        <w:t>(confusion.matrix01[</w:t>
      </w:r>
      <w:r>
        <w:rPr>
          <w:rStyle w:val="DecValTok"/>
        </w:rPr>
        <w:t>1</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confusion.matrix01[</w:t>
      </w:r>
      <w:r>
        <w:rPr>
          <w:rStyle w:val="DecValTok"/>
        </w:rPr>
        <w:t>2</w:t>
      </w:r>
      <w:r>
        <w:rPr>
          <w:rStyle w:val="NormalTok"/>
        </w:rPr>
        <w:t>,</w:t>
      </w:r>
      <w:r>
        <w:rPr>
          <w:rStyle w:val="DecValTok"/>
        </w:rPr>
        <w:t>1</w:t>
      </w:r>
      <w:r>
        <w:rPr>
          <w:rStyle w:val="NormalTok"/>
        </w:rPr>
        <w:t>])</w:t>
      </w:r>
      <w:r>
        <w:rPr>
          <w:rStyle w:val="OperatorTok"/>
        </w:rPr>
        <w:t>/</w:t>
      </w:r>
      <w:r>
        <w:rPr>
          <w:rStyle w:val="KeywordTok"/>
        </w:rPr>
        <w:t>leng</w:t>
      </w:r>
      <w:r>
        <w:rPr>
          <w:rStyle w:val="KeywordTok"/>
        </w:rPr>
        <w:t>th</w:t>
      </w:r>
      <w:r>
        <w:rPr>
          <w:rStyle w:val="NormalTok"/>
        </w:rPr>
        <w:t>(pred01)</w:t>
      </w:r>
      <w:r>
        <w:br/>
      </w:r>
      <w:r>
        <w:rPr>
          <w:rStyle w:val="NormalTok"/>
        </w:rPr>
        <w:t xml:space="preserve">   PE2[i] =</w:t>
      </w:r>
      <w:r>
        <w:rPr>
          <w:rStyle w:val="StringTok"/>
        </w:rPr>
        <w:t xml:space="preserve"> </w:t>
      </w:r>
      <w:r>
        <w:rPr>
          <w:rStyle w:val="NormalTok"/>
        </w:rPr>
        <w:t>(confusion.matrix02[</w:t>
      </w:r>
      <w:r>
        <w:rPr>
          <w:rStyle w:val="DecValTok"/>
        </w:rPr>
        <w:t>1</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confusion.matrix02[</w:t>
      </w:r>
      <w:r>
        <w:rPr>
          <w:rStyle w:val="DecValTok"/>
        </w:rPr>
        <w:t>2</w:t>
      </w:r>
      <w:r>
        <w:rPr>
          <w:rStyle w:val="NormalTok"/>
        </w:rPr>
        <w:t>,</w:t>
      </w:r>
      <w:r>
        <w:rPr>
          <w:rStyle w:val="DecValTok"/>
        </w:rPr>
        <w:t>1</w:t>
      </w:r>
      <w:r>
        <w:rPr>
          <w:rStyle w:val="NormalTok"/>
        </w:rPr>
        <w:t>])</w:t>
      </w:r>
      <w:r>
        <w:rPr>
          <w:rStyle w:val="OperatorTok"/>
        </w:rPr>
        <w:t>/</w:t>
      </w:r>
      <w:r>
        <w:rPr>
          <w:rStyle w:val="KeywordTok"/>
        </w:rPr>
        <w:t>length</w:t>
      </w:r>
      <w:r>
        <w:rPr>
          <w:rStyle w:val="NormalTok"/>
        </w:rPr>
        <w:t>(pred02)</w:t>
      </w:r>
      <w:r>
        <w:br/>
      </w:r>
      <w:r>
        <w:rPr>
          <w:rStyle w:val="NormalTok"/>
        </w:rPr>
        <w:t xml:space="preserve">   PE3[i] =</w:t>
      </w:r>
      <w:r>
        <w:rPr>
          <w:rStyle w:val="StringTok"/>
        </w:rPr>
        <w:t xml:space="preserve"> </w:t>
      </w:r>
      <w:r>
        <w:rPr>
          <w:rStyle w:val="NormalTok"/>
        </w:rPr>
        <w:t>(confusion.matrix03[</w:t>
      </w:r>
      <w:r>
        <w:rPr>
          <w:rStyle w:val="DecValTok"/>
        </w:rPr>
        <w:t>1</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confusion.matrix03[</w:t>
      </w:r>
      <w:r>
        <w:rPr>
          <w:rStyle w:val="DecValTok"/>
        </w:rPr>
        <w:t>2</w:t>
      </w:r>
      <w:r>
        <w:rPr>
          <w:rStyle w:val="NormalTok"/>
        </w:rPr>
        <w:t>,</w:t>
      </w:r>
      <w:r>
        <w:rPr>
          <w:rStyle w:val="DecValTok"/>
        </w:rPr>
        <w:t>1</w:t>
      </w:r>
      <w:r>
        <w:rPr>
          <w:rStyle w:val="NormalTok"/>
        </w:rPr>
        <w:t>])</w:t>
      </w:r>
      <w:r>
        <w:rPr>
          <w:rStyle w:val="OperatorTok"/>
        </w:rPr>
        <w:t>/</w:t>
      </w:r>
      <w:r>
        <w:rPr>
          <w:rStyle w:val="KeywordTok"/>
        </w:rPr>
        <w:t>length</w:t>
      </w:r>
      <w:r>
        <w:rPr>
          <w:rStyle w:val="NormalTok"/>
        </w:rPr>
        <w:t>(pred03)</w:t>
      </w:r>
      <w:r>
        <w:br/>
      </w:r>
      <w:r>
        <w:rPr>
          <w:rStyle w:val="NormalTok"/>
        </w:rPr>
        <w:t>}</w:t>
      </w:r>
      <w:r>
        <w:br/>
      </w:r>
      <w:r>
        <w:rPr>
          <w:rStyle w:val="NormalTok"/>
        </w:rPr>
        <w:t>avg.pe =</w:t>
      </w:r>
      <w:r>
        <w:rPr>
          <w:rStyle w:val="StringTok"/>
        </w:rPr>
        <w:t xml:space="preserve"> </w:t>
      </w:r>
      <w:r>
        <w:rPr>
          <w:rStyle w:val="KeywordTok"/>
        </w:rPr>
        <w:t>cbind</w:t>
      </w:r>
      <w:r>
        <w:rPr>
          <w:rStyle w:val="NormalTok"/>
        </w:rPr>
        <w:t>(</w:t>
      </w:r>
      <w:r>
        <w:rPr>
          <w:rStyle w:val="DataTypeTok"/>
        </w:rPr>
        <w:t>PE1 =</w:t>
      </w:r>
      <w:r>
        <w:rPr>
          <w:rStyle w:val="NormalTok"/>
        </w:rPr>
        <w:t xml:space="preserve"> </w:t>
      </w:r>
      <w:r>
        <w:rPr>
          <w:rStyle w:val="KeywordTok"/>
        </w:rPr>
        <w:t>mean</w:t>
      </w:r>
      <w:r>
        <w:rPr>
          <w:rStyle w:val="NormalTok"/>
        </w:rPr>
        <w:t xml:space="preserve">(PE1), </w:t>
      </w:r>
      <w:r>
        <w:rPr>
          <w:rStyle w:val="DataTypeTok"/>
        </w:rPr>
        <w:t>PE2 =</w:t>
      </w:r>
      <w:r>
        <w:rPr>
          <w:rStyle w:val="NormalTok"/>
        </w:rPr>
        <w:t xml:space="preserve"> </w:t>
      </w:r>
      <w:r>
        <w:rPr>
          <w:rStyle w:val="KeywordTok"/>
        </w:rPr>
        <w:t>mean</w:t>
      </w:r>
      <w:r>
        <w:rPr>
          <w:rStyle w:val="NormalTok"/>
        </w:rPr>
        <w:t xml:space="preserve">(PE2), </w:t>
      </w:r>
      <w:r>
        <w:rPr>
          <w:rStyle w:val="DataTypeTok"/>
        </w:rPr>
        <w:t>PE3 =</w:t>
      </w:r>
      <w:r>
        <w:rPr>
          <w:rStyle w:val="NormalTok"/>
        </w:rPr>
        <w:t xml:space="preserve"> </w:t>
      </w:r>
      <w:r>
        <w:rPr>
          <w:rStyle w:val="KeywordTok"/>
        </w:rPr>
        <w:t>mean</w:t>
      </w:r>
      <w:r>
        <w:rPr>
          <w:rStyle w:val="NormalTok"/>
        </w:rPr>
        <w:t>(PE3))</w:t>
      </w:r>
      <w:r>
        <w:br/>
      </w:r>
      <w:r>
        <w:rPr>
          <w:rStyle w:val="KeywordTok"/>
        </w:rPr>
        <w:t>kable</w:t>
      </w:r>
      <w:r>
        <w:rPr>
          <w:rStyle w:val="NormalTok"/>
        </w:rPr>
        <w:t xml:space="preserve">(avg.pe, </w:t>
      </w:r>
      <w:r>
        <w:rPr>
          <w:rStyle w:val="DataTypeTok"/>
        </w:rPr>
        <w:t>caption =</w:t>
      </w:r>
      <w:r>
        <w:rPr>
          <w:rStyle w:val="NormalTok"/>
        </w:rPr>
        <w:t xml:space="preserve"> </w:t>
      </w:r>
      <w:r>
        <w:rPr>
          <w:rStyle w:val="StringTok"/>
        </w:rPr>
        <w:t>"Average of prediction errors of candidate models"</w:t>
      </w:r>
      <w:r>
        <w:rPr>
          <w:rStyle w:val="NormalTok"/>
        </w:rPr>
        <w:t>)</w:t>
      </w:r>
    </w:p>
    <w:p w14:paraId="65AC3D86" w14:textId="77777777" w:rsidR="005F1EB1" w:rsidRDefault="008A7CF4">
      <w:pPr>
        <w:pStyle w:val="TableCaption"/>
      </w:pPr>
      <w:r>
        <w:t>Average of prediction errors of candidate models</w:t>
      </w:r>
    </w:p>
    <w:tbl>
      <w:tblPr>
        <w:tblStyle w:val="Table"/>
        <w:tblW w:w="0" w:type="pct"/>
        <w:tblLook w:val="0020" w:firstRow="1" w:lastRow="0" w:firstColumn="0" w:lastColumn="0" w:noHBand="0" w:noVBand="0"/>
        <w:tblCaption w:val="Average of prediction errors of candidate models"/>
      </w:tblPr>
      <w:tblGrid>
        <w:gridCol w:w="1329"/>
        <w:gridCol w:w="1329"/>
        <w:gridCol w:w="1329"/>
      </w:tblGrid>
      <w:tr w:rsidR="005F1EB1" w14:paraId="65AC3D8A" w14:textId="77777777">
        <w:tc>
          <w:tcPr>
            <w:tcW w:w="0" w:type="auto"/>
            <w:tcBorders>
              <w:bottom w:val="single" w:sz="0" w:space="0" w:color="auto"/>
            </w:tcBorders>
            <w:vAlign w:val="bottom"/>
          </w:tcPr>
          <w:p w14:paraId="65AC3D87" w14:textId="77777777" w:rsidR="005F1EB1" w:rsidRDefault="008A7CF4">
            <w:pPr>
              <w:pStyle w:val="Compact"/>
              <w:jc w:val="right"/>
            </w:pPr>
            <w:r>
              <w:t>PE1</w:t>
            </w:r>
          </w:p>
        </w:tc>
        <w:tc>
          <w:tcPr>
            <w:tcW w:w="0" w:type="auto"/>
            <w:tcBorders>
              <w:bottom w:val="single" w:sz="0" w:space="0" w:color="auto"/>
            </w:tcBorders>
            <w:vAlign w:val="bottom"/>
          </w:tcPr>
          <w:p w14:paraId="65AC3D88" w14:textId="77777777" w:rsidR="005F1EB1" w:rsidRDefault="008A7CF4">
            <w:pPr>
              <w:pStyle w:val="Compact"/>
              <w:jc w:val="right"/>
            </w:pPr>
            <w:r>
              <w:t>PE2</w:t>
            </w:r>
          </w:p>
        </w:tc>
        <w:tc>
          <w:tcPr>
            <w:tcW w:w="0" w:type="auto"/>
            <w:tcBorders>
              <w:bottom w:val="single" w:sz="0" w:space="0" w:color="auto"/>
            </w:tcBorders>
            <w:vAlign w:val="bottom"/>
          </w:tcPr>
          <w:p w14:paraId="65AC3D89" w14:textId="77777777" w:rsidR="005F1EB1" w:rsidRDefault="008A7CF4">
            <w:pPr>
              <w:pStyle w:val="Compact"/>
              <w:jc w:val="right"/>
            </w:pPr>
            <w:r>
              <w:t>PE3</w:t>
            </w:r>
          </w:p>
        </w:tc>
      </w:tr>
      <w:tr w:rsidR="005F1EB1" w14:paraId="65AC3D8E" w14:textId="77777777">
        <w:tc>
          <w:tcPr>
            <w:tcW w:w="0" w:type="auto"/>
          </w:tcPr>
          <w:p w14:paraId="65AC3D8B" w14:textId="77777777" w:rsidR="005F1EB1" w:rsidRDefault="008A7CF4">
            <w:pPr>
              <w:pStyle w:val="Compact"/>
              <w:jc w:val="right"/>
            </w:pPr>
            <w:r>
              <w:t>0.2253968</w:t>
            </w:r>
          </w:p>
        </w:tc>
        <w:tc>
          <w:tcPr>
            <w:tcW w:w="0" w:type="auto"/>
          </w:tcPr>
          <w:p w14:paraId="65AC3D8C" w14:textId="77777777" w:rsidR="005F1EB1" w:rsidRDefault="008A7CF4">
            <w:pPr>
              <w:pStyle w:val="Compact"/>
              <w:jc w:val="right"/>
            </w:pPr>
            <w:r>
              <w:t>0.2253968</w:t>
            </w:r>
          </w:p>
        </w:tc>
        <w:tc>
          <w:tcPr>
            <w:tcW w:w="0" w:type="auto"/>
          </w:tcPr>
          <w:p w14:paraId="65AC3D8D" w14:textId="77777777" w:rsidR="005F1EB1" w:rsidRDefault="008A7CF4">
            <w:pPr>
              <w:pStyle w:val="Compact"/>
              <w:jc w:val="right"/>
            </w:pPr>
            <w:r>
              <w:t>0.2539683</w:t>
            </w:r>
          </w:p>
        </w:tc>
      </w:tr>
    </w:tbl>
    <w:p w14:paraId="65AC3D8F" w14:textId="217C45E3" w:rsidR="005F1EB1" w:rsidRDefault="008A7CF4">
      <w:pPr>
        <w:pStyle w:val="BodyText"/>
      </w:pPr>
      <w:r>
        <w:t>The average predictive errors show that candidate models 1 and 2 have the same predictive er</w:t>
      </w:r>
      <w:r>
        <w:t xml:space="preserve">ror. Since </w:t>
      </w:r>
      <w:r>
        <w:t xml:space="preserve">model 2 is simpler than </w:t>
      </w:r>
      <w:r>
        <w:t>model 1, we choose model 2 as the final predictive model.</w:t>
      </w:r>
    </w:p>
    <w:p w14:paraId="65AC3D90" w14:textId="77777777" w:rsidR="005F1EB1" w:rsidRDefault="008A7CF4">
      <w:pPr>
        <w:pStyle w:val="BodyText"/>
      </w:pPr>
      <w:r>
        <w:t>The actual accuracy of the final model is given by</w:t>
      </w:r>
    </w:p>
    <w:p w14:paraId="65AC3D91" w14:textId="77777777" w:rsidR="005F1EB1" w:rsidRDefault="008A7CF4">
      <w:pPr>
        <w:pStyle w:val="SourceCode"/>
      </w:pPr>
      <w:r>
        <w:rPr>
          <w:rStyle w:val="NormalTok"/>
        </w:rPr>
        <w:t>pred02 =</w:t>
      </w:r>
      <w:r>
        <w:rPr>
          <w:rStyle w:val="StringTok"/>
        </w:rPr>
        <w:t xml:space="preserve"> </w:t>
      </w:r>
      <w:r>
        <w:rPr>
          <w:rStyle w:val="KeywordTok"/>
        </w:rPr>
        <w:t>predict</w:t>
      </w:r>
      <w:r>
        <w:rPr>
          <w:rStyle w:val="NormalTok"/>
        </w:rPr>
        <w:t xml:space="preserve">(candidate02,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NormalTok"/>
        </w:rPr>
        <w:t>confusion.matrix02 =</w:t>
      </w:r>
      <w:r>
        <w:rPr>
          <w:rStyle w:val="StringTok"/>
        </w:rPr>
        <w:t xml:space="preserve"> </w:t>
      </w:r>
      <w:r>
        <w:rPr>
          <w:rStyle w:val="KeywordTok"/>
        </w:rPr>
        <w:t>ftable</w:t>
      </w:r>
      <w:r>
        <w:rPr>
          <w:rStyle w:val="NormalTok"/>
        </w:rPr>
        <w:t>(</w:t>
      </w:r>
      <w:r>
        <w:rPr>
          <w:rStyle w:val="KeywordTok"/>
        </w:rPr>
        <w:t>as.vector</w:t>
      </w:r>
      <w:r>
        <w:rPr>
          <w:rStyle w:val="NormalTok"/>
        </w:rPr>
        <w:t>((pr</w:t>
      </w:r>
      <w:r>
        <w:rPr>
          <w:rStyle w:val="NormalTok"/>
        </w:rPr>
        <w:t>ed02</w:t>
      </w:r>
      <w:r>
        <w:rPr>
          <w:rStyle w:val="OperatorTok"/>
        </w:rPr>
        <w:t>&gt;</w:t>
      </w:r>
      <w:r>
        <w:rPr>
          <w:rStyle w:val="FloatTok"/>
        </w:rPr>
        <w:t>0.5</w:t>
      </w:r>
      <w:r>
        <w:rPr>
          <w:rStyle w:val="NormalTok"/>
        </w:rPr>
        <w:t>)),(test</w:t>
      </w:r>
      <w:r>
        <w:rPr>
          <w:rStyle w:val="OperatorTok"/>
        </w:rPr>
        <w:t>$</w:t>
      </w:r>
      <w:r>
        <w:rPr>
          <w:rStyle w:val="NormalTok"/>
        </w:rPr>
        <w:t>diabetes</w:t>
      </w:r>
      <w:r>
        <w:rPr>
          <w:rStyle w:val="OperatorTok"/>
        </w:rPr>
        <w:t>==</w:t>
      </w:r>
      <w:r>
        <w:rPr>
          <w:rStyle w:val="StringTok"/>
        </w:rPr>
        <w:t>"pos"</w:t>
      </w:r>
      <w:r>
        <w:rPr>
          <w:rStyle w:val="NormalTok"/>
        </w:rPr>
        <w:t>))</w:t>
      </w:r>
      <w:r>
        <w:br/>
      </w:r>
      <w:r>
        <w:rPr>
          <w:rStyle w:val="NormalTok"/>
        </w:rPr>
        <w:t>accuracy =</w:t>
      </w:r>
      <w:r>
        <w:rPr>
          <w:rStyle w:val="StringTok"/>
        </w:rPr>
        <w:t xml:space="preserve"> </w:t>
      </w:r>
      <w:r>
        <w:rPr>
          <w:rStyle w:val="NormalTok"/>
        </w:rPr>
        <w:t>(confusion.matrix02[</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confusion.matrix02[</w:t>
      </w:r>
      <w:r>
        <w:rPr>
          <w:rStyle w:val="DecValTok"/>
        </w:rPr>
        <w:t>2</w:t>
      </w:r>
      <w:r>
        <w:rPr>
          <w:rStyle w:val="NormalTok"/>
        </w:rPr>
        <w:t>,</w:t>
      </w:r>
      <w:r>
        <w:rPr>
          <w:rStyle w:val="DecValTok"/>
        </w:rPr>
        <w:t>2</w:t>
      </w:r>
      <w:r>
        <w:rPr>
          <w:rStyle w:val="NormalTok"/>
        </w:rPr>
        <w:t>])</w:t>
      </w:r>
      <w:r>
        <w:rPr>
          <w:rStyle w:val="OperatorTok"/>
        </w:rPr>
        <w:t>/</w:t>
      </w:r>
      <w:r>
        <w:rPr>
          <w:rStyle w:val="KeywordTok"/>
        </w:rPr>
        <w:t>length</w:t>
      </w:r>
      <w:r>
        <w:rPr>
          <w:rStyle w:val="NormalTok"/>
        </w:rPr>
        <w:t>(pred02)</w:t>
      </w:r>
      <w:r>
        <w:br/>
      </w:r>
      <w:r>
        <w:rPr>
          <w:rStyle w:val="KeywordTok"/>
        </w:rPr>
        <w:t>kable</w:t>
      </w:r>
      <w:r>
        <w:rPr>
          <w:rStyle w:val="NormalTok"/>
        </w:rPr>
        <w:t xml:space="preserve">(accuracy, </w:t>
      </w:r>
      <w:r>
        <w:rPr>
          <w:rStyle w:val="DataTypeTok"/>
        </w:rPr>
        <w:t>caption=</w:t>
      </w:r>
      <w:r>
        <w:rPr>
          <w:rStyle w:val="StringTok"/>
        </w:rPr>
        <w:t>"Actual accuracy of the final model"</w:t>
      </w:r>
      <w:r>
        <w:rPr>
          <w:rStyle w:val="NormalTok"/>
        </w:rPr>
        <w:t>)</w:t>
      </w:r>
    </w:p>
    <w:p w14:paraId="65AC3D92" w14:textId="5675E10F" w:rsidR="005F1EB1" w:rsidRDefault="00A91DA1">
      <w:pPr>
        <w:pStyle w:val="TableCaption"/>
      </w:pPr>
      <w:r>
        <w:t>The a</w:t>
      </w:r>
      <w:r w:rsidR="008A7CF4">
        <w:t>ctual accuracy of the final model</w:t>
      </w:r>
    </w:p>
    <w:tbl>
      <w:tblPr>
        <w:tblStyle w:val="Table"/>
        <w:tblW w:w="0" w:type="pct"/>
        <w:tblLook w:val="0020" w:firstRow="1" w:lastRow="0" w:firstColumn="0" w:lastColumn="0" w:noHBand="0" w:noVBand="0"/>
        <w:tblCaption w:val="Actual accuracy of the final model"/>
      </w:tblPr>
      <w:tblGrid>
        <w:gridCol w:w="1329"/>
      </w:tblGrid>
      <w:tr w:rsidR="005F1EB1" w14:paraId="65AC3D94" w14:textId="77777777">
        <w:tc>
          <w:tcPr>
            <w:tcW w:w="0" w:type="auto"/>
            <w:tcBorders>
              <w:bottom w:val="single" w:sz="0" w:space="0" w:color="auto"/>
            </w:tcBorders>
            <w:vAlign w:val="bottom"/>
          </w:tcPr>
          <w:p w14:paraId="65AC3D93" w14:textId="77777777" w:rsidR="005F1EB1" w:rsidRDefault="008A7CF4">
            <w:pPr>
              <w:pStyle w:val="Compact"/>
              <w:jc w:val="right"/>
            </w:pPr>
            <w:r>
              <w:t>x</w:t>
            </w:r>
          </w:p>
        </w:tc>
      </w:tr>
      <w:tr w:rsidR="005F1EB1" w14:paraId="65AC3D96" w14:textId="77777777">
        <w:tc>
          <w:tcPr>
            <w:tcW w:w="0" w:type="auto"/>
          </w:tcPr>
          <w:p w14:paraId="65AC3D95" w14:textId="77777777" w:rsidR="005F1EB1" w:rsidRDefault="008A7CF4">
            <w:pPr>
              <w:pStyle w:val="Compact"/>
              <w:jc w:val="right"/>
            </w:pPr>
            <w:r>
              <w:t>0.8076923</w:t>
            </w:r>
          </w:p>
        </w:tc>
      </w:tr>
    </w:tbl>
    <w:p w14:paraId="65AC3D97" w14:textId="0DCD9F3B" w:rsidR="005F1EB1" w:rsidRDefault="008A7CF4">
      <w:pPr>
        <w:pStyle w:val="BodyText"/>
      </w:pPr>
      <w:r>
        <w:t xml:space="preserve">Therefore, the final model has </w:t>
      </w:r>
      <w:r w:rsidR="004727AF">
        <w:t xml:space="preserve">an </w:t>
      </w:r>
      <w:r>
        <w:t>accuracy rate given in the above table.</w:t>
      </w:r>
    </w:p>
    <w:p w14:paraId="65AC3D98" w14:textId="694B4136" w:rsidR="005F1EB1" w:rsidRDefault="008A7CF4">
      <w:pPr>
        <w:pStyle w:val="BodyText"/>
      </w:pPr>
      <w:r>
        <w:rPr>
          <w:b/>
        </w:rPr>
        <w:t>Remark</w:t>
      </w:r>
      <w:r>
        <w:t>: Since we used a random split method to define the training and testing data</w:t>
      </w:r>
      <w:r>
        <w:t xml:space="preserve"> when re-run</w:t>
      </w:r>
      <w:r w:rsidR="004727AF">
        <w:t>ning</w:t>
      </w:r>
      <w:r>
        <w:t xml:space="preserve"> the code, all performance metrics will be slightly different.</w:t>
      </w:r>
    </w:p>
    <w:p w14:paraId="65AC3D99" w14:textId="77777777" w:rsidR="005F1EB1" w:rsidRDefault="008A7CF4">
      <w:pPr>
        <w:pStyle w:val="Compact"/>
        <w:numPr>
          <w:ilvl w:val="0"/>
          <w:numId w:val="10"/>
        </w:numPr>
      </w:pPr>
      <w:r>
        <w:rPr>
          <w:b/>
        </w:rPr>
        <w:t xml:space="preserve">Selecting the final model </w:t>
      </w:r>
      <w:r>
        <w:rPr>
          <w:b/>
        </w:rPr>
        <w:t>with ROC</w:t>
      </w:r>
    </w:p>
    <w:p w14:paraId="65AC3D9A" w14:textId="4F9541B5" w:rsidR="005F1EB1" w:rsidRDefault="008A7CF4">
      <w:pPr>
        <w:pStyle w:val="FirstParagraph"/>
      </w:pPr>
      <w:r>
        <w:t>We first estimate the TPR (true positive rate, sensitivity) and FPR (false positive rate, 1 - specificity) at each cut-off probability for each of the three candidate model</w:t>
      </w:r>
      <w:r w:rsidR="004D7EC3">
        <w:t>s</w:t>
      </w:r>
      <w:r>
        <w:t xml:space="preserve"> using the following R function.</w:t>
      </w:r>
    </w:p>
    <w:p w14:paraId="65AC3D9B" w14:textId="75F95C37" w:rsidR="005F1EB1" w:rsidRDefault="008A7CF4">
      <w:pPr>
        <w:pStyle w:val="SourceCode"/>
      </w:pPr>
      <w:r>
        <w:rPr>
          <w:rStyle w:val="CommentTok"/>
        </w:rPr>
        <w:t>## A function to extract false pos</w:t>
      </w:r>
      <w:r w:rsidR="00265617">
        <w:rPr>
          <w:rStyle w:val="CommentTok"/>
        </w:rPr>
        <w:t>i</w:t>
      </w:r>
      <w:r>
        <w:rPr>
          <w:rStyle w:val="CommentTok"/>
        </w:rPr>
        <w:t>tive and</w:t>
      </w:r>
      <w:r>
        <w:rPr>
          <w:rStyle w:val="CommentTok"/>
        </w:rPr>
        <w:t xml:space="preserve"> false negative rates</w:t>
      </w:r>
      <w:r>
        <w:br/>
      </w:r>
      <w:r>
        <w:rPr>
          <w:rStyle w:val="NormalTok"/>
        </w:rPr>
        <w:t>TPR.FPR=</w:t>
      </w:r>
      <w:r>
        <w:rPr>
          <w:rStyle w:val="ControlFlowTok"/>
        </w:rPr>
        <w:t>function</w:t>
      </w:r>
      <w:r>
        <w:rPr>
          <w:rStyle w:val="NormalTok"/>
        </w:rPr>
        <w:t>(pred){</w:t>
      </w:r>
      <w:r>
        <w:br/>
      </w:r>
      <w:r>
        <w:rPr>
          <w:rStyle w:val="NormalTok"/>
        </w:rPr>
        <w:t xml:space="preserve">  prob.seq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length=</w:t>
      </w:r>
      <w:r>
        <w:rPr>
          <w:rStyle w:val="DecValTok"/>
        </w:rPr>
        <w:t>15</w:t>
      </w:r>
      <w:r>
        <w:rPr>
          <w:rStyle w:val="NormalTok"/>
        </w:rPr>
        <w:t>)</w:t>
      </w:r>
      <w:r>
        <w:br/>
      </w:r>
      <w:r>
        <w:rPr>
          <w:rStyle w:val="NormalTok"/>
        </w:rPr>
        <w:t xml:space="preserve">  pn=</w:t>
      </w:r>
      <w:r>
        <w:rPr>
          <w:rStyle w:val="KeywordTok"/>
        </w:rPr>
        <w:t>length</w:t>
      </w:r>
      <w:r>
        <w:rPr>
          <w:rStyle w:val="NormalTok"/>
        </w:rPr>
        <w:t>(prob.seq)</w:t>
      </w:r>
      <w:r>
        <w:br/>
      </w:r>
      <w:r>
        <w:rPr>
          <w:rStyle w:val="NormalTok"/>
        </w:rPr>
        <w:lastRenderedPageBreak/>
        <w:t xml:space="preserve">  true.lab=</w:t>
      </w:r>
      <w:r>
        <w:rPr>
          <w:rStyle w:val="KeywordTok"/>
        </w:rPr>
        <w:t>as.vector</w:t>
      </w:r>
      <w:r>
        <w:rPr>
          <w:rStyle w:val="NormalTok"/>
        </w:rPr>
        <w:t>(test</w:t>
      </w:r>
      <w:r>
        <w:rPr>
          <w:rStyle w:val="OperatorTok"/>
        </w:rPr>
        <w:t>$</w:t>
      </w:r>
      <w:r>
        <w:rPr>
          <w:rStyle w:val="NormalTok"/>
        </w:rPr>
        <w:t>diabetes)</w:t>
      </w:r>
      <w:r>
        <w:br/>
      </w:r>
      <w:r>
        <w:rPr>
          <w:rStyle w:val="NormalTok"/>
        </w:rPr>
        <w:t xml:space="preserve">  TPR =</w:t>
      </w:r>
      <w:r>
        <w:rPr>
          <w:rStyle w:val="StringTok"/>
        </w:rPr>
        <w:t xml:space="preserve"> </w:t>
      </w:r>
      <w:r>
        <w:rPr>
          <w:rStyle w:val="OtherTok"/>
        </w:rPr>
        <w:t>NULL</w:t>
      </w:r>
      <w:r>
        <w:br/>
      </w:r>
      <w:r>
        <w:rPr>
          <w:rStyle w:val="NormalTok"/>
        </w:rPr>
        <w:t xml:space="preserve">  FPR =</w:t>
      </w:r>
      <w:r>
        <w:rPr>
          <w:rStyle w:val="StringTok"/>
        </w:rPr>
        <w:t xml:space="preserve"> </w:t>
      </w:r>
      <w:r>
        <w:rPr>
          <w:rStyle w:val="OtherTok"/>
        </w:rPr>
        <w:t>NULL</w:t>
      </w:r>
      <w:r>
        <w:br/>
      </w:r>
      <w:r>
        <w:rPr>
          <w:rStyle w:val="NormalTok"/>
        </w:rPr>
        <w:t xml:space="preserve">  </w:t>
      </w:r>
      <w:r>
        <w:rPr>
          <w:rStyle w:val="Comment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pn){</w:t>
      </w:r>
      <w:r>
        <w:br/>
      </w:r>
      <w:r>
        <w:rPr>
          <w:rStyle w:val="NormalTok"/>
        </w:rPr>
        <w:t xml:space="preserve">   pred.lab =</w:t>
      </w:r>
      <w:r>
        <w:rPr>
          <w:rStyle w:val="StringTok"/>
        </w:rPr>
        <w:t xml:space="preserve"> </w:t>
      </w:r>
      <w:r>
        <w:rPr>
          <w:rStyle w:val="KeywordTok"/>
        </w:rPr>
        <w:t>as.vector</w:t>
      </w:r>
      <w:r>
        <w:rPr>
          <w:rStyle w:val="NormalTok"/>
        </w:rPr>
        <w:t>(</w:t>
      </w:r>
      <w:r>
        <w:rPr>
          <w:rStyle w:val="KeywordTok"/>
        </w:rPr>
        <w:t>ifelse</w:t>
      </w:r>
      <w:r>
        <w:rPr>
          <w:rStyle w:val="NormalTok"/>
        </w:rPr>
        <w:t xml:space="preserve">(pred </w:t>
      </w:r>
      <w:r>
        <w:rPr>
          <w:rStyle w:val="OperatorTok"/>
        </w:rPr>
        <w:t>&gt;</w:t>
      </w:r>
      <w:r>
        <w:rPr>
          <w:rStyle w:val="NormalTok"/>
        </w:rPr>
        <w:t>prob.seq[i],</w:t>
      </w:r>
      <w:r>
        <w:rPr>
          <w:rStyle w:val="StringTok"/>
        </w:rPr>
        <w:t>"pos"</w:t>
      </w:r>
      <w:r>
        <w:rPr>
          <w:rStyle w:val="NormalTok"/>
        </w:rPr>
        <w:t xml:space="preserve">, </w:t>
      </w:r>
      <w:r>
        <w:rPr>
          <w:rStyle w:val="StringTok"/>
        </w:rPr>
        <w:t>"neg"</w:t>
      </w:r>
      <w:r>
        <w:rPr>
          <w:rStyle w:val="NormalTok"/>
        </w:rPr>
        <w:t>))</w:t>
      </w:r>
      <w:r>
        <w:br/>
      </w:r>
      <w:r>
        <w:rPr>
          <w:rStyle w:val="NormalTok"/>
        </w:rPr>
        <w:t xml:space="preserve">   TP</w:t>
      </w:r>
      <w:r>
        <w:rPr>
          <w:rStyle w:val="NormalTok"/>
        </w:rPr>
        <w:t>R[i] =</w:t>
      </w:r>
      <w:r>
        <w:rPr>
          <w:rStyle w:val="StringTok"/>
        </w:rPr>
        <w:t xml:space="preserve"> </w:t>
      </w:r>
      <w:r>
        <w:rPr>
          <w:rStyle w:val="KeywordTok"/>
        </w:rPr>
        <w:t>length</w:t>
      </w:r>
      <w:r>
        <w:rPr>
          <w:rStyle w:val="NormalTok"/>
        </w:rPr>
        <w:t>(</w:t>
      </w:r>
      <w:r>
        <w:rPr>
          <w:rStyle w:val="KeywordTok"/>
        </w:rPr>
        <w:t>which</w:t>
      </w:r>
      <w:r>
        <w:rPr>
          <w:rStyle w:val="NormalTok"/>
        </w:rPr>
        <w:t>(true.lab</w:t>
      </w:r>
      <w:r>
        <w:rPr>
          <w:rStyle w:val="OperatorTok"/>
        </w:rPr>
        <w:t>==</w:t>
      </w:r>
      <w:r>
        <w:rPr>
          <w:rStyle w:val="StringTok"/>
        </w:rPr>
        <w:t>"pos"</w:t>
      </w:r>
      <w:r>
        <w:rPr>
          <w:rStyle w:val="NormalTok"/>
        </w:rPr>
        <w:t xml:space="preserve"> </w:t>
      </w:r>
      <w:r>
        <w:rPr>
          <w:rStyle w:val="OperatorTok"/>
        </w:rPr>
        <w:t>&amp;</w:t>
      </w:r>
      <w:r>
        <w:rPr>
          <w:rStyle w:val="StringTok"/>
        </w:rPr>
        <w:t xml:space="preserve"> </w:t>
      </w:r>
      <w:r>
        <w:rPr>
          <w:rStyle w:val="NormalTok"/>
        </w:rPr>
        <w:t>pred.lab</w:t>
      </w:r>
      <w:r>
        <w:rPr>
          <w:rStyle w:val="OperatorTok"/>
        </w:rPr>
        <w:t>==</w:t>
      </w:r>
      <w:r>
        <w:rPr>
          <w:rStyle w:val="StringTok"/>
        </w:rPr>
        <w:t>"pos"</w:t>
      </w:r>
      <w:r>
        <w:rPr>
          <w:rStyle w:val="NormalTok"/>
        </w:rPr>
        <w:t>))</w:t>
      </w:r>
      <w:r>
        <w:rPr>
          <w:rStyle w:val="OperatorTok"/>
        </w:rPr>
        <w:t>/</w:t>
      </w:r>
      <w:r>
        <w:rPr>
          <w:rStyle w:val="KeywordTok"/>
        </w:rPr>
        <w:t>length</w:t>
      </w:r>
      <w:r>
        <w:rPr>
          <w:rStyle w:val="NormalTok"/>
        </w:rPr>
        <w:t>(</w:t>
      </w:r>
      <w:r>
        <w:rPr>
          <w:rStyle w:val="KeywordTok"/>
        </w:rPr>
        <w:t>which</w:t>
      </w:r>
      <w:r>
        <w:rPr>
          <w:rStyle w:val="NormalTok"/>
        </w:rPr>
        <w:t>(true.lab</w:t>
      </w:r>
      <w:r>
        <w:rPr>
          <w:rStyle w:val="OperatorTok"/>
        </w:rPr>
        <w:t>==</w:t>
      </w:r>
      <w:r>
        <w:rPr>
          <w:rStyle w:val="StringTok"/>
        </w:rPr>
        <w:t>"pos"</w:t>
      </w:r>
      <w:r>
        <w:rPr>
          <w:rStyle w:val="NormalTok"/>
        </w:rPr>
        <w:t>))</w:t>
      </w:r>
      <w:r>
        <w:br/>
      </w:r>
      <w:r>
        <w:rPr>
          <w:rStyle w:val="NormalTok"/>
        </w:rPr>
        <w:t xml:space="preserve">   FPR[i] =</w:t>
      </w:r>
      <w:r>
        <w:rPr>
          <w:rStyle w:val="StringTok"/>
        </w:rPr>
        <w:t xml:space="preserve"> </w:t>
      </w:r>
      <w:r>
        <w:rPr>
          <w:rStyle w:val="KeywordTok"/>
        </w:rPr>
        <w:t>length</w:t>
      </w:r>
      <w:r>
        <w:rPr>
          <w:rStyle w:val="NormalTok"/>
        </w:rPr>
        <w:t>(</w:t>
      </w:r>
      <w:r>
        <w:rPr>
          <w:rStyle w:val="KeywordTok"/>
        </w:rPr>
        <w:t>which</w:t>
      </w:r>
      <w:r>
        <w:rPr>
          <w:rStyle w:val="NormalTok"/>
        </w:rPr>
        <w:t>(true.lab</w:t>
      </w:r>
      <w:r>
        <w:rPr>
          <w:rStyle w:val="OperatorTok"/>
        </w:rPr>
        <w:t>==</w:t>
      </w:r>
      <w:r>
        <w:rPr>
          <w:rStyle w:val="StringTok"/>
        </w:rPr>
        <w:t>"neg"</w:t>
      </w:r>
      <w:r>
        <w:rPr>
          <w:rStyle w:val="NormalTok"/>
        </w:rPr>
        <w:t xml:space="preserve"> </w:t>
      </w:r>
      <w:r>
        <w:rPr>
          <w:rStyle w:val="OperatorTok"/>
        </w:rPr>
        <w:t>&amp;</w:t>
      </w:r>
      <w:r>
        <w:rPr>
          <w:rStyle w:val="StringTok"/>
        </w:rPr>
        <w:t xml:space="preserve"> </w:t>
      </w:r>
      <w:r>
        <w:rPr>
          <w:rStyle w:val="NormalTok"/>
        </w:rPr>
        <w:t>pred.lab</w:t>
      </w:r>
      <w:r>
        <w:rPr>
          <w:rStyle w:val="OperatorTok"/>
        </w:rPr>
        <w:t>==</w:t>
      </w:r>
      <w:r>
        <w:rPr>
          <w:rStyle w:val="StringTok"/>
        </w:rPr>
        <w:t>"pos"</w:t>
      </w:r>
      <w:r>
        <w:rPr>
          <w:rStyle w:val="NormalTok"/>
        </w:rPr>
        <w:t>))</w:t>
      </w:r>
      <w:r>
        <w:rPr>
          <w:rStyle w:val="OperatorTok"/>
        </w:rPr>
        <w:t>/</w:t>
      </w:r>
      <w:r>
        <w:rPr>
          <w:rStyle w:val="KeywordTok"/>
        </w:rPr>
        <w:t>length</w:t>
      </w:r>
      <w:r>
        <w:rPr>
          <w:rStyle w:val="NormalTok"/>
        </w:rPr>
        <w:t>(</w:t>
      </w:r>
      <w:r>
        <w:rPr>
          <w:rStyle w:val="KeywordTok"/>
        </w:rPr>
        <w:t>which</w:t>
      </w:r>
      <w:r>
        <w:rPr>
          <w:rStyle w:val="NormalTok"/>
        </w:rPr>
        <w:t>(true.lab</w:t>
      </w:r>
      <w:r>
        <w:rPr>
          <w:rStyle w:val="OperatorTok"/>
        </w:rPr>
        <w:t>==</w:t>
      </w:r>
      <w:r>
        <w:rPr>
          <w:rStyle w:val="StringTok"/>
        </w:rPr>
        <w:t>"neg"</w:t>
      </w:r>
      <w:r>
        <w:rPr>
          <w:rStyle w:val="NormalTok"/>
        </w:rPr>
        <w:t>))</w:t>
      </w:r>
      <w:r>
        <w:br/>
      </w:r>
      <w:r>
        <w:rPr>
          <w:rStyle w:val="NormalTok"/>
        </w:rPr>
        <w:t xml:space="preserve">  }</w:t>
      </w:r>
      <w:r>
        <w:br/>
      </w:r>
      <w:r>
        <w:rPr>
          <w:rStyle w:val="NormalTok"/>
        </w:rPr>
        <w:t xml:space="preserve"> </w:t>
      </w:r>
      <w:r>
        <w:rPr>
          <w:rStyle w:val="KeywordTok"/>
        </w:rPr>
        <w:t>cbind</w:t>
      </w:r>
      <w:r>
        <w:rPr>
          <w:rStyle w:val="NormalTok"/>
        </w:rPr>
        <w:t>(</w:t>
      </w:r>
      <w:r>
        <w:rPr>
          <w:rStyle w:val="DataTypeTok"/>
        </w:rPr>
        <w:t>FPR =</w:t>
      </w:r>
      <w:r>
        <w:rPr>
          <w:rStyle w:val="NormalTok"/>
        </w:rPr>
        <w:t xml:space="preserve"> FPR, </w:t>
      </w:r>
      <w:r>
        <w:rPr>
          <w:rStyle w:val="DataTypeTok"/>
        </w:rPr>
        <w:t>TPR =</w:t>
      </w:r>
      <w:r>
        <w:rPr>
          <w:rStyle w:val="NormalTok"/>
        </w:rPr>
        <w:t xml:space="preserve"> TPR)</w:t>
      </w:r>
      <w:r>
        <w:br/>
      </w:r>
      <w:r>
        <w:rPr>
          <w:rStyle w:val="NormalTok"/>
        </w:rPr>
        <w:t>}</w:t>
      </w:r>
    </w:p>
    <w:p w14:paraId="65AC3D9C" w14:textId="7A5391FA" w:rsidR="005F1EB1" w:rsidRDefault="008A7CF4">
      <w:pPr>
        <w:pStyle w:val="FirstParagraph"/>
      </w:pPr>
      <w:r>
        <w:t>The ROC curves of the three candidate models are give</w:t>
      </w:r>
      <w:r w:rsidR="00265617">
        <w:t>n</w:t>
      </w:r>
      <w:r>
        <w:t xml:space="preserve"> below.</w:t>
      </w:r>
    </w:p>
    <w:p w14:paraId="65AC3D9D" w14:textId="77777777" w:rsidR="005F1EB1" w:rsidRDefault="008A7CF4">
      <w:pPr>
        <w:pStyle w:val="SourceCode"/>
      </w:pPr>
      <w:r>
        <w:rPr>
          <w:rStyle w:val="CommentTok"/>
        </w:rPr>
        <w:t>##  candidate models</w:t>
      </w:r>
      <w:r>
        <w:br/>
      </w:r>
      <w:r>
        <w:rPr>
          <w:rStyle w:val="CommentTok"/>
        </w:rPr>
        <w:t>##  full model</w:t>
      </w:r>
      <w:r>
        <w:br/>
      </w:r>
      <w:r>
        <w:rPr>
          <w:rStyle w:val="NormalTok"/>
        </w:rPr>
        <w:t>candidate01 =</w:t>
      </w:r>
      <w:r>
        <w:rPr>
          <w:rStyle w:val="StringTok"/>
        </w:rPr>
        <w:t xml:space="preserve"> </w:t>
      </w:r>
      <w:r>
        <w:rPr>
          <w:rStyle w:val="KeywordTok"/>
        </w:rPr>
        <w:t>glm</w:t>
      </w:r>
      <w:r>
        <w:rPr>
          <w:rStyle w:val="NormalTok"/>
        </w:rPr>
        <w:t xml:space="preserve">(diabetes </w:t>
      </w:r>
      <w:r>
        <w:rPr>
          <w:rStyle w:val="OperatorTok"/>
        </w:rPr>
        <w:t>~</w:t>
      </w:r>
      <w:r>
        <w:rPr>
          <w:rStyle w:val="NormalTok"/>
        </w:rPr>
        <w:t xml:space="preserve">grp.preg </w:t>
      </w:r>
      <w:r>
        <w:rPr>
          <w:rStyle w:val="OperatorTok"/>
        </w:rPr>
        <w:t>+</w:t>
      </w:r>
      <w:r>
        <w:rPr>
          <w:rStyle w:val="StringTok"/>
        </w:rPr>
        <w:t xml:space="preserve"> </w:t>
      </w:r>
      <w:r>
        <w:rPr>
          <w:rStyle w:val="NormalTok"/>
        </w:rPr>
        <w:t xml:space="preserve">sd.glucose </w:t>
      </w:r>
      <w:r>
        <w:rPr>
          <w:rStyle w:val="OperatorTok"/>
        </w:rPr>
        <w:t>+</w:t>
      </w:r>
      <w:r>
        <w:rPr>
          <w:rStyle w:val="NormalTok"/>
        </w:rPr>
        <w:t>sd.pressure</w:t>
      </w:r>
      <w:r>
        <w:rPr>
          <w:rStyle w:val="OperatorTok"/>
        </w:rPr>
        <w:t>+</w:t>
      </w:r>
      <w:r>
        <w:rPr>
          <w:rStyle w:val="StringTok"/>
        </w:rPr>
        <w:t xml:space="preserve"> </w:t>
      </w:r>
      <w:r>
        <w:rPr>
          <w:rStyle w:val="NormalTok"/>
        </w:rPr>
        <w:t xml:space="preserve">sd.triceps </w:t>
      </w:r>
      <w:r>
        <w:rPr>
          <w:rStyle w:val="OperatorTok"/>
        </w:rPr>
        <w:t>+</w:t>
      </w:r>
      <w:r>
        <w:rPr>
          <w:rStyle w:val="StringTok"/>
        </w:rPr>
        <w:t xml:space="preserve"> </w:t>
      </w:r>
      <w:r>
        <w:rPr>
          <w:rStyle w:val="NormalTok"/>
        </w:rPr>
        <w:t xml:space="preserve">sd.insulin </w:t>
      </w:r>
      <w:r>
        <w:rPr>
          <w:rStyle w:val="OperatorTok"/>
        </w:rPr>
        <w:t>+</w:t>
      </w:r>
      <w:r>
        <w:rPr>
          <w:rStyle w:val="StringTok"/>
        </w:rPr>
        <w:t xml:space="preserve"> </w:t>
      </w:r>
      <w:r>
        <w:br/>
      </w:r>
      <w:r>
        <w:rPr>
          <w:rStyle w:val="StringTok"/>
        </w:rPr>
        <w:t xml:space="preserve">                    </w:t>
      </w:r>
      <w:r>
        <w:rPr>
          <w:rStyle w:val="NormalTok"/>
        </w:rPr>
        <w:t xml:space="preserve">sd.mass </w:t>
      </w:r>
      <w:r>
        <w:rPr>
          <w:rStyle w:val="OperatorTok"/>
        </w:rPr>
        <w:t>+</w:t>
      </w:r>
      <w:r>
        <w:rPr>
          <w:rStyle w:val="StringTok"/>
        </w:rPr>
        <w:t xml:space="preserve"> </w:t>
      </w:r>
      <w:r>
        <w:rPr>
          <w:rStyle w:val="NormalTok"/>
        </w:rPr>
        <w:t xml:space="preserve">sd.pedigree </w:t>
      </w:r>
      <w:r>
        <w:rPr>
          <w:rStyle w:val="OperatorTok"/>
        </w:rPr>
        <w:t>+</w:t>
      </w:r>
      <w:r>
        <w:rPr>
          <w:rStyle w:val="StringTok"/>
        </w:rPr>
        <w:t xml:space="preserve"> </w:t>
      </w:r>
      <w:r>
        <w:rPr>
          <w:rStyle w:val="NormalTok"/>
        </w:rPr>
        <w:t xml:space="preserve">grp.age,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CommentTok"/>
        </w:rPr>
        <w:t>## reduced model</w:t>
      </w:r>
      <w:r>
        <w:br/>
      </w:r>
      <w:r>
        <w:rPr>
          <w:rStyle w:val="NormalTok"/>
        </w:rPr>
        <w:t>candidate03 =</w:t>
      </w:r>
      <w:r>
        <w:rPr>
          <w:rStyle w:val="StringTok"/>
        </w:rPr>
        <w:t xml:space="preserve"> </w:t>
      </w:r>
      <w:r>
        <w:rPr>
          <w:rStyle w:val="KeywordTok"/>
        </w:rPr>
        <w:t>glm</w:t>
      </w:r>
      <w:r>
        <w:rPr>
          <w:rStyle w:val="NormalTok"/>
        </w:rPr>
        <w:t xml:space="preserve">(diabetes </w:t>
      </w:r>
      <w:r>
        <w:rPr>
          <w:rStyle w:val="OperatorTok"/>
        </w:rPr>
        <w:t>~</w:t>
      </w:r>
      <w:r>
        <w:rPr>
          <w:rStyle w:val="StringTok"/>
        </w:rPr>
        <w:t xml:space="preserve"> </w:t>
      </w:r>
      <w:r>
        <w:rPr>
          <w:rStyle w:val="NormalTok"/>
        </w:rPr>
        <w:t xml:space="preserve">sd.insulin </w:t>
      </w:r>
      <w:r>
        <w:rPr>
          <w:rStyle w:val="OperatorTok"/>
        </w:rPr>
        <w:t>+</w:t>
      </w:r>
      <w:r>
        <w:rPr>
          <w:rStyle w:val="StringTok"/>
        </w:rPr>
        <w:t xml:space="preserve"> </w:t>
      </w:r>
      <w:r>
        <w:rPr>
          <w:rStyle w:val="NormalTok"/>
        </w:rPr>
        <w:t xml:space="preserve">sd.mass </w:t>
      </w:r>
      <w:r>
        <w:rPr>
          <w:rStyle w:val="OperatorTok"/>
        </w:rPr>
        <w:t>+</w:t>
      </w:r>
      <w:r>
        <w:rPr>
          <w:rStyle w:val="StringTok"/>
        </w:rPr>
        <w:t xml:space="preserve"> </w:t>
      </w:r>
      <w:r>
        <w:rPr>
          <w:rStyle w:val="NormalTok"/>
        </w:rPr>
        <w:t xml:space="preserve">sd.pedigree,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CommentTok"/>
        </w:rPr>
        <w:t xml:space="preserve">## </w:t>
      </w:r>
      <w:r>
        <w:br/>
      </w:r>
      <w:r>
        <w:rPr>
          <w:rStyle w:val="NormalTok"/>
        </w:rPr>
        <w:t>cand</w:t>
      </w:r>
      <w:r>
        <w:rPr>
          <w:rStyle w:val="NormalTok"/>
        </w:rPr>
        <w:t>idate02 =</w:t>
      </w:r>
      <w:r>
        <w:rPr>
          <w:rStyle w:val="StringTok"/>
        </w:rPr>
        <w:t xml:space="preserve"> </w:t>
      </w:r>
      <w:r>
        <w:rPr>
          <w:rStyle w:val="KeywordTok"/>
        </w:rPr>
        <w:t>stepAIC</w:t>
      </w:r>
      <w:r>
        <w:rPr>
          <w:rStyle w:val="NormalTok"/>
        </w:rPr>
        <w:t xml:space="preserve">(candidate03,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w:t>
      </w:r>
      <w:r>
        <w:rPr>
          <w:rStyle w:val="KeywordTok"/>
        </w:rPr>
        <w:t>formula</w:t>
      </w:r>
      <w:r>
        <w:rPr>
          <w:rStyle w:val="NormalTok"/>
        </w:rPr>
        <w:t>(candidate03),</w:t>
      </w:r>
      <w:r>
        <w:rPr>
          <w:rStyle w:val="DataTypeTok"/>
        </w:rPr>
        <w:t>upper=</w:t>
      </w:r>
      <w:r>
        <w:rPr>
          <w:rStyle w:val="KeywordTok"/>
        </w:rPr>
        <w:t>formula</w:t>
      </w:r>
      <w:r>
        <w:rPr>
          <w:rStyle w:val="NormalTok"/>
        </w:rPr>
        <w:t>(candidate01)),</w:t>
      </w:r>
      <w:r>
        <w:br/>
      </w:r>
      <w:r>
        <w:rPr>
          <w:rStyle w:val="NormalTok"/>
        </w:rPr>
        <w:t xml:space="preserve">                      </w:t>
      </w:r>
      <w:r>
        <w:rPr>
          <w:rStyle w:val="DataTypeTok"/>
        </w:rPr>
        <w:t>direction =</w:t>
      </w:r>
      <w:r>
        <w:rPr>
          <w:rStyle w:val="NormalTok"/>
        </w:rPr>
        <w:t xml:space="preserve"> </w:t>
      </w:r>
      <w:r>
        <w:rPr>
          <w:rStyle w:val="StringTok"/>
        </w:rPr>
        <w:t>"forward"</w:t>
      </w:r>
      <w:r>
        <w:rPr>
          <w:rStyle w:val="NormalTok"/>
        </w:rPr>
        <w:t xml:space="preserve">,   </w:t>
      </w:r>
      <w:r>
        <w:rPr>
          <w:rStyle w:val="CommentTok"/>
        </w:rPr>
        <w:t># forward selection</w:t>
      </w:r>
      <w:r>
        <w:br/>
      </w:r>
      <w:r>
        <w:rPr>
          <w:rStyle w:val="NormalTok"/>
        </w:rPr>
        <w:t xml:space="preserve">                      </w:t>
      </w:r>
      <w:r>
        <w:rPr>
          <w:rStyle w:val="DataTypeTok"/>
        </w:rPr>
        <w:t>trace =</w:t>
      </w:r>
      <w:r>
        <w:rPr>
          <w:rStyle w:val="NormalTok"/>
        </w:rPr>
        <w:t xml:space="preserve"> </w:t>
      </w:r>
      <w:r>
        <w:rPr>
          <w:rStyle w:val="DecValTok"/>
        </w:rPr>
        <w:t>0</w:t>
      </w:r>
      <w:r>
        <w:rPr>
          <w:rStyle w:val="NormalTok"/>
        </w:rPr>
        <w:t xml:space="preserve">                </w:t>
      </w:r>
      <w:r>
        <w:rPr>
          <w:rStyle w:val="CommentTok"/>
        </w:rPr>
        <w:t># do not show the d</w:t>
      </w:r>
      <w:r>
        <w:rPr>
          <w:rStyle w:val="CommentTok"/>
        </w:rPr>
        <w:t>etails</w:t>
      </w:r>
      <w:r>
        <w:br/>
      </w:r>
      <w:r>
        <w:rPr>
          <w:rStyle w:val="NormalTok"/>
        </w:rPr>
        <w:t xml:space="preserve">                      )</w:t>
      </w:r>
      <w:r>
        <w:br/>
      </w:r>
      <w:r>
        <w:rPr>
          <w:rStyle w:val="CommentTok"/>
        </w:rPr>
        <w:t>##  predicted probabilities</w:t>
      </w:r>
      <w:r>
        <w:br/>
      </w:r>
      <w:r>
        <w:rPr>
          <w:rStyle w:val="NormalTok"/>
        </w:rPr>
        <w:t>pred01 =</w:t>
      </w:r>
      <w:r>
        <w:rPr>
          <w:rStyle w:val="StringTok"/>
        </w:rPr>
        <w:t xml:space="preserve"> </w:t>
      </w:r>
      <w:r>
        <w:rPr>
          <w:rStyle w:val="KeywordTok"/>
        </w:rPr>
        <w:t>predict</w:t>
      </w:r>
      <w:r>
        <w:rPr>
          <w:rStyle w:val="NormalTok"/>
        </w:rPr>
        <w:t xml:space="preserve">(candidate01,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NormalTok"/>
        </w:rPr>
        <w:t>pred02 =</w:t>
      </w:r>
      <w:r>
        <w:rPr>
          <w:rStyle w:val="StringTok"/>
        </w:rPr>
        <w:t xml:space="preserve"> </w:t>
      </w:r>
      <w:r>
        <w:rPr>
          <w:rStyle w:val="KeywordTok"/>
        </w:rPr>
        <w:t>predict</w:t>
      </w:r>
      <w:r>
        <w:rPr>
          <w:rStyle w:val="NormalTok"/>
        </w:rPr>
        <w:t xml:space="preserve">(candidate02,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NormalTok"/>
        </w:rPr>
        <w:t>pred03 =</w:t>
      </w:r>
      <w:r>
        <w:rPr>
          <w:rStyle w:val="StringTok"/>
        </w:rPr>
        <w:t xml:space="preserve"> </w:t>
      </w:r>
      <w:r>
        <w:rPr>
          <w:rStyle w:val="KeywordTok"/>
        </w:rPr>
        <w:t>predict</w:t>
      </w:r>
      <w:r>
        <w:rPr>
          <w:rStyle w:val="NormalTok"/>
        </w:rPr>
        <w:t xml:space="preserve">(candidate03,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CommentTok"/>
        </w:rPr>
        <w:t>####</w:t>
      </w:r>
      <w:r>
        <w:br/>
      </w:r>
      <w:r>
        <w:rPr>
          <w:rStyle w:val="CommentTok"/>
        </w:rPr>
        <w:t>## ROC curve</w:t>
      </w:r>
      <w:r>
        <w:br/>
      </w:r>
      <w:r>
        <w:rPr>
          <w:rStyle w:val="NormalTok"/>
        </w:rPr>
        <w:t xml:space="preserve"> </w:t>
      </w:r>
      <w:r>
        <w:rPr>
          <w:rStyle w:val="KeywordTok"/>
        </w:rPr>
        <w:t>plot</w:t>
      </w:r>
      <w:r>
        <w:rPr>
          <w:rStyle w:val="NormalTok"/>
        </w:rPr>
        <w:t>(</w:t>
      </w:r>
      <w:r>
        <w:rPr>
          <w:rStyle w:val="KeywordTok"/>
        </w:rPr>
        <w:t>TPR.FPR</w:t>
      </w:r>
      <w:r>
        <w:rPr>
          <w:rStyle w:val="NormalTok"/>
        </w:rPr>
        <w:t>(pred01)[,</w:t>
      </w:r>
      <w:r>
        <w:rPr>
          <w:rStyle w:val="DecValTok"/>
        </w:rPr>
        <w:t>1</w:t>
      </w:r>
      <w:r>
        <w:rPr>
          <w:rStyle w:val="NormalTok"/>
        </w:rPr>
        <w:t xml:space="preserve">], </w:t>
      </w:r>
      <w:r>
        <w:rPr>
          <w:rStyle w:val="KeywordTok"/>
        </w:rPr>
        <w:t>TPR.FPR</w:t>
      </w:r>
      <w:r>
        <w:rPr>
          <w:rStyle w:val="NormalTok"/>
        </w:rPr>
        <w:t>(pred01)[,</w:t>
      </w:r>
      <w:r>
        <w:rPr>
          <w:rStyle w:val="DecValTok"/>
        </w:rPr>
        <w:t>2</w:t>
      </w:r>
      <w:r>
        <w:rPr>
          <w:rStyle w:val="NormalTok"/>
        </w:rPr>
        <w:t xml:space="preserve">], </w:t>
      </w:r>
      <w:r>
        <w:br/>
      </w:r>
      <w:r>
        <w:rPr>
          <w:rStyle w:val="NormalTok"/>
        </w:rPr>
        <w:t xml:space="preserve">      </w:t>
      </w:r>
      <w:r>
        <w:rPr>
          <w:rStyle w:val="DataTypeTok"/>
        </w:rPr>
        <w:t>type=</w:t>
      </w:r>
      <w:r>
        <w:rPr>
          <w:rStyle w:val="StringTok"/>
        </w:rPr>
        <w:t>"b"</w:t>
      </w:r>
      <w:r>
        <w:rPr>
          <w:rStyle w:val="NormalTok"/>
        </w:rPr>
        <w:t xml:space="preserve">, </w:t>
      </w:r>
      <w:r>
        <w:rPr>
          <w:rStyle w:val="DataTypeTok"/>
        </w:rPr>
        <w:t>col=</w:t>
      </w:r>
      <w:r>
        <w:rPr>
          <w:rStyle w:val="DecValTok"/>
        </w:rPr>
        <w:t>2</w:t>
      </w:r>
      <w:r>
        <w:rPr>
          <w:rStyle w:val="NormalTok"/>
        </w:rPr>
        <w:t xml:space="preserve">, </w:t>
      </w:r>
      <w:r>
        <w:rPr>
          <w:rStyle w:val="DataTypeTok"/>
        </w:rPr>
        <w:t>lty=</w:t>
      </w:r>
      <w:r>
        <w:rPr>
          <w:rStyle w:val="DecValTok"/>
        </w:rPr>
        <w:t>1</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StringTok"/>
        </w:rPr>
        <w:t>"FPR: 1 - specificity"</w:t>
      </w:r>
      <w:r>
        <w:rPr>
          <w:rStyle w:val="NormalTok"/>
        </w:rPr>
        <w:t>,</w:t>
      </w:r>
      <w:r>
        <w:br/>
      </w:r>
      <w:r>
        <w:rPr>
          <w:rStyle w:val="NormalTok"/>
        </w:rPr>
        <w:t xml:space="preserve">      </w:t>
      </w:r>
      <w:r>
        <w:rPr>
          <w:rStyle w:val="DataTypeTok"/>
        </w:rPr>
        <w:t>ylab =</w:t>
      </w:r>
      <w:r>
        <w:rPr>
          <w:rStyle w:val="StringTok"/>
        </w:rPr>
        <w:t>"TPR: sensitivity"</w:t>
      </w:r>
      <w:r>
        <w:rPr>
          <w:rStyle w:val="NormalTok"/>
        </w:rPr>
        <w:t>,</w:t>
      </w:r>
      <w:r>
        <w:br/>
      </w:r>
      <w:r>
        <w:rPr>
          <w:rStyle w:val="NormalTok"/>
        </w:rPr>
        <w:t xml:space="preserve">      </w:t>
      </w:r>
      <w:r>
        <w:rPr>
          <w:rStyle w:val="DataTypeTok"/>
        </w:rPr>
        <w:t>main =</w:t>
      </w:r>
      <w:r>
        <w:rPr>
          <w:rStyle w:val="NormalTok"/>
        </w:rPr>
        <w:t xml:space="preserve"> </w:t>
      </w:r>
      <w:r>
        <w:rPr>
          <w:rStyle w:val="StringTok"/>
        </w:rPr>
        <w:t>"ROC Curve"</w:t>
      </w:r>
      <w:r>
        <w:rPr>
          <w:rStyle w:val="NormalTok"/>
        </w:rPr>
        <w:t>,</w:t>
      </w:r>
      <w:r>
        <w:br/>
      </w:r>
      <w:r>
        <w:rPr>
          <w:rStyle w:val="NormalTok"/>
        </w:rPr>
        <w:t xml:space="preserve">      </w:t>
      </w:r>
      <w:r>
        <w:rPr>
          <w:rStyle w:val="DataTypeTok"/>
        </w:rPr>
        <w:t>cex.main =</w:t>
      </w:r>
      <w:r>
        <w:rPr>
          <w:rStyle w:val="NormalTok"/>
        </w:rPr>
        <w:t xml:space="preserve"> </w:t>
      </w:r>
      <w:r>
        <w:rPr>
          <w:rStyle w:val="FloatTok"/>
        </w:rPr>
        <w:t>0.8</w:t>
      </w:r>
      <w:r>
        <w:rPr>
          <w:rStyle w:val="NormalTok"/>
        </w:rPr>
        <w:t>,</w:t>
      </w:r>
      <w:r>
        <w:br/>
      </w:r>
      <w:r>
        <w:rPr>
          <w:rStyle w:val="NormalTok"/>
        </w:rPr>
        <w:t xml:space="preserve">      </w:t>
      </w:r>
      <w:r>
        <w:rPr>
          <w:rStyle w:val="DataTypeTok"/>
        </w:rPr>
        <w:t>col.main =</w:t>
      </w:r>
      <w:r>
        <w:rPr>
          <w:rStyle w:val="NormalTok"/>
        </w:rPr>
        <w:t xml:space="preserve"> </w:t>
      </w:r>
      <w:r>
        <w:rPr>
          <w:rStyle w:val="StringTok"/>
        </w:rPr>
        <w:t>"nav</w:t>
      </w:r>
      <w:r>
        <w:rPr>
          <w:rStyle w:val="StringTok"/>
        </w:rPr>
        <w:t>y"</w:t>
      </w:r>
      <w:r>
        <w:rPr>
          <w:rStyle w:val="NormalTok"/>
        </w:rPr>
        <w:t>)</w:t>
      </w:r>
      <w:r>
        <w:br/>
      </w:r>
      <w:r>
        <w:rPr>
          <w:rStyle w:val="NormalTok"/>
        </w:rPr>
        <w:t xml:space="preserve"> </w:t>
      </w:r>
      <w:r>
        <w:rPr>
          <w:rStyle w:val="KeywordTok"/>
        </w:rPr>
        <w:t>lines</w:t>
      </w:r>
      <w:r>
        <w:rPr>
          <w:rStyle w:val="NormalTok"/>
        </w:rPr>
        <w:t>(</w:t>
      </w:r>
      <w:r>
        <w:rPr>
          <w:rStyle w:val="KeywordTok"/>
        </w:rPr>
        <w:t>TPR.FPR</w:t>
      </w:r>
      <w:r>
        <w:rPr>
          <w:rStyle w:val="NormalTok"/>
        </w:rPr>
        <w:t>(pred02)[,</w:t>
      </w:r>
      <w:r>
        <w:rPr>
          <w:rStyle w:val="DecValTok"/>
        </w:rPr>
        <w:t>1</w:t>
      </w:r>
      <w:r>
        <w:rPr>
          <w:rStyle w:val="NormalTok"/>
        </w:rPr>
        <w:t xml:space="preserve">], </w:t>
      </w:r>
      <w:r>
        <w:rPr>
          <w:rStyle w:val="KeywordTok"/>
        </w:rPr>
        <w:t>TPR.FPR</w:t>
      </w:r>
      <w:r>
        <w:rPr>
          <w:rStyle w:val="NormalTok"/>
        </w:rPr>
        <w:t>(pred02)[,</w:t>
      </w:r>
      <w:r>
        <w:rPr>
          <w:rStyle w:val="DecValTok"/>
        </w:rPr>
        <w:t>2</w:t>
      </w:r>
      <w:r>
        <w:rPr>
          <w:rStyle w:val="NormalTok"/>
        </w:rPr>
        <w:t xml:space="preserve">], </w:t>
      </w:r>
      <w:r>
        <w:rPr>
          <w:rStyle w:val="DataTypeTok"/>
        </w:rPr>
        <w:t>type=</w:t>
      </w:r>
      <w:r>
        <w:rPr>
          <w:rStyle w:val="StringTok"/>
        </w:rPr>
        <w:t>"b"</w:t>
      </w:r>
      <w:r>
        <w:rPr>
          <w:rStyle w:val="NormalTok"/>
        </w:rPr>
        <w:t xml:space="preserve">, </w:t>
      </w:r>
      <w:r>
        <w:rPr>
          <w:rStyle w:val="DataTypeTok"/>
        </w:rPr>
        <w:t>col=</w:t>
      </w:r>
      <w:r>
        <w:rPr>
          <w:rStyle w:val="DecValTok"/>
        </w:rPr>
        <w:t>3</w:t>
      </w:r>
      <w:r>
        <w:rPr>
          <w:rStyle w:val="NormalTok"/>
        </w:rPr>
        <w:t xml:space="preserve">, </w:t>
      </w:r>
      <w:r>
        <w:rPr>
          <w:rStyle w:val="DataTypeTok"/>
        </w:rPr>
        <w:t>lty=</w:t>
      </w:r>
      <w:r>
        <w:rPr>
          <w:rStyle w:val="DecValTok"/>
        </w:rPr>
        <w:t>2</w:t>
      </w:r>
      <w:r>
        <w:rPr>
          <w:rStyle w:val="NormalTok"/>
        </w:rPr>
        <w:t>)</w:t>
      </w:r>
      <w:r>
        <w:br/>
      </w:r>
      <w:r>
        <w:rPr>
          <w:rStyle w:val="NormalTok"/>
        </w:rPr>
        <w:t xml:space="preserve"> </w:t>
      </w:r>
      <w:r>
        <w:rPr>
          <w:rStyle w:val="KeywordTok"/>
        </w:rPr>
        <w:t>lines</w:t>
      </w:r>
      <w:r>
        <w:rPr>
          <w:rStyle w:val="NormalTok"/>
        </w:rPr>
        <w:t>(</w:t>
      </w:r>
      <w:r>
        <w:rPr>
          <w:rStyle w:val="KeywordTok"/>
        </w:rPr>
        <w:t>TPR.FPR</w:t>
      </w:r>
      <w:r>
        <w:rPr>
          <w:rStyle w:val="NormalTok"/>
        </w:rPr>
        <w:t>(pred03)[,</w:t>
      </w:r>
      <w:r>
        <w:rPr>
          <w:rStyle w:val="DecValTok"/>
        </w:rPr>
        <w:t>1</w:t>
      </w:r>
      <w:r>
        <w:rPr>
          <w:rStyle w:val="NormalTok"/>
        </w:rPr>
        <w:t xml:space="preserve">], </w:t>
      </w:r>
      <w:r>
        <w:rPr>
          <w:rStyle w:val="KeywordTok"/>
        </w:rPr>
        <w:t>TPR.FPR</w:t>
      </w:r>
      <w:r>
        <w:rPr>
          <w:rStyle w:val="NormalTok"/>
        </w:rPr>
        <w:t>(pred03)[,</w:t>
      </w:r>
      <w:r>
        <w:rPr>
          <w:rStyle w:val="DecValTok"/>
        </w:rPr>
        <w:t>2</w:t>
      </w:r>
      <w:r>
        <w:rPr>
          <w:rStyle w:val="NormalTok"/>
        </w:rPr>
        <w:t xml:space="preserve">], </w:t>
      </w:r>
      <w:r>
        <w:rPr>
          <w:rStyle w:val="DataTypeTok"/>
        </w:rPr>
        <w:t>type=</w:t>
      </w:r>
      <w:r>
        <w:rPr>
          <w:rStyle w:val="StringTok"/>
        </w:rPr>
        <w:t>"b"</w:t>
      </w:r>
      <w:r>
        <w:rPr>
          <w:rStyle w:val="NormalTok"/>
        </w:rPr>
        <w:t xml:space="preserve">, </w:t>
      </w:r>
      <w:r>
        <w:rPr>
          <w:rStyle w:val="DataTypeTok"/>
        </w:rPr>
        <w:t>col=</w:t>
      </w:r>
      <w:r>
        <w:rPr>
          <w:rStyle w:val="DecValTok"/>
        </w:rPr>
        <w:t>4</w:t>
      </w:r>
      <w:r>
        <w:rPr>
          <w:rStyle w:val="NormalTok"/>
        </w:rPr>
        <w:t xml:space="preserve">, </w:t>
      </w:r>
      <w:r>
        <w:rPr>
          <w:rStyle w:val="DataTypeTok"/>
        </w:rPr>
        <w:t>lty=</w:t>
      </w:r>
      <w:r>
        <w:rPr>
          <w:rStyle w:val="DecValTok"/>
        </w:rPr>
        <w:t>3</w:t>
      </w:r>
      <w:r>
        <w:rPr>
          <w:rStyle w:val="NormalTok"/>
        </w:rPr>
        <w:t xml:space="preserve">)    </w:t>
      </w:r>
      <w:r>
        <w:br/>
      </w:r>
      <w:r>
        <w:rPr>
          <w:rStyle w:val="NormalTok"/>
        </w:rPr>
        <w:lastRenderedPageBreak/>
        <w:t xml:space="preserve"> </w:t>
      </w:r>
      <w:r>
        <w:rPr>
          <w:rStyle w:val="KeywordTok"/>
        </w:rPr>
        <w:t>legend</w:t>
      </w:r>
      <w:r>
        <w:rPr>
          <w:rStyle w:val="NormalTok"/>
        </w:rPr>
        <w:t>(</w:t>
      </w:r>
      <w:r>
        <w:rPr>
          <w:rStyle w:val="StringTok"/>
        </w:rPr>
        <w:t>"bottomright"</w:t>
      </w:r>
      <w:r>
        <w:rPr>
          <w:rStyle w:val="NormalTok"/>
        </w:rPr>
        <w:t xml:space="preserve">, </w:t>
      </w:r>
      <w:r>
        <w:rPr>
          <w:rStyle w:val="KeywordTok"/>
        </w:rPr>
        <w:t>c</w:t>
      </w:r>
      <w:r>
        <w:rPr>
          <w:rStyle w:val="NormalTok"/>
        </w:rPr>
        <w:t>(</w:t>
      </w:r>
      <w:r>
        <w:rPr>
          <w:rStyle w:val="StringTok"/>
        </w:rPr>
        <w:t>"Candidate #1"</w:t>
      </w:r>
      <w:r>
        <w:rPr>
          <w:rStyle w:val="NormalTok"/>
        </w:rPr>
        <w:t xml:space="preserve">, </w:t>
      </w:r>
      <w:r>
        <w:rPr>
          <w:rStyle w:val="StringTok"/>
        </w:rPr>
        <w:t>"Candidate #2"</w:t>
      </w:r>
      <w:r>
        <w:rPr>
          <w:rStyle w:val="NormalTok"/>
        </w:rPr>
        <w:t>,</w:t>
      </w:r>
      <w:r>
        <w:rPr>
          <w:rStyle w:val="StringTok"/>
        </w:rPr>
        <w:t>"Candidate #3"</w:t>
      </w:r>
      <w:r>
        <w:rPr>
          <w:rStyle w:val="NormalTok"/>
        </w:rPr>
        <w:t>),</w:t>
      </w:r>
      <w:r>
        <w:br/>
      </w:r>
      <w:r>
        <w:rPr>
          <w:rStyle w:val="NormalTok"/>
        </w:rPr>
        <w:t xml:space="preserve">        </w:t>
      </w:r>
      <w:r>
        <w:rPr>
          <w:rStyle w:val="DataTypeTok"/>
        </w:rPr>
        <w:t>col=</w:t>
      </w:r>
      <w:r>
        <w:rPr>
          <w:rStyle w:val="DecValTok"/>
        </w:rPr>
        <w:t>2</w:t>
      </w:r>
      <w:r>
        <w:rPr>
          <w:rStyle w:val="OperatorTok"/>
        </w:rPr>
        <w:t>:</w:t>
      </w:r>
      <w:r>
        <w:rPr>
          <w:rStyle w:val="DecValTok"/>
        </w:rPr>
        <w:t>4</w:t>
      </w:r>
      <w:r>
        <w:rPr>
          <w:rStyle w:val="NormalTok"/>
        </w:rPr>
        <w:t xml:space="preserve">, </w:t>
      </w:r>
      <w:r>
        <w:rPr>
          <w:rStyle w:val="DataTypeTok"/>
        </w:rPr>
        <w:t>lty=</w:t>
      </w:r>
      <w:r>
        <w:rPr>
          <w:rStyle w:val="DecValTok"/>
        </w:rPr>
        <w:t>1</w:t>
      </w:r>
      <w:r>
        <w:rPr>
          <w:rStyle w:val="OperatorTok"/>
        </w:rPr>
        <w:t>:</w:t>
      </w:r>
      <w:r>
        <w:rPr>
          <w:rStyle w:val="DecValTok"/>
        </w:rPr>
        <w:t>3</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bty=</w:t>
      </w:r>
      <w:r>
        <w:rPr>
          <w:rStyle w:val="StringTok"/>
        </w:rPr>
        <w:t>"n"</w:t>
      </w:r>
      <w:r>
        <w:rPr>
          <w:rStyle w:val="NormalTok"/>
        </w:rPr>
        <w:t>)</w:t>
      </w:r>
    </w:p>
    <w:p w14:paraId="65AC3D9E" w14:textId="77777777" w:rsidR="005F1EB1" w:rsidRDefault="008A7CF4">
      <w:pPr>
        <w:pStyle w:val="FirstParagraph"/>
      </w:pPr>
      <w:r>
        <w:rPr>
          <w:noProof/>
        </w:rPr>
        <w:drawing>
          <wp:inline distT="0" distB="0" distL="0" distR="0" wp14:anchorId="65AC3DAA" wp14:editId="65AC3DAB">
            <wp:extent cx="4620126" cy="46201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08-321LogisticPredictiveModel_files/figure-docx/unnamed-chunk-13-1.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14:paraId="65AC3D9F" w14:textId="748364A0" w:rsidR="005F1EB1" w:rsidRDefault="008A7CF4">
      <w:pPr>
        <w:pStyle w:val="BodyText"/>
      </w:pPr>
      <w:r>
        <w:t xml:space="preserve">We can see from the ROC curve that candidate model 02 has a better global fit </w:t>
      </w:r>
      <w:r w:rsidR="00A351AF">
        <w:t xml:space="preserve">than </w:t>
      </w:r>
      <w:r>
        <w:t>the full and the reduced model. Based on the area under the ROC curve, we still choose model #2 as the final working model.</w:t>
      </w:r>
    </w:p>
    <w:p w14:paraId="65AC3DA0" w14:textId="77777777" w:rsidR="005F1EB1" w:rsidRDefault="008A7CF4">
      <w:pPr>
        <w:pStyle w:val="Heading2"/>
      </w:pPr>
      <w:bookmarkStart w:id="26" w:name="summary-and-conclusion"/>
      <w:bookmarkStart w:id="27" w:name="_Toc67157378"/>
      <w:bookmarkEnd w:id="24"/>
      <w:r>
        <w:t>Summary and Conclusion</w:t>
      </w:r>
      <w:bookmarkEnd w:id="27"/>
    </w:p>
    <w:p w14:paraId="65AC3DA1" w14:textId="7ECB0C69" w:rsidR="005F1EB1" w:rsidRDefault="008A7CF4">
      <w:pPr>
        <w:pStyle w:val="FirstParagraph"/>
      </w:pPr>
      <w:r>
        <w:t xml:space="preserve">The case </w:t>
      </w:r>
      <w:r>
        <w:t>study focused on predicting diabetes. For illustrative purpose</w:t>
      </w:r>
      <w:r w:rsidR="00A72F5B">
        <w:t>s</w:t>
      </w:r>
      <w:r>
        <w:t>, we used three models as candidates and use both cross-validation and ROC curve to select the final working model. Both cross-validation and ROC curve yielded the same result.</w:t>
      </w:r>
      <w:bookmarkEnd w:id="12"/>
      <w:bookmarkEnd w:id="26"/>
    </w:p>
    <w:sectPr w:rsidR="005F1E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AACFF" w14:textId="77777777" w:rsidR="008A7CF4" w:rsidRDefault="008A7CF4">
      <w:pPr>
        <w:spacing w:after="0"/>
      </w:pPr>
      <w:r>
        <w:separator/>
      </w:r>
    </w:p>
  </w:endnote>
  <w:endnote w:type="continuationSeparator" w:id="0">
    <w:p w14:paraId="15D9FF4E" w14:textId="77777777" w:rsidR="008A7CF4" w:rsidRDefault="008A7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B53F7" w14:textId="77777777" w:rsidR="008A7CF4" w:rsidRDefault="008A7CF4">
      <w:r>
        <w:separator/>
      </w:r>
    </w:p>
  </w:footnote>
  <w:footnote w:type="continuationSeparator" w:id="0">
    <w:p w14:paraId="31DE9FFD" w14:textId="77777777" w:rsidR="008A7CF4" w:rsidRDefault="008A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38A7D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75C2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FCEC3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bI0NTMxMzM0MbVU0lEKTi0uzszPAykwrAUAC1PjFCwAAAA="/>
  </w:docVars>
  <w:rsids>
    <w:rsidRoot w:val="00590D07"/>
    <w:rsid w:val="00011C8B"/>
    <w:rsid w:val="000D27B1"/>
    <w:rsid w:val="000F48A1"/>
    <w:rsid w:val="0011718C"/>
    <w:rsid w:val="00216614"/>
    <w:rsid w:val="00237372"/>
    <w:rsid w:val="00261502"/>
    <w:rsid w:val="00265617"/>
    <w:rsid w:val="00361F71"/>
    <w:rsid w:val="00380333"/>
    <w:rsid w:val="00384ADE"/>
    <w:rsid w:val="004727AF"/>
    <w:rsid w:val="004D7EC3"/>
    <w:rsid w:val="004E29B3"/>
    <w:rsid w:val="00512BF8"/>
    <w:rsid w:val="005170CA"/>
    <w:rsid w:val="00525F26"/>
    <w:rsid w:val="00590D07"/>
    <w:rsid w:val="005C5B70"/>
    <w:rsid w:val="005F1EB1"/>
    <w:rsid w:val="006742BC"/>
    <w:rsid w:val="00690D4B"/>
    <w:rsid w:val="006D06D6"/>
    <w:rsid w:val="006F642C"/>
    <w:rsid w:val="00730D2A"/>
    <w:rsid w:val="00784D58"/>
    <w:rsid w:val="008A7CF4"/>
    <w:rsid w:val="008B195D"/>
    <w:rsid w:val="008D6863"/>
    <w:rsid w:val="00954388"/>
    <w:rsid w:val="009C141E"/>
    <w:rsid w:val="00A351AF"/>
    <w:rsid w:val="00A6157E"/>
    <w:rsid w:val="00A72F5B"/>
    <w:rsid w:val="00A91DA1"/>
    <w:rsid w:val="00AF3A32"/>
    <w:rsid w:val="00B86B75"/>
    <w:rsid w:val="00BC48D5"/>
    <w:rsid w:val="00C36279"/>
    <w:rsid w:val="00DE390C"/>
    <w:rsid w:val="00E315A3"/>
    <w:rsid w:val="00EF33D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3D0A"/>
  <w15:docId w15:val="{2770DFDD-0400-4936-93F9-53B242D9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D27B1"/>
    <w:pPr>
      <w:spacing w:after="100"/>
    </w:pPr>
  </w:style>
  <w:style w:type="paragraph" w:styleId="TOC2">
    <w:name w:val="toc 2"/>
    <w:basedOn w:val="Normal"/>
    <w:next w:val="Normal"/>
    <w:autoRedefine/>
    <w:uiPriority w:val="39"/>
    <w:unhideWhenUsed/>
    <w:rsid w:val="000D27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C05AEF-6100-4405-A11B-B40470B43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774515-C059-4B72-8EBB-8EBBCED79171}">
  <ds:schemaRefs>
    <ds:schemaRef ds:uri="http://schemas.microsoft.com/sharepoint/v3/contenttype/forms"/>
  </ds:schemaRefs>
</ds:datastoreItem>
</file>

<file path=customXml/itemProps3.xml><?xml version="1.0" encoding="utf-8"?>
<ds:datastoreItem xmlns:ds="http://schemas.openxmlformats.org/officeDocument/2006/customXml" ds:itemID="{5681105D-2309-49FE-91FD-BC4EDAAD244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3479</Words>
  <Characters>19831</Characters>
  <Application>Microsoft Office Word</Application>
  <DocSecurity>0</DocSecurity>
  <Lines>165</Lines>
  <Paragraphs>46</Paragraphs>
  <ScaleCrop>false</ScaleCrop>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 Logistic Regression As A Predictive Algorithm</dc:title>
  <dc:creator>Cheng Peng</dc:creator>
  <cp:keywords/>
  <cp:lastModifiedBy>Peng, Cheng</cp:lastModifiedBy>
  <cp:revision>32</cp:revision>
  <dcterms:created xsi:type="dcterms:W3CDTF">2021-03-20T22:29:00Z</dcterms:created>
  <dcterms:modified xsi:type="dcterms:W3CDTF">2021-03-20T22:54:00Z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3/18/2021</vt:lpwstr>
  </property>
  <property fmtid="{D5CDD505-2E9C-101B-9397-08002B2CF9AE}" pid="3" name="output">
    <vt:lpwstr/>
  </property>
  <property fmtid="{D5CDD505-2E9C-101B-9397-08002B2CF9AE}" pid="4" name="ContentTypeId">
    <vt:lpwstr>0x010100E4E37C0E9B17A44498BF592642D4ECA5</vt:lpwstr>
  </property>
</Properties>
</file>