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071E" w14:textId="77777777" w:rsidR="00A17F25" w:rsidRDefault="00946AC8">
      <w:pPr>
        <w:pStyle w:val="Title"/>
      </w:pPr>
      <w:r>
        <w:t>Week #12- Exponential Smoothing Methods</w:t>
      </w:r>
    </w:p>
    <w:p w14:paraId="3A07071F" w14:textId="77777777" w:rsidR="00A17F25" w:rsidRDefault="00946AC8">
      <w:pPr>
        <w:pStyle w:val="Author"/>
      </w:pPr>
      <w:r>
        <w:t>Cheng Peng</w:t>
      </w:r>
    </w:p>
    <w:p w14:paraId="3A070720" w14:textId="77777777" w:rsidR="00A17F25" w:rsidRDefault="00946AC8">
      <w:pPr>
        <w:pStyle w:val="Date"/>
      </w:pPr>
      <w:r>
        <w:t>4/11/2021</w:t>
      </w:r>
    </w:p>
    <w:sdt>
      <w:sdtPr>
        <w:rPr>
          <w:rFonts w:asciiTheme="minorHAnsi" w:eastAsiaTheme="minorHAnsi" w:hAnsiTheme="minorHAnsi" w:cstheme="minorBidi"/>
          <w:color w:val="auto"/>
          <w:sz w:val="24"/>
          <w:szCs w:val="24"/>
        </w:rPr>
        <w:id w:val="-995263641"/>
        <w:docPartObj>
          <w:docPartGallery w:val="Table of Contents"/>
          <w:docPartUnique/>
        </w:docPartObj>
      </w:sdtPr>
      <w:sdtEndPr/>
      <w:sdtContent>
        <w:p w14:paraId="3A070721" w14:textId="77777777" w:rsidR="00A17F25" w:rsidRDefault="00946AC8">
          <w:pPr>
            <w:pStyle w:val="TOCHeading"/>
          </w:pPr>
          <w:r>
            <w:t>Table of Contents</w:t>
          </w:r>
        </w:p>
        <w:p w14:paraId="4DC13268" w14:textId="23A2D0A2" w:rsidR="003F2A12" w:rsidRDefault="00946AC8">
          <w:pPr>
            <w:pStyle w:val="TOC1"/>
            <w:tabs>
              <w:tab w:val="right" w:leader="dot" w:pos="9350"/>
            </w:tabs>
            <w:rPr>
              <w:noProof/>
            </w:rPr>
          </w:pPr>
          <w:r>
            <w:fldChar w:fldCharType="begin"/>
          </w:r>
          <w:r>
            <w:instrText>TOC \o "1-4" \h \z \u</w:instrText>
          </w:r>
          <w:r w:rsidR="003F2A12">
            <w:fldChar w:fldCharType="separate"/>
          </w:r>
          <w:hyperlink w:anchor="_Toc70158984" w:history="1">
            <w:r w:rsidR="003F2A12" w:rsidRPr="00181F07">
              <w:rPr>
                <w:rStyle w:val="Hyperlink"/>
                <w:noProof/>
              </w:rPr>
              <w:t>Introduction</w:t>
            </w:r>
            <w:r w:rsidR="003F2A12">
              <w:rPr>
                <w:noProof/>
                <w:webHidden/>
              </w:rPr>
              <w:tab/>
            </w:r>
            <w:r w:rsidR="003F2A12">
              <w:rPr>
                <w:noProof/>
                <w:webHidden/>
              </w:rPr>
              <w:fldChar w:fldCharType="begin"/>
            </w:r>
            <w:r w:rsidR="003F2A12">
              <w:rPr>
                <w:noProof/>
                <w:webHidden/>
              </w:rPr>
              <w:instrText xml:space="preserve"> PAGEREF _Toc70158984 \h </w:instrText>
            </w:r>
            <w:r w:rsidR="003F2A12">
              <w:rPr>
                <w:noProof/>
                <w:webHidden/>
              </w:rPr>
            </w:r>
            <w:r w:rsidR="003F2A12">
              <w:rPr>
                <w:noProof/>
                <w:webHidden/>
              </w:rPr>
              <w:fldChar w:fldCharType="separate"/>
            </w:r>
            <w:r w:rsidR="003F2A12">
              <w:rPr>
                <w:noProof/>
                <w:webHidden/>
              </w:rPr>
              <w:t>1</w:t>
            </w:r>
            <w:r w:rsidR="003F2A12">
              <w:rPr>
                <w:noProof/>
                <w:webHidden/>
              </w:rPr>
              <w:fldChar w:fldCharType="end"/>
            </w:r>
          </w:hyperlink>
        </w:p>
        <w:p w14:paraId="07B798CD" w14:textId="00C73480" w:rsidR="003F2A12" w:rsidRDefault="003F2A12">
          <w:pPr>
            <w:pStyle w:val="TOC1"/>
            <w:tabs>
              <w:tab w:val="right" w:leader="dot" w:pos="9350"/>
            </w:tabs>
            <w:rPr>
              <w:noProof/>
            </w:rPr>
          </w:pPr>
          <w:hyperlink w:anchor="_Toc70158985" w:history="1">
            <w:r w:rsidRPr="00181F07">
              <w:rPr>
                <w:rStyle w:val="Hyperlink"/>
                <w:noProof/>
              </w:rPr>
              <w:t>ETS Framework</w:t>
            </w:r>
            <w:r>
              <w:rPr>
                <w:noProof/>
                <w:webHidden/>
              </w:rPr>
              <w:tab/>
            </w:r>
            <w:r>
              <w:rPr>
                <w:noProof/>
                <w:webHidden/>
              </w:rPr>
              <w:fldChar w:fldCharType="begin"/>
            </w:r>
            <w:r>
              <w:rPr>
                <w:noProof/>
                <w:webHidden/>
              </w:rPr>
              <w:instrText xml:space="preserve"> PAGEREF _Toc70158985 \h </w:instrText>
            </w:r>
            <w:r>
              <w:rPr>
                <w:noProof/>
                <w:webHidden/>
              </w:rPr>
            </w:r>
            <w:r>
              <w:rPr>
                <w:noProof/>
                <w:webHidden/>
              </w:rPr>
              <w:fldChar w:fldCharType="separate"/>
            </w:r>
            <w:r>
              <w:rPr>
                <w:noProof/>
                <w:webHidden/>
              </w:rPr>
              <w:t>2</w:t>
            </w:r>
            <w:r>
              <w:rPr>
                <w:noProof/>
                <w:webHidden/>
              </w:rPr>
              <w:fldChar w:fldCharType="end"/>
            </w:r>
          </w:hyperlink>
        </w:p>
        <w:p w14:paraId="296D9BDC" w14:textId="37E50BD9" w:rsidR="003F2A12" w:rsidRDefault="003F2A12">
          <w:pPr>
            <w:pStyle w:val="TOC2"/>
            <w:tabs>
              <w:tab w:val="right" w:leader="dot" w:pos="9350"/>
            </w:tabs>
            <w:rPr>
              <w:noProof/>
            </w:rPr>
          </w:pPr>
          <w:hyperlink w:anchor="_Toc70158986" w:history="1">
            <w:r w:rsidRPr="00181F07">
              <w:rPr>
                <w:rStyle w:val="Hyperlink"/>
                <w:noProof/>
              </w:rPr>
              <w:t>Exponetial Smoothing Methods</w:t>
            </w:r>
            <w:r>
              <w:rPr>
                <w:noProof/>
                <w:webHidden/>
              </w:rPr>
              <w:tab/>
            </w:r>
            <w:r>
              <w:rPr>
                <w:noProof/>
                <w:webHidden/>
              </w:rPr>
              <w:fldChar w:fldCharType="begin"/>
            </w:r>
            <w:r>
              <w:rPr>
                <w:noProof/>
                <w:webHidden/>
              </w:rPr>
              <w:instrText xml:space="preserve"> PAGEREF _Toc70158986 \h </w:instrText>
            </w:r>
            <w:r>
              <w:rPr>
                <w:noProof/>
                <w:webHidden/>
              </w:rPr>
            </w:r>
            <w:r>
              <w:rPr>
                <w:noProof/>
                <w:webHidden/>
              </w:rPr>
              <w:fldChar w:fldCharType="separate"/>
            </w:r>
            <w:r>
              <w:rPr>
                <w:noProof/>
                <w:webHidden/>
              </w:rPr>
              <w:t>3</w:t>
            </w:r>
            <w:r>
              <w:rPr>
                <w:noProof/>
                <w:webHidden/>
              </w:rPr>
              <w:fldChar w:fldCharType="end"/>
            </w:r>
          </w:hyperlink>
        </w:p>
        <w:p w14:paraId="6D0100EA" w14:textId="4C95CB83" w:rsidR="003F2A12" w:rsidRDefault="003F2A12">
          <w:pPr>
            <w:pStyle w:val="TOC2"/>
            <w:tabs>
              <w:tab w:val="right" w:leader="dot" w:pos="9350"/>
            </w:tabs>
            <w:rPr>
              <w:noProof/>
            </w:rPr>
          </w:pPr>
          <w:hyperlink w:anchor="_Toc70158987" w:history="1">
            <w:r w:rsidRPr="00181F07">
              <w:rPr>
                <w:rStyle w:val="Hyperlink"/>
                <w:noProof/>
              </w:rPr>
              <w:t>Exponential Smoothing Models</w:t>
            </w:r>
            <w:r>
              <w:rPr>
                <w:noProof/>
                <w:webHidden/>
              </w:rPr>
              <w:tab/>
            </w:r>
            <w:r>
              <w:rPr>
                <w:noProof/>
                <w:webHidden/>
              </w:rPr>
              <w:fldChar w:fldCharType="begin"/>
            </w:r>
            <w:r>
              <w:rPr>
                <w:noProof/>
                <w:webHidden/>
              </w:rPr>
              <w:instrText xml:space="preserve"> PAGEREF _Toc70158987 \h </w:instrText>
            </w:r>
            <w:r>
              <w:rPr>
                <w:noProof/>
                <w:webHidden/>
              </w:rPr>
            </w:r>
            <w:r>
              <w:rPr>
                <w:noProof/>
                <w:webHidden/>
              </w:rPr>
              <w:fldChar w:fldCharType="separate"/>
            </w:r>
            <w:r>
              <w:rPr>
                <w:noProof/>
                <w:webHidden/>
              </w:rPr>
              <w:t>4</w:t>
            </w:r>
            <w:r>
              <w:rPr>
                <w:noProof/>
                <w:webHidden/>
              </w:rPr>
              <w:fldChar w:fldCharType="end"/>
            </w:r>
          </w:hyperlink>
        </w:p>
        <w:p w14:paraId="5A8D0179" w14:textId="16C13813" w:rsidR="003F2A12" w:rsidRDefault="003F2A12">
          <w:pPr>
            <w:pStyle w:val="TOC2"/>
            <w:tabs>
              <w:tab w:val="right" w:leader="dot" w:pos="9350"/>
            </w:tabs>
            <w:rPr>
              <w:noProof/>
            </w:rPr>
          </w:pPr>
          <w:hyperlink w:anchor="_Toc70158988" w:history="1">
            <w:r w:rsidRPr="00181F07">
              <w:rPr>
                <w:rStyle w:val="Hyperlink"/>
                <w:noProof/>
              </w:rPr>
              <w:t>Estimation Smoothing Parameters in Smoothing Models</w:t>
            </w:r>
            <w:r>
              <w:rPr>
                <w:noProof/>
                <w:webHidden/>
              </w:rPr>
              <w:tab/>
            </w:r>
            <w:r>
              <w:rPr>
                <w:noProof/>
                <w:webHidden/>
              </w:rPr>
              <w:fldChar w:fldCharType="begin"/>
            </w:r>
            <w:r>
              <w:rPr>
                <w:noProof/>
                <w:webHidden/>
              </w:rPr>
              <w:instrText xml:space="preserve"> PAGEREF _Toc70158988 \h </w:instrText>
            </w:r>
            <w:r>
              <w:rPr>
                <w:noProof/>
                <w:webHidden/>
              </w:rPr>
            </w:r>
            <w:r>
              <w:rPr>
                <w:noProof/>
                <w:webHidden/>
              </w:rPr>
              <w:fldChar w:fldCharType="separate"/>
            </w:r>
            <w:r>
              <w:rPr>
                <w:noProof/>
                <w:webHidden/>
              </w:rPr>
              <w:t>4</w:t>
            </w:r>
            <w:r>
              <w:rPr>
                <w:noProof/>
                <w:webHidden/>
              </w:rPr>
              <w:fldChar w:fldCharType="end"/>
            </w:r>
          </w:hyperlink>
        </w:p>
        <w:p w14:paraId="6E7E7185" w14:textId="0F0BB96E" w:rsidR="003F2A12" w:rsidRDefault="003F2A12">
          <w:pPr>
            <w:pStyle w:val="TOC1"/>
            <w:tabs>
              <w:tab w:val="right" w:leader="dot" w:pos="9350"/>
            </w:tabs>
            <w:rPr>
              <w:noProof/>
            </w:rPr>
          </w:pPr>
          <w:hyperlink w:anchor="_Toc70158989" w:history="1">
            <w:r w:rsidRPr="00181F07">
              <w:rPr>
                <w:rStyle w:val="Hyperlink"/>
                <w:noProof/>
              </w:rPr>
              <w:t>Simple Exponential Smoothing</w:t>
            </w:r>
            <w:r>
              <w:rPr>
                <w:noProof/>
                <w:webHidden/>
              </w:rPr>
              <w:tab/>
            </w:r>
            <w:r>
              <w:rPr>
                <w:noProof/>
                <w:webHidden/>
              </w:rPr>
              <w:fldChar w:fldCharType="begin"/>
            </w:r>
            <w:r>
              <w:rPr>
                <w:noProof/>
                <w:webHidden/>
              </w:rPr>
              <w:instrText xml:space="preserve"> PAGEREF _Toc70158989 \h </w:instrText>
            </w:r>
            <w:r>
              <w:rPr>
                <w:noProof/>
                <w:webHidden/>
              </w:rPr>
            </w:r>
            <w:r>
              <w:rPr>
                <w:noProof/>
                <w:webHidden/>
              </w:rPr>
              <w:fldChar w:fldCharType="separate"/>
            </w:r>
            <w:r>
              <w:rPr>
                <w:noProof/>
                <w:webHidden/>
              </w:rPr>
              <w:t>5</w:t>
            </w:r>
            <w:r>
              <w:rPr>
                <w:noProof/>
                <w:webHidden/>
              </w:rPr>
              <w:fldChar w:fldCharType="end"/>
            </w:r>
          </w:hyperlink>
        </w:p>
        <w:p w14:paraId="03D5F11C" w14:textId="52D1C812" w:rsidR="003F2A12" w:rsidRDefault="003F2A12">
          <w:pPr>
            <w:pStyle w:val="TOC1"/>
            <w:tabs>
              <w:tab w:val="right" w:leader="dot" w:pos="9350"/>
            </w:tabs>
            <w:rPr>
              <w:noProof/>
            </w:rPr>
          </w:pPr>
          <w:hyperlink w:anchor="_Toc70158990" w:history="1">
            <w:r w:rsidRPr="00181F07">
              <w:rPr>
                <w:rStyle w:val="Hyperlink"/>
                <w:noProof/>
              </w:rPr>
              <w:t>Holt’s Smoothing Model: Linear (additive) Trend</w:t>
            </w:r>
            <w:r>
              <w:rPr>
                <w:noProof/>
                <w:webHidden/>
              </w:rPr>
              <w:tab/>
            </w:r>
            <w:r>
              <w:rPr>
                <w:noProof/>
                <w:webHidden/>
              </w:rPr>
              <w:fldChar w:fldCharType="begin"/>
            </w:r>
            <w:r>
              <w:rPr>
                <w:noProof/>
                <w:webHidden/>
              </w:rPr>
              <w:instrText xml:space="preserve"> PAGEREF _Toc70158990 \h </w:instrText>
            </w:r>
            <w:r>
              <w:rPr>
                <w:noProof/>
                <w:webHidden/>
              </w:rPr>
            </w:r>
            <w:r>
              <w:rPr>
                <w:noProof/>
                <w:webHidden/>
              </w:rPr>
              <w:fldChar w:fldCharType="separate"/>
            </w:r>
            <w:r>
              <w:rPr>
                <w:noProof/>
                <w:webHidden/>
              </w:rPr>
              <w:t>7</w:t>
            </w:r>
            <w:r>
              <w:rPr>
                <w:noProof/>
                <w:webHidden/>
              </w:rPr>
              <w:fldChar w:fldCharType="end"/>
            </w:r>
          </w:hyperlink>
        </w:p>
        <w:p w14:paraId="418F60F7" w14:textId="2B702E12" w:rsidR="003F2A12" w:rsidRDefault="003F2A12">
          <w:pPr>
            <w:pStyle w:val="TOC1"/>
            <w:tabs>
              <w:tab w:val="right" w:leader="dot" w:pos="9350"/>
            </w:tabs>
            <w:rPr>
              <w:noProof/>
            </w:rPr>
          </w:pPr>
          <w:hyperlink w:anchor="_Toc70158991" w:history="1">
            <w:r w:rsidRPr="00181F07">
              <w:rPr>
                <w:rStyle w:val="Hyperlink"/>
                <w:noProof/>
              </w:rPr>
              <w:t>Damped Trend Methods</w:t>
            </w:r>
            <w:r>
              <w:rPr>
                <w:noProof/>
                <w:webHidden/>
              </w:rPr>
              <w:tab/>
            </w:r>
            <w:r>
              <w:rPr>
                <w:noProof/>
                <w:webHidden/>
              </w:rPr>
              <w:fldChar w:fldCharType="begin"/>
            </w:r>
            <w:r>
              <w:rPr>
                <w:noProof/>
                <w:webHidden/>
              </w:rPr>
              <w:instrText xml:space="preserve"> PAGEREF _Toc70158991 \h </w:instrText>
            </w:r>
            <w:r>
              <w:rPr>
                <w:noProof/>
                <w:webHidden/>
              </w:rPr>
            </w:r>
            <w:r>
              <w:rPr>
                <w:noProof/>
                <w:webHidden/>
              </w:rPr>
              <w:fldChar w:fldCharType="separate"/>
            </w:r>
            <w:r>
              <w:rPr>
                <w:noProof/>
                <w:webHidden/>
              </w:rPr>
              <w:t>9</w:t>
            </w:r>
            <w:r>
              <w:rPr>
                <w:noProof/>
                <w:webHidden/>
              </w:rPr>
              <w:fldChar w:fldCharType="end"/>
            </w:r>
          </w:hyperlink>
        </w:p>
        <w:p w14:paraId="3487BA80" w14:textId="33C138A1" w:rsidR="003F2A12" w:rsidRDefault="003F2A12">
          <w:pPr>
            <w:pStyle w:val="TOC1"/>
            <w:tabs>
              <w:tab w:val="right" w:leader="dot" w:pos="9350"/>
            </w:tabs>
            <w:rPr>
              <w:noProof/>
            </w:rPr>
          </w:pPr>
          <w:hyperlink w:anchor="_Toc70158992" w:history="1">
            <w:r w:rsidRPr="00181F07">
              <w:rPr>
                <w:rStyle w:val="Hyperlink"/>
                <w:noProof/>
              </w:rPr>
              <w:t>Holt-Winters Model for Trend and Seasonal Data</w:t>
            </w:r>
            <w:r>
              <w:rPr>
                <w:noProof/>
                <w:webHidden/>
              </w:rPr>
              <w:tab/>
            </w:r>
            <w:r>
              <w:rPr>
                <w:noProof/>
                <w:webHidden/>
              </w:rPr>
              <w:fldChar w:fldCharType="begin"/>
            </w:r>
            <w:r>
              <w:rPr>
                <w:noProof/>
                <w:webHidden/>
              </w:rPr>
              <w:instrText xml:space="preserve"> PAGEREF _Toc70158992 \h </w:instrText>
            </w:r>
            <w:r>
              <w:rPr>
                <w:noProof/>
                <w:webHidden/>
              </w:rPr>
            </w:r>
            <w:r>
              <w:rPr>
                <w:noProof/>
                <w:webHidden/>
              </w:rPr>
              <w:fldChar w:fldCharType="separate"/>
            </w:r>
            <w:r>
              <w:rPr>
                <w:noProof/>
                <w:webHidden/>
              </w:rPr>
              <w:t>12</w:t>
            </w:r>
            <w:r>
              <w:rPr>
                <w:noProof/>
                <w:webHidden/>
              </w:rPr>
              <w:fldChar w:fldCharType="end"/>
            </w:r>
          </w:hyperlink>
        </w:p>
        <w:p w14:paraId="560A8103" w14:textId="78B17A27" w:rsidR="003F2A12" w:rsidRDefault="003F2A12">
          <w:pPr>
            <w:pStyle w:val="TOC1"/>
            <w:tabs>
              <w:tab w:val="right" w:leader="dot" w:pos="9350"/>
            </w:tabs>
            <w:rPr>
              <w:noProof/>
            </w:rPr>
          </w:pPr>
          <w:hyperlink w:anchor="_Toc70158993" w:history="1">
            <w:r w:rsidRPr="00181F07">
              <w:rPr>
                <w:rStyle w:val="Hyperlink"/>
                <w:noProof/>
              </w:rPr>
              <w:t>Case study</w:t>
            </w:r>
            <w:r>
              <w:rPr>
                <w:noProof/>
                <w:webHidden/>
              </w:rPr>
              <w:tab/>
            </w:r>
            <w:r>
              <w:rPr>
                <w:noProof/>
                <w:webHidden/>
              </w:rPr>
              <w:fldChar w:fldCharType="begin"/>
            </w:r>
            <w:r>
              <w:rPr>
                <w:noProof/>
                <w:webHidden/>
              </w:rPr>
              <w:instrText xml:space="preserve"> PAGEREF _Toc70158993 \h </w:instrText>
            </w:r>
            <w:r>
              <w:rPr>
                <w:noProof/>
                <w:webHidden/>
              </w:rPr>
            </w:r>
            <w:r>
              <w:rPr>
                <w:noProof/>
                <w:webHidden/>
              </w:rPr>
              <w:fldChar w:fldCharType="separate"/>
            </w:r>
            <w:r>
              <w:rPr>
                <w:noProof/>
                <w:webHidden/>
              </w:rPr>
              <w:t>18</w:t>
            </w:r>
            <w:r>
              <w:rPr>
                <w:noProof/>
                <w:webHidden/>
              </w:rPr>
              <w:fldChar w:fldCharType="end"/>
            </w:r>
          </w:hyperlink>
        </w:p>
        <w:p w14:paraId="3A070722" w14:textId="6C0438FD" w:rsidR="00A17F25" w:rsidRDefault="00946AC8">
          <w:r>
            <w:fldChar w:fldCharType="end"/>
          </w:r>
        </w:p>
      </w:sdtContent>
    </w:sdt>
    <w:p w14:paraId="3A070723" w14:textId="77777777" w:rsidR="00A17F25" w:rsidRDefault="00946AC8">
      <w:pPr>
        <w:pStyle w:val="Heading1"/>
      </w:pPr>
      <w:bookmarkStart w:id="0" w:name="introduction"/>
      <w:bookmarkStart w:id="1" w:name="_Toc70158984"/>
      <w:r>
        <w:t>Introduction</w:t>
      </w:r>
      <w:bookmarkEnd w:id="1"/>
    </w:p>
    <w:p w14:paraId="3A070724" w14:textId="298599EC" w:rsidR="00A17F25" w:rsidRDefault="00946AC8">
      <w:pPr>
        <w:pStyle w:val="FirstParagraph"/>
      </w:pPr>
      <w:r>
        <w:t>Exponential smoothing methods are a family of algorithms that forecast future values by using exponentially decreasing weights of historical observations to forecast new values. Therefore as observations get older, the importance of these values diminishes</w:t>
      </w:r>
      <w:r>
        <w:t xml:space="preserve"> exponentially. The more recent the observation the higher the associated weight. The exponentially dec</w:t>
      </w:r>
      <w:r w:rsidR="009E35CB">
        <w:t>r</w:t>
      </w:r>
      <w:r>
        <w:t>easing weights are controlled by several smoothing coefficients based on the patterns of the underlying time series.</w:t>
      </w:r>
    </w:p>
    <w:p w14:paraId="3A070725" w14:textId="77777777" w:rsidR="00A17F25" w:rsidRDefault="00946AC8">
      <w:pPr>
        <w:pStyle w:val="BodyText"/>
      </w:pPr>
      <w:r>
        <w:t xml:space="preserve">There are some obvious </w:t>
      </w:r>
      <w:r>
        <w:rPr>
          <w:b/>
        </w:rPr>
        <w:t>advantages</w:t>
      </w:r>
      <w:r>
        <w:t xml:space="preserve"> of</w:t>
      </w:r>
      <w:r>
        <w:t xml:space="preserve"> exponential smoothing methods:</w:t>
      </w:r>
    </w:p>
    <w:p w14:paraId="3A070726" w14:textId="77777777" w:rsidR="00A17F25" w:rsidRDefault="00946AC8">
      <w:pPr>
        <w:numPr>
          <w:ilvl w:val="0"/>
          <w:numId w:val="2"/>
        </w:numPr>
      </w:pPr>
      <w:r>
        <w:t>Exponential smoothing is very simple in concept and structure. It is also very easy to understand.</w:t>
      </w:r>
    </w:p>
    <w:p w14:paraId="3A070727" w14:textId="77777777" w:rsidR="00A17F25" w:rsidRDefault="00946AC8">
      <w:pPr>
        <w:numPr>
          <w:ilvl w:val="0"/>
          <w:numId w:val="2"/>
        </w:numPr>
      </w:pPr>
      <w:r>
        <w:t>Exponential smoothing is very powerful because of its exponentially-decayed weighting process.</w:t>
      </w:r>
    </w:p>
    <w:p w14:paraId="3A070728" w14:textId="77777777" w:rsidR="00A17F25" w:rsidRDefault="00946AC8">
      <w:pPr>
        <w:numPr>
          <w:ilvl w:val="0"/>
          <w:numId w:val="2"/>
        </w:numPr>
      </w:pPr>
      <w:r>
        <w:t xml:space="preserve">Exponential smoothing methods </w:t>
      </w:r>
      <w:r>
        <w:t>including Holt-Winters methods are appropriate for non-stationary data. In fact, they are only really appropriate if the data are non-stationary. Using an exponential smoothing method on stationary data is not wrong but is sub-optimal.</w:t>
      </w:r>
    </w:p>
    <w:p w14:paraId="3A070729" w14:textId="7DDD5E2A" w:rsidR="00A17F25" w:rsidRDefault="00946AC8">
      <w:pPr>
        <w:numPr>
          <w:ilvl w:val="0"/>
          <w:numId w:val="2"/>
        </w:numPr>
      </w:pPr>
      <w:r>
        <w:lastRenderedPageBreak/>
        <w:t xml:space="preserve">Because exponential </w:t>
      </w:r>
      <w:r>
        <w:t xml:space="preserve">smoothing relies on only two pieces of data: (1). the last period’s actual value; (2). the forecast value for the same period. This minimizes the use of </w:t>
      </w:r>
      <w:proofErr w:type="gramStart"/>
      <w:r>
        <w:t>random access</w:t>
      </w:r>
      <w:proofErr w:type="gramEnd"/>
      <w:r>
        <w:t xml:space="preserve"> memory (RAM).</w:t>
      </w:r>
    </w:p>
    <w:p w14:paraId="3A07072A" w14:textId="50252D23" w:rsidR="00A17F25" w:rsidRDefault="00946AC8">
      <w:pPr>
        <w:numPr>
          <w:ilvl w:val="0"/>
          <w:numId w:val="2"/>
        </w:numPr>
      </w:pPr>
      <w:r>
        <w:t>Exponential smoothing requires minimum intervention in terms of model m</w:t>
      </w:r>
      <w:r>
        <w:t>aintenance, it is can be adapted to make large</w:t>
      </w:r>
      <w:r w:rsidR="00FF4343">
        <w:t>-</w:t>
      </w:r>
      <w:r>
        <w:t>scale forecasting.</w:t>
      </w:r>
    </w:p>
    <w:p w14:paraId="3A07072B" w14:textId="77777777" w:rsidR="00A17F25" w:rsidRDefault="00946AC8">
      <w:pPr>
        <w:pStyle w:val="FirstParagraph"/>
      </w:pPr>
      <w:r>
        <w:t xml:space="preserve">There are also </w:t>
      </w:r>
      <w:r>
        <w:rPr>
          <w:b/>
        </w:rPr>
        <w:t>limitations</w:t>
      </w:r>
      <w:r>
        <w:t xml:space="preserve"> of exponential smoothing methods:</w:t>
      </w:r>
    </w:p>
    <w:p w14:paraId="3A07072C" w14:textId="0EE3CC8E" w:rsidR="00A17F25" w:rsidRDefault="00946AC8">
      <w:pPr>
        <w:numPr>
          <w:ilvl w:val="0"/>
          <w:numId w:val="3"/>
        </w:numPr>
      </w:pPr>
      <w:r>
        <w:t>The method is useful for short-term forecasting only. It assumes that future patterns and trends will not change significantly fr</w:t>
      </w:r>
      <w:r>
        <w:t xml:space="preserve">om the current patterns and trends. This kind of assumption may sound reasonable in the short term. However, it creates problems for </w:t>
      </w:r>
      <w:r w:rsidR="00FF4343">
        <w:t xml:space="preserve">the </w:t>
      </w:r>
      <w:r>
        <w:t>long</w:t>
      </w:r>
      <w:r w:rsidR="00FF4343">
        <w:t>-</w:t>
      </w:r>
      <w:r>
        <w:t>term forecast.</w:t>
      </w:r>
    </w:p>
    <w:p w14:paraId="3A07072D" w14:textId="77777777" w:rsidR="00A17F25" w:rsidRDefault="00946AC8">
      <w:pPr>
        <w:numPr>
          <w:ilvl w:val="0"/>
          <w:numId w:val="3"/>
        </w:numPr>
      </w:pPr>
      <w:r>
        <w:t xml:space="preserve">Exponential smoothing will lag. In other words, the forecast will be behind, as the trend increases or </w:t>
      </w:r>
      <w:r>
        <w:t>decreases over time.</w:t>
      </w:r>
    </w:p>
    <w:p w14:paraId="3A07072E" w14:textId="78FD8939" w:rsidR="00A17F25" w:rsidRDefault="00946AC8">
      <w:pPr>
        <w:numPr>
          <w:ilvl w:val="0"/>
          <w:numId w:val="3"/>
        </w:numPr>
      </w:pPr>
      <w:r>
        <w:t xml:space="preserve">Exponential smoothing will fail to account for the dynamic changes at work in the real world, and the forecast will constantly require updating to respond </w:t>
      </w:r>
      <w:r w:rsidR="00D06C7E">
        <w:t xml:space="preserve">to </w:t>
      </w:r>
      <w:proofErr w:type="gramStart"/>
      <w:r>
        <w:t>new information</w:t>
      </w:r>
      <w:proofErr w:type="gramEnd"/>
      <w:r>
        <w:t>.</w:t>
      </w:r>
    </w:p>
    <w:p w14:paraId="3A07072F" w14:textId="41696E3C" w:rsidR="00A17F25" w:rsidRDefault="00946AC8">
      <w:pPr>
        <w:pStyle w:val="FirstParagraph"/>
      </w:pPr>
      <w:r>
        <w:t>To avoid getting bogged down in too much technical detail</w:t>
      </w:r>
      <w:r>
        <w:t xml:space="preserve"> for </w:t>
      </w:r>
      <w:r>
        <w:t xml:space="preserve">various smoothing methods, we only outline the basic components in </w:t>
      </w:r>
      <w:r>
        <w:t xml:space="preserve">exponential smoothing models built on several reliable smoothing algorithms under </w:t>
      </w:r>
      <w:r w:rsidR="00F445A4">
        <w:t xml:space="preserve">the </w:t>
      </w:r>
      <w:r>
        <w:t xml:space="preserve">ETS framework in </w:t>
      </w:r>
      <w:r w:rsidR="00A1666D">
        <w:t xml:space="preserve">the </w:t>
      </w:r>
      <w:r>
        <w:t>following sections.</w:t>
      </w:r>
    </w:p>
    <w:p w14:paraId="3A070730" w14:textId="77777777" w:rsidR="00A17F25" w:rsidRDefault="00946AC8">
      <w:pPr>
        <w:pStyle w:val="Heading1"/>
      </w:pPr>
      <w:bookmarkStart w:id="2" w:name="ets-framework"/>
      <w:bookmarkStart w:id="3" w:name="_Toc70158985"/>
      <w:bookmarkEnd w:id="0"/>
      <w:r>
        <w:t>ETS Framework</w:t>
      </w:r>
      <w:bookmarkEnd w:id="3"/>
    </w:p>
    <w:p w14:paraId="3A070731" w14:textId="078F7CA7" w:rsidR="00A17F25" w:rsidRDefault="00946AC8">
      <w:pPr>
        <w:pStyle w:val="FirstParagraph"/>
      </w:pPr>
      <w:r>
        <w:t>The general exponential smoothing methods c</w:t>
      </w:r>
      <w:r>
        <w:t xml:space="preserve">ombine </w:t>
      </w:r>
      <w:r>
        <w:rPr>
          <w:b/>
        </w:rPr>
        <w:t>error (E)</w:t>
      </w:r>
      <w:r>
        <w:t xml:space="preserve">, </w:t>
      </w:r>
      <w:r>
        <w:rPr>
          <w:b/>
        </w:rPr>
        <w:t>trend (T)</w:t>
      </w:r>
      <w:r>
        <w:t xml:space="preserve">, and </w:t>
      </w:r>
      <w:r>
        <w:rPr>
          <w:b/>
        </w:rPr>
        <w:t>seasonal(S)</w:t>
      </w:r>
      <w:r>
        <w:t xml:space="preserve"> components in such </w:t>
      </w:r>
      <w:r w:rsidR="00503CCD">
        <w:t xml:space="preserve">a </w:t>
      </w:r>
      <w:r>
        <w:t xml:space="preserve">way so that the resulting functional forms and relevant smoothing coefficients best fit the historical data. </w:t>
      </w:r>
      <w:r>
        <w:rPr>
          <w:b/>
        </w:rPr>
        <w:t>Each term</w:t>
      </w:r>
      <w:r>
        <w:t xml:space="preserve"> can be combined </w:t>
      </w:r>
      <w:r w:rsidR="00503CCD">
        <w:t xml:space="preserve">in </w:t>
      </w:r>
      <w:r>
        <w:t xml:space="preserve">one of three </w:t>
      </w:r>
      <w:proofErr w:type="gramStart"/>
      <w:r>
        <w:t>different ways</w:t>
      </w:r>
      <w:proofErr w:type="gramEnd"/>
      <w:r>
        <w:t>: additive (</w:t>
      </w:r>
      <w:r>
        <w:rPr>
          <w:b/>
        </w:rPr>
        <w:t>A</w:t>
      </w:r>
      <w:r>
        <w:t>), multiplicative</w:t>
      </w:r>
      <w:r>
        <w:t xml:space="preserve"> (</w:t>
      </w:r>
      <w:r>
        <w:rPr>
          <w:b/>
        </w:rPr>
        <w:t>M</w:t>
      </w:r>
      <w:r>
        <w:t>), None (</w:t>
      </w:r>
      <w:r>
        <w:rPr>
          <w:b/>
        </w:rPr>
        <w:t>N</w:t>
      </w:r>
      <w:r>
        <w:t>). These three terms (</w:t>
      </w:r>
      <w:r>
        <w:rPr>
          <w:b/>
        </w:rPr>
        <w:t>E</w:t>
      </w:r>
      <w:r>
        <w:t xml:space="preserve">rror, </w:t>
      </w:r>
      <w:r>
        <w:rPr>
          <w:b/>
        </w:rPr>
        <w:t>T</w:t>
      </w:r>
      <w:r>
        <w:t xml:space="preserve">rend, and </w:t>
      </w:r>
      <w:r>
        <w:rPr>
          <w:b/>
        </w:rPr>
        <w:t>S</w:t>
      </w:r>
      <w:r>
        <w:t xml:space="preserve">eason) together with the ways of combinations are referred to as </w:t>
      </w:r>
      <w:r w:rsidR="00A90F0F">
        <w:t xml:space="preserve">the </w:t>
      </w:r>
      <w:r>
        <w:rPr>
          <w:b/>
        </w:rPr>
        <w:t>ETS</w:t>
      </w:r>
      <w:r>
        <w:t xml:space="preserve"> frame</w:t>
      </w:r>
      <w:r>
        <w:t xml:space="preserve">work. </w:t>
      </w:r>
      <w:r>
        <w:rPr>
          <w:b/>
        </w:rPr>
        <w:t>ETS</w:t>
      </w:r>
      <w:r>
        <w:t xml:space="preserve"> is also called the abbreviation of </w:t>
      </w:r>
      <w:r>
        <w:rPr>
          <w:b/>
        </w:rPr>
        <w:t>E</w:t>
      </w:r>
      <w:r>
        <w:t>xponen</w:t>
      </w:r>
      <w:r>
        <w:rPr>
          <w:b/>
        </w:rPr>
        <w:t>T</w:t>
      </w:r>
      <w:r>
        <w:t xml:space="preserve">ial </w:t>
      </w:r>
      <w:r>
        <w:rPr>
          <w:b/>
        </w:rPr>
        <w:t>S</w:t>
      </w:r>
      <w:r>
        <w:t>moothing.</w:t>
      </w:r>
    </w:p>
    <w:p w14:paraId="3A070732" w14:textId="6C770A08" w:rsidR="00A17F25" w:rsidRDefault="00946AC8">
      <w:pPr>
        <w:pStyle w:val="BodyText"/>
      </w:pPr>
      <w:r>
        <w:t xml:space="preserve">The following table summarizes the possible ways </w:t>
      </w:r>
      <w:r w:rsidR="006F6166">
        <w:t>to</w:t>
      </w:r>
      <w:r>
        <w:t xml:space="preserve"> constr</w:t>
      </w:r>
      <w:r>
        <w:t>uct smoothing algorithms and forecasting models within the ETS framework.</w:t>
      </w:r>
    </w:p>
    <w:tbl>
      <w:tblPr>
        <w:tblStyle w:val="Table"/>
        <w:tblW w:w="0" w:type="pct"/>
        <w:tblLook w:val="0020" w:firstRow="1" w:lastRow="0" w:firstColumn="0" w:lastColumn="0" w:noHBand="0" w:noVBand="0"/>
      </w:tblPr>
      <w:tblGrid>
        <w:gridCol w:w="1951"/>
        <w:gridCol w:w="2981"/>
        <w:gridCol w:w="1951"/>
      </w:tblGrid>
      <w:tr w:rsidR="00A17F25" w14:paraId="3A070736" w14:textId="77777777">
        <w:tc>
          <w:tcPr>
            <w:tcW w:w="0" w:type="auto"/>
            <w:tcBorders>
              <w:bottom w:val="single" w:sz="0" w:space="0" w:color="auto"/>
            </w:tcBorders>
            <w:vAlign w:val="bottom"/>
          </w:tcPr>
          <w:p w14:paraId="3A070733" w14:textId="77777777" w:rsidR="00A17F25" w:rsidRDefault="00946AC8">
            <w:pPr>
              <w:pStyle w:val="Compact"/>
              <w:jc w:val="center"/>
            </w:pPr>
            <w:r>
              <w:t>Error (E)</w:t>
            </w:r>
          </w:p>
        </w:tc>
        <w:tc>
          <w:tcPr>
            <w:tcW w:w="0" w:type="auto"/>
            <w:tcBorders>
              <w:bottom w:val="single" w:sz="0" w:space="0" w:color="auto"/>
            </w:tcBorders>
            <w:vAlign w:val="bottom"/>
          </w:tcPr>
          <w:p w14:paraId="3A070734" w14:textId="77777777" w:rsidR="00A17F25" w:rsidRDefault="00946AC8">
            <w:pPr>
              <w:pStyle w:val="Compact"/>
              <w:jc w:val="center"/>
            </w:pPr>
            <w:r>
              <w:t>Trend (T)</w:t>
            </w:r>
          </w:p>
        </w:tc>
        <w:tc>
          <w:tcPr>
            <w:tcW w:w="0" w:type="auto"/>
            <w:tcBorders>
              <w:bottom w:val="single" w:sz="0" w:space="0" w:color="auto"/>
            </w:tcBorders>
            <w:vAlign w:val="bottom"/>
          </w:tcPr>
          <w:p w14:paraId="3A070735" w14:textId="77777777" w:rsidR="00A17F25" w:rsidRDefault="00946AC8">
            <w:pPr>
              <w:pStyle w:val="Compact"/>
              <w:jc w:val="center"/>
            </w:pPr>
            <w:r>
              <w:t>Seasonality (S)</w:t>
            </w:r>
          </w:p>
        </w:tc>
      </w:tr>
      <w:tr w:rsidR="00A17F25" w14:paraId="3A07073A" w14:textId="77777777">
        <w:tc>
          <w:tcPr>
            <w:tcW w:w="0" w:type="auto"/>
          </w:tcPr>
          <w:p w14:paraId="3A070737" w14:textId="77777777" w:rsidR="00A17F25" w:rsidRDefault="00946AC8">
            <w:pPr>
              <w:pStyle w:val="Compact"/>
              <w:jc w:val="center"/>
            </w:pPr>
            <w:r>
              <w:t xml:space="preserve">Additive: </w:t>
            </w:r>
            <w:r>
              <w:rPr>
                <w:b/>
              </w:rPr>
              <w:t>A</w:t>
            </w:r>
          </w:p>
        </w:tc>
        <w:tc>
          <w:tcPr>
            <w:tcW w:w="0" w:type="auto"/>
          </w:tcPr>
          <w:p w14:paraId="3A070738" w14:textId="77777777" w:rsidR="00A17F25" w:rsidRDefault="00946AC8">
            <w:pPr>
              <w:pStyle w:val="Compact"/>
              <w:jc w:val="center"/>
            </w:pPr>
            <w:r>
              <w:t xml:space="preserve">Additive: </w:t>
            </w:r>
            <w:r>
              <w:rPr>
                <w:b/>
              </w:rPr>
              <w:t>A</w:t>
            </w:r>
          </w:p>
        </w:tc>
        <w:tc>
          <w:tcPr>
            <w:tcW w:w="0" w:type="auto"/>
          </w:tcPr>
          <w:p w14:paraId="3A070739" w14:textId="77777777" w:rsidR="00A17F25" w:rsidRDefault="00946AC8">
            <w:pPr>
              <w:pStyle w:val="Compact"/>
              <w:jc w:val="center"/>
            </w:pPr>
            <w:r>
              <w:t xml:space="preserve">Additive: </w:t>
            </w:r>
            <w:r>
              <w:rPr>
                <w:b/>
              </w:rPr>
              <w:t>A</w:t>
            </w:r>
          </w:p>
        </w:tc>
      </w:tr>
      <w:tr w:rsidR="00A17F25" w14:paraId="3A07073E" w14:textId="77777777">
        <w:tc>
          <w:tcPr>
            <w:tcW w:w="0" w:type="auto"/>
          </w:tcPr>
          <w:p w14:paraId="3A07073B" w14:textId="77777777" w:rsidR="00A17F25" w:rsidRDefault="00946AC8">
            <w:pPr>
              <w:pStyle w:val="Compact"/>
              <w:jc w:val="center"/>
            </w:pPr>
            <w:r>
              <w:t xml:space="preserve">Multiplicative: </w:t>
            </w:r>
            <w:r>
              <w:rPr>
                <w:b/>
              </w:rPr>
              <w:t>M</w:t>
            </w:r>
          </w:p>
        </w:tc>
        <w:tc>
          <w:tcPr>
            <w:tcW w:w="0" w:type="auto"/>
          </w:tcPr>
          <w:p w14:paraId="3A07073C" w14:textId="77777777" w:rsidR="00A17F25" w:rsidRDefault="00946AC8">
            <w:pPr>
              <w:pStyle w:val="Compact"/>
              <w:jc w:val="center"/>
            </w:pPr>
            <w:r>
              <w:t xml:space="preserve">Multiplicative: </w:t>
            </w:r>
            <w:r>
              <w:rPr>
                <w:b/>
              </w:rPr>
              <w:t>M</w:t>
            </w:r>
          </w:p>
        </w:tc>
        <w:tc>
          <w:tcPr>
            <w:tcW w:w="0" w:type="auto"/>
          </w:tcPr>
          <w:p w14:paraId="3A07073D" w14:textId="77777777" w:rsidR="00A17F25" w:rsidRDefault="00946AC8">
            <w:pPr>
              <w:pStyle w:val="Compact"/>
              <w:jc w:val="center"/>
            </w:pPr>
            <w:r>
              <w:t xml:space="preserve">Multiplicative: </w:t>
            </w:r>
            <w:r>
              <w:rPr>
                <w:b/>
              </w:rPr>
              <w:t>M</w:t>
            </w:r>
          </w:p>
        </w:tc>
      </w:tr>
      <w:tr w:rsidR="00A17F25" w14:paraId="3A070742" w14:textId="77777777">
        <w:tc>
          <w:tcPr>
            <w:tcW w:w="0" w:type="auto"/>
          </w:tcPr>
          <w:p w14:paraId="3A07073F" w14:textId="77777777" w:rsidR="00A17F25" w:rsidRDefault="00A17F25"/>
        </w:tc>
        <w:tc>
          <w:tcPr>
            <w:tcW w:w="0" w:type="auto"/>
          </w:tcPr>
          <w:p w14:paraId="3A070740" w14:textId="77777777" w:rsidR="00A17F25" w:rsidRDefault="00946AC8">
            <w:pPr>
              <w:pStyle w:val="Compact"/>
              <w:jc w:val="center"/>
            </w:pPr>
            <w:r>
              <w:t xml:space="preserve">None: </w:t>
            </w:r>
            <w:r>
              <w:rPr>
                <w:b/>
              </w:rPr>
              <w:t>N</w:t>
            </w:r>
          </w:p>
        </w:tc>
        <w:tc>
          <w:tcPr>
            <w:tcW w:w="0" w:type="auto"/>
          </w:tcPr>
          <w:p w14:paraId="3A070741" w14:textId="77777777" w:rsidR="00A17F25" w:rsidRDefault="00946AC8">
            <w:pPr>
              <w:pStyle w:val="Compact"/>
              <w:jc w:val="center"/>
            </w:pPr>
            <w:r>
              <w:t xml:space="preserve">None: </w:t>
            </w:r>
            <w:r>
              <w:rPr>
                <w:b/>
              </w:rPr>
              <w:t>N</w:t>
            </w:r>
          </w:p>
        </w:tc>
      </w:tr>
      <w:tr w:rsidR="00A17F25" w14:paraId="3A070746" w14:textId="77777777">
        <w:tc>
          <w:tcPr>
            <w:tcW w:w="0" w:type="auto"/>
          </w:tcPr>
          <w:p w14:paraId="3A070743" w14:textId="77777777" w:rsidR="00A17F25" w:rsidRDefault="00A17F25"/>
        </w:tc>
        <w:tc>
          <w:tcPr>
            <w:tcW w:w="0" w:type="auto"/>
          </w:tcPr>
          <w:p w14:paraId="3A070744" w14:textId="77777777" w:rsidR="00A17F25" w:rsidRDefault="00946AC8">
            <w:pPr>
              <w:pStyle w:val="Compact"/>
              <w:jc w:val="center"/>
            </w:pPr>
            <w:r>
              <w:t xml:space="preserve">Additive Damped </w:t>
            </w:r>
            <w:r>
              <w:rPr>
                <w:b/>
              </w:rPr>
              <w:t>Ad</w:t>
            </w:r>
          </w:p>
        </w:tc>
        <w:tc>
          <w:tcPr>
            <w:tcW w:w="0" w:type="auto"/>
          </w:tcPr>
          <w:p w14:paraId="3A070745" w14:textId="77777777" w:rsidR="00A17F25" w:rsidRDefault="00A17F25"/>
        </w:tc>
      </w:tr>
      <w:tr w:rsidR="00A17F25" w14:paraId="3A07074A" w14:textId="77777777">
        <w:tc>
          <w:tcPr>
            <w:tcW w:w="0" w:type="auto"/>
          </w:tcPr>
          <w:p w14:paraId="3A070747" w14:textId="77777777" w:rsidR="00A17F25" w:rsidRDefault="00A17F25"/>
        </w:tc>
        <w:tc>
          <w:tcPr>
            <w:tcW w:w="0" w:type="auto"/>
          </w:tcPr>
          <w:p w14:paraId="3A070748" w14:textId="77777777" w:rsidR="00A17F25" w:rsidRDefault="00946AC8">
            <w:pPr>
              <w:pStyle w:val="Compact"/>
              <w:jc w:val="center"/>
            </w:pPr>
            <w:r>
              <w:t xml:space="preserve">Multiplicative damped: </w:t>
            </w:r>
            <w:r>
              <w:rPr>
                <w:b/>
              </w:rPr>
              <w:t>Md</w:t>
            </w:r>
          </w:p>
        </w:tc>
        <w:tc>
          <w:tcPr>
            <w:tcW w:w="0" w:type="auto"/>
          </w:tcPr>
          <w:p w14:paraId="3A070749" w14:textId="77777777" w:rsidR="00A17F25" w:rsidRDefault="00A17F25"/>
        </w:tc>
      </w:tr>
    </w:tbl>
    <w:p w14:paraId="3A07074B" w14:textId="774ABB3C" w:rsidR="00A17F25" w:rsidRDefault="00946AC8">
      <w:pPr>
        <w:pStyle w:val="Heading2"/>
      </w:pPr>
      <w:bookmarkStart w:id="4" w:name="exponetial-smoothing-methods"/>
      <w:bookmarkStart w:id="5" w:name="_Toc70158986"/>
      <w:r>
        <w:lastRenderedPageBreak/>
        <w:t>Expone</w:t>
      </w:r>
      <w:r w:rsidR="00EE7BA7">
        <w:t>n</w:t>
      </w:r>
      <w:r>
        <w:t>tial Smoothing Methods</w:t>
      </w:r>
      <w:bookmarkEnd w:id="5"/>
    </w:p>
    <w:p w14:paraId="3A07074C" w14:textId="77777777" w:rsidR="00A17F25" w:rsidRDefault="00946AC8">
      <w:pPr>
        <w:pStyle w:val="FirstParagraph"/>
      </w:pPr>
      <w:r>
        <w:t>The idea of exponential smoothing is to smooth out the random fluctuations to see a clearer signal (trend and cycle, and seasonality). Depending on the pattern of the underlying time series, there ar</w:t>
      </w:r>
      <w:r>
        <w:t>e 15 different smoothing methods.</w:t>
      </w:r>
    </w:p>
    <w:p w14:paraId="3A07074D" w14:textId="77777777" w:rsidR="00A17F25" w:rsidRDefault="00946AC8">
      <w:pPr>
        <w:pStyle w:val="BodyText"/>
      </w:pPr>
      <w:r>
        <w:rPr>
          <w:noProof/>
        </w:rPr>
        <w:drawing>
          <wp:inline distT="0" distB="0" distL="0" distR="0" wp14:anchorId="3A0708E5" wp14:editId="3A0708E6">
            <wp:extent cx="4533900" cy="2100262"/>
            <wp:effectExtent l="0" t="0" r="0" b="0"/>
            <wp:docPr id="1" name="Picture" descr="ETS smoothing methods"/>
            <wp:cNvGraphicFramePr/>
            <a:graphic xmlns:a="http://schemas.openxmlformats.org/drawingml/2006/main">
              <a:graphicData uri="http://schemas.openxmlformats.org/drawingml/2006/picture">
                <pic:pic xmlns:pic="http://schemas.openxmlformats.org/drawingml/2006/picture">
                  <pic:nvPicPr>
                    <pic:cNvPr id="0" name="Picture" descr="w13-SmoothingMethodsChart.jpg"/>
                    <pic:cNvPicPr>
                      <a:picLocks noChangeAspect="1" noChangeArrowheads="1"/>
                    </pic:cNvPicPr>
                  </pic:nvPicPr>
                  <pic:blipFill>
                    <a:blip r:embed="rId10"/>
                    <a:stretch>
                      <a:fillRect/>
                    </a:stretch>
                  </pic:blipFill>
                  <pic:spPr bwMode="auto">
                    <a:xfrm>
                      <a:off x="0" y="0"/>
                      <a:ext cx="4533900" cy="2100262"/>
                    </a:xfrm>
                    <a:prstGeom prst="rect">
                      <a:avLst/>
                    </a:prstGeom>
                    <a:noFill/>
                    <a:ln w="9525">
                      <a:noFill/>
                      <a:headEnd/>
                      <a:tailEnd/>
                    </a:ln>
                  </pic:spPr>
                </pic:pic>
              </a:graphicData>
            </a:graphic>
          </wp:inline>
        </w:drawing>
      </w:r>
      <w:r>
        <w:t xml:space="preserve"> The patterns in different smoothing methods (except for the damped additive trend) are sketched in the following figure.</w:t>
      </w:r>
    </w:p>
    <w:p w14:paraId="3A07074E" w14:textId="407D9183" w:rsidR="00A17F25" w:rsidRDefault="00946AC8">
      <w:pPr>
        <w:pStyle w:val="BodyText"/>
      </w:pPr>
      <w:r>
        <w:rPr>
          <w:noProof/>
        </w:rPr>
        <w:drawing>
          <wp:inline distT="0" distB="0" distL="0" distR="0" wp14:anchorId="3A0708E7" wp14:editId="3A0708E8">
            <wp:extent cx="4562475" cy="4052887"/>
            <wp:effectExtent l="0" t="0" r="0" b="0"/>
            <wp:docPr id="2" name="Picture" descr="ETS smoothing charts"/>
            <wp:cNvGraphicFramePr/>
            <a:graphic xmlns:a="http://schemas.openxmlformats.org/drawingml/2006/main">
              <a:graphicData uri="http://schemas.openxmlformats.org/drawingml/2006/picture">
                <pic:pic xmlns:pic="http://schemas.openxmlformats.org/drawingml/2006/picture">
                  <pic:nvPicPr>
                    <pic:cNvPr id="0" name="Picture" descr="w13-ETS-CommonSmoothingMethods.jpg"/>
                    <pic:cNvPicPr>
                      <a:picLocks noChangeAspect="1" noChangeArrowheads="1"/>
                    </pic:cNvPicPr>
                  </pic:nvPicPr>
                  <pic:blipFill>
                    <a:blip r:embed="rId11"/>
                    <a:stretch>
                      <a:fillRect/>
                    </a:stretch>
                  </pic:blipFill>
                  <pic:spPr bwMode="auto">
                    <a:xfrm>
                      <a:off x="0" y="0"/>
                      <a:ext cx="4562475" cy="4052887"/>
                    </a:xfrm>
                    <a:prstGeom prst="rect">
                      <a:avLst/>
                    </a:prstGeom>
                    <a:noFill/>
                    <a:ln w="9525">
                      <a:noFill/>
                      <a:headEnd/>
                      <a:tailEnd/>
                    </a:ln>
                  </pic:spPr>
                </pic:pic>
              </a:graphicData>
            </a:graphic>
          </wp:inline>
        </w:drawing>
      </w:r>
      <w:r>
        <w:t xml:space="preserve"> These patterns can be used in selecting specific smoot</w:t>
      </w:r>
      <w:r w:rsidR="000C7A4D">
        <w:t>h</w:t>
      </w:r>
      <w:r>
        <w:t>ing models from the complete list of all po</w:t>
      </w:r>
      <w:r>
        <w:t>ssible models outlined in the following section.</w:t>
      </w:r>
    </w:p>
    <w:p w14:paraId="3A07074F" w14:textId="77777777" w:rsidR="00A17F25" w:rsidRDefault="00946AC8">
      <w:pPr>
        <w:pStyle w:val="Heading2"/>
      </w:pPr>
      <w:bookmarkStart w:id="6" w:name="exponential-smoothing-models"/>
      <w:bookmarkStart w:id="7" w:name="_Toc70158987"/>
      <w:bookmarkEnd w:id="4"/>
      <w:r>
        <w:lastRenderedPageBreak/>
        <w:t>Exponential Smoothing Models</w:t>
      </w:r>
      <w:bookmarkEnd w:id="7"/>
    </w:p>
    <w:p w14:paraId="3A070750" w14:textId="0388A96F" w:rsidR="00A17F25" w:rsidRDefault="00946AC8">
      <w:pPr>
        <w:pStyle w:val="FirstParagraph"/>
      </w:pPr>
      <w:r>
        <w:t xml:space="preserve">The smoothing methods can only produce </w:t>
      </w:r>
      <w:r w:rsidR="0038566E">
        <w:t xml:space="preserve">a </w:t>
      </w:r>
      <w:r>
        <w:t>point forecast. We can attach random error to the smoothing methods to build statistical forecast models. We can attach the error term to t</w:t>
      </w:r>
      <w:r>
        <w:t xml:space="preserve">he combined trend and seasonality in </w:t>
      </w:r>
      <w:r w:rsidR="0038566E">
        <w:t xml:space="preserve">the </w:t>
      </w:r>
      <w:r>
        <w:t xml:space="preserve">form </w:t>
      </w:r>
      <w:r w:rsidR="0038566E">
        <w:t xml:space="preserve">of </w:t>
      </w:r>
      <w:r>
        <w:t>addition or multiplication. There are 30 exponential smoothing models.</w:t>
      </w:r>
    </w:p>
    <w:p w14:paraId="3A070751" w14:textId="77777777" w:rsidR="00A17F25" w:rsidRDefault="00946AC8">
      <w:pPr>
        <w:pStyle w:val="BodyText"/>
      </w:pPr>
      <w:r>
        <w:rPr>
          <w:noProof/>
        </w:rPr>
        <w:drawing>
          <wp:inline distT="0" distB="0" distL="0" distR="0" wp14:anchorId="3A0708E9" wp14:editId="3A0708EA">
            <wp:extent cx="5334000" cy="2884107"/>
            <wp:effectExtent l="0" t="0" r="0" b="0"/>
            <wp:docPr id="3" name="Picture" descr="ETS smoothing models"/>
            <wp:cNvGraphicFramePr/>
            <a:graphic xmlns:a="http://schemas.openxmlformats.org/drawingml/2006/main">
              <a:graphicData uri="http://schemas.openxmlformats.org/drawingml/2006/picture">
                <pic:pic xmlns:pic="http://schemas.openxmlformats.org/drawingml/2006/picture">
                  <pic:nvPicPr>
                    <pic:cNvPr id="0" name="Picture" descr="w13-ETS-30-SmoothingModels.jpg"/>
                    <pic:cNvPicPr>
                      <a:picLocks noChangeAspect="1" noChangeArrowheads="1"/>
                    </pic:cNvPicPr>
                  </pic:nvPicPr>
                  <pic:blipFill>
                    <a:blip r:embed="rId12"/>
                    <a:stretch>
                      <a:fillRect/>
                    </a:stretch>
                  </pic:blipFill>
                  <pic:spPr bwMode="auto">
                    <a:xfrm>
                      <a:off x="0" y="0"/>
                      <a:ext cx="5334000" cy="2884107"/>
                    </a:xfrm>
                    <a:prstGeom prst="rect">
                      <a:avLst/>
                    </a:prstGeom>
                    <a:noFill/>
                    <a:ln w="9525">
                      <a:noFill/>
                      <a:headEnd/>
                      <a:tailEnd/>
                    </a:ln>
                  </pic:spPr>
                </pic:pic>
              </a:graphicData>
            </a:graphic>
          </wp:inline>
        </w:drawing>
      </w:r>
      <w:r>
        <w:t xml:space="preserve"> We can use the notation </w:t>
      </w:r>
      <w:r>
        <w:rPr>
          <w:b/>
        </w:rPr>
        <w:t>ETS(error, trend, seasonality)</w:t>
      </w:r>
      <w:r>
        <w:t xml:space="preserve"> to represent different smoothing models. For example, (1) </w:t>
      </w:r>
      <w:r>
        <w:rPr>
          <w:b/>
        </w:rPr>
        <w:t>ETS(A,N,N)</w:t>
      </w:r>
      <w:r>
        <w:t xml:space="preserve"> - simple exponent</w:t>
      </w:r>
      <w:r>
        <w:t xml:space="preserve">ial smoothing model with additive errors, (2) </w:t>
      </w:r>
      <w:r>
        <w:rPr>
          <w:b/>
        </w:rPr>
        <w:t>ETS(A,A,N)</w:t>
      </w:r>
      <w:r>
        <w:t xml:space="preserve"> - additive trend with additive errors (so Holt’s linear method with additive errors).</w:t>
      </w:r>
    </w:p>
    <w:p w14:paraId="3A070752" w14:textId="44ECEE98" w:rsidR="00A17F25" w:rsidRDefault="00946AC8">
      <w:pPr>
        <w:pStyle w:val="BodyText"/>
      </w:pPr>
      <w:r>
        <w:t xml:space="preserve">Since </w:t>
      </w:r>
      <w:r>
        <w:t>the ETS smoothing models are unstable, in this note, we only focus on few commonly used smoothing models</w:t>
      </w:r>
      <w:r>
        <w:t>:</w:t>
      </w:r>
    </w:p>
    <w:p w14:paraId="3A070753" w14:textId="77777777" w:rsidR="00A17F25" w:rsidRDefault="00946AC8">
      <w:pPr>
        <w:numPr>
          <w:ilvl w:val="0"/>
          <w:numId w:val="4"/>
        </w:numPr>
      </w:pPr>
      <w:r>
        <w:rPr>
          <w:b/>
        </w:rPr>
        <w:t>ETS(A,N,N)</w:t>
      </w:r>
      <w:r>
        <w:t>: Simple exponential smoothing with additive errors.</w:t>
      </w:r>
    </w:p>
    <w:p w14:paraId="3A070754" w14:textId="77777777" w:rsidR="00A17F25" w:rsidRDefault="00946AC8">
      <w:pPr>
        <w:numPr>
          <w:ilvl w:val="0"/>
          <w:numId w:val="4"/>
        </w:numPr>
      </w:pPr>
      <w:r>
        <w:rPr>
          <w:b/>
        </w:rPr>
        <w:t>ETS(A,A,N)</w:t>
      </w:r>
      <w:r>
        <w:t>: Holt’s linear method with additive errors.</w:t>
      </w:r>
    </w:p>
    <w:p w14:paraId="3A070755" w14:textId="77777777" w:rsidR="00A17F25" w:rsidRDefault="00946AC8">
      <w:pPr>
        <w:numPr>
          <w:ilvl w:val="0"/>
          <w:numId w:val="4"/>
        </w:numPr>
      </w:pPr>
      <w:r>
        <w:rPr>
          <w:b/>
        </w:rPr>
        <w:t>ETS(A,A,A)</w:t>
      </w:r>
      <w:r>
        <w:t>: Additive Holt-Winters’ method with additive errors.</w:t>
      </w:r>
    </w:p>
    <w:p w14:paraId="3A070756" w14:textId="77777777" w:rsidR="00A17F25" w:rsidRDefault="00946AC8">
      <w:pPr>
        <w:numPr>
          <w:ilvl w:val="0"/>
          <w:numId w:val="4"/>
        </w:numPr>
      </w:pPr>
      <w:r>
        <w:rPr>
          <w:b/>
        </w:rPr>
        <w:t>ETS(M,A,M)</w:t>
      </w:r>
      <w:r>
        <w:t>: Multiplicative Holt-Winters’ method with multiplicative erro</w:t>
      </w:r>
      <w:r>
        <w:t>rs.</w:t>
      </w:r>
    </w:p>
    <w:p w14:paraId="3A070757" w14:textId="77777777" w:rsidR="00A17F25" w:rsidRDefault="00946AC8">
      <w:pPr>
        <w:numPr>
          <w:ilvl w:val="0"/>
          <w:numId w:val="4"/>
        </w:numPr>
      </w:pPr>
      <w:r>
        <w:rPr>
          <w:b/>
        </w:rPr>
        <w:t>ETS(A,</w:t>
      </w:r>
      <m:oMath>
        <m:sSub>
          <m:sSubPr>
            <m:ctrlPr>
              <w:rPr>
                <w:rFonts w:ascii="Cambria Math" w:hAnsi="Cambria Math"/>
              </w:rPr>
            </m:ctrlPr>
          </m:sSubPr>
          <m:e>
            <m:r>
              <w:rPr>
                <w:rFonts w:ascii="Cambria Math" w:hAnsi="Cambria Math"/>
              </w:rPr>
              <m:t>A</m:t>
            </m:r>
          </m:e>
          <m:sub>
            <m:r>
              <w:rPr>
                <w:rFonts w:ascii="Cambria Math" w:hAnsi="Cambria Math"/>
              </w:rPr>
              <m:t>d</m:t>
            </m:r>
          </m:sub>
        </m:sSub>
      </m:oMath>
      <w:r>
        <w:rPr>
          <w:b/>
        </w:rPr>
        <w:t>,N)</w:t>
      </w:r>
      <w:r>
        <w:t>: Damped trend method with additive errors.</w:t>
      </w:r>
    </w:p>
    <w:p w14:paraId="3A070758" w14:textId="77777777" w:rsidR="00A17F25" w:rsidRDefault="00946AC8">
      <w:pPr>
        <w:pStyle w:val="Heading2"/>
      </w:pPr>
      <w:bookmarkStart w:id="8" w:name="Xd036b9820ee2e0f328bcdffbc867c6d740473a0"/>
      <w:bookmarkStart w:id="9" w:name="_Toc70158988"/>
      <w:bookmarkEnd w:id="6"/>
      <w:r>
        <w:t>Estimation Smoothing Parameters in Smoothing Models</w:t>
      </w:r>
      <w:bookmarkEnd w:id="9"/>
    </w:p>
    <w:p w14:paraId="3A070759" w14:textId="1AB4D77E" w:rsidR="00A17F25" w:rsidRDefault="00946AC8">
      <w:pPr>
        <w:pStyle w:val="FirstParagraph"/>
      </w:pPr>
      <w:r>
        <w:t xml:space="preserve">There are </w:t>
      </w:r>
      <w:proofErr w:type="gramStart"/>
      <w:r>
        <w:t>different ways</w:t>
      </w:r>
      <w:proofErr w:type="gramEnd"/>
      <w:r>
        <w:t xml:space="preserve"> to estimate the coefficient of </w:t>
      </w:r>
      <w:r w:rsidR="00022459">
        <w:t xml:space="preserve">the </w:t>
      </w:r>
      <w:r>
        <w:t xml:space="preserve">smoothing parameter. One way is to find </w:t>
      </w:r>
      <w:r>
        <w:t xml:space="preserve">the smoothing parameters by minimizing the </w:t>
      </w:r>
      <w:r>
        <w:t>means square error (MSE). This is similar to the least square method. This is a distribution-free method and can be used to automate the exponential smoothing models.</w:t>
      </w:r>
    </w:p>
    <w:p w14:paraId="3A07075A" w14:textId="4C1C5216" w:rsidR="00A17F25" w:rsidRDefault="00946AC8">
      <w:pPr>
        <w:pStyle w:val="BodyText"/>
      </w:pPr>
      <w:r>
        <w:lastRenderedPageBreak/>
        <w:t xml:space="preserve">The other method is </w:t>
      </w:r>
      <w:r w:rsidR="000A6815">
        <w:t xml:space="preserve">the </w:t>
      </w:r>
      <w:r>
        <w:rPr>
          <w:b/>
        </w:rPr>
        <w:t>likelihood</w:t>
      </w:r>
      <w:r>
        <w:t xml:space="preserve"> approach. After we include a random error with specific pa</w:t>
      </w:r>
      <w:r>
        <w:t>rametric distribution, we can estimate the coefficient parameters by using the likelihood method. We will not discuss estimation methods in detail.</w:t>
      </w:r>
    </w:p>
    <w:p w14:paraId="3A07075B" w14:textId="77777777" w:rsidR="00A17F25" w:rsidRDefault="00946AC8">
      <w:pPr>
        <w:pStyle w:val="BodyText"/>
      </w:pPr>
      <w:r>
        <w:t xml:space="preserve">Most of the smoothing models are implemented in the R library </w:t>
      </w:r>
      <w:r>
        <w:rPr>
          <w:b/>
        </w:rPr>
        <w:t>forecast</w:t>
      </w:r>
      <w:r>
        <w:t xml:space="preserve">. We will use this library to perform </w:t>
      </w:r>
      <w:r>
        <w:t>data analysis in this note.</w:t>
      </w:r>
    </w:p>
    <w:p w14:paraId="3A07075C" w14:textId="77777777" w:rsidR="00A17F25" w:rsidRDefault="00946AC8">
      <w:pPr>
        <w:pStyle w:val="Heading1"/>
      </w:pPr>
      <w:bookmarkStart w:id="10" w:name="simple-exponential-smoothing"/>
      <w:bookmarkStart w:id="11" w:name="_Toc70158989"/>
      <w:bookmarkEnd w:id="2"/>
      <w:bookmarkEnd w:id="8"/>
      <w:r>
        <w:t>Simple Exponential Smoothing</w:t>
      </w:r>
      <w:bookmarkEnd w:id="11"/>
    </w:p>
    <w:p w14:paraId="3A07075D" w14:textId="0B2BA64D" w:rsidR="00A17F25" w:rsidRDefault="00946AC8">
      <w:pPr>
        <w:pStyle w:val="FirstParagraph"/>
      </w:pPr>
      <w:r>
        <w:t xml:space="preserve">Exponential smoothing is </w:t>
      </w:r>
      <w:proofErr w:type="gramStart"/>
      <w:r>
        <w:t>a very popular</w:t>
      </w:r>
      <w:proofErr w:type="gramEnd"/>
      <w:r>
        <w:t xml:space="preserve"> scheme to produce a smoothed time series and assigns exponentially decreasing weights as the observation get</w:t>
      </w:r>
      <w:r w:rsidR="00921F1E">
        <w:t>s</w:t>
      </w:r>
      <w:r>
        <w:t xml:space="preserve"> older. That is, more recent data points affect the forecast trend more heavily than older data points. This</w:t>
      </w:r>
      <w:r>
        <w:t xml:space="preserve"> unequal weighting is accomplished by using one or more smoothing constants.</w:t>
      </w:r>
    </w:p>
    <w:p w14:paraId="3A07075E" w14:textId="77777777" w:rsidR="00A17F25" w:rsidRDefault="00946AC8">
      <w:pPr>
        <w:pStyle w:val="BodyText"/>
      </w:pPr>
      <w:r>
        <w:t xml:space="preserve">Assume we have historical data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t>, the forecast value of the next period is</w:t>
      </w:r>
    </w:p>
    <w:p w14:paraId="3A07075F" w14:textId="77777777" w:rsidR="00A17F25" w:rsidRDefault="00946AC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m:t>
              </m:r>
              <m:r>
                <w:rPr>
                  <w:rFonts w:ascii="Cambria Math" w:hAnsi="Cambria Math"/>
                </w:rPr>
                <m:t>T</m:t>
              </m:r>
              <m:r>
                <w:rPr>
                  <w:rFonts w:ascii="Cambria Math" w:hAnsi="Cambria Math"/>
                </w:rPr>
                <m:t>+1)|</m:t>
              </m:r>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α</m:t>
          </m:r>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r>
            <w:rPr>
              <w:rFonts w:ascii="Cambria Math" w:hAnsi="Cambria Math"/>
            </w:rPr>
            <m:t>(1-</m:t>
          </m:r>
          <m:r>
            <w:rPr>
              <w:rFonts w:ascii="Cambria Math" w:hAnsi="Cambria Math"/>
            </w:rPr>
            <m:t>α</m:t>
          </m:r>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r>
            <w:rPr>
              <w:rFonts w:ascii="Cambria Math" w:hAnsi="Cambria Math"/>
            </w:rPr>
            <m:t>α</m:t>
          </m:r>
          <m:r>
            <w:rPr>
              <w:rFonts w:ascii="Cambria Math" w:hAnsi="Cambria Math"/>
            </w:rPr>
            <m:t>(1-</m:t>
          </m:r>
          <m:r>
            <w:rPr>
              <w:rFonts w:ascii="Cambria Math" w:hAnsi="Cambria Math"/>
            </w:rPr>
            <m:t>α</m:t>
          </m:r>
          <m:sSup>
            <m:sSupPr>
              <m:ctrlPr>
                <w:rPr>
                  <w:rFonts w:ascii="Cambria Math" w:hAnsi="Cambria Math"/>
                </w:rPr>
              </m:ctrlPr>
            </m:sSupPr>
            <m:e>
              <m: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3</m:t>
              </m:r>
            </m:sub>
          </m:sSub>
          <m:r>
            <w:rPr>
              <w:rFonts w:ascii="Cambria Math" w:hAnsi="Cambria Math"/>
            </w:rPr>
            <m:t>+⋯</m:t>
          </m:r>
        </m:oMath>
      </m:oMathPara>
    </w:p>
    <w:p w14:paraId="3A070760" w14:textId="77777777" w:rsidR="00A17F25" w:rsidRDefault="00946AC8">
      <w:pPr>
        <w:pStyle w:val="FirstParagraph"/>
      </w:pPr>
      <m:oMath>
        <m:r>
          <w:rPr>
            <w:rFonts w:ascii="Cambria Math" w:hAnsi="Cambria Math"/>
          </w:rPr>
          <m:t>0&lt;</m:t>
        </m:r>
        <m:r>
          <w:rPr>
            <w:rFonts w:ascii="Cambria Math" w:hAnsi="Cambria Math"/>
          </w:rPr>
          <m:t>α</m:t>
        </m:r>
        <m:r>
          <w:rPr>
            <w:rFonts w:ascii="Cambria Math" w:hAnsi="Cambria Math"/>
          </w:rPr>
          <m:t>&lt;1</m:t>
        </m:r>
      </m:oMath>
      <w:r>
        <w:t xml:space="preserve"> </w:t>
      </w:r>
      <w:r>
        <w:t xml:space="preserve">is called </w:t>
      </w:r>
      <w:r>
        <w:rPr>
          <w:b/>
        </w:rPr>
        <w:t>smoothing coefficients</w:t>
      </w:r>
      <w:r>
        <w:t>. The forms of the coefficients in the above expression</w:t>
      </w:r>
    </w:p>
    <w:p w14:paraId="3A070761" w14:textId="77777777" w:rsidR="00A17F25" w:rsidRDefault="00946AC8">
      <w:pPr>
        <w:pStyle w:val="BodyText"/>
      </w:pPr>
      <w:r>
        <w:t>It provides a forecasting method that is most effective when the components like trend and seasonal factors of the time series may changing over time. Several equivalen</w:t>
      </w:r>
      <w:r>
        <w:t>t formulations of the simple exponential smoothing:</w:t>
      </w:r>
    </w:p>
    <w:p w14:paraId="3A070762" w14:textId="77777777" w:rsidR="00A17F25" w:rsidRDefault="00946AC8">
      <w:pPr>
        <w:numPr>
          <w:ilvl w:val="0"/>
          <w:numId w:val="5"/>
        </w:numPr>
      </w:pPr>
      <m:oMath>
        <m:sSub>
          <m:sSubPr>
            <m:ctrlPr>
              <w:rPr>
                <w:rFonts w:ascii="Cambria Math" w:hAnsi="Cambria Math"/>
              </w:rPr>
            </m:ctrlPr>
          </m:sSubPr>
          <m:e>
            <m:r>
              <w:rPr>
                <w:rFonts w:ascii="Cambria Math" w:hAnsi="Cambria Math"/>
              </w:rPr>
              <m:t>Y</m:t>
            </m:r>
          </m:e>
          <m:sub>
            <m:r>
              <w:rPr>
                <w:rFonts w:ascii="Cambria Math" w:hAnsi="Cambria Math"/>
              </w:rPr>
              <m:t>(</m:t>
            </m:r>
            <m:r>
              <w:rPr>
                <w:rFonts w:ascii="Cambria Math" w:hAnsi="Cambria Math"/>
              </w:rPr>
              <m:t>t</m:t>
            </m:r>
            <m:r>
              <w:rPr>
                <w:rFonts w:ascii="Cambria Math" w:hAnsi="Cambria Math"/>
              </w:rPr>
              <m:t>+1)|</m:t>
            </m:r>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w:t>
      </w:r>
    </w:p>
    <w:p w14:paraId="3A070763" w14:textId="77777777" w:rsidR="00A17F25" w:rsidRDefault="00946AC8">
      <w:pPr>
        <w:numPr>
          <w:ilvl w:val="0"/>
          <w:numId w:val="5"/>
        </w:numPr>
      </w:pPr>
      <w:r>
        <w:t xml:space="preserve">Forecasting form: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oMath>
    </w:p>
    <w:p w14:paraId="3A070764" w14:textId="77777777" w:rsidR="00A17F25" w:rsidRDefault="00946AC8">
      <w:pPr>
        <w:numPr>
          <w:ilvl w:val="0"/>
          <w:numId w:val="5"/>
        </w:numPr>
      </w:pPr>
      <w:r>
        <w:t xml:space="preserve">Smoothing equation: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oMath>
    </w:p>
    <w:p w14:paraId="3A070765" w14:textId="77777777" w:rsidR="00A17F25" w:rsidRDefault="00946AC8">
      <w:pPr>
        <w:numPr>
          <w:ilvl w:val="0"/>
          <w:numId w:val="5"/>
        </w:numPr>
      </w:pPr>
      <w:r>
        <w:t xml:space="preserve">Error correction form: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where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w:t>
      </w:r>
    </w:p>
    <w:p w14:paraId="3A070766" w14:textId="590D5BB4" w:rsidR="00A17F25" w:rsidRDefault="00946AC8">
      <w:pPr>
        <w:pStyle w:val="FirstParagraph"/>
      </w:pPr>
      <w:r>
        <w:rPr>
          <w:b/>
        </w:rPr>
        <w:t>Example</w:t>
      </w:r>
      <w:r>
        <w:t xml:space="preserve"> We use </w:t>
      </w:r>
      <w:r>
        <w:t>stock price data to build three models with different smoothing coefficients and then use the accuracy measures to choose the optimal smoothing model. The optimal smoothing coefficient will be identified by the built-in al</w:t>
      </w:r>
      <w:r>
        <w:t xml:space="preserve">gorithm and will be reported in the output (if the </w:t>
      </w:r>
      <m:oMath>
        <m:r>
          <w:rPr>
            <w:rFonts w:ascii="Cambria Math" w:hAnsi="Cambria Math"/>
          </w:rPr>
          <m:t>α</m:t>
        </m:r>
      </m:oMath>
      <w:r>
        <w:t xml:space="preserve"> is not spe</w:t>
      </w:r>
      <w:r w:rsidR="006D7419">
        <w:t>cif</w:t>
      </w:r>
      <w:r>
        <w:t>ied in the model formula).</w:t>
      </w:r>
    </w:p>
    <w:p w14:paraId="3A070767" w14:textId="77777777" w:rsidR="00A17F25" w:rsidRDefault="00946AC8">
      <w:pPr>
        <w:pStyle w:val="SourceCode"/>
      </w:pPr>
      <w:r>
        <w:rPr>
          <w:rStyle w:val="NormalTok"/>
        </w:rPr>
        <w:t>stock=</w:t>
      </w:r>
      <w:r>
        <w:rPr>
          <w:rStyle w:val="KeywordTok"/>
        </w:rPr>
        <w:t>read.table</w:t>
      </w:r>
      <w:r>
        <w:rPr>
          <w:rStyle w:val="NormalTok"/>
        </w:rPr>
        <w:t>(</w:t>
      </w:r>
      <w:r>
        <w:rPr>
          <w:rStyle w:val="StringTok"/>
        </w:rPr>
        <w:t>"https://stat321.s3.amazonaws.com/w13-stockprice.txt"</w:t>
      </w:r>
      <w:r>
        <w:rPr>
          <w:rStyle w:val="NormalTok"/>
        </w:rPr>
        <w:t>)</w:t>
      </w:r>
      <w:r>
        <w:br/>
      </w:r>
      <w:r>
        <w:rPr>
          <w:rStyle w:val="NormalTok"/>
        </w:rPr>
        <w:t>price=stock</w:t>
      </w:r>
      <w:r>
        <w:rPr>
          <w:rStyle w:val="OperatorTok"/>
        </w:rPr>
        <w:t>$</w:t>
      </w:r>
      <w:r>
        <w:rPr>
          <w:rStyle w:val="NormalTok"/>
        </w:rPr>
        <w:t>V1[</w:t>
      </w:r>
      <w:r>
        <w:rPr>
          <w:rStyle w:val="DecValTok"/>
        </w:rPr>
        <w:t>1</w:t>
      </w:r>
      <w:r>
        <w:rPr>
          <w:rStyle w:val="OperatorTok"/>
        </w:rPr>
        <w:t>:</w:t>
      </w:r>
      <w:r>
        <w:rPr>
          <w:rStyle w:val="DecValTok"/>
        </w:rPr>
        <w:t>35</w:t>
      </w:r>
      <w:r>
        <w:rPr>
          <w:rStyle w:val="NormalTok"/>
        </w:rPr>
        <w:t>]</w:t>
      </w:r>
      <w:r>
        <w:br/>
      </w:r>
      <w:r>
        <w:rPr>
          <w:rStyle w:val="NormalTok"/>
        </w:rPr>
        <w:t>fit1 =</w:t>
      </w:r>
      <w:r>
        <w:rPr>
          <w:rStyle w:val="StringTok"/>
        </w:rPr>
        <w:t xml:space="preserve"> </w:t>
      </w:r>
      <w:r>
        <w:rPr>
          <w:rStyle w:val="KeywordTok"/>
        </w:rPr>
        <w:t>ses</w:t>
      </w:r>
      <w:r>
        <w:rPr>
          <w:rStyle w:val="NormalTok"/>
        </w:rPr>
        <w:t xml:space="preserve">(price, </w:t>
      </w:r>
      <w:r>
        <w:rPr>
          <w:rStyle w:val="DataTypeTok"/>
        </w:rPr>
        <w:t>alpha=</w:t>
      </w:r>
      <w:r>
        <w:rPr>
          <w:rStyle w:val="FloatTok"/>
        </w:rPr>
        <w:t>0.2</w:t>
      </w:r>
      <w:r>
        <w:rPr>
          <w:rStyle w:val="NormalTok"/>
        </w:rPr>
        <w:t xml:space="preserve">, </w:t>
      </w:r>
      <w:r>
        <w:rPr>
          <w:rStyle w:val="DataTypeTok"/>
        </w:rPr>
        <w:t>initial=</w:t>
      </w:r>
      <w:r>
        <w:rPr>
          <w:rStyle w:val="StringTok"/>
        </w:rPr>
        <w:t>"optimal"</w:t>
      </w:r>
      <w:r>
        <w:rPr>
          <w:rStyle w:val="NormalTok"/>
        </w:rPr>
        <w:t xml:space="preserve">, </w:t>
      </w:r>
      <w:r>
        <w:rPr>
          <w:rStyle w:val="DataTypeTok"/>
        </w:rPr>
        <w:t>h=</w:t>
      </w:r>
      <w:r>
        <w:rPr>
          <w:rStyle w:val="DecValTok"/>
        </w:rPr>
        <w:t>3</w:t>
      </w:r>
      <w:r>
        <w:rPr>
          <w:rStyle w:val="NormalTok"/>
        </w:rPr>
        <w:t>)</w:t>
      </w:r>
      <w:r>
        <w:br/>
      </w:r>
      <w:r>
        <w:rPr>
          <w:rStyle w:val="NormalTok"/>
        </w:rPr>
        <w:t>fit2 =</w:t>
      </w:r>
      <w:r>
        <w:rPr>
          <w:rStyle w:val="StringTok"/>
        </w:rPr>
        <w:t xml:space="preserve"> </w:t>
      </w:r>
      <w:r>
        <w:rPr>
          <w:rStyle w:val="KeywordTok"/>
        </w:rPr>
        <w:t>ses</w:t>
      </w:r>
      <w:r>
        <w:rPr>
          <w:rStyle w:val="NormalTok"/>
        </w:rPr>
        <w:t xml:space="preserve">(price, </w:t>
      </w:r>
      <w:r>
        <w:rPr>
          <w:rStyle w:val="DataTypeTok"/>
        </w:rPr>
        <w:t>alpha=</w:t>
      </w:r>
      <w:r>
        <w:rPr>
          <w:rStyle w:val="FloatTok"/>
        </w:rPr>
        <w:t>0.6</w:t>
      </w:r>
      <w:r>
        <w:rPr>
          <w:rStyle w:val="NormalTok"/>
        </w:rPr>
        <w:t xml:space="preserve">, </w:t>
      </w:r>
      <w:r>
        <w:rPr>
          <w:rStyle w:val="DataTypeTok"/>
        </w:rPr>
        <w:t>initial=</w:t>
      </w:r>
      <w:r>
        <w:rPr>
          <w:rStyle w:val="StringTok"/>
        </w:rPr>
        <w:t>"simple"</w:t>
      </w:r>
      <w:r>
        <w:rPr>
          <w:rStyle w:val="NormalTok"/>
        </w:rPr>
        <w:t xml:space="preserve">, </w:t>
      </w:r>
      <w:r>
        <w:rPr>
          <w:rStyle w:val="DataTypeTok"/>
        </w:rPr>
        <w:t>h=</w:t>
      </w:r>
      <w:r>
        <w:rPr>
          <w:rStyle w:val="DecValTok"/>
        </w:rPr>
        <w:t>3</w:t>
      </w:r>
      <w:r>
        <w:rPr>
          <w:rStyle w:val="NormalTok"/>
        </w:rPr>
        <w:t>)</w:t>
      </w:r>
      <w:r>
        <w:br/>
      </w:r>
      <w:r>
        <w:rPr>
          <w:rStyle w:val="NormalTok"/>
        </w:rPr>
        <w:t>fit3 =</w:t>
      </w:r>
      <w:r>
        <w:rPr>
          <w:rStyle w:val="StringTok"/>
        </w:rPr>
        <w:t xml:space="preserve"> </w:t>
      </w:r>
      <w:r>
        <w:rPr>
          <w:rStyle w:val="KeywordTok"/>
        </w:rPr>
        <w:t>ses</w:t>
      </w:r>
      <w:r>
        <w:rPr>
          <w:rStyle w:val="NormalTok"/>
        </w:rPr>
        <w:t xml:space="preserve">(price, </w:t>
      </w:r>
      <w:r>
        <w:rPr>
          <w:rStyle w:val="DataTypeTok"/>
        </w:rPr>
        <w:t>h=</w:t>
      </w:r>
      <w:r>
        <w:rPr>
          <w:rStyle w:val="DecValTok"/>
        </w:rPr>
        <w:t>3</w:t>
      </w:r>
      <w:r>
        <w:rPr>
          <w:rStyle w:val="NormalTok"/>
        </w:rPr>
        <w:t xml:space="preserve">)  </w:t>
      </w:r>
      <w:r>
        <w:rPr>
          <w:rStyle w:val="CommentTok"/>
        </w:rPr>
        <w:t>## alpha is unspecified, it will be estimated</w:t>
      </w:r>
      <w:r>
        <w:br/>
      </w:r>
      <w:r>
        <w:rPr>
          <w:rStyle w:val="KeywordTok"/>
        </w:rPr>
        <w:t>plot</w:t>
      </w:r>
      <w:r>
        <w:rPr>
          <w:rStyle w:val="NormalTok"/>
        </w:rPr>
        <w:t xml:space="preserve">(fit1,  </w:t>
      </w:r>
      <w:r>
        <w:rPr>
          <w:rStyle w:val="DataTypeTok"/>
        </w:rPr>
        <w:t>ylab=</w:t>
      </w:r>
      <w:r>
        <w:rPr>
          <w:rStyle w:val="StringTok"/>
        </w:rPr>
        <w:t>"Stock Price"</w:t>
      </w:r>
      <w:r>
        <w:rPr>
          <w:rStyle w:val="NormalTok"/>
        </w:rPr>
        <w:t>,</w:t>
      </w:r>
      <w:r>
        <w:br/>
      </w:r>
      <w:r>
        <w:rPr>
          <w:rStyle w:val="NormalTok"/>
        </w:rPr>
        <w:t xml:space="preserve">  </w:t>
      </w:r>
      <w:r>
        <w:rPr>
          <w:rStyle w:val="DataTypeTok"/>
        </w:rPr>
        <w:t>xlab=</w:t>
      </w:r>
      <w:r>
        <w:rPr>
          <w:rStyle w:val="StringTok"/>
        </w:rPr>
        <w:t>"Time"</w:t>
      </w:r>
      <w:r>
        <w:rPr>
          <w:rStyle w:val="NormalTok"/>
        </w:rPr>
        <w:t xml:space="preserve">, </w:t>
      </w:r>
      <w:r>
        <w:rPr>
          <w:rStyle w:val="DataTypeTok"/>
        </w:rPr>
        <w:t>main=</w:t>
      </w:r>
      <w:r>
        <w:rPr>
          <w:rStyle w:val="StringTok"/>
        </w:rPr>
        <w:t>""</w:t>
      </w:r>
      <w:r>
        <w:rPr>
          <w:rStyle w:val="NormalTok"/>
        </w:rPr>
        <w:t xml:space="preserve">, </w:t>
      </w:r>
      <w:r>
        <w:rPr>
          <w:rStyle w:val="DataTypeTok"/>
        </w:rPr>
        <w:t>fcol=</w:t>
      </w:r>
      <w:r>
        <w:rPr>
          <w:rStyle w:val="StringTok"/>
        </w:rPr>
        <w:t>"white"</w:t>
      </w:r>
      <w:r>
        <w:rPr>
          <w:rStyle w:val="NormalTok"/>
        </w:rPr>
        <w:t xml:space="preserve">, </w:t>
      </w:r>
      <w:r>
        <w:rPr>
          <w:rStyle w:val="DataTypeTok"/>
        </w:rPr>
        <w:t>type=</w:t>
      </w:r>
      <w:r>
        <w:rPr>
          <w:rStyle w:val="StringTok"/>
        </w:rPr>
        <w:t>"o"</w:t>
      </w:r>
      <w:r>
        <w:rPr>
          <w:rStyle w:val="NormalTok"/>
        </w:rPr>
        <w:t xml:space="preserve">, </w:t>
      </w:r>
      <w:r>
        <w:rPr>
          <w:rStyle w:val="DataTypeTok"/>
        </w:rPr>
        <w:t>lwd=</w:t>
      </w:r>
      <w:r>
        <w:rPr>
          <w:rStyle w:val="DecValTok"/>
        </w:rPr>
        <w:t>2</w:t>
      </w:r>
      <w:r>
        <w:rPr>
          <w:rStyle w:val="NormalTok"/>
        </w:rPr>
        <w:t xml:space="preserve">, </w:t>
      </w:r>
      <w:r>
        <w:rPr>
          <w:rStyle w:val="DataTypeTok"/>
        </w:rPr>
        <w:t>cex=</w:t>
      </w:r>
      <w:r>
        <w:rPr>
          <w:rStyle w:val="FloatTok"/>
        </w:rPr>
        <w:t>0.5</w:t>
      </w:r>
      <w:r>
        <w:rPr>
          <w:rStyle w:val="NormalTok"/>
        </w:rPr>
        <w:t>)</w:t>
      </w:r>
      <w:r>
        <w:br/>
      </w:r>
      <w:r>
        <w:rPr>
          <w:rStyle w:val="KeywordTok"/>
        </w:rPr>
        <w:t>title</w:t>
      </w:r>
      <w:r>
        <w:rPr>
          <w:rStyle w:val="NormalTok"/>
        </w:rPr>
        <w:t>(</w:t>
      </w:r>
      <w:r>
        <w:rPr>
          <w:rStyle w:val="StringTok"/>
        </w:rPr>
        <w:t>"Comparing SES Models: Different Smoothinh Coefficients"</w:t>
      </w:r>
      <w:r>
        <w:rPr>
          <w:rStyle w:val="NormalTok"/>
        </w:rPr>
        <w:t>)</w:t>
      </w:r>
      <w:r>
        <w:br/>
      </w:r>
      <w:r>
        <w:rPr>
          <w:rStyle w:val="KeywordTok"/>
        </w:rPr>
        <w:t>lines</w:t>
      </w:r>
      <w:r>
        <w:rPr>
          <w:rStyle w:val="NormalTok"/>
        </w:rPr>
        <w:t>(</w:t>
      </w:r>
      <w:r>
        <w:rPr>
          <w:rStyle w:val="KeywordTok"/>
        </w:rPr>
        <w:t>fitted</w:t>
      </w:r>
      <w:r>
        <w:rPr>
          <w:rStyle w:val="NormalTok"/>
        </w:rPr>
        <w:t xml:space="preserve">(fit1), </w:t>
      </w:r>
      <w:r>
        <w:rPr>
          <w:rStyle w:val="DataTypeTok"/>
        </w:rPr>
        <w:t>col=</w:t>
      </w:r>
      <w:r>
        <w:rPr>
          <w:rStyle w:val="StringTok"/>
        </w:rPr>
        <w:t>"blue"</w:t>
      </w:r>
      <w:r>
        <w:rPr>
          <w:rStyle w:val="NormalTok"/>
        </w:rPr>
        <w:t xml:space="preserve">, </w:t>
      </w:r>
      <w:r>
        <w:rPr>
          <w:rStyle w:val="DataTypeTok"/>
        </w:rPr>
        <w:t>type=</w:t>
      </w:r>
      <w:r>
        <w:rPr>
          <w:rStyle w:val="StringTok"/>
        </w:rPr>
        <w:t>"o"</w:t>
      </w:r>
      <w:r>
        <w:rPr>
          <w:rStyle w:val="NormalTok"/>
        </w:rPr>
        <w:t xml:space="preserve">, </w:t>
      </w:r>
      <w:r>
        <w:rPr>
          <w:rStyle w:val="DataTypeTok"/>
        </w:rPr>
        <w:t>cex=</w:t>
      </w:r>
      <w:r>
        <w:rPr>
          <w:rStyle w:val="FloatTok"/>
        </w:rPr>
        <w:t>0.5</w:t>
      </w:r>
      <w:r>
        <w:rPr>
          <w:rStyle w:val="NormalTok"/>
        </w:rPr>
        <w:t>)</w:t>
      </w:r>
      <w:r>
        <w:br/>
      </w:r>
      <w:r>
        <w:rPr>
          <w:rStyle w:val="KeywordTok"/>
        </w:rPr>
        <w:t>lines</w:t>
      </w:r>
      <w:r>
        <w:rPr>
          <w:rStyle w:val="NormalTok"/>
        </w:rPr>
        <w:t>(</w:t>
      </w:r>
      <w:r>
        <w:rPr>
          <w:rStyle w:val="KeywordTok"/>
        </w:rPr>
        <w:t>fitted</w:t>
      </w:r>
      <w:r>
        <w:rPr>
          <w:rStyle w:val="NormalTok"/>
        </w:rPr>
        <w:t xml:space="preserve">(fit2), </w:t>
      </w:r>
      <w:r>
        <w:rPr>
          <w:rStyle w:val="DataTypeTok"/>
        </w:rPr>
        <w:t>col=</w:t>
      </w:r>
      <w:r>
        <w:rPr>
          <w:rStyle w:val="StringTok"/>
        </w:rPr>
        <w:t>"red"</w:t>
      </w:r>
      <w:r>
        <w:rPr>
          <w:rStyle w:val="NormalTok"/>
        </w:rPr>
        <w:t xml:space="preserve">, </w:t>
      </w:r>
      <w:r>
        <w:rPr>
          <w:rStyle w:val="DataTypeTok"/>
        </w:rPr>
        <w:t>type=</w:t>
      </w:r>
      <w:r>
        <w:rPr>
          <w:rStyle w:val="StringTok"/>
        </w:rPr>
        <w:t>"o"</w:t>
      </w:r>
      <w:r>
        <w:rPr>
          <w:rStyle w:val="NormalTok"/>
        </w:rPr>
        <w:t xml:space="preserve">, </w:t>
      </w:r>
      <w:r>
        <w:rPr>
          <w:rStyle w:val="DataTypeTok"/>
        </w:rPr>
        <w:t>cex=</w:t>
      </w:r>
      <w:r>
        <w:rPr>
          <w:rStyle w:val="FloatTok"/>
        </w:rPr>
        <w:t>0.5</w:t>
      </w:r>
      <w:r>
        <w:rPr>
          <w:rStyle w:val="NormalTok"/>
        </w:rPr>
        <w:t>)</w:t>
      </w:r>
      <w:r>
        <w:br/>
      </w:r>
      <w:r>
        <w:rPr>
          <w:rStyle w:val="KeywordTok"/>
        </w:rPr>
        <w:lastRenderedPageBreak/>
        <w:t>lines</w:t>
      </w:r>
      <w:r>
        <w:rPr>
          <w:rStyle w:val="NormalTok"/>
        </w:rPr>
        <w:t>(</w:t>
      </w:r>
      <w:r>
        <w:rPr>
          <w:rStyle w:val="KeywordTok"/>
        </w:rPr>
        <w:t>fitted</w:t>
      </w:r>
      <w:r>
        <w:rPr>
          <w:rStyle w:val="NormalTok"/>
        </w:rPr>
        <w:t xml:space="preserve">(fit3), </w:t>
      </w:r>
      <w:r>
        <w:rPr>
          <w:rStyle w:val="DataTypeTok"/>
        </w:rPr>
        <w:t>col=</w:t>
      </w:r>
      <w:r>
        <w:rPr>
          <w:rStyle w:val="StringTok"/>
        </w:rPr>
        <w:t>"darkgreen"</w:t>
      </w:r>
      <w:r>
        <w:rPr>
          <w:rStyle w:val="NormalTok"/>
        </w:rPr>
        <w:t xml:space="preserve">, </w:t>
      </w:r>
      <w:r>
        <w:rPr>
          <w:rStyle w:val="DataTypeTok"/>
        </w:rPr>
        <w:t>type=</w:t>
      </w:r>
      <w:r>
        <w:rPr>
          <w:rStyle w:val="StringTok"/>
        </w:rPr>
        <w:t>"o"</w:t>
      </w:r>
      <w:r>
        <w:rPr>
          <w:rStyle w:val="NormalTok"/>
        </w:rPr>
        <w:t xml:space="preserve">, </w:t>
      </w:r>
      <w:r>
        <w:rPr>
          <w:rStyle w:val="DataTypeTok"/>
        </w:rPr>
        <w:t>cex=</w:t>
      </w:r>
      <w:r>
        <w:rPr>
          <w:rStyle w:val="FloatTok"/>
        </w:rPr>
        <w:t>0.5</w:t>
      </w:r>
      <w:r>
        <w:rPr>
          <w:rStyle w:val="NormalTok"/>
        </w:rPr>
        <w:t>)</w:t>
      </w:r>
      <w:r>
        <w:br/>
      </w:r>
      <w:r>
        <w:rPr>
          <w:rStyle w:val="KeywordTok"/>
        </w:rPr>
        <w:t>points</w:t>
      </w:r>
      <w:r>
        <w:rPr>
          <w:rStyle w:val="NormalTok"/>
        </w:rPr>
        <w:t>(fit1</w:t>
      </w:r>
      <w:r>
        <w:rPr>
          <w:rStyle w:val="OperatorTok"/>
        </w:rPr>
        <w:t>$</w:t>
      </w:r>
      <w:r>
        <w:rPr>
          <w:rStyle w:val="NormalTok"/>
        </w:rPr>
        <w:t xml:space="preserve">mean, </w:t>
      </w:r>
      <w:r>
        <w:rPr>
          <w:rStyle w:val="DataTypeTok"/>
        </w:rPr>
        <w:t>col=</w:t>
      </w:r>
      <w:r>
        <w:rPr>
          <w:rStyle w:val="StringTok"/>
        </w:rPr>
        <w:t>"blue"</w:t>
      </w:r>
      <w:r>
        <w:rPr>
          <w:rStyle w:val="NormalTok"/>
        </w:rPr>
        <w:t xml:space="preserve">, </w:t>
      </w:r>
      <w:r>
        <w:rPr>
          <w:rStyle w:val="DataTypeTok"/>
        </w:rPr>
        <w:t>pch=</w:t>
      </w:r>
      <w:r>
        <w:rPr>
          <w:rStyle w:val="DecValTok"/>
        </w:rPr>
        <w:t>16</w:t>
      </w:r>
      <w:r>
        <w:rPr>
          <w:rStyle w:val="NormalTok"/>
        </w:rPr>
        <w:t xml:space="preserve">) </w:t>
      </w:r>
      <w:r>
        <w:rPr>
          <w:rStyle w:val="CommentTok"/>
        </w:rPr>
        <w:t>## plot forecast values</w:t>
      </w:r>
      <w:r>
        <w:br/>
      </w:r>
      <w:r>
        <w:rPr>
          <w:rStyle w:val="KeywordTok"/>
        </w:rPr>
        <w:t>points</w:t>
      </w:r>
      <w:r>
        <w:rPr>
          <w:rStyle w:val="NormalTok"/>
        </w:rPr>
        <w:t>(fit2</w:t>
      </w:r>
      <w:r>
        <w:rPr>
          <w:rStyle w:val="OperatorTok"/>
        </w:rPr>
        <w:t>$</w:t>
      </w:r>
      <w:r>
        <w:rPr>
          <w:rStyle w:val="NormalTok"/>
        </w:rPr>
        <w:t xml:space="preserve">mean, </w:t>
      </w:r>
      <w:r>
        <w:rPr>
          <w:rStyle w:val="DataTypeTok"/>
        </w:rPr>
        <w:t>col=</w:t>
      </w:r>
      <w:r>
        <w:rPr>
          <w:rStyle w:val="StringTok"/>
        </w:rPr>
        <w:t>"red"</w:t>
      </w:r>
      <w:r>
        <w:rPr>
          <w:rStyle w:val="NormalTok"/>
        </w:rPr>
        <w:t xml:space="preserve">, </w:t>
      </w:r>
      <w:r>
        <w:rPr>
          <w:rStyle w:val="DataTypeTok"/>
        </w:rPr>
        <w:t>pch=</w:t>
      </w:r>
      <w:r>
        <w:rPr>
          <w:rStyle w:val="DecValTok"/>
        </w:rPr>
        <w:t>18</w:t>
      </w:r>
      <w:r>
        <w:rPr>
          <w:rStyle w:val="NormalTok"/>
        </w:rPr>
        <w:t>)</w:t>
      </w:r>
      <w:r>
        <w:br/>
      </w:r>
      <w:r>
        <w:rPr>
          <w:rStyle w:val="KeywordTok"/>
        </w:rPr>
        <w:t>points</w:t>
      </w:r>
      <w:r>
        <w:rPr>
          <w:rStyle w:val="NormalTok"/>
        </w:rPr>
        <w:t>(fit3</w:t>
      </w:r>
      <w:r>
        <w:rPr>
          <w:rStyle w:val="OperatorTok"/>
        </w:rPr>
        <w:t>$</w:t>
      </w:r>
      <w:r>
        <w:rPr>
          <w:rStyle w:val="NormalTok"/>
        </w:rPr>
        <w:t xml:space="preserve">mean, </w:t>
      </w:r>
      <w:r>
        <w:rPr>
          <w:rStyle w:val="DataTypeTok"/>
        </w:rPr>
        <w:t>col=</w:t>
      </w:r>
      <w:r>
        <w:rPr>
          <w:rStyle w:val="StringTok"/>
        </w:rPr>
        <w:t>"darkgreen"</w:t>
      </w:r>
      <w:r>
        <w:rPr>
          <w:rStyle w:val="NormalTok"/>
        </w:rPr>
        <w:t xml:space="preserve">, </w:t>
      </w:r>
      <w:r>
        <w:rPr>
          <w:rStyle w:val="DataTypeTok"/>
        </w:rPr>
        <w:t>pch=</w:t>
      </w:r>
      <w:r>
        <w:rPr>
          <w:rStyle w:val="DecValTok"/>
        </w:rPr>
        <w:t>21</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StringTok"/>
        </w:rPr>
        <w:t>"blue"</w:t>
      </w:r>
      <w:r>
        <w:rPr>
          <w:rStyle w:val="NormalTok"/>
        </w:rPr>
        <w:t>,</w:t>
      </w:r>
      <w:r>
        <w:rPr>
          <w:rStyle w:val="StringTok"/>
        </w:rPr>
        <w:t>"red"</w:t>
      </w:r>
      <w:r>
        <w:rPr>
          <w:rStyle w:val="NormalTok"/>
        </w:rPr>
        <w:t>,</w:t>
      </w:r>
      <w:r>
        <w:rPr>
          <w:rStyle w:val="StringTok"/>
        </w:rPr>
        <w:t>"darkgreen"</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 xml:space="preserve">, </w:t>
      </w:r>
      <w:r>
        <w:rPr>
          <w:rStyle w:val="KeywordTok"/>
        </w:rPr>
        <w:t>expression</w:t>
      </w:r>
      <w:r>
        <w:rPr>
          <w:rStyle w:val="NormalTok"/>
        </w:rPr>
        <w:t xml:space="preserve">(alpha </w:t>
      </w:r>
      <w:r>
        <w:rPr>
          <w:rStyle w:val="OperatorTok"/>
        </w:rPr>
        <w:t>==</w:t>
      </w:r>
      <w:r>
        <w:rPr>
          <w:rStyle w:val="StringTok"/>
        </w:rPr>
        <w:t xml:space="preserve"> </w:t>
      </w:r>
      <w:r>
        <w:rPr>
          <w:rStyle w:val="FloatTok"/>
        </w:rPr>
        <w:t>0.2</w:t>
      </w:r>
      <w:r>
        <w:rPr>
          <w:rStyle w:val="NormalTok"/>
        </w:rPr>
        <w:t xml:space="preserve">), </w:t>
      </w:r>
      <w:r>
        <w:rPr>
          <w:rStyle w:val="KeywordTok"/>
        </w:rPr>
        <w:t>expression</w:t>
      </w:r>
      <w:r>
        <w:rPr>
          <w:rStyle w:val="NormalTok"/>
        </w:rPr>
        <w:t xml:space="preserve">(alpha </w:t>
      </w:r>
      <w:r>
        <w:rPr>
          <w:rStyle w:val="OperatorTok"/>
        </w:rPr>
        <w:t>==</w:t>
      </w:r>
      <w:r>
        <w:rPr>
          <w:rStyle w:val="StringTok"/>
        </w:rPr>
        <w:t xml:space="preserve"> </w:t>
      </w:r>
      <w:r>
        <w:rPr>
          <w:rStyle w:val="FloatTok"/>
        </w:rPr>
        <w:t>0.6</w:t>
      </w:r>
      <w:r>
        <w:rPr>
          <w:rStyle w:val="NormalTok"/>
        </w:rPr>
        <w:t>),</w:t>
      </w:r>
      <w:r>
        <w:br/>
      </w:r>
      <w:r>
        <w:rPr>
          <w:rStyle w:val="NormalTok"/>
        </w:rPr>
        <w:t xml:space="preserve">  </w:t>
      </w:r>
      <w:r>
        <w:rPr>
          <w:rStyle w:val="KeywordTok"/>
        </w:rPr>
        <w:t>expression</w:t>
      </w:r>
      <w:r>
        <w:rPr>
          <w:rStyle w:val="NormalTok"/>
        </w:rPr>
        <w:t xml:space="preserve">(alpha </w:t>
      </w:r>
      <w:r>
        <w:rPr>
          <w:rStyle w:val="OperatorTok"/>
        </w:rPr>
        <w:t>==</w:t>
      </w:r>
      <w:r>
        <w:rPr>
          <w:rStyle w:val="StringTok"/>
        </w:rPr>
        <w:t xml:space="preserve">  </w:t>
      </w:r>
      <w:r>
        <w:rPr>
          <w:rStyle w:val="FloatTok"/>
        </w:rPr>
        <w:t>0.9</w:t>
      </w:r>
      <w:r>
        <w:rPr>
          <w:rStyle w:val="FloatTok"/>
        </w:rPr>
        <w:t>332</w:t>
      </w:r>
      <w:r>
        <w:rPr>
          <w:rStyle w:val="NormalTok"/>
        </w:rPr>
        <w:t>)),</w:t>
      </w:r>
      <w:r>
        <w:rPr>
          <w:rStyle w:val="DataTypeTok"/>
        </w:rPr>
        <w:t>pch=</w:t>
      </w:r>
      <w:r>
        <w:rPr>
          <w:rStyle w:val="DecValTok"/>
        </w:rPr>
        <w:t>1</w:t>
      </w:r>
      <w:r>
        <w:rPr>
          <w:rStyle w:val="NormalTok"/>
        </w:rPr>
        <w:t>)</w:t>
      </w:r>
    </w:p>
    <w:p w14:paraId="3A070768" w14:textId="77777777" w:rsidR="00A17F25" w:rsidRDefault="00946AC8">
      <w:pPr>
        <w:pStyle w:val="CaptionedFigure"/>
      </w:pPr>
      <w:r>
        <w:rPr>
          <w:noProof/>
        </w:rPr>
        <w:drawing>
          <wp:inline distT="0" distB="0" distL="0" distR="0" wp14:anchorId="3A0708EB" wp14:editId="3A0708EC">
            <wp:extent cx="5334000" cy="4445000"/>
            <wp:effectExtent l="0" t="0" r="0" b="0"/>
            <wp:docPr id="4" name="Picture" descr="Comparing simple exponential models with various smoothing coefficient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4-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3A070769" w14:textId="77777777" w:rsidR="00A17F25" w:rsidRDefault="00946AC8">
      <w:pPr>
        <w:pStyle w:val="ImageCaption"/>
      </w:pPr>
      <w:r>
        <w:t>Comparing simple exponential models with various smoothing coefficients.</w:t>
      </w:r>
    </w:p>
    <w:p w14:paraId="3A07076A" w14:textId="77777777" w:rsidR="00A17F25" w:rsidRDefault="00946AC8">
      <w:pPr>
        <w:pStyle w:val="BodyText"/>
      </w:pPr>
      <w:r>
        <w:t>The following table summarizes the accuracy measures based on various smoothing models with different smoothing coefficients.</w:t>
      </w:r>
    </w:p>
    <w:p w14:paraId="3A07076B" w14:textId="77777777" w:rsidR="00A17F25" w:rsidRDefault="00946AC8">
      <w:pPr>
        <w:pStyle w:val="SourceCode"/>
      </w:pPr>
      <w:r>
        <w:rPr>
          <w:rStyle w:val="NormalTok"/>
        </w:rPr>
        <w:t>accuracy.table =</w:t>
      </w:r>
      <w:r>
        <w:rPr>
          <w:rStyle w:val="StringTok"/>
        </w:rPr>
        <w:t xml:space="preserve"> </w:t>
      </w:r>
      <w:r>
        <w:rPr>
          <w:rStyle w:val="KeywordTok"/>
        </w:rPr>
        <w:t>round</w:t>
      </w:r>
      <w:r>
        <w:rPr>
          <w:rStyle w:val="NormalTok"/>
        </w:rPr>
        <w:t>(</w:t>
      </w:r>
      <w:r>
        <w:rPr>
          <w:rStyle w:val="KeywordTok"/>
        </w:rPr>
        <w:t>rbind</w:t>
      </w:r>
      <w:r>
        <w:rPr>
          <w:rStyle w:val="NormalTok"/>
        </w:rPr>
        <w:t>(</w:t>
      </w:r>
      <w:r>
        <w:rPr>
          <w:rStyle w:val="KeywordTok"/>
        </w:rPr>
        <w:t>accuracy</w:t>
      </w:r>
      <w:r>
        <w:rPr>
          <w:rStyle w:val="NormalTok"/>
        </w:rPr>
        <w:t xml:space="preserve">(fit1), </w:t>
      </w:r>
      <w:r>
        <w:rPr>
          <w:rStyle w:val="KeywordTok"/>
        </w:rPr>
        <w:t>accuracy</w:t>
      </w:r>
      <w:r>
        <w:rPr>
          <w:rStyle w:val="NormalTok"/>
        </w:rPr>
        <w:t xml:space="preserve">(fit2), </w:t>
      </w:r>
      <w:r>
        <w:rPr>
          <w:rStyle w:val="KeywordTok"/>
        </w:rPr>
        <w:t>accuracy</w:t>
      </w:r>
      <w:r>
        <w:rPr>
          <w:rStyle w:val="NormalTok"/>
        </w:rPr>
        <w:t>(fit3)),</w:t>
      </w:r>
      <w:r>
        <w:rPr>
          <w:rStyle w:val="DecValTok"/>
        </w:rPr>
        <w:t>4</w:t>
      </w:r>
      <w:r>
        <w:rPr>
          <w:rStyle w:val="NormalTok"/>
        </w:rPr>
        <w:t>)</w:t>
      </w:r>
      <w:r>
        <w:br/>
      </w:r>
      <w:r>
        <w:rPr>
          <w:rStyle w:val="KeywordTok"/>
        </w:rPr>
        <w:t>row.names</w:t>
      </w:r>
      <w:r>
        <w:rPr>
          <w:rStyle w:val="NormalTok"/>
        </w:rPr>
        <w:t>(accuracy.table)=</w:t>
      </w:r>
      <w:r>
        <w:rPr>
          <w:rStyle w:val="KeywordTok"/>
        </w:rPr>
        <w:t>c</w:t>
      </w:r>
      <w:r>
        <w:rPr>
          <w:rStyle w:val="NormalTok"/>
        </w:rPr>
        <w:t>(</w:t>
      </w:r>
      <w:r>
        <w:rPr>
          <w:rStyle w:val="StringTok"/>
        </w:rPr>
        <w:t>"alpha=0.2"</w:t>
      </w:r>
      <w:r>
        <w:rPr>
          <w:rStyle w:val="NormalTok"/>
        </w:rPr>
        <w:t xml:space="preserve">, </w:t>
      </w:r>
      <w:r>
        <w:rPr>
          <w:rStyle w:val="StringTok"/>
        </w:rPr>
        <w:t>"alpha=0.6"</w:t>
      </w:r>
      <w:r>
        <w:rPr>
          <w:rStyle w:val="NormalTok"/>
        </w:rPr>
        <w:t xml:space="preserve">, </w:t>
      </w:r>
      <w:r>
        <w:rPr>
          <w:rStyle w:val="StringTok"/>
        </w:rPr>
        <w:t>"optimal alpha = 0.09332"</w:t>
      </w:r>
      <w:r>
        <w:rPr>
          <w:rStyle w:val="NormalTok"/>
        </w:rPr>
        <w:t>)</w:t>
      </w:r>
      <w:r>
        <w:br/>
      </w:r>
      <w:r>
        <w:rPr>
          <w:rStyle w:val="KeywordTok"/>
        </w:rPr>
        <w:t>kable</w:t>
      </w:r>
      <w:r>
        <w:rPr>
          <w:rStyle w:val="NormalTok"/>
        </w:rPr>
        <w:t xml:space="preserve">(accuracy.table, </w:t>
      </w:r>
      <w:r>
        <w:rPr>
          <w:rStyle w:val="DataTypeTok"/>
        </w:rPr>
        <w:t>caption =</w:t>
      </w:r>
      <w:r>
        <w:rPr>
          <w:rStyle w:val="NormalTok"/>
        </w:rPr>
        <w:t xml:space="preserve"> </w:t>
      </w:r>
      <w:r>
        <w:rPr>
          <w:rStyle w:val="StringTok"/>
        </w:rPr>
        <w:t xml:space="preserve">"The accuracy measures of simple exponential </w:t>
      </w:r>
      <w:r>
        <w:br/>
      </w:r>
      <w:r>
        <w:rPr>
          <w:rStyle w:val="StringTok"/>
        </w:rPr>
        <w:t xml:space="preserve">      smoothing models with different smoothing coeffi</w:t>
      </w:r>
      <w:r>
        <w:rPr>
          <w:rStyle w:val="StringTok"/>
        </w:rPr>
        <w:t>cients."</w:t>
      </w:r>
      <w:r>
        <w:rPr>
          <w:rStyle w:val="NormalTok"/>
        </w:rPr>
        <w:t>)</w:t>
      </w:r>
    </w:p>
    <w:p w14:paraId="3A07076C" w14:textId="77777777" w:rsidR="00A17F25" w:rsidRDefault="00946AC8">
      <w:pPr>
        <w:pStyle w:val="TableCaption"/>
      </w:pPr>
      <w:r>
        <w:lastRenderedPageBreak/>
        <w:t>The accuracy measures of simple exponential smoothing models with different smoothing coefficients.</w:t>
      </w:r>
    </w:p>
    <w:tbl>
      <w:tblPr>
        <w:tblStyle w:val="Table"/>
        <w:tblW w:w="0" w:type="pct"/>
        <w:tblLook w:val="0020" w:firstRow="1" w:lastRow="0" w:firstColumn="0" w:lastColumn="0" w:noHBand="0" w:noVBand="0"/>
        <w:tblCaption w:val="The accuracy measures of simple exponential smoothing models with different smoothing coefficients."/>
      </w:tblPr>
      <w:tblGrid>
        <w:gridCol w:w="2625"/>
        <w:gridCol w:w="1005"/>
        <w:gridCol w:w="930"/>
        <w:gridCol w:w="930"/>
        <w:gridCol w:w="1005"/>
        <w:gridCol w:w="930"/>
        <w:gridCol w:w="930"/>
        <w:gridCol w:w="1005"/>
      </w:tblGrid>
      <w:tr w:rsidR="00A17F25" w14:paraId="3A070775" w14:textId="77777777">
        <w:tc>
          <w:tcPr>
            <w:tcW w:w="0" w:type="auto"/>
            <w:tcBorders>
              <w:bottom w:val="single" w:sz="0" w:space="0" w:color="auto"/>
            </w:tcBorders>
            <w:vAlign w:val="bottom"/>
          </w:tcPr>
          <w:p w14:paraId="3A07076D" w14:textId="77777777" w:rsidR="00A17F25" w:rsidRDefault="00A17F25"/>
        </w:tc>
        <w:tc>
          <w:tcPr>
            <w:tcW w:w="0" w:type="auto"/>
            <w:tcBorders>
              <w:bottom w:val="single" w:sz="0" w:space="0" w:color="auto"/>
            </w:tcBorders>
            <w:vAlign w:val="bottom"/>
          </w:tcPr>
          <w:p w14:paraId="3A07076E" w14:textId="77777777" w:rsidR="00A17F25" w:rsidRDefault="00946AC8">
            <w:pPr>
              <w:pStyle w:val="Compact"/>
              <w:jc w:val="right"/>
            </w:pPr>
            <w:r>
              <w:t>ME</w:t>
            </w:r>
          </w:p>
        </w:tc>
        <w:tc>
          <w:tcPr>
            <w:tcW w:w="0" w:type="auto"/>
            <w:tcBorders>
              <w:bottom w:val="single" w:sz="0" w:space="0" w:color="auto"/>
            </w:tcBorders>
            <w:vAlign w:val="bottom"/>
          </w:tcPr>
          <w:p w14:paraId="3A07076F" w14:textId="77777777" w:rsidR="00A17F25" w:rsidRDefault="00946AC8">
            <w:pPr>
              <w:pStyle w:val="Compact"/>
              <w:jc w:val="right"/>
            </w:pPr>
            <w:r>
              <w:t>RMSE</w:t>
            </w:r>
          </w:p>
        </w:tc>
        <w:tc>
          <w:tcPr>
            <w:tcW w:w="0" w:type="auto"/>
            <w:tcBorders>
              <w:bottom w:val="single" w:sz="0" w:space="0" w:color="auto"/>
            </w:tcBorders>
            <w:vAlign w:val="bottom"/>
          </w:tcPr>
          <w:p w14:paraId="3A070770" w14:textId="77777777" w:rsidR="00A17F25" w:rsidRDefault="00946AC8">
            <w:pPr>
              <w:pStyle w:val="Compact"/>
              <w:jc w:val="right"/>
            </w:pPr>
            <w:r>
              <w:t>MAE</w:t>
            </w:r>
          </w:p>
        </w:tc>
        <w:tc>
          <w:tcPr>
            <w:tcW w:w="0" w:type="auto"/>
            <w:tcBorders>
              <w:bottom w:val="single" w:sz="0" w:space="0" w:color="auto"/>
            </w:tcBorders>
            <w:vAlign w:val="bottom"/>
          </w:tcPr>
          <w:p w14:paraId="3A070771" w14:textId="77777777" w:rsidR="00A17F25" w:rsidRDefault="00946AC8">
            <w:pPr>
              <w:pStyle w:val="Compact"/>
              <w:jc w:val="right"/>
            </w:pPr>
            <w:r>
              <w:t>MPE</w:t>
            </w:r>
          </w:p>
        </w:tc>
        <w:tc>
          <w:tcPr>
            <w:tcW w:w="0" w:type="auto"/>
            <w:tcBorders>
              <w:bottom w:val="single" w:sz="0" w:space="0" w:color="auto"/>
            </w:tcBorders>
            <w:vAlign w:val="bottom"/>
          </w:tcPr>
          <w:p w14:paraId="3A070772" w14:textId="77777777" w:rsidR="00A17F25" w:rsidRDefault="00946AC8">
            <w:pPr>
              <w:pStyle w:val="Compact"/>
              <w:jc w:val="right"/>
            </w:pPr>
            <w:r>
              <w:t>MAPE</w:t>
            </w:r>
          </w:p>
        </w:tc>
        <w:tc>
          <w:tcPr>
            <w:tcW w:w="0" w:type="auto"/>
            <w:tcBorders>
              <w:bottom w:val="single" w:sz="0" w:space="0" w:color="auto"/>
            </w:tcBorders>
            <w:vAlign w:val="bottom"/>
          </w:tcPr>
          <w:p w14:paraId="3A070773" w14:textId="77777777" w:rsidR="00A17F25" w:rsidRDefault="00946AC8">
            <w:pPr>
              <w:pStyle w:val="Compact"/>
              <w:jc w:val="right"/>
            </w:pPr>
            <w:r>
              <w:t>MASE</w:t>
            </w:r>
          </w:p>
        </w:tc>
        <w:tc>
          <w:tcPr>
            <w:tcW w:w="0" w:type="auto"/>
            <w:tcBorders>
              <w:bottom w:val="single" w:sz="0" w:space="0" w:color="auto"/>
            </w:tcBorders>
            <w:vAlign w:val="bottom"/>
          </w:tcPr>
          <w:p w14:paraId="3A070774" w14:textId="77777777" w:rsidR="00A17F25" w:rsidRDefault="00946AC8">
            <w:pPr>
              <w:pStyle w:val="Compact"/>
              <w:jc w:val="right"/>
            </w:pPr>
            <w:r>
              <w:t>ACF1</w:t>
            </w:r>
          </w:p>
        </w:tc>
      </w:tr>
      <w:tr w:rsidR="00A17F25" w14:paraId="3A07077E" w14:textId="77777777">
        <w:tc>
          <w:tcPr>
            <w:tcW w:w="0" w:type="auto"/>
          </w:tcPr>
          <w:p w14:paraId="3A070776" w14:textId="77777777" w:rsidR="00A17F25" w:rsidRDefault="00946AC8">
            <w:pPr>
              <w:pStyle w:val="Compact"/>
            </w:pPr>
            <w:r>
              <w:t>alpha=0.2</w:t>
            </w:r>
          </w:p>
        </w:tc>
        <w:tc>
          <w:tcPr>
            <w:tcW w:w="0" w:type="auto"/>
          </w:tcPr>
          <w:p w14:paraId="3A070777" w14:textId="77777777" w:rsidR="00A17F25" w:rsidRDefault="00946AC8">
            <w:pPr>
              <w:pStyle w:val="Compact"/>
              <w:jc w:val="right"/>
            </w:pPr>
            <w:r>
              <w:t>-0.2278</w:t>
            </w:r>
          </w:p>
        </w:tc>
        <w:tc>
          <w:tcPr>
            <w:tcW w:w="0" w:type="auto"/>
          </w:tcPr>
          <w:p w14:paraId="3A070778" w14:textId="77777777" w:rsidR="00A17F25" w:rsidRDefault="00946AC8">
            <w:pPr>
              <w:pStyle w:val="Compact"/>
              <w:jc w:val="right"/>
            </w:pPr>
            <w:r>
              <w:t>1.3663</w:t>
            </w:r>
          </w:p>
        </w:tc>
        <w:tc>
          <w:tcPr>
            <w:tcW w:w="0" w:type="auto"/>
          </w:tcPr>
          <w:p w14:paraId="3A070779" w14:textId="77777777" w:rsidR="00A17F25" w:rsidRDefault="00946AC8">
            <w:pPr>
              <w:pStyle w:val="Compact"/>
              <w:jc w:val="right"/>
            </w:pPr>
            <w:r>
              <w:t>1.0369</w:t>
            </w:r>
          </w:p>
        </w:tc>
        <w:tc>
          <w:tcPr>
            <w:tcW w:w="0" w:type="auto"/>
          </w:tcPr>
          <w:p w14:paraId="3A07077A" w14:textId="77777777" w:rsidR="00A17F25" w:rsidRDefault="00946AC8">
            <w:pPr>
              <w:pStyle w:val="Compact"/>
              <w:jc w:val="right"/>
            </w:pPr>
            <w:r>
              <w:t>-1.1287</w:t>
            </w:r>
          </w:p>
        </w:tc>
        <w:tc>
          <w:tcPr>
            <w:tcW w:w="0" w:type="auto"/>
          </w:tcPr>
          <w:p w14:paraId="3A07077B" w14:textId="77777777" w:rsidR="00A17F25" w:rsidRDefault="00946AC8">
            <w:pPr>
              <w:pStyle w:val="Compact"/>
              <w:jc w:val="right"/>
            </w:pPr>
            <w:r>
              <w:t>4.0286</w:t>
            </w:r>
          </w:p>
        </w:tc>
        <w:tc>
          <w:tcPr>
            <w:tcW w:w="0" w:type="auto"/>
          </w:tcPr>
          <w:p w14:paraId="3A07077C" w14:textId="77777777" w:rsidR="00A17F25" w:rsidRDefault="00946AC8">
            <w:pPr>
              <w:pStyle w:val="Compact"/>
              <w:jc w:val="right"/>
            </w:pPr>
            <w:r>
              <w:t>1.9361</w:t>
            </w:r>
          </w:p>
        </w:tc>
        <w:tc>
          <w:tcPr>
            <w:tcW w:w="0" w:type="auto"/>
          </w:tcPr>
          <w:p w14:paraId="3A07077D" w14:textId="77777777" w:rsidR="00A17F25" w:rsidRDefault="00946AC8">
            <w:pPr>
              <w:pStyle w:val="Compact"/>
              <w:jc w:val="right"/>
            </w:pPr>
            <w:r>
              <w:t>0.6838</w:t>
            </w:r>
          </w:p>
        </w:tc>
      </w:tr>
      <w:tr w:rsidR="00A17F25" w14:paraId="3A070787" w14:textId="77777777">
        <w:tc>
          <w:tcPr>
            <w:tcW w:w="0" w:type="auto"/>
          </w:tcPr>
          <w:p w14:paraId="3A07077F" w14:textId="77777777" w:rsidR="00A17F25" w:rsidRDefault="00946AC8">
            <w:pPr>
              <w:pStyle w:val="Compact"/>
            </w:pPr>
            <w:r>
              <w:t>alpha=0.6</w:t>
            </w:r>
          </w:p>
        </w:tc>
        <w:tc>
          <w:tcPr>
            <w:tcW w:w="0" w:type="auto"/>
          </w:tcPr>
          <w:p w14:paraId="3A070780" w14:textId="77777777" w:rsidR="00A17F25" w:rsidRDefault="00946AC8">
            <w:pPr>
              <w:pStyle w:val="Compact"/>
              <w:jc w:val="right"/>
            </w:pPr>
            <w:r>
              <w:t>-0.2013</w:t>
            </w:r>
          </w:p>
        </w:tc>
        <w:tc>
          <w:tcPr>
            <w:tcW w:w="0" w:type="auto"/>
          </w:tcPr>
          <w:p w14:paraId="3A070781" w14:textId="77777777" w:rsidR="00A17F25" w:rsidRDefault="00946AC8">
            <w:pPr>
              <w:pStyle w:val="Compact"/>
              <w:jc w:val="right"/>
            </w:pPr>
            <w:r>
              <w:t>0.9974</w:t>
            </w:r>
          </w:p>
        </w:tc>
        <w:tc>
          <w:tcPr>
            <w:tcW w:w="0" w:type="auto"/>
          </w:tcPr>
          <w:p w14:paraId="3A070782" w14:textId="77777777" w:rsidR="00A17F25" w:rsidRDefault="00946AC8">
            <w:pPr>
              <w:pStyle w:val="Compact"/>
              <w:jc w:val="right"/>
            </w:pPr>
            <w:r>
              <w:t>0.5895</w:t>
            </w:r>
          </w:p>
        </w:tc>
        <w:tc>
          <w:tcPr>
            <w:tcW w:w="0" w:type="auto"/>
          </w:tcPr>
          <w:p w14:paraId="3A070783" w14:textId="77777777" w:rsidR="00A17F25" w:rsidRDefault="00946AC8">
            <w:pPr>
              <w:pStyle w:val="Compact"/>
              <w:jc w:val="right"/>
            </w:pPr>
            <w:r>
              <w:t>-0.8835</w:t>
            </w:r>
          </w:p>
        </w:tc>
        <w:tc>
          <w:tcPr>
            <w:tcW w:w="0" w:type="auto"/>
          </w:tcPr>
          <w:p w14:paraId="3A070784" w14:textId="77777777" w:rsidR="00A17F25" w:rsidRDefault="00946AC8">
            <w:pPr>
              <w:pStyle w:val="Compact"/>
              <w:jc w:val="right"/>
            </w:pPr>
            <w:r>
              <w:t>2.2956</w:t>
            </w:r>
          </w:p>
        </w:tc>
        <w:tc>
          <w:tcPr>
            <w:tcW w:w="0" w:type="auto"/>
          </w:tcPr>
          <w:p w14:paraId="3A070785" w14:textId="77777777" w:rsidR="00A17F25" w:rsidRDefault="00946AC8">
            <w:pPr>
              <w:pStyle w:val="Compact"/>
              <w:jc w:val="right"/>
            </w:pPr>
            <w:r>
              <w:t>1.1006</w:t>
            </w:r>
          </w:p>
        </w:tc>
        <w:tc>
          <w:tcPr>
            <w:tcW w:w="0" w:type="auto"/>
          </w:tcPr>
          <w:p w14:paraId="3A070786" w14:textId="77777777" w:rsidR="00A17F25" w:rsidRDefault="00946AC8">
            <w:pPr>
              <w:pStyle w:val="Compact"/>
              <w:jc w:val="right"/>
            </w:pPr>
            <w:r>
              <w:t>0.3024</w:t>
            </w:r>
          </w:p>
        </w:tc>
      </w:tr>
      <w:tr w:rsidR="00A17F25" w14:paraId="3A070790" w14:textId="77777777">
        <w:tc>
          <w:tcPr>
            <w:tcW w:w="0" w:type="auto"/>
          </w:tcPr>
          <w:p w14:paraId="3A070788" w14:textId="77777777" w:rsidR="00A17F25" w:rsidRDefault="00946AC8">
            <w:pPr>
              <w:pStyle w:val="Compact"/>
            </w:pPr>
            <w:r>
              <w:t>optimal alpha = 0.09332</w:t>
            </w:r>
          </w:p>
        </w:tc>
        <w:tc>
          <w:tcPr>
            <w:tcW w:w="0" w:type="auto"/>
          </w:tcPr>
          <w:p w14:paraId="3A070789" w14:textId="77777777" w:rsidR="00A17F25" w:rsidRDefault="00946AC8">
            <w:pPr>
              <w:pStyle w:val="Compact"/>
              <w:jc w:val="right"/>
            </w:pPr>
            <w:r>
              <w:t>-0.1320</w:t>
            </w:r>
          </w:p>
        </w:tc>
        <w:tc>
          <w:tcPr>
            <w:tcW w:w="0" w:type="auto"/>
          </w:tcPr>
          <w:p w14:paraId="3A07078A" w14:textId="77777777" w:rsidR="00A17F25" w:rsidRDefault="00946AC8">
            <w:pPr>
              <w:pStyle w:val="Compact"/>
              <w:jc w:val="right"/>
            </w:pPr>
            <w:r>
              <w:t>0.9421</w:t>
            </w:r>
          </w:p>
        </w:tc>
        <w:tc>
          <w:tcPr>
            <w:tcW w:w="0" w:type="auto"/>
          </w:tcPr>
          <w:p w14:paraId="3A07078B" w14:textId="77777777" w:rsidR="00A17F25" w:rsidRDefault="00946AC8">
            <w:pPr>
              <w:pStyle w:val="Compact"/>
              <w:jc w:val="right"/>
            </w:pPr>
            <w:r>
              <w:t>0.5158</w:t>
            </w:r>
          </w:p>
        </w:tc>
        <w:tc>
          <w:tcPr>
            <w:tcW w:w="0" w:type="auto"/>
          </w:tcPr>
          <w:p w14:paraId="3A07078C" w14:textId="77777777" w:rsidR="00A17F25" w:rsidRDefault="00946AC8">
            <w:pPr>
              <w:pStyle w:val="Compact"/>
              <w:jc w:val="right"/>
            </w:pPr>
            <w:r>
              <w:t>-0.5833</w:t>
            </w:r>
          </w:p>
        </w:tc>
        <w:tc>
          <w:tcPr>
            <w:tcW w:w="0" w:type="auto"/>
          </w:tcPr>
          <w:p w14:paraId="3A07078D" w14:textId="77777777" w:rsidR="00A17F25" w:rsidRDefault="00946AC8">
            <w:pPr>
              <w:pStyle w:val="Compact"/>
              <w:jc w:val="right"/>
            </w:pPr>
            <w:r>
              <w:t>1.9991</w:t>
            </w:r>
          </w:p>
        </w:tc>
        <w:tc>
          <w:tcPr>
            <w:tcW w:w="0" w:type="auto"/>
          </w:tcPr>
          <w:p w14:paraId="3A07078E" w14:textId="77777777" w:rsidR="00A17F25" w:rsidRDefault="00946AC8">
            <w:pPr>
              <w:pStyle w:val="Compact"/>
              <w:jc w:val="right"/>
            </w:pPr>
            <w:r>
              <w:t>0.9630</w:t>
            </w:r>
          </w:p>
        </w:tc>
        <w:tc>
          <w:tcPr>
            <w:tcW w:w="0" w:type="auto"/>
          </w:tcPr>
          <w:p w14:paraId="3A07078F" w14:textId="77777777" w:rsidR="00A17F25" w:rsidRDefault="00946AC8">
            <w:pPr>
              <w:pStyle w:val="Compact"/>
              <w:jc w:val="right"/>
            </w:pPr>
            <w:r>
              <w:t>-0.0126</w:t>
            </w:r>
          </w:p>
        </w:tc>
      </w:tr>
    </w:tbl>
    <w:p w14:paraId="3A070791" w14:textId="77777777" w:rsidR="00A17F25" w:rsidRDefault="00946AC8">
      <w:pPr>
        <w:pStyle w:val="BodyText"/>
      </w:pPr>
      <w:r>
        <w:rPr>
          <w:b/>
        </w:rPr>
        <w:t>Remark</w:t>
      </w:r>
      <w:r>
        <w:t>: The above measures are based on the training data (i.e., based on the observed values and the fitted values). We can also hold up a test data to calculate the actual accuracy measures.</w:t>
      </w:r>
    </w:p>
    <w:p w14:paraId="3A070792" w14:textId="77777777" w:rsidR="00A17F25" w:rsidRDefault="00946AC8">
      <w:pPr>
        <w:pStyle w:val="Heading1"/>
      </w:pPr>
      <w:bookmarkStart w:id="12" w:name="X782bf055688ff2c9a67eb2babbc6cfcfbd9d433"/>
      <w:bookmarkStart w:id="13" w:name="_Toc70158990"/>
      <w:bookmarkEnd w:id="10"/>
      <w:r>
        <w:t>Holt’s Smoothing Model: Linear (additive) Trend</w:t>
      </w:r>
      <w:bookmarkEnd w:id="13"/>
    </w:p>
    <w:p w14:paraId="3A070793" w14:textId="77777777" w:rsidR="00A17F25" w:rsidRDefault="00946AC8">
      <w:pPr>
        <w:pStyle w:val="FirstParagraph"/>
      </w:pPr>
      <w:r>
        <w:t>Holt generalized simp</w:t>
      </w:r>
      <w:r>
        <w:t>le exponential smoothing by adding a trend parameter to allow forecasting of data with a linear trend. The model components are given in the following:</w:t>
      </w:r>
    </w:p>
    <w:p w14:paraId="3A070794" w14:textId="77777777" w:rsidR="00A17F25" w:rsidRDefault="00946AC8">
      <w:pPr>
        <w:numPr>
          <w:ilvl w:val="0"/>
          <w:numId w:val="6"/>
        </w:numPr>
      </w:pPr>
      <w:r>
        <w:t xml:space="preserve">Forecast function: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+h</m:t>
        </m:r>
        <m:sSub>
          <m:sSubPr>
            <m:ctrlPr>
              <w:rPr>
                <w:rFonts w:ascii="Cambria Math" w:hAnsi="Cambria Math"/>
              </w:rPr>
            </m:ctrlPr>
          </m:sSubPr>
          <m:e>
            <m:r>
              <w:rPr>
                <w:rFonts w:ascii="Cambria Math" w:hAnsi="Cambria Math"/>
              </w:rPr>
              <m:t>b</m:t>
            </m:r>
          </m:e>
          <m:sub>
            <m:r>
              <w:rPr>
                <w:rFonts w:ascii="Cambria Math" w:hAnsi="Cambria Math"/>
              </w:rPr>
              <m:t>t</m:t>
            </m:r>
          </m:sub>
        </m:sSub>
      </m:oMath>
      <w:r>
        <w:t>.</w:t>
      </w:r>
    </w:p>
    <w:p w14:paraId="3A070795" w14:textId="77777777" w:rsidR="00A17F25" w:rsidRDefault="00946AC8">
      <w:pPr>
        <w:numPr>
          <w:ilvl w:val="0"/>
          <w:numId w:val="6"/>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w:t>
      </w:r>
    </w:p>
    <w:p w14:paraId="3A070796" w14:textId="77777777" w:rsidR="00A17F25" w:rsidRDefault="00946AC8">
      <w:pPr>
        <w:numPr>
          <w:ilvl w:val="0"/>
          <w:numId w:val="6"/>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w:t>
      </w:r>
    </w:p>
    <w:p w14:paraId="3A070797" w14:textId="77777777" w:rsidR="00A17F25" w:rsidRDefault="00946AC8">
      <w:pPr>
        <w:numPr>
          <w:ilvl w:val="0"/>
          <w:numId w:val="6"/>
        </w:numPr>
      </w:pPr>
      <w:r>
        <w:t xml:space="preserve">Error: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w:t>
      </w:r>
    </w:p>
    <w:p w14:paraId="3A070798" w14:textId="77777777" w:rsidR="00A17F25" w:rsidRDefault="00946AC8">
      <w:pPr>
        <w:pStyle w:val="FirstParagraph"/>
      </w:pPr>
      <w:r>
        <w:t xml:space="preserve">where </w:t>
      </w:r>
      <m:oMath>
        <m:r>
          <w:rPr>
            <w:rFonts w:ascii="Cambria Math" w:hAnsi="Cambria Math"/>
          </w:rPr>
          <m:t>α</m:t>
        </m:r>
      </m:oMath>
      <w:r>
        <w:t xml:space="preserve"> is the smoothing coefficient for level and </w:t>
      </w:r>
      <m:oMath>
        <m:sSup>
          <m:sSupPr>
            <m:ctrlPr>
              <w:rPr>
                <w:rFonts w:ascii="Cambria Math" w:hAnsi="Cambria Math"/>
              </w:rPr>
            </m:ctrlPr>
          </m:sSupPr>
          <m:e>
            <m:r>
              <w:rPr>
                <w:rFonts w:ascii="Cambria Math" w:hAnsi="Cambria Math"/>
              </w:rPr>
              <m:t>β</m:t>
            </m:r>
          </m:e>
          <m:sup>
            <m:r>
              <w:rPr>
                <w:rFonts w:ascii="Cambria Math" w:hAnsi="Cambria Math"/>
              </w:rPr>
              <m:t>*</m:t>
            </m:r>
          </m:sup>
        </m:sSup>
      </m:oMath>
      <w:r>
        <w:t xml:space="preserve"> the smoothing coefficient of trend. The smoothing coefficients are estimated by minimizing the sum of squared error (SSE) of the mod</w:t>
      </w:r>
      <w:r>
        <w:t>el.</w:t>
      </w:r>
    </w:p>
    <w:p w14:paraId="3A070799" w14:textId="37BEC879" w:rsidR="00A17F25" w:rsidRDefault="00946AC8">
      <w:pPr>
        <w:pStyle w:val="BodyText"/>
      </w:pPr>
      <w:r>
        <w:t xml:space="preserve">The R function </w:t>
      </w:r>
      <w:proofErr w:type="gramStart"/>
      <w:r>
        <w:rPr>
          <w:b/>
        </w:rPr>
        <w:t>holt(</w:t>
      </w:r>
      <w:proofErr w:type="gramEnd"/>
      <w:r>
        <w:rPr>
          <w:b/>
        </w:rPr>
        <w:t>)</w:t>
      </w:r>
      <w:r>
        <w:t xml:space="preserve"> computes the smoothing coefficients and forecast</w:t>
      </w:r>
      <w:r w:rsidR="00936D46">
        <w:t>s</w:t>
      </w:r>
      <w:r>
        <w:t xml:space="preserve"> future values for a given</w:t>
      </w:r>
      <w:r>
        <w:t xml:space="preserve"> </w:t>
      </w:r>
      <m:oMath>
        <m:r>
          <w:rPr>
            <w:rFonts w:ascii="Cambria Math" w:hAnsi="Cambria Math"/>
          </w:rPr>
          <m:t>h</m:t>
        </m:r>
      </m:oMath>
      <w:r>
        <w:t xml:space="preserve"> period</w:t>
      </w:r>
      <w:r>
        <w:t xml:space="preserve"> of future values.</w:t>
      </w:r>
    </w:p>
    <w:p w14:paraId="3A07079A" w14:textId="1E582CE3" w:rsidR="00A17F25" w:rsidRDefault="00946AC8">
      <w:pPr>
        <w:pStyle w:val="BodyText"/>
      </w:pPr>
      <w:r>
        <w:rPr>
          <w:b/>
        </w:rPr>
        <w:t>Example 2</w:t>
      </w:r>
      <w:r>
        <w:t xml:space="preserve">: We apply </w:t>
      </w:r>
      <w:r>
        <w:t>Holt’s method to annual passenger numbers for Australian airlines from 1990 to 2016.</w:t>
      </w:r>
    </w:p>
    <w:p w14:paraId="3A07079B" w14:textId="77777777" w:rsidR="00A17F25" w:rsidRDefault="00946AC8">
      <w:pPr>
        <w:pStyle w:val="SourceCode"/>
      </w:pPr>
      <w:r>
        <w:rPr>
          <w:rStyle w:val="NormalTok"/>
        </w:rPr>
        <w:t>ausair=</w:t>
      </w:r>
      <w:r>
        <w:rPr>
          <w:rStyle w:val="KeywordTok"/>
        </w:rPr>
        <w:t>read.table</w:t>
      </w:r>
      <w:r>
        <w:rPr>
          <w:rStyle w:val="NormalTok"/>
        </w:rPr>
        <w:t>(</w:t>
      </w:r>
      <w:r>
        <w:rPr>
          <w:rStyle w:val="StringTok"/>
        </w:rPr>
        <w:t>"https://stat321.s3.amazonaws.com/w13-ausair.txt"</w:t>
      </w:r>
      <w:r>
        <w:rPr>
          <w:rStyle w:val="NormalTok"/>
        </w:rPr>
        <w:t>)[,</w:t>
      </w:r>
      <w:r>
        <w:rPr>
          <w:rStyle w:val="DecValTok"/>
        </w:rPr>
        <w:t>3</w:t>
      </w:r>
      <w:r>
        <w:rPr>
          <w:rStyle w:val="NormalTok"/>
        </w:rPr>
        <w:t>]</w:t>
      </w:r>
      <w:r>
        <w:br/>
      </w:r>
      <w:r>
        <w:rPr>
          <w:rStyle w:val="NormalTok"/>
        </w:rPr>
        <w:t>air =</w:t>
      </w:r>
      <w:r>
        <w:rPr>
          <w:rStyle w:val="StringTok"/>
        </w:rPr>
        <w:t xml:space="preserve"> </w:t>
      </w:r>
      <w:r>
        <w:rPr>
          <w:rStyle w:val="KeywordTok"/>
        </w:rPr>
        <w:t>ts</w:t>
      </w:r>
      <w:r>
        <w:rPr>
          <w:rStyle w:val="NormalTok"/>
        </w:rPr>
        <w:t>(ausair,</w:t>
      </w:r>
      <w:r>
        <w:rPr>
          <w:rStyle w:val="DataTypeTok"/>
        </w:rPr>
        <w:t>start=</w:t>
      </w:r>
      <w:r>
        <w:rPr>
          <w:rStyle w:val="DecValTok"/>
        </w:rPr>
        <w:t>1990</w:t>
      </w:r>
      <w:r>
        <w:rPr>
          <w:rStyle w:val="NormalTok"/>
        </w:rPr>
        <w:t>,</w:t>
      </w:r>
      <w:r>
        <w:rPr>
          <w:rStyle w:val="DataTypeTok"/>
        </w:rPr>
        <w:t>end=</w:t>
      </w:r>
      <w:r>
        <w:rPr>
          <w:rStyle w:val="DecValTok"/>
        </w:rPr>
        <w:t>2016</w:t>
      </w:r>
      <w:r>
        <w:rPr>
          <w:rStyle w:val="NormalTok"/>
        </w:rPr>
        <w:t>)</w:t>
      </w:r>
      <w:r>
        <w:br/>
      </w:r>
      <w:r>
        <w:rPr>
          <w:rStyle w:val="NormalTok"/>
        </w:rPr>
        <w:t>fit0 =</w:t>
      </w:r>
      <w:r>
        <w:rPr>
          <w:rStyle w:val="StringTok"/>
        </w:rPr>
        <w:t xml:space="preserve"> </w:t>
      </w:r>
      <w:r>
        <w:rPr>
          <w:rStyle w:val="KeywordTok"/>
        </w:rPr>
        <w:t>holt</w:t>
      </w:r>
      <w:r>
        <w:rPr>
          <w:rStyle w:val="NormalTok"/>
        </w:rPr>
        <w:t xml:space="preserve">(air, </w:t>
      </w:r>
      <w:r>
        <w:rPr>
          <w:rStyle w:val="DataTypeTok"/>
        </w:rPr>
        <w:t>initial=</w:t>
      </w:r>
      <w:r>
        <w:rPr>
          <w:rStyle w:val="StringTok"/>
        </w:rPr>
        <w:t>"simple"</w:t>
      </w:r>
      <w:r>
        <w:rPr>
          <w:rStyle w:val="NormalTok"/>
        </w:rPr>
        <w:t xml:space="preserve">, </w:t>
      </w:r>
      <w:r>
        <w:rPr>
          <w:rStyle w:val="DataTypeTok"/>
        </w:rPr>
        <w:t>exponential=</w:t>
      </w:r>
      <w:r>
        <w:rPr>
          <w:rStyle w:val="OtherTok"/>
        </w:rPr>
        <w:t>TRUE</w:t>
      </w:r>
      <w:r>
        <w:rPr>
          <w:rStyle w:val="NormalTok"/>
        </w:rPr>
        <w:t>,</w:t>
      </w:r>
      <w:r>
        <w:rPr>
          <w:rStyle w:val="DataTypeTok"/>
        </w:rPr>
        <w:t>h=</w:t>
      </w:r>
      <w:r>
        <w:rPr>
          <w:rStyle w:val="DecValTok"/>
        </w:rPr>
        <w:t>5</w:t>
      </w:r>
      <w:r>
        <w:rPr>
          <w:rStyle w:val="NormalTok"/>
        </w:rPr>
        <w:t xml:space="preserve">)  </w:t>
      </w:r>
      <w:r>
        <w:rPr>
          <w:rStyle w:val="CommentTok"/>
        </w:rPr>
        <w:t>### optimal alpha and beta</w:t>
      </w:r>
      <w:r>
        <w:br/>
      </w:r>
      <w:r>
        <w:rPr>
          <w:rStyle w:val="NormalTok"/>
        </w:rPr>
        <w:t>fit1 =</w:t>
      </w:r>
      <w:r>
        <w:rPr>
          <w:rStyle w:val="StringTok"/>
        </w:rPr>
        <w:t xml:space="preserve"> </w:t>
      </w:r>
      <w:r>
        <w:rPr>
          <w:rStyle w:val="KeywordTok"/>
        </w:rPr>
        <w:t>holt</w:t>
      </w:r>
      <w:r>
        <w:rPr>
          <w:rStyle w:val="NormalTok"/>
        </w:rPr>
        <w:t xml:space="preserve">(air, </w:t>
      </w:r>
      <w:r>
        <w:rPr>
          <w:rStyle w:val="DataTypeTok"/>
        </w:rPr>
        <w:t>alpha=</w:t>
      </w:r>
      <w:r>
        <w:rPr>
          <w:rStyle w:val="FloatTok"/>
        </w:rPr>
        <w:t>0.8</w:t>
      </w:r>
      <w:r>
        <w:rPr>
          <w:rStyle w:val="NormalTok"/>
        </w:rPr>
        <w:t xml:space="preserve">, </w:t>
      </w:r>
      <w:r>
        <w:rPr>
          <w:rStyle w:val="DataTypeTok"/>
        </w:rPr>
        <w:t>beta=</w:t>
      </w:r>
      <w:r>
        <w:rPr>
          <w:rStyle w:val="FloatTok"/>
        </w:rPr>
        <w:t>0.2</w:t>
      </w:r>
      <w:r>
        <w:rPr>
          <w:rStyle w:val="NormalTok"/>
        </w:rPr>
        <w:t xml:space="preserve">, </w:t>
      </w:r>
      <w:r>
        <w:rPr>
          <w:rStyle w:val="DataTypeTok"/>
        </w:rPr>
        <w:t>exponential=</w:t>
      </w:r>
      <w:r>
        <w:rPr>
          <w:rStyle w:val="OtherTok"/>
        </w:rPr>
        <w:t>TRUE</w:t>
      </w:r>
      <w:r>
        <w:rPr>
          <w:rStyle w:val="NormalTok"/>
        </w:rPr>
        <w:t xml:space="preserve">, </w:t>
      </w:r>
      <w:r>
        <w:rPr>
          <w:rStyle w:val="DataTypeTok"/>
        </w:rPr>
        <w:t>initial=</w:t>
      </w:r>
      <w:r>
        <w:rPr>
          <w:rStyle w:val="StringTok"/>
        </w:rPr>
        <w:t>"simple"</w:t>
      </w:r>
      <w:r>
        <w:rPr>
          <w:rStyle w:val="NormalTok"/>
        </w:rPr>
        <w:t xml:space="preserve">, </w:t>
      </w:r>
      <w:r>
        <w:rPr>
          <w:rStyle w:val="DataTypeTok"/>
        </w:rPr>
        <w:t>h=</w:t>
      </w:r>
      <w:r>
        <w:rPr>
          <w:rStyle w:val="DecValTok"/>
        </w:rPr>
        <w:t>5</w:t>
      </w:r>
      <w:r>
        <w:rPr>
          <w:rStyle w:val="NormalTok"/>
        </w:rPr>
        <w:t>)</w:t>
      </w:r>
      <w:r>
        <w:br/>
      </w:r>
      <w:r>
        <w:rPr>
          <w:rStyle w:val="CommentTok"/>
        </w:rPr>
        <w:t>###### plot the original data</w:t>
      </w:r>
      <w:r>
        <w:br/>
      </w:r>
      <w:r>
        <w:rPr>
          <w:rStyle w:val="KeywordTok"/>
        </w:rPr>
        <w:t>plot</w:t>
      </w:r>
      <w:r>
        <w:rPr>
          <w:rStyle w:val="NormalTok"/>
        </w:rPr>
        <w:t xml:space="preserve">(fit0, </w:t>
      </w:r>
      <w:r>
        <w:rPr>
          <w:rStyle w:val="DataTypeTok"/>
        </w:rPr>
        <w:t>lwd=</w:t>
      </w:r>
      <w:r>
        <w:rPr>
          <w:rStyle w:val="DecValTok"/>
        </w:rPr>
        <w:t>2</w:t>
      </w:r>
      <w:r>
        <w:rPr>
          <w:rStyle w:val="NormalTok"/>
        </w:rPr>
        <w:t>,</w:t>
      </w:r>
      <w:r>
        <w:rPr>
          <w:rStyle w:val="DataTypeTok"/>
        </w:rPr>
        <w:t>type=</w:t>
      </w:r>
      <w:r>
        <w:rPr>
          <w:rStyle w:val="StringTok"/>
        </w:rPr>
        <w:t>"o"</w:t>
      </w:r>
      <w:r>
        <w:rPr>
          <w:rStyle w:val="NormalTok"/>
        </w:rPr>
        <w:t xml:space="preserve">, </w:t>
      </w:r>
      <w:r>
        <w:rPr>
          <w:rStyle w:val="DataTypeTok"/>
        </w:rPr>
        <w:t>ylab=</w:t>
      </w:r>
      <w:r>
        <w:rPr>
          <w:rStyle w:val="StringTok"/>
        </w:rPr>
        <w:t>"Air Passengers"</w:t>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fcol=</w:t>
      </w:r>
      <w:r>
        <w:rPr>
          <w:rStyle w:val="StringTok"/>
        </w:rPr>
        <w:t>"white"</w:t>
      </w:r>
      <w:r>
        <w:rPr>
          <w:rStyle w:val="NormalTok"/>
        </w:rPr>
        <w:t xml:space="preserve">, </w:t>
      </w:r>
      <w:r>
        <w:rPr>
          <w:rStyle w:val="DataTypeTok"/>
        </w:rPr>
        <w:t>ylim=</w:t>
      </w:r>
      <w:r>
        <w:rPr>
          <w:rStyle w:val="KeywordTok"/>
        </w:rPr>
        <w:t>c</w:t>
      </w:r>
      <w:r>
        <w:rPr>
          <w:rStyle w:val="NormalTok"/>
        </w:rPr>
        <w:t>(</w:t>
      </w:r>
      <w:r>
        <w:rPr>
          <w:rStyle w:val="DecValTok"/>
        </w:rPr>
        <w:t>10</w:t>
      </w:r>
      <w:r>
        <w:rPr>
          <w:rStyle w:val="NormalTok"/>
        </w:rPr>
        <w:t xml:space="preserve">, </w:t>
      </w:r>
      <w:r>
        <w:rPr>
          <w:rStyle w:val="DecValTok"/>
        </w:rPr>
        <w:t>110</w:t>
      </w:r>
      <w:r>
        <w:rPr>
          <w:rStyle w:val="NormalTok"/>
        </w:rPr>
        <w:t>))</w:t>
      </w:r>
      <w:r>
        <w:br/>
      </w:r>
      <w:r>
        <w:rPr>
          <w:rStyle w:val="KeywordTok"/>
        </w:rPr>
        <w:t>lines</w:t>
      </w:r>
      <w:r>
        <w:rPr>
          <w:rStyle w:val="NormalTok"/>
        </w:rPr>
        <w:t>(</w:t>
      </w:r>
      <w:r>
        <w:rPr>
          <w:rStyle w:val="KeywordTok"/>
        </w:rPr>
        <w:t>fitted</w:t>
      </w:r>
      <w:r>
        <w:rPr>
          <w:rStyle w:val="NormalTok"/>
        </w:rPr>
        <w:t xml:space="preserve">(fit0), </w:t>
      </w:r>
      <w:r>
        <w:rPr>
          <w:rStyle w:val="DataTypeTok"/>
        </w:rPr>
        <w:t>col=</w:t>
      </w:r>
      <w:r>
        <w:rPr>
          <w:rStyle w:val="StringTok"/>
        </w:rPr>
        <w:t>"red"</w:t>
      </w:r>
      <w:r>
        <w:rPr>
          <w:rStyle w:val="NormalTok"/>
        </w:rPr>
        <w:t>)</w:t>
      </w:r>
      <w:r>
        <w:br/>
      </w:r>
      <w:r>
        <w:rPr>
          <w:rStyle w:val="KeywordTok"/>
        </w:rPr>
        <w:lastRenderedPageBreak/>
        <w:t>lines</w:t>
      </w:r>
      <w:r>
        <w:rPr>
          <w:rStyle w:val="NormalTok"/>
        </w:rPr>
        <w:t>(</w:t>
      </w:r>
      <w:r>
        <w:rPr>
          <w:rStyle w:val="KeywordTok"/>
        </w:rPr>
        <w:t>fitted</w:t>
      </w:r>
      <w:r>
        <w:rPr>
          <w:rStyle w:val="NormalTok"/>
        </w:rPr>
        <w:t xml:space="preserve">(fit1), </w:t>
      </w:r>
      <w:r>
        <w:rPr>
          <w:rStyle w:val="DataTypeTok"/>
        </w:rPr>
        <w:t>col=</w:t>
      </w:r>
      <w:r>
        <w:rPr>
          <w:rStyle w:val="StringTok"/>
        </w:rPr>
        <w:t>"blue"</w:t>
      </w:r>
      <w:r>
        <w:rPr>
          <w:rStyle w:val="NormalTok"/>
        </w:rPr>
        <w:t>)</w:t>
      </w:r>
      <w:r>
        <w:br/>
      </w:r>
      <w:r>
        <w:rPr>
          <w:rStyle w:val="CommentTok"/>
        </w:rPr>
        <w:t>#points(fit0, col="black", pch=1)</w:t>
      </w:r>
      <w:r>
        <w:br/>
      </w:r>
      <w:r>
        <w:rPr>
          <w:rStyle w:val="KeywordTok"/>
        </w:rPr>
        <w:t>points</w:t>
      </w:r>
      <w:r>
        <w:rPr>
          <w:rStyle w:val="NormalTok"/>
        </w:rPr>
        <w:t>(</w:t>
      </w:r>
      <w:r>
        <w:rPr>
          <w:rStyle w:val="KeywordTok"/>
        </w:rPr>
        <w:t>fitted</w:t>
      </w:r>
      <w:r>
        <w:rPr>
          <w:rStyle w:val="NormalTok"/>
        </w:rPr>
        <w:t>(f</w:t>
      </w:r>
      <w:r>
        <w:rPr>
          <w:rStyle w:val="NormalTok"/>
        </w:rPr>
        <w:t xml:space="preserve">it0), </w:t>
      </w:r>
      <w:r>
        <w:rPr>
          <w:rStyle w:val="DataTypeTok"/>
        </w:rPr>
        <w:t>col=</w:t>
      </w:r>
      <w:r>
        <w:rPr>
          <w:rStyle w:val="StringTok"/>
        </w:rPr>
        <w:t>"red"</w:t>
      </w:r>
      <w:r>
        <w:rPr>
          <w:rStyle w:val="NormalTok"/>
        </w:rPr>
        <w:t xml:space="preserve">, </w:t>
      </w:r>
      <w:r>
        <w:rPr>
          <w:rStyle w:val="DataTypeTok"/>
        </w:rPr>
        <w:t>pch=</w:t>
      </w:r>
      <w:r>
        <w:rPr>
          <w:rStyle w:val="DecValTok"/>
        </w:rPr>
        <w:t>16</w:t>
      </w:r>
      <w:r>
        <w:rPr>
          <w:rStyle w:val="NormalTok"/>
        </w:rPr>
        <w:t xml:space="preserve">, </w:t>
      </w:r>
      <w:r>
        <w:rPr>
          <w:rStyle w:val="DataTypeTok"/>
        </w:rPr>
        <w:t>cex=</w:t>
      </w:r>
      <w:r>
        <w:rPr>
          <w:rStyle w:val="FloatTok"/>
        </w:rPr>
        <w:t>0.6</w:t>
      </w:r>
      <w:r>
        <w:rPr>
          <w:rStyle w:val="NormalTok"/>
        </w:rPr>
        <w:t>)</w:t>
      </w:r>
      <w:r>
        <w:br/>
      </w:r>
      <w:r>
        <w:rPr>
          <w:rStyle w:val="KeywordTok"/>
        </w:rPr>
        <w:t>points</w:t>
      </w:r>
      <w:r>
        <w:rPr>
          <w:rStyle w:val="NormalTok"/>
        </w:rPr>
        <w:t>(</w:t>
      </w:r>
      <w:r>
        <w:rPr>
          <w:rStyle w:val="KeywordTok"/>
        </w:rPr>
        <w:t>fitted</w:t>
      </w:r>
      <w:r>
        <w:rPr>
          <w:rStyle w:val="NormalTok"/>
        </w:rPr>
        <w:t xml:space="preserve">(fit1), </w:t>
      </w:r>
      <w:r>
        <w:rPr>
          <w:rStyle w:val="DataTypeTok"/>
        </w:rPr>
        <w:t>col=</w:t>
      </w:r>
      <w:r>
        <w:rPr>
          <w:rStyle w:val="StringTok"/>
        </w:rPr>
        <w:t>"blue"</w:t>
      </w:r>
      <w:r>
        <w:rPr>
          <w:rStyle w:val="NormalTok"/>
        </w:rPr>
        <w:t xml:space="preserve">, </w:t>
      </w:r>
      <w:r>
        <w:rPr>
          <w:rStyle w:val="DataTypeTok"/>
        </w:rPr>
        <w:t>pch=</w:t>
      </w:r>
      <w:r>
        <w:rPr>
          <w:rStyle w:val="DecValTok"/>
        </w:rPr>
        <w:t>22</w:t>
      </w:r>
      <w:r>
        <w:rPr>
          <w:rStyle w:val="NormalTok"/>
        </w:rPr>
        <w:t xml:space="preserve">, </w:t>
      </w:r>
      <w:r>
        <w:rPr>
          <w:rStyle w:val="DataTypeTok"/>
        </w:rPr>
        <w:t>cex=</w:t>
      </w:r>
      <w:r>
        <w:rPr>
          <w:rStyle w:val="FloatTok"/>
        </w:rPr>
        <w:t>0.6</w:t>
      </w:r>
      <w:r>
        <w:rPr>
          <w:rStyle w:val="NormalTok"/>
        </w:rPr>
        <w:t>)</w:t>
      </w:r>
      <w:r>
        <w:br/>
      </w:r>
      <w:r>
        <w:rPr>
          <w:rStyle w:val="CommentTok"/>
        </w:rPr>
        <w:t>#######################</w:t>
      </w:r>
      <w:r>
        <w:br/>
      </w:r>
      <w:r>
        <w:rPr>
          <w:rStyle w:val="KeywordTok"/>
        </w:rPr>
        <w:t>lines</w:t>
      </w:r>
      <w:r>
        <w:rPr>
          <w:rStyle w:val="NormalTok"/>
        </w:rPr>
        <w:t>(fit0</w:t>
      </w:r>
      <w:r>
        <w:rPr>
          <w:rStyle w:val="OperatorTok"/>
        </w:rPr>
        <w:t>$</w:t>
      </w:r>
      <w:r>
        <w:rPr>
          <w:rStyle w:val="NormalTok"/>
        </w:rPr>
        <w:t xml:space="preserve">mean, </w:t>
      </w:r>
      <w:r>
        <w:rPr>
          <w:rStyle w:val="DataTypeTok"/>
        </w:rPr>
        <w:t>col=</w:t>
      </w:r>
      <w:r>
        <w:rPr>
          <w:rStyle w:val="StringTok"/>
        </w:rPr>
        <w:t>"red"</w:t>
      </w:r>
      <w:r>
        <w:rPr>
          <w:rStyle w:val="NormalTok"/>
        </w:rPr>
        <w:t xml:space="preserve">, </w:t>
      </w:r>
      <w:r>
        <w:rPr>
          <w:rStyle w:val="DataTypeTok"/>
        </w:rPr>
        <w:t>type=</w:t>
      </w:r>
      <w:r>
        <w:rPr>
          <w:rStyle w:val="StringTok"/>
        </w:rPr>
        <w:t>"o"</w:t>
      </w:r>
      <w:r>
        <w:rPr>
          <w:rStyle w:val="NormalTok"/>
        </w:rPr>
        <w:t>)</w:t>
      </w:r>
      <w:r>
        <w:br/>
      </w:r>
      <w:r>
        <w:rPr>
          <w:rStyle w:val="KeywordTok"/>
        </w:rPr>
        <w:t>lines</w:t>
      </w:r>
      <w:r>
        <w:rPr>
          <w:rStyle w:val="NormalTok"/>
        </w:rPr>
        <w:t>(fit1</w:t>
      </w:r>
      <w:r>
        <w:rPr>
          <w:rStyle w:val="OperatorTok"/>
        </w:rPr>
        <w:t>$</w:t>
      </w:r>
      <w:r>
        <w:rPr>
          <w:rStyle w:val="NormalTok"/>
        </w:rPr>
        <w:t xml:space="preserve">mean, </w:t>
      </w:r>
      <w:r>
        <w:rPr>
          <w:rStyle w:val="DataTypeTok"/>
        </w:rPr>
        <w:t>col=</w:t>
      </w:r>
      <w:r>
        <w:rPr>
          <w:rStyle w:val="StringTok"/>
        </w:rPr>
        <w:t>"blue"</w:t>
      </w:r>
      <w:r>
        <w:rPr>
          <w:rStyle w:val="NormalTok"/>
        </w:rPr>
        <w:t xml:space="preserve">, </w:t>
      </w:r>
      <w:r>
        <w:rPr>
          <w:rStyle w:val="DataTypeTok"/>
        </w:rPr>
        <w:t>type=</w:t>
      </w:r>
      <w:r>
        <w:rPr>
          <w:rStyle w:val="StringTok"/>
        </w:rPr>
        <w:t>"o"</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"black"</w:t>
      </w:r>
      <w:r>
        <w:rPr>
          <w:rStyle w:val="NormalTok"/>
        </w:rPr>
        <w:t>,</w:t>
      </w:r>
      <w:r>
        <w:rPr>
          <w:rStyle w:val="StringTok"/>
        </w:rPr>
        <w:t>"blue"</w:t>
      </w:r>
      <w:r>
        <w:rPr>
          <w:rStyle w:val="NormalTok"/>
        </w:rPr>
        <w:t>),</w:t>
      </w:r>
      <w:r>
        <w:rPr>
          <w:rStyle w:val="DataTypeTok"/>
        </w:rPr>
        <w:t>pch=</w:t>
      </w:r>
      <w:r>
        <w:rPr>
          <w:rStyle w:val="KeywordTok"/>
        </w:rPr>
        <w:t>c</w:t>
      </w:r>
      <w:r>
        <w:rPr>
          <w:rStyle w:val="NormalTok"/>
        </w:rPr>
        <w:t>(</w:t>
      </w:r>
      <w:r>
        <w:rPr>
          <w:rStyle w:val="DecValTok"/>
        </w:rPr>
        <w:t>16</w:t>
      </w:r>
      <w:r>
        <w:rPr>
          <w:rStyle w:val="NormalTok"/>
        </w:rPr>
        <w:t>,</w:t>
      </w:r>
      <w:r>
        <w:rPr>
          <w:rStyle w:val="DecValTok"/>
        </w:rPr>
        <w:t>1</w:t>
      </w:r>
      <w:r>
        <w:rPr>
          <w:rStyle w:val="NormalTok"/>
        </w:rPr>
        <w:t>,</w:t>
      </w:r>
      <w:r>
        <w:rPr>
          <w:rStyle w:val="DecValTok"/>
        </w:rPr>
        <w:t>22</w:t>
      </w:r>
      <w:r>
        <w:rPr>
          <w:rStyle w:val="NormalTok"/>
        </w:rPr>
        <w:t>),</w:t>
      </w:r>
      <w:r>
        <w:br/>
      </w:r>
      <w:r>
        <w:rPr>
          <w:rStyle w:val="NormalTok"/>
        </w:rPr>
        <w:t xml:space="preserve">   </w:t>
      </w:r>
      <w:r>
        <w:rPr>
          <w:rStyle w:val="KeywordTok"/>
        </w:rPr>
        <w:t>c</w:t>
      </w:r>
      <w:r>
        <w:rPr>
          <w:rStyle w:val="NormalTok"/>
        </w:rPr>
        <w:t>(</w:t>
      </w:r>
      <w:r>
        <w:rPr>
          <w:rStyle w:val="StringTok"/>
        </w:rPr>
        <w:t>"Holt's Exp Trend(optimal)"</w:t>
      </w:r>
      <w:r>
        <w:rPr>
          <w:rStyle w:val="NormalTok"/>
        </w:rPr>
        <w:t>,</w:t>
      </w:r>
      <w:r>
        <w:rPr>
          <w:rStyle w:val="StringTok"/>
        </w:rPr>
        <w:t>"Data"</w:t>
      </w:r>
      <w:r>
        <w:rPr>
          <w:rStyle w:val="NormalTok"/>
        </w:rPr>
        <w:t>,</w:t>
      </w:r>
      <w:r>
        <w:rPr>
          <w:rStyle w:val="StringTok"/>
        </w:rPr>
        <w:t>"Holt's Exp trend"</w:t>
      </w:r>
      <w:r>
        <w:rPr>
          <w:rStyle w:val="NormalTok"/>
        </w:rPr>
        <w:t xml:space="preserve">), </w:t>
      </w:r>
      <w:r>
        <w:rPr>
          <w:rStyle w:val="DataTypeTok"/>
        </w:rPr>
        <w:t>bty=</w:t>
      </w:r>
      <w:r>
        <w:rPr>
          <w:rStyle w:val="StringTok"/>
        </w:rPr>
        <w:t>"n"</w:t>
      </w:r>
      <w:r>
        <w:rPr>
          <w:rStyle w:val="NormalTok"/>
        </w:rPr>
        <w:t>)</w:t>
      </w:r>
    </w:p>
    <w:p w14:paraId="3A07079C" w14:textId="77777777" w:rsidR="00A17F25" w:rsidRDefault="00946AC8">
      <w:pPr>
        <w:pStyle w:val="CaptionedFigure"/>
      </w:pPr>
      <w:r>
        <w:rPr>
          <w:noProof/>
        </w:rPr>
        <w:drawing>
          <wp:inline distT="0" distB="0" distL="0" distR="0" wp14:anchorId="3A0708ED" wp14:editId="3A0708EE">
            <wp:extent cx="5334000" cy="4445000"/>
            <wp:effectExtent l="0" t="0" r="0" b="0"/>
            <wp:docPr id="5" name="Picture" descr="Comparing Holt’s exponential trend models with various smoothing coefficient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6-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3A07079D" w14:textId="77777777" w:rsidR="00A17F25" w:rsidRDefault="00946AC8">
      <w:pPr>
        <w:pStyle w:val="ImageCaption"/>
      </w:pPr>
      <w:r>
        <w:t>Comparing Holt’s exponential trend models with various smoothing coefficients.</w:t>
      </w:r>
    </w:p>
    <w:p w14:paraId="3A07079E" w14:textId="77777777" w:rsidR="00A17F25" w:rsidRDefault="00946AC8">
      <w:pPr>
        <w:pStyle w:val="BodyText"/>
      </w:pPr>
      <w:r>
        <w:t>As expected, we can see from the above chart that</w:t>
      </w:r>
    </w:p>
    <w:p w14:paraId="3A07079F" w14:textId="77777777" w:rsidR="00A17F25" w:rsidRDefault="00946AC8">
      <w:pPr>
        <w:numPr>
          <w:ilvl w:val="0"/>
          <w:numId w:val="7"/>
        </w:numPr>
      </w:pPr>
      <w:r>
        <w:t>the smoothing model with exponential trend works equally well as the linear trend model for air passenger data;</w:t>
      </w:r>
    </w:p>
    <w:p w14:paraId="3A0707A0" w14:textId="77777777" w:rsidR="00A17F25" w:rsidRDefault="00946AC8">
      <w:pPr>
        <w:numPr>
          <w:ilvl w:val="0"/>
          <w:numId w:val="7"/>
        </w:numPr>
      </w:pPr>
      <w:r>
        <w:t>the smoothing model with exponential trend works better than the linear trend model for the beverage data;</w:t>
      </w:r>
    </w:p>
    <w:p w14:paraId="3A0707A1" w14:textId="77777777" w:rsidR="00A17F25" w:rsidRDefault="00946AC8">
      <w:pPr>
        <w:pStyle w:val="Heading1"/>
      </w:pPr>
      <w:bookmarkStart w:id="14" w:name="damped-trend-methods"/>
      <w:bookmarkStart w:id="15" w:name="_Toc70158991"/>
      <w:bookmarkEnd w:id="12"/>
      <w:r>
        <w:lastRenderedPageBreak/>
        <w:t>Damped Trend Methods</w:t>
      </w:r>
      <w:bookmarkEnd w:id="15"/>
    </w:p>
    <w:p w14:paraId="3A0707A2" w14:textId="4FBB03FA" w:rsidR="00A17F25" w:rsidRDefault="00946AC8">
      <w:pPr>
        <w:pStyle w:val="FirstParagraph"/>
      </w:pPr>
      <w:r>
        <w:t>Empirical eviden</w:t>
      </w:r>
      <w:r>
        <w:t xml:space="preserve">ce indicates that these methods tend to over-forecast, especially for longer forecast horizons. Gardner’s damped trend models </w:t>
      </w:r>
      <w:r w:rsidR="00D37B08">
        <w:t>are</w:t>
      </w:r>
      <w:r>
        <w:t xml:space="preserve"> shown to be effective in improving accuracy for prediction.</w:t>
      </w:r>
    </w:p>
    <w:p w14:paraId="3A0707A3" w14:textId="77777777" w:rsidR="00A17F25" w:rsidRDefault="00946AC8">
      <w:pPr>
        <w:pStyle w:val="BodyText"/>
      </w:pPr>
      <w:r>
        <w:t>To capture the damped trend (the trend component curve flattens ove</w:t>
      </w:r>
      <w:r>
        <w:t xml:space="preserve">r time instead of being linear), in addition to the two smoothing parameters </w:t>
      </w:r>
      <m:oMath>
        <m:r>
          <w:rPr>
            <w:rFonts w:ascii="Cambria Math" w:hAnsi="Cambria Math"/>
          </w:rPr>
          <m:t>α</m:t>
        </m:r>
      </m:oMath>
      <w:r>
        <w:t xml:space="preserve"> and </w:t>
      </w:r>
      <m:oMath>
        <m:sSup>
          <m:sSupPr>
            <m:ctrlPr>
              <w:rPr>
                <w:rFonts w:ascii="Cambria Math" w:hAnsi="Cambria Math"/>
              </w:rPr>
            </m:ctrlPr>
          </m:sSupPr>
          <m:e>
            <m:r>
              <w:rPr>
                <w:rFonts w:ascii="Cambria Math" w:hAnsi="Cambria Math"/>
              </w:rPr>
              <m:t>β</m:t>
            </m:r>
          </m:e>
          <m:sup>
            <m:r>
              <w:rPr>
                <w:rFonts w:ascii="Cambria Math" w:hAnsi="Cambria Math"/>
              </w:rPr>
              <m:t>*</m:t>
            </m:r>
          </m:sup>
        </m:sSup>
      </m:oMath>
      <w:r>
        <w:t xml:space="preserve"> in linear and exponential trend models, Gardener added a third parameter </w:t>
      </w:r>
      <m:oMath>
        <m:r>
          <w:rPr>
            <w:rFonts w:ascii="Cambria Math" w:hAnsi="Cambria Math"/>
          </w:rPr>
          <m:t>ϕ</m:t>
        </m:r>
      </m:oMath>
      <w:r>
        <w:t xml:space="preserve"> (</w:t>
      </w:r>
      <m:oMath>
        <m:r>
          <w:rPr>
            <w:rFonts w:ascii="Cambria Math" w:hAnsi="Cambria Math"/>
          </w:rPr>
          <m:t>0&lt;</m:t>
        </m:r>
        <m:r>
          <w:rPr>
            <w:rFonts w:ascii="Cambria Math" w:hAnsi="Cambria Math"/>
          </w:rPr>
          <m:t>ϕ</m:t>
        </m:r>
        <m:r>
          <w:rPr>
            <w:rFonts w:ascii="Cambria Math" w:hAnsi="Cambria Math"/>
          </w:rPr>
          <m:t>&lt;1</m:t>
        </m:r>
      </m:oMath>
      <w:r>
        <w:t>) that damps the trend as h gets bigger.</w:t>
      </w:r>
    </w:p>
    <w:p w14:paraId="3A0707A4" w14:textId="38829800" w:rsidR="00A17F25" w:rsidRDefault="00946AC8">
      <w:pPr>
        <w:pStyle w:val="BodyText"/>
      </w:pPr>
      <w:r>
        <w:rPr>
          <w:b/>
        </w:rPr>
        <w:t>For an additive (linear) trend model</w:t>
      </w:r>
      <w:r>
        <w:t xml:space="preserve">, the additional parameter is added in </w:t>
      </w:r>
      <w:r w:rsidR="00420659">
        <w:t xml:space="preserve">the </w:t>
      </w:r>
      <w:r>
        <w:t>model compo</w:t>
      </w:r>
      <w:r>
        <w:t>nent in the following form.</w:t>
      </w:r>
    </w:p>
    <w:p w14:paraId="3A0707A5" w14:textId="77777777" w:rsidR="00A17F25" w:rsidRDefault="00946AC8">
      <w:pPr>
        <w:numPr>
          <w:ilvl w:val="0"/>
          <w:numId w:val="8"/>
        </w:numPr>
      </w:pPr>
      <w:r>
        <w:t xml:space="preserve">Forecast Model: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+(1+</m:t>
        </m:r>
        <m:r>
          <w:rPr>
            <w:rFonts w:ascii="Cambria Math" w:hAnsi="Cambria Math"/>
          </w:rPr>
          <m:t>ϕ</m:t>
        </m:r>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h</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p>
    <w:p w14:paraId="3A0707A6" w14:textId="77777777" w:rsidR="00A17F25" w:rsidRDefault="00946AC8">
      <w:pPr>
        <w:numPr>
          <w:ilvl w:val="0"/>
          <w:numId w:val="8"/>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p>
    <w:p w14:paraId="3A0707A7" w14:textId="77777777" w:rsidR="00A17F25" w:rsidRDefault="00946AC8">
      <w:pPr>
        <w:numPr>
          <w:ilvl w:val="0"/>
          <w:numId w:val="8"/>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 xml:space="preserve">. </w:t>
      </w:r>
      <w:r>
        <w:t xml:space="preserve">where </w:t>
      </w:r>
      <m:oMath>
        <m:r>
          <w:rPr>
            <w:rFonts w:ascii="Cambria Math" w:hAnsi="Cambria Math"/>
          </w:rPr>
          <m:t>ϕ</m:t>
        </m:r>
      </m:oMath>
      <w:r>
        <w:t xml:space="preserve"> is called the </w:t>
      </w:r>
      <w:r>
        <w:rPr>
          <w:b/>
        </w:rPr>
        <w:t>damping parameter</w:t>
      </w:r>
      <w:r>
        <w:t>.</w:t>
      </w:r>
    </w:p>
    <w:p w14:paraId="3A0707A8" w14:textId="77777777" w:rsidR="00A17F25" w:rsidRDefault="00946AC8">
      <w:pPr>
        <w:pStyle w:val="FirstParagraph"/>
      </w:pPr>
      <w:r>
        <w:t xml:space="preserve">Let error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 then the level and trend can be re-expressed as</w:t>
      </w:r>
    </w:p>
    <w:p w14:paraId="3A0707A9" w14:textId="77777777" w:rsidR="00A17F25" w:rsidRDefault="00946AC8">
      <w:pPr>
        <w:numPr>
          <w:ilvl w:val="0"/>
          <w:numId w:val="9"/>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t</m:t>
            </m:r>
          </m:sub>
        </m:sSub>
      </m:oMath>
      <w:r>
        <w:t>.</w:t>
      </w:r>
    </w:p>
    <w:p w14:paraId="3A0707AA" w14:textId="77777777" w:rsidR="00A17F25" w:rsidRDefault="00946AC8">
      <w:pPr>
        <w:numPr>
          <w:ilvl w:val="0"/>
          <w:numId w:val="9"/>
        </w:numPr>
      </w:pPr>
      <w:r>
        <w:t xml:space="preserve">Additive 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w:rPr>
                <w:rFonts w:ascii="Cambria Math" w:hAnsi="Cambria Math"/>
              </w:rPr>
              <m:t>e</m:t>
            </m:r>
          </m:e>
          <m:sub>
            <m:r>
              <w:rPr>
                <w:rFonts w:ascii="Cambria Math" w:hAnsi="Cambria Math"/>
              </w:rPr>
              <m:t>t</m:t>
            </m:r>
          </m:sub>
        </m:sSub>
      </m:oMath>
      <w:r>
        <w:t>.</w:t>
      </w:r>
    </w:p>
    <w:p w14:paraId="3A0707AB" w14:textId="04E6B847" w:rsidR="00A17F25" w:rsidRDefault="00946AC8">
      <w:pPr>
        <w:pStyle w:val="FirstParagraph"/>
      </w:pPr>
      <w:r>
        <w:rPr>
          <w:b/>
        </w:rPr>
        <w:t>For a multiplicative (exponential) tr</w:t>
      </w:r>
      <w:r>
        <w:rPr>
          <w:b/>
        </w:rPr>
        <w:t>end mode</w:t>
      </w:r>
      <w:r>
        <w:t xml:space="preserve">, the additional parameter is added in </w:t>
      </w:r>
      <w:r w:rsidR="0052294D">
        <w:t xml:space="preserve">the </w:t>
      </w:r>
      <w:r>
        <w:t>model compo</w:t>
      </w:r>
      <w:r>
        <w:t>nent in the following form.</w:t>
      </w:r>
    </w:p>
    <w:p w14:paraId="3A0707AC" w14:textId="77777777" w:rsidR="00A17F25" w:rsidRDefault="00946AC8">
      <w:pPr>
        <w:numPr>
          <w:ilvl w:val="0"/>
          <w:numId w:val="10"/>
        </w:numPr>
      </w:pPr>
      <w:r>
        <w:t xml:space="preserve">Forecast Model: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sSubSup>
          <m:sSubSupPr>
            <m:ctrlPr>
              <w:rPr>
                <w:rFonts w:ascii="Cambria Math" w:hAnsi="Cambria Math"/>
              </w:rPr>
            </m:ctrlPr>
          </m:sSubSupPr>
          <m:e>
            <m:r>
              <w:rPr>
                <w:rFonts w:ascii="Cambria Math" w:hAnsi="Cambria Math"/>
              </w:rPr>
              <m:t>b</m:t>
            </m:r>
          </m:e>
          <m:sub>
            <m:r>
              <w:rPr>
                <w:rFonts w:ascii="Cambria Math" w:hAnsi="Cambria Math"/>
              </w:rPr>
              <m:t>t</m:t>
            </m:r>
          </m:sub>
          <m:sup>
            <m:r>
              <w:rPr>
                <w:rFonts w:ascii="Cambria Math" w:hAnsi="Cambria Math"/>
              </w:rPr>
              <m:t>(1+</m:t>
            </m:r>
            <m:r>
              <w:rPr>
                <w:rFonts w:ascii="Cambria Math" w:hAnsi="Cambria Math"/>
              </w:rPr>
              <m:t>ϕ</m:t>
            </m:r>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h</m:t>
                </m:r>
              </m:sup>
            </m:sSup>
            <m:r>
              <w:rPr>
                <w:rFonts w:ascii="Cambria Math" w:hAnsi="Cambria Math"/>
              </w:rPr>
              <m:t>)</m:t>
            </m:r>
          </m:sup>
        </m:sSubSup>
      </m:oMath>
      <w:r>
        <w:t>.</w:t>
      </w:r>
    </w:p>
    <w:p w14:paraId="3A0707AD" w14:textId="77777777" w:rsidR="00A17F25" w:rsidRDefault="00946AC8">
      <w:pPr>
        <w:numPr>
          <w:ilvl w:val="0"/>
          <w:numId w:val="10"/>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ϕ</m:t>
            </m:r>
          </m:sup>
        </m:sSubSup>
      </m:oMath>
    </w:p>
    <w:p w14:paraId="3A0707AE" w14:textId="77777777" w:rsidR="00A17F25" w:rsidRDefault="00946AC8">
      <w:pPr>
        <w:numPr>
          <w:ilvl w:val="0"/>
          <w:numId w:val="10"/>
        </w:numPr>
      </w:pPr>
      <w:r>
        <w:t xml:space="preserve">Multiplicative 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ϕ</m:t>
            </m:r>
          </m:sup>
        </m:sSubSup>
      </m:oMath>
      <w:r>
        <w:t>.</w:t>
      </w:r>
    </w:p>
    <w:p w14:paraId="3A0707AF" w14:textId="17B91CE5" w:rsidR="00A17F25" w:rsidRDefault="00946AC8">
      <w:pPr>
        <w:pStyle w:val="FirstParagraph"/>
      </w:pPr>
      <w:r>
        <w:t xml:space="preserve">Since this is </w:t>
      </w:r>
      <w:r w:rsidR="00255634">
        <w:t xml:space="preserve">a </w:t>
      </w:r>
      <w:r>
        <w:t>modi</w:t>
      </w:r>
      <w:r>
        <w:t xml:space="preserve">fication of the smoothing model with </w:t>
      </w:r>
      <w:r w:rsidR="00967C14">
        <w:t xml:space="preserve">the </w:t>
      </w:r>
      <w:r>
        <w:t xml:space="preserve">exponential trend,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and </w:t>
      </w:r>
      <m:oMath>
        <m:r>
          <w:rPr>
            <w:rFonts w:ascii="Cambria Math" w:hAnsi="Cambria Math"/>
          </w:rPr>
          <m:t>h</m:t>
        </m:r>
      </m:oMath>
      <w:r>
        <w:t xml:space="preserve"> are interpreted in the same way as in </w:t>
      </w:r>
      <w:r w:rsidR="00967C14">
        <w:t xml:space="preserve">the </w:t>
      </w:r>
      <w:r>
        <w:t xml:space="preserve">exponential trend smoothing model and </w:t>
      </w:r>
      <m:oMath>
        <m:r>
          <w:rPr>
            <w:rFonts w:ascii="Cambria Math" w:hAnsi="Cambria Math"/>
          </w:rPr>
          <m:t>ϕ</m:t>
        </m:r>
      </m:oMath>
      <w:r>
        <w:t xml:space="preserve"> is between 0 and 1, exclusively.</w:t>
      </w:r>
    </w:p>
    <w:p w14:paraId="3A0707B0" w14:textId="77777777" w:rsidR="00A17F25" w:rsidRDefault="00946AC8">
      <w:pPr>
        <w:pStyle w:val="BodyText"/>
      </w:pPr>
      <w:r>
        <w:t xml:space="preserve">Let error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 The corresponding error corr</w:t>
      </w:r>
      <w:r>
        <w:t>ection form is given by</w:t>
      </w:r>
    </w:p>
    <w:p w14:paraId="3A0707B1" w14:textId="77777777" w:rsidR="00A17F25" w:rsidRDefault="00946AC8">
      <w:pPr>
        <w:numPr>
          <w:ilvl w:val="0"/>
          <w:numId w:val="11"/>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sSubSup>
          <m:sSubSupPr>
            <m:ctrlPr>
              <w:rPr>
                <w:rFonts w:ascii="Cambria Math" w:hAnsi="Cambria Math"/>
              </w:rPr>
            </m:ctrlPr>
          </m:sSubSup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ϕ</m:t>
            </m:r>
          </m:sup>
        </m:sSubSup>
      </m:oMath>
      <w:r>
        <w:t>.</w:t>
      </w:r>
    </w:p>
    <w:p w14:paraId="3A0707B2" w14:textId="77777777" w:rsidR="00A17F25" w:rsidRDefault="00946AC8">
      <w:pPr>
        <w:numPr>
          <w:ilvl w:val="0"/>
          <w:numId w:val="11"/>
        </w:numPr>
      </w:pPr>
      <w:r>
        <w:t xml:space="preserve">Multiplicative 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ϕ</m:t>
            </m:r>
          </m:sup>
        </m:sSubSup>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oMath>
    </w:p>
    <w:p w14:paraId="3A0707B3" w14:textId="77777777" w:rsidR="00A17F25" w:rsidRDefault="00946AC8">
      <w:pPr>
        <w:pStyle w:val="FirstParagraph"/>
      </w:pPr>
      <w:r>
        <w:rPr>
          <w:b/>
        </w:rPr>
        <w:t>Example 3</w:t>
      </w:r>
      <w:r>
        <w:t>: We use Australia GDP data as an example to illustrate the application of R function holt() for the damped trend models (both additive and multiplicative models).</w:t>
      </w:r>
    </w:p>
    <w:p w14:paraId="3A0707B4" w14:textId="77777777" w:rsidR="00A17F25" w:rsidRDefault="00946AC8">
      <w:pPr>
        <w:pStyle w:val="SourceCode"/>
      </w:pPr>
      <w:r>
        <w:rPr>
          <w:rStyle w:val="NormalTok"/>
        </w:rPr>
        <w:lastRenderedPageBreak/>
        <w:t>ausgdp =</w:t>
      </w:r>
      <w:r>
        <w:rPr>
          <w:rStyle w:val="StringTok"/>
        </w:rPr>
        <w:t xml:space="preserve"> </w:t>
      </w:r>
      <w:r>
        <w:rPr>
          <w:rStyle w:val="KeywordTok"/>
        </w:rPr>
        <w:t>read.table</w:t>
      </w:r>
      <w:r>
        <w:rPr>
          <w:rStyle w:val="NormalTok"/>
        </w:rPr>
        <w:t>(</w:t>
      </w:r>
      <w:r>
        <w:rPr>
          <w:rStyle w:val="StringTok"/>
        </w:rPr>
        <w:t>"https://stat321.s3.amazonaws.com/w13-ausgdp.txt"</w:t>
      </w:r>
      <w:r>
        <w:rPr>
          <w:rStyle w:val="NormalTok"/>
        </w:rPr>
        <w:t>)</w:t>
      </w:r>
      <w:r>
        <w:br/>
      </w:r>
      <w:r>
        <w:rPr>
          <w:rStyle w:val="NormalTok"/>
        </w:rPr>
        <w:t>ausgdp0=</w:t>
      </w:r>
      <w:r>
        <w:rPr>
          <w:rStyle w:val="KeywordTok"/>
        </w:rPr>
        <w:t>ts</w:t>
      </w:r>
      <w:r>
        <w:rPr>
          <w:rStyle w:val="NormalTok"/>
        </w:rPr>
        <w:t>(ausgdp</w:t>
      </w:r>
      <w:r>
        <w:rPr>
          <w:rStyle w:val="OperatorTok"/>
        </w:rPr>
        <w:t>$</w:t>
      </w:r>
      <w:r>
        <w:rPr>
          <w:rStyle w:val="NormalTok"/>
        </w:rPr>
        <w:t>V1,</w:t>
      </w:r>
      <w:r>
        <w:rPr>
          <w:rStyle w:val="DataTypeTok"/>
        </w:rPr>
        <w:t>frequency=</w:t>
      </w:r>
      <w:r>
        <w:rPr>
          <w:rStyle w:val="DecValTok"/>
        </w:rPr>
        <w:t>4</w:t>
      </w:r>
      <w:r>
        <w:rPr>
          <w:rStyle w:val="NormalTok"/>
        </w:rPr>
        <w:t>,</w:t>
      </w:r>
      <w:r>
        <w:rPr>
          <w:rStyle w:val="DataTypeTok"/>
        </w:rPr>
        <w:t>start=</w:t>
      </w:r>
      <w:r>
        <w:rPr>
          <w:rStyle w:val="DecValTok"/>
        </w:rPr>
        <w:t>1971</w:t>
      </w:r>
      <w:r>
        <w:rPr>
          <w:rStyle w:val="OperatorTok"/>
        </w:rPr>
        <w:t>+</w:t>
      </w:r>
      <w:r>
        <w:rPr>
          <w:rStyle w:val="DecValTok"/>
        </w:rPr>
        <w:t>2</w:t>
      </w:r>
      <w:r>
        <w:rPr>
          <w:rStyle w:val="OperatorTok"/>
        </w:rPr>
        <w:t>/</w:t>
      </w:r>
      <w:r>
        <w:rPr>
          <w:rStyle w:val="DecValTok"/>
        </w:rPr>
        <w:t>4</w:t>
      </w:r>
      <w:r>
        <w:rPr>
          <w:rStyle w:val="NormalTok"/>
        </w:rPr>
        <w:t>)</w:t>
      </w:r>
      <w:r>
        <w:br/>
      </w:r>
      <w:r>
        <w:rPr>
          <w:rStyle w:val="NormalTok"/>
        </w:rPr>
        <w:t>ausgdp1=ausgdp</w:t>
      </w:r>
      <w:r>
        <w:rPr>
          <w:rStyle w:val="OperatorTok"/>
        </w:rPr>
        <w:t>$</w:t>
      </w:r>
      <w:r>
        <w:rPr>
          <w:rStyle w:val="NormalTok"/>
        </w:rPr>
        <w:t>V1</w:t>
      </w:r>
      <w:r>
        <w:br/>
      </w:r>
      <w:r>
        <w:rPr>
          <w:rStyle w:val="NormalTok"/>
        </w:rPr>
        <w:t>fit1 =</w:t>
      </w:r>
      <w:r>
        <w:rPr>
          <w:rStyle w:val="StringTok"/>
        </w:rPr>
        <w:t xml:space="preserve"> </w:t>
      </w:r>
      <w:r>
        <w:rPr>
          <w:rStyle w:val="KeywordTok"/>
        </w:rPr>
        <w:t>ses</w:t>
      </w:r>
      <w:r>
        <w:rPr>
          <w:rStyle w:val="NormalTok"/>
        </w:rPr>
        <w:t>(ausgdp1)</w:t>
      </w:r>
      <w:r>
        <w:br/>
      </w:r>
      <w:r>
        <w:rPr>
          <w:rStyle w:val="NormalTok"/>
        </w:rPr>
        <w:t>fit2 =</w:t>
      </w:r>
      <w:r>
        <w:rPr>
          <w:rStyle w:val="StringTok"/>
        </w:rPr>
        <w:t xml:space="preserve"> </w:t>
      </w:r>
      <w:r>
        <w:rPr>
          <w:rStyle w:val="KeywordTok"/>
        </w:rPr>
        <w:t>holt</w:t>
      </w:r>
      <w:r>
        <w:rPr>
          <w:rStyle w:val="NormalTok"/>
        </w:rPr>
        <w:t>(ausgdp1)</w:t>
      </w:r>
      <w:r>
        <w:br/>
      </w:r>
      <w:r>
        <w:rPr>
          <w:rStyle w:val="NormalTok"/>
        </w:rPr>
        <w:t>fit3 =</w:t>
      </w:r>
      <w:r>
        <w:rPr>
          <w:rStyle w:val="StringTok"/>
        </w:rPr>
        <w:t xml:space="preserve"> </w:t>
      </w:r>
      <w:r>
        <w:rPr>
          <w:rStyle w:val="KeywordTok"/>
        </w:rPr>
        <w:t>holt</w:t>
      </w:r>
      <w:r>
        <w:rPr>
          <w:rStyle w:val="NormalTok"/>
        </w:rPr>
        <w:t>(ausgdp1,</w:t>
      </w:r>
      <w:r>
        <w:rPr>
          <w:rStyle w:val="DataTypeTok"/>
        </w:rPr>
        <w:t>exponential=</w:t>
      </w:r>
      <w:r>
        <w:rPr>
          <w:rStyle w:val="OtherTok"/>
        </w:rPr>
        <w:t>TRUE</w:t>
      </w:r>
      <w:r>
        <w:rPr>
          <w:rStyle w:val="NormalTok"/>
        </w:rPr>
        <w:t>)</w:t>
      </w:r>
      <w:r>
        <w:br/>
      </w:r>
      <w:r>
        <w:rPr>
          <w:rStyle w:val="NormalTok"/>
        </w:rPr>
        <w:t>fit4 =</w:t>
      </w:r>
      <w:r>
        <w:rPr>
          <w:rStyle w:val="StringTok"/>
        </w:rPr>
        <w:t xml:space="preserve"> </w:t>
      </w:r>
      <w:r>
        <w:rPr>
          <w:rStyle w:val="KeywordTok"/>
        </w:rPr>
        <w:t>holt</w:t>
      </w:r>
      <w:r>
        <w:rPr>
          <w:rStyle w:val="NormalTok"/>
        </w:rPr>
        <w:t>(ausgdp1,</w:t>
      </w:r>
      <w:r>
        <w:rPr>
          <w:rStyle w:val="DataTypeTok"/>
        </w:rPr>
        <w:t>damped=</w:t>
      </w:r>
      <w:r>
        <w:rPr>
          <w:rStyle w:val="OtherTok"/>
        </w:rPr>
        <w:t>TRUE</w:t>
      </w:r>
      <w:r>
        <w:rPr>
          <w:rStyle w:val="NormalTok"/>
        </w:rPr>
        <w:t xml:space="preserve">)      </w:t>
      </w:r>
      <w:r>
        <w:rPr>
          <w:rStyle w:val="CommentTok"/>
        </w:rPr>
        <w:t>## additive damping</w:t>
      </w:r>
      <w:r>
        <w:br/>
      </w:r>
      <w:r>
        <w:rPr>
          <w:rStyle w:val="NormalTok"/>
        </w:rPr>
        <w:t>fit5 =</w:t>
      </w:r>
      <w:r>
        <w:rPr>
          <w:rStyle w:val="StringTok"/>
        </w:rPr>
        <w:t xml:space="preserve"> </w:t>
      </w:r>
      <w:r>
        <w:rPr>
          <w:rStyle w:val="KeywordTok"/>
        </w:rPr>
        <w:t>holt</w:t>
      </w:r>
      <w:r>
        <w:rPr>
          <w:rStyle w:val="NormalTok"/>
        </w:rPr>
        <w:t>(ausgdp1,</w:t>
      </w:r>
      <w:r>
        <w:rPr>
          <w:rStyle w:val="DataTypeTok"/>
        </w:rPr>
        <w:t>exponential=</w:t>
      </w:r>
      <w:r>
        <w:rPr>
          <w:rStyle w:val="OtherTok"/>
        </w:rPr>
        <w:t>TRUE</w:t>
      </w:r>
      <w:r>
        <w:rPr>
          <w:rStyle w:val="NormalTok"/>
        </w:rPr>
        <w:t>,</w:t>
      </w:r>
      <w:r>
        <w:rPr>
          <w:rStyle w:val="DataTypeTok"/>
        </w:rPr>
        <w:t>damped=</w:t>
      </w:r>
      <w:r>
        <w:rPr>
          <w:rStyle w:val="OtherTok"/>
        </w:rPr>
        <w:t>TRUE</w:t>
      </w:r>
      <w:r>
        <w:rPr>
          <w:rStyle w:val="NormalTok"/>
        </w:rPr>
        <w:t xml:space="preserve">)  </w:t>
      </w:r>
      <w:r>
        <w:rPr>
          <w:rStyle w:val="CommentTok"/>
        </w:rPr>
        <w:t>## multiplicative damp</w:t>
      </w:r>
      <w:r>
        <w:rPr>
          <w:rStyle w:val="CommentTok"/>
        </w:rPr>
        <w:t>ling</w:t>
      </w:r>
      <w:r>
        <w:br/>
      </w:r>
      <w:r>
        <w:rPr>
          <w:rStyle w:val="CommentTok"/>
        </w:rPr>
        <w:t>###</w:t>
      </w:r>
      <w:r>
        <w:br/>
      </w:r>
      <w:r>
        <w:rPr>
          <w:rStyle w:val="KeywordTok"/>
        </w:rPr>
        <w:t>plot</w:t>
      </w:r>
      <w:r>
        <w:rPr>
          <w:rStyle w:val="NormalTok"/>
        </w:rPr>
        <w:t xml:space="preserve">(fit3, </w:t>
      </w:r>
      <w:r>
        <w:rPr>
          <w:rStyle w:val="DataTypeTok"/>
        </w:rPr>
        <w:t>type=</w:t>
      </w:r>
      <w:r>
        <w:rPr>
          <w:rStyle w:val="StringTok"/>
        </w:rPr>
        <w:t>"o"</w:t>
      </w:r>
      <w:r>
        <w:rPr>
          <w:rStyle w:val="NormalTok"/>
        </w:rPr>
        <w:t xml:space="preserve">, </w:t>
      </w:r>
      <w:r>
        <w:rPr>
          <w:rStyle w:val="DataTypeTok"/>
        </w:rPr>
        <w:t>ylab=</w:t>
      </w:r>
      <w:r>
        <w:rPr>
          <w:rStyle w:val="StringTok"/>
        </w:rPr>
        <w:t>"Australia GDP"</w:t>
      </w:r>
      <w:r>
        <w:rPr>
          <w:rStyle w:val="NormalTok"/>
        </w:rPr>
        <w:t>,</w:t>
      </w:r>
      <w:r>
        <w:rPr>
          <w:rStyle w:val="DataTypeTok"/>
        </w:rPr>
        <w:t>flwd=</w:t>
      </w:r>
      <w:r>
        <w:rPr>
          <w:rStyle w:val="DecValTok"/>
        </w:rPr>
        <w:t>1</w:t>
      </w:r>
      <w:r>
        <w:rPr>
          <w:rStyle w:val="NormalTok"/>
        </w:rPr>
        <w:t xml:space="preserve">, </w:t>
      </w:r>
      <w:r>
        <w:br/>
      </w:r>
      <w:r>
        <w:rPr>
          <w:rStyle w:val="DataTypeTok"/>
        </w:rPr>
        <w:t>main=</w:t>
      </w:r>
      <w:r>
        <w:rPr>
          <w:rStyle w:val="StringTok"/>
        </w:rPr>
        <w:t>"Comparison of various smoothing models"</w:t>
      </w:r>
      <w:r>
        <w:rPr>
          <w:rStyle w:val="NormalTok"/>
        </w:rPr>
        <w:t>)</w:t>
      </w:r>
      <w:r>
        <w:br/>
      </w:r>
      <w:r>
        <w:rPr>
          <w:rStyle w:val="KeywordTok"/>
        </w:rPr>
        <w:t>lines</w:t>
      </w:r>
      <w:r>
        <w:rPr>
          <w:rStyle w:val="NormalTok"/>
        </w:rPr>
        <w:t>(</w:t>
      </w:r>
      <w:r>
        <w:rPr>
          <w:rStyle w:val="KeywordTok"/>
        </w:rPr>
        <w:t>fitted</w:t>
      </w:r>
      <w:r>
        <w:rPr>
          <w:rStyle w:val="NormalTok"/>
        </w:rPr>
        <w:t>(fit1),</w:t>
      </w:r>
      <w:r>
        <w:rPr>
          <w:rStyle w:val="DataTypeTok"/>
        </w:rPr>
        <w:t>col=</w:t>
      </w:r>
      <w:r>
        <w:rPr>
          <w:rStyle w:val="DecValTok"/>
        </w:rPr>
        <w:t>2</w:t>
      </w:r>
      <w:r>
        <w:rPr>
          <w:rStyle w:val="NormalTok"/>
        </w:rPr>
        <w:t>)</w:t>
      </w:r>
      <w:r>
        <w:br/>
      </w:r>
      <w:r>
        <w:rPr>
          <w:rStyle w:val="KeywordTok"/>
        </w:rPr>
        <w:t>lines</w:t>
      </w:r>
      <w:r>
        <w:rPr>
          <w:rStyle w:val="NormalTok"/>
        </w:rPr>
        <w:t>(</w:t>
      </w:r>
      <w:r>
        <w:rPr>
          <w:rStyle w:val="KeywordTok"/>
        </w:rPr>
        <w:t>fitted</w:t>
      </w:r>
      <w:r>
        <w:rPr>
          <w:rStyle w:val="NormalTok"/>
        </w:rPr>
        <w:t>(fit2),</w:t>
      </w:r>
      <w:r>
        <w:rPr>
          <w:rStyle w:val="DataTypeTok"/>
        </w:rPr>
        <w:t>col=</w:t>
      </w:r>
      <w:r>
        <w:rPr>
          <w:rStyle w:val="DecValTok"/>
        </w:rPr>
        <w:t>3</w:t>
      </w:r>
      <w:r>
        <w:rPr>
          <w:rStyle w:val="NormalTok"/>
        </w:rPr>
        <w:t>)</w:t>
      </w:r>
      <w:r>
        <w:br/>
      </w:r>
      <w:r>
        <w:rPr>
          <w:rStyle w:val="KeywordTok"/>
        </w:rPr>
        <w:t>lines</w:t>
      </w:r>
      <w:r>
        <w:rPr>
          <w:rStyle w:val="NormalTok"/>
        </w:rPr>
        <w:t>(</w:t>
      </w:r>
      <w:r>
        <w:rPr>
          <w:rStyle w:val="KeywordTok"/>
        </w:rPr>
        <w:t>fitted</w:t>
      </w:r>
      <w:r>
        <w:rPr>
          <w:rStyle w:val="NormalTok"/>
        </w:rPr>
        <w:t>(fit4),</w:t>
      </w:r>
      <w:r>
        <w:rPr>
          <w:rStyle w:val="DataTypeTok"/>
        </w:rPr>
        <w:t>col=</w:t>
      </w:r>
      <w:r>
        <w:rPr>
          <w:rStyle w:val="DecValTok"/>
        </w:rPr>
        <w:t>5</w:t>
      </w:r>
      <w:r>
        <w:rPr>
          <w:rStyle w:val="NormalTok"/>
        </w:rPr>
        <w:t>)</w:t>
      </w:r>
      <w:r>
        <w:br/>
      </w:r>
      <w:r>
        <w:rPr>
          <w:rStyle w:val="KeywordTok"/>
        </w:rPr>
        <w:t>lines</w:t>
      </w:r>
      <w:r>
        <w:rPr>
          <w:rStyle w:val="NormalTok"/>
        </w:rPr>
        <w:t>(</w:t>
      </w:r>
      <w:r>
        <w:rPr>
          <w:rStyle w:val="KeywordTok"/>
        </w:rPr>
        <w:t>fitted</w:t>
      </w:r>
      <w:r>
        <w:rPr>
          <w:rStyle w:val="NormalTok"/>
        </w:rPr>
        <w:t>(fit5),</w:t>
      </w:r>
      <w:r>
        <w:rPr>
          <w:rStyle w:val="DataTypeTok"/>
        </w:rPr>
        <w:t>col=</w:t>
      </w:r>
      <w:r>
        <w:rPr>
          <w:rStyle w:val="DecValTok"/>
        </w:rPr>
        <w:t>6</w:t>
      </w:r>
      <w:r>
        <w:rPr>
          <w:rStyle w:val="NormalTok"/>
        </w:rPr>
        <w:t>)</w:t>
      </w:r>
      <w:r>
        <w:br/>
      </w:r>
      <w:r>
        <w:rPr>
          <w:rStyle w:val="CommentTok"/>
        </w:rPr>
        <w:t>######</w:t>
      </w:r>
      <w:r>
        <w:br/>
      </w:r>
      <w:r>
        <w:rPr>
          <w:rStyle w:val="KeywordTok"/>
        </w:rPr>
        <w:t>lines</w:t>
      </w:r>
      <w:r>
        <w:rPr>
          <w:rStyle w:val="NormalTok"/>
        </w:rPr>
        <w:t>(fit1</w:t>
      </w:r>
      <w:r>
        <w:rPr>
          <w:rStyle w:val="OperatorTok"/>
        </w:rPr>
        <w:t>$</w:t>
      </w:r>
      <w:r>
        <w:rPr>
          <w:rStyle w:val="NormalTok"/>
        </w:rPr>
        <w:t>mean,</w:t>
      </w:r>
      <w:r>
        <w:rPr>
          <w:rStyle w:val="DataTypeTok"/>
        </w:rPr>
        <w:t>col=</w:t>
      </w:r>
      <w:r>
        <w:rPr>
          <w:rStyle w:val="DecValTok"/>
        </w:rPr>
        <w:t>2</w:t>
      </w:r>
      <w:r>
        <w:rPr>
          <w:rStyle w:val="NormalTok"/>
        </w:rPr>
        <w:t>)</w:t>
      </w:r>
      <w:r>
        <w:br/>
      </w:r>
      <w:r>
        <w:rPr>
          <w:rStyle w:val="KeywordTok"/>
        </w:rPr>
        <w:t>lines</w:t>
      </w:r>
      <w:r>
        <w:rPr>
          <w:rStyle w:val="NormalTok"/>
        </w:rPr>
        <w:t>(fit2</w:t>
      </w:r>
      <w:r>
        <w:rPr>
          <w:rStyle w:val="OperatorTok"/>
        </w:rPr>
        <w:t>$</w:t>
      </w:r>
      <w:r>
        <w:rPr>
          <w:rStyle w:val="NormalTok"/>
        </w:rPr>
        <w:t>mean,</w:t>
      </w:r>
      <w:r>
        <w:rPr>
          <w:rStyle w:val="DataTypeTok"/>
        </w:rPr>
        <w:t>col=</w:t>
      </w:r>
      <w:r>
        <w:rPr>
          <w:rStyle w:val="DecValTok"/>
        </w:rPr>
        <w:t>3</w:t>
      </w:r>
      <w:r>
        <w:rPr>
          <w:rStyle w:val="NormalTok"/>
        </w:rPr>
        <w:t>)</w:t>
      </w:r>
      <w:r>
        <w:br/>
      </w:r>
      <w:r>
        <w:rPr>
          <w:rStyle w:val="KeywordTok"/>
        </w:rPr>
        <w:t>lines</w:t>
      </w:r>
      <w:r>
        <w:rPr>
          <w:rStyle w:val="NormalTok"/>
        </w:rPr>
        <w:t>(fit4</w:t>
      </w:r>
      <w:r>
        <w:rPr>
          <w:rStyle w:val="OperatorTok"/>
        </w:rPr>
        <w:t>$</w:t>
      </w:r>
      <w:r>
        <w:rPr>
          <w:rStyle w:val="NormalTok"/>
        </w:rPr>
        <w:t>mean,</w:t>
      </w:r>
      <w:r>
        <w:rPr>
          <w:rStyle w:val="DataTypeTok"/>
        </w:rPr>
        <w:t>col=</w:t>
      </w:r>
      <w:r>
        <w:rPr>
          <w:rStyle w:val="DecValTok"/>
        </w:rPr>
        <w:t>5</w:t>
      </w:r>
      <w:r>
        <w:rPr>
          <w:rStyle w:val="NormalTok"/>
        </w:rPr>
        <w:t>)</w:t>
      </w:r>
      <w:r>
        <w:br/>
      </w:r>
      <w:r>
        <w:rPr>
          <w:rStyle w:val="KeywordTok"/>
        </w:rPr>
        <w:t>lines</w:t>
      </w:r>
      <w:r>
        <w:rPr>
          <w:rStyle w:val="NormalTok"/>
        </w:rPr>
        <w:t>(fit5</w:t>
      </w:r>
      <w:r>
        <w:rPr>
          <w:rStyle w:val="OperatorTok"/>
        </w:rPr>
        <w:t>$</w:t>
      </w:r>
      <w:r>
        <w:rPr>
          <w:rStyle w:val="NormalTok"/>
        </w:rPr>
        <w:t>mean,</w:t>
      </w:r>
      <w:r>
        <w:rPr>
          <w:rStyle w:val="DataTypeTok"/>
        </w:rPr>
        <w:t>col=</w:t>
      </w:r>
      <w:r>
        <w:rPr>
          <w:rStyle w:val="DecValTok"/>
        </w:rPr>
        <w:t>6</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DataTypeTok"/>
        </w:rPr>
        <w:t>lty=</w:t>
      </w:r>
      <w:r>
        <w:rPr>
          <w:rStyle w:val="DecValTok"/>
        </w:rPr>
        <w:t>1</w:t>
      </w:r>
      <w:r>
        <w:rPr>
          <w:rStyle w:val="NormalTok"/>
        </w:rPr>
        <w:t xml:space="preserve">, </w:t>
      </w:r>
      <w:r>
        <w:rPr>
          <w:rStyle w:val="DataTypeTok"/>
        </w:rPr>
        <w:t>pch=</w:t>
      </w:r>
      <w:r>
        <w:rPr>
          <w:rStyle w:val="DecValTok"/>
        </w:rPr>
        <w:t>1</w:t>
      </w:r>
      <w:r>
        <w:rPr>
          <w:rStyle w:val="NormalTok"/>
        </w:rPr>
        <w:t xml:space="preserve">, </w:t>
      </w:r>
      <w:r>
        <w:rPr>
          <w:rStyle w:val="DataTypeTok"/>
        </w:rPr>
        <w:t>col=</w:t>
      </w:r>
      <w:r>
        <w:rPr>
          <w:rStyle w:val="DecValTok"/>
        </w:rPr>
        <w:t>1</w:t>
      </w:r>
      <w:r>
        <w:rPr>
          <w:rStyle w:val="OperatorTok"/>
        </w:rPr>
        <w:t>:</w:t>
      </w:r>
      <w:r>
        <w:rPr>
          <w:rStyle w:val="DecValTok"/>
        </w:rPr>
        <w:t>6</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w:t>
      </w:r>
      <w:r>
        <w:rPr>
          <w:rStyle w:val="StringTok"/>
        </w:rPr>
        <w:t>"SES"</w:t>
      </w:r>
      <w:r>
        <w:rPr>
          <w:rStyle w:val="NormalTok"/>
        </w:rPr>
        <w:t>,</w:t>
      </w:r>
      <w:r>
        <w:rPr>
          <w:rStyle w:val="StringTok"/>
        </w:rPr>
        <w:t>"Holt's"</w:t>
      </w:r>
      <w:r>
        <w:rPr>
          <w:rStyle w:val="NormalTok"/>
        </w:rPr>
        <w:t>,</w:t>
      </w:r>
      <w:r>
        <w:rPr>
          <w:rStyle w:val="StringTok"/>
        </w:rPr>
        <w:t>"Exponential"</w:t>
      </w:r>
      <w:r>
        <w:rPr>
          <w:rStyle w:val="NormalTok"/>
        </w:rPr>
        <w:t>,</w:t>
      </w:r>
      <w:r>
        <w:br/>
      </w:r>
      <w:r>
        <w:rPr>
          <w:rStyle w:val="NormalTok"/>
        </w:rPr>
        <w:t xml:space="preserve">      </w:t>
      </w:r>
      <w:r>
        <w:rPr>
          <w:rStyle w:val="StringTok"/>
        </w:rPr>
        <w:t>"Additive Damped"</w:t>
      </w:r>
      <w:r>
        <w:rPr>
          <w:rStyle w:val="NormalTok"/>
        </w:rPr>
        <w:t>,</w:t>
      </w:r>
      <w:r>
        <w:rPr>
          <w:rStyle w:val="StringTok"/>
        </w:rPr>
        <w:t>"Multiplicative Damped"</w:t>
      </w:r>
      <w:r>
        <w:rPr>
          <w:rStyle w:val="NormalTok"/>
        </w:rPr>
        <w:t xml:space="preserve">), </w:t>
      </w:r>
      <w:r>
        <w:rPr>
          <w:rStyle w:val="DataTypeTok"/>
        </w:rPr>
        <w:t>cex=</w:t>
      </w:r>
      <w:r>
        <w:rPr>
          <w:rStyle w:val="FloatTok"/>
        </w:rPr>
        <w:t>0.8</w:t>
      </w:r>
      <w:r>
        <w:rPr>
          <w:rStyle w:val="NormalTok"/>
        </w:rPr>
        <w:t xml:space="preserve">, </w:t>
      </w:r>
      <w:r>
        <w:rPr>
          <w:rStyle w:val="DataTypeTok"/>
        </w:rPr>
        <w:t>bty=</w:t>
      </w:r>
      <w:r>
        <w:rPr>
          <w:rStyle w:val="StringTok"/>
        </w:rPr>
        <w:t>"n"</w:t>
      </w:r>
      <w:r>
        <w:rPr>
          <w:rStyle w:val="NormalTok"/>
        </w:rPr>
        <w:t>)</w:t>
      </w:r>
    </w:p>
    <w:p w14:paraId="3A0707B5" w14:textId="77777777" w:rsidR="00A17F25" w:rsidRDefault="00946AC8">
      <w:pPr>
        <w:pStyle w:val="CaptionedFigure"/>
      </w:pPr>
      <w:r>
        <w:rPr>
          <w:noProof/>
        </w:rPr>
        <w:lastRenderedPageBreak/>
        <w:drawing>
          <wp:inline distT="0" distB="0" distL="0" distR="0" wp14:anchorId="3A0708EF" wp14:editId="3A0708F0">
            <wp:extent cx="5334000" cy="4445000"/>
            <wp:effectExtent l="0" t="0" r="0" b="0"/>
            <wp:docPr id="6" name="Picture" descr="Comparing Holt’s exponential damped trend model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7-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3A0707B6" w14:textId="77777777" w:rsidR="00A17F25" w:rsidRDefault="00946AC8">
      <w:pPr>
        <w:pStyle w:val="ImageCaption"/>
      </w:pPr>
      <w:r>
        <w:t>Comparing Holt’s exponential damped trend models.</w:t>
      </w:r>
    </w:p>
    <w:p w14:paraId="3A0707B7" w14:textId="77777777" w:rsidR="00A17F25" w:rsidRDefault="00946AC8">
      <w:pPr>
        <w:pStyle w:val="SourceCode"/>
      </w:pPr>
      <w:r>
        <w:rPr>
          <w:rStyle w:val="NormalTok"/>
        </w:rPr>
        <w:t>accuracy.table =</w:t>
      </w:r>
      <w:r>
        <w:rPr>
          <w:rStyle w:val="StringTok"/>
        </w:rPr>
        <w:t xml:space="preserve"> </w:t>
      </w:r>
      <w:r>
        <w:rPr>
          <w:rStyle w:val="KeywordTok"/>
        </w:rPr>
        <w:t>round</w:t>
      </w:r>
      <w:r>
        <w:rPr>
          <w:rStyle w:val="NormalTok"/>
        </w:rPr>
        <w:t>(</w:t>
      </w:r>
      <w:r>
        <w:rPr>
          <w:rStyle w:val="KeywordTok"/>
        </w:rPr>
        <w:t>rbind</w:t>
      </w:r>
      <w:r>
        <w:rPr>
          <w:rStyle w:val="NormalTok"/>
        </w:rPr>
        <w:t>(</w:t>
      </w:r>
      <w:r>
        <w:rPr>
          <w:rStyle w:val="KeywordTok"/>
        </w:rPr>
        <w:t>accuracy</w:t>
      </w:r>
      <w:r>
        <w:rPr>
          <w:rStyle w:val="NormalTok"/>
        </w:rPr>
        <w:t xml:space="preserve">(fit1), </w:t>
      </w:r>
      <w:r>
        <w:rPr>
          <w:rStyle w:val="KeywordTok"/>
        </w:rPr>
        <w:t>accuracy</w:t>
      </w:r>
      <w:r>
        <w:rPr>
          <w:rStyle w:val="NormalTok"/>
        </w:rPr>
        <w:t xml:space="preserve">(fit2), </w:t>
      </w:r>
      <w:r>
        <w:rPr>
          <w:rStyle w:val="KeywordTok"/>
        </w:rPr>
        <w:t>accuracy</w:t>
      </w:r>
      <w:r>
        <w:rPr>
          <w:rStyle w:val="NormalTok"/>
        </w:rPr>
        <w:t xml:space="preserve">(fit3), </w:t>
      </w:r>
      <w:r>
        <w:br/>
      </w:r>
      <w:r>
        <w:rPr>
          <w:rStyle w:val="NormalTok"/>
        </w:rPr>
        <w:t xml:space="preserve">                             </w:t>
      </w:r>
      <w:r>
        <w:rPr>
          <w:rStyle w:val="KeywordTok"/>
        </w:rPr>
        <w:t>accuracy</w:t>
      </w:r>
      <w:r>
        <w:rPr>
          <w:rStyle w:val="NormalTok"/>
        </w:rPr>
        <w:t xml:space="preserve">(fit4), </w:t>
      </w:r>
      <w:r>
        <w:rPr>
          <w:rStyle w:val="KeywordTok"/>
        </w:rPr>
        <w:t>accuracy</w:t>
      </w:r>
      <w:r>
        <w:rPr>
          <w:rStyle w:val="NormalTok"/>
        </w:rPr>
        <w:t>(fit5)),</w:t>
      </w:r>
      <w:r>
        <w:rPr>
          <w:rStyle w:val="DecValTok"/>
        </w:rPr>
        <w:t>4</w:t>
      </w:r>
      <w:r>
        <w:rPr>
          <w:rStyle w:val="NormalTok"/>
        </w:rPr>
        <w:t>)</w:t>
      </w:r>
      <w:r>
        <w:br/>
      </w:r>
      <w:r>
        <w:rPr>
          <w:rStyle w:val="KeywordTok"/>
        </w:rPr>
        <w:t>row.names</w:t>
      </w:r>
      <w:r>
        <w:rPr>
          <w:rStyle w:val="NormalTok"/>
        </w:rPr>
        <w:t>(accuracy.table)=</w:t>
      </w:r>
      <w:r>
        <w:rPr>
          <w:rStyle w:val="KeywordTok"/>
        </w:rPr>
        <w:t>c</w:t>
      </w:r>
      <w:r>
        <w:rPr>
          <w:rStyle w:val="NormalTok"/>
        </w:rPr>
        <w:t>(</w:t>
      </w:r>
      <w:r>
        <w:rPr>
          <w:rStyle w:val="StringTok"/>
        </w:rPr>
        <w:t>"SES"</w:t>
      </w:r>
      <w:r>
        <w:rPr>
          <w:rStyle w:val="NormalTok"/>
        </w:rPr>
        <w:t>,</w:t>
      </w:r>
      <w:r>
        <w:rPr>
          <w:rStyle w:val="StringTok"/>
        </w:rPr>
        <w:t>"Holt's"</w:t>
      </w:r>
      <w:r>
        <w:rPr>
          <w:rStyle w:val="NormalTok"/>
        </w:rPr>
        <w:t>,</w:t>
      </w:r>
      <w:r>
        <w:rPr>
          <w:rStyle w:val="StringTok"/>
        </w:rPr>
        <w:t>"Exponential"</w:t>
      </w:r>
      <w:r>
        <w:rPr>
          <w:rStyle w:val="NormalTok"/>
        </w:rPr>
        <w:t>,</w:t>
      </w:r>
      <w:r>
        <w:br/>
      </w:r>
      <w:r>
        <w:rPr>
          <w:rStyle w:val="NormalTok"/>
        </w:rPr>
        <w:t xml:space="preserve">      </w:t>
      </w:r>
      <w:r>
        <w:rPr>
          <w:rStyle w:val="NormalTok"/>
        </w:rPr>
        <w:t xml:space="preserve">              </w:t>
      </w:r>
      <w:r>
        <w:rPr>
          <w:rStyle w:val="StringTok"/>
        </w:rPr>
        <w:t>"Additive Damped"</w:t>
      </w:r>
      <w:r>
        <w:rPr>
          <w:rStyle w:val="NormalTok"/>
        </w:rPr>
        <w:t>,</w:t>
      </w:r>
      <w:r>
        <w:rPr>
          <w:rStyle w:val="StringTok"/>
        </w:rPr>
        <w:t>"Multiplicative Damped"</w:t>
      </w:r>
      <w:r>
        <w:rPr>
          <w:rStyle w:val="NormalTok"/>
        </w:rPr>
        <w:t>)</w:t>
      </w:r>
      <w:r>
        <w:br/>
      </w:r>
      <w:r>
        <w:rPr>
          <w:rStyle w:val="KeywordTok"/>
        </w:rPr>
        <w:t>kable</w:t>
      </w:r>
      <w:r>
        <w:rPr>
          <w:rStyle w:val="NormalTok"/>
        </w:rPr>
        <w:t xml:space="preserve">(accuracy.table, </w:t>
      </w:r>
      <w:r>
        <w:rPr>
          <w:rStyle w:val="DataTypeTok"/>
        </w:rPr>
        <w:t>caption =</w:t>
      </w:r>
      <w:r>
        <w:rPr>
          <w:rStyle w:val="NormalTok"/>
        </w:rPr>
        <w:t xml:space="preserve"> </w:t>
      </w:r>
      <w:r>
        <w:rPr>
          <w:rStyle w:val="StringTok"/>
        </w:rPr>
        <w:t xml:space="preserve">"The accuracy measures of various exponential </w:t>
      </w:r>
      <w:r>
        <w:br/>
      </w:r>
      <w:r>
        <w:rPr>
          <w:rStyle w:val="StringTok"/>
        </w:rPr>
        <w:t xml:space="preserve">      smoothing models"</w:t>
      </w:r>
      <w:r>
        <w:rPr>
          <w:rStyle w:val="NormalTok"/>
        </w:rPr>
        <w:t>)</w:t>
      </w:r>
    </w:p>
    <w:p w14:paraId="3A0707B8" w14:textId="77777777" w:rsidR="00A17F25" w:rsidRDefault="00946AC8">
      <w:pPr>
        <w:pStyle w:val="TableCaption"/>
      </w:pPr>
      <w:r>
        <w:t>The accuracy measures of various exponential smoothing models</w:t>
      </w:r>
    </w:p>
    <w:tbl>
      <w:tblPr>
        <w:tblStyle w:val="Table"/>
        <w:tblW w:w="0" w:type="pct"/>
        <w:tblLook w:val="0020" w:firstRow="1" w:lastRow="0" w:firstColumn="0" w:lastColumn="0" w:noHBand="0" w:noVBand="0"/>
        <w:tblCaption w:val="The accuracy measures of various exponential smoothing models"/>
      </w:tblPr>
      <w:tblGrid>
        <w:gridCol w:w="2385"/>
        <w:gridCol w:w="1063"/>
        <w:gridCol w:w="1063"/>
        <w:gridCol w:w="1063"/>
        <w:gridCol w:w="996"/>
        <w:gridCol w:w="930"/>
        <w:gridCol w:w="930"/>
        <w:gridCol w:w="930"/>
      </w:tblGrid>
      <w:tr w:rsidR="00A17F25" w14:paraId="3A0707C1" w14:textId="77777777">
        <w:tc>
          <w:tcPr>
            <w:tcW w:w="0" w:type="auto"/>
            <w:tcBorders>
              <w:bottom w:val="single" w:sz="0" w:space="0" w:color="auto"/>
            </w:tcBorders>
            <w:vAlign w:val="bottom"/>
          </w:tcPr>
          <w:p w14:paraId="3A0707B9" w14:textId="77777777" w:rsidR="00A17F25" w:rsidRDefault="00A17F25"/>
        </w:tc>
        <w:tc>
          <w:tcPr>
            <w:tcW w:w="0" w:type="auto"/>
            <w:tcBorders>
              <w:bottom w:val="single" w:sz="0" w:space="0" w:color="auto"/>
            </w:tcBorders>
            <w:vAlign w:val="bottom"/>
          </w:tcPr>
          <w:p w14:paraId="3A0707BA" w14:textId="77777777" w:rsidR="00A17F25" w:rsidRDefault="00946AC8">
            <w:pPr>
              <w:pStyle w:val="Compact"/>
              <w:jc w:val="right"/>
            </w:pPr>
            <w:r>
              <w:t>ME</w:t>
            </w:r>
          </w:p>
        </w:tc>
        <w:tc>
          <w:tcPr>
            <w:tcW w:w="0" w:type="auto"/>
            <w:tcBorders>
              <w:bottom w:val="single" w:sz="0" w:space="0" w:color="auto"/>
            </w:tcBorders>
            <w:vAlign w:val="bottom"/>
          </w:tcPr>
          <w:p w14:paraId="3A0707BB" w14:textId="77777777" w:rsidR="00A17F25" w:rsidRDefault="00946AC8">
            <w:pPr>
              <w:pStyle w:val="Compact"/>
              <w:jc w:val="right"/>
            </w:pPr>
            <w:r>
              <w:t>RMSE</w:t>
            </w:r>
          </w:p>
        </w:tc>
        <w:tc>
          <w:tcPr>
            <w:tcW w:w="0" w:type="auto"/>
            <w:tcBorders>
              <w:bottom w:val="single" w:sz="0" w:space="0" w:color="auto"/>
            </w:tcBorders>
            <w:vAlign w:val="bottom"/>
          </w:tcPr>
          <w:p w14:paraId="3A0707BC" w14:textId="77777777" w:rsidR="00A17F25" w:rsidRDefault="00946AC8">
            <w:pPr>
              <w:pStyle w:val="Compact"/>
              <w:jc w:val="right"/>
            </w:pPr>
            <w:r>
              <w:t>MAE</w:t>
            </w:r>
          </w:p>
        </w:tc>
        <w:tc>
          <w:tcPr>
            <w:tcW w:w="0" w:type="auto"/>
            <w:tcBorders>
              <w:bottom w:val="single" w:sz="0" w:space="0" w:color="auto"/>
            </w:tcBorders>
            <w:vAlign w:val="bottom"/>
          </w:tcPr>
          <w:p w14:paraId="3A0707BD" w14:textId="77777777" w:rsidR="00A17F25" w:rsidRDefault="00946AC8">
            <w:pPr>
              <w:pStyle w:val="Compact"/>
              <w:jc w:val="right"/>
            </w:pPr>
            <w:r>
              <w:t>MPE</w:t>
            </w:r>
          </w:p>
        </w:tc>
        <w:tc>
          <w:tcPr>
            <w:tcW w:w="0" w:type="auto"/>
            <w:tcBorders>
              <w:bottom w:val="single" w:sz="0" w:space="0" w:color="auto"/>
            </w:tcBorders>
            <w:vAlign w:val="bottom"/>
          </w:tcPr>
          <w:p w14:paraId="3A0707BE" w14:textId="77777777" w:rsidR="00A17F25" w:rsidRDefault="00946AC8">
            <w:pPr>
              <w:pStyle w:val="Compact"/>
              <w:jc w:val="right"/>
            </w:pPr>
            <w:r>
              <w:t>MAPE</w:t>
            </w:r>
          </w:p>
        </w:tc>
        <w:tc>
          <w:tcPr>
            <w:tcW w:w="0" w:type="auto"/>
            <w:tcBorders>
              <w:bottom w:val="single" w:sz="0" w:space="0" w:color="auto"/>
            </w:tcBorders>
            <w:vAlign w:val="bottom"/>
          </w:tcPr>
          <w:p w14:paraId="3A0707BF" w14:textId="77777777" w:rsidR="00A17F25" w:rsidRDefault="00946AC8">
            <w:pPr>
              <w:pStyle w:val="Compact"/>
              <w:jc w:val="right"/>
            </w:pPr>
            <w:r>
              <w:t>MASE</w:t>
            </w:r>
          </w:p>
        </w:tc>
        <w:tc>
          <w:tcPr>
            <w:tcW w:w="0" w:type="auto"/>
            <w:tcBorders>
              <w:bottom w:val="single" w:sz="0" w:space="0" w:color="auto"/>
            </w:tcBorders>
            <w:vAlign w:val="bottom"/>
          </w:tcPr>
          <w:p w14:paraId="3A0707C0" w14:textId="77777777" w:rsidR="00A17F25" w:rsidRDefault="00946AC8">
            <w:pPr>
              <w:pStyle w:val="Compact"/>
              <w:jc w:val="right"/>
            </w:pPr>
            <w:r>
              <w:t>ACF1</w:t>
            </w:r>
          </w:p>
        </w:tc>
      </w:tr>
      <w:tr w:rsidR="00A17F25" w14:paraId="3A0707CA" w14:textId="77777777">
        <w:tc>
          <w:tcPr>
            <w:tcW w:w="0" w:type="auto"/>
          </w:tcPr>
          <w:p w14:paraId="3A0707C2" w14:textId="77777777" w:rsidR="00A17F25" w:rsidRDefault="00946AC8">
            <w:pPr>
              <w:pStyle w:val="Compact"/>
            </w:pPr>
            <w:r>
              <w:t>SES</w:t>
            </w:r>
          </w:p>
        </w:tc>
        <w:tc>
          <w:tcPr>
            <w:tcW w:w="0" w:type="auto"/>
          </w:tcPr>
          <w:p w14:paraId="3A0707C3" w14:textId="77777777" w:rsidR="00A17F25" w:rsidRDefault="00946AC8">
            <w:pPr>
              <w:pStyle w:val="Compact"/>
              <w:jc w:val="right"/>
            </w:pPr>
            <w:r>
              <w:t>22.8967</w:t>
            </w:r>
          </w:p>
        </w:tc>
        <w:tc>
          <w:tcPr>
            <w:tcW w:w="0" w:type="auto"/>
          </w:tcPr>
          <w:p w14:paraId="3A0707C4" w14:textId="77777777" w:rsidR="00A17F25" w:rsidRDefault="00946AC8">
            <w:pPr>
              <w:pStyle w:val="Compact"/>
              <w:jc w:val="right"/>
            </w:pPr>
            <w:r>
              <w:t>38.5522</w:t>
            </w:r>
          </w:p>
        </w:tc>
        <w:tc>
          <w:tcPr>
            <w:tcW w:w="0" w:type="auto"/>
          </w:tcPr>
          <w:p w14:paraId="3A0707C5" w14:textId="77777777" w:rsidR="00A17F25" w:rsidRDefault="00946AC8">
            <w:pPr>
              <w:pStyle w:val="Compact"/>
              <w:jc w:val="right"/>
            </w:pPr>
            <w:r>
              <w:t>32.1076</w:t>
            </w:r>
          </w:p>
        </w:tc>
        <w:tc>
          <w:tcPr>
            <w:tcW w:w="0" w:type="auto"/>
          </w:tcPr>
          <w:p w14:paraId="3A0707C6" w14:textId="77777777" w:rsidR="00A17F25" w:rsidRDefault="00946AC8">
            <w:pPr>
              <w:pStyle w:val="Compact"/>
              <w:jc w:val="right"/>
            </w:pPr>
            <w:r>
              <w:t>0.4518</w:t>
            </w:r>
          </w:p>
        </w:tc>
        <w:tc>
          <w:tcPr>
            <w:tcW w:w="0" w:type="auto"/>
          </w:tcPr>
          <w:p w14:paraId="3A0707C7" w14:textId="77777777" w:rsidR="00A17F25" w:rsidRDefault="00946AC8">
            <w:pPr>
              <w:pStyle w:val="Compact"/>
              <w:jc w:val="right"/>
            </w:pPr>
            <w:r>
              <w:t>0.6392</w:t>
            </w:r>
          </w:p>
        </w:tc>
        <w:tc>
          <w:tcPr>
            <w:tcW w:w="0" w:type="auto"/>
          </w:tcPr>
          <w:p w14:paraId="3A0707C8" w14:textId="77777777" w:rsidR="00A17F25" w:rsidRDefault="00946AC8">
            <w:pPr>
              <w:pStyle w:val="Compact"/>
              <w:jc w:val="right"/>
            </w:pPr>
            <w:r>
              <w:t>0.9738</w:t>
            </w:r>
          </w:p>
        </w:tc>
        <w:tc>
          <w:tcPr>
            <w:tcW w:w="0" w:type="auto"/>
          </w:tcPr>
          <w:p w14:paraId="3A0707C9" w14:textId="77777777" w:rsidR="00A17F25" w:rsidRDefault="00946AC8">
            <w:pPr>
              <w:pStyle w:val="Compact"/>
              <w:jc w:val="right"/>
            </w:pPr>
            <w:r>
              <w:t>0.5930</w:t>
            </w:r>
          </w:p>
        </w:tc>
      </w:tr>
      <w:tr w:rsidR="00A17F25" w14:paraId="3A0707D3" w14:textId="77777777">
        <w:tc>
          <w:tcPr>
            <w:tcW w:w="0" w:type="auto"/>
          </w:tcPr>
          <w:p w14:paraId="3A0707CB" w14:textId="77777777" w:rsidR="00A17F25" w:rsidRDefault="00946AC8">
            <w:pPr>
              <w:pStyle w:val="Compact"/>
            </w:pPr>
            <w:r>
              <w:t>Holt’s</w:t>
            </w:r>
          </w:p>
        </w:tc>
        <w:tc>
          <w:tcPr>
            <w:tcW w:w="0" w:type="auto"/>
          </w:tcPr>
          <w:p w14:paraId="3A0707CC" w14:textId="77777777" w:rsidR="00A17F25" w:rsidRDefault="00946AC8">
            <w:pPr>
              <w:pStyle w:val="Compact"/>
              <w:jc w:val="right"/>
            </w:pPr>
            <w:r>
              <w:t>-1.1647</w:t>
            </w:r>
          </w:p>
        </w:tc>
        <w:tc>
          <w:tcPr>
            <w:tcW w:w="0" w:type="auto"/>
          </w:tcPr>
          <w:p w14:paraId="3A0707CD" w14:textId="77777777" w:rsidR="00A17F25" w:rsidRDefault="00946AC8">
            <w:pPr>
              <w:pStyle w:val="Compact"/>
              <w:jc w:val="right"/>
            </w:pPr>
            <w:r>
              <w:t>31.0537</w:t>
            </w:r>
          </w:p>
        </w:tc>
        <w:tc>
          <w:tcPr>
            <w:tcW w:w="0" w:type="auto"/>
          </w:tcPr>
          <w:p w14:paraId="3A0707CE" w14:textId="77777777" w:rsidR="00A17F25" w:rsidRDefault="00946AC8">
            <w:pPr>
              <w:pStyle w:val="Compact"/>
              <w:jc w:val="right"/>
            </w:pPr>
            <w:r>
              <w:t>26.0678</w:t>
            </w:r>
          </w:p>
        </w:tc>
        <w:tc>
          <w:tcPr>
            <w:tcW w:w="0" w:type="auto"/>
          </w:tcPr>
          <w:p w14:paraId="3A0707CF" w14:textId="77777777" w:rsidR="00A17F25" w:rsidRDefault="00946AC8">
            <w:pPr>
              <w:pStyle w:val="Compact"/>
              <w:jc w:val="right"/>
            </w:pPr>
            <w:r>
              <w:t>-0.0248</w:t>
            </w:r>
          </w:p>
        </w:tc>
        <w:tc>
          <w:tcPr>
            <w:tcW w:w="0" w:type="auto"/>
          </w:tcPr>
          <w:p w14:paraId="3A0707D0" w14:textId="77777777" w:rsidR="00A17F25" w:rsidRDefault="00946AC8">
            <w:pPr>
              <w:pStyle w:val="Compact"/>
              <w:jc w:val="right"/>
            </w:pPr>
            <w:r>
              <w:t>0.5227</w:t>
            </w:r>
          </w:p>
        </w:tc>
        <w:tc>
          <w:tcPr>
            <w:tcW w:w="0" w:type="auto"/>
          </w:tcPr>
          <w:p w14:paraId="3A0707D1" w14:textId="77777777" w:rsidR="00A17F25" w:rsidRDefault="00946AC8">
            <w:pPr>
              <w:pStyle w:val="Compact"/>
              <w:jc w:val="right"/>
            </w:pPr>
            <w:r>
              <w:t>0.7906</w:t>
            </w:r>
          </w:p>
        </w:tc>
        <w:tc>
          <w:tcPr>
            <w:tcW w:w="0" w:type="auto"/>
          </w:tcPr>
          <w:p w14:paraId="3A0707D2" w14:textId="77777777" w:rsidR="00A17F25" w:rsidRDefault="00946AC8">
            <w:pPr>
              <w:pStyle w:val="Compact"/>
              <w:jc w:val="right"/>
            </w:pPr>
            <w:r>
              <w:t>0.6132</w:t>
            </w:r>
          </w:p>
        </w:tc>
      </w:tr>
      <w:tr w:rsidR="00A17F25" w14:paraId="3A0707DC" w14:textId="77777777">
        <w:tc>
          <w:tcPr>
            <w:tcW w:w="0" w:type="auto"/>
          </w:tcPr>
          <w:p w14:paraId="3A0707D4" w14:textId="77777777" w:rsidR="00A17F25" w:rsidRDefault="00946AC8">
            <w:pPr>
              <w:pStyle w:val="Compact"/>
            </w:pPr>
            <w:r>
              <w:t>Exponential</w:t>
            </w:r>
          </w:p>
        </w:tc>
        <w:tc>
          <w:tcPr>
            <w:tcW w:w="0" w:type="auto"/>
          </w:tcPr>
          <w:p w14:paraId="3A0707D5" w14:textId="77777777" w:rsidR="00A17F25" w:rsidRDefault="00946AC8">
            <w:pPr>
              <w:pStyle w:val="Compact"/>
              <w:jc w:val="right"/>
            </w:pPr>
            <w:r>
              <w:t>-0.6055</w:t>
            </w:r>
          </w:p>
        </w:tc>
        <w:tc>
          <w:tcPr>
            <w:tcW w:w="0" w:type="auto"/>
          </w:tcPr>
          <w:p w14:paraId="3A0707D6" w14:textId="77777777" w:rsidR="00A17F25" w:rsidRDefault="00946AC8">
            <w:pPr>
              <w:pStyle w:val="Compact"/>
              <w:jc w:val="right"/>
            </w:pPr>
            <w:r>
              <w:t>31.2007</w:t>
            </w:r>
          </w:p>
        </w:tc>
        <w:tc>
          <w:tcPr>
            <w:tcW w:w="0" w:type="auto"/>
          </w:tcPr>
          <w:p w14:paraId="3A0707D7" w14:textId="77777777" w:rsidR="00A17F25" w:rsidRDefault="00946AC8">
            <w:pPr>
              <w:pStyle w:val="Compact"/>
              <w:jc w:val="right"/>
            </w:pPr>
            <w:r>
              <w:t>26.2099</w:t>
            </w:r>
          </w:p>
        </w:tc>
        <w:tc>
          <w:tcPr>
            <w:tcW w:w="0" w:type="auto"/>
          </w:tcPr>
          <w:p w14:paraId="3A0707D8" w14:textId="77777777" w:rsidR="00A17F25" w:rsidRDefault="00946AC8">
            <w:pPr>
              <w:pStyle w:val="Compact"/>
              <w:jc w:val="right"/>
            </w:pPr>
            <w:r>
              <w:t>-0.0140</w:t>
            </w:r>
          </w:p>
        </w:tc>
        <w:tc>
          <w:tcPr>
            <w:tcW w:w="0" w:type="auto"/>
          </w:tcPr>
          <w:p w14:paraId="3A0707D9" w14:textId="77777777" w:rsidR="00A17F25" w:rsidRDefault="00946AC8">
            <w:pPr>
              <w:pStyle w:val="Compact"/>
              <w:jc w:val="right"/>
            </w:pPr>
            <w:r>
              <w:t>0.5247</w:t>
            </w:r>
          </w:p>
        </w:tc>
        <w:tc>
          <w:tcPr>
            <w:tcW w:w="0" w:type="auto"/>
          </w:tcPr>
          <w:p w14:paraId="3A0707DA" w14:textId="77777777" w:rsidR="00A17F25" w:rsidRDefault="00946AC8">
            <w:pPr>
              <w:pStyle w:val="Compact"/>
              <w:jc w:val="right"/>
            </w:pPr>
            <w:r>
              <w:t>0.7949</w:t>
            </w:r>
          </w:p>
        </w:tc>
        <w:tc>
          <w:tcPr>
            <w:tcW w:w="0" w:type="auto"/>
          </w:tcPr>
          <w:p w14:paraId="3A0707DB" w14:textId="77777777" w:rsidR="00A17F25" w:rsidRDefault="00946AC8">
            <w:pPr>
              <w:pStyle w:val="Compact"/>
              <w:jc w:val="right"/>
            </w:pPr>
            <w:r>
              <w:t>0.6100</w:t>
            </w:r>
          </w:p>
        </w:tc>
      </w:tr>
      <w:tr w:rsidR="00A17F25" w14:paraId="3A0707E5" w14:textId="77777777">
        <w:tc>
          <w:tcPr>
            <w:tcW w:w="0" w:type="auto"/>
          </w:tcPr>
          <w:p w14:paraId="3A0707DD" w14:textId="77777777" w:rsidR="00A17F25" w:rsidRDefault="00946AC8">
            <w:pPr>
              <w:pStyle w:val="Compact"/>
            </w:pPr>
            <w:r>
              <w:t>Additive Damped</w:t>
            </w:r>
          </w:p>
        </w:tc>
        <w:tc>
          <w:tcPr>
            <w:tcW w:w="0" w:type="auto"/>
          </w:tcPr>
          <w:p w14:paraId="3A0707DE" w14:textId="77777777" w:rsidR="00A17F25" w:rsidRDefault="00946AC8">
            <w:pPr>
              <w:pStyle w:val="Compact"/>
              <w:jc w:val="right"/>
            </w:pPr>
            <w:r>
              <w:t>-0.8253</w:t>
            </w:r>
          </w:p>
        </w:tc>
        <w:tc>
          <w:tcPr>
            <w:tcW w:w="0" w:type="auto"/>
          </w:tcPr>
          <w:p w14:paraId="3A0707DF" w14:textId="77777777" w:rsidR="00A17F25" w:rsidRDefault="00946AC8">
            <w:pPr>
              <w:pStyle w:val="Compact"/>
              <w:jc w:val="right"/>
            </w:pPr>
            <w:r>
              <w:t>31.4965</w:t>
            </w:r>
          </w:p>
        </w:tc>
        <w:tc>
          <w:tcPr>
            <w:tcW w:w="0" w:type="auto"/>
          </w:tcPr>
          <w:p w14:paraId="3A0707E0" w14:textId="77777777" w:rsidR="00A17F25" w:rsidRDefault="00946AC8">
            <w:pPr>
              <w:pStyle w:val="Compact"/>
              <w:jc w:val="right"/>
            </w:pPr>
            <w:r>
              <w:t>25.5226</w:t>
            </w:r>
          </w:p>
        </w:tc>
        <w:tc>
          <w:tcPr>
            <w:tcW w:w="0" w:type="auto"/>
          </w:tcPr>
          <w:p w14:paraId="3A0707E1" w14:textId="77777777" w:rsidR="00A17F25" w:rsidRDefault="00946AC8">
            <w:pPr>
              <w:pStyle w:val="Compact"/>
              <w:jc w:val="right"/>
            </w:pPr>
            <w:r>
              <w:t>-0.0232</w:t>
            </w:r>
          </w:p>
        </w:tc>
        <w:tc>
          <w:tcPr>
            <w:tcW w:w="0" w:type="auto"/>
          </w:tcPr>
          <w:p w14:paraId="3A0707E2" w14:textId="77777777" w:rsidR="00A17F25" w:rsidRDefault="00946AC8">
            <w:pPr>
              <w:pStyle w:val="Compact"/>
              <w:jc w:val="right"/>
            </w:pPr>
            <w:r>
              <w:t>0.5113</w:t>
            </w:r>
          </w:p>
        </w:tc>
        <w:tc>
          <w:tcPr>
            <w:tcW w:w="0" w:type="auto"/>
          </w:tcPr>
          <w:p w14:paraId="3A0707E3" w14:textId="77777777" w:rsidR="00A17F25" w:rsidRDefault="00946AC8">
            <w:pPr>
              <w:pStyle w:val="Compact"/>
              <w:jc w:val="right"/>
            </w:pPr>
            <w:r>
              <w:t>0.7740</w:t>
            </w:r>
          </w:p>
        </w:tc>
        <w:tc>
          <w:tcPr>
            <w:tcW w:w="0" w:type="auto"/>
          </w:tcPr>
          <w:p w14:paraId="3A0707E4" w14:textId="77777777" w:rsidR="00A17F25" w:rsidRDefault="00946AC8">
            <w:pPr>
              <w:pStyle w:val="Compact"/>
              <w:jc w:val="right"/>
            </w:pPr>
            <w:r>
              <w:t>0.6218</w:t>
            </w:r>
          </w:p>
        </w:tc>
      </w:tr>
      <w:tr w:rsidR="00A17F25" w14:paraId="3A0707EE" w14:textId="77777777">
        <w:tc>
          <w:tcPr>
            <w:tcW w:w="0" w:type="auto"/>
          </w:tcPr>
          <w:p w14:paraId="3A0707E6" w14:textId="77777777" w:rsidR="00A17F25" w:rsidRDefault="00946AC8">
            <w:pPr>
              <w:pStyle w:val="Compact"/>
            </w:pPr>
            <w:r>
              <w:lastRenderedPageBreak/>
              <w:t>Multiplicative Damped</w:t>
            </w:r>
          </w:p>
        </w:tc>
        <w:tc>
          <w:tcPr>
            <w:tcW w:w="0" w:type="auto"/>
          </w:tcPr>
          <w:p w14:paraId="3A0707E7" w14:textId="77777777" w:rsidR="00A17F25" w:rsidRDefault="00946AC8">
            <w:pPr>
              <w:pStyle w:val="Compact"/>
              <w:jc w:val="right"/>
            </w:pPr>
            <w:r>
              <w:t>0.6962</w:t>
            </w:r>
          </w:p>
        </w:tc>
        <w:tc>
          <w:tcPr>
            <w:tcW w:w="0" w:type="auto"/>
          </w:tcPr>
          <w:p w14:paraId="3A0707E8" w14:textId="77777777" w:rsidR="00A17F25" w:rsidRDefault="00946AC8">
            <w:pPr>
              <w:pStyle w:val="Compact"/>
              <w:jc w:val="right"/>
            </w:pPr>
            <w:r>
              <w:t>31.3254</w:t>
            </w:r>
          </w:p>
        </w:tc>
        <w:tc>
          <w:tcPr>
            <w:tcW w:w="0" w:type="auto"/>
          </w:tcPr>
          <w:p w14:paraId="3A0707E9" w14:textId="77777777" w:rsidR="00A17F25" w:rsidRDefault="00946AC8">
            <w:pPr>
              <w:pStyle w:val="Compact"/>
              <w:jc w:val="right"/>
            </w:pPr>
            <w:r>
              <w:t>25.7591</w:t>
            </w:r>
          </w:p>
        </w:tc>
        <w:tc>
          <w:tcPr>
            <w:tcW w:w="0" w:type="auto"/>
          </w:tcPr>
          <w:p w14:paraId="3A0707EA" w14:textId="77777777" w:rsidR="00A17F25" w:rsidRDefault="00946AC8">
            <w:pPr>
              <w:pStyle w:val="Compact"/>
              <w:jc w:val="right"/>
            </w:pPr>
            <w:r>
              <w:t>0.0084</w:t>
            </w:r>
          </w:p>
        </w:tc>
        <w:tc>
          <w:tcPr>
            <w:tcW w:w="0" w:type="auto"/>
          </w:tcPr>
          <w:p w14:paraId="3A0707EB" w14:textId="77777777" w:rsidR="00A17F25" w:rsidRDefault="00946AC8">
            <w:pPr>
              <w:pStyle w:val="Compact"/>
              <w:jc w:val="right"/>
            </w:pPr>
            <w:r>
              <w:t>0.5160</w:t>
            </w:r>
          </w:p>
        </w:tc>
        <w:tc>
          <w:tcPr>
            <w:tcW w:w="0" w:type="auto"/>
          </w:tcPr>
          <w:p w14:paraId="3A0707EC" w14:textId="77777777" w:rsidR="00A17F25" w:rsidRDefault="00946AC8">
            <w:pPr>
              <w:pStyle w:val="Compact"/>
              <w:jc w:val="right"/>
            </w:pPr>
            <w:r>
              <w:t>0.7812</w:t>
            </w:r>
          </w:p>
        </w:tc>
        <w:tc>
          <w:tcPr>
            <w:tcW w:w="0" w:type="auto"/>
          </w:tcPr>
          <w:p w14:paraId="3A0707ED" w14:textId="77777777" w:rsidR="00A17F25" w:rsidRDefault="00946AC8">
            <w:pPr>
              <w:pStyle w:val="Compact"/>
              <w:jc w:val="right"/>
            </w:pPr>
            <w:r>
              <w:t>0.6189</w:t>
            </w:r>
          </w:p>
        </w:tc>
      </w:tr>
    </w:tbl>
    <w:p w14:paraId="3A0707EF" w14:textId="1AA8226F" w:rsidR="00A17F25" w:rsidRDefault="00946AC8">
      <w:pPr>
        <w:pStyle w:val="BodyText"/>
      </w:pPr>
      <w:r>
        <w:t>From the above accuracy table, we can see the additive and multiplicative damp</w:t>
      </w:r>
      <w:r>
        <w:t xml:space="preserve">ed trend models are better than </w:t>
      </w:r>
      <w:r w:rsidR="00BD4305">
        <w:t>ot</w:t>
      </w:r>
      <w:r>
        <w:t>her models. The additive damped model is marginally better th</w:t>
      </w:r>
      <w:r>
        <w:t>an the multiplicative damped model.</w:t>
      </w:r>
    </w:p>
    <w:p w14:paraId="3A0707F0" w14:textId="77777777" w:rsidR="00A17F25" w:rsidRDefault="00946AC8">
      <w:pPr>
        <w:pStyle w:val="Heading1"/>
      </w:pPr>
      <w:bookmarkStart w:id="16" w:name="X7ddbea9f3f46bf5bde7e7c1f4bffeaa1b4d1d80"/>
      <w:bookmarkStart w:id="17" w:name="_Toc70158992"/>
      <w:bookmarkEnd w:id="14"/>
      <w:r>
        <w:t>Holt-Winters Model for Trend and Seasonal Data</w:t>
      </w:r>
      <w:bookmarkEnd w:id="17"/>
    </w:p>
    <w:p w14:paraId="3A0707F1" w14:textId="4BB3DDF4" w:rsidR="00A17F25" w:rsidRDefault="00946AC8">
      <w:pPr>
        <w:pStyle w:val="FirstParagraph"/>
      </w:pPr>
      <w:r>
        <w:t>Holt and Winter</w:t>
      </w:r>
      <w:r w:rsidR="00B67F13">
        <w:t>'</w:t>
      </w:r>
      <w:r>
        <w:t xml:space="preserve">s exponential smoothing method is used to deal with time series containing both trend and seasonal variation. There are two Holt-Winter (HW) models: Additive </w:t>
      </w:r>
      <w:r>
        <w:t>and Multiplicative models.</w:t>
      </w:r>
    </w:p>
    <w:p w14:paraId="3A0707F2" w14:textId="418D2C9C" w:rsidR="00A17F25" w:rsidRDefault="00946AC8">
      <w:pPr>
        <w:pStyle w:val="BodyText"/>
      </w:pPr>
      <w:r>
        <w:rPr>
          <w:b/>
        </w:rPr>
        <w:t>The additive method</w:t>
      </w:r>
      <w:r>
        <w:t xml:space="preserve"> is preferred when the seasonal variations are roughly constant through the series, while </w:t>
      </w:r>
      <w:r>
        <w:rPr>
          <w:b/>
        </w:rPr>
        <w:t>the multiplicative method</w:t>
      </w:r>
      <w:r>
        <w:t xml:space="preserve"> is preferred when the seasonal variations are changing proportional</w:t>
      </w:r>
      <w:r w:rsidR="00296C80">
        <w:t>ly</w:t>
      </w:r>
      <w:r>
        <w:t xml:space="preserve"> to the level of the series</w:t>
      </w:r>
      <w:r>
        <w:t>.</w:t>
      </w:r>
    </w:p>
    <w:p w14:paraId="3A0707F3" w14:textId="77777777" w:rsidR="00A17F25" w:rsidRDefault="00946AC8">
      <w:pPr>
        <w:pStyle w:val="BodyText"/>
      </w:pPr>
      <w:r>
        <w:t xml:space="preserve">The Holt-Winters seasonal method comprises the forecast equation and three smoothing equations — one for the 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oMath>
      <w:r>
        <w:t xml:space="preserve">, one for trend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and one for the seasonal component denoted by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with smoothing parameters </w:t>
      </w:r>
      <m:oMath>
        <m:r>
          <w:rPr>
            <w:rFonts w:ascii="Cambria Math" w:hAnsi="Cambria Math"/>
          </w:rPr>
          <m:t>α</m:t>
        </m:r>
      </m:oMath>
      <w:r>
        <w:t xml:space="preserve">, </w:t>
      </w:r>
      <m:oMath>
        <m:sSup>
          <m:sSupPr>
            <m:ctrlPr>
              <w:rPr>
                <w:rFonts w:ascii="Cambria Math" w:hAnsi="Cambria Math"/>
              </w:rPr>
            </m:ctrlPr>
          </m:sSupPr>
          <m:e>
            <m:r>
              <w:rPr>
                <w:rFonts w:ascii="Cambria Math" w:hAnsi="Cambria Math"/>
              </w:rPr>
              <m:t>β</m:t>
            </m:r>
          </m:e>
          <m:sup>
            <m:r>
              <w:rPr>
                <w:rFonts w:ascii="Cambria Math" w:hAnsi="Cambria Math"/>
              </w:rPr>
              <m:t>*</m:t>
            </m:r>
          </m:sup>
        </m:sSup>
      </m:oMath>
      <w:r>
        <w:t xml:space="preserve"> and </w:t>
      </w:r>
      <m:oMath>
        <m:r>
          <w:rPr>
            <w:rFonts w:ascii="Cambria Math" w:hAnsi="Cambria Math"/>
          </w:rPr>
          <m:t>γ</m:t>
        </m:r>
      </m:oMath>
      <w:r>
        <w:t>.</w:t>
      </w:r>
    </w:p>
    <w:p w14:paraId="3A0707F4" w14:textId="77777777" w:rsidR="00A17F25" w:rsidRDefault="00946AC8">
      <w:pPr>
        <w:pStyle w:val="BodyText"/>
      </w:pPr>
      <w:r>
        <w:rPr>
          <w:b/>
        </w:rPr>
        <w:t>Additive Holt-Winters Model</w:t>
      </w:r>
      <w:r>
        <w:t xml:space="preserve"> Components of additive HW model:</w:t>
      </w:r>
    </w:p>
    <w:p w14:paraId="3A0707F5" w14:textId="77777777" w:rsidR="00A17F25" w:rsidRDefault="00946AC8">
      <w:pPr>
        <w:numPr>
          <w:ilvl w:val="0"/>
          <w:numId w:val="12"/>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w:t>
      </w:r>
    </w:p>
    <w:p w14:paraId="3A0707F6" w14:textId="77777777" w:rsidR="00A17F25" w:rsidRDefault="00946AC8">
      <w:pPr>
        <w:numPr>
          <w:ilvl w:val="0"/>
          <w:numId w:val="12"/>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w:t>
      </w:r>
    </w:p>
    <w:p w14:paraId="3A0707F7" w14:textId="77777777" w:rsidR="00A17F25" w:rsidRDefault="00946AC8">
      <w:pPr>
        <w:numPr>
          <w:ilvl w:val="0"/>
          <w:numId w:val="12"/>
        </w:numPr>
      </w:pPr>
      <w:r>
        <w:t xml:space="preserve">Seasonality: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oMath>
      <w:r>
        <w:t>.</w:t>
      </w:r>
    </w:p>
    <w:p w14:paraId="3A0707F8" w14:textId="77777777" w:rsidR="00A17F25" w:rsidRDefault="00946AC8">
      <w:pPr>
        <w:numPr>
          <w:ilvl w:val="0"/>
          <w:numId w:val="12"/>
        </w:numPr>
      </w:pPr>
      <w:r>
        <w:t xml:space="preserve">Forecast Model: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+h</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r>
              <w:rPr>
                <w:rFonts w:ascii="Cambria Math" w:hAnsi="Cambria Math"/>
              </w:rPr>
              <m:t>+h</m:t>
            </m:r>
          </m:sub>
        </m:sSub>
      </m:oMath>
      <w:r>
        <w:t>.</w:t>
      </w:r>
    </w:p>
    <w:p w14:paraId="3A0707F9" w14:textId="77777777" w:rsidR="00A17F25" w:rsidRDefault="00946AC8">
      <w:pPr>
        <w:pStyle w:val="FirstParagraph"/>
      </w:pPr>
      <w:r>
        <w:t>wh</w:t>
      </w:r>
      <w:r>
        <w:t xml:space="preserve">ere </w:t>
      </w:r>
      <m:oMath>
        <m:r>
          <w:rPr>
            <w:rFonts w:ascii="Cambria Math" w:hAnsi="Cambria Math"/>
          </w:rPr>
          <m:t>s</m:t>
        </m:r>
      </m:oMath>
      <w:r>
        <w:t xml:space="preserve"> is the length of the seasonal cycle, for </w:t>
      </w:r>
      <m:oMath>
        <m:r>
          <w:rPr>
            <w:rFonts w:ascii="Cambria Math" w:hAnsi="Cambria Math"/>
          </w:rPr>
          <m:t>0≤</m:t>
        </m:r>
        <m:r>
          <w:rPr>
            <w:rFonts w:ascii="Cambria Math" w:hAnsi="Cambria Math"/>
          </w:rPr>
          <m:t>α</m:t>
        </m:r>
        <m:r>
          <w:rPr>
            <w:rFonts w:ascii="Cambria Math" w:hAnsi="Cambria Math"/>
          </w:rPr>
          <m:t>≤1</m:t>
        </m:r>
      </m:oMath>
      <w:r>
        <w:t xml:space="preserve"> , </w:t>
      </w:r>
      <m:oMath>
        <m:r>
          <w:rPr>
            <w:rFonts w:ascii="Cambria Math" w:hAnsi="Cambria Math"/>
          </w:rPr>
          <m:t>0≤</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≤1</m:t>
        </m:r>
      </m:oMath>
      <w:r>
        <w:t xml:space="preserve"> and </w:t>
      </w:r>
      <m:oMath>
        <m:r>
          <w:rPr>
            <w:rFonts w:ascii="Cambria Math" w:hAnsi="Cambria Math"/>
          </w:rPr>
          <m:t>0≤</m:t>
        </m:r>
        <m:r>
          <w:rPr>
            <w:rFonts w:ascii="Cambria Math" w:hAnsi="Cambria Math"/>
          </w:rPr>
          <m:t>γ</m:t>
        </m:r>
        <m:r>
          <w:rPr>
            <w:rFonts w:ascii="Cambria Math" w:hAnsi="Cambria Math"/>
          </w:rPr>
          <m:t>≤1</m:t>
        </m:r>
      </m:oMath>
      <w:r>
        <w:t xml:space="preserve">. </w:t>
      </w:r>
      <m:oMath>
        <m:r>
          <w:rPr>
            <w:rFonts w:ascii="Cambria Math" w:hAnsi="Cambria Math"/>
          </w:rPr>
          <m:t>h</m:t>
        </m:r>
      </m:oMath>
      <w:r>
        <w:t xml:space="preserve"> is the number of periods to be predicted.</w:t>
      </w:r>
    </w:p>
    <w:p w14:paraId="3A0707FA" w14:textId="219EB821" w:rsidR="00A17F25" w:rsidRDefault="00946AC8">
      <w:pPr>
        <w:pStyle w:val="BodyText"/>
      </w:pPr>
      <w:r>
        <w:t xml:space="preserve">Let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 xml:space="preserve"> be the one-step training error, we can re-express level, trend</w:t>
      </w:r>
      <w:r w:rsidR="003240A4">
        <w:t>,</w:t>
      </w:r>
      <w:r>
        <w:t xml:space="preserve"> and seasonality equa</w:t>
      </w:r>
      <w:r>
        <w:t>tion in the following form:</w:t>
      </w:r>
    </w:p>
    <w:p w14:paraId="3A0707FB" w14:textId="77777777" w:rsidR="00A17F25" w:rsidRDefault="00946AC8">
      <w:pPr>
        <w:numPr>
          <w:ilvl w:val="0"/>
          <w:numId w:val="13"/>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t</m:t>
            </m:r>
          </m:sub>
        </m:sSub>
      </m:oMath>
      <w:r>
        <w:t>.</w:t>
      </w:r>
    </w:p>
    <w:p w14:paraId="3A0707FC" w14:textId="77777777" w:rsidR="00A17F25" w:rsidRDefault="00946AC8">
      <w:pPr>
        <w:numPr>
          <w:ilvl w:val="0"/>
          <w:numId w:val="13"/>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w:rPr>
                <w:rFonts w:ascii="Cambria Math" w:hAnsi="Cambria Math"/>
              </w:rPr>
              <m:t>e</m:t>
            </m:r>
          </m:e>
          <m:sub>
            <m:r>
              <w:rPr>
                <w:rFonts w:ascii="Cambria Math" w:hAnsi="Cambria Math"/>
              </w:rPr>
              <m:t>t</m:t>
            </m:r>
          </m:sub>
        </m:sSub>
      </m:oMath>
      <w:r>
        <w:t>.</w:t>
      </w:r>
    </w:p>
    <w:p w14:paraId="3A0707FD" w14:textId="77777777" w:rsidR="00A17F25" w:rsidRDefault="00946AC8">
      <w:pPr>
        <w:numPr>
          <w:ilvl w:val="0"/>
          <w:numId w:val="13"/>
        </w:numPr>
      </w:pPr>
      <w:r>
        <w:t xml:space="preserve">Seasonality: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e</m:t>
            </m:r>
          </m:e>
          <m:sub>
            <m:r>
              <w:rPr>
                <w:rFonts w:ascii="Cambria Math" w:hAnsi="Cambria Math"/>
              </w:rPr>
              <m:t>t</m:t>
            </m:r>
          </m:sub>
        </m:sSub>
      </m:oMath>
      <w:r>
        <w:t>.</w:t>
      </w:r>
    </w:p>
    <w:p w14:paraId="3A0707FE" w14:textId="77777777" w:rsidR="00A17F25" w:rsidRDefault="00946AC8">
      <w:pPr>
        <w:pStyle w:val="FirstParagraph"/>
      </w:pPr>
      <w:r>
        <w:t>Interpretations of individual components:</w:t>
      </w:r>
    </w:p>
    <w:p w14:paraId="3A0707FF" w14:textId="77777777" w:rsidR="00A17F25" w:rsidRDefault="00946AC8">
      <w:pPr>
        <w:pStyle w:val="BodyText"/>
      </w:pPr>
      <w:r>
        <w:rPr>
          <w:b/>
        </w:rPr>
        <w:t>Level</w:t>
      </w:r>
      <w:r>
        <w:t>: the current level is the weighted average of the difference between the current ob</w:t>
      </w:r>
      <w:r>
        <w:t>servation and previous seasonality and the sum of the previous level and trend.</w:t>
      </w:r>
    </w:p>
    <w:p w14:paraId="3A070800" w14:textId="5BB3850B" w:rsidR="00A17F25" w:rsidRDefault="00946AC8">
      <w:pPr>
        <w:pStyle w:val="BodyText"/>
      </w:pPr>
      <w:r>
        <w:rPr>
          <w:b/>
        </w:rPr>
        <w:t>Trend</w:t>
      </w:r>
      <w:r>
        <w:t xml:space="preserve">: the current trend is the weighted average of </w:t>
      </w:r>
      <w:r w:rsidR="003240A4">
        <w:t xml:space="preserve">the </w:t>
      </w:r>
      <w:r>
        <w:t xml:space="preserve">previous trend and the difference </w:t>
      </w:r>
      <w:r w:rsidR="003240A4">
        <w:t>between</w:t>
      </w:r>
      <w:r>
        <w:t xml:space="preserve"> </w:t>
      </w:r>
      <w:r w:rsidR="003240A4">
        <w:t xml:space="preserve">the </w:t>
      </w:r>
      <w:r>
        <w:t>current level and the previous level.</w:t>
      </w:r>
    </w:p>
    <w:p w14:paraId="3A070801" w14:textId="6FDD6222" w:rsidR="00A17F25" w:rsidRDefault="00946AC8">
      <w:pPr>
        <w:pStyle w:val="BodyText"/>
      </w:pPr>
      <w:r>
        <w:rPr>
          <w:b/>
        </w:rPr>
        <w:lastRenderedPageBreak/>
        <w:t>Seasonality</w:t>
      </w:r>
      <w:r>
        <w:t>: the current seasonality is the weigh</w:t>
      </w:r>
      <w:r>
        <w:t>t</w:t>
      </w:r>
      <w:r w:rsidR="00857E4F">
        <w:t>ed</w:t>
      </w:r>
      <w:r>
        <w:t xml:space="preserve"> average of previous seasonality and the difference between the current observation and the current level.</w:t>
      </w:r>
    </w:p>
    <w:p w14:paraId="3A070802" w14:textId="77777777" w:rsidR="00A17F25" w:rsidRDefault="00946AC8">
      <w:pPr>
        <w:pStyle w:val="BodyText"/>
      </w:pPr>
      <w:r>
        <w:rPr>
          <w:b/>
        </w:rPr>
        <w:t>Multiplicative Holt-Winters Model</w:t>
      </w:r>
      <w:r>
        <w:t>: An alternative Holt-Winters’ model multiplies the forecast by a seasonal factor. Its equations are:</w:t>
      </w:r>
    </w:p>
    <w:p w14:paraId="3A070803" w14:textId="77777777" w:rsidR="00A17F25" w:rsidRDefault="00946AC8">
      <w:pPr>
        <w:numPr>
          <w:ilvl w:val="0"/>
          <w:numId w:val="14"/>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01</m:t>
            </m:r>
          </m:sub>
        </m:sSub>
        <m:r>
          <w:rPr>
            <w:rFonts w:ascii="Cambria Math" w:hAnsi="Cambria Math"/>
          </w:rPr>
          <m:t>)</m:t>
        </m:r>
      </m:oMath>
      <w:r>
        <w:t>.</w:t>
      </w:r>
    </w:p>
    <w:p w14:paraId="3A070804" w14:textId="77777777" w:rsidR="00A17F25" w:rsidRDefault="00946AC8">
      <w:pPr>
        <w:numPr>
          <w:ilvl w:val="0"/>
          <w:numId w:val="14"/>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w:t>
      </w:r>
    </w:p>
    <w:p w14:paraId="3A070805" w14:textId="77777777" w:rsidR="00A17F25" w:rsidRDefault="00946AC8">
      <w:pPr>
        <w:numPr>
          <w:ilvl w:val="0"/>
          <w:numId w:val="14"/>
        </w:numPr>
      </w:pPr>
      <w:r>
        <w:t xml:space="preserve">Seasonality: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oMath>
      <w:r>
        <w:t>.</w:t>
      </w:r>
    </w:p>
    <w:p w14:paraId="3A070806" w14:textId="77777777" w:rsidR="00A17F25" w:rsidRDefault="00946AC8">
      <w:pPr>
        <w:numPr>
          <w:ilvl w:val="0"/>
          <w:numId w:val="14"/>
        </w:numPr>
      </w:pPr>
      <w:r>
        <w:t xml:space="preserve">Forecast Model: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+h</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r>
              <w:rPr>
                <w:rFonts w:ascii="Cambria Math" w:hAnsi="Cambria Math"/>
              </w:rPr>
              <m:t>-h</m:t>
            </m:r>
          </m:sub>
        </m:sSub>
      </m:oMath>
      <w:r>
        <w:t>.</w:t>
      </w:r>
    </w:p>
    <w:p w14:paraId="3A070807" w14:textId="77777777" w:rsidR="00A17F25" w:rsidRDefault="00946AC8">
      <w:pPr>
        <w:pStyle w:val="FirstParagraph"/>
      </w:pPr>
      <w:r>
        <w:t xml:space="preserve">where </w:t>
      </w:r>
      <m:oMath>
        <m:r>
          <w:rPr>
            <w:rFonts w:ascii="Cambria Math" w:hAnsi="Cambria Math"/>
          </w:rPr>
          <m:t>s</m:t>
        </m:r>
      </m:oMath>
      <w:r>
        <w:t xml:space="preserve"> </w:t>
      </w:r>
      <w:r>
        <w:t xml:space="preserve">is the length of the seasonal cycle, for </w:t>
      </w:r>
      <m:oMath>
        <m:r>
          <w:rPr>
            <w:rFonts w:ascii="Cambria Math" w:hAnsi="Cambria Math"/>
          </w:rPr>
          <m:t>0≤</m:t>
        </m:r>
        <m:r>
          <w:rPr>
            <w:rFonts w:ascii="Cambria Math" w:hAnsi="Cambria Math"/>
          </w:rPr>
          <m:t>α</m:t>
        </m:r>
        <m:r>
          <w:rPr>
            <w:rFonts w:ascii="Cambria Math" w:hAnsi="Cambria Math"/>
          </w:rPr>
          <m:t>≤1</m:t>
        </m:r>
      </m:oMath>
      <w:r>
        <w:t xml:space="preserve"> , </w:t>
      </w:r>
      <m:oMath>
        <m:r>
          <w:rPr>
            <w:rFonts w:ascii="Cambria Math" w:hAnsi="Cambria Math"/>
          </w:rPr>
          <m:t>0≤</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≤1</m:t>
        </m:r>
      </m:oMath>
      <w:r>
        <w:t xml:space="preserve"> and </w:t>
      </w:r>
      <m:oMath>
        <m:r>
          <w:rPr>
            <w:rFonts w:ascii="Cambria Math" w:hAnsi="Cambria Math"/>
          </w:rPr>
          <m:t>0≤</m:t>
        </m:r>
        <m:r>
          <w:rPr>
            <w:rFonts w:ascii="Cambria Math" w:hAnsi="Cambria Math"/>
          </w:rPr>
          <m:t>γ</m:t>
        </m:r>
        <m:r>
          <w:rPr>
            <w:rFonts w:ascii="Cambria Math" w:hAnsi="Cambria Math"/>
          </w:rPr>
          <m:t>≤1</m:t>
        </m:r>
      </m:oMath>
      <w:r>
        <w:t xml:space="preserve">. </w:t>
      </w:r>
      <m:oMath>
        <m:r>
          <w:rPr>
            <w:rFonts w:ascii="Cambria Math" w:hAnsi="Cambria Math"/>
          </w:rPr>
          <m:t>h</m:t>
        </m:r>
      </m:oMath>
      <w:r>
        <w:t xml:space="preserve"> is the number of periods to be predicted.</w:t>
      </w:r>
    </w:p>
    <w:p w14:paraId="3A070808" w14:textId="77777777" w:rsidR="00A17F25" w:rsidRDefault="00946AC8">
      <w:pPr>
        <w:pStyle w:val="BodyText"/>
      </w:pPr>
      <w:r>
        <w:t xml:space="preserve">Similarly, we denote the one-step error for the multiplicative model to be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t>
            </m:r>
            <m:r>
              <w:rPr>
                <w:rFonts w:ascii="Cambria Math" w:hAnsi="Cambria Math"/>
              </w:rPr>
              <m:t>-</m:t>
            </m:r>
            <m:r>
              <w:rPr>
                <w:rFonts w:ascii="Cambria Math" w:hAnsi="Cambria Math"/>
              </w:rPr>
              <m:t>t</m:t>
            </m:r>
          </m:sub>
        </m:sSub>
        <m:r>
          <w:rPr>
            <w:rFonts w:ascii="Cambria Math" w:hAnsi="Cambria Math"/>
          </w:rPr>
          <m:t>)</m:t>
        </m:r>
      </m:oMath>
      <w:r>
        <w:t>, the error correct</w:t>
      </w:r>
      <w:r>
        <w:t>ion representation of the model can be written as</w:t>
      </w:r>
    </w:p>
    <w:p w14:paraId="3A070809" w14:textId="77777777" w:rsidR="00A17F25" w:rsidRDefault="00946AC8">
      <w:pPr>
        <w:numPr>
          <w:ilvl w:val="0"/>
          <w:numId w:val="15"/>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oMath>
      <w:r>
        <w:t>.</w:t>
      </w:r>
    </w:p>
    <w:p w14:paraId="3A07080A" w14:textId="77777777" w:rsidR="00A17F25" w:rsidRDefault="00946AC8">
      <w:pPr>
        <w:numPr>
          <w:ilvl w:val="0"/>
          <w:numId w:val="15"/>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oMath>
      <w:r>
        <w:t>.</w:t>
      </w:r>
    </w:p>
    <w:p w14:paraId="3A07080B" w14:textId="77777777" w:rsidR="00A17F25" w:rsidRDefault="00946AC8">
      <w:pPr>
        <w:numPr>
          <w:ilvl w:val="0"/>
          <w:numId w:val="15"/>
        </w:numPr>
      </w:pPr>
      <w:r>
        <w:t xml:space="preserve">Seasonality: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w:t>
      </w:r>
    </w:p>
    <w:p w14:paraId="3A07080C" w14:textId="77777777" w:rsidR="00A17F25" w:rsidRDefault="00946AC8">
      <w:pPr>
        <w:pStyle w:val="FirstParagraph"/>
      </w:pPr>
      <w:r>
        <w:rPr>
          <w:b/>
        </w:rPr>
        <w:t>Holt-Winters Model with a Damped Trend and Multiplicative Seasonality</w:t>
      </w:r>
      <w:r>
        <w:t xml:space="preserve">. This </w:t>
      </w:r>
      <w:r>
        <w:t>is a simple modification of the HW multiplicative model with a damped trend. The model formulation is given below</w:t>
      </w:r>
    </w:p>
    <w:p w14:paraId="3A07080D" w14:textId="77777777" w:rsidR="00A17F25" w:rsidRDefault="00946AC8">
      <w:pPr>
        <w:numPr>
          <w:ilvl w:val="0"/>
          <w:numId w:val="16"/>
        </w:numPr>
      </w:pPr>
      <w:r>
        <w:t xml:space="preserve">Level: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w:t>
      </w:r>
    </w:p>
    <w:p w14:paraId="3A07080E" w14:textId="77777777" w:rsidR="00A17F25" w:rsidRDefault="00946AC8">
      <w:pPr>
        <w:numPr>
          <w:ilvl w:val="0"/>
          <w:numId w:val="16"/>
        </w:numPr>
      </w:pPr>
      <w:r>
        <w:t xml:space="preserve">Trend: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oMath>
      <w:r>
        <w:t>.</w:t>
      </w:r>
    </w:p>
    <w:p w14:paraId="3A07080F" w14:textId="77777777" w:rsidR="00A17F25" w:rsidRDefault="00946AC8">
      <w:pPr>
        <w:numPr>
          <w:ilvl w:val="0"/>
          <w:numId w:val="16"/>
        </w:numPr>
      </w:pPr>
      <w:r>
        <w:t xml:space="preserve">Seasonality: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(1-</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sub>
        </m:sSub>
      </m:oMath>
      <w:r>
        <w:t>.</w:t>
      </w:r>
    </w:p>
    <w:p w14:paraId="3A070810" w14:textId="77777777" w:rsidR="00A17F25" w:rsidRDefault="00946AC8">
      <w:pPr>
        <w:numPr>
          <w:ilvl w:val="0"/>
          <w:numId w:val="16"/>
        </w:numPr>
      </w:pPr>
      <w:r>
        <w:t xml:space="preserve">Forecast Model: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cr m:val="fraktur"/>
                    <m:sty m:val="p"/>
                  </m:rPr>
                  <w:rPr>
                    <w:rFonts w:ascii="Cambria Math" w:hAnsi="Cambria Math"/>
                  </w:rPr>
                  <m:t>l</m:t>
                </m:r>
              </m:e>
              <m:sub>
                <m:r>
                  <w:rPr>
                    <w:rFonts w:ascii="Cambria Math" w:hAnsi="Cambria Math"/>
                  </w:rPr>
                  <m:t>t</m:t>
                </m:r>
              </m:sub>
            </m:sSub>
            <m:r>
              <w:rPr>
                <w:rFonts w:ascii="Cambria Math" w:hAnsi="Cambria Math"/>
              </w:rPr>
              <m:t>+(1+</m:t>
            </m:r>
            <m:r>
              <w:rPr>
                <w:rFonts w:ascii="Cambria Math" w:hAnsi="Cambria Math"/>
              </w:rPr>
              <m:t>ϕ</m:t>
            </m:r>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ϕ</m:t>
                </m:r>
              </m:e>
              <m:sup>
                <m:r>
                  <w:rPr>
                    <w:rFonts w:ascii="Cambria Math" w:hAnsi="Cambria Math"/>
                  </w:rPr>
                  <m:t>h</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e>
        </m:d>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s</m:t>
            </m:r>
            <m:r>
              <w:rPr>
                <w:rFonts w:ascii="Cambria Math" w:hAnsi="Cambria Math"/>
              </w:rPr>
              <m:t>+h</m:t>
            </m:r>
          </m:sub>
        </m:sSub>
      </m:oMath>
      <w:r>
        <w:t>.</w:t>
      </w:r>
    </w:p>
    <w:p w14:paraId="3A070811" w14:textId="77777777" w:rsidR="00A17F25" w:rsidRDefault="00946AC8">
      <w:pPr>
        <w:pStyle w:val="FirstParagraph"/>
      </w:pPr>
      <w:r>
        <w:t xml:space="preserve">where </w:t>
      </w:r>
      <m:oMath>
        <m:r>
          <w:rPr>
            <w:rFonts w:ascii="Cambria Math" w:hAnsi="Cambria Math"/>
          </w:rPr>
          <m:t>0&lt;</m:t>
        </m:r>
        <m:r>
          <w:rPr>
            <w:rFonts w:ascii="Cambria Math" w:hAnsi="Cambria Math"/>
          </w:rPr>
          <m:t>ϕ</m:t>
        </m:r>
        <m:r>
          <w:rPr>
            <w:rFonts w:ascii="Cambria Math" w:hAnsi="Cambria Math"/>
          </w:rPr>
          <m:t>&lt;1</m:t>
        </m:r>
      </m:oMath>
      <w:r>
        <w:t>.</w:t>
      </w:r>
    </w:p>
    <w:p w14:paraId="3A070812" w14:textId="77777777" w:rsidR="00A17F25" w:rsidRDefault="00946AC8">
      <w:pPr>
        <w:pStyle w:val="BodyText"/>
      </w:pPr>
      <w:r>
        <w:t xml:space="preserve">Three R functions can be used to fit Holt-Winters model: </w:t>
      </w:r>
      <w:r>
        <w:rPr>
          <w:b/>
        </w:rPr>
        <w:t>hw()</w:t>
      </w:r>
      <w:r>
        <w:t xml:space="preserve">,and </w:t>
      </w:r>
      <w:r>
        <w:rPr>
          <w:b/>
        </w:rPr>
        <w:t>ets()</w:t>
      </w:r>
      <w:r>
        <w:t xml:space="preserve"> and </w:t>
      </w:r>
      <w:r>
        <w:rPr>
          <w:b/>
        </w:rPr>
        <w:t>HoltWinters()</w:t>
      </w:r>
      <w:r>
        <w:t xml:space="preserve"> in package </w:t>
      </w:r>
      <w:r>
        <w:rPr>
          <w:b/>
        </w:rPr>
        <w:t>{forecast}</w:t>
      </w:r>
      <w:r>
        <w:t>.</w:t>
      </w:r>
    </w:p>
    <w:p w14:paraId="3A070813" w14:textId="77777777" w:rsidR="00A17F25" w:rsidRDefault="00946AC8">
      <w:pPr>
        <w:numPr>
          <w:ilvl w:val="0"/>
          <w:numId w:val="17"/>
        </w:numPr>
      </w:pPr>
      <w:r>
        <w:t xml:space="preserve">The estimation of parameters used in function </w:t>
      </w:r>
      <w:r>
        <w:rPr>
          <w:b/>
        </w:rPr>
        <w:t>HoltWinters()</w:t>
      </w:r>
      <w:r>
        <w:t xml:space="preserve"> uses </w:t>
      </w:r>
      <w:r>
        <w:rPr>
          <w:b/>
        </w:rPr>
        <w:t>optim()</w:t>
      </w:r>
      <w:r>
        <w:t xml:space="preserve"> which requires the initial values for the parameters </w:t>
      </w:r>
      <m:oMath>
        <m:r>
          <w:rPr>
            <w:rFonts w:ascii="Cambria Math" w:hAnsi="Cambria Math"/>
          </w:rPr>
          <m:t>α</m:t>
        </m:r>
      </m:oMath>
      <w:r>
        <w:t xml:space="preserve">, </w:t>
      </w:r>
      <m:oMath>
        <m:sSup>
          <m:sSupPr>
            <m:ctrlPr>
              <w:rPr>
                <w:rFonts w:ascii="Cambria Math" w:hAnsi="Cambria Math"/>
              </w:rPr>
            </m:ctrlPr>
          </m:sSupPr>
          <m:e>
            <m:r>
              <w:rPr>
                <w:rFonts w:ascii="Cambria Math" w:hAnsi="Cambria Math"/>
              </w:rPr>
              <m:t>β</m:t>
            </m:r>
          </m:e>
          <m:sup>
            <m:r>
              <w:rPr>
                <w:rFonts w:ascii="Cambria Math" w:hAnsi="Cambria Math"/>
              </w:rPr>
              <m:t>*</m:t>
            </m:r>
          </m:sup>
        </m:sSup>
      </m:oMath>
      <w:r>
        <w:t xml:space="preserve"> and </w:t>
      </w:r>
      <m:oMath>
        <m:r>
          <w:rPr>
            <w:rFonts w:ascii="Cambria Math" w:hAnsi="Cambria Math"/>
          </w:rPr>
          <m:t>γ</m:t>
        </m:r>
      </m:oMath>
      <w:r>
        <w:t>. The default initial values of these parameters are 0.3, 0.1 and 0.1. You can provide your own more accurate values</w:t>
      </w:r>
      <w:r>
        <w:t xml:space="preserve">. </w:t>
      </w:r>
      <w:r>
        <w:rPr>
          <w:b/>
        </w:rPr>
        <w:t>HoltWinters()</w:t>
      </w:r>
      <w:r>
        <w:t xml:space="preserve"> is using heuristic values for the initial states and then estimating the smoothing parameters by optimizing the MSE.</w:t>
      </w:r>
    </w:p>
    <w:p w14:paraId="3A070814" w14:textId="77777777" w:rsidR="00A17F25" w:rsidRDefault="00946AC8">
      <w:pPr>
        <w:numPr>
          <w:ilvl w:val="0"/>
          <w:numId w:val="17"/>
        </w:numPr>
      </w:pPr>
      <w:r>
        <w:rPr>
          <w:b/>
        </w:rPr>
        <w:lastRenderedPageBreak/>
        <w:t>ets()</w:t>
      </w:r>
      <w:r>
        <w:t xml:space="preserve"> also use </w:t>
      </w:r>
      <w:r>
        <w:rPr>
          <w:b/>
        </w:rPr>
        <w:t>optim()</w:t>
      </w:r>
      <w:r>
        <w:t xml:space="preserve"> to estimated the parameters and the initial states by optimizing the likelihood function (which is o</w:t>
      </w:r>
      <w:r>
        <w:t>nly equivalent to optimizing the MSE for the linear additive models).</w:t>
      </w:r>
    </w:p>
    <w:p w14:paraId="3A070815" w14:textId="77777777" w:rsidR="00A17F25" w:rsidRDefault="00946AC8">
      <w:pPr>
        <w:numPr>
          <w:ilvl w:val="0"/>
          <w:numId w:val="17"/>
        </w:numPr>
      </w:pPr>
      <w:r>
        <w:rPr>
          <w:b/>
        </w:rPr>
        <w:t>hw()</w:t>
      </w:r>
      <w:r>
        <w:t xml:space="preserve"> can has an option to fit a HW model with a damped trend. </w:t>
      </w:r>
      <w:r>
        <w:rPr>
          <w:b/>
        </w:rPr>
        <w:t>HoltWinters()</w:t>
      </w:r>
      <w:r>
        <w:t xml:space="preserve"> does not have the option.</w:t>
      </w:r>
    </w:p>
    <w:p w14:paraId="3A070816" w14:textId="77777777" w:rsidR="00A17F25" w:rsidRDefault="00946AC8">
      <w:pPr>
        <w:pStyle w:val="FirstParagraph"/>
      </w:pPr>
      <w:r>
        <w:rPr>
          <w:b/>
        </w:rPr>
        <w:t>Example 4</w:t>
      </w:r>
      <w:r>
        <w:t>: We use a simulated time series to illustrate how to R functions to fit va</w:t>
      </w:r>
      <w:r>
        <w:t>rious HW models.</w:t>
      </w:r>
    </w:p>
    <w:p w14:paraId="3A070817" w14:textId="77777777" w:rsidR="00A17F25" w:rsidRDefault="00946AC8">
      <w:pPr>
        <w:pStyle w:val="BodyText"/>
      </w:pPr>
      <w:r>
        <w:rPr>
          <w:b/>
        </w:rPr>
        <w:t>HW models</w:t>
      </w:r>
      <w:r>
        <w:t xml:space="preserve">: additive, multiplicative and damped HW models with R function </w:t>
      </w:r>
      <w:r>
        <w:rPr>
          <w:b/>
        </w:rPr>
        <w:t>hw()</w:t>
      </w:r>
      <w:r>
        <w:t>.</w:t>
      </w:r>
    </w:p>
    <w:p w14:paraId="3A070818" w14:textId="77777777" w:rsidR="00A17F25" w:rsidRDefault="00946AC8">
      <w:pPr>
        <w:pStyle w:val="SourceCode"/>
      </w:pPr>
      <w:r>
        <w:rPr>
          <w:rStyle w:val="NormalTok"/>
        </w:rPr>
        <w:t>dat01=</w:t>
      </w:r>
      <w:r>
        <w:rPr>
          <w:rStyle w:val="KeywordTok"/>
        </w:rPr>
        <w:t>read.table</w:t>
      </w:r>
      <w:r>
        <w:rPr>
          <w:rStyle w:val="NormalTok"/>
        </w:rPr>
        <w:t>(</w:t>
      </w:r>
      <w:r>
        <w:rPr>
          <w:rStyle w:val="StringTok"/>
        </w:rPr>
        <w:t>"https://stat321.s3.amazonaws.com/w13-ts3.txt"</w:t>
      </w:r>
      <w:r>
        <w:rPr>
          <w:rStyle w:val="NormalTok"/>
        </w:rPr>
        <w:t>)</w:t>
      </w:r>
      <w:r>
        <w:br/>
      </w:r>
      <w:r>
        <w:rPr>
          <w:rStyle w:val="NormalTok"/>
        </w:rPr>
        <w:t>datset=</w:t>
      </w:r>
      <w:r>
        <w:rPr>
          <w:rStyle w:val="KeywordTok"/>
        </w:rPr>
        <w:t>ts</w:t>
      </w:r>
      <w:r>
        <w:rPr>
          <w:rStyle w:val="NormalTok"/>
        </w:rPr>
        <w:t>(dat01</w:t>
      </w:r>
      <w:r>
        <w:rPr>
          <w:rStyle w:val="OperatorTok"/>
        </w:rPr>
        <w:t>$</w:t>
      </w:r>
      <w:r>
        <w:rPr>
          <w:rStyle w:val="NormalTok"/>
        </w:rPr>
        <w:t>V1</w:t>
      </w:r>
      <w:r>
        <w:rPr>
          <w:rStyle w:val="OperatorTok"/>
        </w:rPr>
        <w:t>+</w:t>
      </w:r>
      <w:r>
        <w:rPr>
          <w:rStyle w:val="DecValTok"/>
        </w:rPr>
        <w:t>55</w:t>
      </w:r>
      <w:r>
        <w:rPr>
          <w:rStyle w:val="NormalTok"/>
        </w:rPr>
        <w:t xml:space="preserve">, </w:t>
      </w:r>
      <w:r>
        <w:rPr>
          <w:rStyle w:val="DataTypeTok"/>
        </w:rPr>
        <w:t>start=</w:t>
      </w:r>
      <w:r>
        <w:rPr>
          <w:rStyle w:val="DecValTok"/>
        </w:rPr>
        <w:t>2000</w:t>
      </w:r>
      <w:r>
        <w:rPr>
          <w:rStyle w:val="NormalTok"/>
        </w:rPr>
        <w:t xml:space="preserve">, </w:t>
      </w:r>
      <w:r>
        <w:rPr>
          <w:rStyle w:val="DataTypeTok"/>
        </w:rPr>
        <w:t>frequency=</w:t>
      </w:r>
      <w:r>
        <w:rPr>
          <w:rStyle w:val="DecValTok"/>
        </w:rPr>
        <w:t>12</w:t>
      </w:r>
      <w:r>
        <w:rPr>
          <w:rStyle w:val="NormalTok"/>
        </w:rPr>
        <w:t>)</w:t>
      </w:r>
      <w:r>
        <w:br/>
      </w:r>
      <w:r>
        <w:rPr>
          <w:rStyle w:val="CommentTok"/>
        </w:rPr>
        <w:t>## model building</w:t>
      </w:r>
      <w:r>
        <w:br/>
      </w:r>
      <w:r>
        <w:rPr>
          <w:rStyle w:val="NormalTok"/>
        </w:rPr>
        <w:t>fit1 =</w:t>
      </w:r>
      <w:r>
        <w:rPr>
          <w:rStyle w:val="StringTok"/>
        </w:rPr>
        <w:t xml:space="preserve"> </w:t>
      </w:r>
      <w:r>
        <w:rPr>
          <w:rStyle w:val="KeywordTok"/>
        </w:rPr>
        <w:t>hw</w:t>
      </w:r>
      <w:r>
        <w:rPr>
          <w:rStyle w:val="NormalTok"/>
        </w:rPr>
        <w:t>(datset,</w:t>
      </w:r>
      <w:r>
        <w:rPr>
          <w:rStyle w:val="DataTypeTok"/>
        </w:rPr>
        <w:t>h=</w:t>
      </w:r>
      <w:r>
        <w:rPr>
          <w:rStyle w:val="DecValTok"/>
        </w:rPr>
        <w:t>12</w:t>
      </w:r>
      <w:r>
        <w:rPr>
          <w:rStyle w:val="NormalTok"/>
        </w:rPr>
        <w:t xml:space="preserve">, </w:t>
      </w:r>
      <w:r>
        <w:rPr>
          <w:rStyle w:val="DataTypeTok"/>
        </w:rPr>
        <w:t>seaso</w:t>
      </w:r>
      <w:r>
        <w:rPr>
          <w:rStyle w:val="DataTypeTok"/>
        </w:rPr>
        <w:t>nal=</w:t>
      </w:r>
      <w:r>
        <w:rPr>
          <w:rStyle w:val="StringTok"/>
        </w:rPr>
        <w:t>"additive"</w:t>
      </w:r>
      <w:r>
        <w:rPr>
          <w:rStyle w:val="NormalTok"/>
        </w:rPr>
        <w:t xml:space="preserve">)   </w:t>
      </w:r>
      <w:r>
        <w:rPr>
          <w:rStyle w:val="CommentTok"/>
        </w:rPr>
        <w:t># default h = 10</w:t>
      </w:r>
      <w:r>
        <w:br/>
      </w:r>
      <w:r>
        <w:rPr>
          <w:rStyle w:val="NormalTok"/>
        </w:rPr>
        <w:t>fit2 =</w:t>
      </w:r>
      <w:r>
        <w:rPr>
          <w:rStyle w:val="StringTok"/>
        </w:rPr>
        <w:t xml:space="preserve"> </w:t>
      </w:r>
      <w:r>
        <w:rPr>
          <w:rStyle w:val="KeywordTok"/>
        </w:rPr>
        <w:t>hw</w:t>
      </w:r>
      <w:r>
        <w:rPr>
          <w:rStyle w:val="NormalTok"/>
        </w:rPr>
        <w:t>(datset,</w:t>
      </w:r>
      <w:r>
        <w:rPr>
          <w:rStyle w:val="DataTypeTok"/>
        </w:rPr>
        <w:t>h=</w:t>
      </w:r>
      <w:r>
        <w:rPr>
          <w:rStyle w:val="DecValTok"/>
        </w:rPr>
        <w:t>12</w:t>
      </w:r>
      <w:r>
        <w:rPr>
          <w:rStyle w:val="NormalTok"/>
        </w:rPr>
        <w:t xml:space="preserve">, </w:t>
      </w:r>
      <w:r>
        <w:rPr>
          <w:rStyle w:val="DataTypeTok"/>
        </w:rPr>
        <w:t>seasonal=</w:t>
      </w:r>
      <w:r>
        <w:rPr>
          <w:rStyle w:val="StringTok"/>
        </w:rPr>
        <w:t>"multiplicative"</w:t>
      </w:r>
      <w:r>
        <w:rPr>
          <w:rStyle w:val="NormalTok"/>
        </w:rPr>
        <w:t>)</w:t>
      </w:r>
      <w:r>
        <w:br/>
      </w:r>
      <w:r>
        <w:rPr>
          <w:rStyle w:val="NormalTok"/>
        </w:rPr>
        <w:t>fit3 =</w:t>
      </w:r>
      <w:r>
        <w:rPr>
          <w:rStyle w:val="StringTok"/>
        </w:rPr>
        <w:t xml:space="preserve"> </w:t>
      </w:r>
      <w:r>
        <w:rPr>
          <w:rStyle w:val="KeywordTok"/>
        </w:rPr>
        <w:t>hw</w:t>
      </w:r>
      <w:r>
        <w:rPr>
          <w:rStyle w:val="NormalTok"/>
        </w:rPr>
        <w:t>(datset,</w:t>
      </w:r>
      <w:r>
        <w:rPr>
          <w:rStyle w:val="DataTypeTok"/>
        </w:rPr>
        <w:t>h=</w:t>
      </w:r>
      <w:r>
        <w:rPr>
          <w:rStyle w:val="DecValTok"/>
        </w:rPr>
        <w:t>12</w:t>
      </w:r>
      <w:r>
        <w:rPr>
          <w:rStyle w:val="NormalTok"/>
        </w:rPr>
        <w:t xml:space="preserve">, </w:t>
      </w:r>
      <w:r>
        <w:rPr>
          <w:rStyle w:val="DataTypeTok"/>
        </w:rPr>
        <w:t>seasonal=</w:t>
      </w:r>
      <w:r>
        <w:rPr>
          <w:rStyle w:val="StringTok"/>
        </w:rPr>
        <w:t>"additive"</w:t>
      </w:r>
      <w:r>
        <w:rPr>
          <w:rStyle w:val="NormalTok"/>
        </w:rPr>
        <w:t>,</w:t>
      </w:r>
      <w:r>
        <w:rPr>
          <w:rStyle w:val="DataTypeTok"/>
        </w:rPr>
        <w:t>damped=</w:t>
      </w:r>
      <w:r>
        <w:rPr>
          <w:rStyle w:val="OtherTok"/>
        </w:rPr>
        <w:t>TRUE</w:t>
      </w:r>
      <w:r>
        <w:rPr>
          <w:rStyle w:val="NormalTok"/>
        </w:rPr>
        <w:t xml:space="preserve">)   </w:t>
      </w:r>
      <w:r>
        <w:br/>
      </w:r>
      <w:r>
        <w:rPr>
          <w:rStyle w:val="CommentTok"/>
        </w:rPr>
        <w:t>### plots</w:t>
      </w:r>
      <w:r>
        <w:br/>
      </w:r>
      <w:r>
        <w:rPr>
          <w:rStyle w:val="KeywordTok"/>
        </w:rPr>
        <w:t>plot</w:t>
      </w:r>
      <w:r>
        <w:rPr>
          <w:rStyle w:val="NormalTok"/>
        </w:rPr>
        <w:t>(fit2,</w:t>
      </w:r>
      <w:r>
        <w:rPr>
          <w:rStyle w:val="DataTypeTok"/>
        </w:rPr>
        <w:t>ylab=</w:t>
      </w:r>
      <w:r>
        <w:rPr>
          <w:rStyle w:val="StringTok"/>
        </w:rPr>
        <w:t>"Artificial Series"</w:t>
      </w:r>
      <w:r>
        <w:rPr>
          <w:rStyle w:val="NormalTok"/>
        </w:rPr>
        <w:t>,</w:t>
      </w:r>
      <w:r>
        <w:rPr>
          <w:rStyle w:val="DataTypeTok"/>
        </w:rPr>
        <w:t>main=</w:t>
      </w:r>
      <w:r>
        <w:rPr>
          <w:rStyle w:val="StringTok"/>
        </w:rPr>
        <w:t>"Various Holt-Winters Models"</w:t>
      </w:r>
      <w:r>
        <w:rPr>
          <w:rStyle w:val="NormalTok"/>
        </w:rPr>
        <w:t>,</w:t>
      </w:r>
      <w:r>
        <w:br/>
      </w:r>
      <w:r>
        <w:rPr>
          <w:rStyle w:val="NormalTok"/>
        </w:rPr>
        <w:t xml:space="preserve">     </w:t>
      </w:r>
      <w:r>
        <w:rPr>
          <w:rStyle w:val="DataTypeTok"/>
        </w:rPr>
        <w:t>type=</w:t>
      </w:r>
      <w:r>
        <w:rPr>
          <w:rStyle w:val="StringTok"/>
        </w:rPr>
        <w:t>"o"</w:t>
      </w:r>
      <w:r>
        <w:rPr>
          <w:rStyle w:val="NormalTok"/>
        </w:rPr>
        <w:t xml:space="preserve">, </w:t>
      </w:r>
      <w:r>
        <w:rPr>
          <w:rStyle w:val="DataTypeTok"/>
        </w:rPr>
        <w:t>fcol=</w:t>
      </w:r>
      <w:r>
        <w:rPr>
          <w:rStyle w:val="StringTok"/>
        </w:rPr>
        <w:t>"white"</w:t>
      </w:r>
      <w:r>
        <w:rPr>
          <w:rStyle w:val="NormalTok"/>
        </w:rPr>
        <w:t xml:space="preserve">, </w:t>
      </w:r>
      <w:r>
        <w:rPr>
          <w:rStyle w:val="DataTypeTok"/>
        </w:rPr>
        <w:t>xlab=</w:t>
      </w:r>
      <w:r>
        <w:rPr>
          <w:rStyle w:val="StringTok"/>
        </w:rPr>
        <w:t>"Year"</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300</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lines</w:t>
      </w:r>
      <w:r>
        <w:rPr>
          <w:rStyle w:val="NormalTok"/>
        </w:rPr>
        <w:t>(</w:t>
      </w:r>
      <w:r>
        <w:rPr>
          <w:rStyle w:val="KeywordTok"/>
        </w:rPr>
        <w:t>fitted</w:t>
      </w:r>
      <w:r>
        <w:rPr>
          <w:rStyle w:val="NormalTok"/>
        </w:rPr>
        <w:t xml:space="preserve">(fit1),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lines</w:t>
      </w:r>
      <w:r>
        <w:rPr>
          <w:rStyle w:val="NormalTok"/>
        </w:rPr>
        <w:t>(</w:t>
      </w:r>
      <w:r>
        <w:rPr>
          <w:rStyle w:val="KeywordTok"/>
        </w:rPr>
        <w:t>fitted</w:t>
      </w:r>
      <w:r>
        <w:rPr>
          <w:rStyle w:val="NormalTok"/>
        </w:rPr>
        <w:t xml:space="preserve">(fit2), </w:t>
      </w:r>
      <w:r>
        <w:rPr>
          <w:rStyle w:val="DataTypeTok"/>
        </w:rPr>
        <w:t>col=</w:t>
      </w:r>
      <w:r>
        <w:rPr>
          <w:rStyle w:val="StringTok"/>
        </w:rPr>
        <w:t>"green"</w:t>
      </w:r>
      <w:r>
        <w:rPr>
          <w:rStyle w:val="NormalTok"/>
        </w:rPr>
        <w:t xml:space="preserve">, </w:t>
      </w:r>
      <w:r>
        <w:rPr>
          <w:rStyle w:val="DataTypeTok"/>
        </w:rPr>
        <w:t>lty=</w:t>
      </w:r>
      <w:r>
        <w:rPr>
          <w:rStyle w:val="DecValTok"/>
        </w:rPr>
        <w:t>2</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lines</w:t>
      </w:r>
      <w:r>
        <w:rPr>
          <w:rStyle w:val="NormalTok"/>
        </w:rPr>
        <w:t>(</w:t>
      </w:r>
      <w:r>
        <w:rPr>
          <w:rStyle w:val="KeywordTok"/>
        </w:rPr>
        <w:t>fitted</w:t>
      </w:r>
      <w:r>
        <w:rPr>
          <w:rStyle w:val="NormalTok"/>
        </w:rPr>
        <w:t xml:space="preserve">(fit3),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CommentTok"/>
        </w:rPr>
        <w:t>##</w:t>
      </w:r>
      <w:r>
        <w:br/>
      </w:r>
      <w:r>
        <w:rPr>
          <w:rStyle w:val="KeywordTok"/>
        </w:rPr>
        <w:t>lines</w:t>
      </w:r>
      <w:r>
        <w:rPr>
          <w:rStyle w:val="NormalTok"/>
        </w:rPr>
        <w:t>(fit1</w:t>
      </w:r>
      <w:r>
        <w:rPr>
          <w:rStyle w:val="OperatorTok"/>
        </w:rPr>
        <w:t>$</w:t>
      </w:r>
      <w:r>
        <w:rPr>
          <w:rStyle w:val="NormalTok"/>
        </w:rPr>
        <w:t xml:space="preserve">mean, </w:t>
      </w:r>
      <w:r>
        <w:rPr>
          <w:rStyle w:val="DataTypeTok"/>
        </w:rPr>
        <w:t>type=</w:t>
      </w:r>
      <w:r>
        <w:rPr>
          <w:rStyle w:val="StringTok"/>
        </w:rPr>
        <w:t>"o"</w:t>
      </w:r>
      <w:r>
        <w:rPr>
          <w:rStyle w:val="NormalTok"/>
        </w:rPr>
        <w:t xml:space="preserve">, </w:t>
      </w:r>
      <w:r>
        <w:rPr>
          <w:rStyle w:val="DataTypeTok"/>
        </w:rPr>
        <w:t>col=</w:t>
      </w:r>
      <w:r>
        <w:rPr>
          <w:rStyle w:val="StringTok"/>
        </w:rPr>
        <w:t>"red"</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lines</w:t>
      </w:r>
      <w:r>
        <w:rPr>
          <w:rStyle w:val="NormalTok"/>
        </w:rPr>
        <w:t>(fit2</w:t>
      </w:r>
      <w:r>
        <w:rPr>
          <w:rStyle w:val="OperatorTok"/>
        </w:rPr>
        <w:t>$</w:t>
      </w:r>
      <w:r>
        <w:rPr>
          <w:rStyle w:val="NormalTok"/>
        </w:rPr>
        <w:t xml:space="preserve">mean, </w:t>
      </w:r>
      <w:r>
        <w:rPr>
          <w:rStyle w:val="DataTypeTok"/>
        </w:rPr>
        <w:t>type=</w:t>
      </w:r>
      <w:r>
        <w:rPr>
          <w:rStyle w:val="StringTok"/>
        </w:rPr>
        <w:t>"o"</w:t>
      </w:r>
      <w:r>
        <w:rPr>
          <w:rStyle w:val="NormalTok"/>
        </w:rPr>
        <w:t xml:space="preserve">, </w:t>
      </w:r>
      <w:r>
        <w:rPr>
          <w:rStyle w:val="DataTypeTok"/>
        </w:rPr>
        <w:t>col=</w:t>
      </w:r>
      <w:r>
        <w:rPr>
          <w:rStyle w:val="StringTok"/>
        </w:rPr>
        <w:t>"green"</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lines</w:t>
      </w:r>
      <w:r>
        <w:rPr>
          <w:rStyle w:val="NormalTok"/>
        </w:rPr>
        <w:t>(fit3</w:t>
      </w:r>
      <w:r>
        <w:rPr>
          <w:rStyle w:val="OperatorTok"/>
        </w:rPr>
        <w:t>$</w:t>
      </w:r>
      <w:r>
        <w:rPr>
          <w:rStyle w:val="NormalTok"/>
        </w:rPr>
        <w:t xml:space="preserve">mean, </w:t>
      </w:r>
      <w:r>
        <w:rPr>
          <w:rStyle w:val="DataTypeTok"/>
        </w:rPr>
        <w:t>type=</w:t>
      </w:r>
      <w:r>
        <w:rPr>
          <w:rStyle w:val="StringTok"/>
        </w:rPr>
        <w:t>"o"</w:t>
      </w:r>
      <w:r>
        <w:rPr>
          <w:rStyle w:val="NormalTok"/>
        </w:rPr>
        <w:t xml:space="preserve">, </w:t>
      </w:r>
      <w:r>
        <w:rPr>
          <w:rStyle w:val="DataTypeTok"/>
        </w:rPr>
        <w:t>col=</w:t>
      </w:r>
      <w:r>
        <w:rPr>
          <w:rStyle w:val="StringTok"/>
        </w:rPr>
        <w:t>"blue"</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CommentTok"/>
        </w:rPr>
        <w:t>###</w:t>
      </w:r>
      <w:r>
        <w:br/>
      </w:r>
      <w:r>
        <w:rPr>
          <w:rStyle w:val="KeywordTok"/>
        </w:rPr>
        <w:t>legend</w:t>
      </w:r>
      <w:r>
        <w:rPr>
          <w:rStyle w:val="NormalTok"/>
        </w:rPr>
        <w:t>(</w:t>
      </w:r>
      <w:r>
        <w:rPr>
          <w:rStyle w:val="StringTok"/>
        </w:rPr>
        <w:t>"topleft"</w:t>
      </w:r>
      <w:r>
        <w:rPr>
          <w:rStyle w:val="NormalTok"/>
        </w:rPr>
        <w:t>,</w:t>
      </w:r>
      <w:r>
        <w:rPr>
          <w:rStyle w:val="DataTypeTok"/>
        </w:rPr>
        <w:t>lty=</w:t>
      </w:r>
      <w:r>
        <w:rPr>
          <w:rStyle w:val="DecValTok"/>
        </w:rPr>
        <w:t>1</w:t>
      </w:r>
      <w:r>
        <w:rPr>
          <w:rStyle w:val="NormalTok"/>
        </w:rPr>
        <w:t xml:space="preserve">, </w:t>
      </w:r>
      <w:r>
        <w:rPr>
          <w:rStyle w:val="DataTypeTok"/>
        </w:rPr>
        <w:t>pch=</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w:t>
      </w:r>
      <w:r>
        <w:rPr>
          <w:rStyle w:val="StringTok"/>
        </w:rPr>
        <w:t>"Holt Winters' Additive"</w:t>
      </w:r>
      <w:r>
        <w:rPr>
          <w:rStyle w:val="NormalTok"/>
        </w:rPr>
        <w:t>,</w:t>
      </w:r>
      <w:r>
        <w:rPr>
          <w:rStyle w:val="StringTok"/>
        </w:rPr>
        <w:t>"Holt Winters' Multiplicative"</w:t>
      </w:r>
      <w:r>
        <w:rPr>
          <w:rStyle w:val="NormalTok"/>
        </w:rPr>
        <w:t>,</w:t>
      </w:r>
      <w:r>
        <w:br/>
      </w:r>
      <w:r>
        <w:rPr>
          <w:rStyle w:val="NormalTok"/>
        </w:rPr>
        <w:t xml:space="preserve">    </w:t>
      </w:r>
      <w:r>
        <w:rPr>
          <w:rStyle w:val="StringTok"/>
        </w:rPr>
        <w:t>"HW Addi</w:t>
      </w:r>
      <w:r>
        <w:rPr>
          <w:rStyle w:val="StringTok"/>
        </w:rPr>
        <w:t>tive Damped Trend"</w:t>
      </w:r>
      <w:r>
        <w:rPr>
          <w:rStyle w:val="NormalTok"/>
        </w:rPr>
        <w:t xml:space="preserve">), </w:t>
      </w:r>
      <w:r>
        <w:rPr>
          <w:rStyle w:val="DataTypeTok"/>
        </w:rPr>
        <w:t>cex=</w:t>
      </w:r>
      <w:r>
        <w:rPr>
          <w:rStyle w:val="FloatTok"/>
        </w:rPr>
        <w:t>0.7</w:t>
      </w:r>
      <w:r>
        <w:rPr>
          <w:rStyle w:val="NormalTok"/>
        </w:rPr>
        <w:t xml:space="preserve">, </w:t>
      </w:r>
      <w:r>
        <w:rPr>
          <w:rStyle w:val="DataTypeTok"/>
        </w:rPr>
        <w:t>bty =</w:t>
      </w:r>
      <w:r>
        <w:rPr>
          <w:rStyle w:val="NormalTok"/>
        </w:rPr>
        <w:t xml:space="preserve"> </w:t>
      </w:r>
      <w:r>
        <w:rPr>
          <w:rStyle w:val="StringTok"/>
        </w:rPr>
        <w:t>"n"</w:t>
      </w:r>
      <w:r>
        <w:rPr>
          <w:rStyle w:val="NormalTok"/>
        </w:rPr>
        <w:t>)</w:t>
      </w:r>
    </w:p>
    <w:p w14:paraId="3A070819" w14:textId="77777777" w:rsidR="00A17F25" w:rsidRDefault="00946AC8">
      <w:pPr>
        <w:pStyle w:val="CaptionedFigure"/>
      </w:pPr>
      <w:r>
        <w:rPr>
          <w:noProof/>
        </w:rPr>
        <w:lastRenderedPageBreak/>
        <w:drawing>
          <wp:inline distT="0" distB="0" distL="0" distR="0" wp14:anchorId="3A0708F1" wp14:editId="3A0708F2">
            <wp:extent cx="5334000" cy="4000500"/>
            <wp:effectExtent l="0" t="0" r="0" b="0"/>
            <wp:docPr id="7" name="Picture" descr="Comparing Holt-Winter’s (damped) trend and seasonal model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9-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3A07081A" w14:textId="77777777" w:rsidR="00A17F25" w:rsidRDefault="00946AC8">
      <w:pPr>
        <w:pStyle w:val="ImageCaption"/>
      </w:pPr>
      <w:r>
        <w:t>Comparing Holt-Winter’s (damped) trend and seasonal models.</w:t>
      </w:r>
    </w:p>
    <w:p w14:paraId="3A07081B" w14:textId="77777777" w:rsidR="00A17F25" w:rsidRDefault="00946AC8">
      <w:pPr>
        <w:pStyle w:val="BodyText"/>
      </w:pPr>
      <w:r>
        <w:t>The accuracy measures of the three models are summarized in the following table.</w:t>
      </w:r>
    </w:p>
    <w:p w14:paraId="3A07081C" w14:textId="77777777" w:rsidR="00A17F25" w:rsidRDefault="00946AC8">
      <w:pPr>
        <w:pStyle w:val="SourceCode"/>
      </w:pPr>
      <w:r>
        <w:rPr>
          <w:rStyle w:val="NormalTok"/>
        </w:rPr>
        <w:t>accuracy.table =</w:t>
      </w:r>
      <w:r>
        <w:rPr>
          <w:rStyle w:val="StringTok"/>
        </w:rPr>
        <w:t xml:space="preserve"> </w:t>
      </w:r>
      <w:r>
        <w:rPr>
          <w:rStyle w:val="KeywordTok"/>
        </w:rPr>
        <w:t>round</w:t>
      </w:r>
      <w:r>
        <w:rPr>
          <w:rStyle w:val="NormalTok"/>
        </w:rPr>
        <w:t>(</w:t>
      </w:r>
      <w:r>
        <w:rPr>
          <w:rStyle w:val="KeywordTok"/>
        </w:rPr>
        <w:t>rbind</w:t>
      </w:r>
      <w:r>
        <w:rPr>
          <w:rStyle w:val="NormalTok"/>
        </w:rPr>
        <w:t>(</w:t>
      </w:r>
      <w:r>
        <w:rPr>
          <w:rStyle w:val="KeywordTok"/>
        </w:rPr>
        <w:t>accuracy</w:t>
      </w:r>
      <w:r>
        <w:rPr>
          <w:rStyle w:val="NormalTok"/>
        </w:rPr>
        <w:t xml:space="preserve">(fit1), </w:t>
      </w:r>
      <w:r>
        <w:rPr>
          <w:rStyle w:val="KeywordTok"/>
        </w:rPr>
        <w:t>accuracy</w:t>
      </w:r>
      <w:r>
        <w:rPr>
          <w:rStyle w:val="NormalTok"/>
        </w:rPr>
        <w:t xml:space="preserve">(fit2), </w:t>
      </w:r>
      <w:r>
        <w:rPr>
          <w:rStyle w:val="KeywordTok"/>
        </w:rPr>
        <w:t>accuracy</w:t>
      </w:r>
      <w:r>
        <w:rPr>
          <w:rStyle w:val="NormalTok"/>
        </w:rPr>
        <w:t>(fit3)),</w:t>
      </w:r>
      <w:r>
        <w:rPr>
          <w:rStyle w:val="DecValTok"/>
        </w:rPr>
        <w:t>4</w:t>
      </w:r>
      <w:r>
        <w:rPr>
          <w:rStyle w:val="NormalTok"/>
        </w:rPr>
        <w:t>)</w:t>
      </w:r>
      <w:r>
        <w:br/>
      </w:r>
      <w:r>
        <w:rPr>
          <w:rStyle w:val="KeywordTok"/>
        </w:rPr>
        <w:t>row.names</w:t>
      </w:r>
      <w:r>
        <w:rPr>
          <w:rStyle w:val="NormalTok"/>
        </w:rPr>
        <w:t>(accuracy.table)=</w:t>
      </w:r>
      <w:r>
        <w:rPr>
          <w:rStyle w:val="KeywordTok"/>
        </w:rPr>
        <w:t>c</w:t>
      </w:r>
      <w:r>
        <w:rPr>
          <w:rStyle w:val="NormalTok"/>
        </w:rPr>
        <w:t>(</w:t>
      </w:r>
      <w:r>
        <w:rPr>
          <w:rStyle w:val="StringTok"/>
        </w:rPr>
        <w:t>"Holt Winters' Additive"</w:t>
      </w:r>
      <w:r>
        <w:rPr>
          <w:rStyle w:val="NormalTok"/>
        </w:rPr>
        <w:t>,</w:t>
      </w:r>
      <w:r>
        <w:rPr>
          <w:rStyle w:val="StringTok"/>
        </w:rPr>
        <w:t>"Holt Winters' Multiplicative"</w:t>
      </w:r>
      <w:r>
        <w:rPr>
          <w:rStyle w:val="NormalTok"/>
        </w:rPr>
        <w:t>,</w:t>
      </w:r>
      <w:r>
        <w:br/>
      </w:r>
      <w:r>
        <w:rPr>
          <w:rStyle w:val="NormalTok"/>
        </w:rPr>
        <w:t xml:space="preserve">    </w:t>
      </w:r>
      <w:r>
        <w:rPr>
          <w:rStyle w:val="StringTok"/>
        </w:rPr>
        <w:t>"HW Ad</w:t>
      </w:r>
      <w:r>
        <w:rPr>
          <w:rStyle w:val="StringTok"/>
        </w:rPr>
        <w:t>ditive Damped Trend"</w:t>
      </w:r>
      <w:r>
        <w:rPr>
          <w:rStyle w:val="NormalTok"/>
        </w:rPr>
        <w:t>)</w:t>
      </w:r>
      <w:r>
        <w:br/>
      </w:r>
      <w:r>
        <w:rPr>
          <w:rStyle w:val="KeywordTok"/>
        </w:rPr>
        <w:t>kable</w:t>
      </w:r>
      <w:r>
        <w:rPr>
          <w:rStyle w:val="NormalTok"/>
        </w:rPr>
        <w:t xml:space="preserve">(accuracy.table, </w:t>
      </w:r>
      <w:r>
        <w:rPr>
          <w:rStyle w:val="DataTypeTok"/>
        </w:rPr>
        <w:t>caption =</w:t>
      </w:r>
      <w:r>
        <w:rPr>
          <w:rStyle w:val="NormalTok"/>
        </w:rPr>
        <w:t xml:space="preserve"> </w:t>
      </w:r>
      <w:r>
        <w:rPr>
          <w:rStyle w:val="StringTok"/>
        </w:rPr>
        <w:t xml:space="preserve">"The accuracy measures of various Holt-Winter's </w:t>
      </w:r>
      <w:r>
        <w:br/>
      </w:r>
      <w:r>
        <w:rPr>
          <w:rStyle w:val="StringTok"/>
        </w:rPr>
        <w:t xml:space="preserve">        exponential smoothing models"</w:t>
      </w:r>
      <w:r>
        <w:rPr>
          <w:rStyle w:val="NormalTok"/>
        </w:rPr>
        <w:t>)</w:t>
      </w:r>
    </w:p>
    <w:p w14:paraId="3A07081D" w14:textId="77777777" w:rsidR="00A17F25" w:rsidRDefault="00946AC8">
      <w:pPr>
        <w:pStyle w:val="TableCaption"/>
      </w:pPr>
      <w:r>
        <w:t>The accuracy measures of various Holt-Winter’s exponential smoothing models</w:t>
      </w:r>
    </w:p>
    <w:tbl>
      <w:tblPr>
        <w:tblStyle w:val="Table"/>
        <w:tblW w:w="4999" w:type="pct"/>
        <w:tblLook w:val="0020" w:firstRow="1" w:lastRow="0" w:firstColumn="0" w:lastColumn="0" w:noHBand="0" w:noVBand="0"/>
        <w:tblCaption w:val="The accuracy measures of various Holt-Winter’s exponential smoothing models"/>
      </w:tblPr>
      <w:tblGrid>
        <w:gridCol w:w="2407"/>
        <w:gridCol w:w="930"/>
        <w:gridCol w:w="1063"/>
        <w:gridCol w:w="1063"/>
        <w:gridCol w:w="972"/>
        <w:gridCol w:w="1063"/>
        <w:gridCol w:w="930"/>
        <w:gridCol w:w="930"/>
      </w:tblGrid>
      <w:tr w:rsidR="00A17F25" w14:paraId="3A070826" w14:textId="77777777">
        <w:tc>
          <w:tcPr>
            <w:tcW w:w="0" w:type="auto"/>
            <w:tcBorders>
              <w:bottom w:val="single" w:sz="0" w:space="0" w:color="auto"/>
            </w:tcBorders>
            <w:vAlign w:val="bottom"/>
          </w:tcPr>
          <w:p w14:paraId="3A07081E" w14:textId="77777777" w:rsidR="00A17F25" w:rsidRDefault="00A17F25"/>
        </w:tc>
        <w:tc>
          <w:tcPr>
            <w:tcW w:w="0" w:type="auto"/>
            <w:tcBorders>
              <w:bottom w:val="single" w:sz="0" w:space="0" w:color="auto"/>
            </w:tcBorders>
            <w:vAlign w:val="bottom"/>
          </w:tcPr>
          <w:p w14:paraId="3A07081F" w14:textId="77777777" w:rsidR="00A17F25" w:rsidRDefault="00946AC8">
            <w:pPr>
              <w:pStyle w:val="Compact"/>
              <w:jc w:val="right"/>
            </w:pPr>
            <w:r>
              <w:t>ME</w:t>
            </w:r>
          </w:p>
        </w:tc>
        <w:tc>
          <w:tcPr>
            <w:tcW w:w="0" w:type="auto"/>
            <w:tcBorders>
              <w:bottom w:val="single" w:sz="0" w:space="0" w:color="auto"/>
            </w:tcBorders>
            <w:vAlign w:val="bottom"/>
          </w:tcPr>
          <w:p w14:paraId="3A070820" w14:textId="77777777" w:rsidR="00A17F25" w:rsidRDefault="00946AC8">
            <w:pPr>
              <w:pStyle w:val="Compact"/>
              <w:jc w:val="right"/>
            </w:pPr>
            <w:r>
              <w:t>RMSE</w:t>
            </w:r>
          </w:p>
        </w:tc>
        <w:tc>
          <w:tcPr>
            <w:tcW w:w="0" w:type="auto"/>
            <w:tcBorders>
              <w:bottom w:val="single" w:sz="0" w:space="0" w:color="auto"/>
            </w:tcBorders>
            <w:vAlign w:val="bottom"/>
          </w:tcPr>
          <w:p w14:paraId="3A070821" w14:textId="77777777" w:rsidR="00A17F25" w:rsidRDefault="00946AC8">
            <w:pPr>
              <w:pStyle w:val="Compact"/>
              <w:jc w:val="right"/>
            </w:pPr>
            <w:r>
              <w:t>MAE</w:t>
            </w:r>
          </w:p>
        </w:tc>
        <w:tc>
          <w:tcPr>
            <w:tcW w:w="0" w:type="auto"/>
            <w:tcBorders>
              <w:bottom w:val="single" w:sz="0" w:space="0" w:color="auto"/>
            </w:tcBorders>
            <w:vAlign w:val="bottom"/>
          </w:tcPr>
          <w:p w14:paraId="3A070822" w14:textId="77777777" w:rsidR="00A17F25" w:rsidRDefault="00946AC8">
            <w:pPr>
              <w:pStyle w:val="Compact"/>
              <w:jc w:val="right"/>
            </w:pPr>
            <w:r>
              <w:t>MPE</w:t>
            </w:r>
          </w:p>
        </w:tc>
        <w:tc>
          <w:tcPr>
            <w:tcW w:w="0" w:type="auto"/>
            <w:tcBorders>
              <w:bottom w:val="single" w:sz="0" w:space="0" w:color="auto"/>
            </w:tcBorders>
            <w:vAlign w:val="bottom"/>
          </w:tcPr>
          <w:p w14:paraId="3A070823" w14:textId="77777777" w:rsidR="00A17F25" w:rsidRDefault="00946AC8">
            <w:pPr>
              <w:pStyle w:val="Compact"/>
              <w:jc w:val="right"/>
            </w:pPr>
            <w:r>
              <w:t>MAPE</w:t>
            </w:r>
          </w:p>
        </w:tc>
        <w:tc>
          <w:tcPr>
            <w:tcW w:w="0" w:type="auto"/>
            <w:tcBorders>
              <w:bottom w:val="single" w:sz="0" w:space="0" w:color="auto"/>
            </w:tcBorders>
            <w:vAlign w:val="bottom"/>
          </w:tcPr>
          <w:p w14:paraId="3A070824" w14:textId="77777777" w:rsidR="00A17F25" w:rsidRDefault="00946AC8">
            <w:pPr>
              <w:pStyle w:val="Compact"/>
              <w:jc w:val="right"/>
            </w:pPr>
            <w:r>
              <w:t>MASE</w:t>
            </w:r>
          </w:p>
        </w:tc>
        <w:tc>
          <w:tcPr>
            <w:tcW w:w="0" w:type="auto"/>
            <w:tcBorders>
              <w:bottom w:val="single" w:sz="0" w:space="0" w:color="auto"/>
            </w:tcBorders>
            <w:vAlign w:val="bottom"/>
          </w:tcPr>
          <w:p w14:paraId="3A070825" w14:textId="77777777" w:rsidR="00A17F25" w:rsidRDefault="00946AC8">
            <w:pPr>
              <w:pStyle w:val="Compact"/>
              <w:jc w:val="right"/>
            </w:pPr>
            <w:r>
              <w:t>ACF1</w:t>
            </w:r>
          </w:p>
        </w:tc>
      </w:tr>
      <w:tr w:rsidR="00A17F25" w14:paraId="3A07082F" w14:textId="77777777">
        <w:tc>
          <w:tcPr>
            <w:tcW w:w="0" w:type="auto"/>
          </w:tcPr>
          <w:p w14:paraId="3A070827" w14:textId="77777777" w:rsidR="00A17F25" w:rsidRDefault="00946AC8">
            <w:pPr>
              <w:pStyle w:val="Compact"/>
            </w:pPr>
            <w:r>
              <w:t>Holt Winters’ Additive</w:t>
            </w:r>
          </w:p>
        </w:tc>
        <w:tc>
          <w:tcPr>
            <w:tcW w:w="0" w:type="auto"/>
          </w:tcPr>
          <w:p w14:paraId="3A070828" w14:textId="77777777" w:rsidR="00A17F25" w:rsidRDefault="00946AC8">
            <w:pPr>
              <w:pStyle w:val="Compact"/>
              <w:jc w:val="right"/>
            </w:pPr>
            <w:r>
              <w:t>0.2052</w:t>
            </w:r>
          </w:p>
        </w:tc>
        <w:tc>
          <w:tcPr>
            <w:tcW w:w="0" w:type="auto"/>
          </w:tcPr>
          <w:p w14:paraId="3A070829" w14:textId="77777777" w:rsidR="00A17F25" w:rsidRDefault="00946AC8">
            <w:pPr>
              <w:pStyle w:val="Compact"/>
              <w:jc w:val="right"/>
            </w:pPr>
            <w:r>
              <w:t>12.5660</w:t>
            </w:r>
          </w:p>
        </w:tc>
        <w:tc>
          <w:tcPr>
            <w:tcW w:w="0" w:type="auto"/>
          </w:tcPr>
          <w:p w14:paraId="3A07082A" w14:textId="77777777" w:rsidR="00A17F25" w:rsidRDefault="00946AC8">
            <w:pPr>
              <w:pStyle w:val="Compact"/>
              <w:jc w:val="right"/>
            </w:pPr>
            <w:r>
              <w:t>9.9395</w:t>
            </w:r>
          </w:p>
        </w:tc>
        <w:tc>
          <w:tcPr>
            <w:tcW w:w="0" w:type="auto"/>
          </w:tcPr>
          <w:p w14:paraId="3A07082B" w14:textId="77777777" w:rsidR="00A17F25" w:rsidRDefault="00946AC8">
            <w:pPr>
              <w:pStyle w:val="Compact"/>
              <w:jc w:val="right"/>
            </w:pPr>
            <w:r>
              <w:t>-4.4789</w:t>
            </w:r>
          </w:p>
        </w:tc>
        <w:tc>
          <w:tcPr>
            <w:tcW w:w="0" w:type="auto"/>
          </w:tcPr>
          <w:p w14:paraId="3A07082C" w14:textId="77777777" w:rsidR="00A17F25" w:rsidRDefault="00946AC8">
            <w:pPr>
              <w:pStyle w:val="Compact"/>
              <w:jc w:val="right"/>
            </w:pPr>
            <w:r>
              <w:t>13.3916</w:t>
            </w:r>
          </w:p>
        </w:tc>
        <w:tc>
          <w:tcPr>
            <w:tcW w:w="0" w:type="auto"/>
          </w:tcPr>
          <w:p w14:paraId="3A07082D" w14:textId="77777777" w:rsidR="00A17F25" w:rsidRDefault="00946AC8">
            <w:pPr>
              <w:pStyle w:val="Compact"/>
              <w:jc w:val="right"/>
            </w:pPr>
            <w:r>
              <w:t>0.4483</w:t>
            </w:r>
          </w:p>
        </w:tc>
        <w:tc>
          <w:tcPr>
            <w:tcW w:w="0" w:type="auto"/>
          </w:tcPr>
          <w:p w14:paraId="3A07082E" w14:textId="77777777" w:rsidR="00A17F25" w:rsidRDefault="00946AC8">
            <w:pPr>
              <w:pStyle w:val="Compact"/>
              <w:jc w:val="right"/>
            </w:pPr>
            <w:r>
              <w:t>0.3564</w:t>
            </w:r>
          </w:p>
        </w:tc>
      </w:tr>
      <w:tr w:rsidR="00A17F25" w14:paraId="3A070838" w14:textId="77777777">
        <w:tc>
          <w:tcPr>
            <w:tcW w:w="0" w:type="auto"/>
          </w:tcPr>
          <w:p w14:paraId="3A070830" w14:textId="77777777" w:rsidR="00A17F25" w:rsidRDefault="00946AC8">
            <w:pPr>
              <w:pStyle w:val="Compact"/>
            </w:pPr>
            <w:r>
              <w:t>Holt Winters’ Multiplicative</w:t>
            </w:r>
          </w:p>
        </w:tc>
        <w:tc>
          <w:tcPr>
            <w:tcW w:w="0" w:type="auto"/>
          </w:tcPr>
          <w:p w14:paraId="3A070831" w14:textId="77777777" w:rsidR="00A17F25" w:rsidRDefault="00946AC8">
            <w:pPr>
              <w:pStyle w:val="Compact"/>
              <w:jc w:val="right"/>
            </w:pPr>
            <w:r>
              <w:t>0.1987</w:t>
            </w:r>
          </w:p>
        </w:tc>
        <w:tc>
          <w:tcPr>
            <w:tcW w:w="0" w:type="auto"/>
          </w:tcPr>
          <w:p w14:paraId="3A070832" w14:textId="77777777" w:rsidR="00A17F25" w:rsidRDefault="00946AC8">
            <w:pPr>
              <w:pStyle w:val="Compact"/>
              <w:jc w:val="right"/>
            </w:pPr>
            <w:r>
              <w:t>14.6071</w:t>
            </w:r>
          </w:p>
        </w:tc>
        <w:tc>
          <w:tcPr>
            <w:tcW w:w="0" w:type="auto"/>
          </w:tcPr>
          <w:p w14:paraId="3A070833" w14:textId="77777777" w:rsidR="00A17F25" w:rsidRDefault="00946AC8">
            <w:pPr>
              <w:pStyle w:val="Compact"/>
              <w:jc w:val="right"/>
            </w:pPr>
            <w:r>
              <w:t>11.8053</w:t>
            </w:r>
          </w:p>
        </w:tc>
        <w:tc>
          <w:tcPr>
            <w:tcW w:w="0" w:type="auto"/>
          </w:tcPr>
          <w:p w14:paraId="3A070834" w14:textId="77777777" w:rsidR="00A17F25" w:rsidRDefault="00946AC8">
            <w:pPr>
              <w:pStyle w:val="Compact"/>
              <w:jc w:val="right"/>
            </w:pPr>
            <w:r>
              <w:t>-4.5487</w:t>
            </w:r>
          </w:p>
        </w:tc>
        <w:tc>
          <w:tcPr>
            <w:tcW w:w="0" w:type="auto"/>
          </w:tcPr>
          <w:p w14:paraId="3A070835" w14:textId="77777777" w:rsidR="00A17F25" w:rsidRDefault="00946AC8">
            <w:pPr>
              <w:pStyle w:val="Compact"/>
              <w:jc w:val="right"/>
            </w:pPr>
            <w:r>
              <w:t>16.6051</w:t>
            </w:r>
          </w:p>
        </w:tc>
        <w:tc>
          <w:tcPr>
            <w:tcW w:w="0" w:type="auto"/>
          </w:tcPr>
          <w:p w14:paraId="3A070836" w14:textId="77777777" w:rsidR="00A17F25" w:rsidRDefault="00946AC8">
            <w:pPr>
              <w:pStyle w:val="Compact"/>
              <w:jc w:val="right"/>
            </w:pPr>
            <w:r>
              <w:t>0.5325</w:t>
            </w:r>
          </w:p>
        </w:tc>
        <w:tc>
          <w:tcPr>
            <w:tcW w:w="0" w:type="auto"/>
          </w:tcPr>
          <w:p w14:paraId="3A070837" w14:textId="77777777" w:rsidR="00A17F25" w:rsidRDefault="00946AC8">
            <w:pPr>
              <w:pStyle w:val="Compact"/>
              <w:jc w:val="right"/>
            </w:pPr>
            <w:r>
              <w:t>0.4842</w:t>
            </w:r>
          </w:p>
        </w:tc>
      </w:tr>
      <w:tr w:rsidR="00A17F25" w14:paraId="3A070841" w14:textId="77777777">
        <w:tc>
          <w:tcPr>
            <w:tcW w:w="0" w:type="auto"/>
          </w:tcPr>
          <w:p w14:paraId="3A070839" w14:textId="77777777" w:rsidR="00A17F25" w:rsidRDefault="00946AC8">
            <w:pPr>
              <w:pStyle w:val="Compact"/>
            </w:pPr>
            <w:r>
              <w:t>HW Additive Damped Trend</w:t>
            </w:r>
          </w:p>
        </w:tc>
        <w:tc>
          <w:tcPr>
            <w:tcW w:w="0" w:type="auto"/>
          </w:tcPr>
          <w:p w14:paraId="3A07083A" w14:textId="77777777" w:rsidR="00A17F25" w:rsidRDefault="00946AC8">
            <w:pPr>
              <w:pStyle w:val="Compact"/>
              <w:jc w:val="right"/>
            </w:pPr>
            <w:r>
              <w:t>1.2919</w:t>
            </w:r>
          </w:p>
        </w:tc>
        <w:tc>
          <w:tcPr>
            <w:tcW w:w="0" w:type="auto"/>
          </w:tcPr>
          <w:p w14:paraId="3A07083B" w14:textId="77777777" w:rsidR="00A17F25" w:rsidRDefault="00946AC8">
            <w:pPr>
              <w:pStyle w:val="Compact"/>
              <w:jc w:val="right"/>
            </w:pPr>
            <w:r>
              <w:t>12.6380</w:t>
            </w:r>
          </w:p>
        </w:tc>
        <w:tc>
          <w:tcPr>
            <w:tcW w:w="0" w:type="auto"/>
          </w:tcPr>
          <w:p w14:paraId="3A07083C" w14:textId="77777777" w:rsidR="00A17F25" w:rsidRDefault="00946AC8">
            <w:pPr>
              <w:pStyle w:val="Compact"/>
              <w:jc w:val="right"/>
            </w:pPr>
            <w:r>
              <w:t>10.0841</w:t>
            </w:r>
          </w:p>
        </w:tc>
        <w:tc>
          <w:tcPr>
            <w:tcW w:w="0" w:type="auto"/>
          </w:tcPr>
          <w:p w14:paraId="3A07083D" w14:textId="77777777" w:rsidR="00A17F25" w:rsidRDefault="00946AC8">
            <w:pPr>
              <w:pStyle w:val="Compact"/>
              <w:jc w:val="right"/>
            </w:pPr>
            <w:r>
              <w:t>-3.1055</w:t>
            </w:r>
          </w:p>
        </w:tc>
        <w:tc>
          <w:tcPr>
            <w:tcW w:w="0" w:type="auto"/>
          </w:tcPr>
          <w:p w14:paraId="3A07083E" w14:textId="77777777" w:rsidR="00A17F25" w:rsidRDefault="00946AC8">
            <w:pPr>
              <w:pStyle w:val="Compact"/>
              <w:jc w:val="right"/>
            </w:pPr>
            <w:r>
              <w:t>13.2677</w:t>
            </w:r>
          </w:p>
        </w:tc>
        <w:tc>
          <w:tcPr>
            <w:tcW w:w="0" w:type="auto"/>
          </w:tcPr>
          <w:p w14:paraId="3A07083F" w14:textId="77777777" w:rsidR="00A17F25" w:rsidRDefault="00946AC8">
            <w:pPr>
              <w:pStyle w:val="Compact"/>
              <w:jc w:val="right"/>
            </w:pPr>
            <w:r>
              <w:t>0.4549</w:t>
            </w:r>
          </w:p>
        </w:tc>
        <w:tc>
          <w:tcPr>
            <w:tcW w:w="0" w:type="auto"/>
          </w:tcPr>
          <w:p w14:paraId="3A070840" w14:textId="77777777" w:rsidR="00A17F25" w:rsidRDefault="00946AC8">
            <w:pPr>
              <w:pStyle w:val="Compact"/>
              <w:jc w:val="right"/>
            </w:pPr>
            <w:r>
              <w:t>0.3544</w:t>
            </w:r>
          </w:p>
        </w:tc>
      </w:tr>
    </w:tbl>
    <w:p w14:paraId="3A070842" w14:textId="28938126" w:rsidR="00A17F25" w:rsidRDefault="00946AC8">
      <w:pPr>
        <w:pStyle w:val="BodyText"/>
      </w:pPr>
      <w:r>
        <w:lastRenderedPageBreak/>
        <w:t>We can see from the above table that Holt-Winter’s add</w:t>
      </w:r>
      <w:r w:rsidR="00F058D4">
        <w:t>i</w:t>
      </w:r>
      <w:r>
        <w:t>tive model out</w:t>
      </w:r>
      <w:r>
        <w:t>performed the other two models.</w:t>
      </w:r>
    </w:p>
    <w:p w14:paraId="3A070843" w14:textId="03F18CC5" w:rsidR="00A17F25" w:rsidRDefault="00946AC8">
      <w:pPr>
        <w:pStyle w:val="BodyText"/>
      </w:pPr>
      <w:r>
        <w:rPr>
          <w:b/>
        </w:rPr>
        <w:t>HW models: additive, multiplicative and damped HW models with R function HoltWinters()</w:t>
      </w:r>
      <w:r>
        <w:t xml:space="preserve">. Since </w:t>
      </w:r>
      <w:r>
        <w:rPr>
          <w:b/>
        </w:rPr>
        <w:t>HoltWinters()</w:t>
      </w:r>
      <w:r>
        <w:t xml:space="preserve"> does not have an option to make predict values </w:t>
      </w:r>
      <w:r>
        <w:t xml:space="preserve">directly. We need to use </w:t>
      </w:r>
      <w:r w:rsidR="001748D3">
        <w:t xml:space="preserve">the </w:t>
      </w:r>
      <w:r>
        <w:t xml:space="preserve">R function </w:t>
      </w:r>
      <w:proofErr w:type="spellStart"/>
      <w:proofErr w:type="gramStart"/>
      <w:r>
        <w:rPr>
          <w:b/>
        </w:rPr>
        <w:t>predict.HoltWinters</w:t>
      </w:r>
      <w:proofErr w:type="spellEnd"/>
      <w:proofErr w:type="gramEnd"/>
      <w:r>
        <w:rPr>
          <w:b/>
        </w:rPr>
        <w:t>()</w:t>
      </w:r>
      <w:r>
        <w:t xml:space="preserve"> to make prediction.</w:t>
      </w:r>
    </w:p>
    <w:p w14:paraId="3A070844" w14:textId="77777777" w:rsidR="00A17F25" w:rsidRDefault="00946AC8">
      <w:r>
        <w:br w:type="page"/>
      </w:r>
    </w:p>
    <w:p w14:paraId="3A070845" w14:textId="77777777" w:rsidR="00A17F25" w:rsidRDefault="00946AC8">
      <w:pPr>
        <w:pStyle w:val="SourceCode"/>
      </w:pPr>
      <w:r>
        <w:rPr>
          <w:rStyle w:val="NormalTok"/>
        </w:rPr>
        <w:lastRenderedPageBreak/>
        <w:t>dat01=</w:t>
      </w:r>
      <w:r>
        <w:rPr>
          <w:rStyle w:val="KeywordTok"/>
        </w:rPr>
        <w:t>read.table</w:t>
      </w:r>
      <w:r>
        <w:rPr>
          <w:rStyle w:val="NormalTok"/>
        </w:rPr>
        <w:t>(</w:t>
      </w:r>
      <w:r>
        <w:rPr>
          <w:rStyle w:val="StringTok"/>
        </w:rPr>
        <w:t>"https://stat321.s3.amazonaws.com/w13-ts3.txt"</w:t>
      </w:r>
      <w:r>
        <w:rPr>
          <w:rStyle w:val="NormalTok"/>
        </w:rPr>
        <w:t>)</w:t>
      </w:r>
      <w:r>
        <w:br/>
      </w:r>
      <w:r>
        <w:rPr>
          <w:rStyle w:val="NormalTok"/>
        </w:rPr>
        <w:t>datset=</w:t>
      </w:r>
      <w:r>
        <w:rPr>
          <w:rStyle w:val="KeywordTok"/>
        </w:rPr>
        <w:t>ts</w:t>
      </w:r>
      <w:r>
        <w:rPr>
          <w:rStyle w:val="NormalTok"/>
        </w:rPr>
        <w:t>(dat01</w:t>
      </w:r>
      <w:r>
        <w:rPr>
          <w:rStyle w:val="OperatorTok"/>
        </w:rPr>
        <w:t>$</w:t>
      </w:r>
      <w:r>
        <w:rPr>
          <w:rStyle w:val="NormalTok"/>
        </w:rPr>
        <w:t>V1</w:t>
      </w:r>
      <w:r>
        <w:rPr>
          <w:rStyle w:val="OperatorTok"/>
        </w:rPr>
        <w:t>+</w:t>
      </w:r>
      <w:r>
        <w:rPr>
          <w:rStyle w:val="DecValTok"/>
        </w:rPr>
        <w:t>55</w:t>
      </w:r>
      <w:r>
        <w:rPr>
          <w:rStyle w:val="NormalTok"/>
        </w:rPr>
        <w:t xml:space="preserve">, </w:t>
      </w:r>
      <w:r>
        <w:rPr>
          <w:rStyle w:val="DataTypeTok"/>
        </w:rPr>
        <w:t>start=</w:t>
      </w:r>
      <w:r>
        <w:rPr>
          <w:rStyle w:val="DecValTok"/>
        </w:rPr>
        <w:t>2000</w:t>
      </w:r>
      <w:r>
        <w:rPr>
          <w:rStyle w:val="NormalTok"/>
        </w:rPr>
        <w:t xml:space="preserve">, </w:t>
      </w:r>
      <w:r>
        <w:rPr>
          <w:rStyle w:val="DataTypeTok"/>
        </w:rPr>
        <w:t>frequency=</w:t>
      </w:r>
      <w:r>
        <w:rPr>
          <w:rStyle w:val="DecValTok"/>
        </w:rPr>
        <w:t>12</w:t>
      </w:r>
      <w:r>
        <w:rPr>
          <w:rStyle w:val="NormalTok"/>
        </w:rPr>
        <w:t>)</w:t>
      </w:r>
      <w:r>
        <w:br/>
      </w:r>
      <w:r>
        <w:rPr>
          <w:rStyle w:val="CommentTok"/>
        </w:rPr>
        <w:t>## model building</w:t>
      </w:r>
      <w:r>
        <w:br/>
      </w:r>
      <w:r>
        <w:rPr>
          <w:rStyle w:val="NormalTok"/>
        </w:rPr>
        <w:t>fit1 =</w:t>
      </w:r>
      <w:r>
        <w:rPr>
          <w:rStyle w:val="StringTok"/>
        </w:rPr>
        <w:t xml:space="preserve"> </w:t>
      </w:r>
      <w:r>
        <w:rPr>
          <w:rStyle w:val="KeywordTok"/>
        </w:rPr>
        <w:t>HoltWinters</w:t>
      </w:r>
      <w:r>
        <w:rPr>
          <w:rStyle w:val="NormalTok"/>
        </w:rPr>
        <w:t xml:space="preserve">(datset, </w:t>
      </w:r>
      <w:r>
        <w:rPr>
          <w:rStyle w:val="DataTypeTok"/>
        </w:rPr>
        <w:t>seasonal=</w:t>
      </w:r>
      <w:r>
        <w:rPr>
          <w:rStyle w:val="StringTok"/>
        </w:rPr>
        <w:t>"additiv</w:t>
      </w:r>
      <w:r>
        <w:rPr>
          <w:rStyle w:val="StringTok"/>
        </w:rPr>
        <w:t>e"</w:t>
      </w:r>
      <w:r>
        <w:rPr>
          <w:rStyle w:val="NormalTok"/>
        </w:rPr>
        <w:t xml:space="preserve">)   </w:t>
      </w:r>
      <w:r>
        <w:rPr>
          <w:rStyle w:val="CommentTok"/>
        </w:rPr>
        <w:t># default h = 10</w:t>
      </w:r>
      <w:r>
        <w:br/>
      </w:r>
      <w:r>
        <w:rPr>
          <w:rStyle w:val="NormalTok"/>
        </w:rPr>
        <w:t>fit2 =</w:t>
      </w:r>
      <w:r>
        <w:rPr>
          <w:rStyle w:val="StringTok"/>
        </w:rPr>
        <w:t xml:space="preserve"> </w:t>
      </w:r>
      <w:r>
        <w:rPr>
          <w:rStyle w:val="KeywordTok"/>
        </w:rPr>
        <w:t>HoltWinters</w:t>
      </w:r>
      <w:r>
        <w:rPr>
          <w:rStyle w:val="NormalTok"/>
        </w:rPr>
        <w:t xml:space="preserve">(datset, </w:t>
      </w:r>
      <w:r>
        <w:rPr>
          <w:rStyle w:val="DataTypeTok"/>
        </w:rPr>
        <w:t>seasonal=</w:t>
      </w:r>
      <w:r>
        <w:rPr>
          <w:rStyle w:val="StringTok"/>
        </w:rPr>
        <w:t>"multiplicative"</w:t>
      </w:r>
      <w:r>
        <w:rPr>
          <w:rStyle w:val="NormalTok"/>
        </w:rPr>
        <w:t>)</w:t>
      </w:r>
      <w:r>
        <w:br/>
      </w:r>
      <w:r>
        <w:rPr>
          <w:rStyle w:val="CommentTok"/>
        </w:rPr>
        <w:t>### plots</w:t>
      </w:r>
      <w:r>
        <w:br/>
      </w:r>
      <w:r>
        <w:rPr>
          <w:rStyle w:val="KeywordTok"/>
        </w:rPr>
        <w:t>plot</w:t>
      </w:r>
      <w:r>
        <w:rPr>
          <w:rStyle w:val="NormalTok"/>
        </w:rPr>
        <w:t>(fit1,</w:t>
      </w:r>
      <w:r>
        <w:rPr>
          <w:rStyle w:val="DataTypeTok"/>
        </w:rPr>
        <w:t>ylab=</w:t>
      </w:r>
      <w:r>
        <w:rPr>
          <w:rStyle w:val="StringTok"/>
        </w:rPr>
        <w:t>"Artificial Series"</w:t>
      </w:r>
      <w:r>
        <w:rPr>
          <w:rStyle w:val="NormalTok"/>
        </w:rPr>
        <w:t>,</w:t>
      </w:r>
      <w:r>
        <w:rPr>
          <w:rStyle w:val="DataTypeTok"/>
        </w:rPr>
        <w:t>main=</w:t>
      </w:r>
      <w:r>
        <w:rPr>
          <w:rStyle w:val="StringTok"/>
        </w:rPr>
        <w:t>"Various Holt-Winters Models"</w:t>
      </w:r>
      <w:r>
        <w:rPr>
          <w:rStyle w:val="NormalTok"/>
        </w:rPr>
        <w:t xml:space="preserve">, </w:t>
      </w:r>
      <w:r>
        <w:br/>
      </w:r>
      <w:r>
        <w:rPr>
          <w:rStyle w:val="NormalTok"/>
        </w:rPr>
        <w:t xml:space="preserve">     </w:t>
      </w:r>
      <w:r>
        <w:rPr>
          <w:rStyle w:val="DataTypeTok"/>
        </w:rPr>
        <w:t>type=</w:t>
      </w:r>
      <w:r>
        <w:rPr>
          <w:rStyle w:val="StringTok"/>
        </w:rPr>
        <w:t>"o"</w:t>
      </w:r>
      <w:r>
        <w:rPr>
          <w:rStyle w:val="NormalTok"/>
        </w:rPr>
        <w:t xml:space="preserve">, </w:t>
      </w:r>
      <w:r>
        <w:rPr>
          <w:rStyle w:val="DataTypeTok"/>
        </w:rPr>
        <w:t>xlab=</w:t>
      </w:r>
      <w:r>
        <w:rPr>
          <w:rStyle w:val="StringTok"/>
        </w:rPr>
        <w:t>"Year"</w:t>
      </w:r>
      <w:r>
        <w:rPr>
          <w:rStyle w:val="NormalTok"/>
        </w:rPr>
        <w:t xml:space="preserve">, </w:t>
      </w:r>
      <w:r>
        <w:rPr>
          <w:rStyle w:val="DataTypeTok"/>
        </w:rPr>
        <w:t>cex =</w:t>
      </w:r>
      <w:r>
        <w:rPr>
          <w:rStyle w:val="NormalTok"/>
        </w:rPr>
        <w:t xml:space="preserve"> </w:t>
      </w:r>
      <w:r>
        <w:rPr>
          <w:rStyle w:val="FloatTok"/>
        </w:rPr>
        <w:t>0.7</w:t>
      </w:r>
      <w:r>
        <w:rPr>
          <w:rStyle w:val="NormalTok"/>
        </w:rPr>
        <w:t>)</w:t>
      </w:r>
      <w:r>
        <w:br/>
      </w:r>
      <w:r>
        <w:rPr>
          <w:rStyle w:val="CommentTok"/>
        </w:rPr>
        <w:t>#lines(fitted(fit1)[,1], col="red", lty=2)</w:t>
      </w:r>
      <w:r>
        <w:br/>
      </w:r>
      <w:r>
        <w:rPr>
          <w:rStyle w:val="KeywordTok"/>
        </w:rPr>
        <w:t>lines</w:t>
      </w:r>
      <w:r>
        <w:rPr>
          <w:rStyle w:val="NormalTok"/>
        </w:rPr>
        <w:t>(</w:t>
      </w:r>
      <w:r>
        <w:rPr>
          <w:rStyle w:val="KeywordTok"/>
        </w:rPr>
        <w:t>fitted</w:t>
      </w:r>
      <w:r>
        <w:rPr>
          <w:rStyle w:val="NormalTok"/>
        </w:rPr>
        <w:t>(fit2)[,</w:t>
      </w:r>
      <w:r>
        <w:rPr>
          <w:rStyle w:val="DecValTok"/>
        </w:rPr>
        <w:t>1</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 xml:space="preserve">, </w:t>
      </w:r>
      <w:r>
        <w:rPr>
          <w:rStyle w:val="DataTypeTok"/>
        </w:rPr>
        <w:t>cex =</w:t>
      </w:r>
      <w:r>
        <w:rPr>
          <w:rStyle w:val="NormalTok"/>
        </w:rPr>
        <w:t xml:space="preserve"> </w:t>
      </w:r>
      <w:r>
        <w:rPr>
          <w:rStyle w:val="FloatTok"/>
        </w:rPr>
        <w:t>0.7</w:t>
      </w:r>
      <w:r>
        <w:rPr>
          <w:rStyle w:val="NormalTok"/>
        </w:rPr>
        <w:t>)</w:t>
      </w:r>
      <w:r>
        <w:br/>
      </w:r>
      <w:r>
        <w:rPr>
          <w:rStyle w:val="CommentTok"/>
        </w:rPr>
        <w:t>###</w:t>
      </w:r>
      <w:r>
        <w:br/>
      </w:r>
      <w:r>
        <w:rPr>
          <w:rStyle w:val="KeywordTok"/>
        </w:rPr>
        <w:t>legend</w:t>
      </w:r>
      <w:r>
        <w:rPr>
          <w:rStyle w:val="NormalTok"/>
        </w:rPr>
        <w:t>(</w:t>
      </w:r>
      <w:r>
        <w:rPr>
          <w:rStyle w:val="StringTok"/>
        </w:rPr>
        <w:t>"topleft"</w:t>
      </w:r>
      <w:r>
        <w:rPr>
          <w:rStyle w:val="NormalTok"/>
        </w:rPr>
        <w:t>,</w:t>
      </w:r>
      <w:r>
        <w:rPr>
          <w:rStyle w:val="DataTypeTok"/>
        </w:rPr>
        <w:t>lty=</w:t>
      </w:r>
      <w:r>
        <w:rPr>
          <w:rStyle w:val="DecValTok"/>
        </w:rPr>
        <w:t>1</w:t>
      </w:r>
      <w:r>
        <w:rPr>
          <w:rStyle w:val="NormalTok"/>
        </w:rPr>
        <w:t xml:space="preserve">, </w:t>
      </w:r>
      <w:r>
        <w:rPr>
          <w:rStyle w:val="DataTypeTok"/>
        </w:rPr>
        <w:t>pch=</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w:t>
      </w:r>
      <w:r>
        <w:rPr>
          <w:rStyle w:val="StringTok"/>
        </w:rPr>
        <w:t>"Holt Winters' Additive"</w:t>
      </w:r>
      <w:r>
        <w:rPr>
          <w:rStyle w:val="NormalTok"/>
        </w:rPr>
        <w:t>,</w:t>
      </w:r>
      <w:r>
        <w:rPr>
          <w:rStyle w:val="StringTok"/>
        </w:rPr>
        <w:t>"Holt Winters' Multiplicative"</w:t>
      </w:r>
      <w:r>
        <w:rPr>
          <w:rStyle w:val="NormalTok"/>
        </w:rPr>
        <w:t>),</w:t>
      </w:r>
      <w:r>
        <w:br/>
      </w:r>
      <w:r>
        <w:rPr>
          <w:rStyle w:val="NormalTok"/>
        </w:rPr>
        <w:t xml:space="preserve">  </w:t>
      </w:r>
      <w:r>
        <w:rPr>
          <w:rStyle w:val="DataTypeTok"/>
        </w:rPr>
        <w:t>cex =</w:t>
      </w:r>
      <w:r>
        <w:rPr>
          <w:rStyle w:val="NormalTok"/>
        </w:rPr>
        <w:t xml:space="preserve"> </w:t>
      </w:r>
      <w:r>
        <w:rPr>
          <w:rStyle w:val="FloatTok"/>
        </w:rPr>
        <w:t>0.7</w:t>
      </w:r>
      <w:r>
        <w:rPr>
          <w:rStyle w:val="NormalTok"/>
        </w:rPr>
        <w:t xml:space="preserve">, </w:t>
      </w:r>
      <w:r>
        <w:rPr>
          <w:rStyle w:val="DataTypeTok"/>
        </w:rPr>
        <w:t>bty =</w:t>
      </w:r>
      <w:r>
        <w:rPr>
          <w:rStyle w:val="NormalTok"/>
        </w:rPr>
        <w:t xml:space="preserve"> </w:t>
      </w:r>
      <w:r>
        <w:rPr>
          <w:rStyle w:val="StringTok"/>
        </w:rPr>
        <w:t>"n"</w:t>
      </w:r>
      <w:r>
        <w:rPr>
          <w:rStyle w:val="NormalTok"/>
        </w:rPr>
        <w:t>)</w:t>
      </w:r>
    </w:p>
    <w:p w14:paraId="3A070846" w14:textId="77777777" w:rsidR="00A17F25" w:rsidRDefault="00946AC8">
      <w:pPr>
        <w:pStyle w:val="CaptionedFigure"/>
      </w:pPr>
      <w:r>
        <w:rPr>
          <w:noProof/>
        </w:rPr>
        <w:drawing>
          <wp:inline distT="0" distB="0" distL="0" distR="0" wp14:anchorId="3A0708F3" wp14:editId="3A0708F4">
            <wp:extent cx="5334000" cy="4000500"/>
            <wp:effectExtent l="0" t="0" r="0" b="0"/>
            <wp:docPr id="8" name="Picture" descr="Comparing Holt’s exponential trend and seasonal model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11-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3A070847" w14:textId="77777777" w:rsidR="00A17F25" w:rsidRDefault="00946AC8">
      <w:pPr>
        <w:pStyle w:val="ImageCaption"/>
      </w:pPr>
      <w:r>
        <w:t>Comparing Holt’s exponential trend and seasonal models.</w:t>
      </w:r>
    </w:p>
    <w:p w14:paraId="3A070848" w14:textId="77777777" w:rsidR="00A17F25" w:rsidRDefault="00946AC8">
      <w:pPr>
        <w:pStyle w:val="BodyText"/>
      </w:pPr>
      <w:r>
        <w:t>The accuracy measures of the three models are summarized in the following table.</w:t>
      </w:r>
    </w:p>
    <w:p w14:paraId="3A070849" w14:textId="77777777" w:rsidR="00A17F25" w:rsidRDefault="00946AC8">
      <w:pPr>
        <w:pStyle w:val="SourceCode"/>
      </w:pPr>
      <w:r>
        <w:rPr>
          <w:rStyle w:val="NormalTok"/>
        </w:rPr>
        <w:t>pred =</w:t>
      </w:r>
      <w:r>
        <w:rPr>
          <w:rStyle w:val="StringTok"/>
        </w:rPr>
        <w:t xml:space="preserve"> </w:t>
      </w:r>
      <w:r>
        <w:rPr>
          <w:rStyle w:val="KeywordTok"/>
        </w:rPr>
        <w:t>predict</w:t>
      </w:r>
      <w:r>
        <w:rPr>
          <w:rStyle w:val="NormalTok"/>
        </w:rPr>
        <w:t xml:space="preserve">(fit1, </w:t>
      </w:r>
      <w:r>
        <w:rPr>
          <w:rStyle w:val="DecValTok"/>
        </w:rPr>
        <w:t>50</w:t>
      </w:r>
      <w:r>
        <w:rPr>
          <w:rStyle w:val="NormalTok"/>
        </w:rPr>
        <w:t xml:space="preserve">, </w:t>
      </w:r>
      <w:r>
        <w:rPr>
          <w:rStyle w:val="DataTypeTok"/>
        </w:rPr>
        <w:t>prediction.interval =</w:t>
      </w:r>
      <w:r>
        <w:rPr>
          <w:rStyle w:val="NormalTok"/>
        </w:rPr>
        <w:t xml:space="preserve"> </w:t>
      </w:r>
      <w:r>
        <w:rPr>
          <w:rStyle w:val="OtherTok"/>
        </w:rPr>
        <w:t>TRUE</w:t>
      </w:r>
      <w:r>
        <w:rPr>
          <w:rStyle w:val="NormalTok"/>
        </w:rPr>
        <w:t>)</w:t>
      </w:r>
      <w:r>
        <w:br/>
      </w:r>
      <w:r>
        <w:rPr>
          <w:rStyle w:val="NormalTok"/>
        </w:rPr>
        <w:t>pred2 =</w:t>
      </w:r>
      <w:r>
        <w:rPr>
          <w:rStyle w:val="StringTok"/>
        </w:rPr>
        <w:t xml:space="preserve"> </w:t>
      </w:r>
      <w:r>
        <w:rPr>
          <w:rStyle w:val="KeywordTok"/>
        </w:rPr>
        <w:t>predict</w:t>
      </w:r>
      <w:r>
        <w:rPr>
          <w:rStyle w:val="NormalTok"/>
        </w:rPr>
        <w:t xml:space="preserve">(fit2, </w:t>
      </w:r>
      <w:r>
        <w:rPr>
          <w:rStyle w:val="DecValTok"/>
        </w:rPr>
        <w:t>50</w:t>
      </w:r>
      <w:r>
        <w:rPr>
          <w:rStyle w:val="NormalTok"/>
        </w:rPr>
        <w:t xml:space="preserve">, </w:t>
      </w:r>
      <w:r>
        <w:rPr>
          <w:rStyle w:val="DataTypeTok"/>
        </w:rPr>
        <w:t>prediction.interval =</w:t>
      </w:r>
      <w:r>
        <w:rPr>
          <w:rStyle w:val="NormalTok"/>
        </w:rPr>
        <w:t xml:space="preserve"> </w:t>
      </w:r>
      <w:r>
        <w:rPr>
          <w:rStyle w:val="OtherTok"/>
        </w:rPr>
        <w:t>TRUE</w:t>
      </w:r>
      <w:r>
        <w:rPr>
          <w:rStyle w:val="NormalTok"/>
        </w:rPr>
        <w:t>)</w:t>
      </w:r>
      <w:r>
        <w:br/>
      </w:r>
      <w:r>
        <w:rPr>
          <w:rStyle w:val="KeywordTok"/>
        </w:rPr>
        <w:t>plot</w:t>
      </w:r>
      <w:r>
        <w:rPr>
          <w:rStyle w:val="NormalTok"/>
        </w:rPr>
        <w:t xml:space="preserve">(fit1, pred, </w:t>
      </w:r>
      <w:r>
        <w:rPr>
          <w:rStyle w:val="DataTypeTok"/>
        </w:rPr>
        <w:t>lwd=</w:t>
      </w:r>
      <w:r>
        <w:rPr>
          <w:rStyle w:val="DecValTok"/>
        </w:rPr>
        <w:t>2</w:t>
      </w:r>
      <w:r>
        <w:rPr>
          <w:rStyle w:val="NormalTok"/>
        </w:rPr>
        <w:t xml:space="preserve">, </w:t>
      </w:r>
      <w:r>
        <w:rPr>
          <w:rStyle w:val="DataTypeTok"/>
        </w:rPr>
        <w:t>main=</w:t>
      </w:r>
      <w:r>
        <w:rPr>
          <w:rStyle w:val="StringTok"/>
        </w:rPr>
        <w:t>"HW Models with R Function HoltWinters()"</w:t>
      </w:r>
      <w:r>
        <w:rPr>
          <w:rStyle w:val="NormalTok"/>
        </w:rPr>
        <w:t>)</w:t>
      </w:r>
      <w:r>
        <w:br/>
      </w:r>
      <w:r>
        <w:rPr>
          <w:rStyle w:val="KeywordTok"/>
        </w:rPr>
        <w:t>lines</w:t>
      </w:r>
      <w:r>
        <w:rPr>
          <w:rStyle w:val="NormalTok"/>
        </w:rPr>
        <w:t>(pred[,</w:t>
      </w:r>
      <w:r>
        <w:rPr>
          <w:rStyle w:val="DecValTok"/>
        </w:rPr>
        <w:t>2</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1</w:t>
      </w:r>
      <w:r>
        <w:rPr>
          <w:rStyle w:val="NormalTok"/>
        </w:rPr>
        <w:t xml:space="preserve">, </w:t>
      </w:r>
      <w:r>
        <w:rPr>
          <w:rStyle w:val="DataTypeTok"/>
        </w:rPr>
        <w:t>lty=</w:t>
      </w:r>
      <w:r>
        <w:rPr>
          <w:rStyle w:val="DecValTok"/>
        </w:rPr>
        <w:t>3</w:t>
      </w:r>
      <w:r>
        <w:rPr>
          <w:rStyle w:val="NormalTok"/>
        </w:rPr>
        <w:t>)</w:t>
      </w:r>
      <w:r>
        <w:br/>
      </w:r>
      <w:r>
        <w:rPr>
          <w:rStyle w:val="KeywordTok"/>
        </w:rPr>
        <w:t>lines</w:t>
      </w:r>
      <w:r>
        <w:rPr>
          <w:rStyle w:val="NormalTok"/>
        </w:rPr>
        <w:t>(pred[,</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1</w:t>
      </w:r>
      <w:r>
        <w:rPr>
          <w:rStyle w:val="NormalTok"/>
        </w:rPr>
        <w:t xml:space="preserve">, </w:t>
      </w:r>
      <w:r>
        <w:rPr>
          <w:rStyle w:val="DataTypeTok"/>
        </w:rPr>
        <w:t>lty=</w:t>
      </w:r>
      <w:r>
        <w:rPr>
          <w:rStyle w:val="DecValTok"/>
        </w:rPr>
        <w:t>3</w:t>
      </w:r>
      <w:r>
        <w:rPr>
          <w:rStyle w:val="NormalTok"/>
        </w:rPr>
        <w:t>)</w:t>
      </w:r>
      <w:r>
        <w:br/>
      </w:r>
      <w:r>
        <w:rPr>
          <w:rStyle w:val="KeywordTok"/>
        </w:rPr>
        <w:t>lines</w:t>
      </w:r>
      <w:r>
        <w:rPr>
          <w:rStyle w:val="NormalTok"/>
        </w:rPr>
        <w:t>(</w:t>
      </w:r>
      <w:r>
        <w:rPr>
          <w:rStyle w:val="KeywordTok"/>
        </w:rPr>
        <w:t>fitted</w:t>
      </w:r>
      <w:r>
        <w:rPr>
          <w:rStyle w:val="NormalTok"/>
        </w:rPr>
        <w:t>(fit2)[,</w:t>
      </w:r>
      <w:r>
        <w:rPr>
          <w:rStyle w:val="DecValTok"/>
        </w:rPr>
        <w:t>1</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1</w:t>
      </w:r>
      <w:r>
        <w:rPr>
          <w:rStyle w:val="NormalTok"/>
        </w:rPr>
        <w:t xml:space="preserve">, </w:t>
      </w:r>
      <w:r>
        <w:rPr>
          <w:rStyle w:val="DataTypeTok"/>
        </w:rPr>
        <w:t>lwd=</w:t>
      </w:r>
      <w:r>
        <w:rPr>
          <w:rStyle w:val="DecValTok"/>
        </w:rPr>
        <w:t>2</w:t>
      </w:r>
      <w:r>
        <w:rPr>
          <w:rStyle w:val="NormalTok"/>
        </w:rPr>
        <w:t>)</w:t>
      </w:r>
      <w:r>
        <w:br/>
      </w:r>
      <w:r>
        <w:rPr>
          <w:rStyle w:val="KeywordTok"/>
        </w:rPr>
        <w:lastRenderedPageBreak/>
        <w:t>lines</w:t>
      </w:r>
      <w:r>
        <w:rPr>
          <w:rStyle w:val="NormalTok"/>
        </w:rPr>
        <w:t>(pred2[,</w:t>
      </w:r>
      <w:r>
        <w:rPr>
          <w:rStyle w:val="DecValTok"/>
        </w:rPr>
        <w:t>2</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w:t>
      </w:r>
      <w:r>
        <w:br/>
      </w:r>
      <w:r>
        <w:rPr>
          <w:rStyle w:val="KeywordTok"/>
        </w:rPr>
        <w:t>lines</w:t>
      </w:r>
      <w:r>
        <w:rPr>
          <w:rStyle w:val="NormalTok"/>
        </w:rPr>
        <w:t>(pred2[,</w:t>
      </w:r>
      <w:r>
        <w:rPr>
          <w:rStyle w:val="DecValTok"/>
        </w:rPr>
        <w:t>1</w:t>
      </w:r>
      <w:r>
        <w:rPr>
          <w:rStyle w:val="NormalTok"/>
        </w:rPr>
        <w:t xml:space="preserve">], </w:t>
      </w:r>
      <w:r>
        <w:rPr>
          <w:rStyle w:val="DataTypeTok"/>
        </w:rPr>
        <w:t>col</w:t>
      </w:r>
      <w:r>
        <w:rPr>
          <w:rStyle w:val="DataTypeTok"/>
        </w:rPr>
        <w:t>=</w:t>
      </w:r>
      <w:r>
        <w:rPr>
          <w:rStyle w:val="StringTok"/>
        </w:rPr>
        <w:t>"blue"</w:t>
      </w:r>
      <w:r>
        <w:rPr>
          <w:rStyle w:val="NormalTok"/>
        </w:rPr>
        <w:t xml:space="preserve">, </w:t>
      </w:r>
      <w:r>
        <w:rPr>
          <w:rStyle w:val="DataTypeTok"/>
        </w:rPr>
        <w:t>lty=</w:t>
      </w:r>
      <w:r>
        <w:rPr>
          <w:rStyle w:val="DecValTok"/>
        </w:rPr>
        <w:t>1</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(pred2[,</w:t>
      </w:r>
      <w:r>
        <w:rPr>
          <w:rStyle w:val="DecValTok"/>
        </w:rPr>
        <w:t>3</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KeywordTok"/>
        </w:rPr>
        <w:t>c</w:t>
      </w:r>
      <w:r>
        <w:rPr>
          <w:rStyle w:val="NormalTok"/>
        </w:rPr>
        <w:t>(</w:t>
      </w:r>
      <w:r>
        <w:rPr>
          <w:rStyle w:val="StringTok"/>
        </w:rPr>
        <w:t>"data"</w:t>
      </w:r>
      <w:r>
        <w:rPr>
          <w:rStyle w:val="NormalTok"/>
        </w:rPr>
        <w:t>,</w:t>
      </w:r>
      <w:r>
        <w:rPr>
          <w:rStyle w:val="StringTok"/>
        </w:rPr>
        <w:t>"Holt Winters' Additive"</w:t>
      </w:r>
      <w:r>
        <w:rPr>
          <w:rStyle w:val="NormalTok"/>
        </w:rPr>
        <w:t>,</w:t>
      </w:r>
      <w:r>
        <w:rPr>
          <w:rStyle w:val="StringTok"/>
        </w:rPr>
        <w:t>"Holt Winters' Multiplicative"</w:t>
      </w:r>
      <w:r>
        <w:rPr>
          <w:rStyle w:val="NormalTok"/>
        </w:rPr>
        <w:t>),</w:t>
      </w:r>
      <w:r>
        <w:br/>
      </w:r>
      <w:r>
        <w:rPr>
          <w:rStyle w:val="NormalTok"/>
        </w:rPr>
        <w:t xml:space="preserve">  </w:t>
      </w:r>
      <w:r>
        <w:rPr>
          <w:rStyle w:val="DataTypeTok"/>
        </w:rPr>
        <w:t>cex =</w:t>
      </w:r>
      <w:r>
        <w:rPr>
          <w:rStyle w:val="NormalTok"/>
        </w:rPr>
        <w:t xml:space="preserve"> </w:t>
      </w:r>
      <w:r>
        <w:rPr>
          <w:rStyle w:val="FloatTok"/>
        </w:rPr>
        <w:t>0.7</w:t>
      </w:r>
      <w:r>
        <w:rPr>
          <w:rStyle w:val="NormalTok"/>
        </w:rPr>
        <w:t xml:space="preserve">, </w:t>
      </w:r>
      <w:r>
        <w:rPr>
          <w:rStyle w:val="DataTypeTok"/>
        </w:rPr>
        <w:t>bty =</w:t>
      </w:r>
      <w:r>
        <w:rPr>
          <w:rStyle w:val="NormalTok"/>
        </w:rPr>
        <w:t xml:space="preserve"> </w:t>
      </w:r>
      <w:r>
        <w:rPr>
          <w:rStyle w:val="StringTok"/>
        </w:rPr>
        <w:t>"n"</w:t>
      </w:r>
      <w:r>
        <w:rPr>
          <w:rStyle w:val="NormalTok"/>
        </w:rPr>
        <w:t>)</w:t>
      </w:r>
    </w:p>
    <w:p w14:paraId="3A07084A" w14:textId="77777777" w:rsidR="00A17F25" w:rsidRDefault="00946AC8">
      <w:pPr>
        <w:pStyle w:val="CaptionedFigure"/>
      </w:pPr>
      <w:r>
        <w:rPr>
          <w:noProof/>
        </w:rPr>
        <w:drawing>
          <wp:inline distT="0" distB="0" distL="0" distR="0" wp14:anchorId="3A0708F5" wp14:editId="3A0708F6">
            <wp:extent cx="5334000" cy="4000500"/>
            <wp:effectExtent l="0" t="0" r="0" b="0"/>
            <wp:docPr id="9" name="Picture" descr="Exponential damped trend models with Holt-Winters Filtering."/>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12-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3A07084B" w14:textId="77777777" w:rsidR="00A17F25" w:rsidRDefault="00946AC8">
      <w:pPr>
        <w:pStyle w:val="ImageCaption"/>
      </w:pPr>
      <w:r>
        <w:t>Exponential damped trend models with Holt-Winters Filtering.</w:t>
      </w:r>
    </w:p>
    <w:p w14:paraId="3A07084C" w14:textId="23013526" w:rsidR="00A17F25" w:rsidRDefault="00946AC8">
      <w:pPr>
        <w:pStyle w:val="BodyText"/>
      </w:pPr>
      <w:r>
        <w:t xml:space="preserve">The above figure shows that the original series is a typical exponential trend with </w:t>
      </w:r>
      <w:r w:rsidR="00EC4EFF">
        <w:t xml:space="preserve">a </w:t>
      </w:r>
      <w:r>
        <w:t xml:space="preserve">seasonal pattern. As expected, </w:t>
      </w:r>
      <w:r w:rsidR="00EC4EFF">
        <w:t xml:space="preserve">the </w:t>
      </w:r>
      <w:r>
        <w:t>Holt-Winters add</w:t>
      </w:r>
      <w:r w:rsidR="00EC4EFF">
        <w:t>i</w:t>
      </w:r>
      <w:r>
        <w:t>tive model performed poorly (</w:t>
      </w:r>
      <w:r w:rsidR="00EC4EFF">
        <w:t xml:space="preserve">a </w:t>
      </w:r>
      <w:r>
        <w:t>very wide prediction band).</w:t>
      </w:r>
    </w:p>
    <w:p w14:paraId="3A07084D" w14:textId="77777777" w:rsidR="00A17F25" w:rsidRDefault="00946AC8">
      <w:pPr>
        <w:pStyle w:val="Heading1"/>
      </w:pPr>
      <w:bookmarkStart w:id="18" w:name="case-study"/>
      <w:bookmarkStart w:id="19" w:name="_Toc70158993"/>
      <w:bookmarkEnd w:id="16"/>
      <w:r>
        <w:t>Case st</w:t>
      </w:r>
      <w:r>
        <w:t>udy</w:t>
      </w:r>
      <w:bookmarkEnd w:id="19"/>
    </w:p>
    <w:p w14:paraId="3A07084E" w14:textId="5DD6FA2F" w:rsidR="00A17F25" w:rsidRDefault="00946AC8">
      <w:pPr>
        <w:pStyle w:val="FirstParagraph"/>
      </w:pPr>
      <w:r>
        <w:t>In this case study, we use the beverage co</w:t>
      </w:r>
      <w:r w:rsidR="00786135">
        <w:t>n</w:t>
      </w:r>
      <w:r>
        <w:t>sumption data to compare various models introduced in this note.</w:t>
      </w:r>
    </w:p>
    <w:p w14:paraId="3A07084F" w14:textId="77777777" w:rsidR="00A17F25" w:rsidRDefault="00946AC8">
      <w:pPr>
        <w:pStyle w:val="SourceCode"/>
      </w:pPr>
      <w:r>
        <w:rPr>
          <w:rStyle w:val="NormalTok"/>
        </w:rPr>
        <w:t>beverage =</w:t>
      </w:r>
      <w:r>
        <w:rPr>
          <w:rStyle w:val="StringTok"/>
        </w:rPr>
        <w:t xml:space="preserve"> </w:t>
      </w:r>
      <w:r>
        <w:rPr>
          <w:rStyle w:val="KeywordTok"/>
        </w:rPr>
        <w:t>read.table</w:t>
      </w:r>
      <w:r>
        <w:rPr>
          <w:rStyle w:val="NormalTok"/>
        </w:rPr>
        <w:t>(</w:t>
      </w:r>
      <w:r>
        <w:rPr>
          <w:rStyle w:val="StringTok"/>
        </w:rPr>
        <w:t>"https://stat321.s3.amazonaws.com/w13-beverage01.txt"</w:t>
      </w:r>
      <w:r>
        <w:rPr>
          <w:rStyle w:val="NormalTok"/>
        </w:rPr>
        <w:t>)</w:t>
      </w:r>
      <w:r>
        <w:br/>
      </w:r>
      <w:r>
        <w:rPr>
          <w:rStyle w:val="NormalTok"/>
        </w:rPr>
        <w:t>test.bev =</w:t>
      </w:r>
      <w:r>
        <w:rPr>
          <w:rStyle w:val="StringTok"/>
        </w:rPr>
        <w:t xml:space="preserve"> </w:t>
      </w:r>
      <w:r>
        <w:rPr>
          <w:rStyle w:val="NormalTok"/>
        </w:rPr>
        <w:t>beverage</w:t>
      </w:r>
      <w:r>
        <w:rPr>
          <w:rStyle w:val="OperatorTok"/>
        </w:rPr>
        <w:t>$</w:t>
      </w:r>
      <w:r>
        <w:rPr>
          <w:rStyle w:val="NormalTok"/>
        </w:rPr>
        <w:t>V1[</w:t>
      </w:r>
      <w:r>
        <w:rPr>
          <w:rStyle w:val="DecValTok"/>
        </w:rPr>
        <w:t>169</w:t>
      </w:r>
      <w:r>
        <w:rPr>
          <w:rStyle w:val="OperatorTok"/>
        </w:rPr>
        <w:t>:</w:t>
      </w:r>
      <w:r>
        <w:rPr>
          <w:rStyle w:val="DecValTok"/>
        </w:rPr>
        <w:t>180</w:t>
      </w:r>
      <w:r>
        <w:rPr>
          <w:rStyle w:val="NormalTok"/>
        </w:rPr>
        <w:t>]</w:t>
      </w:r>
      <w:r>
        <w:br/>
      </w:r>
      <w:r>
        <w:rPr>
          <w:rStyle w:val="NormalTok"/>
        </w:rPr>
        <w:t>train.bev =</w:t>
      </w:r>
      <w:r>
        <w:rPr>
          <w:rStyle w:val="StringTok"/>
        </w:rPr>
        <w:t xml:space="preserve"> </w:t>
      </w:r>
      <w:r>
        <w:rPr>
          <w:rStyle w:val="NormalTok"/>
        </w:rPr>
        <w:t>beverage</w:t>
      </w:r>
      <w:r>
        <w:rPr>
          <w:rStyle w:val="OperatorTok"/>
        </w:rPr>
        <w:t>$</w:t>
      </w:r>
      <w:r>
        <w:rPr>
          <w:rStyle w:val="NormalTok"/>
        </w:rPr>
        <w:t>V1[</w:t>
      </w:r>
      <w:r>
        <w:rPr>
          <w:rStyle w:val="DecValTok"/>
        </w:rPr>
        <w:t>1</w:t>
      </w:r>
      <w:r>
        <w:rPr>
          <w:rStyle w:val="OperatorTok"/>
        </w:rPr>
        <w:t>:</w:t>
      </w:r>
      <w:r>
        <w:rPr>
          <w:rStyle w:val="DecValTok"/>
        </w:rPr>
        <w:t>168</w:t>
      </w:r>
      <w:r>
        <w:rPr>
          <w:rStyle w:val="NormalTok"/>
        </w:rPr>
        <w:t>]</w:t>
      </w:r>
      <w:r>
        <w:br/>
      </w:r>
      <w:r>
        <w:rPr>
          <w:rStyle w:val="NormalTok"/>
        </w:rPr>
        <w:t>bev=</w:t>
      </w:r>
      <w:r>
        <w:rPr>
          <w:rStyle w:val="KeywordTok"/>
        </w:rPr>
        <w:t>ts</w:t>
      </w:r>
      <w:r>
        <w:rPr>
          <w:rStyle w:val="NormalTok"/>
        </w:rPr>
        <w:t>(beverage</w:t>
      </w:r>
      <w:r>
        <w:rPr>
          <w:rStyle w:val="OperatorTok"/>
        </w:rPr>
        <w:t>$</w:t>
      </w:r>
      <w:r>
        <w:rPr>
          <w:rStyle w:val="NormalTok"/>
        </w:rPr>
        <w:t>V1[</w:t>
      </w:r>
      <w:r>
        <w:rPr>
          <w:rStyle w:val="DecValTok"/>
        </w:rPr>
        <w:t>1</w:t>
      </w:r>
      <w:r>
        <w:rPr>
          <w:rStyle w:val="OperatorTok"/>
        </w:rPr>
        <w:t>:</w:t>
      </w:r>
      <w:r>
        <w:rPr>
          <w:rStyle w:val="DecValTok"/>
        </w:rPr>
        <w:t>168</w:t>
      </w:r>
      <w:r>
        <w:rPr>
          <w:rStyle w:val="NormalTok"/>
        </w:rPr>
        <w:t xml:space="preserve">], </w:t>
      </w:r>
      <w:r>
        <w:rPr>
          <w:rStyle w:val="DataTypeTok"/>
        </w:rPr>
        <w:t>start=</w:t>
      </w:r>
      <w:r>
        <w:rPr>
          <w:rStyle w:val="DecValTok"/>
        </w:rPr>
        <w:t>2000</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fit1 =</w:t>
      </w:r>
      <w:r>
        <w:rPr>
          <w:rStyle w:val="StringTok"/>
        </w:rPr>
        <w:t xml:space="preserve"> </w:t>
      </w:r>
      <w:r>
        <w:rPr>
          <w:rStyle w:val="KeywordTok"/>
        </w:rPr>
        <w:t>ses</w:t>
      </w:r>
      <w:r>
        <w:rPr>
          <w:rStyle w:val="NormalTok"/>
        </w:rPr>
        <w:t xml:space="preserve">(bev, </w:t>
      </w:r>
      <w:r>
        <w:rPr>
          <w:rStyle w:val="DataTypeTok"/>
        </w:rPr>
        <w:t>h=</w:t>
      </w:r>
      <w:r>
        <w:rPr>
          <w:rStyle w:val="DecValTok"/>
        </w:rPr>
        <w:t>12</w:t>
      </w:r>
      <w:r>
        <w:rPr>
          <w:rStyle w:val="NormalTok"/>
        </w:rPr>
        <w:t>)</w:t>
      </w:r>
      <w:r>
        <w:br/>
      </w:r>
      <w:r>
        <w:rPr>
          <w:rStyle w:val="NormalTok"/>
        </w:rPr>
        <w:t>fit2 =</w:t>
      </w:r>
      <w:r>
        <w:rPr>
          <w:rStyle w:val="StringTok"/>
        </w:rPr>
        <w:t xml:space="preserve"> </w:t>
      </w:r>
      <w:r>
        <w:rPr>
          <w:rStyle w:val="KeywordTok"/>
        </w:rPr>
        <w:t>holt</w:t>
      </w:r>
      <w:r>
        <w:rPr>
          <w:rStyle w:val="NormalTok"/>
        </w:rPr>
        <w:t xml:space="preserve">(bev, </w:t>
      </w:r>
      <w:r>
        <w:rPr>
          <w:rStyle w:val="DataTypeTok"/>
        </w:rPr>
        <w:t>initial=</w:t>
      </w:r>
      <w:r>
        <w:rPr>
          <w:rStyle w:val="StringTok"/>
        </w:rPr>
        <w:t>"optimal"</w:t>
      </w:r>
      <w:r>
        <w:rPr>
          <w:rStyle w:val="NormalTok"/>
        </w:rPr>
        <w:t xml:space="preserve">, </w:t>
      </w:r>
      <w:r>
        <w:rPr>
          <w:rStyle w:val="DataTypeTok"/>
        </w:rPr>
        <w:t>h=</w:t>
      </w:r>
      <w:r>
        <w:rPr>
          <w:rStyle w:val="DecValTok"/>
        </w:rPr>
        <w:t>12</w:t>
      </w:r>
      <w:r>
        <w:rPr>
          <w:rStyle w:val="NormalTok"/>
        </w:rPr>
        <w:t xml:space="preserve">)             </w:t>
      </w:r>
      <w:r>
        <w:rPr>
          <w:rStyle w:val="CommentTok"/>
        </w:rPr>
        <w:t>## optimal alpha and be</w:t>
      </w:r>
      <w:r>
        <w:rPr>
          <w:rStyle w:val="CommentTok"/>
        </w:rPr>
        <w:lastRenderedPageBreak/>
        <w:t>ta</w:t>
      </w:r>
      <w:r>
        <w:br/>
      </w:r>
      <w:r>
        <w:rPr>
          <w:rStyle w:val="NormalTok"/>
        </w:rPr>
        <w:t>fit3 =</w:t>
      </w:r>
      <w:r>
        <w:rPr>
          <w:rStyle w:val="StringTok"/>
        </w:rPr>
        <w:t xml:space="preserve"> </w:t>
      </w:r>
      <w:r>
        <w:rPr>
          <w:rStyle w:val="KeywordTok"/>
        </w:rPr>
        <w:t>holt</w:t>
      </w:r>
      <w:r>
        <w:rPr>
          <w:rStyle w:val="NormalTok"/>
        </w:rPr>
        <w:t>(bev,</w:t>
      </w:r>
      <w:r>
        <w:rPr>
          <w:rStyle w:val="DataTypeTok"/>
        </w:rPr>
        <w:t>damped=</w:t>
      </w:r>
      <w:r>
        <w:rPr>
          <w:rStyle w:val="OtherTok"/>
        </w:rPr>
        <w:t>TRUE</w:t>
      </w:r>
      <w:r>
        <w:rPr>
          <w:rStyle w:val="NormalTok"/>
        </w:rPr>
        <w:t xml:space="preserve">, </w:t>
      </w:r>
      <w:r>
        <w:rPr>
          <w:rStyle w:val="DataTypeTok"/>
        </w:rPr>
        <w:t>h=</w:t>
      </w:r>
      <w:r>
        <w:rPr>
          <w:rStyle w:val="DecValTok"/>
        </w:rPr>
        <w:t>12</w:t>
      </w:r>
      <w:r>
        <w:rPr>
          <w:rStyle w:val="NormalTok"/>
        </w:rPr>
        <w:t xml:space="preserve"> )                   </w:t>
      </w:r>
      <w:r>
        <w:rPr>
          <w:rStyle w:val="CommentTok"/>
        </w:rPr>
        <w:t>## additive damping</w:t>
      </w:r>
      <w:r>
        <w:br/>
      </w:r>
      <w:r>
        <w:rPr>
          <w:rStyle w:val="NormalTok"/>
        </w:rPr>
        <w:t>fit4 =</w:t>
      </w:r>
      <w:r>
        <w:rPr>
          <w:rStyle w:val="StringTok"/>
        </w:rPr>
        <w:t xml:space="preserve"> </w:t>
      </w:r>
      <w:r>
        <w:rPr>
          <w:rStyle w:val="KeywordTok"/>
        </w:rPr>
        <w:t>holt</w:t>
      </w:r>
      <w:r>
        <w:rPr>
          <w:rStyle w:val="NormalTok"/>
        </w:rPr>
        <w:t>(bev,</w:t>
      </w:r>
      <w:r>
        <w:rPr>
          <w:rStyle w:val="DataTypeTok"/>
        </w:rPr>
        <w:t>exponential=</w:t>
      </w:r>
      <w:r>
        <w:rPr>
          <w:rStyle w:val="OtherTok"/>
        </w:rPr>
        <w:t>TRUE</w:t>
      </w:r>
      <w:r>
        <w:rPr>
          <w:rStyle w:val="NormalTok"/>
        </w:rPr>
        <w:t xml:space="preserve">, </w:t>
      </w:r>
      <w:r>
        <w:rPr>
          <w:rStyle w:val="DataTypeTok"/>
        </w:rPr>
        <w:t>damped=</w:t>
      </w:r>
      <w:r>
        <w:rPr>
          <w:rStyle w:val="OtherTok"/>
        </w:rPr>
        <w:t>TRUE</w:t>
      </w:r>
      <w:r>
        <w:rPr>
          <w:rStyle w:val="NormalTok"/>
        </w:rPr>
        <w:t xml:space="preserve">, </w:t>
      </w:r>
      <w:r>
        <w:rPr>
          <w:rStyle w:val="DataTypeTok"/>
        </w:rPr>
        <w:t>h =</w:t>
      </w:r>
      <w:r>
        <w:rPr>
          <w:rStyle w:val="DecValTok"/>
        </w:rPr>
        <w:t>12</w:t>
      </w:r>
      <w:r>
        <w:rPr>
          <w:rStyle w:val="NormalTok"/>
        </w:rPr>
        <w:t xml:space="preserve">) </w:t>
      </w:r>
      <w:r>
        <w:rPr>
          <w:rStyle w:val="CommentTok"/>
        </w:rPr>
        <w:t>## multiplicative damp</w:t>
      </w:r>
      <w:r>
        <w:br/>
      </w:r>
      <w:r>
        <w:rPr>
          <w:rStyle w:val="NormalTok"/>
        </w:rPr>
        <w:t>fit5 =</w:t>
      </w:r>
      <w:r>
        <w:rPr>
          <w:rStyle w:val="StringTok"/>
        </w:rPr>
        <w:t xml:space="preserve"> </w:t>
      </w:r>
      <w:r>
        <w:rPr>
          <w:rStyle w:val="KeywordTok"/>
        </w:rPr>
        <w:t>hw</w:t>
      </w:r>
      <w:r>
        <w:rPr>
          <w:rStyle w:val="NormalTok"/>
        </w:rPr>
        <w:t>(bev,</w:t>
      </w:r>
      <w:r>
        <w:rPr>
          <w:rStyle w:val="DataTypeTok"/>
        </w:rPr>
        <w:t>h=</w:t>
      </w:r>
      <w:r>
        <w:rPr>
          <w:rStyle w:val="DecValTok"/>
        </w:rPr>
        <w:t>12</w:t>
      </w:r>
      <w:r>
        <w:rPr>
          <w:rStyle w:val="NormalTok"/>
        </w:rPr>
        <w:t xml:space="preserve">, </w:t>
      </w:r>
      <w:r>
        <w:rPr>
          <w:rStyle w:val="DataTypeTok"/>
        </w:rPr>
        <w:t>seasonal=</w:t>
      </w:r>
      <w:r>
        <w:rPr>
          <w:rStyle w:val="StringTok"/>
        </w:rPr>
        <w:t>"additive"</w:t>
      </w:r>
      <w:r>
        <w:rPr>
          <w:rStyle w:val="NormalTok"/>
        </w:rPr>
        <w:t xml:space="preserve">)              </w:t>
      </w:r>
      <w:r>
        <w:rPr>
          <w:rStyle w:val="CommentTok"/>
        </w:rPr>
        <w:t>## default h = 10</w:t>
      </w:r>
      <w:r>
        <w:br/>
      </w:r>
      <w:r>
        <w:rPr>
          <w:rStyle w:val="NormalTok"/>
        </w:rPr>
        <w:t>fit6 =</w:t>
      </w:r>
      <w:r>
        <w:rPr>
          <w:rStyle w:val="StringTok"/>
        </w:rPr>
        <w:t xml:space="preserve"> </w:t>
      </w:r>
      <w:r>
        <w:rPr>
          <w:rStyle w:val="KeywordTok"/>
        </w:rPr>
        <w:t>hw</w:t>
      </w:r>
      <w:r>
        <w:rPr>
          <w:rStyle w:val="NormalTok"/>
        </w:rPr>
        <w:t>(bev,</w:t>
      </w:r>
      <w:r>
        <w:rPr>
          <w:rStyle w:val="DataTypeTok"/>
        </w:rPr>
        <w:t>h=</w:t>
      </w:r>
      <w:r>
        <w:rPr>
          <w:rStyle w:val="DecValTok"/>
        </w:rPr>
        <w:t>12</w:t>
      </w:r>
      <w:r>
        <w:rPr>
          <w:rStyle w:val="NormalTok"/>
        </w:rPr>
        <w:t xml:space="preserve">, </w:t>
      </w:r>
      <w:r>
        <w:rPr>
          <w:rStyle w:val="DataTypeTok"/>
        </w:rPr>
        <w:t>seasonal=</w:t>
      </w:r>
      <w:r>
        <w:rPr>
          <w:rStyle w:val="StringTok"/>
        </w:rPr>
        <w:t>"multiplicative"</w:t>
      </w:r>
      <w:r>
        <w:rPr>
          <w:rStyle w:val="NormalTok"/>
        </w:rPr>
        <w:t>)</w:t>
      </w:r>
      <w:r>
        <w:br/>
      </w:r>
      <w:r>
        <w:rPr>
          <w:rStyle w:val="NormalTok"/>
        </w:rPr>
        <w:t>fit7 =</w:t>
      </w:r>
      <w:r>
        <w:rPr>
          <w:rStyle w:val="StringTok"/>
        </w:rPr>
        <w:t xml:space="preserve"> </w:t>
      </w:r>
      <w:r>
        <w:rPr>
          <w:rStyle w:val="KeywordTok"/>
        </w:rPr>
        <w:t>hw</w:t>
      </w:r>
      <w:r>
        <w:rPr>
          <w:rStyle w:val="NormalTok"/>
        </w:rPr>
        <w:t>(bev,</w:t>
      </w:r>
      <w:r>
        <w:rPr>
          <w:rStyle w:val="DataTypeTok"/>
        </w:rPr>
        <w:t>h=</w:t>
      </w:r>
      <w:r>
        <w:rPr>
          <w:rStyle w:val="DecValTok"/>
        </w:rPr>
        <w:t>12</w:t>
      </w:r>
      <w:r>
        <w:rPr>
          <w:rStyle w:val="NormalTok"/>
        </w:rPr>
        <w:t xml:space="preserve">, </w:t>
      </w:r>
      <w:r>
        <w:rPr>
          <w:rStyle w:val="DataTypeTok"/>
        </w:rPr>
        <w:t>seasonal=</w:t>
      </w:r>
      <w:r>
        <w:rPr>
          <w:rStyle w:val="StringTok"/>
        </w:rPr>
        <w:t>"additive"</w:t>
      </w:r>
      <w:r>
        <w:rPr>
          <w:rStyle w:val="NormalTok"/>
        </w:rPr>
        <w:t>,</w:t>
      </w:r>
      <w:r>
        <w:rPr>
          <w:rStyle w:val="DataTypeTok"/>
        </w:rPr>
        <w:t>damped=</w:t>
      </w:r>
      <w:r>
        <w:rPr>
          <w:rStyle w:val="OtherTok"/>
        </w:rPr>
        <w:t>TRUE</w:t>
      </w:r>
      <w:r>
        <w:rPr>
          <w:rStyle w:val="NormalTok"/>
        </w:rPr>
        <w:t>)</w:t>
      </w:r>
      <w:r>
        <w:br/>
      </w:r>
      <w:r>
        <w:rPr>
          <w:rStyle w:val="NormalTok"/>
        </w:rPr>
        <w:t>fit8 =</w:t>
      </w:r>
      <w:r>
        <w:rPr>
          <w:rStyle w:val="StringTok"/>
        </w:rPr>
        <w:t xml:space="preserve"> </w:t>
      </w:r>
      <w:r>
        <w:rPr>
          <w:rStyle w:val="KeywordTok"/>
        </w:rPr>
        <w:t>hw</w:t>
      </w:r>
      <w:r>
        <w:rPr>
          <w:rStyle w:val="NormalTok"/>
        </w:rPr>
        <w:t>(bev,</w:t>
      </w:r>
      <w:r>
        <w:rPr>
          <w:rStyle w:val="DataTypeTok"/>
        </w:rPr>
        <w:t>h=</w:t>
      </w:r>
      <w:r>
        <w:rPr>
          <w:rStyle w:val="DecValTok"/>
        </w:rPr>
        <w:t>12</w:t>
      </w:r>
      <w:r>
        <w:rPr>
          <w:rStyle w:val="NormalTok"/>
        </w:rPr>
        <w:t xml:space="preserve">, </w:t>
      </w:r>
      <w:r>
        <w:rPr>
          <w:rStyle w:val="DataTypeTok"/>
        </w:rPr>
        <w:t>seasonal=</w:t>
      </w:r>
      <w:r>
        <w:rPr>
          <w:rStyle w:val="StringTok"/>
        </w:rPr>
        <w:t>"multiplicative"</w:t>
      </w:r>
      <w:r>
        <w:rPr>
          <w:rStyle w:val="NormalTok"/>
        </w:rPr>
        <w:t>,</w:t>
      </w:r>
      <w:r>
        <w:rPr>
          <w:rStyle w:val="DataTypeTok"/>
        </w:rPr>
        <w:t>damped=</w:t>
      </w:r>
      <w:r>
        <w:rPr>
          <w:rStyle w:val="OtherTok"/>
        </w:rPr>
        <w:t>TRUE</w:t>
      </w:r>
      <w:r>
        <w:rPr>
          <w:rStyle w:val="NormalTok"/>
        </w:rPr>
        <w:t>)</w:t>
      </w:r>
    </w:p>
    <w:p w14:paraId="3A070850" w14:textId="77777777" w:rsidR="00A17F25" w:rsidRDefault="00946AC8">
      <w:pPr>
        <w:pStyle w:val="SourceCode"/>
      </w:pPr>
      <w:r>
        <w:rPr>
          <w:rStyle w:val="NormalTok"/>
        </w:rPr>
        <w:t>accuracy.table =</w:t>
      </w:r>
      <w:r>
        <w:rPr>
          <w:rStyle w:val="StringTok"/>
        </w:rPr>
        <w:t xml:space="preserve"> </w:t>
      </w:r>
      <w:r>
        <w:rPr>
          <w:rStyle w:val="KeywordTok"/>
        </w:rPr>
        <w:t>round</w:t>
      </w:r>
      <w:r>
        <w:rPr>
          <w:rStyle w:val="NormalTok"/>
        </w:rPr>
        <w:t>(</w:t>
      </w:r>
      <w:r>
        <w:rPr>
          <w:rStyle w:val="KeywordTok"/>
        </w:rPr>
        <w:t>rbind</w:t>
      </w:r>
      <w:r>
        <w:rPr>
          <w:rStyle w:val="NormalTok"/>
        </w:rPr>
        <w:t>(</w:t>
      </w:r>
      <w:r>
        <w:rPr>
          <w:rStyle w:val="KeywordTok"/>
        </w:rPr>
        <w:t>accuracy</w:t>
      </w:r>
      <w:r>
        <w:rPr>
          <w:rStyle w:val="NormalTok"/>
        </w:rPr>
        <w:t xml:space="preserve">(fit1), </w:t>
      </w:r>
      <w:r>
        <w:rPr>
          <w:rStyle w:val="KeywordTok"/>
        </w:rPr>
        <w:t>accuracy</w:t>
      </w:r>
      <w:r>
        <w:rPr>
          <w:rStyle w:val="NormalTok"/>
        </w:rPr>
        <w:t xml:space="preserve">(fit2), </w:t>
      </w:r>
      <w:r>
        <w:rPr>
          <w:rStyle w:val="KeywordTok"/>
        </w:rPr>
        <w:t>accuracy</w:t>
      </w:r>
      <w:r>
        <w:rPr>
          <w:rStyle w:val="NormalTok"/>
        </w:rPr>
        <w:t xml:space="preserve">(fit3), </w:t>
      </w:r>
      <w:r>
        <w:rPr>
          <w:rStyle w:val="KeywordTok"/>
        </w:rPr>
        <w:t>accuracy</w:t>
      </w:r>
      <w:r>
        <w:rPr>
          <w:rStyle w:val="NormalTok"/>
        </w:rPr>
        <w:t>(fit4),</w:t>
      </w:r>
      <w:r>
        <w:br/>
      </w:r>
      <w:r>
        <w:rPr>
          <w:rStyle w:val="NormalTok"/>
        </w:rPr>
        <w:t xml:space="preserve">                             </w:t>
      </w:r>
      <w:r>
        <w:rPr>
          <w:rStyle w:val="KeywordTok"/>
        </w:rPr>
        <w:t>accuracy</w:t>
      </w:r>
      <w:r>
        <w:rPr>
          <w:rStyle w:val="NormalTok"/>
        </w:rPr>
        <w:t xml:space="preserve">(fit5), </w:t>
      </w:r>
      <w:r>
        <w:rPr>
          <w:rStyle w:val="KeywordTok"/>
        </w:rPr>
        <w:t>accuracy</w:t>
      </w:r>
      <w:r>
        <w:rPr>
          <w:rStyle w:val="NormalTok"/>
        </w:rPr>
        <w:t xml:space="preserve">(fit6), </w:t>
      </w:r>
      <w:r>
        <w:rPr>
          <w:rStyle w:val="KeywordTok"/>
        </w:rPr>
        <w:t>accuracy</w:t>
      </w:r>
      <w:r>
        <w:rPr>
          <w:rStyle w:val="NormalTok"/>
        </w:rPr>
        <w:t xml:space="preserve">(fit7), </w:t>
      </w:r>
      <w:r>
        <w:rPr>
          <w:rStyle w:val="KeywordTok"/>
        </w:rPr>
        <w:t>accuracy</w:t>
      </w:r>
      <w:r>
        <w:rPr>
          <w:rStyle w:val="NormalTok"/>
        </w:rPr>
        <w:t>(fit8)),</w:t>
      </w:r>
      <w:r>
        <w:rPr>
          <w:rStyle w:val="DecValTok"/>
        </w:rPr>
        <w:t>4</w:t>
      </w:r>
      <w:r>
        <w:rPr>
          <w:rStyle w:val="NormalTok"/>
        </w:rPr>
        <w:t>)</w:t>
      </w:r>
      <w:r>
        <w:br/>
      </w:r>
      <w:r>
        <w:rPr>
          <w:rStyle w:val="KeywordTok"/>
        </w:rPr>
        <w:t>row.names</w:t>
      </w:r>
      <w:r>
        <w:rPr>
          <w:rStyle w:val="NormalTok"/>
        </w:rPr>
        <w:t>(accuracy.table)=</w:t>
      </w:r>
      <w:r>
        <w:rPr>
          <w:rStyle w:val="KeywordTok"/>
        </w:rPr>
        <w:t>c</w:t>
      </w:r>
      <w:r>
        <w:rPr>
          <w:rStyle w:val="NormalTok"/>
        </w:rPr>
        <w:t>(</w:t>
      </w:r>
      <w:r>
        <w:rPr>
          <w:rStyle w:val="StringTok"/>
        </w:rPr>
        <w:t>"SES"</w:t>
      </w:r>
      <w:r>
        <w:rPr>
          <w:rStyle w:val="NormalTok"/>
        </w:rPr>
        <w:t>,</w:t>
      </w:r>
      <w:r>
        <w:rPr>
          <w:rStyle w:val="StringTok"/>
        </w:rPr>
        <w:t>"Holt Linear"</w:t>
      </w:r>
      <w:r>
        <w:rPr>
          <w:rStyle w:val="NormalTok"/>
        </w:rPr>
        <w:t>,</w:t>
      </w:r>
      <w:r>
        <w:rPr>
          <w:rStyle w:val="StringTok"/>
        </w:rPr>
        <w:t>"Holt Add. Damped"</w:t>
      </w:r>
      <w:r>
        <w:rPr>
          <w:rStyle w:val="NormalTok"/>
        </w:rPr>
        <w:t xml:space="preserve">, </w:t>
      </w:r>
      <w:r>
        <w:rPr>
          <w:rStyle w:val="StringTok"/>
        </w:rPr>
        <w:t>"Holt Exp. Damped"</w:t>
      </w:r>
      <w:r>
        <w:rPr>
          <w:rStyle w:val="NormalTok"/>
        </w:rPr>
        <w:t>,</w:t>
      </w:r>
      <w:r>
        <w:br/>
      </w:r>
      <w:r>
        <w:rPr>
          <w:rStyle w:val="NormalTok"/>
        </w:rPr>
        <w:t xml:space="preserve">                            </w:t>
      </w:r>
      <w:r>
        <w:rPr>
          <w:rStyle w:val="StringTok"/>
        </w:rPr>
        <w:t>"HW Add."</w:t>
      </w:r>
      <w:r>
        <w:rPr>
          <w:rStyle w:val="NormalTok"/>
        </w:rPr>
        <w:t>,</w:t>
      </w:r>
      <w:r>
        <w:rPr>
          <w:rStyle w:val="StringTok"/>
        </w:rPr>
        <w:t>"HW Exp."</w:t>
      </w:r>
      <w:r>
        <w:rPr>
          <w:rStyle w:val="NormalTok"/>
        </w:rPr>
        <w:t>,</w:t>
      </w:r>
      <w:r>
        <w:rPr>
          <w:rStyle w:val="StringTok"/>
        </w:rPr>
        <w:t>"HW Add. Damp"</w:t>
      </w:r>
      <w:r>
        <w:rPr>
          <w:rStyle w:val="NormalTok"/>
        </w:rPr>
        <w:t xml:space="preserve">, </w:t>
      </w:r>
      <w:r>
        <w:rPr>
          <w:rStyle w:val="StringTok"/>
        </w:rPr>
        <w:t>"HW Exp. Damp"</w:t>
      </w:r>
      <w:r>
        <w:rPr>
          <w:rStyle w:val="NormalTok"/>
        </w:rPr>
        <w:t>)</w:t>
      </w:r>
      <w:r>
        <w:br/>
      </w:r>
      <w:r>
        <w:rPr>
          <w:rStyle w:val="KeywordTok"/>
        </w:rPr>
        <w:t>kable</w:t>
      </w:r>
      <w:r>
        <w:rPr>
          <w:rStyle w:val="NormalTok"/>
        </w:rPr>
        <w:t xml:space="preserve">(accuracy.table, </w:t>
      </w:r>
      <w:r>
        <w:rPr>
          <w:rStyle w:val="DataTypeTok"/>
        </w:rPr>
        <w:t>caption =</w:t>
      </w:r>
      <w:r>
        <w:rPr>
          <w:rStyle w:val="NormalTok"/>
        </w:rPr>
        <w:t xml:space="preserve"> </w:t>
      </w:r>
      <w:r>
        <w:rPr>
          <w:rStyle w:val="StringTok"/>
        </w:rPr>
        <w:t xml:space="preserve">"The accuracy measures of various exponential smoothing models </w:t>
      </w:r>
      <w:r>
        <w:br/>
      </w:r>
      <w:r>
        <w:rPr>
          <w:rStyle w:val="StringTok"/>
        </w:rPr>
        <w:t xml:space="preserve">      based on the t</w:t>
      </w:r>
      <w:r>
        <w:rPr>
          <w:rStyle w:val="StringTok"/>
        </w:rPr>
        <w:t>raining data"</w:t>
      </w:r>
      <w:r>
        <w:rPr>
          <w:rStyle w:val="NormalTok"/>
        </w:rPr>
        <w:t>)</w:t>
      </w:r>
    </w:p>
    <w:p w14:paraId="3A070851" w14:textId="77777777" w:rsidR="00A17F25" w:rsidRDefault="00946AC8">
      <w:pPr>
        <w:pStyle w:val="TableCaption"/>
      </w:pPr>
      <w:r>
        <w:t>The accuracy measures of various exponential smoothing models based on the training data</w:t>
      </w:r>
    </w:p>
    <w:tbl>
      <w:tblPr>
        <w:tblStyle w:val="Table"/>
        <w:tblW w:w="0" w:type="pct"/>
        <w:tblLook w:val="0020" w:firstRow="1" w:lastRow="0" w:firstColumn="0" w:lastColumn="0" w:noHBand="0" w:noVBand="0"/>
        <w:tblCaption w:val="The accuracy measures of various exponential smoothing models based on the training data"/>
      </w:tblPr>
      <w:tblGrid>
        <w:gridCol w:w="2033"/>
        <w:gridCol w:w="1063"/>
        <w:gridCol w:w="1196"/>
        <w:gridCol w:w="1196"/>
        <w:gridCol w:w="1006"/>
        <w:gridCol w:w="930"/>
        <w:gridCol w:w="930"/>
        <w:gridCol w:w="1006"/>
      </w:tblGrid>
      <w:tr w:rsidR="00A17F25" w14:paraId="3A07085A" w14:textId="77777777">
        <w:tc>
          <w:tcPr>
            <w:tcW w:w="0" w:type="auto"/>
            <w:tcBorders>
              <w:bottom w:val="single" w:sz="0" w:space="0" w:color="auto"/>
            </w:tcBorders>
            <w:vAlign w:val="bottom"/>
          </w:tcPr>
          <w:p w14:paraId="3A070852" w14:textId="77777777" w:rsidR="00A17F25" w:rsidRDefault="00A17F25"/>
        </w:tc>
        <w:tc>
          <w:tcPr>
            <w:tcW w:w="0" w:type="auto"/>
            <w:tcBorders>
              <w:bottom w:val="single" w:sz="0" w:space="0" w:color="auto"/>
            </w:tcBorders>
            <w:vAlign w:val="bottom"/>
          </w:tcPr>
          <w:p w14:paraId="3A070853" w14:textId="77777777" w:rsidR="00A17F25" w:rsidRDefault="00946AC8">
            <w:pPr>
              <w:pStyle w:val="Compact"/>
              <w:jc w:val="right"/>
            </w:pPr>
            <w:r>
              <w:t>ME</w:t>
            </w:r>
          </w:p>
        </w:tc>
        <w:tc>
          <w:tcPr>
            <w:tcW w:w="0" w:type="auto"/>
            <w:tcBorders>
              <w:bottom w:val="single" w:sz="0" w:space="0" w:color="auto"/>
            </w:tcBorders>
            <w:vAlign w:val="bottom"/>
          </w:tcPr>
          <w:p w14:paraId="3A070854" w14:textId="77777777" w:rsidR="00A17F25" w:rsidRDefault="00946AC8">
            <w:pPr>
              <w:pStyle w:val="Compact"/>
              <w:jc w:val="right"/>
            </w:pPr>
            <w:r>
              <w:t>RMSE</w:t>
            </w:r>
          </w:p>
        </w:tc>
        <w:tc>
          <w:tcPr>
            <w:tcW w:w="0" w:type="auto"/>
            <w:tcBorders>
              <w:bottom w:val="single" w:sz="0" w:space="0" w:color="auto"/>
            </w:tcBorders>
            <w:vAlign w:val="bottom"/>
          </w:tcPr>
          <w:p w14:paraId="3A070855" w14:textId="77777777" w:rsidR="00A17F25" w:rsidRDefault="00946AC8">
            <w:pPr>
              <w:pStyle w:val="Compact"/>
              <w:jc w:val="right"/>
            </w:pPr>
            <w:r>
              <w:t>MAE</w:t>
            </w:r>
          </w:p>
        </w:tc>
        <w:tc>
          <w:tcPr>
            <w:tcW w:w="0" w:type="auto"/>
            <w:tcBorders>
              <w:bottom w:val="single" w:sz="0" w:space="0" w:color="auto"/>
            </w:tcBorders>
            <w:vAlign w:val="bottom"/>
          </w:tcPr>
          <w:p w14:paraId="3A070856" w14:textId="77777777" w:rsidR="00A17F25" w:rsidRDefault="00946AC8">
            <w:pPr>
              <w:pStyle w:val="Compact"/>
              <w:jc w:val="right"/>
            </w:pPr>
            <w:r>
              <w:t>MPE</w:t>
            </w:r>
          </w:p>
        </w:tc>
        <w:tc>
          <w:tcPr>
            <w:tcW w:w="0" w:type="auto"/>
            <w:tcBorders>
              <w:bottom w:val="single" w:sz="0" w:space="0" w:color="auto"/>
            </w:tcBorders>
            <w:vAlign w:val="bottom"/>
          </w:tcPr>
          <w:p w14:paraId="3A070857" w14:textId="77777777" w:rsidR="00A17F25" w:rsidRDefault="00946AC8">
            <w:pPr>
              <w:pStyle w:val="Compact"/>
              <w:jc w:val="right"/>
            </w:pPr>
            <w:r>
              <w:t>MAPE</w:t>
            </w:r>
          </w:p>
        </w:tc>
        <w:tc>
          <w:tcPr>
            <w:tcW w:w="0" w:type="auto"/>
            <w:tcBorders>
              <w:bottom w:val="single" w:sz="0" w:space="0" w:color="auto"/>
            </w:tcBorders>
            <w:vAlign w:val="bottom"/>
          </w:tcPr>
          <w:p w14:paraId="3A070858" w14:textId="77777777" w:rsidR="00A17F25" w:rsidRDefault="00946AC8">
            <w:pPr>
              <w:pStyle w:val="Compact"/>
              <w:jc w:val="right"/>
            </w:pPr>
            <w:r>
              <w:t>MASE</w:t>
            </w:r>
          </w:p>
        </w:tc>
        <w:tc>
          <w:tcPr>
            <w:tcW w:w="0" w:type="auto"/>
            <w:tcBorders>
              <w:bottom w:val="single" w:sz="0" w:space="0" w:color="auto"/>
            </w:tcBorders>
            <w:vAlign w:val="bottom"/>
          </w:tcPr>
          <w:p w14:paraId="3A070859" w14:textId="77777777" w:rsidR="00A17F25" w:rsidRDefault="00946AC8">
            <w:pPr>
              <w:pStyle w:val="Compact"/>
              <w:jc w:val="right"/>
            </w:pPr>
            <w:r>
              <w:t>ACF1</w:t>
            </w:r>
          </w:p>
        </w:tc>
      </w:tr>
      <w:tr w:rsidR="00A17F25" w14:paraId="3A070863" w14:textId="77777777">
        <w:tc>
          <w:tcPr>
            <w:tcW w:w="0" w:type="auto"/>
          </w:tcPr>
          <w:p w14:paraId="3A07085B" w14:textId="77777777" w:rsidR="00A17F25" w:rsidRDefault="00946AC8">
            <w:pPr>
              <w:pStyle w:val="Compact"/>
            </w:pPr>
            <w:r>
              <w:t>SES</w:t>
            </w:r>
          </w:p>
        </w:tc>
        <w:tc>
          <w:tcPr>
            <w:tcW w:w="0" w:type="auto"/>
          </w:tcPr>
          <w:p w14:paraId="3A07085C" w14:textId="77777777" w:rsidR="00A17F25" w:rsidRDefault="00946AC8">
            <w:pPr>
              <w:pStyle w:val="Compact"/>
              <w:jc w:val="right"/>
            </w:pPr>
            <w:r>
              <w:t>16.5017</w:t>
            </w:r>
          </w:p>
        </w:tc>
        <w:tc>
          <w:tcPr>
            <w:tcW w:w="0" w:type="auto"/>
          </w:tcPr>
          <w:p w14:paraId="3A07085D" w14:textId="77777777" w:rsidR="00A17F25" w:rsidRDefault="00946AC8">
            <w:pPr>
              <w:pStyle w:val="Compact"/>
              <w:jc w:val="right"/>
            </w:pPr>
            <w:r>
              <w:t>309.4093</w:t>
            </w:r>
          </w:p>
        </w:tc>
        <w:tc>
          <w:tcPr>
            <w:tcW w:w="0" w:type="auto"/>
          </w:tcPr>
          <w:p w14:paraId="3A07085E" w14:textId="77777777" w:rsidR="00A17F25" w:rsidRDefault="00946AC8">
            <w:pPr>
              <w:pStyle w:val="Compact"/>
              <w:jc w:val="right"/>
            </w:pPr>
            <w:r>
              <w:t>257.6429</w:t>
            </w:r>
          </w:p>
        </w:tc>
        <w:tc>
          <w:tcPr>
            <w:tcW w:w="0" w:type="auto"/>
          </w:tcPr>
          <w:p w14:paraId="3A07085F" w14:textId="77777777" w:rsidR="00A17F25" w:rsidRDefault="00946AC8">
            <w:pPr>
              <w:pStyle w:val="Compact"/>
              <w:jc w:val="right"/>
            </w:pPr>
            <w:r>
              <w:t>0.1583</w:t>
            </w:r>
          </w:p>
        </w:tc>
        <w:tc>
          <w:tcPr>
            <w:tcW w:w="0" w:type="auto"/>
          </w:tcPr>
          <w:p w14:paraId="3A070860" w14:textId="77777777" w:rsidR="00A17F25" w:rsidRDefault="00946AC8">
            <w:pPr>
              <w:pStyle w:val="Compact"/>
              <w:jc w:val="right"/>
            </w:pPr>
            <w:r>
              <w:t>5.0742</w:t>
            </w:r>
          </w:p>
        </w:tc>
        <w:tc>
          <w:tcPr>
            <w:tcW w:w="0" w:type="auto"/>
          </w:tcPr>
          <w:p w14:paraId="3A070861" w14:textId="77777777" w:rsidR="00A17F25" w:rsidRDefault="00946AC8">
            <w:pPr>
              <w:pStyle w:val="Compact"/>
              <w:jc w:val="right"/>
            </w:pPr>
            <w:r>
              <w:t>1.3090</w:t>
            </w:r>
          </w:p>
        </w:tc>
        <w:tc>
          <w:tcPr>
            <w:tcW w:w="0" w:type="auto"/>
          </w:tcPr>
          <w:p w14:paraId="3A070862" w14:textId="77777777" w:rsidR="00A17F25" w:rsidRDefault="00946AC8">
            <w:pPr>
              <w:pStyle w:val="Compact"/>
              <w:jc w:val="right"/>
            </w:pPr>
            <w:r>
              <w:t>0.0043</w:t>
            </w:r>
          </w:p>
        </w:tc>
      </w:tr>
      <w:tr w:rsidR="00A17F25" w14:paraId="3A07086C" w14:textId="77777777">
        <w:tc>
          <w:tcPr>
            <w:tcW w:w="0" w:type="auto"/>
          </w:tcPr>
          <w:p w14:paraId="3A070864" w14:textId="77777777" w:rsidR="00A17F25" w:rsidRDefault="00946AC8">
            <w:pPr>
              <w:pStyle w:val="Compact"/>
            </w:pPr>
            <w:r>
              <w:t>Holt Linear</w:t>
            </w:r>
          </w:p>
        </w:tc>
        <w:tc>
          <w:tcPr>
            <w:tcW w:w="0" w:type="auto"/>
          </w:tcPr>
          <w:p w14:paraId="3A070865" w14:textId="77777777" w:rsidR="00A17F25" w:rsidRDefault="00946AC8">
            <w:pPr>
              <w:pStyle w:val="Compact"/>
              <w:jc w:val="right"/>
            </w:pPr>
            <w:r>
              <w:t>-2.5111</w:t>
            </w:r>
          </w:p>
        </w:tc>
        <w:tc>
          <w:tcPr>
            <w:tcW w:w="0" w:type="auto"/>
          </w:tcPr>
          <w:p w14:paraId="3A070866" w14:textId="77777777" w:rsidR="00A17F25" w:rsidRDefault="00946AC8">
            <w:pPr>
              <w:pStyle w:val="Compact"/>
              <w:jc w:val="right"/>
            </w:pPr>
            <w:r>
              <w:t>312.4926</w:t>
            </w:r>
          </w:p>
        </w:tc>
        <w:tc>
          <w:tcPr>
            <w:tcW w:w="0" w:type="auto"/>
          </w:tcPr>
          <w:p w14:paraId="3A070867" w14:textId="77777777" w:rsidR="00A17F25" w:rsidRDefault="00946AC8">
            <w:pPr>
              <w:pStyle w:val="Compact"/>
              <w:jc w:val="right"/>
            </w:pPr>
            <w:r>
              <w:t>262.2489</w:t>
            </w:r>
          </w:p>
        </w:tc>
        <w:tc>
          <w:tcPr>
            <w:tcW w:w="0" w:type="auto"/>
          </w:tcPr>
          <w:p w14:paraId="3A070868" w14:textId="77777777" w:rsidR="00A17F25" w:rsidRDefault="00946AC8">
            <w:pPr>
              <w:pStyle w:val="Compact"/>
              <w:jc w:val="right"/>
            </w:pPr>
            <w:r>
              <w:t>-0.2495</w:t>
            </w:r>
          </w:p>
        </w:tc>
        <w:tc>
          <w:tcPr>
            <w:tcW w:w="0" w:type="auto"/>
          </w:tcPr>
          <w:p w14:paraId="3A070869" w14:textId="77777777" w:rsidR="00A17F25" w:rsidRDefault="00946AC8">
            <w:pPr>
              <w:pStyle w:val="Compact"/>
              <w:jc w:val="right"/>
            </w:pPr>
            <w:r>
              <w:t>5.2023</w:t>
            </w:r>
          </w:p>
        </w:tc>
        <w:tc>
          <w:tcPr>
            <w:tcW w:w="0" w:type="auto"/>
          </w:tcPr>
          <w:p w14:paraId="3A07086A" w14:textId="77777777" w:rsidR="00A17F25" w:rsidRDefault="00946AC8">
            <w:pPr>
              <w:pStyle w:val="Compact"/>
              <w:jc w:val="right"/>
            </w:pPr>
            <w:r>
              <w:t>1.3324</w:t>
            </w:r>
          </w:p>
        </w:tc>
        <w:tc>
          <w:tcPr>
            <w:tcW w:w="0" w:type="auto"/>
          </w:tcPr>
          <w:p w14:paraId="3A07086B" w14:textId="77777777" w:rsidR="00A17F25" w:rsidRDefault="00946AC8">
            <w:pPr>
              <w:pStyle w:val="Compact"/>
              <w:jc w:val="right"/>
            </w:pPr>
            <w:r>
              <w:t>-0.0007</w:t>
            </w:r>
          </w:p>
        </w:tc>
      </w:tr>
      <w:tr w:rsidR="00A17F25" w14:paraId="3A070875" w14:textId="77777777">
        <w:tc>
          <w:tcPr>
            <w:tcW w:w="0" w:type="auto"/>
          </w:tcPr>
          <w:p w14:paraId="3A07086D" w14:textId="77777777" w:rsidR="00A17F25" w:rsidRDefault="00946AC8">
            <w:pPr>
              <w:pStyle w:val="Compact"/>
            </w:pPr>
            <w:r>
              <w:t>Holt Add. Damped</w:t>
            </w:r>
          </w:p>
        </w:tc>
        <w:tc>
          <w:tcPr>
            <w:tcW w:w="0" w:type="auto"/>
          </w:tcPr>
          <w:p w14:paraId="3A07086E" w14:textId="77777777" w:rsidR="00A17F25" w:rsidRDefault="00946AC8">
            <w:pPr>
              <w:pStyle w:val="Compact"/>
              <w:jc w:val="right"/>
            </w:pPr>
            <w:r>
              <w:t>10.8546</w:t>
            </w:r>
          </w:p>
        </w:tc>
        <w:tc>
          <w:tcPr>
            <w:tcW w:w="0" w:type="auto"/>
          </w:tcPr>
          <w:p w14:paraId="3A07086F" w14:textId="77777777" w:rsidR="00A17F25" w:rsidRDefault="00946AC8">
            <w:pPr>
              <w:pStyle w:val="Compact"/>
              <w:jc w:val="right"/>
            </w:pPr>
            <w:r>
              <w:t>311.8373</w:t>
            </w:r>
          </w:p>
        </w:tc>
        <w:tc>
          <w:tcPr>
            <w:tcW w:w="0" w:type="auto"/>
          </w:tcPr>
          <w:p w14:paraId="3A070870" w14:textId="77777777" w:rsidR="00A17F25" w:rsidRDefault="00946AC8">
            <w:pPr>
              <w:pStyle w:val="Compact"/>
              <w:jc w:val="right"/>
            </w:pPr>
            <w:r>
              <w:t>260.8383</w:t>
            </w:r>
          </w:p>
        </w:tc>
        <w:tc>
          <w:tcPr>
            <w:tcW w:w="0" w:type="auto"/>
          </w:tcPr>
          <w:p w14:paraId="3A070871" w14:textId="77777777" w:rsidR="00A17F25" w:rsidRDefault="00946AC8">
            <w:pPr>
              <w:pStyle w:val="Compact"/>
              <w:jc w:val="right"/>
            </w:pPr>
            <w:r>
              <w:t>0.0082</w:t>
            </w:r>
          </w:p>
        </w:tc>
        <w:tc>
          <w:tcPr>
            <w:tcW w:w="0" w:type="auto"/>
          </w:tcPr>
          <w:p w14:paraId="3A070872" w14:textId="77777777" w:rsidR="00A17F25" w:rsidRDefault="00946AC8">
            <w:pPr>
              <w:pStyle w:val="Compact"/>
              <w:jc w:val="right"/>
            </w:pPr>
            <w:r>
              <w:t>5.1661</w:t>
            </w:r>
          </w:p>
        </w:tc>
        <w:tc>
          <w:tcPr>
            <w:tcW w:w="0" w:type="auto"/>
          </w:tcPr>
          <w:p w14:paraId="3A070873" w14:textId="77777777" w:rsidR="00A17F25" w:rsidRDefault="00946AC8">
            <w:pPr>
              <w:pStyle w:val="Compact"/>
              <w:jc w:val="right"/>
            </w:pPr>
            <w:r>
              <w:t>1.3252</w:t>
            </w:r>
          </w:p>
        </w:tc>
        <w:tc>
          <w:tcPr>
            <w:tcW w:w="0" w:type="auto"/>
          </w:tcPr>
          <w:p w14:paraId="3A070874" w14:textId="77777777" w:rsidR="00A17F25" w:rsidRDefault="00946AC8">
            <w:pPr>
              <w:pStyle w:val="Compact"/>
              <w:jc w:val="right"/>
            </w:pPr>
            <w:r>
              <w:t>-0.0016</w:t>
            </w:r>
          </w:p>
        </w:tc>
      </w:tr>
      <w:tr w:rsidR="00A17F25" w14:paraId="3A07087E" w14:textId="77777777">
        <w:tc>
          <w:tcPr>
            <w:tcW w:w="0" w:type="auto"/>
          </w:tcPr>
          <w:p w14:paraId="3A070876" w14:textId="77777777" w:rsidR="00A17F25" w:rsidRDefault="00946AC8">
            <w:pPr>
              <w:pStyle w:val="Compact"/>
            </w:pPr>
            <w:r>
              <w:t>Holt Exp. Damped</w:t>
            </w:r>
          </w:p>
        </w:tc>
        <w:tc>
          <w:tcPr>
            <w:tcW w:w="0" w:type="auto"/>
          </w:tcPr>
          <w:p w14:paraId="3A070877" w14:textId="77777777" w:rsidR="00A17F25" w:rsidRDefault="00946AC8">
            <w:pPr>
              <w:pStyle w:val="Compact"/>
              <w:jc w:val="right"/>
            </w:pPr>
            <w:r>
              <w:t>11.6379</w:t>
            </w:r>
          </w:p>
        </w:tc>
        <w:tc>
          <w:tcPr>
            <w:tcW w:w="0" w:type="auto"/>
          </w:tcPr>
          <w:p w14:paraId="3A070878" w14:textId="77777777" w:rsidR="00A17F25" w:rsidRDefault="00946AC8">
            <w:pPr>
              <w:pStyle w:val="Compact"/>
              <w:jc w:val="right"/>
            </w:pPr>
            <w:r>
              <w:t>312.2482</w:t>
            </w:r>
          </w:p>
        </w:tc>
        <w:tc>
          <w:tcPr>
            <w:tcW w:w="0" w:type="auto"/>
          </w:tcPr>
          <w:p w14:paraId="3A070879" w14:textId="77777777" w:rsidR="00A17F25" w:rsidRDefault="00946AC8">
            <w:pPr>
              <w:pStyle w:val="Compact"/>
              <w:jc w:val="right"/>
            </w:pPr>
            <w:r>
              <w:t>261.0031</w:t>
            </w:r>
          </w:p>
        </w:tc>
        <w:tc>
          <w:tcPr>
            <w:tcW w:w="0" w:type="auto"/>
          </w:tcPr>
          <w:p w14:paraId="3A07087A" w14:textId="77777777" w:rsidR="00A17F25" w:rsidRDefault="00946AC8">
            <w:pPr>
              <w:pStyle w:val="Compact"/>
              <w:jc w:val="right"/>
            </w:pPr>
            <w:r>
              <w:t>0.0305</w:t>
            </w:r>
          </w:p>
        </w:tc>
        <w:tc>
          <w:tcPr>
            <w:tcW w:w="0" w:type="auto"/>
          </w:tcPr>
          <w:p w14:paraId="3A07087B" w14:textId="77777777" w:rsidR="00A17F25" w:rsidRDefault="00946AC8">
            <w:pPr>
              <w:pStyle w:val="Compact"/>
              <w:jc w:val="right"/>
            </w:pPr>
            <w:r>
              <w:t>5.1699</w:t>
            </w:r>
          </w:p>
        </w:tc>
        <w:tc>
          <w:tcPr>
            <w:tcW w:w="0" w:type="auto"/>
          </w:tcPr>
          <w:p w14:paraId="3A07087C" w14:textId="77777777" w:rsidR="00A17F25" w:rsidRDefault="00946AC8">
            <w:pPr>
              <w:pStyle w:val="Compact"/>
              <w:jc w:val="right"/>
            </w:pPr>
            <w:r>
              <w:t>1.3261</w:t>
            </w:r>
          </w:p>
        </w:tc>
        <w:tc>
          <w:tcPr>
            <w:tcW w:w="0" w:type="auto"/>
          </w:tcPr>
          <w:p w14:paraId="3A07087D" w14:textId="77777777" w:rsidR="00A17F25" w:rsidRDefault="00946AC8">
            <w:pPr>
              <w:pStyle w:val="Compact"/>
              <w:jc w:val="right"/>
            </w:pPr>
            <w:r>
              <w:t>-0.0029</w:t>
            </w:r>
          </w:p>
        </w:tc>
      </w:tr>
      <w:tr w:rsidR="00A17F25" w14:paraId="3A070887" w14:textId="77777777">
        <w:tc>
          <w:tcPr>
            <w:tcW w:w="0" w:type="auto"/>
          </w:tcPr>
          <w:p w14:paraId="3A07087F" w14:textId="77777777" w:rsidR="00A17F25" w:rsidRDefault="00946AC8">
            <w:pPr>
              <w:pStyle w:val="Compact"/>
            </w:pPr>
            <w:r>
              <w:t>HW Add.</w:t>
            </w:r>
          </w:p>
        </w:tc>
        <w:tc>
          <w:tcPr>
            <w:tcW w:w="0" w:type="auto"/>
          </w:tcPr>
          <w:p w14:paraId="3A070880" w14:textId="77777777" w:rsidR="00A17F25" w:rsidRDefault="00946AC8">
            <w:pPr>
              <w:pStyle w:val="Compact"/>
              <w:jc w:val="right"/>
            </w:pPr>
            <w:r>
              <w:t>-8.3236</w:t>
            </w:r>
          </w:p>
        </w:tc>
        <w:tc>
          <w:tcPr>
            <w:tcW w:w="0" w:type="auto"/>
          </w:tcPr>
          <w:p w14:paraId="3A070881" w14:textId="77777777" w:rsidR="00A17F25" w:rsidRDefault="00946AC8">
            <w:pPr>
              <w:pStyle w:val="Compact"/>
              <w:jc w:val="right"/>
            </w:pPr>
            <w:r>
              <w:t>117.5757</w:t>
            </w:r>
          </w:p>
        </w:tc>
        <w:tc>
          <w:tcPr>
            <w:tcW w:w="0" w:type="auto"/>
          </w:tcPr>
          <w:p w14:paraId="3A070882" w14:textId="77777777" w:rsidR="00A17F25" w:rsidRDefault="00946AC8">
            <w:pPr>
              <w:pStyle w:val="Compact"/>
              <w:jc w:val="right"/>
            </w:pPr>
            <w:r>
              <w:t>91.9541</w:t>
            </w:r>
          </w:p>
        </w:tc>
        <w:tc>
          <w:tcPr>
            <w:tcW w:w="0" w:type="auto"/>
          </w:tcPr>
          <w:p w14:paraId="3A070883" w14:textId="77777777" w:rsidR="00A17F25" w:rsidRDefault="00946AC8">
            <w:pPr>
              <w:pStyle w:val="Compact"/>
              <w:jc w:val="right"/>
            </w:pPr>
            <w:r>
              <w:t>-0.2135</w:t>
            </w:r>
          </w:p>
        </w:tc>
        <w:tc>
          <w:tcPr>
            <w:tcW w:w="0" w:type="auto"/>
          </w:tcPr>
          <w:p w14:paraId="3A070884" w14:textId="77777777" w:rsidR="00A17F25" w:rsidRDefault="00946AC8">
            <w:pPr>
              <w:pStyle w:val="Compact"/>
              <w:jc w:val="right"/>
            </w:pPr>
            <w:r>
              <w:t>1.7920</w:t>
            </w:r>
          </w:p>
        </w:tc>
        <w:tc>
          <w:tcPr>
            <w:tcW w:w="0" w:type="auto"/>
          </w:tcPr>
          <w:p w14:paraId="3A070885" w14:textId="77777777" w:rsidR="00A17F25" w:rsidRDefault="00946AC8">
            <w:pPr>
              <w:pStyle w:val="Compact"/>
              <w:jc w:val="right"/>
            </w:pPr>
            <w:r>
              <w:t>0.4672</w:t>
            </w:r>
          </w:p>
        </w:tc>
        <w:tc>
          <w:tcPr>
            <w:tcW w:w="0" w:type="auto"/>
          </w:tcPr>
          <w:p w14:paraId="3A070886" w14:textId="77777777" w:rsidR="00A17F25" w:rsidRDefault="00946AC8">
            <w:pPr>
              <w:pStyle w:val="Compact"/>
              <w:jc w:val="right"/>
            </w:pPr>
            <w:r>
              <w:t>-0.0215</w:t>
            </w:r>
          </w:p>
        </w:tc>
      </w:tr>
      <w:tr w:rsidR="00A17F25" w14:paraId="3A070890" w14:textId="77777777">
        <w:tc>
          <w:tcPr>
            <w:tcW w:w="0" w:type="auto"/>
          </w:tcPr>
          <w:p w14:paraId="3A070888" w14:textId="77777777" w:rsidR="00A17F25" w:rsidRDefault="00946AC8">
            <w:pPr>
              <w:pStyle w:val="Compact"/>
            </w:pPr>
            <w:r>
              <w:t>HW Exp.</w:t>
            </w:r>
          </w:p>
        </w:tc>
        <w:tc>
          <w:tcPr>
            <w:tcW w:w="0" w:type="auto"/>
          </w:tcPr>
          <w:p w14:paraId="3A070889" w14:textId="77777777" w:rsidR="00A17F25" w:rsidRDefault="00946AC8">
            <w:pPr>
              <w:pStyle w:val="Compact"/>
              <w:jc w:val="right"/>
            </w:pPr>
            <w:r>
              <w:t>2.3822</w:t>
            </w:r>
          </w:p>
        </w:tc>
        <w:tc>
          <w:tcPr>
            <w:tcW w:w="0" w:type="auto"/>
          </w:tcPr>
          <w:p w14:paraId="3A07088A" w14:textId="77777777" w:rsidR="00A17F25" w:rsidRDefault="00946AC8">
            <w:pPr>
              <w:pStyle w:val="Compact"/>
              <w:jc w:val="right"/>
            </w:pPr>
            <w:r>
              <w:t>121.7157</w:t>
            </w:r>
          </w:p>
        </w:tc>
        <w:tc>
          <w:tcPr>
            <w:tcW w:w="0" w:type="auto"/>
          </w:tcPr>
          <w:p w14:paraId="3A07088B" w14:textId="77777777" w:rsidR="00A17F25" w:rsidRDefault="00946AC8">
            <w:pPr>
              <w:pStyle w:val="Compact"/>
              <w:jc w:val="right"/>
            </w:pPr>
            <w:r>
              <w:t>95.9449</w:t>
            </w:r>
          </w:p>
        </w:tc>
        <w:tc>
          <w:tcPr>
            <w:tcW w:w="0" w:type="auto"/>
          </w:tcPr>
          <w:p w14:paraId="3A07088C" w14:textId="77777777" w:rsidR="00A17F25" w:rsidRDefault="00946AC8">
            <w:pPr>
              <w:pStyle w:val="Compact"/>
              <w:jc w:val="right"/>
            </w:pPr>
            <w:r>
              <w:t>-0.0051</w:t>
            </w:r>
          </w:p>
        </w:tc>
        <w:tc>
          <w:tcPr>
            <w:tcW w:w="0" w:type="auto"/>
          </w:tcPr>
          <w:p w14:paraId="3A07088D" w14:textId="77777777" w:rsidR="00A17F25" w:rsidRDefault="00946AC8">
            <w:pPr>
              <w:pStyle w:val="Compact"/>
              <w:jc w:val="right"/>
            </w:pPr>
            <w:r>
              <w:t>1.8727</w:t>
            </w:r>
          </w:p>
        </w:tc>
        <w:tc>
          <w:tcPr>
            <w:tcW w:w="0" w:type="auto"/>
          </w:tcPr>
          <w:p w14:paraId="3A07088E" w14:textId="77777777" w:rsidR="00A17F25" w:rsidRDefault="00946AC8">
            <w:pPr>
              <w:pStyle w:val="Compact"/>
              <w:jc w:val="right"/>
            </w:pPr>
            <w:r>
              <w:t>0.4875</w:t>
            </w:r>
          </w:p>
        </w:tc>
        <w:tc>
          <w:tcPr>
            <w:tcW w:w="0" w:type="auto"/>
          </w:tcPr>
          <w:p w14:paraId="3A07088F" w14:textId="77777777" w:rsidR="00A17F25" w:rsidRDefault="00946AC8">
            <w:pPr>
              <w:pStyle w:val="Compact"/>
              <w:jc w:val="right"/>
            </w:pPr>
            <w:r>
              <w:t>0.1052</w:t>
            </w:r>
          </w:p>
        </w:tc>
      </w:tr>
      <w:tr w:rsidR="00A17F25" w14:paraId="3A070899" w14:textId="77777777">
        <w:tc>
          <w:tcPr>
            <w:tcW w:w="0" w:type="auto"/>
          </w:tcPr>
          <w:p w14:paraId="3A070891" w14:textId="77777777" w:rsidR="00A17F25" w:rsidRDefault="00946AC8">
            <w:pPr>
              <w:pStyle w:val="Compact"/>
            </w:pPr>
            <w:r>
              <w:t>HW Add. Damp</w:t>
            </w:r>
          </w:p>
        </w:tc>
        <w:tc>
          <w:tcPr>
            <w:tcW w:w="0" w:type="auto"/>
          </w:tcPr>
          <w:p w14:paraId="3A070892" w14:textId="77777777" w:rsidR="00A17F25" w:rsidRDefault="00946AC8">
            <w:pPr>
              <w:pStyle w:val="Compact"/>
              <w:jc w:val="right"/>
            </w:pPr>
            <w:r>
              <w:t>11.7728</w:t>
            </w:r>
          </w:p>
        </w:tc>
        <w:tc>
          <w:tcPr>
            <w:tcW w:w="0" w:type="auto"/>
          </w:tcPr>
          <w:p w14:paraId="3A070893" w14:textId="77777777" w:rsidR="00A17F25" w:rsidRDefault="00946AC8">
            <w:pPr>
              <w:pStyle w:val="Compact"/>
              <w:jc w:val="right"/>
            </w:pPr>
            <w:r>
              <w:t>118.5088</w:t>
            </w:r>
          </w:p>
        </w:tc>
        <w:tc>
          <w:tcPr>
            <w:tcW w:w="0" w:type="auto"/>
          </w:tcPr>
          <w:p w14:paraId="3A070894" w14:textId="77777777" w:rsidR="00A17F25" w:rsidRDefault="00946AC8">
            <w:pPr>
              <w:pStyle w:val="Compact"/>
              <w:jc w:val="right"/>
            </w:pPr>
            <w:r>
              <w:t>93.8735</w:t>
            </w:r>
          </w:p>
        </w:tc>
        <w:tc>
          <w:tcPr>
            <w:tcW w:w="0" w:type="auto"/>
          </w:tcPr>
          <w:p w14:paraId="3A070895" w14:textId="77777777" w:rsidR="00A17F25" w:rsidRDefault="00946AC8">
            <w:pPr>
              <w:pStyle w:val="Compact"/>
              <w:jc w:val="right"/>
            </w:pPr>
            <w:r>
              <w:t>0.1786</w:t>
            </w:r>
          </w:p>
        </w:tc>
        <w:tc>
          <w:tcPr>
            <w:tcW w:w="0" w:type="auto"/>
          </w:tcPr>
          <w:p w14:paraId="3A070896" w14:textId="77777777" w:rsidR="00A17F25" w:rsidRDefault="00946AC8">
            <w:pPr>
              <w:pStyle w:val="Compact"/>
              <w:jc w:val="right"/>
            </w:pPr>
            <w:r>
              <w:t>1.8225</w:t>
            </w:r>
          </w:p>
        </w:tc>
        <w:tc>
          <w:tcPr>
            <w:tcW w:w="0" w:type="auto"/>
          </w:tcPr>
          <w:p w14:paraId="3A070897" w14:textId="77777777" w:rsidR="00A17F25" w:rsidRDefault="00946AC8">
            <w:pPr>
              <w:pStyle w:val="Compact"/>
              <w:jc w:val="right"/>
            </w:pPr>
            <w:r>
              <w:t>0.4769</w:t>
            </w:r>
          </w:p>
        </w:tc>
        <w:tc>
          <w:tcPr>
            <w:tcW w:w="0" w:type="auto"/>
          </w:tcPr>
          <w:p w14:paraId="3A070898" w14:textId="77777777" w:rsidR="00A17F25" w:rsidRDefault="00946AC8">
            <w:pPr>
              <w:pStyle w:val="Compact"/>
              <w:jc w:val="right"/>
            </w:pPr>
            <w:r>
              <w:t>-0.0376</w:t>
            </w:r>
          </w:p>
        </w:tc>
      </w:tr>
      <w:tr w:rsidR="00A17F25" w14:paraId="3A0708A2" w14:textId="77777777">
        <w:tc>
          <w:tcPr>
            <w:tcW w:w="0" w:type="auto"/>
          </w:tcPr>
          <w:p w14:paraId="3A07089A" w14:textId="77777777" w:rsidR="00A17F25" w:rsidRDefault="00946AC8">
            <w:pPr>
              <w:pStyle w:val="Compact"/>
            </w:pPr>
            <w:r>
              <w:t>HW Exp. Damp</w:t>
            </w:r>
          </w:p>
        </w:tc>
        <w:tc>
          <w:tcPr>
            <w:tcW w:w="0" w:type="auto"/>
          </w:tcPr>
          <w:p w14:paraId="3A07089B" w14:textId="77777777" w:rsidR="00A17F25" w:rsidRDefault="00946AC8">
            <w:pPr>
              <w:pStyle w:val="Compact"/>
              <w:jc w:val="right"/>
            </w:pPr>
            <w:r>
              <w:t>11.9044</w:t>
            </w:r>
          </w:p>
        </w:tc>
        <w:tc>
          <w:tcPr>
            <w:tcW w:w="0" w:type="auto"/>
          </w:tcPr>
          <w:p w14:paraId="3A07089C" w14:textId="77777777" w:rsidR="00A17F25" w:rsidRDefault="00946AC8">
            <w:pPr>
              <w:pStyle w:val="Compact"/>
              <w:jc w:val="right"/>
            </w:pPr>
            <w:r>
              <w:t>118.6752</w:t>
            </w:r>
          </w:p>
        </w:tc>
        <w:tc>
          <w:tcPr>
            <w:tcW w:w="0" w:type="auto"/>
          </w:tcPr>
          <w:p w14:paraId="3A07089D" w14:textId="77777777" w:rsidR="00A17F25" w:rsidRDefault="00946AC8">
            <w:pPr>
              <w:pStyle w:val="Compact"/>
              <w:jc w:val="right"/>
            </w:pPr>
            <w:r>
              <w:t>92.4620</w:t>
            </w:r>
          </w:p>
        </w:tc>
        <w:tc>
          <w:tcPr>
            <w:tcW w:w="0" w:type="auto"/>
          </w:tcPr>
          <w:p w14:paraId="3A07089E" w14:textId="77777777" w:rsidR="00A17F25" w:rsidRDefault="00946AC8">
            <w:pPr>
              <w:pStyle w:val="Compact"/>
              <w:jc w:val="right"/>
            </w:pPr>
            <w:r>
              <w:t>0.1635</w:t>
            </w:r>
          </w:p>
        </w:tc>
        <w:tc>
          <w:tcPr>
            <w:tcW w:w="0" w:type="auto"/>
          </w:tcPr>
          <w:p w14:paraId="3A07089F" w14:textId="77777777" w:rsidR="00A17F25" w:rsidRDefault="00946AC8">
            <w:pPr>
              <w:pStyle w:val="Compact"/>
              <w:jc w:val="right"/>
            </w:pPr>
            <w:r>
              <w:t>1.7994</w:t>
            </w:r>
          </w:p>
        </w:tc>
        <w:tc>
          <w:tcPr>
            <w:tcW w:w="0" w:type="auto"/>
          </w:tcPr>
          <w:p w14:paraId="3A0708A0" w14:textId="77777777" w:rsidR="00A17F25" w:rsidRDefault="00946AC8">
            <w:pPr>
              <w:pStyle w:val="Compact"/>
              <w:jc w:val="right"/>
            </w:pPr>
            <w:r>
              <w:t>0.4698</w:t>
            </w:r>
          </w:p>
        </w:tc>
        <w:tc>
          <w:tcPr>
            <w:tcW w:w="0" w:type="auto"/>
          </w:tcPr>
          <w:p w14:paraId="3A0708A1" w14:textId="77777777" w:rsidR="00A17F25" w:rsidRDefault="00946AC8">
            <w:pPr>
              <w:pStyle w:val="Compact"/>
              <w:jc w:val="right"/>
            </w:pPr>
            <w:r>
              <w:t>-0.0900</w:t>
            </w:r>
          </w:p>
        </w:tc>
      </w:tr>
    </w:tbl>
    <w:p w14:paraId="3A0708A3" w14:textId="77777777" w:rsidR="00A17F25" w:rsidRDefault="00946AC8">
      <w:pPr>
        <w:pStyle w:val="BodyText"/>
      </w:pPr>
      <w:r>
        <w:t>The above table shows that the HW additive seems to be most appropriate.</w:t>
      </w:r>
    </w:p>
    <w:p w14:paraId="3A0708A4" w14:textId="77777777" w:rsidR="00A17F25" w:rsidRDefault="00946AC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3</w:t>
      </w:r>
      <w:r>
        <w:rPr>
          <w:rStyle w:val="NormalTok"/>
        </w:rPr>
        <w:t>,</w:t>
      </w:r>
      <w:r>
        <w:rPr>
          <w:rStyle w:val="DecValTok"/>
        </w:rPr>
        <w:t>1</w:t>
      </w:r>
      <w:r>
        <w:rPr>
          <w:rStyle w:val="NormalTok"/>
        </w:rPr>
        <w:t>))</w:t>
      </w:r>
      <w:r>
        <w:br/>
      </w:r>
      <w:r>
        <w:rPr>
          <w:rStyle w:val="CommentTok"/>
        </w:rPr>
        <w:t>###### plot the original data</w:t>
      </w:r>
      <w:r>
        <w:br/>
      </w:r>
      <w:r>
        <w:rPr>
          <w:rStyle w:val="NormalTok"/>
        </w:rPr>
        <w:t>pred.id =</w:t>
      </w:r>
      <w:r>
        <w:rPr>
          <w:rStyle w:val="StringTok"/>
        </w:rPr>
        <w:t xml:space="preserve"> </w:t>
      </w:r>
      <w:r>
        <w:rPr>
          <w:rStyle w:val="DecValTok"/>
        </w:rPr>
        <w:t>169</w:t>
      </w:r>
      <w:r>
        <w:rPr>
          <w:rStyle w:val="OperatorTok"/>
        </w:rPr>
        <w:t>:</w:t>
      </w:r>
      <w:r>
        <w:rPr>
          <w:rStyle w:val="DecValTok"/>
        </w:rPr>
        <w:t>180</w:t>
      </w:r>
      <w:r>
        <w:br/>
      </w:r>
      <w:r>
        <w:rPr>
          <w:rStyle w:val="KeywordTok"/>
        </w:rPr>
        <w:t>plot</w:t>
      </w:r>
      <w:r>
        <w:rPr>
          <w:rStyle w:val="NormalTok"/>
        </w:rPr>
        <w:t>(</w:t>
      </w:r>
      <w:r>
        <w:rPr>
          <w:rStyle w:val="DecValTok"/>
        </w:rPr>
        <w:t>1</w:t>
      </w:r>
      <w:r>
        <w:rPr>
          <w:rStyle w:val="OperatorTok"/>
        </w:rPr>
        <w:t>:</w:t>
      </w:r>
      <w:r>
        <w:rPr>
          <w:rStyle w:val="DecValTok"/>
        </w:rPr>
        <w:t>168</w:t>
      </w:r>
      <w:r>
        <w:rPr>
          <w:rStyle w:val="NormalTok"/>
        </w:rPr>
        <w:t xml:space="preserve">, train.bev, </w:t>
      </w:r>
      <w:r>
        <w:rPr>
          <w:rStyle w:val="DataTypeTok"/>
        </w:rPr>
        <w:t>lwd=</w:t>
      </w:r>
      <w:r>
        <w:rPr>
          <w:rStyle w:val="DecValTok"/>
        </w:rPr>
        <w:t>2</w:t>
      </w:r>
      <w:r>
        <w:rPr>
          <w:rStyle w:val="NormalTok"/>
        </w:rPr>
        <w:t>,</w:t>
      </w:r>
      <w:r>
        <w:rPr>
          <w:rStyle w:val="DataTypeTok"/>
        </w:rPr>
        <w:t>type=</w:t>
      </w:r>
      <w:r>
        <w:rPr>
          <w:rStyle w:val="StringTok"/>
        </w:rPr>
        <w:t>"o"</w:t>
      </w:r>
      <w:r>
        <w:rPr>
          <w:rStyle w:val="NormalTok"/>
        </w:rPr>
        <w:t xml:space="preserve">, </w:t>
      </w:r>
      <w:r>
        <w:rPr>
          <w:rStyle w:val="DataTypeTok"/>
        </w:rPr>
        <w:t>ylab=</w:t>
      </w:r>
      <w:r>
        <w:rPr>
          <w:rStyle w:val="StringTok"/>
        </w:rPr>
        <w:t>"Beverage"</w:t>
      </w:r>
      <w:r>
        <w:rPr>
          <w:rStyle w:val="NormalTok"/>
        </w:rPr>
        <w:t xml:space="preserve">, </w:t>
      </w:r>
      <w:r>
        <w:rPr>
          <w:rStyle w:val="DataTypeTok"/>
        </w:rPr>
        <w:t>xlab=</w:t>
      </w:r>
      <w:r>
        <w:rPr>
          <w:rStyle w:val="StringTok"/>
        </w:rPr>
        <w:t>""</w:t>
      </w:r>
      <w:r>
        <w:rPr>
          <w:rStyle w:val="NormalTok"/>
        </w:rPr>
        <w:t xml:space="preserve">, </w:t>
      </w:r>
      <w:r>
        <w:br/>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w:t>
      </w:r>
      <w:r>
        <w:rPr>
          <w:rStyle w:val="DecValTok"/>
        </w:rPr>
        <w:t>180</w:t>
      </w:r>
      <w:r>
        <w:rPr>
          <w:rStyle w:val="NormalTok"/>
        </w:rPr>
        <w:t xml:space="preserve">), </w:t>
      </w:r>
      <w:r>
        <w:rPr>
          <w:rStyle w:val="DataTypeTok"/>
        </w:rPr>
        <w:t>ylim=</w:t>
      </w:r>
      <w:r>
        <w:rPr>
          <w:rStyle w:val="KeywordTok"/>
        </w:rPr>
        <w:t>c</w:t>
      </w:r>
      <w:r>
        <w:rPr>
          <w:rStyle w:val="NormalTok"/>
        </w:rPr>
        <w:t>(</w:t>
      </w:r>
      <w:r>
        <w:rPr>
          <w:rStyle w:val="DecValTok"/>
        </w:rPr>
        <w:t>2500</w:t>
      </w:r>
      <w:r>
        <w:rPr>
          <w:rStyle w:val="NormalTok"/>
        </w:rPr>
        <w:t xml:space="preserve">, </w:t>
      </w:r>
      <w:r>
        <w:rPr>
          <w:rStyle w:val="DecValTok"/>
        </w:rPr>
        <w:t>75</w:t>
      </w:r>
      <w:r>
        <w:rPr>
          <w:rStyle w:val="DecValTok"/>
        </w:rPr>
        <w:t>00</w:t>
      </w:r>
      <w:r>
        <w:rPr>
          <w:rStyle w:val="NormalTok"/>
        </w:rPr>
        <w:t xml:space="preserve">), </w:t>
      </w:r>
      <w:r>
        <w:rPr>
          <w:rStyle w:val="DataTypeTok"/>
        </w:rPr>
        <w:t>cex=</w:t>
      </w:r>
      <w:r>
        <w:rPr>
          <w:rStyle w:val="FloatTok"/>
        </w:rPr>
        <w:t>0.3</w:t>
      </w:r>
      <w:r>
        <w:rPr>
          <w:rStyle w:val="NormalTok"/>
        </w:rPr>
        <w:t>,</w:t>
      </w:r>
      <w:r>
        <w:br/>
      </w:r>
      <w:r>
        <w:rPr>
          <w:rStyle w:val="NormalTok"/>
        </w:rPr>
        <w:t xml:space="preserve">     </w:t>
      </w:r>
      <w:r>
        <w:rPr>
          <w:rStyle w:val="DataTypeTok"/>
        </w:rPr>
        <w:t>main=</w:t>
      </w:r>
      <w:r>
        <w:rPr>
          <w:rStyle w:val="StringTok"/>
        </w:rPr>
        <w:t>"Non-seasonal Smoothing Models"</w:t>
      </w:r>
      <w:r>
        <w:rPr>
          <w:rStyle w:val="NormalTok"/>
        </w:rPr>
        <w:t>)</w:t>
      </w:r>
      <w:r>
        <w:br/>
      </w:r>
      <w:r>
        <w:rPr>
          <w:rStyle w:val="KeywordTok"/>
        </w:rPr>
        <w:lastRenderedPageBreak/>
        <w:t>lines</w:t>
      </w:r>
      <w:r>
        <w:rPr>
          <w:rStyle w:val="NormalTok"/>
        </w:rPr>
        <w:t>(pred.id, fit1</w:t>
      </w:r>
      <w:r>
        <w:rPr>
          <w:rStyle w:val="OperatorTok"/>
        </w:rPr>
        <w:t>$</w:t>
      </w:r>
      <w:r>
        <w:rPr>
          <w:rStyle w:val="NormalTok"/>
        </w:rPr>
        <w:t xml:space="preserve">mean, </w:t>
      </w:r>
      <w:r>
        <w:rPr>
          <w:rStyle w:val="DataTypeTok"/>
        </w:rPr>
        <w:t>col=</w:t>
      </w:r>
      <w:r>
        <w:rPr>
          <w:rStyle w:val="StringTok"/>
        </w:rPr>
        <w:t>"red"</w:t>
      </w:r>
      <w:r>
        <w:rPr>
          <w:rStyle w:val="NormalTok"/>
        </w:rPr>
        <w:t>)</w:t>
      </w:r>
      <w:r>
        <w:br/>
      </w:r>
      <w:r>
        <w:rPr>
          <w:rStyle w:val="KeywordTok"/>
        </w:rPr>
        <w:t>lines</w:t>
      </w:r>
      <w:r>
        <w:rPr>
          <w:rStyle w:val="NormalTok"/>
        </w:rPr>
        <w:t>(pred.id, fit2</w:t>
      </w:r>
      <w:r>
        <w:rPr>
          <w:rStyle w:val="OperatorTok"/>
        </w:rPr>
        <w:t>$</w:t>
      </w:r>
      <w:r>
        <w:rPr>
          <w:rStyle w:val="NormalTok"/>
        </w:rPr>
        <w:t xml:space="preserve">mean, </w:t>
      </w:r>
      <w:r>
        <w:rPr>
          <w:rStyle w:val="DataTypeTok"/>
        </w:rPr>
        <w:t>col=</w:t>
      </w:r>
      <w:r>
        <w:rPr>
          <w:rStyle w:val="StringTok"/>
        </w:rPr>
        <w:t>"blue"</w:t>
      </w:r>
      <w:r>
        <w:rPr>
          <w:rStyle w:val="NormalTok"/>
        </w:rPr>
        <w:t>)</w:t>
      </w:r>
      <w:r>
        <w:br/>
      </w:r>
      <w:r>
        <w:rPr>
          <w:rStyle w:val="KeywordTok"/>
        </w:rPr>
        <w:t>lines</w:t>
      </w:r>
      <w:r>
        <w:rPr>
          <w:rStyle w:val="NormalTok"/>
        </w:rPr>
        <w:t>(pred.id, fit3</w:t>
      </w:r>
      <w:r>
        <w:rPr>
          <w:rStyle w:val="OperatorTok"/>
        </w:rPr>
        <w:t>$</w:t>
      </w:r>
      <w:r>
        <w:rPr>
          <w:rStyle w:val="NormalTok"/>
        </w:rPr>
        <w:t xml:space="preserve">mean, </w:t>
      </w:r>
      <w:r>
        <w:rPr>
          <w:rStyle w:val="DataTypeTok"/>
        </w:rPr>
        <w:t>col=</w:t>
      </w:r>
      <w:r>
        <w:rPr>
          <w:rStyle w:val="StringTok"/>
        </w:rPr>
        <w:t>"purple"</w:t>
      </w:r>
      <w:r>
        <w:rPr>
          <w:rStyle w:val="NormalTok"/>
        </w:rPr>
        <w:t>)</w:t>
      </w:r>
      <w:r>
        <w:br/>
      </w:r>
      <w:r>
        <w:rPr>
          <w:rStyle w:val="KeywordTok"/>
        </w:rPr>
        <w:t>lines</w:t>
      </w:r>
      <w:r>
        <w:rPr>
          <w:rStyle w:val="NormalTok"/>
        </w:rPr>
        <w:t>(pred.id, fit4</w:t>
      </w:r>
      <w:r>
        <w:rPr>
          <w:rStyle w:val="OperatorTok"/>
        </w:rPr>
        <w:t>$</w:t>
      </w:r>
      <w:r>
        <w:rPr>
          <w:rStyle w:val="NormalTok"/>
        </w:rPr>
        <w:t xml:space="preserve">mean, </w:t>
      </w:r>
      <w:r>
        <w:rPr>
          <w:rStyle w:val="DataTypeTok"/>
        </w:rPr>
        <w:t>col=</w:t>
      </w:r>
      <w:r>
        <w:rPr>
          <w:rStyle w:val="StringTok"/>
        </w:rPr>
        <w:t>"navy"</w:t>
      </w:r>
      <w:r>
        <w:rPr>
          <w:rStyle w:val="NormalTok"/>
        </w:rPr>
        <w:t>)</w:t>
      </w:r>
      <w:r>
        <w:br/>
      </w:r>
      <w:r>
        <w:rPr>
          <w:rStyle w:val="CommentTok"/>
        </w:rPr>
        <w:t>##</w:t>
      </w:r>
      <w:r>
        <w:br/>
      </w:r>
      <w:r>
        <w:rPr>
          <w:rStyle w:val="KeywordTok"/>
        </w:rPr>
        <w:t>points</w:t>
      </w:r>
      <w:r>
        <w:rPr>
          <w:rStyle w:val="NormalTok"/>
        </w:rPr>
        <w:t>(pred.id, fit1</w:t>
      </w:r>
      <w:r>
        <w:rPr>
          <w:rStyle w:val="OperatorTok"/>
        </w:rPr>
        <w:t>$</w:t>
      </w:r>
      <w:r>
        <w:rPr>
          <w:rStyle w:val="NormalTok"/>
        </w:rPr>
        <w:t xml:space="preserve">mean,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points</w:t>
      </w:r>
      <w:r>
        <w:rPr>
          <w:rStyle w:val="NormalTok"/>
        </w:rPr>
        <w:t>(pred.id, fit2</w:t>
      </w:r>
      <w:r>
        <w:rPr>
          <w:rStyle w:val="OperatorTok"/>
        </w:rPr>
        <w:t>$</w:t>
      </w:r>
      <w:r>
        <w:rPr>
          <w:rStyle w:val="NormalTok"/>
        </w:rPr>
        <w:t xml:space="preserve">mean, </w:t>
      </w:r>
      <w:r>
        <w:rPr>
          <w:rStyle w:val="DataTypeTok"/>
        </w:rPr>
        <w:t>pch=</w:t>
      </w:r>
      <w:r>
        <w:rPr>
          <w:rStyle w:val="DecValTok"/>
        </w:rPr>
        <w:t>17</w:t>
      </w:r>
      <w:r>
        <w:rPr>
          <w:rStyle w:val="NormalTok"/>
        </w:rPr>
        <w:t xml:space="preserve">, </w:t>
      </w:r>
      <w:r>
        <w:rPr>
          <w:rStyle w:val="DataTypeTok"/>
        </w:rPr>
        <w:t>col=</w:t>
      </w:r>
      <w:r>
        <w:rPr>
          <w:rStyle w:val="StringTok"/>
        </w:rPr>
        <w:t>"blue"</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points</w:t>
      </w:r>
      <w:r>
        <w:rPr>
          <w:rStyle w:val="NormalTok"/>
        </w:rPr>
        <w:t>(pred.id, fit3</w:t>
      </w:r>
      <w:r>
        <w:rPr>
          <w:rStyle w:val="OperatorTok"/>
        </w:rPr>
        <w:t>$</w:t>
      </w:r>
      <w:r>
        <w:rPr>
          <w:rStyle w:val="NormalTok"/>
        </w:rPr>
        <w:t xml:space="preserve">mean, </w:t>
      </w:r>
      <w:r>
        <w:rPr>
          <w:rStyle w:val="DataTypeTok"/>
        </w:rPr>
        <w:t>pch=</w:t>
      </w:r>
      <w:r>
        <w:rPr>
          <w:rStyle w:val="DecValTok"/>
        </w:rPr>
        <w:t>19</w:t>
      </w:r>
      <w:r>
        <w:rPr>
          <w:rStyle w:val="NormalTok"/>
        </w:rPr>
        <w:t xml:space="preserve">, </w:t>
      </w:r>
      <w:r>
        <w:rPr>
          <w:rStyle w:val="DataTypeTok"/>
        </w:rPr>
        <w:t>col=</w:t>
      </w:r>
      <w:r>
        <w:rPr>
          <w:rStyle w:val="StringTok"/>
        </w:rPr>
        <w:t>"purple"</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points</w:t>
      </w:r>
      <w:r>
        <w:rPr>
          <w:rStyle w:val="NormalTok"/>
        </w:rPr>
        <w:t>(pred.id, fit4</w:t>
      </w:r>
      <w:r>
        <w:rPr>
          <w:rStyle w:val="OperatorTok"/>
        </w:rPr>
        <w:t>$</w:t>
      </w:r>
      <w:r>
        <w:rPr>
          <w:rStyle w:val="NormalTok"/>
        </w:rPr>
        <w:t xml:space="preserve">mean, </w:t>
      </w:r>
      <w:r>
        <w:rPr>
          <w:rStyle w:val="DataTypeTok"/>
        </w:rPr>
        <w:t>pch=</w:t>
      </w:r>
      <w:r>
        <w:rPr>
          <w:rStyle w:val="DecValTok"/>
        </w:rPr>
        <w:t>21</w:t>
      </w:r>
      <w:r>
        <w:rPr>
          <w:rStyle w:val="NormalTok"/>
        </w:rPr>
        <w:t xml:space="preserve">, </w:t>
      </w:r>
      <w:r>
        <w:rPr>
          <w:rStyle w:val="DataTypeTok"/>
        </w:rPr>
        <w:t>col=</w:t>
      </w:r>
      <w:r>
        <w:rPr>
          <w:rStyle w:val="StringTok"/>
        </w:rPr>
        <w:t>"navy"</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CommentTok"/>
        </w:rPr>
        <w:t>#points(fit0, col="black", pch=1)</w:t>
      </w:r>
      <w:r>
        <w:br/>
      </w:r>
      <w:r>
        <w:rPr>
          <w:rStyle w:val="KeywordTok"/>
        </w:rPr>
        <w:t>legend</w:t>
      </w:r>
      <w:r>
        <w:rPr>
          <w:rStyle w:val="NormalTok"/>
        </w:rPr>
        <w:t>(</w:t>
      </w:r>
      <w:r>
        <w:rPr>
          <w:rStyle w:val="StringTok"/>
        </w:rPr>
        <w:t>"bottomright"</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"purple"</w:t>
      </w:r>
      <w:r>
        <w:rPr>
          <w:rStyle w:val="NormalTok"/>
        </w:rPr>
        <w:t xml:space="preserve">, </w:t>
      </w:r>
      <w:r>
        <w:rPr>
          <w:rStyle w:val="StringTok"/>
        </w:rPr>
        <w:t>"navy"</w:t>
      </w:r>
      <w:r>
        <w:rPr>
          <w:rStyle w:val="NormalTok"/>
        </w:rPr>
        <w:t>),</w:t>
      </w:r>
      <w:r>
        <w:rPr>
          <w:rStyle w:val="DataTypeTok"/>
        </w:rPr>
        <w:t>pch=</w:t>
      </w:r>
      <w:r>
        <w:rPr>
          <w:rStyle w:val="KeywordTok"/>
        </w:rPr>
        <w:t>c</w:t>
      </w:r>
      <w:r>
        <w:rPr>
          <w:rStyle w:val="NormalTok"/>
        </w:rPr>
        <w:t>(</w:t>
      </w:r>
      <w:r>
        <w:rPr>
          <w:rStyle w:val="DecValTok"/>
        </w:rPr>
        <w:t>16</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br/>
      </w:r>
      <w:r>
        <w:rPr>
          <w:rStyle w:val="NormalTok"/>
        </w:rPr>
        <w:t xml:space="preserve">   </w:t>
      </w:r>
      <w:r>
        <w:rPr>
          <w:rStyle w:val="KeywordTok"/>
        </w:rPr>
        <w:t>c</w:t>
      </w:r>
      <w:r>
        <w:rPr>
          <w:rStyle w:val="NormalTok"/>
        </w:rPr>
        <w:t>(</w:t>
      </w:r>
      <w:r>
        <w:rPr>
          <w:rStyle w:val="StringTok"/>
        </w:rPr>
        <w:t>"SES"</w:t>
      </w:r>
      <w:r>
        <w:rPr>
          <w:rStyle w:val="NormalTok"/>
        </w:rPr>
        <w:t>,</w:t>
      </w:r>
      <w:r>
        <w:rPr>
          <w:rStyle w:val="StringTok"/>
        </w:rPr>
        <w:t>"Holt Linear"</w:t>
      </w:r>
      <w:r>
        <w:rPr>
          <w:rStyle w:val="NormalTok"/>
        </w:rPr>
        <w:t>,</w:t>
      </w:r>
      <w:r>
        <w:rPr>
          <w:rStyle w:val="StringTok"/>
        </w:rPr>
        <w:t>"Holt Linear Damped"</w:t>
      </w:r>
      <w:r>
        <w:rPr>
          <w:rStyle w:val="NormalTok"/>
        </w:rPr>
        <w:t xml:space="preserve">, </w:t>
      </w:r>
      <w:r>
        <w:rPr>
          <w:rStyle w:val="StringTok"/>
        </w:rPr>
        <w:t>"Holt Multiplicative Damped"</w:t>
      </w:r>
      <w:r>
        <w:rPr>
          <w:rStyle w:val="NormalTok"/>
        </w:rPr>
        <w:t xml:space="preserve">), </w:t>
      </w:r>
      <w:r>
        <w:br/>
      </w:r>
      <w:r>
        <w:rPr>
          <w:rStyle w:val="NormalTok"/>
        </w:rPr>
        <w:t xml:space="preserve">   </w:t>
      </w:r>
      <w:r>
        <w:rPr>
          <w:rStyle w:val="DataTypeTok"/>
        </w:rPr>
        <w:t>cex =</w:t>
      </w:r>
      <w:r>
        <w:rPr>
          <w:rStyle w:val="NormalTok"/>
        </w:rPr>
        <w:t xml:space="preserve"> </w:t>
      </w:r>
      <w:r>
        <w:rPr>
          <w:rStyle w:val="FloatTok"/>
        </w:rPr>
        <w:t>0.7</w:t>
      </w:r>
      <w:r>
        <w:rPr>
          <w:rStyle w:val="NormalTok"/>
        </w:rPr>
        <w:t xml:space="preserve">, </w:t>
      </w:r>
      <w:r>
        <w:rPr>
          <w:rStyle w:val="DataTypeTok"/>
        </w:rPr>
        <w:t>bty=</w:t>
      </w:r>
      <w:r>
        <w:rPr>
          <w:rStyle w:val="StringTok"/>
        </w:rPr>
        <w:t>"n"</w:t>
      </w:r>
      <w:r>
        <w:rPr>
          <w:rStyle w:val="NormalTok"/>
        </w:rPr>
        <w:t>)</w:t>
      </w:r>
      <w:r>
        <w:br/>
      </w:r>
      <w:r>
        <w:rPr>
          <w:rStyle w:val="CommentTok"/>
        </w:rPr>
        <w:t>###########</w:t>
      </w:r>
      <w:r>
        <w:br/>
      </w:r>
      <w:r>
        <w:rPr>
          <w:rStyle w:val="KeywordTok"/>
        </w:rPr>
        <w:t>plot</w:t>
      </w:r>
      <w:r>
        <w:rPr>
          <w:rStyle w:val="NormalTok"/>
        </w:rPr>
        <w:t>(</w:t>
      </w:r>
      <w:r>
        <w:rPr>
          <w:rStyle w:val="DecValTok"/>
        </w:rPr>
        <w:t>1</w:t>
      </w:r>
      <w:r>
        <w:rPr>
          <w:rStyle w:val="OperatorTok"/>
        </w:rPr>
        <w:t>:</w:t>
      </w:r>
      <w:r>
        <w:rPr>
          <w:rStyle w:val="DecValTok"/>
        </w:rPr>
        <w:t>168</w:t>
      </w:r>
      <w:r>
        <w:rPr>
          <w:rStyle w:val="NormalTok"/>
        </w:rPr>
        <w:t>, train.bev,</w:t>
      </w:r>
      <w:r>
        <w:rPr>
          <w:rStyle w:val="NormalTok"/>
        </w:rPr>
        <w:t xml:space="preserve"> </w:t>
      </w:r>
      <w:r>
        <w:rPr>
          <w:rStyle w:val="DataTypeTok"/>
        </w:rPr>
        <w:t>lwd=</w:t>
      </w:r>
      <w:r>
        <w:rPr>
          <w:rStyle w:val="DecValTok"/>
        </w:rPr>
        <w:t>2</w:t>
      </w:r>
      <w:r>
        <w:rPr>
          <w:rStyle w:val="NormalTok"/>
        </w:rPr>
        <w:t>,</w:t>
      </w:r>
      <w:r>
        <w:rPr>
          <w:rStyle w:val="DataTypeTok"/>
        </w:rPr>
        <w:t>type=</w:t>
      </w:r>
      <w:r>
        <w:rPr>
          <w:rStyle w:val="StringTok"/>
        </w:rPr>
        <w:t>"o"</w:t>
      </w:r>
      <w:r>
        <w:rPr>
          <w:rStyle w:val="NormalTok"/>
        </w:rPr>
        <w:t xml:space="preserve">, </w:t>
      </w:r>
      <w:r>
        <w:rPr>
          <w:rStyle w:val="DataTypeTok"/>
        </w:rPr>
        <w:t>ylab=</w:t>
      </w:r>
      <w:r>
        <w:rPr>
          <w:rStyle w:val="StringTok"/>
        </w:rPr>
        <w:t>"Beverage"</w:t>
      </w:r>
      <w:r>
        <w:rPr>
          <w:rStyle w:val="NormalTok"/>
        </w:rPr>
        <w:t xml:space="preserve">, </w:t>
      </w:r>
      <w:r>
        <w:rPr>
          <w:rStyle w:val="DataTypeTok"/>
        </w:rPr>
        <w:t>xlab=</w:t>
      </w:r>
      <w:r>
        <w:rPr>
          <w:rStyle w:val="StringTok"/>
        </w:rPr>
        <w:t>""</w:t>
      </w:r>
      <w:r>
        <w:rPr>
          <w:rStyle w:val="NormalTok"/>
        </w:rPr>
        <w:t xml:space="preserve">, </w:t>
      </w:r>
      <w:r>
        <w:br/>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w:t>
      </w:r>
      <w:r>
        <w:rPr>
          <w:rStyle w:val="DecValTok"/>
        </w:rPr>
        <w:t>180</w:t>
      </w:r>
      <w:r>
        <w:rPr>
          <w:rStyle w:val="NormalTok"/>
        </w:rPr>
        <w:t xml:space="preserve">), </w:t>
      </w:r>
      <w:r>
        <w:rPr>
          <w:rStyle w:val="DataTypeTok"/>
        </w:rPr>
        <w:t>ylim=</w:t>
      </w:r>
      <w:r>
        <w:rPr>
          <w:rStyle w:val="KeywordTok"/>
        </w:rPr>
        <w:t>c</w:t>
      </w:r>
      <w:r>
        <w:rPr>
          <w:rStyle w:val="NormalTok"/>
        </w:rPr>
        <w:t>(</w:t>
      </w:r>
      <w:r>
        <w:rPr>
          <w:rStyle w:val="DecValTok"/>
        </w:rPr>
        <w:t>2500</w:t>
      </w:r>
      <w:r>
        <w:rPr>
          <w:rStyle w:val="NormalTok"/>
        </w:rPr>
        <w:t xml:space="preserve">, </w:t>
      </w:r>
      <w:r>
        <w:rPr>
          <w:rStyle w:val="DecValTok"/>
        </w:rPr>
        <w:t>7500</w:t>
      </w:r>
      <w:r>
        <w:rPr>
          <w:rStyle w:val="NormalTok"/>
        </w:rPr>
        <w:t xml:space="preserve">), </w:t>
      </w:r>
      <w:r>
        <w:rPr>
          <w:rStyle w:val="DataTypeTok"/>
        </w:rPr>
        <w:t>cex=</w:t>
      </w:r>
      <w:r>
        <w:rPr>
          <w:rStyle w:val="FloatTok"/>
        </w:rPr>
        <w:t>0.3</w:t>
      </w:r>
      <w:r>
        <w:rPr>
          <w:rStyle w:val="NormalTok"/>
        </w:rPr>
        <w:t>,</w:t>
      </w:r>
      <w:r>
        <w:br/>
      </w:r>
      <w:r>
        <w:rPr>
          <w:rStyle w:val="NormalTok"/>
        </w:rPr>
        <w:t xml:space="preserve">     </w:t>
      </w:r>
      <w:r>
        <w:rPr>
          <w:rStyle w:val="DataTypeTok"/>
        </w:rPr>
        <w:t>main=</w:t>
      </w:r>
      <w:r>
        <w:rPr>
          <w:rStyle w:val="StringTok"/>
        </w:rPr>
        <w:t>"Holt-Winterd Teend and Seasonal Smoothing Models"</w:t>
      </w:r>
      <w:r>
        <w:rPr>
          <w:rStyle w:val="NormalTok"/>
        </w:rPr>
        <w:t>)</w:t>
      </w:r>
      <w:r>
        <w:br/>
      </w:r>
      <w:r>
        <w:rPr>
          <w:rStyle w:val="KeywordTok"/>
        </w:rPr>
        <w:t>lines</w:t>
      </w:r>
      <w:r>
        <w:rPr>
          <w:rStyle w:val="NormalTok"/>
        </w:rPr>
        <w:t>(pred.id, fit5</w:t>
      </w:r>
      <w:r>
        <w:rPr>
          <w:rStyle w:val="OperatorTok"/>
        </w:rPr>
        <w:t>$</w:t>
      </w:r>
      <w:r>
        <w:rPr>
          <w:rStyle w:val="NormalTok"/>
        </w:rPr>
        <w:t xml:space="preserve">mean, </w:t>
      </w:r>
      <w:r>
        <w:rPr>
          <w:rStyle w:val="DataTypeTok"/>
        </w:rPr>
        <w:t>col=</w:t>
      </w:r>
      <w:r>
        <w:rPr>
          <w:rStyle w:val="StringTok"/>
        </w:rPr>
        <w:t>"red"</w:t>
      </w:r>
      <w:r>
        <w:rPr>
          <w:rStyle w:val="NormalTok"/>
        </w:rPr>
        <w:t>)</w:t>
      </w:r>
      <w:r>
        <w:br/>
      </w:r>
      <w:r>
        <w:rPr>
          <w:rStyle w:val="KeywordTok"/>
        </w:rPr>
        <w:t>lines</w:t>
      </w:r>
      <w:r>
        <w:rPr>
          <w:rStyle w:val="NormalTok"/>
        </w:rPr>
        <w:t>(pred.id, fit6</w:t>
      </w:r>
      <w:r>
        <w:rPr>
          <w:rStyle w:val="OperatorTok"/>
        </w:rPr>
        <w:t>$</w:t>
      </w:r>
      <w:r>
        <w:rPr>
          <w:rStyle w:val="NormalTok"/>
        </w:rPr>
        <w:t xml:space="preserve">mean, </w:t>
      </w:r>
      <w:r>
        <w:rPr>
          <w:rStyle w:val="DataTypeTok"/>
        </w:rPr>
        <w:t>col=</w:t>
      </w:r>
      <w:r>
        <w:rPr>
          <w:rStyle w:val="StringTok"/>
        </w:rPr>
        <w:t>"blue"</w:t>
      </w:r>
      <w:r>
        <w:rPr>
          <w:rStyle w:val="NormalTok"/>
        </w:rPr>
        <w:t>)</w:t>
      </w:r>
      <w:r>
        <w:br/>
      </w:r>
      <w:r>
        <w:rPr>
          <w:rStyle w:val="KeywordTok"/>
        </w:rPr>
        <w:t>lines</w:t>
      </w:r>
      <w:r>
        <w:rPr>
          <w:rStyle w:val="NormalTok"/>
        </w:rPr>
        <w:t>(pred.id, fit7</w:t>
      </w:r>
      <w:r>
        <w:rPr>
          <w:rStyle w:val="OperatorTok"/>
        </w:rPr>
        <w:t>$</w:t>
      </w:r>
      <w:r>
        <w:rPr>
          <w:rStyle w:val="NormalTok"/>
        </w:rPr>
        <w:t xml:space="preserve">mean, </w:t>
      </w:r>
      <w:r>
        <w:rPr>
          <w:rStyle w:val="DataTypeTok"/>
        </w:rPr>
        <w:t>col=</w:t>
      </w:r>
      <w:r>
        <w:rPr>
          <w:rStyle w:val="StringTok"/>
        </w:rPr>
        <w:t>"purple"</w:t>
      </w:r>
      <w:r>
        <w:rPr>
          <w:rStyle w:val="NormalTok"/>
        </w:rPr>
        <w:t>)</w:t>
      </w:r>
      <w:r>
        <w:br/>
      </w:r>
      <w:r>
        <w:rPr>
          <w:rStyle w:val="KeywordTok"/>
        </w:rPr>
        <w:t>lines</w:t>
      </w:r>
      <w:r>
        <w:rPr>
          <w:rStyle w:val="NormalTok"/>
        </w:rPr>
        <w:t>(pred.id, fit8</w:t>
      </w:r>
      <w:r>
        <w:rPr>
          <w:rStyle w:val="OperatorTok"/>
        </w:rPr>
        <w:t>$</w:t>
      </w:r>
      <w:r>
        <w:rPr>
          <w:rStyle w:val="NormalTok"/>
        </w:rPr>
        <w:t xml:space="preserve">mean, </w:t>
      </w:r>
      <w:r>
        <w:rPr>
          <w:rStyle w:val="DataTypeTok"/>
        </w:rPr>
        <w:t>col=</w:t>
      </w:r>
      <w:r>
        <w:rPr>
          <w:rStyle w:val="StringTok"/>
        </w:rPr>
        <w:t>"navy"</w:t>
      </w:r>
      <w:r>
        <w:rPr>
          <w:rStyle w:val="NormalTok"/>
        </w:rPr>
        <w:t>)</w:t>
      </w:r>
      <w:r>
        <w:br/>
      </w:r>
      <w:r>
        <w:rPr>
          <w:rStyle w:val="CommentTok"/>
        </w:rPr>
        <w:t>##</w:t>
      </w:r>
      <w:r>
        <w:br/>
      </w:r>
      <w:r>
        <w:rPr>
          <w:rStyle w:val="KeywordTok"/>
        </w:rPr>
        <w:t>points</w:t>
      </w:r>
      <w:r>
        <w:rPr>
          <w:rStyle w:val="NormalTok"/>
        </w:rPr>
        <w:t>(pred.id, fit5</w:t>
      </w:r>
      <w:r>
        <w:rPr>
          <w:rStyle w:val="OperatorTok"/>
        </w:rPr>
        <w:t>$</w:t>
      </w:r>
      <w:r>
        <w:rPr>
          <w:rStyle w:val="NormalTok"/>
        </w:rPr>
        <w:t xml:space="preserve">mean,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points</w:t>
      </w:r>
      <w:r>
        <w:rPr>
          <w:rStyle w:val="NormalTok"/>
        </w:rPr>
        <w:t>(pred.id, fit6</w:t>
      </w:r>
      <w:r>
        <w:rPr>
          <w:rStyle w:val="OperatorTok"/>
        </w:rPr>
        <w:t>$</w:t>
      </w:r>
      <w:r>
        <w:rPr>
          <w:rStyle w:val="NormalTok"/>
        </w:rPr>
        <w:t xml:space="preserve">mean, </w:t>
      </w:r>
      <w:r>
        <w:rPr>
          <w:rStyle w:val="DataTypeTok"/>
        </w:rPr>
        <w:t>pch=</w:t>
      </w:r>
      <w:r>
        <w:rPr>
          <w:rStyle w:val="DecValTok"/>
        </w:rPr>
        <w:t>17</w:t>
      </w:r>
      <w:r>
        <w:rPr>
          <w:rStyle w:val="NormalTok"/>
        </w:rPr>
        <w:t xml:space="preserve">, </w:t>
      </w:r>
      <w:r>
        <w:rPr>
          <w:rStyle w:val="DataTypeTok"/>
        </w:rPr>
        <w:t>col=</w:t>
      </w:r>
      <w:r>
        <w:rPr>
          <w:rStyle w:val="StringTok"/>
        </w:rPr>
        <w:t>"blue"</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points</w:t>
      </w:r>
      <w:r>
        <w:rPr>
          <w:rStyle w:val="NormalTok"/>
        </w:rPr>
        <w:t>(pred.id, fit7</w:t>
      </w:r>
      <w:r>
        <w:rPr>
          <w:rStyle w:val="OperatorTok"/>
        </w:rPr>
        <w:t>$</w:t>
      </w:r>
      <w:r>
        <w:rPr>
          <w:rStyle w:val="NormalTok"/>
        </w:rPr>
        <w:t xml:space="preserve">mean, </w:t>
      </w:r>
      <w:r>
        <w:rPr>
          <w:rStyle w:val="DataTypeTok"/>
        </w:rPr>
        <w:t>pch=</w:t>
      </w:r>
      <w:r>
        <w:rPr>
          <w:rStyle w:val="DecValTok"/>
        </w:rPr>
        <w:t>19</w:t>
      </w:r>
      <w:r>
        <w:rPr>
          <w:rStyle w:val="NormalTok"/>
        </w:rPr>
        <w:t xml:space="preserve">, </w:t>
      </w:r>
      <w:r>
        <w:rPr>
          <w:rStyle w:val="DataTypeTok"/>
        </w:rPr>
        <w:t>col=</w:t>
      </w:r>
      <w:r>
        <w:rPr>
          <w:rStyle w:val="StringTok"/>
        </w:rPr>
        <w:t>"purple"</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KeywordTok"/>
        </w:rPr>
        <w:t>point</w:t>
      </w:r>
      <w:r>
        <w:rPr>
          <w:rStyle w:val="KeywordTok"/>
        </w:rPr>
        <w:t>s</w:t>
      </w:r>
      <w:r>
        <w:rPr>
          <w:rStyle w:val="NormalTok"/>
        </w:rPr>
        <w:t>(pred.id, fit8</w:t>
      </w:r>
      <w:r>
        <w:rPr>
          <w:rStyle w:val="OperatorTok"/>
        </w:rPr>
        <w:t>$</w:t>
      </w:r>
      <w:r>
        <w:rPr>
          <w:rStyle w:val="NormalTok"/>
        </w:rPr>
        <w:t xml:space="preserve">mean, </w:t>
      </w:r>
      <w:r>
        <w:rPr>
          <w:rStyle w:val="DataTypeTok"/>
        </w:rPr>
        <w:t>pch=</w:t>
      </w:r>
      <w:r>
        <w:rPr>
          <w:rStyle w:val="DecValTok"/>
        </w:rPr>
        <w:t>21</w:t>
      </w:r>
      <w:r>
        <w:rPr>
          <w:rStyle w:val="NormalTok"/>
        </w:rPr>
        <w:t xml:space="preserve">, </w:t>
      </w:r>
      <w:r>
        <w:rPr>
          <w:rStyle w:val="DataTypeTok"/>
        </w:rPr>
        <w:t>col=</w:t>
      </w:r>
      <w:r>
        <w:rPr>
          <w:rStyle w:val="StringTok"/>
        </w:rPr>
        <w:t>"navy"</w:t>
      </w:r>
      <w:r>
        <w:rPr>
          <w:rStyle w:val="NormalTok"/>
        </w:rPr>
        <w:t xml:space="preserve">, </w:t>
      </w:r>
      <w:r>
        <w:rPr>
          <w:rStyle w:val="DataTypeTok"/>
        </w:rPr>
        <w:t>cex =</w:t>
      </w:r>
      <w:r>
        <w:rPr>
          <w:rStyle w:val="NormalTok"/>
        </w:rPr>
        <w:t xml:space="preserve"> </w:t>
      </w:r>
      <w:r>
        <w:rPr>
          <w:rStyle w:val="FloatTok"/>
        </w:rPr>
        <w:t>0.5</w:t>
      </w:r>
      <w:r>
        <w:rPr>
          <w:rStyle w:val="NormalTok"/>
        </w:rPr>
        <w:t>)</w:t>
      </w:r>
      <w:r>
        <w:br/>
      </w:r>
      <w:r>
        <w:rPr>
          <w:rStyle w:val="CommentTok"/>
        </w:rPr>
        <w:t>###</w:t>
      </w:r>
      <w:r>
        <w:br/>
      </w:r>
      <w:r>
        <w:rPr>
          <w:rStyle w:val="KeywordTok"/>
        </w:rPr>
        <w:t>legend</w:t>
      </w:r>
      <w:r>
        <w:rPr>
          <w:rStyle w:val="NormalTok"/>
        </w:rPr>
        <w:t>(</w:t>
      </w:r>
      <w:r>
        <w:rPr>
          <w:rStyle w:val="StringTok"/>
        </w:rPr>
        <w:t>"bottomright"</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"purple"</w:t>
      </w:r>
      <w:r>
        <w:rPr>
          <w:rStyle w:val="NormalTok"/>
        </w:rPr>
        <w:t xml:space="preserve">, </w:t>
      </w:r>
      <w:r>
        <w:rPr>
          <w:rStyle w:val="StringTok"/>
        </w:rPr>
        <w:t>"navy"</w:t>
      </w:r>
      <w:r>
        <w:rPr>
          <w:rStyle w:val="NormalTok"/>
        </w:rPr>
        <w:t>),</w:t>
      </w:r>
      <w:r>
        <w:rPr>
          <w:rStyle w:val="DataTypeTok"/>
        </w:rPr>
        <w:t>pch=</w:t>
      </w:r>
      <w:r>
        <w:rPr>
          <w:rStyle w:val="KeywordTok"/>
        </w:rPr>
        <w:t>c</w:t>
      </w:r>
      <w:r>
        <w:rPr>
          <w:rStyle w:val="NormalTok"/>
        </w:rPr>
        <w:t>(</w:t>
      </w:r>
      <w:r>
        <w:rPr>
          <w:rStyle w:val="DecValTok"/>
        </w:rPr>
        <w:t>16</w:t>
      </w:r>
      <w:r>
        <w:rPr>
          <w:rStyle w:val="NormalTok"/>
        </w:rPr>
        <w:t>,</w:t>
      </w:r>
      <w:r>
        <w:rPr>
          <w:rStyle w:val="DecValTok"/>
        </w:rPr>
        <w:t>17</w:t>
      </w:r>
      <w:r>
        <w:rPr>
          <w:rStyle w:val="NormalTok"/>
        </w:rPr>
        <w:t>,</w:t>
      </w:r>
      <w:r>
        <w:rPr>
          <w:rStyle w:val="DecValTok"/>
        </w:rPr>
        <w:t>19</w:t>
      </w:r>
      <w:r>
        <w:rPr>
          <w:rStyle w:val="NormalTok"/>
        </w:rPr>
        <w:t>,</w:t>
      </w:r>
      <w:r>
        <w:rPr>
          <w:rStyle w:val="DecValTok"/>
        </w:rPr>
        <w:t>21</w:t>
      </w:r>
      <w:r>
        <w:rPr>
          <w:rStyle w:val="NormalTok"/>
        </w:rPr>
        <w:t>),</w:t>
      </w:r>
      <w:r>
        <w:br/>
      </w:r>
      <w:r>
        <w:rPr>
          <w:rStyle w:val="NormalTok"/>
        </w:rPr>
        <w:t xml:space="preserve">   </w:t>
      </w:r>
      <w:r>
        <w:rPr>
          <w:rStyle w:val="KeywordTok"/>
        </w:rPr>
        <w:t>c</w:t>
      </w:r>
      <w:r>
        <w:rPr>
          <w:rStyle w:val="NormalTok"/>
        </w:rPr>
        <w:t>(</w:t>
      </w:r>
      <w:r>
        <w:rPr>
          <w:rStyle w:val="StringTok"/>
        </w:rPr>
        <w:t>"HW Additive"</w:t>
      </w:r>
      <w:r>
        <w:rPr>
          <w:rStyle w:val="NormalTok"/>
        </w:rPr>
        <w:t>,</w:t>
      </w:r>
      <w:r>
        <w:rPr>
          <w:rStyle w:val="StringTok"/>
        </w:rPr>
        <w:t>"HW Multiplicative"</w:t>
      </w:r>
      <w:r>
        <w:rPr>
          <w:rStyle w:val="NormalTok"/>
        </w:rPr>
        <w:t>,</w:t>
      </w:r>
      <w:r>
        <w:rPr>
          <w:rStyle w:val="StringTok"/>
        </w:rPr>
        <w:t>"HW Additive Damped"</w:t>
      </w:r>
      <w:r>
        <w:rPr>
          <w:rStyle w:val="NormalTok"/>
        </w:rPr>
        <w:t xml:space="preserve">, </w:t>
      </w:r>
      <w:r>
        <w:rPr>
          <w:rStyle w:val="StringTok"/>
        </w:rPr>
        <w:t>"HW Multiplicative Damped"</w:t>
      </w:r>
      <w:r>
        <w:rPr>
          <w:rStyle w:val="NormalTok"/>
        </w:rPr>
        <w:t xml:space="preserve">), </w:t>
      </w:r>
      <w:r>
        <w:br/>
      </w:r>
      <w:r>
        <w:rPr>
          <w:rStyle w:val="NormalTok"/>
        </w:rPr>
        <w:t xml:space="preserve">   </w:t>
      </w:r>
      <w:r>
        <w:rPr>
          <w:rStyle w:val="DataTypeTok"/>
        </w:rPr>
        <w:t>cex =</w:t>
      </w:r>
      <w:r>
        <w:rPr>
          <w:rStyle w:val="NormalTok"/>
        </w:rPr>
        <w:t xml:space="preserve"> </w:t>
      </w:r>
      <w:r>
        <w:rPr>
          <w:rStyle w:val="FloatTok"/>
        </w:rPr>
        <w:t>0.7</w:t>
      </w:r>
      <w:r>
        <w:rPr>
          <w:rStyle w:val="NormalTok"/>
        </w:rPr>
        <w:t xml:space="preserve">, </w:t>
      </w:r>
      <w:r>
        <w:rPr>
          <w:rStyle w:val="DataTypeTok"/>
        </w:rPr>
        <w:t>bty=</w:t>
      </w:r>
      <w:r>
        <w:rPr>
          <w:rStyle w:val="StringTok"/>
        </w:rPr>
        <w:t>"n"</w:t>
      </w:r>
      <w:r>
        <w:rPr>
          <w:rStyle w:val="NormalTok"/>
        </w:rPr>
        <w:t>)</w:t>
      </w:r>
    </w:p>
    <w:p w14:paraId="3A0708A5" w14:textId="77777777" w:rsidR="00A17F25" w:rsidRDefault="00946AC8">
      <w:pPr>
        <w:pStyle w:val="CaptionedFigure"/>
      </w:pPr>
      <w:r>
        <w:rPr>
          <w:noProof/>
        </w:rPr>
        <w:lastRenderedPageBreak/>
        <w:drawing>
          <wp:inline distT="0" distB="0" distL="0" distR="0" wp14:anchorId="3A0708F7" wp14:editId="3A0708F8">
            <wp:extent cx="5334000" cy="5778500"/>
            <wp:effectExtent l="0" t="0" r="0" b="0"/>
            <wp:docPr id="10" name="Picture" descr="Case study: Comparing various expoential smoothing models."/>
            <wp:cNvGraphicFramePr/>
            <a:graphic xmlns:a="http://schemas.openxmlformats.org/drawingml/2006/main">
              <a:graphicData uri="http://schemas.openxmlformats.org/drawingml/2006/picture">
                <pic:pic xmlns:pic="http://schemas.openxmlformats.org/drawingml/2006/picture">
                  <pic:nvPicPr>
                    <pic:cNvPr id="0" name="Picture" descr="w13-ExponentialSmoothing_files/figure-docx/unnamed-chunk-15-1.png"/>
                    <pic:cNvPicPr>
                      <a:picLocks noChangeAspect="1" noChangeArrowheads="1"/>
                    </pic:cNvPicPr>
                  </pic:nvPicPr>
                  <pic:blipFill>
                    <a:blip r:embed="rId19"/>
                    <a:stretch>
                      <a:fillRect/>
                    </a:stretch>
                  </pic:blipFill>
                  <pic:spPr bwMode="auto">
                    <a:xfrm>
                      <a:off x="0" y="0"/>
                      <a:ext cx="5334000" cy="5778500"/>
                    </a:xfrm>
                    <a:prstGeom prst="rect">
                      <a:avLst/>
                    </a:prstGeom>
                    <a:noFill/>
                    <a:ln w="9525">
                      <a:noFill/>
                      <a:headEnd/>
                      <a:tailEnd/>
                    </a:ln>
                  </pic:spPr>
                </pic:pic>
              </a:graphicData>
            </a:graphic>
          </wp:inline>
        </w:drawing>
      </w:r>
    </w:p>
    <w:p w14:paraId="3A0708A6" w14:textId="33D88675" w:rsidR="00A17F25" w:rsidRDefault="00946AC8">
      <w:pPr>
        <w:pStyle w:val="ImageCaption"/>
      </w:pPr>
      <w:r>
        <w:t>Case study: Comparing various expo</w:t>
      </w:r>
      <w:r w:rsidR="00DE7BA5">
        <w:t>n</w:t>
      </w:r>
      <w:r>
        <w:t>ential smoothing models.</w:t>
      </w:r>
    </w:p>
    <w:p w14:paraId="3A0708A7" w14:textId="14AB039C" w:rsidR="00A17F25" w:rsidRDefault="00946AC8">
      <w:pPr>
        <w:pStyle w:val="BodyText"/>
      </w:pPr>
      <w:r>
        <w:t xml:space="preserve">The above figures indicate that the non-seasonal trend models are poorer than seasonal trend models. Next, we calculate the accuracy measures of each model and summarized </w:t>
      </w:r>
      <w:r w:rsidR="00DE7BA5">
        <w:t xml:space="preserve">them </w:t>
      </w:r>
      <w:r>
        <w:t>in the following ta</w:t>
      </w:r>
      <w:r>
        <w:t>ble.</w:t>
      </w:r>
    </w:p>
    <w:p w14:paraId="3A0708A8" w14:textId="578AB881" w:rsidR="00A17F25" w:rsidRDefault="00946AC8">
      <w:pPr>
        <w:pStyle w:val="BodyText"/>
      </w:pPr>
      <w:r>
        <w:t>Next, we calculate the accuracy measures based on the test data set. T</w:t>
      </w:r>
      <w:r>
        <w:t>o avoid t</w:t>
      </w:r>
      <w:r w:rsidR="00DE7BA5">
        <w:t>o</w:t>
      </w:r>
      <w:r>
        <w:t>o much copy-and-paste</w:t>
      </w:r>
      <w:r w:rsidR="00011577">
        <w:t xml:space="preserve"> of</w:t>
      </w:r>
      <w:r>
        <w:t xml:space="preserve"> code, we define a function to calculate </w:t>
      </w:r>
      <w:r w:rsidR="00011577">
        <w:t xml:space="preserve">the </w:t>
      </w:r>
      <w:r>
        <w:t>MSE and MAPE of each of the eight smoothing models.</w:t>
      </w:r>
    </w:p>
    <w:p w14:paraId="3A0708A9" w14:textId="77777777" w:rsidR="00A17F25" w:rsidRDefault="00946AC8">
      <w:pPr>
        <w:pStyle w:val="SourceCode"/>
      </w:pPr>
      <w:r>
        <w:rPr>
          <w:rStyle w:val="NormalTok"/>
        </w:rPr>
        <w:t>acc.fun =</w:t>
      </w:r>
      <w:r>
        <w:rPr>
          <w:rStyle w:val="StringTok"/>
        </w:rPr>
        <w:t xml:space="preserve"> </w:t>
      </w:r>
      <w:r>
        <w:rPr>
          <w:rStyle w:val="ControlFlowTok"/>
        </w:rPr>
        <w:t>function</w:t>
      </w:r>
      <w:r>
        <w:rPr>
          <w:rStyle w:val="NormalTok"/>
        </w:rPr>
        <w:t>(test.data, mod.obj){</w:t>
      </w:r>
      <w:r>
        <w:br/>
      </w:r>
      <w:r>
        <w:rPr>
          <w:rStyle w:val="NormalTok"/>
        </w:rPr>
        <w:t xml:space="preserve">  PE=</w:t>
      </w:r>
      <w:r>
        <w:rPr>
          <w:rStyle w:val="DecValTok"/>
        </w:rPr>
        <w:t>100</w:t>
      </w:r>
      <w:r>
        <w:rPr>
          <w:rStyle w:val="OperatorTok"/>
        </w:rPr>
        <w:t>*</w:t>
      </w:r>
      <w:r>
        <w:rPr>
          <w:rStyle w:val="NormalTok"/>
        </w:rPr>
        <w:t>(test.</w:t>
      </w:r>
      <w:r>
        <w:rPr>
          <w:rStyle w:val="NormalTok"/>
        </w:rPr>
        <w:t>data</w:t>
      </w:r>
      <w:r>
        <w:rPr>
          <w:rStyle w:val="OperatorTok"/>
        </w:rPr>
        <w:t>-</w:t>
      </w:r>
      <w:r>
        <w:rPr>
          <w:rStyle w:val="NormalTok"/>
        </w:rPr>
        <w:t>mod.obj</w:t>
      </w:r>
      <w:r>
        <w:rPr>
          <w:rStyle w:val="OperatorTok"/>
        </w:rPr>
        <w:t>$</w:t>
      </w:r>
      <w:r>
        <w:rPr>
          <w:rStyle w:val="NormalTok"/>
        </w:rPr>
        <w:t>mean)</w:t>
      </w:r>
      <w:r>
        <w:rPr>
          <w:rStyle w:val="OperatorTok"/>
        </w:rPr>
        <w:t>/</w:t>
      </w:r>
      <w:r>
        <w:rPr>
          <w:rStyle w:val="NormalTok"/>
        </w:rPr>
        <w:t>mod.obj</w:t>
      </w:r>
      <w:r>
        <w:rPr>
          <w:rStyle w:val="OperatorTok"/>
        </w:rPr>
        <w:t>$</w:t>
      </w:r>
      <w:r>
        <w:rPr>
          <w:rStyle w:val="NormalTok"/>
        </w:rPr>
        <w:t>mean</w:t>
      </w:r>
      <w:r>
        <w:br/>
      </w:r>
      <w:r>
        <w:rPr>
          <w:rStyle w:val="NormalTok"/>
        </w:rPr>
        <w:t xml:space="preserve">  MAPE =</w:t>
      </w:r>
      <w:r>
        <w:rPr>
          <w:rStyle w:val="StringTok"/>
        </w:rPr>
        <w:t xml:space="preserve"> </w:t>
      </w:r>
      <w:r>
        <w:rPr>
          <w:rStyle w:val="KeywordTok"/>
        </w:rPr>
        <w:t>mean</w:t>
      </w:r>
      <w:r>
        <w:rPr>
          <w:rStyle w:val="NormalTok"/>
        </w:rPr>
        <w:t>(</w:t>
      </w:r>
      <w:r>
        <w:rPr>
          <w:rStyle w:val="KeywordTok"/>
        </w:rPr>
        <w:t>abs</w:t>
      </w:r>
      <w:r>
        <w:rPr>
          <w:rStyle w:val="NormalTok"/>
        </w:rPr>
        <w:t>(PE))</w:t>
      </w:r>
      <w:r>
        <w:br/>
      </w:r>
      <w:r>
        <w:rPr>
          <w:rStyle w:val="NormalTok"/>
        </w:rPr>
        <w:t xml:space="preserve">  </w:t>
      </w:r>
      <w:r>
        <w:rPr>
          <w:rStyle w:val="CommentTok"/>
        </w:rPr>
        <w:t>###</w:t>
      </w:r>
      <w:r>
        <w:br/>
      </w:r>
      <w:r>
        <w:rPr>
          <w:rStyle w:val="NormalTok"/>
        </w:rPr>
        <w:lastRenderedPageBreak/>
        <w:t xml:space="preserve">  E=test.data</w:t>
      </w:r>
      <w:r>
        <w:rPr>
          <w:rStyle w:val="OperatorTok"/>
        </w:rPr>
        <w:t>-</w:t>
      </w:r>
      <w:r>
        <w:rPr>
          <w:rStyle w:val="NormalTok"/>
        </w:rPr>
        <w:t>mod.obj</w:t>
      </w:r>
      <w:r>
        <w:rPr>
          <w:rStyle w:val="OperatorTok"/>
        </w:rPr>
        <w:t>$</w:t>
      </w:r>
      <w:r>
        <w:rPr>
          <w:rStyle w:val="NormalTok"/>
        </w:rPr>
        <w:t>mean</w:t>
      </w:r>
      <w:r>
        <w:br/>
      </w:r>
      <w:r>
        <w:rPr>
          <w:rStyle w:val="NormalTok"/>
        </w:rPr>
        <w:t xml:space="preserve">  MSE=</w:t>
      </w:r>
      <w:r>
        <w:rPr>
          <w:rStyle w:val="KeywordTok"/>
        </w:rPr>
        <w:t>mean</w:t>
      </w:r>
      <w:r>
        <w:rPr>
          <w:rStyle w:val="NormalTok"/>
        </w:rPr>
        <w:t>(E</w:t>
      </w:r>
      <w:r>
        <w:rPr>
          <w:rStyle w:val="OperatorTok"/>
        </w:rPr>
        <w:t>^</w:t>
      </w:r>
      <w:r>
        <w:rPr>
          <w:rStyle w:val="DecValTok"/>
        </w:rPr>
        <w:t>2</w:t>
      </w:r>
      <w:r>
        <w:rPr>
          <w:rStyle w:val="NormalTok"/>
        </w:rPr>
        <w:t>)</w:t>
      </w:r>
      <w:r>
        <w:br/>
      </w:r>
      <w:r>
        <w:rPr>
          <w:rStyle w:val="NormalTok"/>
        </w:rPr>
        <w:t xml:space="preserve">  </w:t>
      </w:r>
      <w:r>
        <w:rPr>
          <w:rStyle w:val="CommentTok"/>
        </w:rPr>
        <w:t>###</w:t>
      </w:r>
      <w:r>
        <w:br/>
      </w:r>
      <w:r>
        <w:rPr>
          <w:rStyle w:val="NormalTok"/>
        </w:rPr>
        <w:t xml:space="preserve">  accuracy.metric=</w:t>
      </w:r>
      <w:r>
        <w:rPr>
          <w:rStyle w:val="KeywordTok"/>
        </w:rPr>
        <w:t>c</w:t>
      </w:r>
      <w:r>
        <w:rPr>
          <w:rStyle w:val="NormalTok"/>
        </w:rPr>
        <w:t>(</w:t>
      </w:r>
      <w:r>
        <w:rPr>
          <w:rStyle w:val="DataTypeTok"/>
        </w:rPr>
        <w:t>MSE=</w:t>
      </w:r>
      <w:r>
        <w:rPr>
          <w:rStyle w:val="NormalTok"/>
        </w:rPr>
        <w:t xml:space="preserve">MSE, </w:t>
      </w:r>
      <w:r>
        <w:rPr>
          <w:rStyle w:val="DataTypeTok"/>
        </w:rPr>
        <w:t>MAPE=</w:t>
      </w:r>
      <w:r>
        <w:rPr>
          <w:rStyle w:val="NormalTok"/>
        </w:rPr>
        <w:t>MAPE)</w:t>
      </w:r>
      <w:r>
        <w:br/>
      </w:r>
      <w:r>
        <w:rPr>
          <w:rStyle w:val="NormalTok"/>
        </w:rPr>
        <w:t xml:space="preserve">  accuracy.metric</w:t>
      </w:r>
      <w:r>
        <w:br/>
      </w:r>
      <w:r>
        <w:rPr>
          <w:rStyle w:val="NormalTok"/>
        </w:rPr>
        <w:t>}</w:t>
      </w:r>
    </w:p>
    <w:p w14:paraId="3A0708AA" w14:textId="77777777" w:rsidR="00A17F25" w:rsidRDefault="00946AC8">
      <w:pPr>
        <w:pStyle w:val="SourceCode"/>
      </w:pPr>
      <w:r>
        <w:rPr>
          <w:rStyle w:val="NormalTok"/>
        </w:rPr>
        <w:t>pred.accuracy =</w:t>
      </w:r>
      <w:r>
        <w:rPr>
          <w:rStyle w:val="StringTok"/>
        </w:rPr>
        <w:t xml:space="preserve"> </w:t>
      </w:r>
      <w:r>
        <w:rPr>
          <w:rStyle w:val="KeywordTok"/>
        </w:rPr>
        <w:t>rbind</w:t>
      </w:r>
      <w:r>
        <w:rPr>
          <w:rStyle w:val="NormalTok"/>
        </w:rPr>
        <w:t>(</w:t>
      </w:r>
      <w:r>
        <w:rPr>
          <w:rStyle w:val="DataTypeTok"/>
        </w:rPr>
        <w:t>SES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fit1),</w:t>
      </w:r>
      <w:r>
        <w:br/>
      </w:r>
      <w:r>
        <w:rPr>
          <w:rStyle w:val="NormalTok"/>
        </w:rPr>
        <w:t xml:space="preserve">                      </w:t>
      </w:r>
      <w:r>
        <w:rPr>
          <w:rStyle w:val="DataTypeTok"/>
        </w:rPr>
        <w:t>Holt.Add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fit2),</w:t>
      </w:r>
      <w:r>
        <w:br/>
      </w:r>
      <w:r>
        <w:rPr>
          <w:rStyle w:val="NormalTok"/>
        </w:rPr>
        <w:t xml:space="preserve">                      </w:t>
      </w:r>
      <w:r>
        <w:rPr>
          <w:rStyle w:val="DataTypeTok"/>
        </w:rPr>
        <w:t>Holt.Add.Damp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fit3),</w:t>
      </w:r>
      <w:r>
        <w:br/>
      </w:r>
      <w:r>
        <w:rPr>
          <w:rStyle w:val="NormalTok"/>
        </w:rPr>
        <w:t xml:space="preserve">                      </w:t>
      </w:r>
      <w:r>
        <w:rPr>
          <w:rStyle w:val="DataTypeTok"/>
        </w:rPr>
        <w:t>Holt.Exp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fit4),</w:t>
      </w:r>
      <w:r>
        <w:br/>
      </w:r>
      <w:r>
        <w:rPr>
          <w:rStyle w:val="NormalTok"/>
        </w:rPr>
        <w:t xml:space="preserve">                      </w:t>
      </w:r>
      <w:r>
        <w:rPr>
          <w:rStyle w:val="DataTypeTok"/>
        </w:rPr>
        <w:t>HW.A</w:t>
      </w:r>
      <w:r>
        <w:rPr>
          <w:rStyle w:val="DataTypeTok"/>
        </w:rPr>
        <w:t>dd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fit5),</w:t>
      </w:r>
      <w:r>
        <w:br/>
      </w:r>
      <w:r>
        <w:rPr>
          <w:rStyle w:val="NormalTok"/>
        </w:rPr>
        <w:t xml:space="preserve">                      </w:t>
      </w:r>
      <w:r>
        <w:rPr>
          <w:rStyle w:val="DataTypeTok"/>
        </w:rPr>
        <w:t>HW.Exp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fit6),</w:t>
      </w:r>
      <w:r>
        <w:br/>
      </w:r>
      <w:r>
        <w:rPr>
          <w:rStyle w:val="NormalTok"/>
        </w:rPr>
        <w:t xml:space="preserve">                      </w:t>
      </w:r>
      <w:r>
        <w:rPr>
          <w:rStyle w:val="DataTypeTok"/>
        </w:rPr>
        <w:t>HW.Add.Damp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fit7),</w:t>
      </w:r>
      <w:r>
        <w:br/>
      </w:r>
      <w:r>
        <w:rPr>
          <w:rStyle w:val="NormalTok"/>
        </w:rPr>
        <w:t xml:space="preserve">                      </w:t>
      </w:r>
      <w:r>
        <w:rPr>
          <w:rStyle w:val="DataTypeTok"/>
        </w:rPr>
        <w:t>HW.Exp.Damp =</w:t>
      </w:r>
      <w:r>
        <w:rPr>
          <w:rStyle w:val="KeywordTok"/>
        </w:rPr>
        <w:t>acc.fun</w:t>
      </w:r>
      <w:r>
        <w:rPr>
          <w:rStyle w:val="NormalTok"/>
        </w:rPr>
        <w:t>(</w:t>
      </w:r>
      <w:r>
        <w:rPr>
          <w:rStyle w:val="DataTypeTok"/>
        </w:rPr>
        <w:t>test.data=</w:t>
      </w:r>
      <w:r>
        <w:rPr>
          <w:rStyle w:val="NormalTok"/>
        </w:rPr>
        <w:t xml:space="preserve">test.bev, </w:t>
      </w:r>
      <w:r>
        <w:rPr>
          <w:rStyle w:val="DataTypeTok"/>
        </w:rPr>
        <w:t>mod.obj=</w:t>
      </w:r>
      <w:r>
        <w:rPr>
          <w:rStyle w:val="NormalTok"/>
        </w:rPr>
        <w:t>fit8))</w:t>
      </w:r>
      <w:r>
        <w:br/>
      </w:r>
      <w:r>
        <w:rPr>
          <w:rStyle w:val="KeywordTok"/>
        </w:rPr>
        <w:t>kable</w:t>
      </w:r>
      <w:r>
        <w:rPr>
          <w:rStyle w:val="NormalTok"/>
        </w:rPr>
        <w:t xml:space="preserve">(pred.accuracy, </w:t>
      </w:r>
      <w:r>
        <w:rPr>
          <w:rStyle w:val="DataTypeTok"/>
        </w:rPr>
        <w:t>caption=</w:t>
      </w:r>
      <w:r>
        <w:rPr>
          <w:rStyle w:val="StringTok"/>
        </w:rPr>
        <w:t xml:space="preserve">"The accuracy measures of various exponential smoothing models </w:t>
      </w:r>
      <w:r>
        <w:br/>
      </w:r>
      <w:r>
        <w:rPr>
          <w:rStyle w:val="StringTok"/>
        </w:rPr>
        <w:t xml:space="preserve">      based on the testing data"</w:t>
      </w:r>
      <w:r>
        <w:rPr>
          <w:rStyle w:val="NormalTok"/>
        </w:rPr>
        <w:t>)</w:t>
      </w:r>
    </w:p>
    <w:p w14:paraId="3A0708AB" w14:textId="77777777" w:rsidR="00A17F25" w:rsidRDefault="00946AC8">
      <w:pPr>
        <w:pStyle w:val="TableCaption"/>
      </w:pPr>
      <w:r>
        <w:t>The accuracy measures of various exponential smoothing models based on the testing data</w:t>
      </w:r>
    </w:p>
    <w:tbl>
      <w:tblPr>
        <w:tblStyle w:val="Table"/>
        <w:tblW w:w="0" w:type="pct"/>
        <w:tblLook w:val="0020" w:firstRow="1" w:lastRow="0" w:firstColumn="0" w:lastColumn="0" w:noHBand="0" w:noVBand="0"/>
        <w:tblCaption w:val="The accuracy measures of various exponential smoothing models based on the testing data"/>
      </w:tblPr>
      <w:tblGrid>
        <w:gridCol w:w="1778"/>
        <w:gridCol w:w="1329"/>
        <w:gridCol w:w="1196"/>
      </w:tblGrid>
      <w:tr w:rsidR="00A17F25" w14:paraId="3A0708AF" w14:textId="77777777">
        <w:tc>
          <w:tcPr>
            <w:tcW w:w="0" w:type="auto"/>
            <w:tcBorders>
              <w:bottom w:val="single" w:sz="0" w:space="0" w:color="auto"/>
            </w:tcBorders>
            <w:vAlign w:val="bottom"/>
          </w:tcPr>
          <w:p w14:paraId="3A0708AC" w14:textId="77777777" w:rsidR="00A17F25" w:rsidRDefault="00A17F25"/>
        </w:tc>
        <w:tc>
          <w:tcPr>
            <w:tcW w:w="0" w:type="auto"/>
            <w:tcBorders>
              <w:bottom w:val="single" w:sz="0" w:space="0" w:color="auto"/>
            </w:tcBorders>
            <w:vAlign w:val="bottom"/>
          </w:tcPr>
          <w:p w14:paraId="3A0708AD" w14:textId="77777777" w:rsidR="00A17F25" w:rsidRDefault="00946AC8">
            <w:pPr>
              <w:pStyle w:val="Compact"/>
              <w:jc w:val="right"/>
            </w:pPr>
            <w:r>
              <w:t>MSE</w:t>
            </w:r>
          </w:p>
        </w:tc>
        <w:tc>
          <w:tcPr>
            <w:tcW w:w="0" w:type="auto"/>
            <w:tcBorders>
              <w:bottom w:val="single" w:sz="0" w:space="0" w:color="auto"/>
            </w:tcBorders>
            <w:vAlign w:val="bottom"/>
          </w:tcPr>
          <w:p w14:paraId="3A0708AE" w14:textId="77777777" w:rsidR="00A17F25" w:rsidRDefault="00946AC8">
            <w:pPr>
              <w:pStyle w:val="Compact"/>
              <w:jc w:val="right"/>
            </w:pPr>
            <w:r>
              <w:t>M</w:t>
            </w:r>
            <w:r>
              <w:t>APE</w:t>
            </w:r>
          </w:p>
        </w:tc>
      </w:tr>
      <w:tr w:rsidR="00A17F25" w14:paraId="3A0708B3" w14:textId="77777777">
        <w:tc>
          <w:tcPr>
            <w:tcW w:w="0" w:type="auto"/>
          </w:tcPr>
          <w:p w14:paraId="3A0708B0" w14:textId="77777777" w:rsidR="00A17F25" w:rsidRDefault="00946AC8">
            <w:pPr>
              <w:pStyle w:val="Compact"/>
            </w:pPr>
            <w:r>
              <w:t>SES</w:t>
            </w:r>
          </w:p>
        </w:tc>
        <w:tc>
          <w:tcPr>
            <w:tcW w:w="0" w:type="auto"/>
          </w:tcPr>
          <w:p w14:paraId="3A0708B1" w14:textId="77777777" w:rsidR="00A17F25" w:rsidRDefault="00946AC8">
            <w:pPr>
              <w:pStyle w:val="Compact"/>
              <w:jc w:val="right"/>
            </w:pPr>
            <w:r>
              <w:t>268795.08</w:t>
            </w:r>
          </w:p>
        </w:tc>
        <w:tc>
          <w:tcPr>
            <w:tcW w:w="0" w:type="auto"/>
          </w:tcPr>
          <w:p w14:paraId="3A0708B2" w14:textId="77777777" w:rsidR="00A17F25" w:rsidRDefault="00946AC8">
            <w:pPr>
              <w:pStyle w:val="Compact"/>
              <w:jc w:val="right"/>
            </w:pPr>
            <w:r>
              <w:t>6.325197</w:t>
            </w:r>
          </w:p>
        </w:tc>
      </w:tr>
      <w:tr w:rsidR="00A17F25" w14:paraId="3A0708B7" w14:textId="77777777">
        <w:tc>
          <w:tcPr>
            <w:tcW w:w="0" w:type="auto"/>
          </w:tcPr>
          <w:p w14:paraId="3A0708B4" w14:textId="77777777" w:rsidR="00A17F25" w:rsidRDefault="00946AC8">
            <w:pPr>
              <w:pStyle w:val="Compact"/>
            </w:pPr>
            <w:r>
              <w:t>Holt.Add</w:t>
            </w:r>
          </w:p>
        </w:tc>
        <w:tc>
          <w:tcPr>
            <w:tcW w:w="0" w:type="auto"/>
          </w:tcPr>
          <w:p w14:paraId="3A0708B5" w14:textId="77777777" w:rsidR="00A17F25" w:rsidRDefault="00946AC8">
            <w:pPr>
              <w:pStyle w:val="Compact"/>
              <w:jc w:val="right"/>
            </w:pPr>
            <w:r>
              <w:t>221347.08</w:t>
            </w:r>
          </w:p>
        </w:tc>
        <w:tc>
          <w:tcPr>
            <w:tcW w:w="0" w:type="auto"/>
          </w:tcPr>
          <w:p w14:paraId="3A0708B6" w14:textId="77777777" w:rsidR="00A17F25" w:rsidRDefault="00946AC8">
            <w:pPr>
              <w:pStyle w:val="Compact"/>
              <w:jc w:val="right"/>
            </w:pPr>
            <w:r>
              <w:t>5.411444</w:t>
            </w:r>
          </w:p>
        </w:tc>
      </w:tr>
      <w:tr w:rsidR="00A17F25" w14:paraId="3A0708BB" w14:textId="77777777">
        <w:tc>
          <w:tcPr>
            <w:tcW w:w="0" w:type="auto"/>
          </w:tcPr>
          <w:p w14:paraId="3A0708B8" w14:textId="77777777" w:rsidR="00A17F25" w:rsidRDefault="00946AC8">
            <w:pPr>
              <w:pStyle w:val="Compact"/>
            </w:pPr>
            <w:r>
              <w:t>Holt.Add.Damp</w:t>
            </w:r>
          </w:p>
        </w:tc>
        <w:tc>
          <w:tcPr>
            <w:tcW w:w="0" w:type="auto"/>
          </w:tcPr>
          <w:p w14:paraId="3A0708B9" w14:textId="77777777" w:rsidR="00A17F25" w:rsidRDefault="00946AC8">
            <w:pPr>
              <w:pStyle w:val="Compact"/>
              <w:jc w:val="right"/>
            </w:pPr>
            <w:r>
              <w:t>268829.31</w:t>
            </w:r>
          </w:p>
        </w:tc>
        <w:tc>
          <w:tcPr>
            <w:tcW w:w="0" w:type="auto"/>
          </w:tcPr>
          <w:p w14:paraId="3A0708BA" w14:textId="77777777" w:rsidR="00A17F25" w:rsidRDefault="00946AC8">
            <w:pPr>
              <w:pStyle w:val="Compact"/>
              <w:jc w:val="right"/>
            </w:pPr>
            <w:r>
              <w:t>6.326006</w:t>
            </w:r>
          </w:p>
        </w:tc>
      </w:tr>
      <w:tr w:rsidR="00A17F25" w14:paraId="3A0708BF" w14:textId="77777777">
        <w:tc>
          <w:tcPr>
            <w:tcW w:w="0" w:type="auto"/>
          </w:tcPr>
          <w:p w14:paraId="3A0708BC" w14:textId="77777777" w:rsidR="00A17F25" w:rsidRDefault="00946AC8">
            <w:pPr>
              <w:pStyle w:val="Compact"/>
            </w:pPr>
            <w:r>
              <w:t>Holt.Exp</w:t>
            </w:r>
          </w:p>
        </w:tc>
        <w:tc>
          <w:tcPr>
            <w:tcW w:w="0" w:type="auto"/>
          </w:tcPr>
          <w:p w14:paraId="3A0708BD" w14:textId="77777777" w:rsidR="00A17F25" w:rsidRDefault="00946AC8">
            <w:pPr>
              <w:pStyle w:val="Compact"/>
              <w:jc w:val="right"/>
            </w:pPr>
            <w:r>
              <w:t>267988.88</w:t>
            </w:r>
          </w:p>
        </w:tc>
        <w:tc>
          <w:tcPr>
            <w:tcW w:w="0" w:type="auto"/>
          </w:tcPr>
          <w:p w14:paraId="3A0708BE" w14:textId="77777777" w:rsidR="00A17F25" w:rsidRDefault="00946AC8">
            <w:pPr>
              <w:pStyle w:val="Compact"/>
              <w:jc w:val="right"/>
            </w:pPr>
            <w:r>
              <w:t>6.306752</w:t>
            </w:r>
          </w:p>
        </w:tc>
      </w:tr>
      <w:tr w:rsidR="00A17F25" w14:paraId="3A0708C3" w14:textId="77777777">
        <w:tc>
          <w:tcPr>
            <w:tcW w:w="0" w:type="auto"/>
          </w:tcPr>
          <w:p w14:paraId="3A0708C0" w14:textId="77777777" w:rsidR="00A17F25" w:rsidRDefault="00946AC8">
            <w:pPr>
              <w:pStyle w:val="Compact"/>
            </w:pPr>
            <w:r>
              <w:t>HW.Add</w:t>
            </w:r>
          </w:p>
        </w:tc>
        <w:tc>
          <w:tcPr>
            <w:tcW w:w="0" w:type="auto"/>
          </w:tcPr>
          <w:p w14:paraId="3A0708C1" w14:textId="77777777" w:rsidR="00A17F25" w:rsidRDefault="00946AC8">
            <w:pPr>
              <w:pStyle w:val="Compact"/>
              <w:jc w:val="right"/>
            </w:pPr>
            <w:r>
              <w:t>49429.46</w:t>
            </w:r>
          </w:p>
        </w:tc>
        <w:tc>
          <w:tcPr>
            <w:tcW w:w="0" w:type="auto"/>
          </w:tcPr>
          <w:p w14:paraId="3A0708C2" w14:textId="77777777" w:rsidR="00A17F25" w:rsidRDefault="00946AC8">
            <w:pPr>
              <w:pStyle w:val="Compact"/>
              <w:jc w:val="right"/>
            </w:pPr>
            <w:r>
              <w:t>3.055574</w:t>
            </w:r>
          </w:p>
        </w:tc>
      </w:tr>
      <w:tr w:rsidR="00A17F25" w14:paraId="3A0708C7" w14:textId="77777777">
        <w:tc>
          <w:tcPr>
            <w:tcW w:w="0" w:type="auto"/>
          </w:tcPr>
          <w:p w14:paraId="3A0708C4" w14:textId="77777777" w:rsidR="00A17F25" w:rsidRDefault="00946AC8">
            <w:pPr>
              <w:pStyle w:val="Compact"/>
            </w:pPr>
            <w:r>
              <w:t>HW.Exp</w:t>
            </w:r>
          </w:p>
        </w:tc>
        <w:tc>
          <w:tcPr>
            <w:tcW w:w="0" w:type="auto"/>
          </w:tcPr>
          <w:p w14:paraId="3A0708C5" w14:textId="77777777" w:rsidR="00A17F25" w:rsidRDefault="00946AC8">
            <w:pPr>
              <w:pStyle w:val="Compact"/>
              <w:jc w:val="right"/>
            </w:pPr>
            <w:r>
              <w:t>87301.79</w:t>
            </w:r>
          </w:p>
        </w:tc>
        <w:tc>
          <w:tcPr>
            <w:tcW w:w="0" w:type="auto"/>
          </w:tcPr>
          <w:p w14:paraId="3A0708C6" w14:textId="77777777" w:rsidR="00A17F25" w:rsidRDefault="00946AC8">
            <w:pPr>
              <w:pStyle w:val="Compact"/>
              <w:jc w:val="right"/>
            </w:pPr>
            <w:r>
              <w:t>3.607590</w:t>
            </w:r>
          </w:p>
        </w:tc>
      </w:tr>
      <w:tr w:rsidR="00A17F25" w14:paraId="3A0708CB" w14:textId="77777777">
        <w:tc>
          <w:tcPr>
            <w:tcW w:w="0" w:type="auto"/>
          </w:tcPr>
          <w:p w14:paraId="3A0708C8" w14:textId="77777777" w:rsidR="00A17F25" w:rsidRDefault="00946AC8">
            <w:pPr>
              <w:pStyle w:val="Compact"/>
            </w:pPr>
            <w:r>
              <w:t>HW.Add.Damp</w:t>
            </w:r>
          </w:p>
        </w:tc>
        <w:tc>
          <w:tcPr>
            <w:tcW w:w="0" w:type="auto"/>
          </w:tcPr>
          <w:p w14:paraId="3A0708C9" w14:textId="77777777" w:rsidR="00A17F25" w:rsidRDefault="00946AC8">
            <w:pPr>
              <w:pStyle w:val="Compact"/>
              <w:jc w:val="right"/>
            </w:pPr>
            <w:r>
              <w:t>51295.11</w:t>
            </w:r>
          </w:p>
        </w:tc>
        <w:tc>
          <w:tcPr>
            <w:tcW w:w="0" w:type="auto"/>
          </w:tcPr>
          <w:p w14:paraId="3A0708CA" w14:textId="77777777" w:rsidR="00A17F25" w:rsidRDefault="00946AC8">
            <w:pPr>
              <w:pStyle w:val="Compact"/>
              <w:jc w:val="right"/>
            </w:pPr>
            <w:r>
              <w:t>3.091598</w:t>
            </w:r>
          </w:p>
        </w:tc>
      </w:tr>
      <w:tr w:rsidR="00A17F25" w14:paraId="3A0708CF" w14:textId="77777777">
        <w:tc>
          <w:tcPr>
            <w:tcW w:w="0" w:type="auto"/>
          </w:tcPr>
          <w:p w14:paraId="3A0708CC" w14:textId="77777777" w:rsidR="00A17F25" w:rsidRDefault="00946AC8">
            <w:pPr>
              <w:pStyle w:val="Compact"/>
            </w:pPr>
            <w:r>
              <w:t>HW.Exp.Damp</w:t>
            </w:r>
          </w:p>
        </w:tc>
        <w:tc>
          <w:tcPr>
            <w:tcW w:w="0" w:type="auto"/>
          </w:tcPr>
          <w:p w14:paraId="3A0708CD" w14:textId="77777777" w:rsidR="00A17F25" w:rsidRDefault="00946AC8">
            <w:pPr>
              <w:pStyle w:val="Compact"/>
              <w:jc w:val="right"/>
            </w:pPr>
            <w:r>
              <w:t>72440.01</w:t>
            </w:r>
          </w:p>
        </w:tc>
        <w:tc>
          <w:tcPr>
            <w:tcW w:w="0" w:type="auto"/>
          </w:tcPr>
          <w:p w14:paraId="3A0708CE" w14:textId="77777777" w:rsidR="00A17F25" w:rsidRDefault="00946AC8">
            <w:pPr>
              <w:pStyle w:val="Compact"/>
              <w:jc w:val="right"/>
            </w:pPr>
            <w:r>
              <w:t>3.422931</w:t>
            </w:r>
          </w:p>
        </w:tc>
      </w:tr>
    </w:tbl>
    <w:p w14:paraId="3A0708D0" w14:textId="4AC8ED81" w:rsidR="00A17F25" w:rsidRDefault="00946AC8">
      <w:pPr>
        <w:pStyle w:val="BodyText"/>
      </w:pPr>
      <w:r>
        <w:t xml:space="preserve">We can see from the above accuracy table that HW’s linear trend with </w:t>
      </w:r>
      <w:r w:rsidR="003654BB">
        <w:t xml:space="preserve">an </w:t>
      </w:r>
      <w:r>
        <w:t>additive seasonal model is the best of the eight smoothing models. This is consistent with the patterns in the original serial plot.</w:t>
      </w:r>
    </w:p>
    <w:p w14:paraId="3A0708D1" w14:textId="4166D44C" w:rsidR="00A17F25" w:rsidRDefault="00946AC8">
      <w:pPr>
        <w:pStyle w:val="BodyText"/>
      </w:pPr>
      <w:r>
        <w:t xml:space="preserve">Since </w:t>
      </w:r>
      <w:r w:rsidR="009446B4">
        <w:t xml:space="preserve">we </w:t>
      </w:r>
      <w:r>
        <w:t xml:space="preserve">train the model with the training data and identify the best model using both training and testing data. Both methods yield the same results. To use the model </w:t>
      </w:r>
      <w:r>
        <w:t xml:space="preserve">for </w:t>
      </w:r>
      <w:proofErr w:type="gramStart"/>
      <w:r>
        <w:t>real-forecast</w:t>
      </w:r>
      <w:proofErr w:type="gramEnd"/>
      <w:r>
        <w:t>, we need to refit the model using the entire data to update the smooth</w:t>
      </w:r>
      <w:r>
        <w:t>ing parameters in the final working model.</w:t>
      </w:r>
    </w:p>
    <w:p w14:paraId="3A0708D2" w14:textId="77777777" w:rsidR="00A17F25" w:rsidRDefault="00946AC8">
      <w:pPr>
        <w:pStyle w:val="SourceCode"/>
      </w:pPr>
      <w:r>
        <w:rPr>
          <w:rStyle w:val="NormalTok"/>
        </w:rPr>
        <w:t>beverage =</w:t>
      </w:r>
      <w:r>
        <w:rPr>
          <w:rStyle w:val="StringTok"/>
        </w:rPr>
        <w:t xml:space="preserve"> </w:t>
      </w:r>
      <w:r>
        <w:rPr>
          <w:rStyle w:val="KeywordTok"/>
        </w:rPr>
        <w:t>read.table</w:t>
      </w:r>
      <w:r>
        <w:rPr>
          <w:rStyle w:val="NormalTok"/>
        </w:rPr>
        <w:t>(</w:t>
      </w:r>
      <w:r>
        <w:rPr>
          <w:rStyle w:val="StringTok"/>
        </w:rPr>
        <w:t>"https://stat321.s3.amazonaws.com/w13-beverage01.txt"</w:t>
      </w:r>
      <w:r>
        <w:rPr>
          <w:rStyle w:val="NormalTok"/>
        </w:rPr>
        <w:t>)</w:t>
      </w:r>
      <w:r>
        <w:br/>
      </w:r>
      <w:r>
        <w:rPr>
          <w:rStyle w:val="NormalTok"/>
        </w:rPr>
        <w:t>bev=</w:t>
      </w:r>
      <w:r>
        <w:rPr>
          <w:rStyle w:val="KeywordTok"/>
        </w:rPr>
        <w:t>ts</w:t>
      </w:r>
      <w:r>
        <w:rPr>
          <w:rStyle w:val="NormalTok"/>
        </w:rPr>
        <w:t>(beverage</w:t>
      </w:r>
      <w:r>
        <w:rPr>
          <w:rStyle w:val="OperatorTok"/>
        </w:rPr>
        <w:t>$</w:t>
      </w:r>
      <w:r>
        <w:rPr>
          <w:rStyle w:val="NormalTok"/>
        </w:rPr>
        <w:t>V1[</w:t>
      </w:r>
      <w:r>
        <w:rPr>
          <w:rStyle w:val="DecValTok"/>
        </w:rPr>
        <w:t>1</w:t>
      </w:r>
      <w:r>
        <w:rPr>
          <w:rStyle w:val="OperatorTok"/>
        </w:rPr>
        <w:t>:</w:t>
      </w:r>
      <w:r>
        <w:rPr>
          <w:rStyle w:val="DecValTok"/>
        </w:rPr>
        <w:t>180</w:t>
      </w:r>
      <w:r>
        <w:rPr>
          <w:rStyle w:val="NormalTok"/>
        </w:rPr>
        <w:t xml:space="preserve">], </w:t>
      </w:r>
      <w:r>
        <w:rPr>
          <w:rStyle w:val="DataTypeTok"/>
        </w:rPr>
        <w:t>start=</w:t>
      </w:r>
      <w:r>
        <w:rPr>
          <w:rStyle w:val="DecValTok"/>
        </w:rPr>
        <w:t>2000</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final.model =</w:t>
      </w:r>
      <w:r>
        <w:rPr>
          <w:rStyle w:val="StringTok"/>
        </w:rPr>
        <w:t xml:space="preserve"> </w:t>
      </w:r>
      <w:r>
        <w:rPr>
          <w:rStyle w:val="KeywordTok"/>
        </w:rPr>
        <w:t>hw</w:t>
      </w:r>
      <w:r>
        <w:rPr>
          <w:rStyle w:val="NormalTok"/>
        </w:rPr>
        <w:t>(bev,</w:t>
      </w:r>
      <w:r>
        <w:rPr>
          <w:rStyle w:val="DataTypeTok"/>
        </w:rPr>
        <w:t>h=</w:t>
      </w:r>
      <w:r>
        <w:rPr>
          <w:rStyle w:val="DecValTok"/>
        </w:rPr>
        <w:t>12</w:t>
      </w:r>
      <w:r>
        <w:rPr>
          <w:rStyle w:val="NormalTok"/>
        </w:rPr>
        <w:t xml:space="preserve">, </w:t>
      </w:r>
      <w:r>
        <w:rPr>
          <w:rStyle w:val="DataTypeTok"/>
        </w:rPr>
        <w:t>seasonal=</w:t>
      </w:r>
      <w:r>
        <w:rPr>
          <w:rStyle w:val="StringTok"/>
        </w:rPr>
        <w:t>"additive"</w:t>
      </w:r>
      <w:r>
        <w:rPr>
          <w:rStyle w:val="NormalTok"/>
        </w:rPr>
        <w:t xml:space="preserve">) </w:t>
      </w:r>
      <w:r>
        <w:br/>
      </w:r>
      <w:r>
        <w:rPr>
          <w:rStyle w:val="NormalTok"/>
        </w:rPr>
        <w:t>smoothing.parameter =</w:t>
      </w:r>
      <w:r>
        <w:rPr>
          <w:rStyle w:val="StringTok"/>
        </w:rPr>
        <w:t xml:space="preserve"> </w:t>
      </w:r>
      <w:r>
        <w:rPr>
          <w:rStyle w:val="NormalTok"/>
        </w:rPr>
        <w:t>final.mode</w:t>
      </w:r>
      <w:r>
        <w:rPr>
          <w:rStyle w:val="NormalTok"/>
        </w:rPr>
        <w:t>l</w:t>
      </w:r>
      <w:r>
        <w:rPr>
          <w:rStyle w:val="OperatorTok"/>
        </w:rPr>
        <w:t>$</w:t>
      </w:r>
      <w:r>
        <w:rPr>
          <w:rStyle w:val="NormalTok"/>
        </w:rPr>
        <w:t>model</w:t>
      </w:r>
      <w:r>
        <w:rPr>
          <w:rStyle w:val="OperatorTok"/>
        </w:rPr>
        <w:t>$</w:t>
      </w:r>
      <w:r>
        <w:rPr>
          <w:rStyle w:val="NormalTok"/>
        </w:rPr>
        <w:t>par[</w:t>
      </w:r>
      <w:r>
        <w:rPr>
          <w:rStyle w:val="DecValTok"/>
        </w:rPr>
        <w:t>1</w:t>
      </w:r>
      <w:r>
        <w:rPr>
          <w:rStyle w:val="OperatorTok"/>
        </w:rPr>
        <w:t>:</w:t>
      </w:r>
      <w:r>
        <w:rPr>
          <w:rStyle w:val="DecValTok"/>
        </w:rPr>
        <w:t>3</w:t>
      </w:r>
      <w:r>
        <w:rPr>
          <w:rStyle w:val="NormalTok"/>
        </w:rPr>
        <w:t>]</w:t>
      </w:r>
      <w:r>
        <w:br/>
      </w:r>
      <w:r>
        <w:rPr>
          <w:rStyle w:val="KeywordTok"/>
        </w:rPr>
        <w:t>kable</w:t>
      </w:r>
      <w:r>
        <w:rPr>
          <w:rStyle w:val="NormalTok"/>
        </w:rPr>
        <w:t xml:space="preserve">(smoothing.parameter, </w:t>
      </w:r>
      <w:r>
        <w:rPr>
          <w:rStyle w:val="DataTypeTok"/>
        </w:rPr>
        <w:t>caption=</w:t>
      </w:r>
      <w:r>
        <w:rPr>
          <w:rStyle w:val="StringTok"/>
        </w:rPr>
        <w:t>"Estimated values of the smoothing paramet</w:t>
      </w:r>
      <w:r>
        <w:rPr>
          <w:rStyle w:val="StringTok"/>
        </w:rPr>
        <w:lastRenderedPageBreak/>
        <w:t>ers in</w:t>
      </w:r>
      <w:r>
        <w:br/>
      </w:r>
      <w:r>
        <w:rPr>
          <w:rStyle w:val="StringTok"/>
        </w:rPr>
        <w:t xml:space="preserve">      Holt-Winters linear trend with additive seasonality"</w:t>
      </w:r>
      <w:r>
        <w:rPr>
          <w:rStyle w:val="NormalTok"/>
        </w:rPr>
        <w:t>)</w:t>
      </w:r>
    </w:p>
    <w:p w14:paraId="3A0708D3" w14:textId="77777777" w:rsidR="00A17F25" w:rsidRDefault="00946AC8">
      <w:pPr>
        <w:pStyle w:val="TableCaption"/>
      </w:pPr>
      <w:r>
        <w:t>Estimated values of the smoothing parameters in Holt-Winters linear trend with additive seasona</w:t>
      </w:r>
      <w:r>
        <w:t>lity</w:t>
      </w:r>
    </w:p>
    <w:tbl>
      <w:tblPr>
        <w:tblStyle w:val="Table"/>
        <w:tblW w:w="0" w:type="pct"/>
        <w:tblLook w:val="0020" w:firstRow="1" w:lastRow="0" w:firstColumn="0" w:lastColumn="0" w:noHBand="0" w:noVBand="0"/>
        <w:tblCaption w:val="Estimated values of the smoothing parameters in Holt-Winters linear trend with additive seasonality"/>
      </w:tblPr>
      <w:tblGrid>
        <w:gridCol w:w="969"/>
        <w:gridCol w:w="1329"/>
      </w:tblGrid>
      <w:tr w:rsidR="00A17F25" w14:paraId="3A0708D6" w14:textId="77777777">
        <w:tc>
          <w:tcPr>
            <w:tcW w:w="0" w:type="auto"/>
            <w:tcBorders>
              <w:bottom w:val="single" w:sz="0" w:space="0" w:color="auto"/>
            </w:tcBorders>
            <w:vAlign w:val="bottom"/>
          </w:tcPr>
          <w:p w14:paraId="3A0708D4" w14:textId="77777777" w:rsidR="00A17F25" w:rsidRDefault="00A17F25"/>
        </w:tc>
        <w:tc>
          <w:tcPr>
            <w:tcW w:w="0" w:type="auto"/>
            <w:tcBorders>
              <w:bottom w:val="single" w:sz="0" w:space="0" w:color="auto"/>
            </w:tcBorders>
            <w:vAlign w:val="bottom"/>
          </w:tcPr>
          <w:p w14:paraId="3A0708D5" w14:textId="77777777" w:rsidR="00A17F25" w:rsidRDefault="00946AC8">
            <w:pPr>
              <w:pStyle w:val="Compact"/>
              <w:jc w:val="right"/>
            </w:pPr>
            <w:r>
              <w:t>x</w:t>
            </w:r>
          </w:p>
        </w:tc>
      </w:tr>
      <w:tr w:rsidR="00A17F25" w14:paraId="3A0708D9" w14:textId="77777777">
        <w:tc>
          <w:tcPr>
            <w:tcW w:w="0" w:type="auto"/>
          </w:tcPr>
          <w:p w14:paraId="3A0708D7" w14:textId="77777777" w:rsidR="00A17F25" w:rsidRDefault="00946AC8">
            <w:pPr>
              <w:pStyle w:val="Compact"/>
            </w:pPr>
            <w:r>
              <w:t>alpha</w:t>
            </w:r>
          </w:p>
        </w:tc>
        <w:tc>
          <w:tcPr>
            <w:tcW w:w="0" w:type="auto"/>
          </w:tcPr>
          <w:p w14:paraId="3A0708D8" w14:textId="77777777" w:rsidR="00A17F25" w:rsidRDefault="00946AC8">
            <w:pPr>
              <w:pStyle w:val="Compact"/>
              <w:jc w:val="right"/>
            </w:pPr>
            <w:r>
              <w:t>0.3443447</w:t>
            </w:r>
          </w:p>
        </w:tc>
      </w:tr>
      <w:tr w:rsidR="00A17F25" w14:paraId="3A0708DC" w14:textId="77777777">
        <w:tc>
          <w:tcPr>
            <w:tcW w:w="0" w:type="auto"/>
          </w:tcPr>
          <w:p w14:paraId="3A0708DA" w14:textId="77777777" w:rsidR="00A17F25" w:rsidRDefault="00946AC8">
            <w:pPr>
              <w:pStyle w:val="Compact"/>
            </w:pPr>
            <w:r>
              <w:t>beta</w:t>
            </w:r>
          </w:p>
        </w:tc>
        <w:tc>
          <w:tcPr>
            <w:tcW w:w="0" w:type="auto"/>
          </w:tcPr>
          <w:p w14:paraId="3A0708DB" w14:textId="77777777" w:rsidR="00A17F25" w:rsidRDefault="00946AC8">
            <w:pPr>
              <w:pStyle w:val="Compact"/>
              <w:jc w:val="right"/>
            </w:pPr>
            <w:r>
              <w:t>0.0001004</w:t>
            </w:r>
          </w:p>
        </w:tc>
      </w:tr>
      <w:tr w:rsidR="00A17F25" w14:paraId="3A0708DF" w14:textId="77777777">
        <w:tc>
          <w:tcPr>
            <w:tcW w:w="0" w:type="auto"/>
          </w:tcPr>
          <w:p w14:paraId="3A0708DD" w14:textId="77777777" w:rsidR="00A17F25" w:rsidRDefault="00946AC8">
            <w:pPr>
              <w:pStyle w:val="Compact"/>
            </w:pPr>
            <w:r>
              <w:t>gamma</w:t>
            </w:r>
          </w:p>
        </w:tc>
        <w:tc>
          <w:tcPr>
            <w:tcW w:w="0" w:type="auto"/>
          </w:tcPr>
          <w:p w14:paraId="3A0708DE" w14:textId="77777777" w:rsidR="00A17F25" w:rsidRDefault="00946AC8">
            <w:pPr>
              <w:pStyle w:val="Compact"/>
              <w:jc w:val="right"/>
            </w:pPr>
            <w:r>
              <w:t>0.0003443</w:t>
            </w:r>
          </w:p>
        </w:tc>
      </w:tr>
    </w:tbl>
    <w:p w14:paraId="3A0708E0" w14:textId="77777777" w:rsidR="00A17F25" w:rsidRDefault="00946AC8">
      <w:pPr>
        <w:pStyle w:val="BodyText"/>
      </w:pPr>
      <w:r>
        <w:t>In summary, the updated values of the three smoothing parameters in the Holt-Winters linear trend and with additive seasonality using the entire data are given in the above table.</w:t>
      </w:r>
    </w:p>
    <w:p w14:paraId="3A0708E1" w14:textId="77777777" w:rsidR="00A17F25" w:rsidRDefault="00946AC8">
      <w:pPr>
        <w:pStyle w:val="BodyText"/>
      </w:pPr>
      <w:r>
        <w:br/>
      </w:r>
    </w:p>
    <w:p w14:paraId="3A0708E2" w14:textId="77777777" w:rsidR="00A17F25" w:rsidRDefault="00946AC8">
      <w:pPr>
        <w:pStyle w:val="BodyText"/>
      </w:pPr>
      <w:r>
        <w:br/>
      </w:r>
    </w:p>
    <w:p w14:paraId="3A0708E3" w14:textId="77777777" w:rsidR="00A17F25" w:rsidRDefault="00946AC8">
      <w:pPr>
        <w:pStyle w:val="BodyText"/>
      </w:pPr>
      <w:r>
        <w:br/>
      </w:r>
    </w:p>
    <w:p w14:paraId="3A0708E4" w14:textId="77777777" w:rsidR="00A17F25" w:rsidRDefault="00946AC8">
      <w:pPr>
        <w:pStyle w:val="BodyText"/>
      </w:pPr>
      <w:r>
        <w:br/>
      </w:r>
      <w:bookmarkEnd w:id="18"/>
    </w:p>
    <w:sectPr w:rsidR="00A17F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04BBB" w14:textId="77777777" w:rsidR="00946AC8" w:rsidRDefault="00946AC8">
      <w:pPr>
        <w:spacing w:after="0"/>
      </w:pPr>
      <w:r>
        <w:separator/>
      </w:r>
    </w:p>
  </w:endnote>
  <w:endnote w:type="continuationSeparator" w:id="0">
    <w:p w14:paraId="0274BFCC" w14:textId="77777777" w:rsidR="00946AC8" w:rsidRDefault="00946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B24DF" w14:textId="77777777" w:rsidR="00946AC8" w:rsidRDefault="00946AC8">
      <w:r>
        <w:separator/>
      </w:r>
    </w:p>
  </w:footnote>
  <w:footnote w:type="continuationSeparator" w:id="0">
    <w:p w14:paraId="088D496B" w14:textId="77777777" w:rsidR="00946AC8" w:rsidRDefault="00946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F24E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550F6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NTEzNDO1NDI1NDdR0lEKTi0uzszPAykwrAUA6G9RqCwAAAA="/>
  </w:docVars>
  <w:rsids>
    <w:rsidRoot w:val="00590D07"/>
    <w:rsid w:val="00011577"/>
    <w:rsid w:val="00011C8B"/>
    <w:rsid w:val="00022459"/>
    <w:rsid w:val="000A6815"/>
    <w:rsid w:val="000C7A4D"/>
    <w:rsid w:val="001748D3"/>
    <w:rsid w:val="00254ABF"/>
    <w:rsid w:val="00255634"/>
    <w:rsid w:val="00296C80"/>
    <w:rsid w:val="003240A4"/>
    <w:rsid w:val="003654BB"/>
    <w:rsid w:val="0038566E"/>
    <w:rsid w:val="003D5788"/>
    <w:rsid w:val="003F2A12"/>
    <w:rsid w:val="00420659"/>
    <w:rsid w:val="004E29B3"/>
    <w:rsid w:val="00503CCD"/>
    <w:rsid w:val="0052294D"/>
    <w:rsid w:val="00590D07"/>
    <w:rsid w:val="006D3342"/>
    <w:rsid w:val="006D7419"/>
    <w:rsid w:val="006F6166"/>
    <w:rsid w:val="00784D58"/>
    <w:rsid w:val="00786135"/>
    <w:rsid w:val="00857E4F"/>
    <w:rsid w:val="008D6863"/>
    <w:rsid w:val="008E1508"/>
    <w:rsid w:val="00921F1E"/>
    <w:rsid w:val="00936D46"/>
    <w:rsid w:val="009446B4"/>
    <w:rsid w:val="00946AC8"/>
    <w:rsid w:val="00967C14"/>
    <w:rsid w:val="009E35CB"/>
    <w:rsid w:val="00A1666D"/>
    <w:rsid w:val="00A17F25"/>
    <w:rsid w:val="00A90F0F"/>
    <w:rsid w:val="00B67F13"/>
    <w:rsid w:val="00B86B75"/>
    <w:rsid w:val="00BC48D5"/>
    <w:rsid w:val="00BD4305"/>
    <w:rsid w:val="00C36279"/>
    <w:rsid w:val="00D06C7E"/>
    <w:rsid w:val="00D37B08"/>
    <w:rsid w:val="00DE7BA5"/>
    <w:rsid w:val="00E315A3"/>
    <w:rsid w:val="00EC4EFF"/>
    <w:rsid w:val="00EE7BA7"/>
    <w:rsid w:val="00F058D4"/>
    <w:rsid w:val="00F445A4"/>
    <w:rsid w:val="00FF43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71E"/>
  <w15:docId w15:val="{36A74ED4-B35F-4C25-ABBC-95078196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F2A12"/>
    <w:pPr>
      <w:spacing w:after="100"/>
    </w:pPr>
  </w:style>
  <w:style w:type="paragraph" w:styleId="TOC2">
    <w:name w:val="toc 2"/>
    <w:basedOn w:val="Normal"/>
    <w:next w:val="Normal"/>
    <w:autoRedefine/>
    <w:uiPriority w:val="39"/>
    <w:unhideWhenUsed/>
    <w:rsid w:val="003F2A1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BB423D-95F2-41B8-B2C4-60C49D089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3CD65-5C60-4AFE-8569-CE380F3F7E0A}">
  <ds:schemaRefs>
    <ds:schemaRef ds:uri="http://schemas.microsoft.com/sharepoint/v3/contenttype/forms"/>
  </ds:schemaRefs>
</ds:datastoreItem>
</file>

<file path=customXml/itemProps3.xml><?xml version="1.0" encoding="utf-8"?>
<ds:datastoreItem xmlns:ds="http://schemas.openxmlformats.org/officeDocument/2006/customXml" ds:itemID="{7AB247E9-F182-42A2-864F-F091DACF622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23</Pages>
  <Words>4555</Words>
  <Characters>25969</Characters>
  <Application>Microsoft Office Word</Application>
  <DocSecurity>0</DocSecurity>
  <Lines>216</Lines>
  <Paragraphs>60</Paragraphs>
  <ScaleCrop>false</ScaleCrop>
  <Company/>
  <LinksUpToDate>false</LinksUpToDate>
  <CharactersWithSpaces>30464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Exponential Smoothing Methods</dc:title>
  <dc:creator>Cheng Peng</dc:creator>
  <cp:keywords/>
  <cp:lastModifiedBy>Peng, Cheng</cp:lastModifiedBy>
  <cp:revision>40</cp:revision>
  <dcterms:created xsi:type="dcterms:W3CDTF">2021-04-24T16:16:00Z</dcterms:created>
  <dcterms:modified xsi:type="dcterms:W3CDTF">2021-04-24T16:46:00Z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y fmtid="{D5CDD505-2E9C-101B-9397-08002B2CF9AE}" pid="4" name="ContentTypeId">
    <vt:lpwstr>0x010100E4E37C0E9B17A44498BF592642D4ECA5</vt:lpwstr>
  </property>
</Properties>
</file>